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29F" w:rsidRPr="001B65FC" w:rsidRDefault="008E5D0A" w:rsidP="008A57ED">
      <w:pPr>
        <w:pStyle w:val="NeniTitull"/>
        <w:rPr>
          <w:lang w:val="sq-AL"/>
        </w:rPr>
      </w:pPr>
      <w:r w:rsidRPr="001B65FC">
        <w:rPr>
          <w:lang w:val="sq-AL"/>
        </w:rPr>
        <w:t>UDHËZI</w:t>
      </w:r>
      <w:r w:rsidR="003B429F" w:rsidRPr="001B65FC">
        <w:rPr>
          <w:lang w:val="sq-AL"/>
        </w:rPr>
        <w:t>M</w:t>
      </w:r>
    </w:p>
    <w:p w:rsidR="003B429F" w:rsidRPr="008A57ED" w:rsidRDefault="003B429F" w:rsidP="008E5D0A">
      <w:pPr>
        <w:pStyle w:val="NeniTitull"/>
        <w:rPr>
          <w:spacing w:val="-4"/>
          <w:lang w:val="sq-AL"/>
        </w:rPr>
      </w:pPr>
      <w:r w:rsidRPr="00F44988">
        <w:rPr>
          <w:lang w:val="sq-AL"/>
        </w:rPr>
        <w:t xml:space="preserve">Nr. 1, </w:t>
      </w:r>
      <w:r w:rsidR="008E5D0A" w:rsidRPr="008A57ED">
        <w:rPr>
          <w:spacing w:val="-4"/>
          <w:lang w:val="sq-AL"/>
        </w:rPr>
        <w:t xml:space="preserve">datë </w:t>
      </w:r>
      <w:r w:rsidRPr="008A57ED">
        <w:rPr>
          <w:spacing w:val="-4"/>
          <w:lang w:val="sq-AL"/>
        </w:rPr>
        <w:t>19.2.2018</w:t>
      </w:r>
    </w:p>
    <w:p w:rsidR="00014649" w:rsidRPr="008A57ED" w:rsidRDefault="00014649" w:rsidP="008E5D0A">
      <w:pPr>
        <w:pStyle w:val="NeniTitull"/>
        <w:rPr>
          <w:spacing w:val="-4"/>
          <w:sz w:val="14"/>
          <w:lang w:val="sq-AL"/>
        </w:rPr>
      </w:pPr>
    </w:p>
    <w:p w:rsidR="003B429F" w:rsidRPr="008A57ED" w:rsidRDefault="003B429F" w:rsidP="008E5D0A">
      <w:pPr>
        <w:pStyle w:val="NeniTitull"/>
        <w:rPr>
          <w:spacing w:val="-4"/>
          <w:lang w:val="sq-AL"/>
        </w:rPr>
      </w:pPr>
      <w:r w:rsidRPr="008A57ED">
        <w:rPr>
          <w:spacing w:val="-4"/>
          <w:lang w:val="sq-AL"/>
        </w:rPr>
        <w:t>PËR KRITERET, PROCEDURAT DHE MËNYRËN E ADMINISTRIMIT TË FONDIT TË PROGRAMIT PËR BUJQËSINË DHE ZHVILLIMIN RURAL</w:t>
      </w:r>
    </w:p>
    <w:p w:rsidR="003B429F" w:rsidRPr="008A57ED" w:rsidRDefault="003B429F" w:rsidP="00894827">
      <w:pPr>
        <w:pStyle w:val="Paragrafi"/>
        <w:rPr>
          <w:spacing w:val="-4"/>
          <w:sz w:val="14"/>
          <w:lang w:val="sq-AL"/>
        </w:rPr>
      </w:pPr>
    </w:p>
    <w:p w:rsidR="003B429F" w:rsidRPr="008A57ED" w:rsidRDefault="003B429F" w:rsidP="00894827">
      <w:pPr>
        <w:pStyle w:val="Paragrafi"/>
        <w:rPr>
          <w:spacing w:val="-4"/>
          <w:lang w:val="sq-AL"/>
        </w:rPr>
      </w:pPr>
      <w:r w:rsidRPr="008A57ED">
        <w:rPr>
          <w:spacing w:val="-4"/>
          <w:lang w:val="sq-AL"/>
        </w:rPr>
        <w:t>Në mbështetje të nenit 102, pika 4, të Kushtetutës së Republikës së Shqipërisë</w:t>
      </w:r>
      <w:r w:rsidR="0017557E" w:rsidRPr="008A57ED">
        <w:rPr>
          <w:spacing w:val="-4"/>
          <w:lang w:val="sq-AL"/>
        </w:rPr>
        <w:t>;</w:t>
      </w:r>
      <w:r w:rsidRPr="008A57ED">
        <w:rPr>
          <w:spacing w:val="-4"/>
          <w:lang w:val="sq-AL"/>
        </w:rPr>
        <w:t xml:space="preserve"> të nenit 6, pika 3, të ligjit nr. 9817, datë 22. 10. 2007, “Për bujqësinë dhe zhvillimin rural”,</w:t>
      </w:r>
      <w:r w:rsidR="0070541D" w:rsidRPr="008A57ED">
        <w:rPr>
          <w:spacing w:val="-4"/>
          <w:lang w:val="sq-AL"/>
        </w:rPr>
        <w:t xml:space="preserve"> </w:t>
      </w:r>
      <w:r w:rsidR="0017557E" w:rsidRPr="008A57ED">
        <w:rPr>
          <w:spacing w:val="-4"/>
          <w:lang w:val="sq-AL"/>
        </w:rPr>
        <w:t>i ndryshuar;</w:t>
      </w:r>
      <w:r w:rsidRPr="008A57ED">
        <w:rPr>
          <w:spacing w:val="-4"/>
          <w:lang w:val="sq-AL"/>
        </w:rPr>
        <w:t xml:space="preserve"> të nenit 18, të ligjit nr. 64/2012, “Për peshkimin”</w:t>
      </w:r>
      <w:r w:rsidR="0017557E" w:rsidRPr="008A57ED">
        <w:rPr>
          <w:spacing w:val="-4"/>
          <w:lang w:val="sq-AL"/>
        </w:rPr>
        <w:t>;</w:t>
      </w:r>
      <w:r w:rsidRPr="008A57ED">
        <w:rPr>
          <w:spacing w:val="-4"/>
          <w:lang w:val="sq-AL"/>
        </w:rPr>
        <w:t xml:space="preserve"> të </w:t>
      </w:r>
      <w:r w:rsidR="0017557E" w:rsidRPr="008A57ED">
        <w:rPr>
          <w:spacing w:val="-4"/>
          <w:lang w:val="sq-AL"/>
        </w:rPr>
        <w:t>vendimit të Këshillit të Ministrave nr. 701, datë 12.10.</w:t>
      </w:r>
      <w:r w:rsidRPr="008A57ED">
        <w:rPr>
          <w:spacing w:val="-4"/>
          <w:lang w:val="sq-AL"/>
        </w:rPr>
        <w:t>2016</w:t>
      </w:r>
      <w:r w:rsidR="0017557E" w:rsidRPr="008A57ED">
        <w:rPr>
          <w:spacing w:val="-4"/>
          <w:lang w:val="sq-AL"/>
        </w:rPr>
        <w:t>,</w:t>
      </w:r>
      <w:r w:rsidRPr="008A57ED">
        <w:rPr>
          <w:spacing w:val="-4"/>
          <w:lang w:val="sq-AL"/>
        </w:rPr>
        <w:t xml:space="preserve"> “Për miratimin e Strategjisë Kombëtare të </w:t>
      </w:r>
      <w:r w:rsidR="0017557E" w:rsidRPr="008A57ED">
        <w:rPr>
          <w:spacing w:val="-4"/>
          <w:lang w:val="sq-AL"/>
        </w:rPr>
        <w:t xml:space="preserve">Peshkimit </w:t>
      </w:r>
      <w:r w:rsidRPr="008A57ED">
        <w:rPr>
          <w:spacing w:val="-4"/>
          <w:lang w:val="sq-AL"/>
        </w:rPr>
        <w:t>për periudhën 2016</w:t>
      </w:r>
      <w:r w:rsidR="00CB5706" w:rsidRPr="008A57ED">
        <w:rPr>
          <w:spacing w:val="-4"/>
          <w:lang w:val="sq-AL"/>
        </w:rPr>
        <w:t>–</w:t>
      </w:r>
      <w:r w:rsidRPr="008A57ED">
        <w:rPr>
          <w:spacing w:val="-4"/>
          <w:lang w:val="sq-AL"/>
        </w:rPr>
        <w:t>2</w:t>
      </w:r>
      <w:r w:rsidR="00CB5706" w:rsidRPr="008A57ED">
        <w:rPr>
          <w:spacing w:val="-4"/>
          <w:lang w:val="sq-AL"/>
        </w:rPr>
        <w:t>021”; të</w:t>
      </w:r>
      <w:r w:rsidR="0070541D" w:rsidRPr="008A57ED">
        <w:rPr>
          <w:spacing w:val="-4"/>
          <w:lang w:val="sq-AL"/>
        </w:rPr>
        <w:t xml:space="preserve"> </w:t>
      </w:r>
      <w:r w:rsidRPr="008A57ED">
        <w:rPr>
          <w:spacing w:val="-4"/>
          <w:lang w:val="sq-AL"/>
        </w:rPr>
        <w:t>ligjit nr. 109, datë 30.12</w:t>
      </w:r>
      <w:r w:rsidR="00CB5706" w:rsidRPr="008A57ED">
        <w:rPr>
          <w:spacing w:val="-4"/>
          <w:lang w:val="sq-AL"/>
        </w:rPr>
        <w:t>.</w:t>
      </w:r>
      <w:r w:rsidRPr="008A57ED">
        <w:rPr>
          <w:spacing w:val="-4"/>
          <w:lang w:val="sq-AL"/>
        </w:rPr>
        <w:t>2017</w:t>
      </w:r>
      <w:r w:rsidR="00CB5706" w:rsidRPr="008A57ED">
        <w:rPr>
          <w:spacing w:val="-4"/>
          <w:lang w:val="sq-AL"/>
        </w:rPr>
        <w:t>,</w:t>
      </w:r>
      <w:r w:rsidRPr="008A57ED">
        <w:rPr>
          <w:spacing w:val="-4"/>
          <w:lang w:val="sq-AL"/>
        </w:rPr>
        <w:t xml:space="preserve"> “Për buxhetin e vitit 2018”; të pikës 4, </w:t>
      </w:r>
      <w:r w:rsidR="00CB5706" w:rsidRPr="008A57ED">
        <w:rPr>
          <w:spacing w:val="-4"/>
          <w:lang w:val="sq-AL"/>
        </w:rPr>
        <w:t xml:space="preserve">të vendimit të Këshillit të Ministrave </w:t>
      </w:r>
      <w:r w:rsidRPr="008A57ED">
        <w:rPr>
          <w:spacing w:val="-4"/>
          <w:lang w:val="sq-AL"/>
        </w:rPr>
        <w:t>nr. 72, datë 7.2</w:t>
      </w:r>
      <w:r w:rsidR="00CB5706" w:rsidRPr="008A57ED">
        <w:rPr>
          <w:spacing w:val="-4"/>
          <w:lang w:val="sq-AL"/>
        </w:rPr>
        <w:t>.</w:t>
      </w:r>
      <w:r w:rsidRPr="008A57ED">
        <w:rPr>
          <w:spacing w:val="-4"/>
          <w:lang w:val="sq-AL"/>
        </w:rPr>
        <w:t>2018, “Pë</w:t>
      </w:r>
      <w:r w:rsidR="00CB5706" w:rsidRPr="008A57ED">
        <w:rPr>
          <w:spacing w:val="-4"/>
          <w:lang w:val="sq-AL"/>
        </w:rPr>
        <w:t xml:space="preserve">r përcaktimin e kritereve bazë </w:t>
      </w:r>
      <w:r w:rsidRPr="008A57ED">
        <w:rPr>
          <w:spacing w:val="-4"/>
          <w:lang w:val="sq-AL"/>
        </w:rPr>
        <w:t xml:space="preserve">të sektorëve që do </w:t>
      </w:r>
      <w:r w:rsidR="00CB5706" w:rsidRPr="008A57ED">
        <w:rPr>
          <w:spacing w:val="-4"/>
          <w:lang w:val="sq-AL"/>
        </w:rPr>
        <w:t xml:space="preserve">të </w:t>
      </w:r>
      <w:r w:rsidRPr="008A57ED">
        <w:rPr>
          <w:spacing w:val="-4"/>
          <w:lang w:val="sq-AL"/>
        </w:rPr>
        <w:t>mbështeten dhe të masës së përfitimit nga fondi i programit për bujqësinë dhe zh</w:t>
      </w:r>
      <w:r w:rsidR="00CB5706" w:rsidRPr="008A57ED">
        <w:rPr>
          <w:spacing w:val="-4"/>
          <w:lang w:val="sq-AL"/>
        </w:rPr>
        <w:t xml:space="preserve">villimin rural për vitin 2018”; të vendimit të </w:t>
      </w:r>
      <w:r w:rsidR="00CB5706" w:rsidRPr="008A57ED">
        <w:rPr>
          <w:spacing w:val="-4"/>
          <w:lang w:val="sq-AL"/>
        </w:rPr>
        <w:lastRenderedPageBreak/>
        <w:t xml:space="preserve">Këshillit të Ministrave </w:t>
      </w:r>
      <w:r w:rsidRPr="008A57ED">
        <w:rPr>
          <w:spacing w:val="-4"/>
          <w:lang w:val="sq-AL"/>
        </w:rPr>
        <w:t>nr. 21, datë 12. 1. 2018, “Për disa shtesa në vendimin 709, datë 29.10.2014</w:t>
      </w:r>
      <w:r w:rsidR="00CB5706" w:rsidRPr="008A57ED">
        <w:rPr>
          <w:spacing w:val="-4"/>
          <w:lang w:val="sq-AL"/>
        </w:rPr>
        <w:t>,</w:t>
      </w:r>
      <w:r w:rsidRPr="008A57ED">
        <w:rPr>
          <w:spacing w:val="-4"/>
          <w:lang w:val="sq-AL"/>
        </w:rPr>
        <w:t xml:space="preserve"> të Këshillit të Ministrave, “Për miratimin e Strategjisë Ndërsektoriale për Zhvillimin Rural dhe Bujqësor 2014</w:t>
      </w:r>
      <w:r w:rsidR="00CB5706" w:rsidRPr="008A57ED">
        <w:rPr>
          <w:spacing w:val="-4"/>
          <w:lang w:val="sq-AL"/>
        </w:rPr>
        <w:t>–</w:t>
      </w:r>
      <w:r w:rsidRPr="008A57ED">
        <w:rPr>
          <w:spacing w:val="-4"/>
          <w:lang w:val="sq-AL"/>
        </w:rPr>
        <w:t>2020”</w:t>
      </w:r>
      <w:r w:rsidR="009E2E71" w:rsidRPr="008A57ED">
        <w:rPr>
          <w:spacing w:val="-4"/>
          <w:lang w:val="sq-AL"/>
        </w:rPr>
        <w:t>;</w:t>
      </w:r>
      <w:r w:rsidRPr="008A57ED">
        <w:rPr>
          <w:spacing w:val="-4"/>
          <w:lang w:val="sq-AL"/>
        </w:rPr>
        <w:t xml:space="preserve"> </w:t>
      </w:r>
      <w:r w:rsidR="009E2E71" w:rsidRPr="008A57ED">
        <w:rPr>
          <w:spacing w:val="-4"/>
          <w:lang w:val="sq-AL"/>
        </w:rPr>
        <w:t>të vendimit të Këshillit të Ministrave nr. 22, datë 12.1</w:t>
      </w:r>
      <w:r w:rsidRPr="008A57ED">
        <w:rPr>
          <w:spacing w:val="-4"/>
          <w:lang w:val="sq-AL"/>
        </w:rPr>
        <w:t>.2018</w:t>
      </w:r>
      <w:r w:rsidR="009E2E71" w:rsidRPr="008A57ED">
        <w:rPr>
          <w:spacing w:val="-4"/>
          <w:lang w:val="sq-AL"/>
        </w:rPr>
        <w:t>,</w:t>
      </w:r>
      <w:r w:rsidRPr="008A57ED">
        <w:rPr>
          <w:spacing w:val="-4"/>
          <w:lang w:val="sq-AL"/>
        </w:rPr>
        <w:t xml:space="preserve"> “Për miratimin e kritereve për certifikimin e veprimtarisë së agroturizmit”</w:t>
      </w:r>
      <w:r w:rsidR="009E2E71" w:rsidRPr="008A57ED">
        <w:rPr>
          <w:spacing w:val="-4"/>
          <w:lang w:val="sq-AL"/>
        </w:rPr>
        <w:t>;</w:t>
      </w:r>
      <w:r w:rsidRPr="008A57ED">
        <w:rPr>
          <w:spacing w:val="-4"/>
          <w:lang w:val="sq-AL"/>
        </w:rPr>
        <w:t xml:space="preserve"> të </w:t>
      </w:r>
      <w:r w:rsidR="009E2E71" w:rsidRPr="008A57ED">
        <w:rPr>
          <w:spacing w:val="-4"/>
          <w:lang w:val="sq-AL"/>
        </w:rPr>
        <w:t xml:space="preserve">udhëzimit </w:t>
      </w:r>
      <w:r w:rsidRPr="008A57ED">
        <w:rPr>
          <w:spacing w:val="-4"/>
          <w:lang w:val="sq-AL"/>
        </w:rPr>
        <w:t xml:space="preserve">të </w:t>
      </w:r>
      <w:r w:rsidR="009E2E71" w:rsidRPr="008A57ED">
        <w:rPr>
          <w:spacing w:val="-4"/>
          <w:lang w:val="sq-AL"/>
        </w:rPr>
        <w:t xml:space="preserve">Ministrisë </w:t>
      </w:r>
      <w:r w:rsidRPr="008A57ED">
        <w:rPr>
          <w:spacing w:val="-4"/>
          <w:lang w:val="sq-AL"/>
        </w:rPr>
        <w:t>së Financave nr. 19, datë 3.11.2014</w:t>
      </w:r>
      <w:r w:rsidR="009E2E71" w:rsidRPr="008A57ED">
        <w:rPr>
          <w:spacing w:val="-4"/>
          <w:lang w:val="sq-AL"/>
        </w:rPr>
        <w:t>,</w:t>
      </w:r>
      <w:r w:rsidRPr="008A57ED">
        <w:rPr>
          <w:spacing w:val="-4"/>
          <w:lang w:val="sq-AL"/>
        </w:rPr>
        <w:t xml:space="preserve"> “Për zbatimin e regjimit të veçantë të masës së kompensimit të prodhimeve bujqësore, për qëllime të tatimit mbi vlerën e shtuar”,</w:t>
      </w:r>
    </w:p>
    <w:p w:rsidR="003B429F" w:rsidRPr="008A57ED" w:rsidRDefault="003B429F" w:rsidP="00894827">
      <w:pPr>
        <w:pStyle w:val="Paragrafi"/>
        <w:rPr>
          <w:spacing w:val="-4"/>
          <w:sz w:val="16"/>
          <w:lang w:val="sq-AL"/>
        </w:rPr>
      </w:pPr>
    </w:p>
    <w:p w:rsidR="003B429F" w:rsidRPr="008A57ED" w:rsidRDefault="003B429F" w:rsidP="008E5D0A">
      <w:pPr>
        <w:pStyle w:val="NeniNr"/>
        <w:rPr>
          <w:spacing w:val="-4"/>
          <w:lang w:val="sq-AL"/>
        </w:rPr>
      </w:pPr>
      <w:r w:rsidRPr="008A57ED">
        <w:rPr>
          <w:spacing w:val="-4"/>
          <w:lang w:val="sq-AL"/>
        </w:rPr>
        <w:t>UDH</w:t>
      </w:r>
      <w:r w:rsidRPr="008A57ED">
        <w:rPr>
          <w:rStyle w:val="NeniNrChar"/>
          <w:spacing w:val="-4"/>
          <w:lang w:val="sq-AL"/>
        </w:rPr>
        <w:t>Ë</w:t>
      </w:r>
      <w:r w:rsidRPr="008A57ED">
        <w:rPr>
          <w:spacing w:val="-4"/>
          <w:lang w:val="sq-AL"/>
        </w:rPr>
        <w:t>ZOJMË:</w:t>
      </w:r>
    </w:p>
    <w:p w:rsidR="003B429F" w:rsidRPr="008A57ED" w:rsidRDefault="003B429F" w:rsidP="00894827">
      <w:pPr>
        <w:pStyle w:val="Paragrafi"/>
        <w:rPr>
          <w:spacing w:val="-4"/>
          <w:sz w:val="16"/>
          <w:lang w:val="sq-AL"/>
        </w:rPr>
      </w:pPr>
    </w:p>
    <w:p w:rsidR="003B429F" w:rsidRPr="008A57ED" w:rsidRDefault="008E5D0A" w:rsidP="00894827">
      <w:pPr>
        <w:pStyle w:val="Paragrafi"/>
        <w:rPr>
          <w:spacing w:val="-4"/>
          <w:lang w:val="sq-AL"/>
        </w:rPr>
      </w:pPr>
      <w:r w:rsidRPr="008A57ED">
        <w:rPr>
          <w:spacing w:val="-4"/>
          <w:lang w:val="sq-AL"/>
        </w:rPr>
        <w:t xml:space="preserve">I. </w:t>
      </w:r>
      <w:r w:rsidR="003B429F" w:rsidRPr="008A57ED">
        <w:rPr>
          <w:spacing w:val="-4"/>
          <w:lang w:val="sq-AL"/>
        </w:rPr>
        <w:t>NDARJA E E FONDIT TË PROGRAMIT PËR BUJQËSINË DHE ZHVILLIMIN RURAL</w:t>
      </w:r>
    </w:p>
    <w:p w:rsidR="003B429F" w:rsidRPr="00F44988" w:rsidRDefault="003B429F" w:rsidP="00894827">
      <w:pPr>
        <w:pStyle w:val="Paragrafi"/>
        <w:rPr>
          <w:lang w:val="sq-AL"/>
        </w:rPr>
      </w:pPr>
      <w:r w:rsidRPr="008A57ED">
        <w:rPr>
          <w:spacing w:val="-4"/>
          <w:lang w:val="sq-AL"/>
        </w:rPr>
        <w:t>Fondi prej 2 565 000 mijë lekë</w:t>
      </w:r>
      <w:r w:rsidR="003120AD" w:rsidRPr="008A57ED">
        <w:rPr>
          <w:spacing w:val="-4"/>
          <w:lang w:val="sq-AL"/>
        </w:rPr>
        <w:t>sh</w:t>
      </w:r>
      <w:r w:rsidR="009E2E71" w:rsidRPr="008A57ED">
        <w:rPr>
          <w:spacing w:val="-4"/>
          <w:lang w:val="sq-AL"/>
        </w:rPr>
        <w:t>,</w:t>
      </w:r>
      <w:r w:rsidRPr="008A57ED">
        <w:rPr>
          <w:spacing w:val="-4"/>
          <w:lang w:val="sq-AL"/>
        </w:rPr>
        <w:t xml:space="preserve"> i programit për bujqësinë dhe zhvillimin rural për vitin 2018, </w:t>
      </w:r>
      <w:r w:rsidR="009E2E71" w:rsidRPr="008A57ED">
        <w:rPr>
          <w:spacing w:val="-4"/>
          <w:lang w:val="sq-AL"/>
        </w:rPr>
        <w:t>ndahet sipas masave/grup-masave</w:t>
      </w:r>
      <w:r w:rsidRPr="008A57ED">
        <w:rPr>
          <w:spacing w:val="-4"/>
          <w:lang w:val="sq-AL"/>
        </w:rPr>
        <w:t xml:space="preserve"> si më poshtë </w:t>
      </w:r>
      <w:r w:rsidRPr="00F44988">
        <w:rPr>
          <w:lang w:val="sq-AL"/>
        </w:rPr>
        <w:t>vijon:</w:t>
      </w:r>
    </w:p>
    <w:p w:rsidR="008A57ED" w:rsidRDefault="008A57ED" w:rsidP="00894827">
      <w:pPr>
        <w:pStyle w:val="Paragrafi"/>
        <w:rPr>
          <w:lang w:val="sq-AL"/>
        </w:rPr>
        <w:sectPr w:rsidR="008A57ED" w:rsidSect="006F780B">
          <w:headerReference w:type="even" r:id="rId9"/>
          <w:headerReference w:type="default" r:id="rId10"/>
          <w:footerReference w:type="even" r:id="rId11"/>
          <w:footerReference w:type="default" r:id="rId12"/>
          <w:pgSz w:w="11907" w:h="16840" w:code="9"/>
          <w:pgMar w:top="720" w:right="1134" w:bottom="720" w:left="1134" w:header="851" w:footer="851" w:gutter="0"/>
          <w:pgNumType w:start="2439"/>
          <w:cols w:num="2" w:space="454"/>
          <w:docGrid w:linePitch="360"/>
        </w:sectPr>
      </w:pPr>
    </w:p>
    <w:p w:rsidR="003B429F" w:rsidRPr="00F44988" w:rsidRDefault="003B429F" w:rsidP="00894827">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7269"/>
        <w:gridCol w:w="1717"/>
      </w:tblGrid>
      <w:tr w:rsidR="003B429F" w:rsidRPr="00F44988" w:rsidTr="00A50521">
        <w:trPr>
          <w:trHeight w:val="791"/>
          <w:jc w:val="center"/>
        </w:trPr>
        <w:tc>
          <w:tcPr>
            <w:tcW w:w="441" w:type="pct"/>
            <w:vAlign w:val="center"/>
          </w:tcPr>
          <w:p w:rsidR="00585FCC" w:rsidRPr="00F44988" w:rsidRDefault="003B429F" w:rsidP="00585FCC">
            <w:pPr>
              <w:pStyle w:val="Paragrafi"/>
              <w:ind w:firstLine="0"/>
              <w:jc w:val="center"/>
              <w:rPr>
                <w:b/>
                <w:lang w:val="sq-AL"/>
              </w:rPr>
            </w:pPr>
            <w:r w:rsidRPr="00F44988">
              <w:rPr>
                <w:b/>
                <w:lang w:val="sq-AL"/>
              </w:rPr>
              <w:br w:type="page"/>
              <w:t>Nr</w:t>
            </w:r>
            <w:r w:rsidR="00585FCC" w:rsidRPr="00F44988">
              <w:rPr>
                <w:b/>
                <w:lang w:val="sq-AL"/>
              </w:rPr>
              <w:t>.</w:t>
            </w:r>
          </w:p>
          <w:p w:rsidR="003B429F" w:rsidRPr="00F44988" w:rsidRDefault="003B429F" w:rsidP="00585FCC">
            <w:pPr>
              <w:pStyle w:val="Paragrafi"/>
              <w:ind w:firstLine="0"/>
              <w:jc w:val="center"/>
              <w:rPr>
                <w:b/>
                <w:lang w:val="sq-AL"/>
              </w:rPr>
            </w:pPr>
            <w:r w:rsidRPr="00F44988">
              <w:rPr>
                <w:b/>
                <w:lang w:val="sq-AL"/>
              </w:rPr>
              <w:t xml:space="preserve"> i</w:t>
            </w:r>
          </w:p>
          <w:p w:rsidR="003B429F" w:rsidRPr="00F44988" w:rsidRDefault="003B429F" w:rsidP="00585FCC">
            <w:pPr>
              <w:pStyle w:val="Paragrafi"/>
              <w:ind w:firstLine="0"/>
              <w:jc w:val="center"/>
              <w:rPr>
                <w:b/>
                <w:lang w:val="sq-AL"/>
              </w:rPr>
            </w:pPr>
            <w:r w:rsidRPr="00F44988">
              <w:rPr>
                <w:b/>
                <w:lang w:val="sq-AL"/>
              </w:rPr>
              <w:t>masës</w:t>
            </w:r>
          </w:p>
        </w:tc>
        <w:tc>
          <w:tcPr>
            <w:tcW w:w="3688" w:type="pct"/>
            <w:vAlign w:val="center"/>
          </w:tcPr>
          <w:p w:rsidR="003B429F" w:rsidRPr="00F44988" w:rsidRDefault="003B429F" w:rsidP="00585FCC">
            <w:pPr>
              <w:pStyle w:val="Paragrafi"/>
              <w:ind w:firstLine="0"/>
              <w:jc w:val="center"/>
              <w:rPr>
                <w:b/>
                <w:lang w:val="sq-AL"/>
              </w:rPr>
            </w:pPr>
            <w:r w:rsidRPr="00F44988">
              <w:rPr>
                <w:b/>
                <w:lang w:val="sq-AL"/>
              </w:rPr>
              <w:t>Emërtimi i masës</w:t>
            </w:r>
          </w:p>
        </w:tc>
        <w:tc>
          <w:tcPr>
            <w:tcW w:w="871" w:type="pct"/>
            <w:vAlign w:val="center"/>
          </w:tcPr>
          <w:p w:rsidR="003B429F" w:rsidRPr="00F44988" w:rsidRDefault="003B429F" w:rsidP="00585FCC">
            <w:pPr>
              <w:pStyle w:val="Paragrafi"/>
              <w:ind w:firstLine="0"/>
              <w:jc w:val="center"/>
              <w:rPr>
                <w:b/>
                <w:lang w:val="sq-AL"/>
              </w:rPr>
            </w:pPr>
            <w:r w:rsidRPr="00F44988">
              <w:rPr>
                <w:b/>
                <w:lang w:val="sq-AL"/>
              </w:rPr>
              <w:t>Fondi i planifikuar në ‘000 lekë</w:t>
            </w:r>
          </w:p>
        </w:tc>
      </w:tr>
      <w:tr w:rsidR="003B429F" w:rsidRPr="00F44988" w:rsidTr="00A50521">
        <w:trPr>
          <w:jc w:val="center"/>
        </w:trPr>
        <w:tc>
          <w:tcPr>
            <w:tcW w:w="441" w:type="pct"/>
          </w:tcPr>
          <w:p w:rsidR="003B429F" w:rsidRPr="00F44988" w:rsidRDefault="00585FCC" w:rsidP="00F1116F">
            <w:pPr>
              <w:pStyle w:val="Paragrafi"/>
              <w:ind w:firstLine="0"/>
              <w:jc w:val="right"/>
              <w:rPr>
                <w:lang w:val="sq-AL"/>
              </w:rPr>
            </w:pPr>
            <w:r w:rsidRPr="00F44988">
              <w:rPr>
                <w:lang w:val="sq-AL"/>
              </w:rPr>
              <w:t>1.</w:t>
            </w:r>
          </w:p>
        </w:tc>
        <w:tc>
          <w:tcPr>
            <w:tcW w:w="3688" w:type="pct"/>
          </w:tcPr>
          <w:p w:rsidR="003B429F" w:rsidRPr="00F44988" w:rsidRDefault="003B429F" w:rsidP="00585FCC">
            <w:pPr>
              <w:pStyle w:val="Paragrafi"/>
              <w:ind w:firstLine="0"/>
              <w:rPr>
                <w:lang w:val="sq-AL"/>
              </w:rPr>
            </w:pPr>
            <w:r w:rsidRPr="00F44988">
              <w:rPr>
                <w:lang w:val="sq-AL"/>
              </w:rPr>
              <w:t>Mbjellje e mollës me kultivarë të kërkuar nga tregu, në vlerën 350 000 (treqind e pesëdhjetë mijë) lekë/ha për pemëtoret intensive, në vlerën 250 000 lekë/ha për pemëtoret</w:t>
            </w:r>
            <w:r w:rsidR="0070541D" w:rsidRPr="00F44988">
              <w:rPr>
                <w:lang w:val="sq-AL"/>
              </w:rPr>
              <w:t xml:space="preserve"> </w:t>
            </w:r>
            <w:r w:rsidRPr="00F44988">
              <w:rPr>
                <w:lang w:val="sq-AL"/>
              </w:rPr>
              <w:t xml:space="preserve">me teknologji </w:t>
            </w:r>
            <w:r w:rsidR="00F1116F" w:rsidRPr="00F44988">
              <w:rPr>
                <w:lang w:val="sq-AL"/>
              </w:rPr>
              <w:t>të përmirësuara</w:t>
            </w:r>
          </w:p>
        </w:tc>
        <w:tc>
          <w:tcPr>
            <w:tcW w:w="871" w:type="pct"/>
          </w:tcPr>
          <w:p w:rsidR="00D620F7" w:rsidRPr="00F44988" w:rsidRDefault="00D620F7" w:rsidP="00585FCC">
            <w:pPr>
              <w:pStyle w:val="Paragrafi"/>
              <w:ind w:firstLine="0"/>
              <w:jc w:val="right"/>
              <w:rPr>
                <w:lang w:val="sq-AL"/>
              </w:rPr>
            </w:pPr>
          </w:p>
          <w:p w:rsidR="00D620F7" w:rsidRPr="00F44988" w:rsidRDefault="00D620F7" w:rsidP="00585FCC">
            <w:pPr>
              <w:pStyle w:val="Paragrafi"/>
              <w:ind w:firstLine="0"/>
              <w:jc w:val="right"/>
              <w:rPr>
                <w:lang w:val="sq-AL"/>
              </w:rPr>
            </w:pPr>
          </w:p>
          <w:p w:rsidR="003B429F" w:rsidRPr="00F44988" w:rsidRDefault="003B429F" w:rsidP="00585FCC">
            <w:pPr>
              <w:pStyle w:val="Paragrafi"/>
              <w:ind w:firstLine="0"/>
              <w:jc w:val="right"/>
              <w:rPr>
                <w:lang w:val="sq-AL"/>
              </w:rPr>
            </w:pPr>
            <w:r w:rsidRPr="00F44988">
              <w:rPr>
                <w:lang w:val="sq-AL"/>
              </w:rPr>
              <w:t>21,315</w:t>
            </w:r>
          </w:p>
        </w:tc>
      </w:tr>
      <w:tr w:rsidR="003B429F" w:rsidRPr="00F44988" w:rsidTr="00A50521">
        <w:trPr>
          <w:jc w:val="center"/>
        </w:trPr>
        <w:tc>
          <w:tcPr>
            <w:tcW w:w="441" w:type="pct"/>
          </w:tcPr>
          <w:p w:rsidR="003B429F" w:rsidRPr="00F44988" w:rsidRDefault="00585FCC" w:rsidP="00F1116F">
            <w:pPr>
              <w:pStyle w:val="Paragrafi"/>
              <w:ind w:firstLine="0"/>
              <w:jc w:val="right"/>
              <w:rPr>
                <w:lang w:val="sq-AL"/>
              </w:rPr>
            </w:pPr>
            <w:r w:rsidRPr="00F44988">
              <w:rPr>
                <w:lang w:val="sq-AL"/>
              </w:rPr>
              <w:t>2.</w:t>
            </w:r>
          </w:p>
        </w:tc>
        <w:tc>
          <w:tcPr>
            <w:tcW w:w="3688" w:type="pct"/>
          </w:tcPr>
          <w:p w:rsidR="003B429F" w:rsidRPr="00F44988" w:rsidRDefault="003B429F" w:rsidP="00585FCC">
            <w:pPr>
              <w:pStyle w:val="Paragrafi"/>
              <w:ind w:firstLine="0"/>
              <w:rPr>
                <w:lang w:val="sq-AL"/>
              </w:rPr>
            </w:pPr>
            <w:r w:rsidRPr="00F44988">
              <w:rPr>
                <w:lang w:val="sq-AL"/>
              </w:rPr>
              <w:t>Mbjellje e qershisë me kultivarë të kërkuar nga tregu, në vlerën 250 000 (dy</w:t>
            </w:r>
            <w:r w:rsidR="00F1116F" w:rsidRPr="00F44988">
              <w:rPr>
                <w:lang w:val="sq-AL"/>
              </w:rPr>
              <w:t>qind e pesëdhjetë mijë) lekë/ha</w:t>
            </w:r>
          </w:p>
        </w:tc>
        <w:tc>
          <w:tcPr>
            <w:tcW w:w="871" w:type="pct"/>
          </w:tcPr>
          <w:p w:rsidR="00D620F7" w:rsidRPr="00F44988" w:rsidRDefault="00D620F7" w:rsidP="00585FCC">
            <w:pPr>
              <w:pStyle w:val="Paragrafi"/>
              <w:ind w:firstLine="0"/>
              <w:jc w:val="right"/>
              <w:rPr>
                <w:lang w:val="sq-AL"/>
              </w:rPr>
            </w:pPr>
          </w:p>
          <w:p w:rsidR="003B429F" w:rsidRPr="00F44988" w:rsidRDefault="003B429F" w:rsidP="00585FCC">
            <w:pPr>
              <w:pStyle w:val="Paragrafi"/>
              <w:ind w:firstLine="0"/>
              <w:jc w:val="right"/>
              <w:rPr>
                <w:lang w:val="sq-AL"/>
              </w:rPr>
            </w:pPr>
            <w:r w:rsidRPr="00F44988">
              <w:rPr>
                <w:lang w:val="sq-AL"/>
              </w:rPr>
              <w:t>13,050</w:t>
            </w:r>
          </w:p>
        </w:tc>
      </w:tr>
      <w:tr w:rsidR="003B429F" w:rsidRPr="00F44988" w:rsidTr="00A50521">
        <w:trPr>
          <w:jc w:val="center"/>
        </w:trPr>
        <w:tc>
          <w:tcPr>
            <w:tcW w:w="441" w:type="pct"/>
          </w:tcPr>
          <w:p w:rsidR="003B429F" w:rsidRPr="00F44988" w:rsidRDefault="00585FCC" w:rsidP="00F1116F">
            <w:pPr>
              <w:pStyle w:val="Paragrafi"/>
              <w:ind w:firstLine="0"/>
              <w:jc w:val="right"/>
              <w:rPr>
                <w:lang w:val="sq-AL"/>
              </w:rPr>
            </w:pPr>
            <w:r w:rsidRPr="00F44988">
              <w:rPr>
                <w:lang w:val="sq-AL"/>
              </w:rPr>
              <w:t>3.</w:t>
            </w:r>
          </w:p>
        </w:tc>
        <w:tc>
          <w:tcPr>
            <w:tcW w:w="3688" w:type="pct"/>
          </w:tcPr>
          <w:p w:rsidR="003B429F" w:rsidRPr="00F44988" w:rsidRDefault="003B429F" w:rsidP="00585FCC">
            <w:pPr>
              <w:pStyle w:val="Paragrafi"/>
              <w:ind w:firstLine="0"/>
              <w:rPr>
                <w:lang w:val="sq-AL"/>
              </w:rPr>
            </w:pPr>
            <w:r w:rsidRPr="00F44988">
              <w:rPr>
                <w:lang w:val="sq-AL"/>
              </w:rPr>
              <w:t>Mbjellje arrash me kultivarë të kërkuar nga tregu, në vlerën 300 000 (treqind mijë) lekë/ha për mbjelljet me</w:t>
            </w:r>
            <w:r w:rsidR="00F1116F" w:rsidRPr="00F44988">
              <w:rPr>
                <w:lang w:val="sq-AL"/>
              </w:rPr>
              <w:t xml:space="preserve"> fidanë të shartuar</w:t>
            </w:r>
          </w:p>
        </w:tc>
        <w:tc>
          <w:tcPr>
            <w:tcW w:w="871" w:type="pct"/>
          </w:tcPr>
          <w:p w:rsidR="00D620F7" w:rsidRPr="00F44988" w:rsidRDefault="00D620F7" w:rsidP="00585FCC">
            <w:pPr>
              <w:pStyle w:val="Paragrafi"/>
              <w:ind w:firstLine="0"/>
              <w:jc w:val="right"/>
              <w:rPr>
                <w:lang w:val="sq-AL"/>
              </w:rPr>
            </w:pPr>
          </w:p>
          <w:p w:rsidR="003B429F" w:rsidRPr="00F44988" w:rsidRDefault="003B429F" w:rsidP="00D620F7">
            <w:pPr>
              <w:pStyle w:val="Paragrafi"/>
              <w:ind w:firstLine="0"/>
              <w:jc w:val="right"/>
              <w:rPr>
                <w:lang w:val="sq-AL"/>
              </w:rPr>
            </w:pPr>
            <w:r w:rsidRPr="00F44988">
              <w:rPr>
                <w:lang w:val="sq-AL"/>
              </w:rPr>
              <w:t>15,660</w:t>
            </w:r>
          </w:p>
        </w:tc>
      </w:tr>
      <w:tr w:rsidR="003B429F" w:rsidRPr="00F44988" w:rsidTr="00A50521">
        <w:trPr>
          <w:jc w:val="center"/>
        </w:trPr>
        <w:tc>
          <w:tcPr>
            <w:tcW w:w="441" w:type="pct"/>
          </w:tcPr>
          <w:p w:rsidR="003B429F" w:rsidRPr="00F44988" w:rsidRDefault="00585FCC" w:rsidP="00F1116F">
            <w:pPr>
              <w:pStyle w:val="Paragrafi"/>
              <w:ind w:firstLine="0"/>
              <w:jc w:val="right"/>
              <w:rPr>
                <w:lang w:val="sq-AL"/>
              </w:rPr>
            </w:pPr>
            <w:r w:rsidRPr="00F44988">
              <w:rPr>
                <w:lang w:val="sq-AL"/>
              </w:rPr>
              <w:t>4.</w:t>
            </w:r>
          </w:p>
        </w:tc>
        <w:tc>
          <w:tcPr>
            <w:tcW w:w="3688" w:type="pct"/>
          </w:tcPr>
          <w:p w:rsidR="003B429F" w:rsidRPr="00F44988" w:rsidRDefault="003B429F" w:rsidP="004A074B">
            <w:pPr>
              <w:pStyle w:val="Paragrafi"/>
              <w:ind w:firstLine="0"/>
              <w:rPr>
                <w:lang w:val="sq-AL"/>
              </w:rPr>
            </w:pPr>
            <w:r w:rsidRPr="00F44988">
              <w:rPr>
                <w:lang w:val="sq-AL"/>
              </w:rPr>
              <w:t>Mbjellje e lajthisë dhe</w:t>
            </w:r>
            <w:r w:rsidR="004A074B" w:rsidRPr="00F44988">
              <w:rPr>
                <w:lang w:val="sq-AL"/>
              </w:rPr>
              <w:t xml:space="preserve"> e </w:t>
            </w:r>
            <w:r w:rsidRPr="00F44988">
              <w:rPr>
                <w:lang w:val="sq-AL"/>
              </w:rPr>
              <w:t>shegës me kultivarë të kërkuar nga tregu në vlerën 250 000 (dy</w:t>
            </w:r>
            <w:r w:rsidR="00F1116F" w:rsidRPr="00F44988">
              <w:rPr>
                <w:lang w:val="sq-AL"/>
              </w:rPr>
              <w:t>qind e pesëdhjetë mijë) lekë/ha</w:t>
            </w:r>
          </w:p>
        </w:tc>
        <w:tc>
          <w:tcPr>
            <w:tcW w:w="871" w:type="pct"/>
          </w:tcPr>
          <w:p w:rsidR="00D620F7" w:rsidRPr="00F44988" w:rsidRDefault="00D620F7" w:rsidP="00585FCC">
            <w:pPr>
              <w:pStyle w:val="Paragrafi"/>
              <w:ind w:firstLine="0"/>
              <w:jc w:val="right"/>
              <w:rPr>
                <w:lang w:val="sq-AL"/>
              </w:rPr>
            </w:pPr>
          </w:p>
          <w:p w:rsidR="003B429F" w:rsidRPr="00F44988" w:rsidRDefault="003B429F" w:rsidP="00D620F7">
            <w:pPr>
              <w:pStyle w:val="Paragrafi"/>
              <w:ind w:firstLine="0"/>
              <w:jc w:val="right"/>
              <w:rPr>
                <w:lang w:val="sq-AL"/>
              </w:rPr>
            </w:pPr>
            <w:r w:rsidRPr="00F44988">
              <w:rPr>
                <w:lang w:val="sq-AL"/>
              </w:rPr>
              <w:t>67,425</w:t>
            </w:r>
          </w:p>
        </w:tc>
      </w:tr>
      <w:tr w:rsidR="003B429F" w:rsidRPr="00F44988" w:rsidTr="00A50521">
        <w:trPr>
          <w:jc w:val="center"/>
        </w:trPr>
        <w:tc>
          <w:tcPr>
            <w:tcW w:w="441" w:type="pct"/>
          </w:tcPr>
          <w:p w:rsidR="003B429F" w:rsidRPr="00F44988" w:rsidRDefault="00585FCC" w:rsidP="00F1116F">
            <w:pPr>
              <w:pStyle w:val="Paragrafi"/>
              <w:ind w:firstLine="0"/>
              <w:jc w:val="right"/>
              <w:rPr>
                <w:lang w:val="sq-AL"/>
              </w:rPr>
            </w:pPr>
            <w:r w:rsidRPr="00F44988">
              <w:rPr>
                <w:lang w:val="sq-AL"/>
              </w:rPr>
              <w:t>5.</w:t>
            </w:r>
          </w:p>
        </w:tc>
        <w:tc>
          <w:tcPr>
            <w:tcW w:w="3688" w:type="pct"/>
          </w:tcPr>
          <w:p w:rsidR="003B429F" w:rsidRPr="00F44988" w:rsidRDefault="003B429F" w:rsidP="00585FCC">
            <w:pPr>
              <w:pStyle w:val="Paragrafi"/>
              <w:ind w:firstLine="0"/>
              <w:rPr>
                <w:lang w:val="sq-AL"/>
              </w:rPr>
            </w:pPr>
            <w:r w:rsidRPr="00F44988">
              <w:rPr>
                <w:lang w:val="sq-AL"/>
              </w:rPr>
              <w:t>Mbjellje gështenje në vlerën 150 000 (një</w:t>
            </w:r>
            <w:r w:rsidR="00F1116F" w:rsidRPr="00F44988">
              <w:rPr>
                <w:lang w:val="sq-AL"/>
              </w:rPr>
              <w:t>qind e pesëdhjetë mijë) lekë/ha</w:t>
            </w:r>
          </w:p>
        </w:tc>
        <w:tc>
          <w:tcPr>
            <w:tcW w:w="871" w:type="pct"/>
          </w:tcPr>
          <w:p w:rsidR="003B429F" w:rsidRPr="00F44988" w:rsidRDefault="003B429F" w:rsidP="00585FCC">
            <w:pPr>
              <w:pStyle w:val="Paragrafi"/>
              <w:ind w:firstLine="0"/>
              <w:jc w:val="right"/>
              <w:rPr>
                <w:lang w:val="sq-AL"/>
              </w:rPr>
            </w:pPr>
            <w:r w:rsidRPr="00F44988">
              <w:rPr>
                <w:lang w:val="sq-AL"/>
              </w:rPr>
              <w:t>7,830</w:t>
            </w:r>
          </w:p>
        </w:tc>
      </w:tr>
      <w:tr w:rsidR="003B429F" w:rsidRPr="00F44988" w:rsidTr="00A50521">
        <w:trPr>
          <w:jc w:val="center"/>
        </w:trPr>
        <w:tc>
          <w:tcPr>
            <w:tcW w:w="441" w:type="pct"/>
          </w:tcPr>
          <w:p w:rsidR="003B429F" w:rsidRPr="00F44988" w:rsidRDefault="00585FCC" w:rsidP="00F1116F">
            <w:pPr>
              <w:pStyle w:val="Paragrafi"/>
              <w:ind w:firstLine="0"/>
              <w:jc w:val="right"/>
              <w:rPr>
                <w:lang w:val="sq-AL"/>
              </w:rPr>
            </w:pPr>
            <w:r w:rsidRPr="00F44988">
              <w:rPr>
                <w:lang w:val="sq-AL"/>
              </w:rPr>
              <w:t>6.</w:t>
            </w:r>
          </w:p>
        </w:tc>
        <w:tc>
          <w:tcPr>
            <w:tcW w:w="3688" w:type="pct"/>
          </w:tcPr>
          <w:p w:rsidR="003B429F" w:rsidRPr="00F44988" w:rsidRDefault="003B429F" w:rsidP="00585FCC">
            <w:pPr>
              <w:pStyle w:val="Paragrafi"/>
              <w:ind w:firstLine="0"/>
              <w:rPr>
                <w:lang w:val="sq-AL"/>
              </w:rPr>
            </w:pPr>
            <w:r w:rsidRPr="00F44988">
              <w:rPr>
                <w:lang w:val="sq-AL"/>
              </w:rPr>
              <w:t>Mbjellje e ullinjve me fidanë autoktonë</w:t>
            </w:r>
            <w:r w:rsidR="00D620F7" w:rsidRPr="00F44988">
              <w:rPr>
                <w:lang w:val="sq-AL"/>
              </w:rPr>
              <w:t>,</w:t>
            </w:r>
            <w:r w:rsidRPr="00F44988">
              <w:rPr>
                <w:lang w:val="sq-AL"/>
              </w:rPr>
              <w:t xml:space="preserve"> në vlerën 250 000 (dyqind e pesëdhjetë mijë) lekë/ha, për</w:t>
            </w:r>
            <w:r w:rsidR="00D620F7" w:rsidRPr="00F44988">
              <w:rPr>
                <w:lang w:val="sq-AL"/>
              </w:rPr>
              <w:t xml:space="preserve"> format intensive të kultivimit</w:t>
            </w:r>
            <w:r w:rsidRPr="00F44988">
              <w:rPr>
                <w:lang w:val="sq-AL"/>
              </w:rPr>
              <w:t xml:space="preserve"> dhe në vlerën 180 000 (njëqind e tetëdhjetë mijë) l</w:t>
            </w:r>
            <w:r w:rsidR="00F1116F" w:rsidRPr="00F44988">
              <w:rPr>
                <w:lang w:val="sq-AL"/>
              </w:rPr>
              <w:t>ekë/ha, për format tradicionale</w:t>
            </w:r>
          </w:p>
        </w:tc>
        <w:tc>
          <w:tcPr>
            <w:tcW w:w="871" w:type="pct"/>
          </w:tcPr>
          <w:p w:rsidR="00D620F7" w:rsidRPr="00F44988" w:rsidRDefault="00D620F7" w:rsidP="00585FCC">
            <w:pPr>
              <w:pStyle w:val="Paragrafi"/>
              <w:ind w:firstLine="0"/>
              <w:jc w:val="right"/>
              <w:rPr>
                <w:lang w:val="sq-AL"/>
              </w:rPr>
            </w:pPr>
          </w:p>
          <w:p w:rsidR="00D620F7" w:rsidRPr="00F44988" w:rsidRDefault="00D620F7" w:rsidP="00585FCC">
            <w:pPr>
              <w:pStyle w:val="Paragrafi"/>
              <w:ind w:firstLine="0"/>
              <w:jc w:val="right"/>
              <w:rPr>
                <w:lang w:val="sq-AL"/>
              </w:rPr>
            </w:pPr>
          </w:p>
          <w:p w:rsidR="003B429F" w:rsidRPr="00F44988" w:rsidRDefault="003B429F" w:rsidP="00585FCC">
            <w:pPr>
              <w:pStyle w:val="Paragrafi"/>
              <w:ind w:firstLine="0"/>
              <w:jc w:val="right"/>
              <w:rPr>
                <w:lang w:val="sq-AL"/>
              </w:rPr>
            </w:pPr>
            <w:r w:rsidRPr="00F44988">
              <w:rPr>
                <w:lang w:val="sq-AL"/>
              </w:rPr>
              <w:t>78,300</w:t>
            </w:r>
          </w:p>
        </w:tc>
      </w:tr>
      <w:tr w:rsidR="003B429F" w:rsidRPr="00F44988" w:rsidTr="00A50521">
        <w:trPr>
          <w:jc w:val="center"/>
        </w:trPr>
        <w:tc>
          <w:tcPr>
            <w:tcW w:w="441" w:type="pct"/>
          </w:tcPr>
          <w:p w:rsidR="003B429F" w:rsidRPr="00F44988" w:rsidRDefault="00585FCC" w:rsidP="00F1116F">
            <w:pPr>
              <w:pStyle w:val="Paragrafi"/>
              <w:ind w:firstLine="0"/>
              <w:jc w:val="right"/>
              <w:rPr>
                <w:lang w:val="sq-AL"/>
              </w:rPr>
            </w:pPr>
            <w:r w:rsidRPr="00F44988">
              <w:rPr>
                <w:lang w:val="sq-AL"/>
              </w:rPr>
              <w:t>7.</w:t>
            </w:r>
          </w:p>
        </w:tc>
        <w:tc>
          <w:tcPr>
            <w:tcW w:w="3688" w:type="pct"/>
          </w:tcPr>
          <w:p w:rsidR="003B429F" w:rsidRPr="00F44988" w:rsidRDefault="003B429F" w:rsidP="00585FCC">
            <w:pPr>
              <w:pStyle w:val="Paragrafi"/>
              <w:ind w:firstLine="0"/>
              <w:rPr>
                <w:lang w:val="sq-AL"/>
              </w:rPr>
            </w:pPr>
            <w:r w:rsidRPr="00F44988">
              <w:rPr>
                <w:lang w:val="sq-AL"/>
              </w:rPr>
              <w:t>Plotësimi i numrit të bimëve në ullishtet e vjetra/degraduara në masën 60 0</w:t>
            </w:r>
            <w:r w:rsidR="00F1116F" w:rsidRPr="00F44988">
              <w:rPr>
                <w:lang w:val="sq-AL"/>
              </w:rPr>
              <w:t>00 (gjashtëdhjetë mijë) lekë/ha</w:t>
            </w:r>
          </w:p>
        </w:tc>
        <w:tc>
          <w:tcPr>
            <w:tcW w:w="871" w:type="pct"/>
          </w:tcPr>
          <w:p w:rsidR="00D620F7" w:rsidRPr="00F44988" w:rsidRDefault="00D620F7" w:rsidP="00585FCC">
            <w:pPr>
              <w:pStyle w:val="Paragrafi"/>
              <w:ind w:firstLine="0"/>
              <w:jc w:val="right"/>
              <w:rPr>
                <w:lang w:val="sq-AL"/>
              </w:rPr>
            </w:pPr>
          </w:p>
          <w:p w:rsidR="003B429F" w:rsidRPr="00F44988" w:rsidRDefault="003B429F" w:rsidP="00585FCC">
            <w:pPr>
              <w:pStyle w:val="Paragrafi"/>
              <w:ind w:firstLine="0"/>
              <w:jc w:val="right"/>
              <w:rPr>
                <w:lang w:val="sq-AL"/>
              </w:rPr>
            </w:pPr>
            <w:r w:rsidRPr="00F44988">
              <w:rPr>
                <w:lang w:val="sq-AL"/>
              </w:rPr>
              <w:t>1,513</w:t>
            </w:r>
          </w:p>
        </w:tc>
      </w:tr>
      <w:tr w:rsidR="003B429F" w:rsidRPr="00F44988" w:rsidTr="00A50521">
        <w:trPr>
          <w:jc w:val="center"/>
        </w:trPr>
        <w:tc>
          <w:tcPr>
            <w:tcW w:w="441" w:type="pct"/>
          </w:tcPr>
          <w:p w:rsidR="003B429F" w:rsidRPr="00F44988" w:rsidRDefault="00585FCC" w:rsidP="00F1116F">
            <w:pPr>
              <w:pStyle w:val="Paragrafi"/>
              <w:ind w:firstLine="0"/>
              <w:jc w:val="right"/>
              <w:rPr>
                <w:lang w:val="sq-AL"/>
              </w:rPr>
            </w:pPr>
            <w:r w:rsidRPr="00F44988">
              <w:rPr>
                <w:lang w:val="sq-AL"/>
              </w:rPr>
              <w:t>8.</w:t>
            </w:r>
          </w:p>
        </w:tc>
        <w:tc>
          <w:tcPr>
            <w:tcW w:w="3688" w:type="pct"/>
          </w:tcPr>
          <w:p w:rsidR="003B429F" w:rsidRPr="00F44988" w:rsidRDefault="003B429F" w:rsidP="00585FCC">
            <w:pPr>
              <w:pStyle w:val="Paragrafi"/>
              <w:ind w:firstLine="0"/>
              <w:rPr>
                <w:lang w:val="sq-AL"/>
              </w:rPr>
            </w:pPr>
            <w:r w:rsidRPr="00F44988">
              <w:rPr>
                <w:lang w:val="sq-AL"/>
              </w:rPr>
              <w:t>Mbjellje e agrumeve me kultivarë të kërkuar nga tregu, në vlerë</w:t>
            </w:r>
            <w:r w:rsidR="00F1116F" w:rsidRPr="00F44988">
              <w:rPr>
                <w:lang w:val="sq-AL"/>
              </w:rPr>
              <w:t>n 200,000 (dyqind mijë) lekë/ha</w:t>
            </w:r>
          </w:p>
        </w:tc>
        <w:tc>
          <w:tcPr>
            <w:tcW w:w="871" w:type="pct"/>
          </w:tcPr>
          <w:p w:rsidR="00D620F7" w:rsidRPr="00F44988" w:rsidRDefault="00D620F7" w:rsidP="00585FCC">
            <w:pPr>
              <w:pStyle w:val="Paragrafi"/>
              <w:ind w:firstLine="0"/>
              <w:jc w:val="right"/>
              <w:rPr>
                <w:lang w:val="sq-AL"/>
              </w:rPr>
            </w:pPr>
          </w:p>
          <w:p w:rsidR="003B429F" w:rsidRPr="00F44988" w:rsidRDefault="003B429F" w:rsidP="00585FCC">
            <w:pPr>
              <w:pStyle w:val="Paragrafi"/>
              <w:ind w:firstLine="0"/>
              <w:jc w:val="right"/>
              <w:rPr>
                <w:lang w:val="sq-AL"/>
              </w:rPr>
            </w:pPr>
            <w:r w:rsidRPr="00F44988">
              <w:rPr>
                <w:lang w:val="sq-AL"/>
              </w:rPr>
              <w:t>20,880</w:t>
            </w:r>
          </w:p>
        </w:tc>
      </w:tr>
      <w:tr w:rsidR="003B429F" w:rsidRPr="00F44988" w:rsidTr="00A50521">
        <w:trPr>
          <w:jc w:val="center"/>
        </w:trPr>
        <w:tc>
          <w:tcPr>
            <w:tcW w:w="441" w:type="pct"/>
          </w:tcPr>
          <w:p w:rsidR="003B429F" w:rsidRPr="00F44988" w:rsidRDefault="00585FCC" w:rsidP="00F1116F">
            <w:pPr>
              <w:pStyle w:val="Paragrafi"/>
              <w:ind w:firstLine="0"/>
              <w:jc w:val="right"/>
              <w:rPr>
                <w:lang w:val="sq-AL"/>
              </w:rPr>
            </w:pPr>
            <w:r w:rsidRPr="00F44988">
              <w:rPr>
                <w:lang w:val="sq-AL"/>
              </w:rPr>
              <w:t>9.</w:t>
            </w:r>
          </w:p>
        </w:tc>
        <w:tc>
          <w:tcPr>
            <w:tcW w:w="3688" w:type="pct"/>
          </w:tcPr>
          <w:p w:rsidR="003B429F" w:rsidRPr="00F44988" w:rsidRDefault="003B429F" w:rsidP="00585FCC">
            <w:pPr>
              <w:pStyle w:val="Paragrafi"/>
              <w:ind w:firstLine="0"/>
              <w:rPr>
                <w:lang w:val="sq-AL"/>
              </w:rPr>
            </w:pPr>
            <w:r w:rsidRPr="00F44988">
              <w:rPr>
                <w:lang w:val="sq-AL"/>
              </w:rPr>
              <w:t>Mbjellje vreshti, me kultivarë për rrush tavoline</w:t>
            </w:r>
            <w:r w:rsidR="00D620F7" w:rsidRPr="00F44988">
              <w:rPr>
                <w:lang w:val="sq-AL"/>
              </w:rPr>
              <w:t>,</w:t>
            </w:r>
            <w:r w:rsidRPr="00F44988">
              <w:rPr>
                <w:lang w:val="sq-AL"/>
              </w:rPr>
              <w:t xml:space="preserve"> në vlerën 300 000 (treqind mijë) lekë/ha dhe vreshta me kultivarë autokton</w:t>
            </w:r>
            <w:r w:rsidR="00D620F7" w:rsidRPr="00F44988">
              <w:rPr>
                <w:lang w:val="sq-AL"/>
              </w:rPr>
              <w:t>ë</w:t>
            </w:r>
            <w:r w:rsidRPr="00F44988">
              <w:rPr>
                <w:lang w:val="sq-AL"/>
              </w:rPr>
              <w:t xml:space="preserve"> për përpunim</w:t>
            </w:r>
            <w:r w:rsidR="00CC168B">
              <w:rPr>
                <w:lang w:val="sq-AL"/>
              </w:rPr>
              <w:t>,</w:t>
            </w:r>
            <w:r w:rsidRPr="00F44988">
              <w:rPr>
                <w:lang w:val="sq-AL"/>
              </w:rPr>
              <w:t xml:space="preserve"> në vlerën 350 000 (tre</w:t>
            </w:r>
            <w:r w:rsidR="00F1116F" w:rsidRPr="00F44988">
              <w:rPr>
                <w:lang w:val="sq-AL"/>
              </w:rPr>
              <w:t>qind e pesëdhjetë mijë) lekë/ha</w:t>
            </w:r>
          </w:p>
        </w:tc>
        <w:tc>
          <w:tcPr>
            <w:tcW w:w="871" w:type="pct"/>
          </w:tcPr>
          <w:p w:rsidR="00D620F7" w:rsidRPr="00F44988" w:rsidRDefault="00D620F7" w:rsidP="00585FCC">
            <w:pPr>
              <w:pStyle w:val="Paragrafi"/>
              <w:ind w:firstLine="0"/>
              <w:jc w:val="right"/>
              <w:rPr>
                <w:lang w:val="sq-AL"/>
              </w:rPr>
            </w:pPr>
          </w:p>
          <w:p w:rsidR="00D620F7" w:rsidRPr="00F44988" w:rsidRDefault="00D620F7" w:rsidP="00585FCC">
            <w:pPr>
              <w:pStyle w:val="Paragrafi"/>
              <w:ind w:firstLine="0"/>
              <w:jc w:val="right"/>
              <w:rPr>
                <w:lang w:val="sq-AL"/>
              </w:rPr>
            </w:pPr>
          </w:p>
          <w:p w:rsidR="003B429F" w:rsidRPr="00F44988" w:rsidRDefault="003B429F" w:rsidP="00585FCC">
            <w:pPr>
              <w:pStyle w:val="Paragrafi"/>
              <w:ind w:firstLine="0"/>
              <w:jc w:val="right"/>
              <w:rPr>
                <w:lang w:val="sq-AL"/>
              </w:rPr>
            </w:pPr>
            <w:r w:rsidRPr="00F44988">
              <w:rPr>
                <w:lang w:val="sq-AL"/>
              </w:rPr>
              <w:t>45,240</w:t>
            </w:r>
          </w:p>
        </w:tc>
      </w:tr>
      <w:tr w:rsidR="003B429F" w:rsidRPr="00F44988" w:rsidTr="00A50521">
        <w:trPr>
          <w:jc w:val="center"/>
        </w:trPr>
        <w:tc>
          <w:tcPr>
            <w:tcW w:w="441" w:type="pct"/>
          </w:tcPr>
          <w:p w:rsidR="003B429F" w:rsidRPr="00F44988" w:rsidRDefault="00585FCC" w:rsidP="00F1116F">
            <w:pPr>
              <w:pStyle w:val="Paragrafi"/>
              <w:ind w:firstLine="0"/>
              <w:jc w:val="right"/>
              <w:rPr>
                <w:lang w:val="sq-AL"/>
              </w:rPr>
            </w:pPr>
            <w:r w:rsidRPr="00F44988">
              <w:rPr>
                <w:lang w:val="sq-AL"/>
              </w:rPr>
              <w:t>10.</w:t>
            </w:r>
          </w:p>
        </w:tc>
        <w:tc>
          <w:tcPr>
            <w:tcW w:w="3688" w:type="pct"/>
          </w:tcPr>
          <w:p w:rsidR="003B429F" w:rsidRPr="00F44988" w:rsidRDefault="003B429F" w:rsidP="00585FCC">
            <w:pPr>
              <w:pStyle w:val="Paragrafi"/>
              <w:ind w:firstLine="0"/>
              <w:rPr>
                <w:lang w:val="sq-AL"/>
              </w:rPr>
            </w:pPr>
            <w:r w:rsidRPr="00F44988">
              <w:rPr>
                <w:lang w:val="sq-AL"/>
              </w:rPr>
              <w:t>Mbjellje luleshtrydhesh në serra dhe/ose tunele</w:t>
            </w:r>
            <w:r w:rsidR="00D620F7" w:rsidRPr="00F44988">
              <w:rPr>
                <w:lang w:val="sq-AL"/>
              </w:rPr>
              <w:t>,</w:t>
            </w:r>
            <w:r w:rsidRPr="00F44988">
              <w:rPr>
                <w:lang w:val="sq-AL"/>
              </w:rPr>
              <w:t xml:space="preserve"> në vlerë</w:t>
            </w:r>
            <w:r w:rsidR="00F1116F" w:rsidRPr="00F44988">
              <w:rPr>
                <w:lang w:val="sq-AL"/>
              </w:rPr>
              <w:t>n 200 000 (dyqind mijë) lekë/ha</w:t>
            </w:r>
          </w:p>
        </w:tc>
        <w:tc>
          <w:tcPr>
            <w:tcW w:w="871" w:type="pct"/>
          </w:tcPr>
          <w:p w:rsidR="00D620F7" w:rsidRPr="00F44988" w:rsidRDefault="00D620F7" w:rsidP="00585FCC">
            <w:pPr>
              <w:pStyle w:val="Paragrafi"/>
              <w:ind w:firstLine="0"/>
              <w:jc w:val="right"/>
              <w:rPr>
                <w:lang w:val="sq-AL"/>
              </w:rPr>
            </w:pPr>
          </w:p>
          <w:p w:rsidR="003B429F" w:rsidRPr="00F44988" w:rsidRDefault="003B429F" w:rsidP="00585FCC">
            <w:pPr>
              <w:pStyle w:val="Paragrafi"/>
              <w:ind w:firstLine="0"/>
              <w:jc w:val="right"/>
              <w:rPr>
                <w:lang w:val="sq-AL"/>
              </w:rPr>
            </w:pPr>
            <w:r w:rsidRPr="00F44988">
              <w:rPr>
                <w:lang w:val="sq-AL"/>
              </w:rPr>
              <w:t>13,920</w:t>
            </w:r>
          </w:p>
        </w:tc>
      </w:tr>
      <w:tr w:rsidR="003B429F" w:rsidRPr="00F44988" w:rsidTr="00F1116F">
        <w:trPr>
          <w:trHeight w:val="917"/>
          <w:jc w:val="center"/>
        </w:trPr>
        <w:tc>
          <w:tcPr>
            <w:tcW w:w="441" w:type="pct"/>
          </w:tcPr>
          <w:p w:rsidR="003B429F" w:rsidRPr="00F44988" w:rsidRDefault="00585FCC" w:rsidP="00F1116F">
            <w:pPr>
              <w:pStyle w:val="Paragrafi"/>
              <w:ind w:firstLine="0"/>
              <w:jc w:val="right"/>
              <w:rPr>
                <w:lang w:val="sq-AL"/>
              </w:rPr>
            </w:pPr>
            <w:r w:rsidRPr="00F44988">
              <w:rPr>
                <w:lang w:val="sq-AL"/>
              </w:rPr>
              <w:lastRenderedPageBreak/>
              <w:t>11.</w:t>
            </w:r>
          </w:p>
        </w:tc>
        <w:tc>
          <w:tcPr>
            <w:tcW w:w="3688" w:type="pct"/>
          </w:tcPr>
          <w:p w:rsidR="003B429F" w:rsidRPr="00F44988" w:rsidRDefault="003B429F" w:rsidP="00A75A9E">
            <w:pPr>
              <w:pStyle w:val="Paragrafi"/>
              <w:ind w:firstLine="0"/>
              <w:rPr>
                <w:lang w:val="sq-AL"/>
              </w:rPr>
            </w:pPr>
            <w:r w:rsidRPr="00F44988">
              <w:rPr>
                <w:lang w:val="sq-AL"/>
              </w:rPr>
              <w:t>Mbjellje bimë</w:t>
            </w:r>
            <w:r w:rsidR="00D620F7" w:rsidRPr="00F44988">
              <w:rPr>
                <w:lang w:val="sq-AL"/>
              </w:rPr>
              <w:t>sh</w:t>
            </w:r>
            <w:r w:rsidRPr="00F44988">
              <w:rPr>
                <w:lang w:val="sq-AL"/>
              </w:rPr>
              <w:t xml:space="preserve"> medicinale dhe aromatike, të kultivuara</w:t>
            </w:r>
            <w:r w:rsidR="0017557E" w:rsidRPr="00F44988">
              <w:rPr>
                <w:lang w:val="sq-AL"/>
              </w:rPr>
              <w:t>,</w:t>
            </w:r>
            <w:r w:rsidRPr="00F44988">
              <w:rPr>
                <w:lang w:val="sq-AL"/>
              </w:rPr>
              <w:t xml:space="preserve"> si: timus, rigon, </w:t>
            </w:r>
            <w:r w:rsidRPr="00F44988">
              <w:rPr>
                <w:i/>
                <w:lang w:val="sq-AL"/>
              </w:rPr>
              <w:t>helichrysum italicum</w:t>
            </w:r>
            <w:r w:rsidRPr="00F44988">
              <w:rPr>
                <w:lang w:val="sq-AL"/>
              </w:rPr>
              <w:t>, trumz</w:t>
            </w:r>
            <w:r w:rsidR="00A75A9E" w:rsidRPr="00F44988">
              <w:rPr>
                <w:lang w:val="sq-AL"/>
              </w:rPr>
              <w:t>ë</w:t>
            </w:r>
            <w:r w:rsidRPr="00F44988">
              <w:rPr>
                <w:lang w:val="sq-AL"/>
              </w:rPr>
              <w:t>, çaj mali, rozmarinë, xhinxher dhe shafran në vlerë</w:t>
            </w:r>
            <w:r w:rsidR="00DE2B8C" w:rsidRPr="00F44988">
              <w:rPr>
                <w:lang w:val="sq-AL"/>
              </w:rPr>
              <w:t>n 200 000 (dyqind mijë) lekë/ha</w:t>
            </w:r>
          </w:p>
        </w:tc>
        <w:tc>
          <w:tcPr>
            <w:tcW w:w="871" w:type="pct"/>
          </w:tcPr>
          <w:p w:rsidR="00D620F7" w:rsidRPr="00F44988" w:rsidRDefault="00D620F7" w:rsidP="00585FCC">
            <w:pPr>
              <w:pStyle w:val="Paragrafi"/>
              <w:ind w:firstLine="0"/>
              <w:jc w:val="right"/>
              <w:rPr>
                <w:lang w:val="sq-AL"/>
              </w:rPr>
            </w:pPr>
          </w:p>
          <w:p w:rsidR="00D620F7" w:rsidRPr="00F44988" w:rsidRDefault="00D620F7" w:rsidP="00585FCC">
            <w:pPr>
              <w:pStyle w:val="Paragrafi"/>
              <w:ind w:firstLine="0"/>
              <w:jc w:val="right"/>
              <w:rPr>
                <w:lang w:val="sq-AL"/>
              </w:rPr>
            </w:pPr>
          </w:p>
          <w:p w:rsidR="003B429F" w:rsidRPr="00F44988" w:rsidRDefault="003B429F" w:rsidP="00585FCC">
            <w:pPr>
              <w:pStyle w:val="Paragrafi"/>
              <w:ind w:firstLine="0"/>
              <w:jc w:val="right"/>
              <w:rPr>
                <w:lang w:val="sq-AL"/>
              </w:rPr>
            </w:pPr>
            <w:r w:rsidRPr="00F44988">
              <w:rPr>
                <w:lang w:val="sq-AL"/>
              </w:rPr>
              <w:t>11,197</w:t>
            </w:r>
          </w:p>
        </w:tc>
      </w:tr>
      <w:tr w:rsidR="003B429F" w:rsidRPr="00F44988" w:rsidTr="00A50521">
        <w:trPr>
          <w:trHeight w:val="1178"/>
          <w:jc w:val="center"/>
        </w:trPr>
        <w:tc>
          <w:tcPr>
            <w:tcW w:w="5000" w:type="pct"/>
            <w:gridSpan w:val="3"/>
          </w:tcPr>
          <w:p w:rsidR="003B429F" w:rsidRPr="00F44988" w:rsidRDefault="003B429F" w:rsidP="00585FCC">
            <w:pPr>
              <w:pStyle w:val="Paragrafi"/>
              <w:ind w:firstLine="0"/>
              <w:rPr>
                <w:lang w:val="sq-AL"/>
              </w:rPr>
            </w:pPr>
            <w:r w:rsidRPr="00F44988">
              <w:rPr>
                <w:lang w:val="sq-AL"/>
              </w:rPr>
              <w:t>Sipërfaqja e mbjellë me kulturat e përcaktuara në masat me nr</w:t>
            </w:r>
            <w:r w:rsidR="00D230C5" w:rsidRPr="00F44988">
              <w:rPr>
                <w:lang w:val="sq-AL"/>
              </w:rPr>
              <w:t>.</w:t>
            </w:r>
            <w:r w:rsidRPr="00F44988">
              <w:rPr>
                <w:lang w:val="sq-AL"/>
              </w:rPr>
              <w:t xml:space="preserve"> 1</w:t>
            </w:r>
            <w:r w:rsidR="00D230C5" w:rsidRPr="00F44988">
              <w:rPr>
                <w:lang w:val="sq-AL"/>
              </w:rPr>
              <w:t>–</w:t>
            </w:r>
            <w:r w:rsidRPr="00F44988">
              <w:rPr>
                <w:lang w:val="sq-AL"/>
              </w:rPr>
              <w:t>1</w:t>
            </w:r>
            <w:r w:rsidR="00D230C5" w:rsidRPr="00F44988">
              <w:rPr>
                <w:lang w:val="sq-AL"/>
              </w:rPr>
              <w:t>1</w:t>
            </w:r>
            <w:r w:rsidRPr="00F44988">
              <w:rPr>
                <w:lang w:val="sq-AL"/>
              </w:rPr>
              <w:t xml:space="preserve"> të jetë jo më e madhe se 20 ha, sipas kategorive të mëposhtme:</w:t>
            </w:r>
          </w:p>
          <w:p w:rsidR="003B429F" w:rsidRPr="00F44988" w:rsidRDefault="00585FCC" w:rsidP="00585FCC">
            <w:pPr>
              <w:pStyle w:val="Paragrafi"/>
              <w:ind w:firstLine="0"/>
              <w:rPr>
                <w:lang w:val="sq-AL"/>
              </w:rPr>
            </w:pPr>
            <w:r w:rsidRPr="00F44988">
              <w:rPr>
                <w:lang w:val="sq-AL"/>
              </w:rPr>
              <w:t xml:space="preserve">- </w:t>
            </w:r>
            <w:r w:rsidR="00D230C5" w:rsidRPr="00F44988">
              <w:rPr>
                <w:lang w:val="sq-AL"/>
              </w:rPr>
              <w:t xml:space="preserve">Për </w:t>
            </w:r>
            <w:r w:rsidR="003B429F" w:rsidRPr="00F44988">
              <w:rPr>
                <w:lang w:val="sq-AL"/>
              </w:rPr>
              <w:t>fermerët individual</w:t>
            </w:r>
            <w:r w:rsidR="00D230C5" w:rsidRPr="00F44988">
              <w:rPr>
                <w:lang w:val="sq-AL"/>
              </w:rPr>
              <w:t>ë</w:t>
            </w:r>
            <w:r w:rsidR="003B429F" w:rsidRPr="00F44988">
              <w:rPr>
                <w:lang w:val="sq-AL"/>
              </w:rPr>
              <w:t xml:space="preserve"> jo më pak se 0.5 ha</w:t>
            </w:r>
            <w:r w:rsidR="005A5C31" w:rsidRPr="00F44988">
              <w:rPr>
                <w:lang w:val="sq-AL"/>
              </w:rPr>
              <w:t>,</w:t>
            </w:r>
            <w:r w:rsidR="003B429F" w:rsidRPr="00F44988">
              <w:rPr>
                <w:lang w:val="sq-AL"/>
              </w:rPr>
              <w:t xml:space="preserve"> në një bllok të vetëm dhe jo më pak se 0.3 ha, kur i bashkëngjitet blloqeve ekzistuese;</w:t>
            </w:r>
          </w:p>
          <w:p w:rsidR="003B429F" w:rsidRPr="00F44988" w:rsidRDefault="00585FCC" w:rsidP="00585FCC">
            <w:pPr>
              <w:pStyle w:val="Paragrafi"/>
              <w:ind w:firstLine="0"/>
              <w:rPr>
                <w:lang w:val="sq-AL"/>
              </w:rPr>
            </w:pPr>
            <w:r w:rsidRPr="00F44988">
              <w:rPr>
                <w:lang w:val="sq-AL"/>
              </w:rPr>
              <w:t xml:space="preserve">- </w:t>
            </w:r>
            <w:r w:rsidR="00D230C5" w:rsidRPr="00F44988">
              <w:rPr>
                <w:lang w:val="sq-AL"/>
              </w:rPr>
              <w:t xml:space="preserve">Për </w:t>
            </w:r>
            <w:r w:rsidR="005A5C31" w:rsidRPr="00F44988">
              <w:rPr>
                <w:lang w:val="sq-AL"/>
              </w:rPr>
              <w:t xml:space="preserve">grup </w:t>
            </w:r>
            <w:r w:rsidR="003B429F" w:rsidRPr="00F44988">
              <w:rPr>
                <w:lang w:val="sq-AL"/>
              </w:rPr>
              <w:t>fermerësh jo më pak se 1 ha, në një bllok të vetëm;</w:t>
            </w:r>
          </w:p>
          <w:p w:rsidR="003B429F" w:rsidRPr="00F44988" w:rsidRDefault="00585FCC" w:rsidP="00585FCC">
            <w:pPr>
              <w:pStyle w:val="Paragrafi"/>
              <w:ind w:firstLine="0"/>
              <w:rPr>
                <w:lang w:val="sq-AL"/>
              </w:rPr>
            </w:pPr>
            <w:r w:rsidRPr="00F44988">
              <w:rPr>
                <w:lang w:val="sq-AL"/>
              </w:rPr>
              <w:t xml:space="preserve">- </w:t>
            </w:r>
            <w:r w:rsidR="00D230C5" w:rsidRPr="00F44988">
              <w:rPr>
                <w:lang w:val="sq-AL"/>
              </w:rPr>
              <w:t xml:space="preserve">Për </w:t>
            </w:r>
            <w:r w:rsidR="003B429F" w:rsidRPr="00F44988">
              <w:rPr>
                <w:lang w:val="sq-AL"/>
              </w:rPr>
              <w:t>Shoqëritë e Bashkëpunimit Bujqësor (SHBB) jo më pak se 5 ha, ndërsa madhësia e ngastrës të jetë, jo më pak se 0.3 ha, kur nuk është në bllok.</w:t>
            </w:r>
          </w:p>
          <w:p w:rsidR="003B429F" w:rsidRPr="00F44988" w:rsidRDefault="003B429F" w:rsidP="00585FCC">
            <w:pPr>
              <w:pStyle w:val="Paragrafi"/>
              <w:ind w:firstLine="0"/>
              <w:rPr>
                <w:lang w:val="sq-AL"/>
              </w:rPr>
            </w:pPr>
            <w:r w:rsidRPr="00F44988">
              <w:rPr>
                <w:lang w:val="sq-AL"/>
              </w:rPr>
              <w:t>Masa e financimit</w:t>
            </w:r>
            <w:r w:rsidR="005A5C31" w:rsidRPr="00F44988">
              <w:rPr>
                <w:lang w:val="sq-AL"/>
              </w:rPr>
              <w:t>,</w:t>
            </w:r>
            <w:r w:rsidRPr="00F44988">
              <w:rPr>
                <w:lang w:val="sq-AL"/>
              </w:rPr>
              <w:t xml:space="preserve"> për sipërfaqe të mbjellë, të jetë:</w:t>
            </w:r>
          </w:p>
          <w:p w:rsidR="003B429F" w:rsidRPr="00F44988" w:rsidRDefault="00585FCC" w:rsidP="00585FCC">
            <w:pPr>
              <w:pStyle w:val="Paragrafi"/>
              <w:ind w:firstLine="0"/>
              <w:rPr>
                <w:lang w:val="sq-AL"/>
              </w:rPr>
            </w:pPr>
            <w:r w:rsidRPr="00F44988">
              <w:rPr>
                <w:lang w:val="sq-AL"/>
              </w:rPr>
              <w:t xml:space="preserve">- </w:t>
            </w:r>
            <w:r w:rsidR="00D230C5" w:rsidRPr="00F44988">
              <w:rPr>
                <w:lang w:val="sq-AL"/>
              </w:rPr>
              <w:t xml:space="preserve">Deri </w:t>
            </w:r>
            <w:r w:rsidR="003B429F" w:rsidRPr="00F44988">
              <w:rPr>
                <w:lang w:val="sq-AL"/>
              </w:rPr>
              <w:t>në 5 ha, me 100% të vlerës për ha;</w:t>
            </w:r>
          </w:p>
          <w:p w:rsidR="003B429F" w:rsidRPr="00F44988" w:rsidRDefault="00585FCC" w:rsidP="00585FCC">
            <w:pPr>
              <w:pStyle w:val="Paragrafi"/>
              <w:ind w:firstLine="0"/>
              <w:rPr>
                <w:lang w:val="sq-AL"/>
              </w:rPr>
            </w:pPr>
            <w:r w:rsidRPr="00F44988">
              <w:rPr>
                <w:lang w:val="sq-AL"/>
              </w:rPr>
              <w:t xml:space="preserve">- </w:t>
            </w:r>
            <w:r w:rsidR="00D230C5" w:rsidRPr="00F44988">
              <w:rPr>
                <w:lang w:val="sq-AL"/>
              </w:rPr>
              <w:t xml:space="preserve">Mbi </w:t>
            </w:r>
            <w:r w:rsidR="005A5C31" w:rsidRPr="00F44988">
              <w:rPr>
                <w:lang w:val="sq-AL"/>
              </w:rPr>
              <w:t>5.0–</w:t>
            </w:r>
            <w:r w:rsidR="003B429F" w:rsidRPr="00F44988">
              <w:rPr>
                <w:lang w:val="sq-AL"/>
              </w:rPr>
              <w:t>10 ha (5 ha e dytë), të</w:t>
            </w:r>
            <w:r w:rsidR="0070541D" w:rsidRPr="00F44988">
              <w:rPr>
                <w:lang w:val="sq-AL"/>
              </w:rPr>
              <w:t xml:space="preserve"> </w:t>
            </w:r>
            <w:r w:rsidR="003B429F" w:rsidRPr="00F44988">
              <w:rPr>
                <w:lang w:val="sq-AL"/>
              </w:rPr>
              <w:t>rritet me 25% të vlerës për ha;</w:t>
            </w:r>
          </w:p>
          <w:p w:rsidR="003B429F" w:rsidRPr="00F44988" w:rsidRDefault="00585FCC" w:rsidP="00585FCC">
            <w:pPr>
              <w:pStyle w:val="Paragrafi"/>
              <w:ind w:firstLine="0"/>
              <w:rPr>
                <w:lang w:val="sq-AL"/>
              </w:rPr>
            </w:pPr>
            <w:r w:rsidRPr="00F44988">
              <w:rPr>
                <w:lang w:val="sq-AL"/>
              </w:rPr>
              <w:t xml:space="preserve">- </w:t>
            </w:r>
            <w:r w:rsidR="00D230C5" w:rsidRPr="00F44988">
              <w:rPr>
                <w:lang w:val="sq-AL"/>
              </w:rPr>
              <w:t xml:space="preserve">Mbi </w:t>
            </w:r>
            <w:r w:rsidR="003B429F" w:rsidRPr="00F44988">
              <w:rPr>
                <w:lang w:val="sq-AL"/>
              </w:rPr>
              <w:t>10.0 ha deri në 20 ha, të rritet me 50% të vlerës për ha.</w:t>
            </w:r>
          </w:p>
          <w:p w:rsidR="003B429F" w:rsidRPr="00F44988" w:rsidRDefault="003B429F" w:rsidP="00585FCC">
            <w:pPr>
              <w:pStyle w:val="Paragrafi"/>
              <w:ind w:firstLine="0"/>
              <w:rPr>
                <w:lang w:val="sq-AL"/>
              </w:rPr>
            </w:pPr>
            <w:r w:rsidRPr="00F44988">
              <w:rPr>
                <w:lang w:val="sq-AL"/>
              </w:rPr>
              <w:t>Për fermerët me moshë nga 22 deri në 35 vjeç, masa e financimit të rritet me 25%.</w:t>
            </w:r>
          </w:p>
          <w:p w:rsidR="003B429F" w:rsidRPr="00F44988" w:rsidRDefault="003B429F" w:rsidP="00DE2B8C">
            <w:pPr>
              <w:pStyle w:val="Paragrafi"/>
              <w:ind w:firstLine="0"/>
              <w:rPr>
                <w:lang w:val="sq-AL"/>
              </w:rPr>
            </w:pPr>
            <w:r w:rsidRPr="00F44988">
              <w:rPr>
                <w:lang w:val="sq-AL"/>
              </w:rPr>
              <w:t>Aplikuesi</w:t>
            </w:r>
            <w:r w:rsidR="00DE2B8C" w:rsidRPr="00F44988">
              <w:rPr>
                <w:lang w:val="sq-AL"/>
              </w:rPr>
              <w:t xml:space="preserve">, </w:t>
            </w:r>
            <w:r w:rsidRPr="00F44988">
              <w:rPr>
                <w:lang w:val="sq-AL"/>
              </w:rPr>
              <w:t>në çdo rast, duhet të ketë tokën në pronësi private dhe/ose të marrë me qira nga subjekte të tjera që e kanë tokën në pronësi private.</w:t>
            </w:r>
          </w:p>
        </w:tc>
      </w:tr>
      <w:tr w:rsidR="003B429F" w:rsidRPr="00F44988" w:rsidTr="002201B5">
        <w:trPr>
          <w:trHeight w:val="274"/>
          <w:jc w:val="center"/>
        </w:trPr>
        <w:tc>
          <w:tcPr>
            <w:tcW w:w="441" w:type="pct"/>
          </w:tcPr>
          <w:p w:rsidR="003B429F" w:rsidRPr="00F44988" w:rsidRDefault="00585FCC" w:rsidP="00D230C5">
            <w:pPr>
              <w:pStyle w:val="Paragrafi"/>
              <w:ind w:firstLine="0"/>
              <w:jc w:val="right"/>
              <w:rPr>
                <w:lang w:val="sq-AL"/>
              </w:rPr>
            </w:pPr>
            <w:r w:rsidRPr="00F44988">
              <w:rPr>
                <w:lang w:val="sq-AL"/>
              </w:rPr>
              <w:t>12.</w:t>
            </w:r>
          </w:p>
        </w:tc>
        <w:tc>
          <w:tcPr>
            <w:tcW w:w="3688" w:type="pct"/>
          </w:tcPr>
          <w:p w:rsidR="003B429F" w:rsidRPr="00F44988" w:rsidRDefault="003B429F" w:rsidP="00585FCC">
            <w:pPr>
              <w:pStyle w:val="Paragrafi"/>
              <w:ind w:firstLine="0"/>
              <w:rPr>
                <w:lang w:val="sq-AL"/>
              </w:rPr>
            </w:pPr>
            <w:r w:rsidRPr="00F44988">
              <w:rPr>
                <w:lang w:val="sq-AL"/>
              </w:rPr>
              <w:t>Ndërtimi i serrave diellore për kultivimin e domates, kastravecit dhe specit, me sipërfaqe jo më pak se 0.2 ha dhe jo më shumë se 1 ha.</w:t>
            </w:r>
          </w:p>
          <w:p w:rsidR="003B429F" w:rsidRPr="00F44988" w:rsidRDefault="003B429F" w:rsidP="00585FCC">
            <w:pPr>
              <w:pStyle w:val="Paragrafi"/>
              <w:ind w:firstLine="0"/>
              <w:rPr>
                <w:lang w:val="sq-AL"/>
              </w:rPr>
            </w:pPr>
            <w:r w:rsidRPr="00F44988">
              <w:rPr>
                <w:lang w:val="sq-AL"/>
              </w:rPr>
              <w:t>Masa e financimit të jetë në 50% të vlerës totale të faturave tatimore të investimit të përfunduar, por jo më shumë se:</w:t>
            </w:r>
          </w:p>
          <w:p w:rsidR="003B429F" w:rsidRPr="00F44988" w:rsidRDefault="003B429F" w:rsidP="00585FCC">
            <w:pPr>
              <w:pStyle w:val="Paragrafi"/>
              <w:ind w:firstLine="0"/>
              <w:rPr>
                <w:lang w:val="sq-AL"/>
              </w:rPr>
            </w:pPr>
            <w:r w:rsidRPr="00F44988">
              <w:rPr>
                <w:lang w:val="sq-AL"/>
              </w:rPr>
              <w:t>1 500 000 (një milion e pesëqind mijë) lekë/dynym për serra me lartësi anësore jo më të vogël se 4 m, përfshirë dhe ujitjen me pika</w:t>
            </w:r>
            <w:r w:rsidR="005B4E55" w:rsidRPr="00F44988">
              <w:rPr>
                <w:lang w:val="sq-AL"/>
              </w:rPr>
              <w:t>;</w:t>
            </w:r>
          </w:p>
          <w:p w:rsidR="003B429F" w:rsidRPr="00F44988" w:rsidRDefault="003B429F" w:rsidP="00585FCC">
            <w:pPr>
              <w:pStyle w:val="Paragrafi"/>
              <w:ind w:firstLine="0"/>
              <w:rPr>
                <w:lang w:val="sq-AL"/>
              </w:rPr>
            </w:pPr>
            <w:r w:rsidRPr="00F44988">
              <w:rPr>
                <w:lang w:val="sq-AL"/>
              </w:rPr>
              <w:t>1 300 000 (një milion e treqind mijë) lekë për dynym për ser</w:t>
            </w:r>
            <w:r w:rsidR="005B4E55" w:rsidRPr="00F44988">
              <w:rPr>
                <w:lang w:val="sq-AL"/>
              </w:rPr>
              <w:t>r</w:t>
            </w:r>
            <w:r w:rsidRPr="00F44988">
              <w:rPr>
                <w:lang w:val="sq-AL"/>
              </w:rPr>
              <w:t>a me lartësi anësore jo më të vogël se 2.8 m</w:t>
            </w:r>
            <w:r w:rsidR="00DE2B8C" w:rsidRPr="00F44988">
              <w:rPr>
                <w:lang w:val="sq-AL"/>
              </w:rPr>
              <w:t>, përfshirë dhe ujitjen me pika</w:t>
            </w:r>
          </w:p>
        </w:tc>
        <w:tc>
          <w:tcPr>
            <w:tcW w:w="871" w:type="pct"/>
            <w:vAlign w:val="bottom"/>
          </w:tcPr>
          <w:p w:rsidR="003B429F" w:rsidRPr="00F44988" w:rsidRDefault="003B429F" w:rsidP="002201B5">
            <w:pPr>
              <w:pStyle w:val="Paragrafi"/>
              <w:ind w:firstLine="0"/>
              <w:jc w:val="right"/>
              <w:rPr>
                <w:lang w:val="sq-AL"/>
              </w:rPr>
            </w:pPr>
            <w:r w:rsidRPr="00F44988">
              <w:rPr>
                <w:lang w:val="sq-AL"/>
              </w:rPr>
              <w:t>626,400</w:t>
            </w:r>
          </w:p>
        </w:tc>
      </w:tr>
      <w:tr w:rsidR="003B429F" w:rsidRPr="00F44988" w:rsidTr="002201B5">
        <w:trPr>
          <w:jc w:val="center"/>
        </w:trPr>
        <w:tc>
          <w:tcPr>
            <w:tcW w:w="441" w:type="pct"/>
          </w:tcPr>
          <w:p w:rsidR="003B429F" w:rsidRPr="00F44988" w:rsidRDefault="00585FCC" w:rsidP="00D230C5">
            <w:pPr>
              <w:pStyle w:val="Paragrafi"/>
              <w:ind w:firstLine="0"/>
              <w:jc w:val="right"/>
              <w:rPr>
                <w:lang w:val="sq-AL"/>
              </w:rPr>
            </w:pPr>
            <w:r w:rsidRPr="00F44988">
              <w:rPr>
                <w:lang w:val="sq-AL"/>
              </w:rPr>
              <w:t>13.</w:t>
            </w:r>
          </w:p>
        </w:tc>
        <w:tc>
          <w:tcPr>
            <w:tcW w:w="3688" w:type="pct"/>
          </w:tcPr>
          <w:p w:rsidR="003B429F" w:rsidRPr="00F44988" w:rsidRDefault="003B429F" w:rsidP="00585FCC">
            <w:pPr>
              <w:pStyle w:val="Paragrafi"/>
              <w:ind w:firstLine="0"/>
              <w:rPr>
                <w:lang w:val="sq-AL"/>
              </w:rPr>
            </w:pPr>
            <w:r w:rsidRPr="00F44988">
              <w:rPr>
                <w:lang w:val="sq-AL"/>
              </w:rPr>
              <w:t>Përmirësimin e teknikave të ujitjes nëpërmjet instalimit të ujitjes me pika në ullishte, vreshta, pemëtore, agrume, arrore dhe shegë (vetëm për format intensive të kultivimit të tyre), jo më shumë se 200 000 (dyqind mijë) lekë/ha. Financimi të bëhet për sipërfaqe</w:t>
            </w:r>
            <w:r w:rsidR="0070541D" w:rsidRPr="00F44988">
              <w:rPr>
                <w:lang w:val="sq-AL"/>
              </w:rPr>
              <w:t xml:space="preserve"> </w:t>
            </w:r>
            <w:r w:rsidRPr="00F44988">
              <w:rPr>
                <w:lang w:val="sq-AL"/>
              </w:rPr>
              <w:t>jo më pak se 0.5 ha</w:t>
            </w:r>
            <w:r w:rsidR="0070541D" w:rsidRPr="00F44988">
              <w:rPr>
                <w:lang w:val="sq-AL"/>
              </w:rPr>
              <w:t xml:space="preserve"> </w:t>
            </w:r>
            <w:r w:rsidR="00DE2B8C" w:rsidRPr="00F44988">
              <w:rPr>
                <w:lang w:val="sq-AL"/>
              </w:rPr>
              <w:t>dhe jo më shumë se 5 ha</w:t>
            </w:r>
          </w:p>
        </w:tc>
        <w:tc>
          <w:tcPr>
            <w:tcW w:w="871" w:type="pct"/>
            <w:vAlign w:val="bottom"/>
          </w:tcPr>
          <w:p w:rsidR="003B429F" w:rsidRPr="00F44988" w:rsidRDefault="003B429F" w:rsidP="002201B5">
            <w:pPr>
              <w:pStyle w:val="Paragrafi"/>
              <w:ind w:firstLine="0"/>
              <w:jc w:val="right"/>
              <w:rPr>
                <w:lang w:val="sq-AL"/>
              </w:rPr>
            </w:pPr>
            <w:r w:rsidRPr="00F44988">
              <w:rPr>
                <w:lang w:val="sq-AL"/>
              </w:rPr>
              <w:t>5,046</w:t>
            </w:r>
          </w:p>
        </w:tc>
      </w:tr>
      <w:tr w:rsidR="003B429F" w:rsidRPr="00F44988" w:rsidTr="002201B5">
        <w:trPr>
          <w:jc w:val="center"/>
        </w:trPr>
        <w:tc>
          <w:tcPr>
            <w:tcW w:w="441" w:type="pct"/>
          </w:tcPr>
          <w:p w:rsidR="003B429F" w:rsidRPr="00F44988" w:rsidRDefault="00585FCC" w:rsidP="00D230C5">
            <w:pPr>
              <w:pStyle w:val="Paragrafi"/>
              <w:ind w:firstLine="0"/>
              <w:jc w:val="right"/>
              <w:rPr>
                <w:lang w:val="sq-AL"/>
              </w:rPr>
            </w:pPr>
            <w:r w:rsidRPr="00F44988">
              <w:rPr>
                <w:lang w:val="sq-AL"/>
              </w:rPr>
              <w:t>14.</w:t>
            </w:r>
          </w:p>
        </w:tc>
        <w:tc>
          <w:tcPr>
            <w:tcW w:w="3688" w:type="pct"/>
          </w:tcPr>
          <w:p w:rsidR="003B429F" w:rsidRPr="00F44988" w:rsidRDefault="003B429F" w:rsidP="00585FCC">
            <w:pPr>
              <w:pStyle w:val="Paragrafi"/>
              <w:ind w:firstLine="0"/>
              <w:rPr>
                <w:lang w:val="sq-AL"/>
              </w:rPr>
            </w:pPr>
            <w:r w:rsidRPr="00F44988">
              <w:rPr>
                <w:lang w:val="sq-AL"/>
              </w:rPr>
              <w:t>Instalimin e sistemit të ngrohjes me biomasë (pelet) në serrat me ngrohje, jo më shumë se 280 000 (dyqind e tetëdhjetë mijë) lekë për dynym. Financimi të bëhet për sipërfaqe jo më pak se</w:t>
            </w:r>
            <w:r w:rsidR="00DE2B8C" w:rsidRPr="00F44988">
              <w:rPr>
                <w:lang w:val="sq-AL"/>
              </w:rPr>
              <w:t xml:space="preserve"> 0.2 ha dhe jo më shumë se 1 ha</w:t>
            </w:r>
          </w:p>
        </w:tc>
        <w:tc>
          <w:tcPr>
            <w:tcW w:w="871" w:type="pct"/>
            <w:vAlign w:val="bottom"/>
          </w:tcPr>
          <w:p w:rsidR="003B429F" w:rsidRPr="00F44988" w:rsidRDefault="003B429F" w:rsidP="002201B5">
            <w:pPr>
              <w:pStyle w:val="Paragrafi"/>
              <w:ind w:firstLine="0"/>
              <w:jc w:val="right"/>
              <w:rPr>
                <w:lang w:val="sq-AL"/>
              </w:rPr>
            </w:pPr>
            <w:r w:rsidRPr="00F44988">
              <w:rPr>
                <w:lang w:val="sq-AL"/>
              </w:rPr>
              <w:t>7,308</w:t>
            </w:r>
          </w:p>
        </w:tc>
      </w:tr>
      <w:tr w:rsidR="003B429F" w:rsidRPr="00F44988" w:rsidTr="002201B5">
        <w:trPr>
          <w:jc w:val="center"/>
        </w:trPr>
        <w:tc>
          <w:tcPr>
            <w:tcW w:w="441" w:type="pct"/>
          </w:tcPr>
          <w:p w:rsidR="003B429F" w:rsidRPr="00F44988" w:rsidRDefault="00585FCC" w:rsidP="00D230C5">
            <w:pPr>
              <w:pStyle w:val="Paragrafi"/>
              <w:ind w:firstLine="0"/>
              <w:jc w:val="right"/>
              <w:rPr>
                <w:lang w:val="sq-AL"/>
              </w:rPr>
            </w:pPr>
            <w:r w:rsidRPr="00F44988">
              <w:rPr>
                <w:lang w:val="sq-AL"/>
              </w:rPr>
              <w:t>15.</w:t>
            </w:r>
          </w:p>
        </w:tc>
        <w:tc>
          <w:tcPr>
            <w:tcW w:w="3688" w:type="pct"/>
          </w:tcPr>
          <w:p w:rsidR="003B429F" w:rsidRPr="00F44988" w:rsidRDefault="003B429F" w:rsidP="00474970">
            <w:pPr>
              <w:pStyle w:val="Paragrafi"/>
              <w:ind w:firstLine="0"/>
              <w:rPr>
                <w:lang w:val="sq-AL"/>
              </w:rPr>
            </w:pPr>
            <w:r w:rsidRPr="00F44988">
              <w:rPr>
                <w:lang w:val="sq-AL"/>
              </w:rPr>
              <w:t>Zëvendësimin e plastmas</w:t>
            </w:r>
            <w:r w:rsidR="00474970" w:rsidRPr="00F44988">
              <w:rPr>
                <w:lang w:val="sq-AL"/>
              </w:rPr>
              <w:t>ës</w:t>
            </w:r>
            <w:r w:rsidRPr="00F44988">
              <w:rPr>
                <w:lang w:val="sq-AL"/>
              </w:rPr>
              <w:t xml:space="preserve"> termik</w:t>
            </w:r>
            <w:r w:rsidR="00474970" w:rsidRPr="00F44988">
              <w:rPr>
                <w:lang w:val="sq-AL"/>
              </w:rPr>
              <w:t>e</w:t>
            </w:r>
            <w:r w:rsidRPr="00F44988">
              <w:rPr>
                <w:lang w:val="sq-AL"/>
              </w:rPr>
              <w:t xml:space="preserve"> për serrat diellore ekzistuese, sipas specifikimeve të masës 12, jo më shumë se 750 000 (shtatëqind e pesëdhjetë mijë) lekë/ha. Financimi të bëhet për sipërfaqe jo më pak se</w:t>
            </w:r>
            <w:r w:rsidR="00DE2B8C" w:rsidRPr="00F44988">
              <w:rPr>
                <w:lang w:val="sq-AL"/>
              </w:rPr>
              <w:t xml:space="preserve"> 0.2 ha dhe jo më shumë se 1 ha</w:t>
            </w:r>
          </w:p>
        </w:tc>
        <w:tc>
          <w:tcPr>
            <w:tcW w:w="871" w:type="pct"/>
            <w:vAlign w:val="bottom"/>
          </w:tcPr>
          <w:p w:rsidR="003B429F" w:rsidRPr="00F44988" w:rsidRDefault="003B429F" w:rsidP="002201B5">
            <w:pPr>
              <w:pStyle w:val="Paragrafi"/>
              <w:ind w:firstLine="0"/>
              <w:jc w:val="right"/>
              <w:rPr>
                <w:lang w:val="sq-AL"/>
              </w:rPr>
            </w:pPr>
            <w:r w:rsidRPr="00F44988">
              <w:rPr>
                <w:lang w:val="sq-AL"/>
              </w:rPr>
              <w:t>26,100</w:t>
            </w:r>
          </w:p>
        </w:tc>
      </w:tr>
      <w:tr w:rsidR="003B429F" w:rsidRPr="00F44988" w:rsidTr="002201B5">
        <w:trPr>
          <w:jc w:val="center"/>
        </w:trPr>
        <w:tc>
          <w:tcPr>
            <w:tcW w:w="441" w:type="pct"/>
          </w:tcPr>
          <w:p w:rsidR="003B429F" w:rsidRPr="00F44988" w:rsidRDefault="00585FCC" w:rsidP="00D230C5">
            <w:pPr>
              <w:pStyle w:val="Paragrafi"/>
              <w:ind w:firstLine="0"/>
              <w:jc w:val="right"/>
              <w:rPr>
                <w:lang w:val="sq-AL"/>
              </w:rPr>
            </w:pPr>
            <w:r w:rsidRPr="00F44988">
              <w:rPr>
                <w:lang w:val="sq-AL"/>
              </w:rPr>
              <w:t>16.</w:t>
            </w:r>
          </w:p>
        </w:tc>
        <w:tc>
          <w:tcPr>
            <w:tcW w:w="3688" w:type="pct"/>
          </w:tcPr>
          <w:p w:rsidR="003B429F" w:rsidRPr="00F44988" w:rsidRDefault="003B429F" w:rsidP="00585FCC">
            <w:pPr>
              <w:pStyle w:val="Paragrafi"/>
              <w:ind w:firstLine="0"/>
              <w:rPr>
                <w:lang w:val="sq-AL"/>
              </w:rPr>
            </w:pPr>
            <w:r w:rsidRPr="00F44988">
              <w:rPr>
                <w:lang w:val="sq-AL"/>
              </w:rPr>
              <w:t>Prodhimin e bostanoreve në tunele (mulçerimin dhe mbulimin me plastmas</w:t>
            </w:r>
            <w:r w:rsidR="00474970" w:rsidRPr="00F44988">
              <w:rPr>
                <w:lang w:val="sq-AL"/>
              </w:rPr>
              <w:t>ë</w:t>
            </w:r>
            <w:r w:rsidRPr="00F44988">
              <w:rPr>
                <w:lang w:val="sq-AL"/>
              </w:rPr>
              <w:t xml:space="preserve"> termik</w:t>
            </w:r>
            <w:r w:rsidR="00474970" w:rsidRPr="00F44988">
              <w:rPr>
                <w:lang w:val="sq-AL"/>
              </w:rPr>
              <w:t>e</w:t>
            </w:r>
            <w:r w:rsidRPr="00F44988">
              <w:rPr>
                <w:lang w:val="sq-AL"/>
              </w:rPr>
              <w:t>), jo më shumë se 100 000 (njëqind mijë) lekë/ha. Financimi të bëhet për sipërfaqe</w:t>
            </w:r>
            <w:r w:rsidR="0070541D" w:rsidRPr="00F44988">
              <w:rPr>
                <w:lang w:val="sq-AL"/>
              </w:rPr>
              <w:t xml:space="preserve"> </w:t>
            </w:r>
            <w:r w:rsidRPr="00F44988">
              <w:rPr>
                <w:lang w:val="sq-AL"/>
              </w:rPr>
              <w:t>jo më pak se 0.5 ha</w:t>
            </w:r>
            <w:r w:rsidR="0070541D" w:rsidRPr="00F44988">
              <w:rPr>
                <w:lang w:val="sq-AL"/>
              </w:rPr>
              <w:t xml:space="preserve"> </w:t>
            </w:r>
            <w:r w:rsidR="00DE2B8C" w:rsidRPr="00F44988">
              <w:rPr>
                <w:lang w:val="sq-AL"/>
              </w:rPr>
              <w:t>dhe jo më shumë se 5 ha</w:t>
            </w:r>
          </w:p>
        </w:tc>
        <w:tc>
          <w:tcPr>
            <w:tcW w:w="871" w:type="pct"/>
            <w:vAlign w:val="bottom"/>
          </w:tcPr>
          <w:p w:rsidR="003B429F" w:rsidRPr="00F44988" w:rsidRDefault="003B429F" w:rsidP="002201B5">
            <w:pPr>
              <w:pStyle w:val="Paragrafi"/>
              <w:ind w:firstLine="0"/>
              <w:jc w:val="right"/>
              <w:rPr>
                <w:lang w:val="sq-AL"/>
              </w:rPr>
            </w:pPr>
            <w:r w:rsidRPr="00F44988">
              <w:rPr>
                <w:lang w:val="sq-AL"/>
              </w:rPr>
              <w:t>26,100</w:t>
            </w:r>
          </w:p>
        </w:tc>
      </w:tr>
      <w:tr w:rsidR="003B429F" w:rsidRPr="00F44988" w:rsidTr="002201B5">
        <w:trPr>
          <w:jc w:val="center"/>
        </w:trPr>
        <w:tc>
          <w:tcPr>
            <w:tcW w:w="441" w:type="pct"/>
          </w:tcPr>
          <w:p w:rsidR="003B429F" w:rsidRPr="00F44988" w:rsidRDefault="00585FCC" w:rsidP="00D230C5">
            <w:pPr>
              <w:pStyle w:val="Paragrafi"/>
              <w:ind w:firstLine="0"/>
              <w:jc w:val="right"/>
              <w:rPr>
                <w:lang w:val="sq-AL"/>
              </w:rPr>
            </w:pPr>
            <w:r w:rsidRPr="00F44988">
              <w:rPr>
                <w:lang w:val="sq-AL"/>
              </w:rPr>
              <w:t>17.</w:t>
            </w:r>
          </w:p>
        </w:tc>
        <w:tc>
          <w:tcPr>
            <w:tcW w:w="3688" w:type="pct"/>
          </w:tcPr>
          <w:p w:rsidR="003B429F" w:rsidRPr="00F44988" w:rsidRDefault="003B429F" w:rsidP="00585FCC">
            <w:pPr>
              <w:pStyle w:val="Paragrafi"/>
              <w:ind w:firstLine="0"/>
              <w:rPr>
                <w:lang w:val="sq-AL"/>
              </w:rPr>
            </w:pPr>
            <w:r w:rsidRPr="00F44988">
              <w:rPr>
                <w:lang w:val="sq-AL"/>
              </w:rPr>
              <w:t>Rrjeta për mbrojtjen e prodhimit nga breshëri në blloqet ekzistuese të kulturës së mollës dhe qershisë, jo më shumë se 1 500 000 (një milion e pesëqind mijë) lekë/ha. Financimi të bëhet për sipërfaqe</w:t>
            </w:r>
            <w:r w:rsidR="0070541D" w:rsidRPr="00F44988">
              <w:rPr>
                <w:lang w:val="sq-AL"/>
              </w:rPr>
              <w:t xml:space="preserve"> </w:t>
            </w:r>
            <w:r w:rsidRPr="00F44988">
              <w:rPr>
                <w:lang w:val="sq-AL"/>
              </w:rPr>
              <w:t>jo më pak se 1 ha</w:t>
            </w:r>
            <w:r w:rsidR="0070541D" w:rsidRPr="00F44988">
              <w:rPr>
                <w:lang w:val="sq-AL"/>
              </w:rPr>
              <w:t xml:space="preserve"> </w:t>
            </w:r>
            <w:r w:rsidR="00DE2B8C" w:rsidRPr="00F44988">
              <w:rPr>
                <w:lang w:val="sq-AL"/>
              </w:rPr>
              <w:t>dhe jo më shumë se 5 ha</w:t>
            </w:r>
          </w:p>
        </w:tc>
        <w:tc>
          <w:tcPr>
            <w:tcW w:w="871" w:type="pct"/>
            <w:vAlign w:val="bottom"/>
          </w:tcPr>
          <w:p w:rsidR="003B429F" w:rsidRPr="00F44988" w:rsidRDefault="003B429F" w:rsidP="002201B5">
            <w:pPr>
              <w:pStyle w:val="Paragrafi"/>
              <w:ind w:firstLine="0"/>
              <w:jc w:val="right"/>
              <w:rPr>
                <w:lang w:val="sq-AL"/>
              </w:rPr>
            </w:pPr>
            <w:r w:rsidRPr="00F44988">
              <w:rPr>
                <w:lang w:val="sq-AL"/>
              </w:rPr>
              <w:t>3,915</w:t>
            </w:r>
          </w:p>
        </w:tc>
      </w:tr>
      <w:tr w:rsidR="003B429F" w:rsidRPr="00F44988" w:rsidTr="002201B5">
        <w:trPr>
          <w:jc w:val="center"/>
        </w:trPr>
        <w:tc>
          <w:tcPr>
            <w:tcW w:w="441" w:type="pct"/>
          </w:tcPr>
          <w:p w:rsidR="003B429F" w:rsidRPr="00F44988" w:rsidRDefault="00585FCC" w:rsidP="00D230C5">
            <w:pPr>
              <w:pStyle w:val="Paragrafi"/>
              <w:ind w:firstLine="0"/>
              <w:jc w:val="right"/>
              <w:rPr>
                <w:lang w:val="sq-AL"/>
              </w:rPr>
            </w:pPr>
            <w:r w:rsidRPr="00F44988">
              <w:rPr>
                <w:lang w:val="sq-AL"/>
              </w:rPr>
              <w:t>18.</w:t>
            </w:r>
          </w:p>
        </w:tc>
        <w:tc>
          <w:tcPr>
            <w:tcW w:w="3688" w:type="pct"/>
          </w:tcPr>
          <w:p w:rsidR="003B429F" w:rsidRPr="00F44988" w:rsidRDefault="003B429F" w:rsidP="00474970">
            <w:pPr>
              <w:pStyle w:val="Paragrafi"/>
              <w:ind w:firstLine="0"/>
              <w:rPr>
                <w:lang w:val="sq-AL"/>
              </w:rPr>
            </w:pPr>
            <w:r w:rsidRPr="00F44988">
              <w:rPr>
                <w:lang w:val="sq-AL"/>
              </w:rPr>
              <w:t>Polenizimin e kulturave perimore në serra me bletë polenizuese jomjaltëdhënëse, jo më shumë se 35 000 (tridhjetë e pesë mijë) lekë/ha, për sipërfaqe jo</w:t>
            </w:r>
            <w:r w:rsidR="00DE2B8C" w:rsidRPr="00F44988">
              <w:rPr>
                <w:lang w:val="sq-AL"/>
              </w:rPr>
              <w:t xml:space="preserve"> më shumë se 5 ha</w:t>
            </w:r>
          </w:p>
        </w:tc>
        <w:tc>
          <w:tcPr>
            <w:tcW w:w="871" w:type="pct"/>
            <w:vAlign w:val="bottom"/>
          </w:tcPr>
          <w:p w:rsidR="003B429F" w:rsidRPr="00F44988" w:rsidRDefault="003B429F" w:rsidP="002201B5">
            <w:pPr>
              <w:pStyle w:val="Paragrafi"/>
              <w:ind w:firstLine="0"/>
              <w:jc w:val="right"/>
              <w:rPr>
                <w:lang w:val="sq-AL"/>
              </w:rPr>
            </w:pPr>
            <w:r w:rsidRPr="00F44988">
              <w:rPr>
                <w:lang w:val="sq-AL"/>
              </w:rPr>
              <w:t>1,220</w:t>
            </w:r>
          </w:p>
        </w:tc>
      </w:tr>
      <w:tr w:rsidR="003B429F" w:rsidRPr="00F44988" w:rsidTr="00A50521">
        <w:trPr>
          <w:jc w:val="center"/>
        </w:trPr>
        <w:tc>
          <w:tcPr>
            <w:tcW w:w="441" w:type="pct"/>
          </w:tcPr>
          <w:p w:rsidR="003B429F" w:rsidRPr="00F44988" w:rsidRDefault="00585FCC" w:rsidP="00D230C5">
            <w:pPr>
              <w:pStyle w:val="Paragrafi"/>
              <w:ind w:firstLine="0"/>
              <w:jc w:val="right"/>
              <w:rPr>
                <w:lang w:val="sq-AL"/>
              </w:rPr>
            </w:pPr>
            <w:r w:rsidRPr="00F44988">
              <w:rPr>
                <w:lang w:val="sq-AL"/>
              </w:rPr>
              <w:t>19.</w:t>
            </w:r>
          </w:p>
        </w:tc>
        <w:tc>
          <w:tcPr>
            <w:tcW w:w="3688" w:type="pct"/>
          </w:tcPr>
          <w:p w:rsidR="003B429F" w:rsidRPr="00F44988" w:rsidRDefault="003B429F" w:rsidP="00474970">
            <w:pPr>
              <w:pStyle w:val="Paragrafi"/>
              <w:ind w:firstLine="0"/>
              <w:rPr>
                <w:lang w:val="sq-AL"/>
              </w:rPr>
            </w:pPr>
            <w:r w:rsidRPr="00F44988">
              <w:rPr>
                <w:lang w:val="sq-AL"/>
              </w:rPr>
              <w:t>Projekte për sistemet e automatizimit të kontrollit në serra, për efi</w:t>
            </w:r>
            <w:r w:rsidR="00474970" w:rsidRPr="00F44988">
              <w:rPr>
                <w:lang w:val="sq-AL"/>
              </w:rPr>
              <w:t>ci</w:t>
            </w:r>
            <w:r w:rsidRPr="00F44988">
              <w:rPr>
                <w:lang w:val="sq-AL"/>
              </w:rPr>
              <w:t xml:space="preserve">encën e </w:t>
            </w:r>
            <w:r w:rsidRPr="00F44988">
              <w:rPr>
                <w:lang w:val="sq-AL"/>
              </w:rPr>
              <w:lastRenderedPageBreak/>
              <w:t>energjisë dhe/ose për instalimin e sensorëve të kontrollit të klimës në serra, jo më shumë se</w:t>
            </w:r>
            <w:r w:rsidR="0070541D" w:rsidRPr="00F44988">
              <w:rPr>
                <w:lang w:val="sq-AL"/>
              </w:rPr>
              <w:t xml:space="preserve"> </w:t>
            </w:r>
            <w:r w:rsidR="00D230C5" w:rsidRPr="00F44988">
              <w:rPr>
                <w:lang w:val="sq-AL"/>
              </w:rPr>
              <w:t>500 000 (pesëqind mijë) lekë/ha</w:t>
            </w:r>
          </w:p>
        </w:tc>
        <w:tc>
          <w:tcPr>
            <w:tcW w:w="871" w:type="pct"/>
          </w:tcPr>
          <w:p w:rsidR="00D230C5" w:rsidRPr="00F44988" w:rsidRDefault="00D230C5" w:rsidP="00585FCC">
            <w:pPr>
              <w:pStyle w:val="Paragrafi"/>
              <w:ind w:firstLine="0"/>
              <w:jc w:val="right"/>
              <w:rPr>
                <w:lang w:val="sq-AL"/>
              </w:rPr>
            </w:pPr>
          </w:p>
          <w:p w:rsidR="00D230C5" w:rsidRPr="00F44988" w:rsidRDefault="00D230C5" w:rsidP="00585FCC">
            <w:pPr>
              <w:pStyle w:val="Paragrafi"/>
              <w:ind w:firstLine="0"/>
              <w:jc w:val="right"/>
              <w:rPr>
                <w:lang w:val="sq-AL"/>
              </w:rPr>
            </w:pPr>
          </w:p>
          <w:p w:rsidR="003B429F" w:rsidRPr="00F44988" w:rsidRDefault="003B429F" w:rsidP="00585FCC">
            <w:pPr>
              <w:pStyle w:val="Paragrafi"/>
              <w:ind w:firstLine="0"/>
              <w:jc w:val="right"/>
              <w:rPr>
                <w:lang w:val="sq-AL"/>
              </w:rPr>
            </w:pPr>
            <w:r w:rsidRPr="00F44988">
              <w:rPr>
                <w:lang w:val="sq-AL"/>
              </w:rPr>
              <w:t>4,350</w:t>
            </w:r>
          </w:p>
        </w:tc>
      </w:tr>
      <w:tr w:rsidR="003B429F" w:rsidRPr="00F44988" w:rsidTr="00A50521">
        <w:trPr>
          <w:jc w:val="center"/>
        </w:trPr>
        <w:tc>
          <w:tcPr>
            <w:tcW w:w="441" w:type="pct"/>
          </w:tcPr>
          <w:p w:rsidR="003B429F" w:rsidRPr="00F44988" w:rsidRDefault="00585FCC" w:rsidP="00D230C5">
            <w:pPr>
              <w:pStyle w:val="Paragrafi"/>
              <w:ind w:firstLine="0"/>
              <w:jc w:val="right"/>
              <w:rPr>
                <w:lang w:val="sq-AL"/>
              </w:rPr>
            </w:pPr>
            <w:r w:rsidRPr="00F44988">
              <w:rPr>
                <w:lang w:val="sq-AL"/>
              </w:rPr>
              <w:lastRenderedPageBreak/>
              <w:t>20.</w:t>
            </w:r>
          </w:p>
        </w:tc>
        <w:tc>
          <w:tcPr>
            <w:tcW w:w="3688" w:type="pct"/>
          </w:tcPr>
          <w:p w:rsidR="003B429F" w:rsidRPr="00F44988" w:rsidRDefault="003B429F" w:rsidP="00474970">
            <w:pPr>
              <w:pStyle w:val="Paragrafi"/>
              <w:ind w:firstLine="0"/>
              <w:rPr>
                <w:lang w:val="sq-AL"/>
              </w:rPr>
            </w:pPr>
            <w:r w:rsidRPr="00F44988">
              <w:rPr>
                <w:lang w:val="sq-AL"/>
              </w:rPr>
              <w:t>Ambiente grumbullimi dhe ruajtëse frigoriferike për fruta</w:t>
            </w:r>
            <w:r w:rsidR="00474970" w:rsidRPr="00F44988">
              <w:rPr>
                <w:lang w:val="sq-AL"/>
              </w:rPr>
              <w:t>-</w:t>
            </w:r>
            <w:r w:rsidRPr="00F44988">
              <w:rPr>
                <w:lang w:val="sq-AL"/>
              </w:rPr>
              <w:t>perime dhe prodhime peshkore (përfshirë dhe akuakulturën), jo më shumë se 20 000 000 (njëze</w:t>
            </w:r>
            <w:r w:rsidR="00D230C5" w:rsidRPr="00F44988">
              <w:rPr>
                <w:lang w:val="sq-AL"/>
              </w:rPr>
              <w:t>t milionë) lekë për një subjekt</w:t>
            </w:r>
          </w:p>
        </w:tc>
        <w:tc>
          <w:tcPr>
            <w:tcW w:w="871" w:type="pct"/>
          </w:tcPr>
          <w:p w:rsidR="00D230C5" w:rsidRPr="00F44988" w:rsidRDefault="00D230C5" w:rsidP="00585FCC">
            <w:pPr>
              <w:pStyle w:val="Paragrafi"/>
              <w:ind w:firstLine="0"/>
              <w:jc w:val="right"/>
              <w:rPr>
                <w:lang w:val="sq-AL"/>
              </w:rPr>
            </w:pPr>
          </w:p>
          <w:p w:rsidR="00D230C5" w:rsidRPr="00F44988" w:rsidRDefault="00D230C5" w:rsidP="00585FCC">
            <w:pPr>
              <w:pStyle w:val="Paragrafi"/>
              <w:ind w:firstLine="0"/>
              <w:jc w:val="right"/>
              <w:rPr>
                <w:lang w:val="sq-AL"/>
              </w:rPr>
            </w:pPr>
          </w:p>
          <w:p w:rsidR="003B429F" w:rsidRPr="00F44988" w:rsidRDefault="003B429F" w:rsidP="00585FCC">
            <w:pPr>
              <w:pStyle w:val="Paragrafi"/>
              <w:ind w:firstLine="0"/>
              <w:jc w:val="right"/>
              <w:rPr>
                <w:lang w:val="sq-AL"/>
              </w:rPr>
            </w:pPr>
            <w:r w:rsidRPr="00F44988">
              <w:rPr>
                <w:lang w:val="sq-AL"/>
              </w:rPr>
              <w:t>87,000</w:t>
            </w:r>
          </w:p>
        </w:tc>
      </w:tr>
      <w:tr w:rsidR="003B429F" w:rsidRPr="00F44988" w:rsidTr="00A50521">
        <w:trPr>
          <w:jc w:val="center"/>
        </w:trPr>
        <w:tc>
          <w:tcPr>
            <w:tcW w:w="441" w:type="pct"/>
          </w:tcPr>
          <w:p w:rsidR="003B429F" w:rsidRPr="00F44988" w:rsidRDefault="00585FCC" w:rsidP="00D230C5">
            <w:pPr>
              <w:pStyle w:val="Paragrafi"/>
              <w:ind w:firstLine="0"/>
              <w:jc w:val="right"/>
              <w:rPr>
                <w:lang w:val="sq-AL"/>
              </w:rPr>
            </w:pPr>
            <w:r w:rsidRPr="00F44988">
              <w:rPr>
                <w:lang w:val="sq-AL"/>
              </w:rPr>
              <w:t>21.</w:t>
            </w:r>
          </w:p>
        </w:tc>
        <w:tc>
          <w:tcPr>
            <w:tcW w:w="3688" w:type="pct"/>
          </w:tcPr>
          <w:p w:rsidR="003B429F" w:rsidRPr="00F44988" w:rsidRDefault="003B429F" w:rsidP="00585FCC">
            <w:pPr>
              <w:pStyle w:val="Paragrafi"/>
              <w:ind w:firstLine="0"/>
              <w:rPr>
                <w:lang w:val="sq-AL"/>
              </w:rPr>
            </w:pPr>
            <w:r w:rsidRPr="00F44988">
              <w:rPr>
                <w:lang w:val="sq-AL"/>
              </w:rPr>
              <w:t>Ambiente grumbullimi për fruta dhe perime, jo më shumë se 10 000 000 (dhje</w:t>
            </w:r>
            <w:r w:rsidR="00D230C5" w:rsidRPr="00F44988">
              <w:rPr>
                <w:lang w:val="sq-AL"/>
              </w:rPr>
              <w:t>të milion</w:t>
            </w:r>
            <w:r w:rsidR="00474970" w:rsidRPr="00F44988">
              <w:rPr>
                <w:lang w:val="sq-AL"/>
              </w:rPr>
              <w:t>ë</w:t>
            </w:r>
            <w:r w:rsidR="00D230C5" w:rsidRPr="00F44988">
              <w:rPr>
                <w:lang w:val="sq-AL"/>
              </w:rPr>
              <w:t>) lekë për një subjekt</w:t>
            </w:r>
          </w:p>
        </w:tc>
        <w:tc>
          <w:tcPr>
            <w:tcW w:w="871" w:type="pct"/>
          </w:tcPr>
          <w:p w:rsidR="00D230C5" w:rsidRPr="00F44988" w:rsidRDefault="00D230C5" w:rsidP="00585FCC">
            <w:pPr>
              <w:pStyle w:val="Paragrafi"/>
              <w:ind w:firstLine="0"/>
              <w:jc w:val="right"/>
              <w:rPr>
                <w:lang w:val="sq-AL"/>
              </w:rPr>
            </w:pPr>
          </w:p>
          <w:p w:rsidR="003B429F" w:rsidRPr="00F44988" w:rsidRDefault="003B429F" w:rsidP="00585FCC">
            <w:pPr>
              <w:pStyle w:val="Paragrafi"/>
              <w:ind w:firstLine="0"/>
              <w:jc w:val="right"/>
              <w:rPr>
                <w:lang w:val="sq-AL"/>
              </w:rPr>
            </w:pPr>
            <w:r w:rsidRPr="00F44988">
              <w:rPr>
                <w:lang w:val="sq-AL"/>
              </w:rPr>
              <w:t>43,500</w:t>
            </w:r>
          </w:p>
        </w:tc>
      </w:tr>
      <w:tr w:rsidR="003B429F" w:rsidRPr="00F44988" w:rsidTr="00A50521">
        <w:trPr>
          <w:jc w:val="center"/>
        </w:trPr>
        <w:tc>
          <w:tcPr>
            <w:tcW w:w="441" w:type="pct"/>
          </w:tcPr>
          <w:p w:rsidR="003B429F" w:rsidRPr="00F44988" w:rsidRDefault="00585FCC" w:rsidP="00D230C5">
            <w:pPr>
              <w:pStyle w:val="Paragrafi"/>
              <w:ind w:firstLine="0"/>
              <w:jc w:val="right"/>
              <w:rPr>
                <w:lang w:val="sq-AL"/>
              </w:rPr>
            </w:pPr>
            <w:r w:rsidRPr="00F44988">
              <w:rPr>
                <w:lang w:val="sq-AL"/>
              </w:rPr>
              <w:t>22.</w:t>
            </w:r>
          </w:p>
        </w:tc>
        <w:tc>
          <w:tcPr>
            <w:tcW w:w="3688" w:type="pct"/>
          </w:tcPr>
          <w:p w:rsidR="003B429F" w:rsidRPr="00F44988" w:rsidRDefault="003B429F" w:rsidP="00474970">
            <w:pPr>
              <w:pStyle w:val="Paragrafi"/>
              <w:ind w:firstLine="0"/>
              <w:rPr>
                <w:lang w:val="sq-AL"/>
              </w:rPr>
            </w:pPr>
            <w:r w:rsidRPr="00F44988">
              <w:rPr>
                <w:lang w:val="sq-AL"/>
              </w:rPr>
              <w:t>Linja përpunimi/makineri pajisje për fruta</w:t>
            </w:r>
            <w:r w:rsidR="00474970" w:rsidRPr="00F44988">
              <w:rPr>
                <w:lang w:val="sq-AL"/>
              </w:rPr>
              <w:t>-</w:t>
            </w:r>
            <w:r w:rsidRPr="00F44988">
              <w:rPr>
                <w:lang w:val="sq-AL"/>
              </w:rPr>
              <w:t>perime, vaj ulliri dhe verë jo më shumë se 20 000 000 (njëz</w:t>
            </w:r>
            <w:r w:rsidR="00D230C5" w:rsidRPr="00F44988">
              <w:rPr>
                <w:lang w:val="sq-AL"/>
              </w:rPr>
              <w:t>et milionë) lekë për një subjekt</w:t>
            </w:r>
          </w:p>
        </w:tc>
        <w:tc>
          <w:tcPr>
            <w:tcW w:w="871" w:type="pct"/>
          </w:tcPr>
          <w:p w:rsidR="00D230C5" w:rsidRPr="00F44988" w:rsidRDefault="00D230C5" w:rsidP="00585FCC">
            <w:pPr>
              <w:pStyle w:val="Paragrafi"/>
              <w:ind w:firstLine="0"/>
              <w:jc w:val="right"/>
              <w:rPr>
                <w:lang w:val="sq-AL"/>
              </w:rPr>
            </w:pPr>
          </w:p>
          <w:p w:rsidR="003B429F" w:rsidRPr="00F44988" w:rsidRDefault="003B429F" w:rsidP="00585FCC">
            <w:pPr>
              <w:pStyle w:val="Paragrafi"/>
              <w:ind w:firstLine="0"/>
              <w:jc w:val="right"/>
              <w:rPr>
                <w:lang w:val="sq-AL"/>
              </w:rPr>
            </w:pPr>
            <w:r w:rsidRPr="00F44988">
              <w:rPr>
                <w:lang w:val="sq-AL"/>
              </w:rPr>
              <w:t>95,700</w:t>
            </w:r>
          </w:p>
        </w:tc>
      </w:tr>
      <w:tr w:rsidR="003B429F" w:rsidRPr="00F44988" w:rsidTr="00A50521">
        <w:trPr>
          <w:jc w:val="center"/>
        </w:trPr>
        <w:tc>
          <w:tcPr>
            <w:tcW w:w="441" w:type="pct"/>
          </w:tcPr>
          <w:p w:rsidR="003B429F" w:rsidRPr="00F44988" w:rsidRDefault="00585FCC" w:rsidP="00D230C5">
            <w:pPr>
              <w:pStyle w:val="Paragrafi"/>
              <w:ind w:firstLine="0"/>
              <w:jc w:val="right"/>
              <w:rPr>
                <w:lang w:val="sq-AL"/>
              </w:rPr>
            </w:pPr>
            <w:r w:rsidRPr="00F44988">
              <w:rPr>
                <w:lang w:val="sq-AL"/>
              </w:rPr>
              <w:t>23.</w:t>
            </w:r>
          </w:p>
        </w:tc>
        <w:tc>
          <w:tcPr>
            <w:tcW w:w="3688" w:type="pct"/>
          </w:tcPr>
          <w:p w:rsidR="003B429F" w:rsidRPr="00F44988" w:rsidRDefault="003B429F" w:rsidP="00585FCC">
            <w:pPr>
              <w:pStyle w:val="Paragrafi"/>
              <w:ind w:firstLine="0"/>
              <w:rPr>
                <w:lang w:val="sq-AL"/>
              </w:rPr>
            </w:pPr>
            <w:r w:rsidRPr="00F44988">
              <w:rPr>
                <w:lang w:val="sq-AL"/>
              </w:rPr>
              <w:t>Linja seleksionimi, paketimi, pastrimi, përfshirë dhe ambalazhe për fruta, perime dhe bimë medicinale dhe aromatike, jo më shumë se 5 000 000 (pe</w:t>
            </w:r>
            <w:r w:rsidR="00D230C5" w:rsidRPr="00F44988">
              <w:rPr>
                <w:lang w:val="sq-AL"/>
              </w:rPr>
              <w:t>së milion</w:t>
            </w:r>
            <w:r w:rsidR="00474970" w:rsidRPr="00F44988">
              <w:rPr>
                <w:lang w:val="sq-AL"/>
              </w:rPr>
              <w:t>ë</w:t>
            </w:r>
            <w:r w:rsidR="00D230C5" w:rsidRPr="00F44988">
              <w:rPr>
                <w:lang w:val="sq-AL"/>
              </w:rPr>
              <w:t>) lekë për një subjekt</w:t>
            </w:r>
          </w:p>
        </w:tc>
        <w:tc>
          <w:tcPr>
            <w:tcW w:w="871" w:type="pct"/>
          </w:tcPr>
          <w:p w:rsidR="00D230C5" w:rsidRPr="00F44988" w:rsidRDefault="00D230C5" w:rsidP="00585FCC">
            <w:pPr>
              <w:pStyle w:val="Paragrafi"/>
              <w:ind w:firstLine="0"/>
              <w:jc w:val="right"/>
              <w:rPr>
                <w:lang w:val="sq-AL"/>
              </w:rPr>
            </w:pPr>
          </w:p>
          <w:p w:rsidR="00D230C5" w:rsidRPr="00F44988" w:rsidRDefault="00D230C5" w:rsidP="00585FCC">
            <w:pPr>
              <w:pStyle w:val="Paragrafi"/>
              <w:ind w:firstLine="0"/>
              <w:jc w:val="right"/>
              <w:rPr>
                <w:lang w:val="sq-AL"/>
              </w:rPr>
            </w:pPr>
          </w:p>
          <w:p w:rsidR="003B429F" w:rsidRPr="00F44988" w:rsidRDefault="003B429F" w:rsidP="00585FCC">
            <w:pPr>
              <w:pStyle w:val="Paragrafi"/>
              <w:ind w:firstLine="0"/>
              <w:jc w:val="right"/>
              <w:rPr>
                <w:lang w:val="sq-AL"/>
              </w:rPr>
            </w:pPr>
            <w:r w:rsidRPr="00F44988">
              <w:rPr>
                <w:lang w:val="sq-AL"/>
              </w:rPr>
              <w:t>26,750</w:t>
            </w:r>
          </w:p>
        </w:tc>
      </w:tr>
      <w:tr w:rsidR="003B429F" w:rsidRPr="00F44988" w:rsidTr="00D230C5">
        <w:trPr>
          <w:jc w:val="center"/>
        </w:trPr>
        <w:tc>
          <w:tcPr>
            <w:tcW w:w="441" w:type="pct"/>
          </w:tcPr>
          <w:p w:rsidR="003B429F" w:rsidRPr="00F44988" w:rsidRDefault="00585FCC" w:rsidP="00D230C5">
            <w:pPr>
              <w:pStyle w:val="Paragrafi"/>
              <w:ind w:firstLine="0"/>
              <w:jc w:val="right"/>
              <w:rPr>
                <w:lang w:val="sq-AL"/>
              </w:rPr>
            </w:pPr>
            <w:r w:rsidRPr="00F44988">
              <w:rPr>
                <w:lang w:val="sq-AL"/>
              </w:rPr>
              <w:t>24.</w:t>
            </w:r>
          </w:p>
        </w:tc>
        <w:tc>
          <w:tcPr>
            <w:tcW w:w="3688" w:type="pct"/>
          </w:tcPr>
          <w:p w:rsidR="003B429F" w:rsidRPr="00F44988" w:rsidRDefault="003B429F" w:rsidP="00585FCC">
            <w:pPr>
              <w:pStyle w:val="Paragrafi"/>
              <w:ind w:firstLine="0"/>
              <w:rPr>
                <w:lang w:val="sq-AL"/>
              </w:rPr>
            </w:pPr>
            <w:r w:rsidRPr="00F44988">
              <w:rPr>
                <w:lang w:val="sq-AL"/>
              </w:rPr>
              <w:t>Linja për filetimin, tharjen, tymosjen e produkteve peshkore nga liqenet, jo më shumë se 3 000 000 (tre milion</w:t>
            </w:r>
            <w:r w:rsidR="00474970" w:rsidRPr="00F44988">
              <w:rPr>
                <w:lang w:val="sq-AL"/>
              </w:rPr>
              <w:t>ë</w:t>
            </w:r>
            <w:r w:rsidRPr="00F44988">
              <w:rPr>
                <w:lang w:val="sq-AL"/>
              </w:rPr>
              <w:t>) lekë nga Organi</w:t>
            </w:r>
            <w:r w:rsidR="00D230C5" w:rsidRPr="00F44988">
              <w:rPr>
                <w:lang w:val="sq-AL"/>
              </w:rPr>
              <w:t>zatat e Menaxhimit të Peshkimit</w:t>
            </w:r>
          </w:p>
        </w:tc>
        <w:tc>
          <w:tcPr>
            <w:tcW w:w="871" w:type="pct"/>
            <w:vAlign w:val="bottom"/>
          </w:tcPr>
          <w:p w:rsidR="003B429F" w:rsidRPr="00F44988" w:rsidRDefault="003B429F" w:rsidP="00D230C5">
            <w:pPr>
              <w:pStyle w:val="Paragrafi"/>
              <w:ind w:firstLine="0"/>
              <w:jc w:val="right"/>
              <w:rPr>
                <w:lang w:val="sq-AL"/>
              </w:rPr>
            </w:pPr>
            <w:r w:rsidRPr="00F44988">
              <w:rPr>
                <w:lang w:val="sq-AL"/>
              </w:rPr>
              <w:t>3,000</w:t>
            </w:r>
          </w:p>
        </w:tc>
      </w:tr>
      <w:tr w:rsidR="003B429F" w:rsidRPr="00F44988" w:rsidTr="00D230C5">
        <w:trPr>
          <w:jc w:val="center"/>
        </w:trPr>
        <w:tc>
          <w:tcPr>
            <w:tcW w:w="441" w:type="pct"/>
          </w:tcPr>
          <w:p w:rsidR="003B429F" w:rsidRPr="00F44988" w:rsidRDefault="00585FCC" w:rsidP="00D230C5">
            <w:pPr>
              <w:pStyle w:val="Paragrafi"/>
              <w:ind w:firstLine="0"/>
              <w:jc w:val="right"/>
              <w:rPr>
                <w:lang w:val="sq-AL"/>
              </w:rPr>
            </w:pPr>
            <w:r w:rsidRPr="00F44988">
              <w:rPr>
                <w:lang w:val="sq-AL"/>
              </w:rPr>
              <w:t>25.</w:t>
            </w:r>
          </w:p>
        </w:tc>
        <w:tc>
          <w:tcPr>
            <w:tcW w:w="3688" w:type="pct"/>
          </w:tcPr>
          <w:p w:rsidR="003B429F" w:rsidRPr="00F44988" w:rsidRDefault="003B429F" w:rsidP="00474970">
            <w:pPr>
              <w:pStyle w:val="Paragrafi"/>
              <w:ind w:firstLine="0"/>
              <w:rPr>
                <w:lang w:val="sq-AL"/>
              </w:rPr>
            </w:pPr>
            <w:r w:rsidRPr="00F44988">
              <w:rPr>
                <w:lang w:val="sq-AL"/>
              </w:rPr>
              <w:t xml:space="preserve">Implementimi dhe certifikimi </w:t>
            </w:r>
            <w:r w:rsidR="00474970" w:rsidRPr="00F44988">
              <w:rPr>
                <w:lang w:val="sq-AL"/>
              </w:rPr>
              <w:t xml:space="preserve">global </w:t>
            </w:r>
            <w:r w:rsidRPr="00F44988">
              <w:rPr>
                <w:lang w:val="sq-AL"/>
              </w:rPr>
              <w:t>GAP</w:t>
            </w:r>
            <w:r w:rsidR="00474970" w:rsidRPr="00F44988">
              <w:rPr>
                <w:lang w:val="sq-AL"/>
              </w:rPr>
              <w:t>,</w:t>
            </w:r>
            <w:r w:rsidRPr="00F44988">
              <w:rPr>
                <w:lang w:val="sq-AL"/>
              </w:rPr>
              <w:t xml:space="preserve"> në masën 50% të vlerës totale të faturës tatimore, jo më shumë 175 000 (njëqind e shtatëdhjetë e pesë mijë) lekë, për secil</w:t>
            </w:r>
            <w:r w:rsidR="00474970" w:rsidRPr="00F44988">
              <w:rPr>
                <w:lang w:val="sq-AL"/>
              </w:rPr>
              <w:t>i</w:t>
            </w:r>
            <w:r w:rsidRPr="00F44988">
              <w:rPr>
                <w:lang w:val="sq-AL"/>
              </w:rPr>
              <w:t>n nga produktet e përfshira në masat 1</w:t>
            </w:r>
            <w:r w:rsidR="00474970" w:rsidRPr="00F44988">
              <w:rPr>
                <w:lang w:val="sq-AL"/>
              </w:rPr>
              <w:t>–</w:t>
            </w:r>
            <w:r w:rsidRPr="00F44988">
              <w:rPr>
                <w:lang w:val="sq-AL"/>
              </w:rPr>
              <w:t>12</w:t>
            </w:r>
            <w:r w:rsidR="00474970" w:rsidRPr="00F44988">
              <w:rPr>
                <w:lang w:val="sq-AL"/>
              </w:rPr>
              <w:t>,</w:t>
            </w:r>
            <w:r w:rsidRPr="00F44988">
              <w:rPr>
                <w:lang w:val="sq-AL"/>
              </w:rPr>
              <w:t xml:space="preserve"> si dhe për lakrën, lulelakrën dhe brokolin</w:t>
            </w:r>
            <w:r w:rsidR="00474970" w:rsidRPr="00F44988">
              <w:rPr>
                <w:lang w:val="sq-AL"/>
              </w:rPr>
              <w:t>,</w:t>
            </w:r>
            <w:r w:rsidRPr="00F44988">
              <w:rPr>
                <w:lang w:val="sq-AL"/>
              </w:rPr>
              <w:t xml:space="preserve"> për sipërfaqe të</w:t>
            </w:r>
            <w:r w:rsidR="00D230C5" w:rsidRPr="00F44988">
              <w:rPr>
                <w:lang w:val="sq-AL"/>
              </w:rPr>
              <w:t xml:space="preserve"> mbjellë, por jo më pak se 1 ha</w:t>
            </w:r>
          </w:p>
        </w:tc>
        <w:tc>
          <w:tcPr>
            <w:tcW w:w="871" w:type="pct"/>
            <w:vAlign w:val="bottom"/>
          </w:tcPr>
          <w:p w:rsidR="003B429F" w:rsidRPr="00F44988" w:rsidRDefault="003B429F" w:rsidP="00D230C5">
            <w:pPr>
              <w:pStyle w:val="Paragrafi"/>
              <w:ind w:firstLine="0"/>
              <w:jc w:val="right"/>
              <w:rPr>
                <w:lang w:val="sq-AL"/>
              </w:rPr>
            </w:pPr>
            <w:r w:rsidRPr="00F44988">
              <w:rPr>
                <w:lang w:val="sq-AL"/>
              </w:rPr>
              <w:t>6,090</w:t>
            </w:r>
          </w:p>
        </w:tc>
      </w:tr>
      <w:tr w:rsidR="003B429F" w:rsidRPr="00F44988" w:rsidTr="00D230C5">
        <w:trPr>
          <w:jc w:val="center"/>
        </w:trPr>
        <w:tc>
          <w:tcPr>
            <w:tcW w:w="441" w:type="pct"/>
          </w:tcPr>
          <w:p w:rsidR="003B429F" w:rsidRPr="00F44988" w:rsidRDefault="00585FCC" w:rsidP="00D230C5">
            <w:pPr>
              <w:pStyle w:val="Paragrafi"/>
              <w:ind w:firstLine="0"/>
              <w:jc w:val="right"/>
              <w:rPr>
                <w:lang w:val="sq-AL"/>
              </w:rPr>
            </w:pPr>
            <w:r w:rsidRPr="00F44988">
              <w:rPr>
                <w:lang w:val="sq-AL"/>
              </w:rPr>
              <w:t>26.</w:t>
            </w:r>
          </w:p>
        </w:tc>
        <w:tc>
          <w:tcPr>
            <w:tcW w:w="3688" w:type="pct"/>
          </w:tcPr>
          <w:p w:rsidR="003B429F" w:rsidRPr="00F44988" w:rsidRDefault="003B429F" w:rsidP="00585FCC">
            <w:pPr>
              <w:pStyle w:val="Paragrafi"/>
              <w:ind w:firstLine="0"/>
              <w:rPr>
                <w:lang w:val="sq-AL"/>
              </w:rPr>
            </w:pPr>
            <w:r w:rsidRPr="00F44988">
              <w:rPr>
                <w:lang w:val="sq-AL"/>
              </w:rPr>
              <w:t>Për standardet IFS (Standardi Ndërkombëtar i Ushqimit), BRC (Konsorciumi Britanik i Shitjes me Pakicë) dhe/ose FS (Miqtë e Detit) në stabilimentet e përpunimit të prodhimeve peshkore</w:t>
            </w:r>
            <w:r w:rsidR="00474970" w:rsidRPr="00F44988">
              <w:rPr>
                <w:lang w:val="sq-AL"/>
              </w:rPr>
              <w:t>,</w:t>
            </w:r>
            <w:r w:rsidRPr="00F44988">
              <w:rPr>
                <w:lang w:val="sq-AL"/>
              </w:rPr>
              <w:t xml:space="preserve"> në masën 50% të vlerës totale të faturave tatimore, por jo më shumë se 325 000 (treqind e njëzet e pesë mijë</w:t>
            </w:r>
            <w:r w:rsidR="00D230C5" w:rsidRPr="00F44988">
              <w:rPr>
                <w:lang w:val="sq-AL"/>
              </w:rPr>
              <w:t>) lekë për standard</w:t>
            </w:r>
            <w:r w:rsidR="00474970" w:rsidRPr="00F44988">
              <w:rPr>
                <w:lang w:val="sq-AL"/>
              </w:rPr>
              <w:t>,</w:t>
            </w:r>
            <w:r w:rsidR="00D230C5" w:rsidRPr="00F44988">
              <w:rPr>
                <w:lang w:val="sq-AL"/>
              </w:rPr>
              <w:t xml:space="preserve"> për produkt</w:t>
            </w:r>
          </w:p>
        </w:tc>
        <w:tc>
          <w:tcPr>
            <w:tcW w:w="871" w:type="pct"/>
            <w:vAlign w:val="bottom"/>
          </w:tcPr>
          <w:p w:rsidR="003B429F" w:rsidRPr="00F44988" w:rsidRDefault="003B429F" w:rsidP="00D230C5">
            <w:pPr>
              <w:pStyle w:val="Paragrafi"/>
              <w:ind w:firstLine="0"/>
              <w:jc w:val="right"/>
              <w:rPr>
                <w:lang w:val="sq-AL"/>
              </w:rPr>
            </w:pPr>
            <w:r w:rsidRPr="00F44988">
              <w:rPr>
                <w:lang w:val="sq-AL"/>
              </w:rPr>
              <w:t>2,827</w:t>
            </w:r>
          </w:p>
        </w:tc>
      </w:tr>
      <w:tr w:rsidR="003B429F" w:rsidRPr="00F44988" w:rsidTr="00D230C5">
        <w:trPr>
          <w:jc w:val="center"/>
        </w:trPr>
        <w:tc>
          <w:tcPr>
            <w:tcW w:w="441" w:type="pct"/>
          </w:tcPr>
          <w:p w:rsidR="003B429F" w:rsidRPr="00F44988" w:rsidRDefault="00585FCC" w:rsidP="00D230C5">
            <w:pPr>
              <w:pStyle w:val="Paragrafi"/>
              <w:ind w:firstLine="0"/>
              <w:jc w:val="right"/>
              <w:rPr>
                <w:lang w:val="sq-AL"/>
              </w:rPr>
            </w:pPr>
            <w:r w:rsidRPr="00F44988">
              <w:rPr>
                <w:lang w:val="sq-AL"/>
              </w:rPr>
              <w:t>27.</w:t>
            </w:r>
          </w:p>
        </w:tc>
        <w:tc>
          <w:tcPr>
            <w:tcW w:w="3688" w:type="pct"/>
          </w:tcPr>
          <w:p w:rsidR="003B429F" w:rsidRPr="00F44988" w:rsidRDefault="003B429F" w:rsidP="00585FCC">
            <w:pPr>
              <w:pStyle w:val="Paragrafi"/>
              <w:ind w:firstLine="0"/>
              <w:rPr>
                <w:lang w:val="sq-AL"/>
              </w:rPr>
            </w:pPr>
            <w:r w:rsidRPr="00F44988">
              <w:rPr>
                <w:lang w:val="sq-AL"/>
              </w:rPr>
              <w:t>Fermat organike, për periudhën në kalim, vitin e parë në vlerën 100,000 (njëqind</w:t>
            </w:r>
            <w:r w:rsidR="003E6195" w:rsidRPr="00F44988">
              <w:rPr>
                <w:lang w:val="sq-AL"/>
              </w:rPr>
              <w:t xml:space="preserve"> </w:t>
            </w:r>
            <w:r w:rsidRPr="00F44988">
              <w:rPr>
                <w:lang w:val="sq-AL"/>
              </w:rPr>
              <w:t>mijë) lekë, në vitin e dytë 150 000 (njëqind e pesëdhjetë mijë) lekë dhe 200,000 (dyqind mij</w:t>
            </w:r>
            <w:r w:rsidR="00FD458C" w:rsidRPr="00F44988">
              <w:rPr>
                <w:lang w:val="sq-AL"/>
              </w:rPr>
              <w:t>ë</w:t>
            </w:r>
            <w:r w:rsidRPr="00F44988">
              <w:rPr>
                <w:lang w:val="sq-AL"/>
              </w:rPr>
              <w:t>) lek</w:t>
            </w:r>
            <w:r w:rsidR="00FD458C" w:rsidRPr="00F44988">
              <w:rPr>
                <w:lang w:val="sq-AL"/>
              </w:rPr>
              <w:t>ë</w:t>
            </w:r>
            <w:r w:rsidRPr="00F44988">
              <w:rPr>
                <w:lang w:val="sq-AL"/>
              </w:rPr>
              <w:t xml:space="preserve"> p</w:t>
            </w:r>
            <w:r w:rsidRPr="00F44988">
              <w:rPr>
                <w:rFonts w:cs="Garamond"/>
                <w:lang w:val="sq-AL"/>
              </w:rPr>
              <w:t>ë</w:t>
            </w:r>
            <w:r w:rsidRPr="00F44988">
              <w:rPr>
                <w:lang w:val="sq-AL"/>
              </w:rPr>
              <w:t>r ferm</w:t>
            </w:r>
            <w:r w:rsidR="00FD458C" w:rsidRPr="00F44988">
              <w:rPr>
                <w:lang w:val="sq-AL"/>
              </w:rPr>
              <w:t>ë</w:t>
            </w:r>
            <w:r w:rsidR="003E6195" w:rsidRPr="00F44988">
              <w:rPr>
                <w:lang w:val="sq-AL"/>
              </w:rPr>
              <w:t xml:space="preserve"> të </w:t>
            </w:r>
            <w:r w:rsidR="00D230C5" w:rsidRPr="00F44988">
              <w:rPr>
                <w:lang w:val="sq-AL"/>
              </w:rPr>
              <w:t>certifikuar</w:t>
            </w:r>
          </w:p>
        </w:tc>
        <w:tc>
          <w:tcPr>
            <w:tcW w:w="871" w:type="pct"/>
            <w:vAlign w:val="bottom"/>
          </w:tcPr>
          <w:p w:rsidR="003B429F" w:rsidRPr="00F44988" w:rsidRDefault="003B429F" w:rsidP="00D230C5">
            <w:pPr>
              <w:pStyle w:val="Paragrafi"/>
              <w:ind w:firstLine="0"/>
              <w:jc w:val="right"/>
              <w:rPr>
                <w:lang w:val="sq-AL"/>
              </w:rPr>
            </w:pPr>
            <w:r w:rsidRPr="00F44988">
              <w:rPr>
                <w:lang w:val="sq-AL"/>
              </w:rPr>
              <w:t>3,480</w:t>
            </w:r>
          </w:p>
        </w:tc>
      </w:tr>
      <w:tr w:rsidR="003B429F" w:rsidRPr="00F44988" w:rsidTr="00D230C5">
        <w:trPr>
          <w:jc w:val="center"/>
        </w:trPr>
        <w:tc>
          <w:tcPr>
            <w:tcW w:w="441" w:type="pct"/>
          </w:tcPr>
          <w:p w:rsidR="003B429F" w:rsidRPr="00F44988" w:rsidRDefault="00585FCC" w:rsidP="00D230C5">
            <w:pPr>
              <w:pStyle w:val="Paragrafi"/>
              <w:ind w:firstLine="0"/>
              <w:jc w:val="right"/>
              <w:rPr>
                <w:lang w:val="sq-AL"/>
              </w:rPr>
            </w:pPr>
            <w:r w:rsidRPr="00F44988">
              <w:rPr>
                <w:lang w:val="sq-AL"/>
              </w:rPr>
              <w:t>28.</w:t>
            </w:r>
          </w:p>
        </w:tc>
        <w:tc>
          <w:tcPr>
            <w:tcW w:w="3688" w:type="pct"/>
          </w:tcPr>
          <w:p w:rsidR="003B429F" w:rsidRPr="00F44988" w:rsidRDefault="003B429F" w:rsidP="00585FCC">
            <w:pPr>
              <w:pStyle w:val="Paragrafi"/>
              <w:ind w:firstLine="0"/>
              <w:rPr>
                <w:lang w:val="sq-AL"/>
              </w:rPr>
            </w:pPr>
            <w:r w:rsidRPr="00F44988">
              <w:rPr>
                <w:lang w:val="sq-AL"/>
              </w:rPr>
              <w:t>Për implementimin dhe certifikimin për standardin ISO 22000:2005 për operatorët e biznesit ushqimor, në masën 50% të vlerës totale të faturës tatimore, por jo më shumë se 120 0</w:t>
            </w:r>
            <w:r w:rsidR="00D230C5" w:rsidRPr="00F44988">
              <w:rPr>
                <w:lang w:val="sq-AL"/>
              </w:rPr>
              <w:t>00 (njëqind e njëzet mijë) lekë</w:t>
            </w:r>
          </w:p>
        </w:tc>
        <w:tc>
          <w:tcPr>
            <w:tcW w:w="871" w:type="pct"/>
            <w:vAlign w:val="bottom"/>
          </w:tcPr>
          <w:p w:rsidR="003B429F" w:rsidRPr="00F44988" w:rsidRDefault="003B429F" w:rsidP="00D230C5">
            <w:pPr>
              <w:pStyle w:val="Paragrafi"/>
              <w:ind w:firstLine="0"/>
              <w:jc w:val="right"/>
              <w:rPr>
                <w:lang w:val="sq-AL"/>
              </w:rPr>
            </w:pPr>
            <w:r w:rsidRPr="00F44988">
              <w:rPr>
                <w:lang w:val="sq-AL"/>
              </w:rPr>
              <w:t>1,044</w:t>
            </w:r>
          </w:p>
        </w:tc>
      </w:tr>
      <w:tr w:rsidR="003B429F" w:rsidRPr="00F44988" w:rsidTr="00D230C5">
        <w:trPr>
          <w:jc w:val="center"/>
        </w:trPr>
        <w:tc>
          <w:tcPr>
            <w:tcW w:w="441" w:type="pct"/>
          </w:tcPr>
          <w:p w:rsidR="003B429F" w:rsidRPr="00F44988" w:rsidRDefault="00585FCC" w:rsidP="00D230C5">
            <w:pPr>
              <w:pStyle w:val="Paragrafi"/>
              <w:ind w:firstLine="0"/>
              <w:jc w:val="right"/>
              <w:rPr>
                <w:lang w:val="sq-AL"/>
              </w:rPr>
            </w:pPr>
            <w:r w:rsidRPr="00F44988">
              <w:rPr>
                <w:lang w:val="sq-AL"/>
              </w:rPr>
              <w:t>29.</w:t>
            </w:r>
          </w:p>
        </w:tc>
        <w:tc>
          <w:tcPr>
            <w:tcW w:w="3688" w:type="pct"/>
          </w:tcPr>
          <w:p w:rsidR="003B429F" w:rsidRPr="00F44988" w:rsidRDefault="003B429F" w:rsidP="00585FCC">
            <w:pPr>
              <w:pStyle w:val="Paragrafi"/>
              <w:ind w:firstLine="0"/>
              <w:rPr>
                <w:lang w:val="sq-AL"/>
              </w:rPr>
            </w:pPr>
            <w:r w:rsidRPr="00F44988">
              <w:rPr>
                <w:lang w:val="sq-AL"/>
              </w:rPr>
              <w:t>Për primin vjetor të siguracionit të prodhimeve bujqësore</w:t>
            </w:r>
            <w:r w:rsidR="00FD458C" w:rsidRPr="00F44988">
              <w:rPr>
                <w:lang w:val="sq-AL"/>
              </w:rPr>
              <w:t>,</w:t>
            </w:r>
            <w:r w:rsidRPr="00F44988">
              <w:rPr>
                <w:lang w:val="sq-AL"/>
              </w:rPr>
              <w:t xml:space="preserve"> në masën 50% të vlerës, por primi të mos kalojë vlerën 4% të </w:t>
            </w:r>
            <w:r w:rsidR="00D230C5" w:rsidRPr="00F44988">
              <w:rPr>
                <w:lang w:val="sq-AL"/>
              </w:rPr>
              <w:t>totalit të aseteve të siguruara</w:t>
            </w:r>
          </w:p>
        </w:tc>
        <w:tc>
          <w:tcPr>
            <w:tcW w:w="871" w:type="pct"/>
            <w:vAlign w:val="bottom"/>
          </w:tcPr>
          <w:p w:rsidR="003B429F" w:rsidRPr="00F44988" w:rsidRDefault="003B429F" w:rsidP="00D230C5">
            <w:pPr>
              <w:pStyle w:val="Paragrafi"/>
              <w:ind w:firstLine="0"/>
              <w:jc w:val="right"/>
              <w:rPr>
                <w:lang w:val="sq-AL"/>
              </w:rPr>
            </w:pPr>
            <w:r w:rsidRPr="00F44988">
              <w:rPr>
                <w:lang w:val="sq-AL"/>
              </w:rPr>
              <w:t>5,872</w:t>
            </w:r>
          </w:p>
        </w:tc>
      </w:tr>
      <w:tr w:rsidR="003B429F" w:rsidRPr="00F44988" w:rsidTr="00D230C5">
        <w:trPr>
          <w:jc w:val="center"/>
        </w:trPr>
        <w:tc>
          <w:tcPr>
            <w:tcW w:w="441" w:type="pct"/>
          </w:tcPr>
          <w:p w:rsidR="003B429F" w:rsidRPr="00F44988" w:rsidRDefault="00585FCC" w:rsidP="00D230C5">
            <w:pPr>
              <w:pStyle w:val="Paragrafi"/>
              <w:ind w:firstLine="0"/>
              <w:jc w:val="right"/>
              <w:rPr>
                <w:lang w:val="sq-AL"/>
              </w:rPr>
            </w:pPr>
            <w:r w:rsidRPr="00F44988">
              <w:rPr>
                <w:lang w:val="sq-AL"/>
              </w:rPr>
              <w:t>30.</w:t>
            </w:r>
          </w:p>
        </w:tc>
        <w:tc>
          <w:tcPr>
            <w:tcW w:w="3688" w:type="pct"/>
          </w:tcPr>
          <w:p w:rsidR="003B429F" w:rsidRPr="00F44988" w:rsidRDefault="003B429F" w:rsidP="00585FCC">
            <w:pPr>
              <w:pStyle w:val="Paragrafi"/>
              <w:ind w:firstLine="0"/>
              <w:rPr>
                <w:lang w:val="sq-AL"/>
              </w:rPr>
            </w:pPr>
            <w:r w:rsidRPr="00F44988">
              <w:rPr>
                <w:lang w:val="sq-AL"/>
              </w:rPr>
              <w:t>Për krerë të lindur të matrikulluar, për fermat me mbi 100 krerë dele</w:t>
            </w:r>
            <w:r w:rsidR="00FD458C" w:rsidRPr="00F44988">
              <w:rPr>
                <w:lang w:val="sq-AL"/>
              </w:rPr>
              <w:t>sh</w:t>
            </w:r>
            <w:r w:rsidRPr="00F44988">
              <w:rPr>
                <w:lang w:val="sq-AL"/>
              </w:rPr>
              <w:t xml:space="preserve"> dhe/ose dhi</w:t>
            </w:r>
            <w:r w:rsidR="00FD458C" w:rsidRPr="00F44988">
              <w:rPr>
                <w:lang w:val="sq-AL"/>
              </w:rPr>
              <w:t>sh,</w:t>
            </w:r>
            <w:r w:rsidRPr="00F44988">
              <w:rPr>
                <w:lang w:val="sq-AL"/>
              </w:rPr>
              <w:t xml:space="preserve"> në vlerën 500 (pesëqind) lekë/krerë dhe për fermat me mbi 10 krerë lopë në v</w:t>
            </w:r>
            <w:r w:rsidR="00D230C5" w:rsidRPr="00F44988">
              <w:rPr>
                <w:lang w:val="sq-AL"/>
              </w:rPr>
              <w:t>lerën 2 000 (dy</w:t>
            </w:r>
            <w:r w:rsidR="00FD458C" w:rsidRPr="00F44988">
              <w:rPr>
                <w:lang w:val="sq-AL"/>
              </w:rPr>
              <w:t xml:space="preserve"> </w:t>
            </w:r>
            <w:r w:rsidR="00D230C5" w:rsidRPr="00F44988">
              <w:rPr>
                <w:lang w:val="sq-AL"/>
              </w:rPr>
              <w:t>mijë) lekë/krerë</w:t>
            </w:r>
          </w:p>
        </w:tc>
        <w:tc>
          <w:tcPr>
            <w:tcW w:w="871" w:type="pct"/>
            <w:vAlign w:val="bottom"/>
          </w:tcPr>
          <w:p w:rsidR="003B429F" w:rsidRPr="00F44988" w:rsidRDefault="003B429F" w:rsidP="00D230C5">
            <w:pPr>
              <w:pStyle w:val="Paragrafi"/>
              <w:ind w:firstLine="0"/>
              <w:jc w:val="right"/>
              <w:rPr>
                <w:lang w:val="sq-AL"/>
              </w:rPr>
            </w:pPr>
            <w:r w:rsidRPr="00F44988">
              <w:rPr>
                <w:lang w:val="sq-AL"/>
              </w:rPr>
              <w:t>243,600</w:t>
            </w:r>
          </w:p>
        </w:tc>
      </w:tr>
      <w:tr w:rsidR="003B429F" w:rsidRPr="00F44988" w:rsidTr="00D230C5">
        <w:trPr>
          <w:jc w:val="center"/>
        </w:trPr>
        <w:tc>
          <w:tcPr>
            <w:tcW w:w="441" w:type="pct"/>
          </w:tcPr>
          <w:p w:rsidR="003B429F" w:rsidRPr="00F44988" w:rsidRDefault="00585FCC" w:rsidP="00D230C5">
            <w:pPr>
              <w:pStyle w:val="Paragrafi"/>
              <w:ind w:firstLine="0"/>
              <w:jc w:val="right"/>
              <w:rPr>
                <w:lang w:val="sq-AL"/>
              </w:rPr>
            </w:pPr>
            <w:r w:rsidRPr="00F44988">
              <w:rPr>
                <w:lang w:val="sq-AL"/>
              </w:rPr>
              <w:t>31.</w:t>
            </w:r>
          </w:p>
        </w:tc>
        <w:tc>
          <w:tcPr>
            <w:tcW w:w="3688" w:type="pct"/>
          </w:tcPr>
          <w:p w:rsidR="003B429F" w:rsidRPr="00F44988" w:rsidRDefault="003B429F" w:rsidP="00585FCC">
            <w:pPr>
              <w:pStyle w:val="Paragrafi"/>
              <w:ind w:firstLine="0"/>
              <w:rPr>
                <w:lang w:val="sq-AL"/>
              </w:rPr>
            </w:pPr>
            <w:r w:rsidRPr="00F44988">
              <w:rPr>
                <w:lang w:val="sq-AL"/>
              </w:rPr>
              <w:t xml:space="preserve">Për enë të certifikuara për transportin e qumështit nga ferma në pikat e grumbullimit dhe </w:t>
            </w:r>
            <w:r w:rsidR="00FD458C" w:rsidRPr="00F44988">
              <w:rPr>
                <w:lang w:val="sq-AL"/>
              </w:rPr>
              <w:t xml:space="preserve">të </w:t>
            </w:r>
            <w:r w:rsidRPr="00F44988">
              <w:rPr>
                <w:lang w:val="sq-AL"/>
              </w:rPr>
              <w:t>përpunimit deri në 70% të vlerës për njësi, por jo më shumë se 2 500</w:t>
            </w:r>
            <w:r w:rsidR="00D230C5" w:rsidRPr="00F44988">
              <w:rPr>
                <w:lang w:val="sq-AL"/>
              </w:rPr>
              <w:t xml:space="preserve"> (dy</w:t>
            </w:r>
            <w:r w:rsidR="00FD458C" w:rsidRPr="00F44988">
              <w:rPr>
                <w:lang w:val="sq-AL"/>
              </w:rPr>
              <w:t xml:space="preserve"> </w:t>
            </w:r>
            <w:r w:rsidR="00D230C5" w:rsidRPr="00F44988">
              <w:rPr>
                <w:lang w:val="sq-AL"/>
              </w:rPr>
              <w:t>mijë e pesëqind) lekë/njësi</w:t>
            </w:r>
          </w:p>
        </w:tc>
        <w:tc>
          <w:tcPr>
            <w:tcW w:w="871" w:type="pct"/>
            <w:vAlign w:val="bottom"/>
          </w:tcPr>
          <w:p w:rsidR="003B429F" w:rsidRPr="00F44988" w:rsidRDefault="003B429F" w:rsidP="00D230C5">
            <w:pPr>
              <w:pStyle w:val="Paragrafi"/>
              <w:ind w:firstLine="0"/>
              <w:jc w:val="right"/>
              <w:rPr>
                <w:lang w:val="sq-AL"/>
              </w:rPr>
            </w:pPr>
            <w:r w:rsidRPr="00F44988">
              <w:rPr>
                <w:lang w:val="sq-AL"/>
              </w:rPr>
              <w:t>82,215</w:t>
            </w:r>
          </w:p>
        </w:tc>
      </w:tr>
      <w:tr w:rsidR="003B429F" w:rsidRPr="00F44988" w:rsidTr="00D230C5">
        <w:trPr>
          <w:jc w:val="center"/>
        </w:trPr>
        <w:tc>
          <w:tcPr>
            <w:tcW w:w="441" w:type="pct"/>
          </w:tcPr>
          <w:p w:rsidR="003B429F" w:rsidRPr="00F44988" w:rsidRDefault="00585FCC" w:rsidP="00D230C5">
            <w:pPr>
              <w:pStyle w:val="Paragrafi"/>
              <w:ind w:firstLine="0"/>
              <w:jc w:val="right"/>
              <w:rPr>
                <w:lang w:val="sq-AL"/>
              </w:rPr>
            </w:pPr>
            <w:r w:rsidRPr="00F44988">
              <w:rPr>
                <w:lang w:val="sq-AL"/>
              </w:rPr>
              <w:t>32.</w:t>
            </w:r>
          </w:p>
        </w:tc>
        <w:tc>
          <w:tcPr>
            <w:tcW w:w="3688" w:type="pct"/>
          </w:tcPr>
          <w:p w:rsidR="003B429F" w:rsidRPr="00F44988" w:rsidRDefault="003B429F" w:rsidP="005F1CF0">
            <w:pPr>
              <w:pStyle w:val="Paragrafi"/>
              <w:ind w:firstLine="0"/>
              <w:rPr>
                <w:lang w:val="sq-AL"/>
              </w:rPr>
            </w:pPr>
            <w:r w:rsidRPr="00F44988">
              <w:rPr>
                <w:lang w:val="sq-AL"/>
              </w:rPr>
              <w:t>Ndërtimin e thertoreve, ambienteve të përpunimit të produkteve blegtorale dhe pajisjeve të nevojshme në to, jo më shumë se 20 000 000 (njëzet milion</w:t>
            </w:r>
            <w:r w:rsidR="00FD458C" w:rsidRPr="00F44988">
              <w:rPr>
                <w:lang w:val="sq-AL"/>
              </w:rPr>
              <w:t>ë</w:t>
            </w:r>
            <w:r w:rsidRPr="00F44988">
              <w:rPr>
                <w:lang w:val="sq-AL"/>
              </w:rPr>
              <w:t>) lekë dhe</w:t>
            </w:r>
            <w:r w:rsidR="005F1CF0" w:rsidRPr="00F44988">
              <w:rPr>
                <w:lang w:val="sq-AL"/>
              </w:rPr>
              <w:t>,</w:t>
            </w:r>
            <w:r w:rsidRPr="00F44988">
              <w:rPr>
                <w:lang w:val="sq-AL"/>
              </w:rPr>
              <w:t xml:space="preserve"> për rikonstruksion/pajisje në thertoret ekzistuese për plotësimin e</w:t>
            </w:r>
            <w:r w:rsidR="0070541D" w:rsidRPr="00F44988">
              <w:rPr>
                <w:lang w:val="sq-AL"/>
              </w:rPr>
              <w:t xml:space="preserve"> </w:t>
            </w:r>
            <w:r w:rsidRPr="00F44988">
              <w:rPr>
                <w:lang w:val="sq-AL"/>
              </w:rPr>
              <w:t>standardeve të legjislacionit në fuqi, jo më shumë se 1</w:t>
            </w:r>
            <w:r w:rsidR="00D230C5" w:rsidRPr="00F44988">
              <w:rPr>
                <w:lang w:val="sq-AL"/>
              </w:rPr>
              <w:t>0 000 000 (dhjetë milion</w:t>
            </w:r>
            <w:r w:rsidR="00262584" w:rsidRPr="00F44988">
              <w:rPr>
                <w:lang w:val="sq-AL"/>
              </w:rPr>
              <w:t>ë</w:t>
            </w:r>
            <w:r w:rsidR="00D230C5" w:rsidRPr="00F44988">
              <w:rPr>
                <w:lang w:val="sq-AL"/>
              </w:rPr>
              <w:t>) lekë</w:t>
            </w:r>
          </w:p>
        </w:tc>
        <w:tc>
          <w:tcPr>
            <w:tcW w:w="871" w:type="pct"/>
            <w:vAlign w:val="bottom"/>
          </w:tcPr>
          <w:p w:rsidR="003B429F" w:rsidRPr="00F44988" w:rsidRDefault="003B429F" w:rsidP="00D230C5">
            <w:pPr>
              <w:pStyle w:val="Paragrafi"/>
              <w:ind w:firstLine="0"/>
              <w:jc w:val="right"/>
              <w:rPr>
                <w:lang w:val="sq-AL"/>
              </w:rPr>
            </w:pPr>
            <w:r w:rsidRPr="00F44988">
              <w:rPr>
                <w:lang w:val="sq-AL"/>
              </w:rPr>
              <w:t xml:space="preserve"> 156,600</w:t>
            </w:r>
          </w:p>
        </w:tc>
      </w:tr>
      <w:tr w:rsidR="003B429F" w:rsidRPr="00F44988" w:rsidTr="00D230C5">
        <w:trPr>
          <w:jc w:val="center"/>
        </w:trPr>
        <w:tc>
          <w:tcPr>
            <w:tcW w:w="441" w:type="pct"/>
          </w:tcPr>
          <w:p w:rsidR="003B429F" w:rsidRPr="00F44988" w:rsidRDefault="00585FCC" w:rsidP="00D230C5">
            <w:pPr>
              <w:pStyle w:val="Paragrafi"/>
              <w:ind w:firstLine="0"/>
              <w:jc w:val="right"/>
              <w:rPr>
                <w:lang w:val="sq-AL"/>
              </w:rPr>
            </w:pPr>
            <w:r w:rsidRPr="00F44988">
              <w:rPr>
                <w:lang w:val="sq-AL"/>
              </w:rPr>
              <w:t>33.</w:t>
            </w:r>
          </w:p>
        </w:tc>
        <w:tc>
          <w:tcPr>
            <w:tcW w:w="3688" w:type="pct"/>
          </w:tcPr>
          <w:p w:rsidR="003B429F" w:rsidRPr="00F44988" w:rsidRDefault="003B429F" w:rsidP="00585FCC">
            <w:pPr>
              <w:pStyle w:val="Paragrafi"/>
              <w:ind w:firstLine="0"/>
              <w:rPr>
                <w:lang w:val="sq-AL"/>
              </w:rPr>
            </w:pPr>
            <w:r w:rsidRPr="00F44988">
              <w:rPr>
                <w:lang w:val="sq-AL"/>
              </w:rPr>
              <w:t>Ndërtimin e pikave të reja të grumbullimit të qumështit dhe pajisjeve të nevojshme në to, jo më shumë se 3 000 0</w:t>
            </w:r>
            <w:r w:rsidR="00D230C5" w:rsidRPr="00F44988">
              <w:rPr>
                <w:lang w:val="sq-AL"/>
              </w:rPr>
              <w:t>00 (tre milion</w:t>
            </w:r>
            <w:r w:rsidR="00262584" w:rsidRPr="00F44988">
              <w:rPr>
                <w:lang w:val="sq-AL"/>
              </w:rPr>
              <w:t>ë</w:t>
            </w:r>
            <w:r w:rsidR="00D230C5" w:rsidRPr="00F44988">
              <w:rPr>
                <w:lang w:val="sq-AL"/>
              </w:rPr>
              <w:t>) lekë</w:t>
            </w:r>
          </w:p>
        </w:tc>
        <w:tc>
          <w:tcPr>
            <w:tcW w:w="871" w:type="pct"/>
            <w:vAlign w:val="bottom"/>
          </w:tcPr>
          <w:p w:rsidR="003B429F" w:rsidRPr="00F44988" w:rsidRDefault="003B429F" w:rsidP="00D230C5">
            <w:pPr>
              <w:pStyle w:val="Paragrafi"/>
              <w:ind w:firstLine="0"/>
              <w:jc w:val="right"/>
              <w:rPr>
                <w:lang w:val="sq-AL"/>
              </w:rPr>
            </w:pPr>
            <w:r w:rsidRPr="00F44988">
              <w:rPr>
                <w:lang w:val="sq-AL"/>
              </w:rPr>
              <w:t>54,375</w:t>
            </w:r>
          </w:p>
        </w:tc>
      </w:tr>
      <w:tr w:rsidR="003B429F" w:rsidRPr="00F44988" w:rsidTr="00D230C5">
        <w:trPr>
          <w:jc w:val="center"/>
        </w:trPr>
        <w:tc>
          <w:tcPr>
            <w:tcW w:w="441" w:type="pct"/>
          </w:tcPr>
          <w:p w:rsidR="003B429F" w:rsidRPr="00F44988" w:rsidRDefault="00585FCC" w:rsidP="00D230C5">
            <w:pPr>
              <w:pStyle w:val="Paragrafi"/>
              <w:ind w:firstLine="0"/>
              <w:jc w:val="right"/>
              <w:rPr>
                <w:lang w:val="sq-AL"/>
              </w:rPr>
            </w:pPr>
            <w:r w:rsidRPr="00F44988">
              <w:rPr>
                <w:lang w:val="sq-AL"/>
              </w:rPr>
              <w:t>34.</w:t>
            </w:r>
          </w:p>
        </w:tc>
        <w:tc>
          <w:tcPr>
            <w:tcW w:w="3688" w:type="pct"/>
          </w:tcPr>
          <w:p w:rsidR="003B429F" w:rsidRPr="00F44988" w:rsidRDefault="003B429F" w:rsidP="00262584">
            <w:pPr>
              <w:pStyle w:val="Paragrafi"/>
              <w:ind w:firstLine="0"/>
              <w:rPr>
                <w:lang w:val="sq-AL"/>
              </w:rPr>
            </w:pPr>
            <w:r w:rsidRPr="00F44988">
              <w:rPr>
                <w:lang w:val="sq-AL"/>
              </w:rPr>
              <w:t>Ndërtimin e ambienteve për mbarështimin e kafshëve, stabilimenteve për rritjen e shpendëve</w:t>
            </w:r>
            <w:r w:rsidR="00262584" w:rsidRPr="00F44988">
              <w:rPr>
                <w:lang w:val="sq-AL"/>
              </w:rPr>
              <w:t>,</w:t>
            </w:r>
            <w:r w:rsidRPr="00F44988">
              <w:rPr>
                <w:lang w:val="sq-AL"/>
              </w:rPr>
              <w:t xml:space="preserve"> si dhe makineri dhe pajisje për mekanizimin dhe modernizimin e proceseve të punës në fermat blegtorale</w:t>
            </w:r>
            <w:r w:rsidR="00262584" w:rsidRPr="00F44988">
              <w:rPr>
                <w:lang w:val="sq-AL"/>
              </w:rPr>
              <w:t>,</w:t>
            </w:r>
            <w:r w:rsidRPr="00F44988">
              <w:rPr>
                <w:lang w:val="sq-AL"/>
              </w:rPr>
              <w:t xml:space="preserve"> me jo më pak se 10 lopë, jo më pak se 100 të im</w:t>
            </w:r>
            <w:r w:rsidR="00262584" w:rsidRPr="00F44988">
              <w:rPr>
                <w:lang w:val="sq-AL"/>
              </w:rPr>
              <w:t>ë</w:t>
            </w:r>
            <w:r w:rsidRPr="00F44988">
              <w:rPr>
                <w:lang w:val="sq-AL"/>
              </w:rPr>
              <w:t>ta,</w:t>
            </w:r>
            <w:r w:rsidR="0070541D" w:rsidRPr="00F44988">
              <w:rPr>
                <w:lang w:val="sq-AL"/>
              </w:rPr>
              <w:t xml:space="preserve"> </w:t>
            </w:r>
            <w:r w:rsidRPr="00F44988">
              <w:rPr>
                <w:lang w:val="sq-AL"/>
              </w:rPr>
              <w:t>jo m</w:t>
            </w:r>
            <w:r w:rsidR="00262584" w:rsidRPr="00F44988">
              <w:rPr>
                <w:lang w:val="sq-AL"/>
              </w:rPr>
              <w:t>ë</w:t>
            </w:r>
            <w:r w:rsidRPr="00F44988">
              <w:rPr>
                <w:lang w:val="sq-AL"/>
              </w:rPr>
              <w:t xml:space="preserve"> pak se 10 dosa dhe me kapacitet </w:t>
            </w:r>
            <w:r w:rsidRPr="00F44988">
              <w:rPr>
                <w:lang w:val="sq-AL"/>
              </w:rPr>
              <w:lastRenderedPageBreak/>
              <w:t>jo më pak se 10 000 shpendë por jo më shumë se 15 000 0</w:t>
            </w:r>
            <w:r w:rsidR="00D230C5" w:rsidRPr="00F44988">
              <w:rPr>
                <w:lang w:val="sq-AL"/>
              </w:rPr>
              <w:t>00 (pesëmbëdhjetë milion</w:t>
            </w:r>
            <w:r w:rsidR="00262584" w:rsidRPr="00F44988">
              <w:rPr>
                <w:lang w:val="sq-AL"/>
              </w:rPr>
              <w:t>ë</w:t>
            </w:r>
            <w:r w:rsidR="00D230C5" w:rsidRPr="00F44988">
              <w:rPr>
                <w:lang w:val="sq-AL"/>
              </w:rPr>
              <w:t>) lekë</w:t>
            </w:r>
          </w:p>
        </w:tc>
        <w:tc>
          <w:tcPr>
            <w:tcW w:w="871" w:type="pct"/>
            <w:vAlign w:val="bottom"/>
          </w:tcPr>
          <w:p w:rsidR="003B429F" w:rsidRPr="00F44988" w:rsidRDefault="003B429F" w:rsidP="00D230C5">
            <w:pPr>
              <w:pStyle w:val="Paragrafi"/>
              <w:ind w:firstLine="0"/>
              <w:jc w:val="right"/>
              <w:rPr>
                <w:lang w:val="sq-AL"/>
              </w:rPr>
            </w:pPr>
            <w:r w:rsidRPr="00F44988">
              <w:rPr>
                <w:lang w:val="sq-AL"/>
              </w:rPr>
              <w:lastRenderedPageBreak/>
              <w:t>68,147</w:t>
            </w:r>
          </w:p>
        </w:tc>
      </w:tr>
      <w:tr w:rsidR="003B429F" w:rsidRPr="00F44988" w:rsidTr="00D230C5">
        <w:trPr>
          <w:jc w:val="center"/>
        </w:trPr>
        <w:tc>
          <w:tcPr>
            <w:tcW w:w="441" w:type="pct"/>
          </w:tcPr>
          <w:p w:rsidR="003B429F" w:rsidRPr="00F44988" w:rsidRDefault="00585FCC" w:rsidP="00D230C5">
            <w:pPr>
              <w:pStyle w:val="Paragrafi"/>
              <w:ind w:firstLine="0"/>
              <w:jc w:val="right"/>
              <w:rPr>
                <w:lang w:val="sq-AL"/>
              </w:rPr>
            </w:pPr>
            <w:r w:rsidRPr="00F44988">
              <w:rPr>
                <w:lang w:val="sq-AL"/>
              </w:rPr>
              <w:lastRenderedPageBreak/>
              <w:t>35.</w:t>
            </w:r>
          </w:p>
        </w:tc>
        <w:tc>
          <w:tcPr>
            <w:tcW w:w="3688" w:type="pct"/>
          </w:tcPr>
          <w:p w:rsidR="003B429F" w:rsidRPr="00F44988" w:rsidRDefault="003B429F" w:rsidP="00585FCC">
            <w:pPr>
              <w:pStyle w:val="Paragrafi"/>
              <w:ind w:firstLine="0"/>
              <w:rPr>
                <w:lang w:val="sq-AL"/>
              </w:rPr>
            </w:pPr>
            <w:r w:rsidRPr="00F44988">
              <w:rPr>
                <w:lang w:val="sq-AL"/>
              </w:rPr>
              <w:t>Sisteme ftohëse të qumështit për pikat e grumbullimit dhe/ose</w:t>
            </w:r>
            <w:r w:rsidR="00E856EF">
              <w:rPr>
                <w:lang w:val="sq-AL"/>
              </w:rPr>
              <w:t xml:space="preserve"> të</w:t>
            </w:r>
            <w:r w:rsidRPr="00F44988">
              <w:rPr>
                <w:lang w:val="sq-AL"/>
              </w:rPr>
              <w:t xml:space="preserve"> përpunimit, jo më shumë se 1 000 000 (një milion) lekë.</w:t>
            </w:r>
          </w:p>
        </w:tc>
        <w:tc>
          <w:tcPr>
            <w:tcW w:w="871" w:type="pct"/>
            <w:vAlign w:val="bottom"/>
          </w:tcPr>
          <w:p w:rsidR="003B429F" w:rsidRPr="00F44988" w:rsidRDefault="003B429F" w:rsidP="00D230C5">
            <w:pPr>
              <w:pStyle w:val="Paragrafi"/>
              <w:ind w:firstLine="0"/>
              <w:jc w:val="right"/>
              <w:rPr>
                <w:lang w:val="sq-AL"/>
              </w:rPr>
            </w:pPr>
            <w:r w:rsidRPr="00F44988">
              <w:rPr>
                <w:lang w:val="sq-AL"/>
              </w:rPr>
              <w:t>21750</w:t>
            </w:r>
          </w:p>
        </w:tc>
      </w:tr>
      <w:tr w:rsidR="003B429F" w:rsidRPr="00F44988" w:rsidTr="00D230C5">
        <w:trPr>
          <w:jc w:val="center"/>
        </w:trPr>
        <w:tc>
          <w:tcPr>
            <w:tcW w:w="441" w:type="pct"/>
          </w:tcPr>
          <w:p w:rsidR="003B429F" w:rsidRPr="00F44988" w:rsidRDefault="00585FCC" w:rsidP="00D230C5">
            <w:pPr>
              <w:pStyle w:val="Paragrafi"/>
              <w:ind w:firstLine="0"/>
              <w:jc w:val="right"/>
              <w:rPr>
                <w:lang w:val="sq-AL"/>
              </w:rPr>
            </w:pPr>
            <w:r w:rsidRPr="00F44988">
              <w:rPr>
                <w:lang w:val="sq-AL"/>
              </w:rPr>
              <w:t>36.</w:t>
            </w:r>
          </w:p>
        </w:tc>
        <w:tc>
          <w:tcPr>
            <w:tcW w:w="3688" w:type="pct"/>
          </w:tcPr>
          <w:p w:rsidR="003B429F" w:rsidRPr="00F44988" w:rsidRDefault="003B429F" w:rsidP="00585FCC">
            <w:pPr>
              <w:pStyle w:val="Paragrafi"/>
              <w:ind w:firstLine="0"/>
              <w:rPr>
                <w:lang w:val="sq-AL"/>
              </w:rPr>
            </w:pPr>
            <w:r w:rsidRPr="00F44988">
              <w:rPr>
                <w:lang w:val="sq-AL"/>
              </w:rPr>
              <w:t>Përmirësim të infrastrukturës së tregjeve të kafshëve, jo më shumë se 4 000 0</w:t>
            </w:r>
            <w:r w:rsidR="00D230C5" w:rsidRPr="00F44988">
              <w:rPr>
                <w:lang w:val="sq-AL"/>
              </w:rPr>
              <w:t>00 (katër milion</w:t>
            </w:r>
            <w:r w:rsidR="00262584" w:rsidRPr="00F44988">
              <w:rPr>
                <w:lang w:val="sq-AL"/>
              </w:rPr>
              <w:t>ë</w:t>
            </w:r>
            <w:r w:rsidR="00D230C5" w:rsidRPr="00F44988">
              <w:rPr>
                <w:lang w:val="sq-AL"/>
              </w:rPr>
              <w:t>) lekë për treg</w:t>
            </w:r>
          </w:p>
        </w:tc>
        <w:tc>
          <w:tcPr>
            <w:tcW w:w="871" w:type="pct"/>
            <w:vAlign w:val="bottom"/>
          </w:tcPr>
          <w:p w:rsidR="003B429F" w:rsidRPr="00F44988" w:rsidRDefault="003B429F" w:rsidP="00D230C5">
            <w:pPr>
              <w:pStyle w:val="Paragrafi"/>
              <w:ind w:firstLine="0"/>
              <w:jc w:val="right"/>
              <w:rPr>
                <w:lang w:val="sq-AL"/>
              </w:rPr>
            </w:pPr>
            <w:r w:rsidRPr="00F44988">
              <w:rPr>
                <w:lang w:val="sq-AL"/>
              </w:rPr>
              <w:t>17400</w:t>
            </w:r>
          </w:p>
        </w:tc>
      </w:tr>
      <w:tr w:rsidR="003B429F" w:rsidRPr="00F44988" w:rsidTr="00D230C5">
        <w:trPr>
          <w:jc w:val="center"/>
        </w:trPr>
        <w:tc>
          <w:tcPr>
            <w:tcW w:w="441" w:type="pct"/>
          </w:tcPr>
          <w:p w:rsidR="003B429F" w:rsidRPr="00F44988" w:rsidRDefault="00585FCC" w:rsidP="00D230C5">
            <w:pPr>
              <w:pStyle w:val="Paragrafi"/>
              <w:ind w:firstLine="0"/>
              <w:jc w:val="right"/>
              <w:rPr>
                <w:lang w:val="sq-AL"/>
              </w:rPr>
            </w:pPr>
            <w:r w:rsidRPr="00F44988">
              <w:rPr>
                <w:lang w:val="sq-AL"/>
              </w:rPr>
              <w:t>37.</w:t>
            </w:r>
          </w:p>
        </w:tc>
        <w:tc>
          <w:tcPr>
            <w:tcW w:w="3688" w:type="pct"/>
          </w:tcPr>
          <w:p w:rsidR="003B429F" w:rsidRPr="00F44988" w:rsidRDefault="003B429F" w:rsidP="00E856EF">
            <w:pPr>
              <w:pStyle w:val="Paragrafi"/>
              <w:ind w:firstLine="0"/>
              <w:rPr>
                <w:lang w:val="sq-AL"/>
              </w:rPr>
            </w:pPr>
            <w:r w:rsidRPr="00F44988">
              <w:rPr>
                <w:lang w:val="sq-AL"/>
              </w:rPr>
              <w:t>Mbështetje për dorëzimin e qumështit lëndë e parë, që plotëson standardet në fuqi, në vlerën 10 lekë për litër në pikat e përpunimit, për fermat me mbi 15 krerë lopë kundrejt faturës tatimore të shitjes dhe raport</w:t>
            </w:r>
            <w:r w:rsidR="00E856EF">
              <w:rPr>
                <w:lang w:val="sq-AL"/>
              </w:rPr>
              <w:t>-</w:t>
            </w:r>
            <w:r w:rsidR="00D230C5" w:rsidRPr="00F44988">
              <w:rPr>
                <w:lang w:val="sq-AL"/>
              </w:rPr>
              <w:t>analizës laboratorike përkatëse</w:t>
            </w:r>
          </w:p>
        </w:tc>
        <w:tc>
          <w:tcPr>
            <w:tcW w:w="871" w:type="pct"/>
            <w:vAlign w:val="bottom"/>
          </w:tcPr>
          <w:p w:rsidR="003B429F" w:rsidRPr="00F44988" w:rsidRDefault="003B429F" w:rsidP="00D230C5">
            <w:pPr>
              <w:pStyle w:val="Paragrafi"/>
              <w:ind w:firstLine="0"/>
              <w:jc w:val="right"/>
              <w:rPr>
                <w:lang w:val="sq-AL"/>
              </w:rPr>
            </w:pPr>
            <w:r w:rsidRPr="00F44988">
              <w:rPr>
                <w:lang w:val="sq-AL"/>
              </w:rPr>
              <w:t>87000</w:t>
            </w:r>
          </w:p>
        </w:tc>
      </w:tr>
      <w:tr w:rsidR="003B429F" w:rsidRPr="00F44988" w:rsidTr="00D230C5">
        <w:trPr>
          <w:jc w:val="center"/>
        </w:trPr>
        <w:tc>
          <w:tcPr>
            <w:tcW w:w="441" w:type="pct"/>
          </w:tcPr>
          <w:p w:rsidR="003B429F" w:rsidRPr="00F44988" w:rsidRDefault="00585FCC" w:rsidP="00D230C5">
            <w:pPr>
              <w:pStyle w:val="Paragrafi"/>
              <w:ind w:firstLine="0"/>
              <w:jc w:val="right"/>
              <w:rPr>
                <w:lang w:val="sq-AL"/>
              </w:rPr>
            </w:pPr>
            <w:r w:rsidRPr="00F44988">
              <w:rPr>
                <w:lang w:val="sq-AL"/>
              </w:rPr>
              <w:t>38.</w:t>
            </w:r>
          </w:p>
        </w:tc>
        <w:tc>
          <w:tcPr>
            <w:tcW w:w="3688" w:type="pct"/>
          </w:tcPr>
          <w:p w:rsidR="003B429F" w:rsidRPr="00F44988" w:rsidRDefault="003B429F" w:rsidP="00585FCC">
            <w:pPr>
              <w:pStyle w:val="Paragrafi"/>
              <w:ind w:firstLine="0"/>
              <w:rPr>
                <w:lang w:val="sq-AL"/>
              </w:rPr>
            </w:pPr>
            <w:r w:rsidRPr="00F44988">
              <w:rPr>
                <w:lang w:val="sq-AL"/>
              </w:rPr>
              <w:t>Mbështetje me 1 000 (një</w:t>
            </w:r>
            <w:r w:rsidR="00262584" w:rsidRPr="00F44988">
              <w:rPr>
                <w:lang w:val="sq-AL"/>
              </w:rPr>
              <w:t xml:space="preserve"> </w:t>
            </w:r>
            <w:r w:rsidRPr="00F44988">
              <w:rPr>
                <w:lang w:val="sq-AL"/>
              </w:rPr>
              <w:t>mijë) lekë për koshere, për ferma me jo më pak se 100 koshere bletë dhe masa e financimit të jetë jo më shumë se 150 000 (</w:t>
            </w:r>
            <w:r w:rsidR="00D230C5" w:rsidRPr="00F44988">
              <w:rPr>
                <w:lang w:val="sq-AL"/>
              </w:rPr>
              <w:t>njëqind e pesëdhjetë mijë) lekë</w:t>
            </w:r>
          </w:p>
        </w:tc>
        <w:tc>
          <w:tcPr>
            <w:tcW w:w="871" w:type="pct"/>
            <w:vAlign w:val="bottom"/>
          </w:tcPr>
          <w:p w:rsidR="003B429F" w:rsidRPr="00F44988" w:rsidRDefault="003B429F" w:rsidP="00D230C5">
            <w:pPr>
              <w:pStyle w:val="Paragrafi"/>
              <w:ind w:firstLine="0"/>
              <w:jc w:val="right"/>
              <w:rPr>
                <w:lang w:val="sq-AL"/>
              </w:rPr>
            </w:pPr>
            <w:r w:rsidRPr="00F44988">
              <w:rPr>
                <w:lang w:val="sq-AL"/>
              </w:rPr>
              <w:t>43391</w:t>
            </w:r>
          </w:p>
        </w:tc>
      </w:tr>
      <w:tr w:rsidR="003B429F" w:rsidRPr="00F44988" w:rsidTr="00D230C5">
        <w:trPr>
          <w:jc w:val="center"/>
        </w:trPr>
        <w:tc>
          <w:tcPr>
            <w:tcW w:w="441" w:type="pct"/>
          </w:tcPr>
          <w:p w:rsidR="003B429F" w:rsidRPr="00F44988" w:rsidRDefault="00585FCC" w:rsidP="00D230C5">
            <w:pPr>
              <w:pStyle w:val="Paragrafi"/>
              <w:ind w:firstLine="0"/>
              <w:jc w:val="right"/>
              <w:rPr>
                <w:lang w:val="sq-AL"/>
              </w:rPr>
            </w:pPr>
            <w:r w:rsidRPr="00F44988">
              <w:rPr>
                <w:lang w:val="sq-AL"/>
              </w:rPr>
              <w:t>39.</w:t>
            </w:r>
          </w:p>
        </w:tc>
        <w:tc>
          <w:tcPr>
            <w:tcW w:w="3688" w:type="pct"/>
          </w:tcPr>
          <w:p w:rsidR="003B429F" w:rsidRPr="00F44988" w:rsidRDefault="003B429F" w:rsidP="00585FCC">
            <w:pPr>
              <w:pStyle w:val="Paragrafi"/>
              <w:ind w:firstLine="0"/>
              <w:rPr>
                <w:lang w:val="sq-AL"/>
              </w:rPr>
            </w:pPr>
            <w:r w:rsidRPr="00F44988">
              <w:rPr>
                <w:lang w:val="sq-AL"/>
              </w:rPr>
              <w:t xml:space="preserve">Mbështetje e pronarëve të anijeve të peshkimit dhe/ose </w:t>
            </w:r>
            <w:r w:rsidR="003E3A79" w:rsidRPr="00F44988">
              <w:rPr>
                <w:lang w:val="sq-AL"/>
              </w:rPr>
              <w:t>organizatave të menaxhimit të peshkimit deri</w:t>
            </w:r>
            <w:r w:rsidRPr="00F44988">
              <w:rPr>
                <w:lang w:val="sq-AL"/>
              </w:rPr>
              <w:t xml:space="preserve"> në 85 000 (tetëdhjetë e pesë mijë) lekë për njësi, sipas faturës tatimore, për sistemet e monitorimit të anijes për pajisjet MTU (</w:t>
            </w:r>
            <w:r w:rsidR="00E856EF" w:rsidRPr="00F44988">
              <w:rPr>
                <w:lang w:val="sq-AL"/>
              </w:rPr>
              <w:t>njësi transmetuese të sinjalit</w:t>
            </w:r>
            <w:r w:rsidRPr="00F44988">
              <w:rPr>
                <w:lang w:val="sq-AL"/>
              </w:rPr>
              <w:t>) të instaluara në bordin e anijeve të peshkimit, për identifikimin dhe lokalizimin</w:t>
            </w:r>
            <w:r w:rsidR="00D230C5" w:rsidRPr="00F44988">
              <w:rPr>
                <w:lang w:val="sq-AL"/>
              </w:rPr>
              <w:t xml:space="preserve"> e anijeve nëpërmjet satelitit</w:t>
            </w:r>
          </w:p>
        </w:tc>
        <w:tc>
          <w:tcPr>
            <w:tcW w:w="871" w:type="pct"/>
            <w:vAlign w:val="bottom"/>
          </w:tcPr>
          <w:p w:rsidR="003B429F" w:rsidRPr="00F44988" w:rsidRDefault="003B429F" w:rsidP="00D230C5">
            <w:pPr>
              <w:pStyle w:val="Paragrafi"/>
              <w:ind w:firstLine="0"/>
              <w:jc w:val="right"/>
              <w:rPr>
                <w:lang w:val="sq-AL"/>
              </w:rPr>
            </w:pPr>
            <w:r w:rsidRPr="00F44988">
              <w:rPr>
                <w:lang w:val="sq-AL"/>
              </w:rPr>
              <w:t>22185</w:t>
            </w:r>
          </w:p>
        </w:tc>
      </w:tr>
      <w:tr w:rsidR="003B429F" w:rsidRPr="00F44988" w:rsidTr="00D230C5">
        <w:trPr>
          <w:jc w:val="center"/>
        </w:trPr>
        <w:tc>
          <w:tcPr>
            <w:tcW w:w="441" w:type="pct"/>
          </w:tcPr>
          <w:p w:rsidR="003B429F" w:rsidRPr="00F44988" w:rsidRDefault="00585FCC" w:rsidP="00D230C5">
            <w:pPr>
              <w:pStyle w:val="Paragrafi"/>
              <w:ind w:firstLine="0"/>
              <w:jc w:val="right"/>
              <w:rPr>
                <w:lang w:val="sq-AL"/>
              </w:rPr>
            </w:pPr>
            <w:r w:rsidRPr="00F44988">
              <w:rPr>
                <w:lang w:val="sq-AL"/>
              </w:rPr>
              <w:t>40.</w:t>
            </w:r>
          </w:p>
        </w:tc>
        <w:tc>
          <w:tcPr>
            <w:tcW w:w="3688" w:type="pct"/>
          </w:tcPr>
          <w:p w:rsidR="003B429F" w:rsidRPr="00F44988" w:rsidRDefault="003B429F" w:rsidP="00585FCC">
            <w:pPr>
              <w:pStyle w:val="Paragrafi"/>
              <w:ind w:firstLine="0"/>
              <w:rPr>
                <w:lang w:val="sq-AL"/>
              </w:rPr>
            </w:pPr>
            <w:r w:rsidRPr="00F44988">
              <w:rPr>
                <w:lang w:val="sq-AL"/>
              </w:rPr>
              <w:t>Mbështetje deri në 70% të vlerës, por jo më shumë se 20 000 000 (njëzet milion</w:t>
            </w:r>
            <w:r w:rsidR="00A046C7" w:rsidRPr="00F44988">
              <w:rPr>
                <w:lang w:val="sq-AL"/>
              </w:rPr>
              <w:t>ë</w:t>
            </w:r>
            <w:r w:rsidRPr="00F44988">
              <w:rPr>
                <w:lang w:val="sq-AL"/>
              </w:rPr>
              <w:t xml:space="preserve">) lekë për instalimin e bankinave lundruese prej betoni, nga </w:t>
            </w:r>
            <w:r w:rsidR="00E856EF" w:rsidRPr="00F44988">
              <w:rPr>
                <w:lang w:val="sq-AL"/>
              </w:rPr>
              <w:t>organizatat e menaxhimit të peshkimit</w:t>
            </w:r>
          </w:p>
        </w:tc>
        <w:tc>
          <w:tcPr>
            <w:tcW w:w="871" w:type="pct"/>
            <w:vAlign w:val="bottom"/>
          </w:tcPr>
          <w:p w:rsidR="003B429F" w:rsidRPr="00F44988" w:rsidRDefault="003B429F" w:rsidP="00D230C5">
            <w:pPr>
              <w:pStyle w:val="Paragrafi"/>
              <w:ind w:firstLine="0"/>
              <w:jc w:val="right"/>
              <w:rPr>
                <w:lang w:val="sq-AL"/>
              </w:rPr>
            </w:pPr>
          </w:p>
          <w:p w:rsidR="003B429F" w:rsidRPr="00F44988" w:rsidRDefault="003B429F" w:rsidP="00D230C5">
            <w:pPr>
              <w:pStyle w:val="Paragrafi"/>
              <w:ind w:firstLine="0"/>
              <w:jc w:val="right"/>
              <w:rPr>
                <w:lang w:val="sq-AL"/>
              </w:rPr>
            </w:pPr>
            <w:r w:rsidRPr="00F44988">
              <w:rPr>
                <w:lang w:val="sq-AL"/>
              </w:rPr>
              <w:t>20 000</w:t>
            </w:r>
          </w:p>
        </w:tc>
      </w:tr>
      <w:tr w:rsidR="003B429F" w:rsidRPr="00F44988" w:rsidTr="00D230C5">
        <w:trPr>
          <w:trHeight w:val="2757"/>
          <w:jc w:val="center"/>
        </w:trPr>
        <w:tc>
          <w:tcPr>
            <w:tcW w:w="441" w:type="pct"/>
          </w:tcPr>
          <w:p w:rsidR="003B429F" w:rsidRPr="00F44988" w:rsidRDefault="00585FCC" w:rsidP="00D230C5">
            <w:pPr>
              <w:pStyle w:val="Paragrafi"/>
              <w:ind w:firstLine="0"/>
              <w:jc w:val="right"/>
              <w:rPr>
                <w:lang w:val="sq-AL"/>
              </w:rPr>
            </w:pPr>
            <w:r w:rsidRPr="00F44988">
              <w:rPr>
                <w:lang w:val="sq-AL"/>
              </w:rPr>
              <w:t>41.</w:t>
            </w:r>
          </w:p>
        </w:tc>
        <w:tc>
          <w:tcPr>
            <w:tcW w:w="3688" w:type="pct"/>
          </w:tcPr>
          <w:p w:rsidR="003B429F" w:rsidRPr="00F44988" w:rsidRDefault="003B429F" w:rsidP="00585FCC">
            <w:pPr>
              <w:pStyle w:val="Paragrafi"/>
              <w:ind w:firstLine="0"/>
              <w:rPr>
                <w:lang w:val="sq-AL"/>
              </w:rPr>
            </w:pPr>
            <w:r w:rsidRPr="00F44988">
              <w:rPr>
                <w:lang w:val="sq-AL"/>
              </w:rPr>
              <w:t>Mbështetje për pikat e grumbullimit dhe fermerët për vlerën e fidanëve të domates, specit, kastravecit dhe bostanorëve të shitur ndaj fermerëve, deri ne 50% të vlerës së faturës tatimore, por jo më shumë se 12 (dymbëdhjetë) lekë për fidan.</w:t>
            </w:r>
          </w:p>
          <w:p w:rsidR="003B429F" w:rsidRPr="00F44988" w:rsidRDefault="003B429F" w:rsidP="00585FCC">
            <w:pPr>
              <w:pStyle w:val="Paragrafi"/>
              <w:ind w:firstLine="0"/>
              <w:rPr>
                <w:lang w:val="sq-AL"/>
              </w:rPr>
            </w:pPr>
            <w:r w:rsidRPr="00F44988">
              <w:rPr>
                <w:lang w:val="sq-AL"/>
              </w:rPr>
              <w:t>Pika e grumbullimit i paguan fermerit jo më pak se 50% të vlerës së subvencionuar të fidanit.</w:t>
            </w:r>
          </w:p>
          <w:p w:rsidR="003B429F" w:rsidRPr="00F44988" w:rsidRDefault="003B429F" w:rsidP="00F8563B">
            <w:pPr>
              <w:pStyle w:val="Paragrafi"/>
              <w:ind w:firstLine="0"/>
              <w:rPr>
                <w:lang w:val="sq-AL"/>
              </w:rPr>
            </w:pPr>
            <w:r w:rsidRPr="00F44988">
              <w:rPr>
                <w:lang w:val="sq-AL"/>
              </w:rPr>
              <w:t>Pagesa për 50% të vlerës së fidanit, por jo më shumë se 12 lekë, ndaj grumbulluesit të kryhet kundrejt faturës tatimore dhe kontratës noteriale të lidhur me fermerët. Pagesa të kryhet kur grumbulluesi autofaturon fermerin për prodhimin e blerë dhe konfirmon pagesën ndaj ferm</w:t>
            </w:r>
            <w:r w:rsidR="00D230C5" w:rsidRPr="00F44988">
              <w:rPr>
                <w:lang w:val="sq-AL"/>
              </w:rPr>
              <w:t>erit</w:t>
            </w:r>
          </w:p>
        </w:tc>
        <w:tc>
          <w:tcPr>
            <w:tcW w:w="871" w:type="pct"/>
            <w:vAlign w:val="bottom"/>
          </w:tcPr>
          <w:p w:rsidR="003B429F" w:rsidRPr="00F44988" w:rsidRDefault="003B429F" w:rsidP="00D230C5">
            <w:pPr>
              <w:pStyle w:val="Paragrafi"/>
              <w:ind w:firstLine="0"/>
              <w:jc w:val="right"/>
              <w:rPr>
                <w:lang w:val="sq-AL"/>
              </w:rPr>
            </w:pPr>
            <w:r w:rsidRPr="00F44988">
              <w:rPr>
                <w:lang w:val="sq-AL"/>
              </w:rPr>
              <w:t>125280</w:t>
            </w:r>
          </w:p>
        </w:tc>
      </w:tr>
      <w:tr w:rsidR="003B429F" w:rsidRPr="00F44988" w:rsidTr="00D230C5">
        <w:trPr>
          <w:jc w:val="center"/>
        </w:trPr>
        <w:tc>
          <w:tcPr>
            <w:tcW w:w="441" w:type="pct"/>
          </w:tcPr>
          <w:p w:rsidR="003B429F" w:rsidRPr="00F44988" w:rsidRDefault="00585FCC" w:rsidP="00D230C5">
            <w:pPr>
              <w:pStyle w:val="Paragrafi"/>
              <w:ind w:firstLine="0"/>
              <w:jc w:val="right"/>
              <w:rPr>
                <w:lang w:val="sq-AL"/>
              </w:rPr>
            </w:pPr>
            <w:r w:rsidRPr="00F44988">
              <w:rPr>
                <w:lang w:val="sq-AL"/>
              </w:rPr>
              <w:t>42.</w:t>
            </w:r>
          </w:p>
        </w:tc>
        <w:tc>
          <w:tcPr>
            <w:tcW w:w="3688" w:type="pct"/>
          </w:tcPr>
          <w:p w:rsidR="003B429F" w:rsidRPr="00F44988" w:rsidRDefault="003B429F" w:rsidP="00585FCC">
            <w:pPr>
              <w:pStyle w:val="Paragrafi"/>
              <w:ind w:firstLine="0"/>
              <w:rPr>
                <w:lang w:val="sq-AL"/>
              </w:rPr>
            </w:pPr>
            <w:r w:rsidRPr="00F44988">
              <w:rPr>
                <w:lang w:val="sq-AL"/>
              </w:rPr>
              <w:t>Mbështetje, në vlerën 20 (njëzet) lekë/kg për açuge dhe sardele të peshkuara, ndaj anijeve të peshkimit. Pagesa të kryhet kundrejt sasive të tregtuara në stabilimentet shqiptare të përpunimit të këtyre produkteve, të vërtetuara me fatura tatimore përfshirë vlerën e TVSH</w:t>
            </w:r>
            <w:r w:rsidR="00F8563B">
              <w:rPr>
                <w:lang w:val="sq-AL"/>
              </w:rPr>
              <w:t>-së</w:t>
            </w:r>
            <w:r w:rsidRPr="00F44988">
              <w:rPr>
                <w:lang w:val="sq-AL"/>
              </w:rPr>
              <w:t>.</w:t>
            </w:r>
          </w:p>
          <w:p w:rsidR="003B429F" w:rsidRPr="00F44988" w:rsidRDefault="003B429F" w:rsidP="00585FCC">
            <w:pPr>
              <w:pStyle w:val="Paragrafi"/>
              <w:ind w:firstLine="0"/>
              <w:rPr>
                <w:lang w:val="sq-AL"/>
              </w:rPr>
            </w:pPr>
            <w:r w:rsidRPr="00F44988">
              <w:rPr>
                <w:lang w:val="sq-AL"/>
              </w:rPr>
              <w:t>Në rastin kur anijet janë në pronësi ose të marra me qira nga stabilimentet e përpunimit të peshkut, pagesa të kryhet kundrejt sasive të verifikuara me certifikatë zënie dhe faturave t</w:t>
            </w:r>
            <w:r w:rsidR="00D230C5" w:rsidRPr="00F44988">
              <w:rPr>
                <w:lang w:val="sq-AL"/>
              </w:rPr>
              <w:t>ë shitjes të produkteve të zëna</w:t>
            </w:r>
          </w:p>
        </w:tc>
        <w:tc>
          <w:tcPr>
            <w:tcW w:w="871" w:type="pct"/>
            <w:vAlign w:val="bottom"/>
          </w:tcPr>
          <w:p w:rsidR="003B429F" w:rsidRPr="00F44988" w:rsidRDefault="003B429F" w:rsidP="00D230C5">
            <w:pPr>
              <w:pStyle w:val="Paragrafi"/>
              <w:ind w:firstLine="0"/>
              <w:jc w:val="right"/>
              <w:rPr>
                <w:lang w:val="sq-AL"/>
              </w:rPr>
            </w:pPr>
            <w:r w:rsidRPr="00F44988">
              <w:rPr>
                <w:lang w:val="sq-AL"/>
              </w:rPr>
              <w:t>40,000</w:t>
            </w:r>
          </w:p>
        </w:tc>
      </w:tr>
      <w:tr w:rsidR="003B429F" w:rsidRPr="00F44988" w:rsidTr="00D230C5">
        <w:trPr>
          <w:jc w:val="center"/>
        </w:trPr>
        <w:tc>
          <w:tcPr>
            <w:tcW w:w="441" w:type="pct"/>
          </w:tcPr>
          <w:p w:rsidR="003B429F" w:rsidRPr="00F44988" w:rsidRDefault="00585FCC" w:rsidP="00D230C5">
            <w:pPr>
              <w:pStyle w:val="Paragrafi"/>
              <w:ind w:firstLine="0"/>
              <w:jc w:val="right"/>
              <w:rPr>
                <w:lang w:val="sq-AL"/>
              </w:rPr>
            </w:pPr>
            <w:r w:rsidRPr="00F44988">
              <w:rPr>
                <w:lang w:val="sq-AL"/>
              </w:rPr>
              <w:t>43.</w:t>
            </w:r>
          </w:p>
        </w:tc>
        <w:tc>
          <w:tcPr>
            <w:tcW w:w="3688" w:type="pct"/>
          </w:tcPr>
          <w:p w:rsidR="003B429F" w:rsidRPr="00F44988" w:rsidRDefault="003B429F" w:rsidP="00585FCC">
            <w:pPr>
              <w:pStyle w:val="Paragrafi"/>
              <w:ind w:firstLine="0"/>
              <w:rPr>
                <w:lang w:val="sq-AL"/>
              </w:rPr>
            </w:pPr>
            <w:r w:rsidRPr="00F44988">
              <w:rPr>
                <w:lang w:val="sq-AL"/>
              </w:rPr>
              <w:t>Për fermerët/subjektet që kultivojnë jo më pak se 5 ha tokë bujqësore, në pronësi private ose të marrë me qira nga fermerë të tjerë që e kanë tokën në pronësi private, mbështetja për grurin dhe elbin në vlerën 25 000 (njëzet e pesë mijë)</w:t>
            </w:r>
            <w:r w:rsidR="0070541D" w:rsidRPr="00F44988">
              <w:rPr>
                <w:lang w:val="sq-AL"/>
              </w:rPr>
              <w:t xml:space="preserve"> </w:t>
            </w:r>
            <w:r w:rsidRPr="00F44988">
              <w:rPr>
                <w:lang w:val="sq-AL"/>
              </w:rPr>
              <w:t>lekë/ha, ndërsa</w:t>
            </w:r>
            <w:r w:rsidR="0070541D" w:rsidRPr="00F44988">
              <w:rPr>
                <w:lang w:val="sq-AL"/>
              </w:rPr>
              <w:t xml:space="preserve"> </w:t>
            </w:r>
            <w:r w:rsidRPr="00F44988">
              <w:rPr>
                <w:lang w:val="sq-AL"/>
              </w:rPr>
              <w:t>për thekrën, tërshërën dhe koçkullën në vlerën</w:t>
            </w:r>
            <w:r w:rsidR="0070541D" w:rsidRPr="00F44988">
              <w:rPr>
                <w:lang w:val="sq-AL"/>
              </w:rPr>
              <w:t xml:space="preserve"> </w:t>
            </w:r>
            <w:r w:rsidR="00D230C5" w:rsidRPr="00F44988">
              <w:rPr>
                <w:lang w:val="sq-AL"/>
              </w:rPr>
              <w:t>20 000 (njëzet mijë) lekë/ha</w:t>
            </w:r>
          </w:p>
        </w:tc>
        <w:tc>
          <w:tcPr>
            <w:tcW w:w="871" w:type="pct"/>
            <w:vAlign w:val="bottom"/>
          </w:tcPr>
          <w:p w:rsidR="003B429F" w:rsidRPr="00F44988" w:rsidRDefault="003B429F" w:rsidP="00D230C5">
            <w:pPr>
              <w:pStyle w:val="Paragrafi"/>
              <w:ind w:firstLine="0"/>
              <w:jc w:val="right"/>
              <w:rPr>
                <w:lang w:val="sq-AL"/>
              </w:rPr>
            </w:pPr>
            <w:r w:rsidRPr="00F44988">
              <w:rPr>
                <w:lang w:val="sq-AL"/>
              </w:rPr>
              <w:t>30450</w:t>
            </w:r>
          </w:p>
        </w:tc>
      </w:tr>
      <w:tr w:rsidR="003B429F" w:rsidRPr="00F44988" w:rsidTr="00D230C5">
        <w:trPr>
          <w:jc w:val="center"/>
        </w:trPr>
        <w:tc>
          <w:tcPr>
            <w:tcW w:w="441" w:type="pct"/>
          </w:tcPr>
          <w:p w:rsidR="003B429F" w:rsidRPr="00F44988" w:rsidRDefault="00585FCC" w:rsidP="00D230C5">
            <w:pPr>
              <w:pStyle w:val="Paragrafi"/>
              <w:ind w:firstLine="0"/>
              <w:jc w:val="right"/>
              <w:rPr>
                <w:lang w:val="sq-AL"/>
              </w:rPr>
            </w:pPr>
            <w:r w:rsidRPr="00F44988">
              <w:rPr>
                <w:lang w:val="sq-AL"/>
              </w:rPr>
              <w:t>44.</w:t>
            </w:r>
          </w:p>
        </w:tc>
        <w:tc>
          <w:tcPr>
            <w:tcW w:w="3688" w:type="pct"/>
          </w:tcPr>
          <w:p w:rsidR="003B429F" w:rsidRPr="00F44988" w:rsidRDefault="003B429F" w:rsidP="00585FCC">
            <w:pPr>
              <w:pStyle w:val="Paragrafi"/>
              <w:ind w:firstLine="0"/>
              <w:rPr>
                <w:lang w:val="sq-AL"/>
              </w:rPr>
            </w:pPr>
            <w:r w:rsidRPr="00F44988">
              <w:rPr>
                <w:lang w:val="sq-AL"/>
              </w:rPr>
              <w:t>Mbështetje për ngritjen ose rikonstruksionin e ambienteve për veprimtari të turizmit rural nga 6 deri në 10 dhoma, në 50% të vlerës totale të faturave tatimore por jo më shumë se</w:t>
            </w:r>
            <w:r w:rsidR="0070541D" w:rsidRPr="00F44988">
              <w:rPr>
                <w:lang w:val="sq-AL"/>
              </w:rPr>
              <w:t xml:space="preserve"> </w:t>
            </w:r>
            <w:r w:rsidRPr="00F44988">
              <w:rPr>
                <w:lang w:val="sq-AL"/>
              </w:rPr>
              <w:t>1 500 000 (n</w:t>
            </w:r>
            <w:r w:rsidR="00D230C5" w:rsidRPr="00F44988">
              <w:rPr>
                <w:lang w:val="sq-AL"/>
              </w:rPr>
              <w:t>jë milion e pesëqind mijë) lekë</w:t>
            </w:r>
          </w:p>
        </w:tc>
        <w:tc>
          <w:tcPr>
            <w:tcW w:w="871" w:type="pct"/>
            <w:vAlign w:val="bottom"/>
          </w:tcPr>
          <w:p w:rsidR="003B429F" w:rsidRPr="00F44988" w:rsidRDefault="003B429F" w:rsidP="00D230C5">
            <w:pPr>
              <w:pStyle w:val="Paragrafi"/>
              <w:ind w:firstLine="0"/>
              <w:jc w:val="right"/>
              <w:rPr>
                <w:lang w:val="sq-AL"/>
              </w:rPr>
            </w:pPr>
            <w:r w:rsidRPr="00F44988">
              <w:rPr>
                <w:lang w:val="sq-AL"/>
              </w:rPr>
              <w:t>32625</w:t>
            </w:r>
          </w:p>
        </w:tc>
      </w:tr>
      <w:tr w:rsidR="003B429F" w:rsidRPr="00F44988" w:rsidTr="00D230C5">
        <w:trPr>
          <w:jc w:val="center"/>
        </w:trPr>
        <w:tc>
          <w:tcPr>
            <w:tcW w:w="441" w:type="pct"/>
          </w:tcPr>
          <w:p w:rsidR="003B429F" w:rsidRPr="00F44988" w:rsidRDefault="00585FCC" w:rsidP="00D230C5">
            <w:pPr>
              <w:pStyle w:val="Paragrafi"/>
              <w:ind w:firstLine="0"/>
              <w:jc w:val="right"/>
              <w:rPr>
                <w:lang w:val="sq-AL"/>
              </w:rPr>
            </w:pPr>
            <w:r w:rsidRPr="00F44988">
              <w:rPr>
                <w:lang w:val="sq-AL"/>
              </w:rPr>
              <w:t>45.</w:t>
            </w:r>
          </w:p>
        </w:tc>
        <w:tc>
          <w:tcPr>
            <w:tcW w:w="3688" w:type="pct"/>
          </w:tcPr>
          <w:p w:rsidR="003B429F" w:rsidRPr="00F44988" w:rsidRDefault="003B429F" w:rsidP="00585FCC">
            <w:pPr>
              <w:pStyle w:val="Paragrafi"/>
              <w:ind w:firstLine="0"/>
              <w:rPr>
                <w:lang w:val="sq-AL"/>
              </w:rPr>
            </w:pPr>
            <w:r w:rsidRPr="00F44988">
              <w:rPr>
                <w:lang w:val="sq-AL"/>
              </w:rPr>
              <w:t xml:space="preserve">Mbështetje për investime në agroturizëm kundrejt planit të biznesit, në 50% të vlerës totale të faturave tatimore, por jo më shumë se 20 000 000 (njëzet </w:t>
            </w:r>
            <w:r w:rsidR="00D230C5" w:rsidRPr="00F44988">
              <w:rPr>
                <w:lang w:val="sq-AL"/>
              </w:rPr>
              <w:t>milion</w:t>
            </w:r>
            <w:r w:rsidR="00A046C7" w:rsidRPr="00F44988">
              <w:rPr>
                <w:lang w:val="sq-AL"/>
              </w:rPr>
              <w:t>ë</w:t>
            </w:r>
            <w:r w:rsidR="00D230C5" w:rsidRPr="00F44988">
              <w:rPr>
                <w:lang w:val="sq-AL"/>
              </w:rPr>
              <w:t>) lekë</w:t>
            </w:r>
          </w:p>
        </w:tc>
        <w:tc>
          <w:tcPr>
            <w:tcW w:w="871" w:type="pct"/>
            <w:vAlign w:val="bottom"/>
          </w:tcPr>
          <w:p w:rsidR="003B429F" w:rsidRPr="00F44988" w:rsidRDefault="003B429F" w:rsidP="00D230C5">
            <w:pPr>
              <w:pStyle w:val="Paragrafi"/>
              <w:ind w:firstLine="0"/>
              <w:jc w:val="right"/>
              <w:rPr>
                <w:lang w:val="sq-AL"/>
              </w:rPr>
            </w:pPr>
            <w:r w:rsidRPr="00F44988">
              <w:rPr>
                <w:lang w:val="sq-AL"/>
              </w:rPr>
              <w:t>121800</w:t>
            </w:r>
          </w:p>
        </w:tc>
      </w:tr>
      <w:tr w:rsidR="003B429F" w:rsidRPr="00F44988" w:rsidTr="00D230C5">
        <w:trPr>
          <w:jc w:val="center"/>
        </w:trPr>
        <w:tc>
          <w:tcPr>
            <w:tcW w:w="441" w:type="pct"/>
          </w:tcPr>
          <w:p w:rsidR="003B429F" w:rsidRPr="00F44988" w:rsidRDefault="00585FCC" w:rsidP="00D230C5">
            <w:pPr>
              <w:pStyle w:val="Paragrafi"/>
              <w:ind w:firstLine="0"/>
              <w:jc w:val="right"/>
              <w:rPr>
                <w:lang w:val="sq-AL"/>
              </w:rPr>
            </w:pPr>
            <w:r w:rsidRPr="00F44988">
              <w:rPr>
                <w:lang w:val="sq-AL"/>
              </w:rPr>
              <w:lastRenderedPageBreak/>
              <w:t>46.</w:t>
            </w:r>
          </w:p>
        </w:tc>
        <w:tc>
          <w:tcPr>
            <w:tcW w:w="3688" w:type="pct"/>
          </w:tcPr>
          <w:p w:rsidR="003B429F" w:rsidRPr="00F44988" w:rsidRDefault="003B429F" w:rsidP="00585FCC">
            <w:pPr>
              <w:pStyle w:val="Paragrafi"/>
              <w:ind w:firstLine="0"/>
              <w:rPr>
                <w:lang w:val="sq-AL"/>
              </w:rPr>
            </w:pPr>
            <w:r w:rsidRPr="00F44988">
              <w:rPr>
                <w:lang w:val="sq-AL"/>
              </w:rPr>
              <w:t>Mbështetje për ngritjen ose rikonstruksionin e ambienteve të prodhimit të produkteve tradicionale të zonës, në 50% të vlerës totale të faturave tatimore por jo më shumë</w:t>
            </w:r>
            <w:r w:rsidR="00D230C5" w:rsidRPr="00F44988">
              <w:rPr>
                <w:lang w:val="sq-AL"/>
              </w:rPr>
              <w:t xml:space="preserve"> se 1 000 000 (një milion) lekë</w:t>
            </w:r>
          </w:p>
        </w:tc>
        <w:tc>
          <w:tcPr>
            <w:tcW w:w="871" w:type="pct"/>
            <w:vAlign w:val="bottom"/>
          </w:tcPr>
          <w:p w:rsidR="003B429F" w:rsidRPr="00F44988" w:rsidRDefault="003B429F" w:rsidP="00D230C5">
            <w:pPr>
              <w:pStyle w:val="Paragrafi"/>
              <w:ind w:firstLine="0"/>
              <w:jc w:val="right"/>
              <w:rPr>
                <w:lang w:val="sq-AL"/>
              </w:rPr>
            </w:pPr>
            <w:r w:rsidRPr="00F44988">
              <w:rPr>
                <w:lang w:val="sq-AL"/>
              </w:rPr>
              <w:t>4350</w:t>
            </w:r>
          </w:p>
        </w:tc>
      </w:tr>
      <w:tr w:rsidR="003B429F" w:rsidRPr="00F44988" w:rsidTr="00D230C5">
        <w:trPr>
          <w:jc w:val="center"/>
        </w:trPr>
        <w:tc>
          <w:tcPr>
            <w:tcW w:w="441" w:type="pct"/>
          </w:tcPr>
          <w:p w:rsidR="003B429F" w:rsidRPr="00F44988" w:rsidRDefault="00585FCC" w:rsidP="00D230C5">
            <w:pPr>
              <w:pStyle w:val="Paragrafi"/>
              <w:ind w:firstLine="0"/>
              <w:jc w:val="right"/>
              <w:rPr>
                <w:lang w:val="sq-AL"/>
              </w:rPr>
            </w:pPr>
            <w:r w:rsidRPr="00F44988">
              <w:rPr>
                <w:lang w:val="sq-AL"/>
              </w:rPr>
              <w:t>47.</w:t>
            </w:r>
          </w:p>
        </w:tc>
        <w:tc>
          <w:tcPr>
            <w:tcW w:w="3688" w:type="pct"/>
          </w:tcPr>
          <w:p w:rsidR="003B429F" w:rsidRPr="00F44988" w:rsidRDefault="003B429F" w:rsidP="00585FCC">
            <w:pPr>
              <w:pStyle w:val="Paragrafi"/>
              <w:ind w:firstLine="0"/>
              <w:rPr>
                <w:lang w:val="sq-AL"/>
              </w:rPr>
            </w:pPr>
            <w:r w:rsidRPr="00F44988">
              <w:rPr>
                <w:lang w:val="sq-AL"/>
              </w:rPr>
              <w:t>Mbështetje për makineri dhe pajisje për prodhimin e produkteve tradicionale të zonës deri në 50% të vlerës totale të faturave tatimore, por jo më shumë s</w:t>
            </w:r>
            <w:r w:rsidR="00D230C5" w:rsidRPr="00F44988">
              <w:rPr>
                <w:lang w:val="sq-AL"/>
              </w:rPr>
              <w:t>e 500 000 (pesëqind mijë) lekë</w:t>
            </w:r>
          </w:p>
        </w:tc>
        <w:tc>
          <w:tcPr>
            <w:tcW w:w="871" w:type="pct"/>
            <w:vAlign w:val="bottom"/>
          </w:tcPr>
          <w:p w:rsidR="003B429F" w:rsidRPr="00F44988" w:rsidRDefault="003B429F" w:rsidP="00D230C5">
            <w:pPr>
              <w:pStyle w:val="Paragrafi"/>
              <w:ind w:firstLine="0"/>
              <w:jc w:val="right"/>
              <w:rPr>
                <w:lang w:val="sq-AL"/>
              </w:rPr>
            </w:pPr>
            <w:r w:rsidRPr="00F44988">
              <w:rPr>
                <w:lang w:val="sq-AL"/>
              </w:rPr>
              <w:t xml:space="preserve">5 000 </w:t>
            </w:r>
          </w:p>
        </w:tc>
      </w:tr>
      <w:tr w:rsidR="003B429F" w:rsidRPr="00F44988" w:rsidTr="00D230C5">
        <w:trPr>
          <w:jc w:val="center"/>
        </w:trPr>
        <w:tc>
          <w:tcPr>
            <w:tcW w:w="441" w:type="pct"/>
          </w:tcPr>
          <w:p w:rsidR="003B429F" w:rsidRPr="00F44988" w:rsidRDefault="00585FCC" w:rsidP="00D230C5">
            <w:pPr>
              <w:pStyle w:val="Paragrafi"/>
              <w:ind w:firstLine="0"/>
              <w:jc w:val="right"/>
              <w:rPr>
                <w:lang w:val="sq-AL"/>
              </w:rPr>
            </w:pPr>
            <w:r w:rsidRPr="00F44988">
              <w:rPr>
                <w:lang w:val="sq-AL"/>
              </w:rPr>
              <w:t>48.</w:t>
            </w:r>
          </w:p>
        </w:tc>
        <w:tc>
          <w:tcPr>
            <w:tcW w:w="3688" w:type="pct"/>
          </w:tcPr>
          <w:p w:rsidR="003B429F" w:rsidRPr="00F44988" w:rsidRDefault="003B429F" w:rsidP="00585FCC">
            <w:pPr>
              <w:pStyle w:val="Paragrafi"/>
              <w:ind w:firstLine="0"/>
              <w:rPr>
                <w:lang w:val="sq-AL"/>
              </w:rPr>
            </w:pPr>
            <w:r w:rsidRPr="00F44988">
              <w:rPr>
                <w:lang w:val="sq-AL"/>
              </w:rPr>
              <w:t>Mbështetje për marketingun (përfshirë linjat e ambalazhim/paketimit) e produkteve tradicionale të zonës, në 70% të vlerës totale të faturave tatimore, por jo më shumë se</w:t>
            </w:r>
            <w:r w:rsidR="00D230C5" w:rsidRPr="00F44988">
              <w:rPr>
                <w:lang w:val="sq-AL"/>
              </w:rPr>
              <w:t xml:space="preserve"> 700 000 (shtatëqind mijë) lekë</w:t>
            </w:r>
          </w:p>
        </w:tc>
        <w:tc>
          <w:tcPr>
            <w:tcW w:w="871" w:type="pct"/>
            <w:vAlign w:val="bottom"/>
          </w:tcPr>
          <w:p w:rsidR="003B429F" w:rsidRPr="00F44988" w:rsidRDefault="003B429F" w:rsidP="00D230C5">
            <w:pPr>
              <w:pStyle w:val="Paragrafi"/>
              <w:ind w:firstLine="0"/>
              <w:jc w:val="right"/>
              <w:rPr>
                <w:lang w:val="sq-AL"/>
              </w:rPr>
            </w:pPr>
            <w:r w:rsidRPr="00F44988">
              <w:rPr>
                <w:lang w:val="sq-AL"/>
              </w:rPr>
              <w:t>12400</w:t>
            </w:r>
          </w:p>
        </w:tc>
      </w:tr>
      <w:tr w:rsidR="003B429F" w:rsidRPr="00F44988" w:rsidTr="00D230C5">
        <w:trPr>
          <w:jc w:val="center"/>
        </w:trPr>
        <w:tc>
          <w:tcPr>
            <w:tcW w:w="441" w:type="pct"/>
          </w:tcPr>
          <w:p w:rsidR="003B429F" w:rsidRPr="00F44988" w:rsidRDefault="00585FCC" w:rsidP="00D230C5">
            <w:pPr>
              <w:pStyle w:val="Paragrafi"/>
              <w:ind w:firstLine="0"/>
              <w:jc w:val="right"/>
              <w:rPr>
                <w:lang w:val="sq-AL"/>
              </w:rPr>
            </w:pPr>
            <w:r w:rsidRPr="00F44988">
              <w:rPr>
                <w:lang w:val="sq-AL"/>
              </w:rPr>
              <w:t>49.</w:t>
            </w:r>
          </w:p>
        </w:tc>
        <w:tc>
          <w:tcPr>
            <w:tcW w:w="3688" w:type="pct"/>
          </w:tcPr>
          <w:p w:rsidR="003B429F" w:rsidRPr="00F44988" w:rsidRDefault="003B429F" w:rsidP="00585FCC">
            <w:pPr>
              <w:pStyle w:val="Paragrafi"/>
              <w:ind w:firstLine="0"/>
              <w:rPr>
                <w:lang w:val="sq-AL"/>
              </w:rPr>
            </w:pPr>
            <w:r w:rsidRPr="00F44988">
              <w:rPr>
                <w:lang w:val="sq-AL"/>
              </w:rPr>
              <w:t>Mbështetje për çdo sipërmarrje të re (</w:t>
            </w:r>
            <w:r w:rsidRPr="00F44988">
              <w:rPr>
                <w:i/>
                <w:lang w:val="sq-AL"/>
              </w:rPr>
              <w:t>start-up</w:t>
            </w:r>
            <w:r w:rsidRPr="00F44988">
              <w:rPr>
                <w:lang w:val="sq-AL"/>
              </w:rPr>
              <w:t xml:space="preserve">) nga individë të moshës nga 22 deri në 35 vjeç, në 50% të vlerës totale të faturave tatimore por jo më shumë </w:t>
            </w:r>
            <w:r w:rsidR="00D230C5" w:rsidRPr="00F44988">
              <w:rPr>
                <w:lang w:val="sq-AL"/>
              </w:rPr>
              <w:t>se 500 000 (pesëqind mijë) lekë</w:t>
            </w:r>
          </w:p>
        </w:tc>
        <w:tc>
          <w:tcPr>
            <w:tcW w:w="871" w:type="pct"/>
            <w:vAlign w:val="bottom"/>
          </w:tcPr>
          <w:p w:rsidR="003B429F" w:rsidRPr="00F44988" w:rsidRDefault="003B429F" w:rsidP="00D230C5">
            <w:pPr>
              <w:pStyle w:val="Paragrafi"/>
              <w:ind w:firstLine="0"/>
              <w:jc w:val="right"/>
              <w:rPr>
                <w:lang w:val="sq-AL"/>
              </w:rPr>
            </w:pPr>
            <w:r w:rsidRPr="00F44988">
              <w:rPr>
                <w:lang w:val="sq-AL"/>
              </w:rPr>
              <w:t>8700</w:t>
            </w:r>
          </w:p>
        </w:tc>
      </w:tr>
      <w:tr w:rsidR="003B429F" w:rsidRPr="00F44988" w:rsidTr="00D230C5">
        <w:trPr>
          <w:jc w:val="center"/>
        </w:trPr>
        <w:tc>
          <w:tcPr>
            <w:tcW w:w="441" w:type="pct"/>
          </w:tcPr>
          <w:p w:rsidR="003B429F" w:rsidRPr="00F44988" w:rsidRDefault="00585FCC" w:rsidP="00D230C5">
            <w:pPr>
              <w:pStyle w:val="Paragrafi"/>
              <w:ind w:firstLine="0"/>
              <w:jc w:val="right"/>
              <w:rPr>
                <w:lang w:val="sq-AL"/>
              </w:rPr>
            </w:pPr>
            <w:r w:rsidRPr="00F44988">
              <w:rPr>
                <w:lang w:val="sq-AL"/>
              </w:rPr>
              <w:t>50.</w:t>
            </w:r>
          </w:p>
        </w:tc>
        <w:tc>
          <w:tcPr>
            <w:tcW w:w="3688" w:type="pct"/>
          </w:tcPr>
          <w:p w:rsidR="003B429F" w:rsidRPr="00F44988" w:rsidRDefault="003B429F" w:rsidP="00585FCC">
            <w:pPr>
              <w:pStyle w:val="Paragrafi"/>
              <w:ind w:firstLine="0"/>
              <w:rPr>
                <w:lang w:val="sq-AL"/>
              </w:rPr>
            </w:pPr>
            <w:r w:rsidRPr="00F44988">
              <w:rPr>
                <w:lang w:val="sq-AL"/>
              </w:rPr>
              <w:t>Mbështetje për përmirësimin e kushteve në stane për bagëtitë e im</w:t>
            </w:r>
            <w:r w:rsidR="00F8563B">
              <w:rPr>
                <w:lang w:val="sq-AL"/>
              </w:rPr>
              <w:t>ë</w:t>
            </w:r>
            <w:r w:rsidRPr="00F44988">
              <w:rPr>
                <w:lang w:val="sq-AL"/>
              </w:rPr>
              <w:t xml:space="preserve">ta (rikonstruksion dhe pajisje me panele fotovoltaike), në 80% të vlerës totale të faturave tatimore, por jo më shumë se 200 000 (dyqind mijë) </w:t>
            </w:r>
            <w:r w:rsidR="00D230C5" w:rsidRPr="00F44988">
              <w:rPr>
                <w:lang w:val="sq-AL"/>
              </w:rPr>
              <w:t>lekë</w:t>
            </w:r>
          </w:p>
        </w:tc>
        <w:tc>
          <w:tcPr>
            <w:tcW w:w="871" w:type="pct"/>
            <w:vAlign w:val="bottom"/>
          </w:tcPr>
          <w:p w:rsidR="003B429F" w:rsidRPr="00F44988" w:rsidRDefault="003B429F" w:rsidP="00D230C5">
            <w:pPr>
              <w:pStyle w:val="Paragrafi"/>
              <w:ind w:firstLine="0"/>
              <w:jc w:val="right"/>
              <w:rPr>
                <w:lang w:val="sq-AL"/>
              </w:rPr>
            </w:pPr>
            <w:r w:rsidRPr="00F44988">
              <w:rPr>
                <w:lang w:val="sq-AL"/>
              </w:rPr>
              <w:t>8700</w:t>
            </w:r>
          </w:p>
        </w:tc>
      </w:tr>
      <w:tr w:rsidR="003B429F" w:rsidRPr="00F44988" w:rsidTr="00D230C5">
        <w:trPr>
          <w:jc w:val="center"/>
        </w:trPr>
        <w:tc>
          <w:tcPr>
            <w:tcW w:w="441" w:type="pct"/>
          </w:tcPr>
          <w:p w:rsidR="003B429F" w:rsidRPr="00F44988" w:rsidRDefault="00585FCC" w:rsidP="00D230C5">
            <w:pPr>
              <w:pStyle w:val="Paragrafi"/>
              <w:ind w:firstLine="0"/>
              <w:jc w:val="right"/>
              <w:rPr>
                <w:lang w:val="sq-AL"/>
              </w:rPr>
            </w:pPr>
            <w:r w:rsidRPr="00F44988">
              <w:rPr>
                <w:lang w:val="sq-AL"/>
              </w:rPr>
              <w:t>51.</w:t>
            </w:r>
          </w:p>
        </w:tc>
        <w:tc>
          <w:tcPr>
            <w:tcW w:w="3688" w:type="pct"/>
          </w:tcPr>
          <w:p w:rsidR="003B429F" w:rsidRPr="00F44988" w:rsidRDefault="003B429F" w:rsidP="00585FCC">
            <w:pPr>
              <w:pStyle w:val="Paragrafi"/>
              <w:ind w:firstLine="0"/>
              <w:rPr>
                <w:lang w:val="sq-AL"/>
              </w:rPr>
            </w:pPr>
            <w:r w:rsidRPr="00F44988">
              <w:rPr>
                <w:lang w:val="sq-AL"/>
              </w:rPr>
              <w:t>Mbështetje për ngritjen e inkubatorëve të prodhimit të produkteve tradicionale të zonës, në 70% të vlerës totale të faturave tatimore, por jo më shumë se 15 000 000 (pesëmbëdhjetë milion</w:t>
            </w:r>
            <w:r w:rsidR="00A046C7" w:rsidRPr="00F44988">
              <w:rPr>
                <w:lang w:val="sq-AL"/>
              </w:rPr>
              <w:t>ë</w:t>
            </w:r>
            <w:r w:rsidRPr="00F44988">
              <w:rPr>
                <w:lang w:val="sq-AL"/>
              </w:rPr>
              <w:t>) le</w:t>
            </w:r>
            <w:r w:rsidR="00D230C5" w:rsidRPr="00F44988">
              <w:rPr>
                <w:lang w:val="sq-AL"/>
              </w:rPr>
              <w:t>kë, kundrejt planit të biznesit</w:t>
            </w:r>
          </w:p>
        </w:tc>
        <w:tc>
          <w:tcPr>
            <w:tcW w:w="871" w:type="pct"/>
            <w:vAlign w:val="bottom"/>
          </w:tcPr>
          <w:p w:rsidR="003B429F" w:rsidRPr="00F44988" w:rsidRDefault="003B429F" w:rsidP="00D230C5">
            <w:pPr>
              <w:pStyle w:val="Paragrafi"/>
              <w:ind w:firstLine="0"/>
              <w:jc w:val="right"/>
              <w:rPr>
                <w:lang w:val="sq-AL"/>
              </w:rPr>
            </w:pPr>
            <w:r w:rsidRPr="00F44988">
              <w:rPr>
                <w:lang w:val="sq-AL"/>
              </w:rPr>
              <w:t>65250</w:t>
            </w:r>
          </w:p>
        </w:tc>
      </w:tr>
      <w:tr w:rsidR="003B429F" w:rsidRPr="00F44988" w:rsidTr="00D230C5">
        <w:trPr>
          <w:jc w:val="center"/>
        </w:trPr>
        <w:tc>
          <w:tcPr>
            <w:tcW w:w="441" w:type="pct"/>
          </w:tcPr>
          <w:p w:rsidR="003B429F" w:rsidRPr="00F44988" w:rsidRDefault="00585FCC" w:rsidP="00D230C5">
            <w:pPr>
              <w:pStyle w:val="Paragrafi"/>
              <w:ind w:firstLine="0"/>
              <w:jc w:val="right"/>
              <w:rPr>
                <w:lang w:val="sq-AL"/>
              </w:rPr>
            </w:pPr>
            <w:r w:rsidRPr="00F44988">
              <w:rPr>
                <w:lang w:val="sq-AL"/>
              </w:rPr>
              <w:t>52.</w:t>
            </w:r>
          </w:p>
        </w:tc>
        <w:tc>
          <w:tcPr>
            <w:tcW w:w="3688" w:type="pct"/>
          </w:tcPr>
          <w:p w:rsidR="003B429F" w:rsidRPr="00F44988" w:rsidRDefault="003B429F" w:rsidP="00585FCC">
            <w:pPr>
              <w:pStyle w:val="Paragrafi"/>
              <w:ind w:firstLine="0"/>
              <w:rPr>
                <w:lang w:val="sq-AL"/>
              </w:rPr>
            </w:pPr>
            <w:r w:rsidRPr="00F44988">
              <w:rPr>
                <w:lang w:val="sq-AL"/>
              </w:rPr>
              <w:t>Mbështetje në rrjetin e subjekteve të shitjes me pakicë të produkteve ushqimore të prodhuara në vend, kundrejt planit të biznesit, në 50% të vlerës totale të faturave tatimore, por jo më shum</w:t>
            </w:r>
            <w:r w:rsidR="00D230C5" w:rsidRPr="00F44988">
              <w:rPr>
                <w:lang w:val="sq-AL"/>
              </w:rPr>
              <w:t>ë se 2 000 000 (dy milion</w:t>
            </w:r>
            <w:r w:rsidR="00A046C7" w:rsidRPr="00F44988">
              <w:rPr>
                <w:lang w:val="sq-AL"/>
              </w:rPr>
              <w:t>ë</w:t>
            </w:r>
            <w:r w:rsidR="00D230C5" w:rsidRPr="00F44988">
              <w:rPr>
                <w:lang w:val="sq-AL"/>
              </w:rPr>
              <w:t>) lekë</w:t>
            </w:r>
          </w:p>
        </w:tc>
        <w:tc>
          <w:tcPr>
            <w:tcW w:w="871" w:type="pct"/>
            <w:vAlign w:val="bottom"/>
          </w:tcPr>
          <w:p w:rsidR="003B429F" w:rsidRPr="00F44988" w:rsidRDefault="003B429F" w:rsidP="00D230C5">
            <w:pPr>
              <w:pStyle w:val="Paragrafi"/>
              <w:ind w:firstLine="0"/>
              <w:jc w:val="right"/>
              <w:rPr>
                <w:lang w:val="sq-AL"/>
              </w:rPr>
            </w:pPr>
            <w:r w:rsidRPr="00F44988">
              <w:rPr>
                <w:lang w:val="sq-AL"/>
              </w:rPr>
              <w:t>21750</w:t>
            </w:r>
          </w:p>
        </w:tc>
      </w:tr>
    </w:tbl>
    <w:p w:rsidR="003B429F" w:rsidRPr="00F44988" w:rsidRDefault="003B429F" w:rsidP="00894827">
      <w:pPr>
        <w:pStyle w:val="Paragrafi"/>
        <w:rPr>
          <w:lang w:val="sq-AL"/>
        </w:rPr>
      </w:pPr>
    </w:p>
    <w:p w:rsidR="00637F4D" w:rsidRDefault="00637F4D" w:rsidP="002723EF">
      <w:pPr>
        <w:pStyle w:val="Paragrafi"/>
        <w:jc w:val="center"/>
        <w:rPr>
          <w:lang w:val="sq-AL"/>
        </w:rPr>
        <w:sectPr w:rsidR="00637F4D" w:rsidSect="008A57ED">
          <w:type w:val="continuous"/>
          <w:pgSz w:w="11907" w:h="16840" w:code="9"/>
          <w:pgMar w:top="720" w:right="1134" w:bottom="720" w:left="1134" w:header="851" w:footer="851" w:gutter="0"/>
          <w:cols w:space="454"/>
          <w:docGrid w:linePitch="360"/>
        </w:sectPr>
      </w:pPr>
    </w:p>
    <w:p w:rsidR="003B429F" w:rsidRPr="00F44988" w:rsidRDefault="00591E8D" w:rsidP="00591E8D">
      <w:pPr>
        <w:pStyle w:val="NeniNr"/>
        <w:ind w:firstLine="288"/>
        <w:jc w:val="both"/>
      </w:pPr>
      <w:r>
        <w:lastRenderedPageBreak/>
        <w:t xml:space="preserve">II. </w:t>
      </w:r>
      <w:r w:rsidR="003B429F" w:rsidRPr="00F44988">
        <w:t>KUPTIMI I SHKURTIMEVE</w:t>
      </w:r>
    </w:p>
    <w:p w:rsidR="003B429F" w:rsidRPr="00637F4D" w:rsidRDefault="003B429F" w:rsidP="00894827">
      <w:pPr>
        <w:pStyle w:val="Paragrafi"/>
        <w:rPr>
          <w:spacing w:val="-4"/>
          <w:lang w:val="sq-AL"/>
        </w:rPr>
      </w:pPr>
      <w:r w:rsidRPr="00637F4D">
        <w:rPr>
          <w:spacing w:val="-4"/>
          <w:lang w:val="sq-AL"/>
        </w:rPr>
        <w:t>MBZHR</w:t>
      </w:r>
      <w:r w:rsidRPr="00637F4D">
        <w:rPr>
          <w:spacing w:val="-4"/>
          <w:lang w:val="sq-AL"/>
        </w:rPr>
        <w:tab/>
      </w:r>
      <w:r w:rsidRPr="00637F4D">
        <w:rPr>
          <w:spacing w:val="-4"/>
          <w:lang w:val="sq-AL"/>
        </w:rPr>
        <w:tab/>
      </w:r>
      <w:r w:rsidR="00637F4D" w:rsidRPr="00637F4D">
        <w:rPr>
          <w:spacing w:val="-4"/>
          <w:lang w:val="sq-AL"/>
        </w:rPr>
        <w:t xml:space="preserve">- </w:t>
      </w:r>
      <w:r w:rsidRPr="00637F4D">
        <w:rPr>
          <w:spacing w:val="-4"/>
          <w:lang w:val="sq-AL"/>
        </w:rPr>
        <w:t>Ministria e Bujqësisë dhe Zhvillimit Rural</w:t>
      </w:r>
    </w:p>
    <w:p w:rsidR="003B429F" w:rsidRPr="00637F4D" w:rsidRDefault="003B429F" w:rsidP="00894827">
      <w:pPr>
        <w:pStyle w:val="Paragrafi"/>
        <w:rPr>
          <w:spacing w:val="-4"/>
          <w:lang w:val="sq-AL"/>
        </w:rPr>
      </w:pPr>
      <w:r w:rsidRPr="00637F4D">
        <w:rPr>
          <w:spacing w:val="-4"/>
          <w:lang w:val="sq-AL"/>
        </w:rPr>
        <w:t>MFE</w:t>
      </w:r>
      <w:r w:rsidRPr="00637F4D">
        <w:rPr>
          <w:spacing w:val="-4"/>
          <w:lang w:val="sq-AL"/>
        </w:rPr>
        <w:tab/>
      </w:r>
      <w:r w:rsidRPr="00637F4D">
        <w:rPr>
          <w:spacing w:val="-4"/>
          <w:lang w:val="sq-AL"/>
        </w:rPr>
        <w:tab/>
      </w:r>
      <w:r w:rsidR="00D230C5" w:rsidRPr="00637F4D">
        <w:rPr>
          <w:spacing w:val="-4"/>
          <w:lang w:val="sq-AL"/>
        </w:rPr>
        <w:t xml:space="preserve">- </w:t>
      </w:r>
      <w:r w:rsidRPr="00637F4D">
        <w:rPr>
          <w:spacing w:val="-4"/>
          <w:lang w:val="sq-AL"/>
        </w:rPr>
        <w:t>Ministria e Financave dhe Ekonomisë</w:t>
      </w:r>
    </w:p>
    <w:p w:rsidR="003B429F" w:rsidRPr="00637F4D" w:rsidRDefault="00D230C5" w:rsidP="00894827">
      <w:pPr>
        <w:pStyle w:val="Paragrafi"/>
        <w:rPr>
          <w:spacing w:val="-4"/>
          <w:lang w:val="sq-AL"/>
        </w:rPr>
      </w:pPr>
      <w:r w:rsidRPr="00637F4D">
        <w:rPr>
          <w:spacing w:val="-4"/>
          <w:lang w:val="sq-AL"/>
        </w:rPr>
        <w:t xml:space="preserve">AZHBR - </w:t>
      </w:r>
      <w:r w:rsidR="003B429F" w:rsidRPr="00637F4D">
        <w:rPr>
          <w:spacing w:val="-4"/>
          <w:lang w:val="sq-AL"/>
        </w:rPr>
        <w:t xml:space="preserve">Agjencia për Zhvillim Bujqësor dhe Rural (Agjencia e </w:t>
      </w:r>
      <w:r w:rsidR="00FC6A7C" w:rsidRPr="00637F4D">
        <w:rPr>
          <w:spacing w:val="-4"/>
          <w:lang w:val="sq-AL"/>
        </w:rPr>
        <w:t>pagesave</w:t>
      </w:r>
      <w:r w:rsidR="003B429F" w:rsidRPr="00637F4D">
        <w:rPr>
          <w:spacing w:val="-4"/>
          <w:lang w:val="sq-AL"/>
        </w:rPr>
        <w:t>)</w:t>
      </w:r>
    </w:p>
    <w:p w:rsidR="003B429F" w:rsidRPr="00637F4D" w:rsidRDefault="003B429F" w:rsidP="00894827">
      <w:pPr>
        <w:pStyle w:val="Paragrafi"/>
        <w:rPr>
          <w:spacing w:val="-4"/>
          <w:lang w:val="sq-AL"/>
        </w:rPr>
      </w:pPr>
      <w:r w:rsidRPr="00637F4D">
        <w:rPr>
          <w:spacing w:val="-4"/>
          <w:lang w:val="sq-AL"/>
        </w:rPr>
        <w:t>DB</w:t>
      </w:r>
      <w:r w:rsidRPr="00637F4D">
        <w:rPr>
          <w:spacing w:val="-4"/>
          <w:lang w:val="sq-AL"/>
        </w:rPr>
        <w:tab/>
      </w:r>
      <w:r w:rsidR="00D230C5" w:rsidRPr="00637F4D">
        <w:rPr>
          <w:spacing w:val="-4"/>
          <w:lang w:val="sq-AL"/>
        </w:rPr>
        <w:t xml:space="preserve">- </w:t>
      </w:r>
      <w:r w:rsidRPr="00637F4D">
        <w:rPr>
          <w:spacing w:val="-4"/>
          <w:lang w:val="sq-AL"/>
        </w:rPr>
        <w:t>Drejtoria e Bujqësisë</w:t>
      </w:r>
    </w:p>
    <w:p w:rsidR="003B429F" w:rsidRPr="00637F4D" w:rsidRDefault="003B429F" w:rsidP="00894827">
      <w:pPr>
        <w:pStyle w:val="Paragrafi"/>
        <w:rPr>
          <w:spacing w:val="-4"/>
          <w:lang w:val="sq-AL"/>
        </w:rPr>
      </w:pPr>
      <w:r w:rsidRPr="00637F4D">
        <w:rPr>
          <w:spacing w:val="-4"/>
          <w:lang w:val="sq-AL"/>
        </w:rPr>
        <w:t>ZBRR</w:t>
      </w:r>
      <w:r w:rsidR="00D230C5" w:rsidRPr="00637F4D">
        <w:rPr>
          <w:spacing w:val="-4"/>
          <w:lang w:val="sq-AL"/>
        </w:rPr>
        <w:t xml:space="preserve"> - </w:t>
      </w:r>
      <w:r w:rsidRPr="00637F4D">
        <w:rPr>
          <w:spacing w:val="-4"/>
          <w:lang w:val="sq-AL"/>
        </w:rPr>
        <w:t xml:space="preserve">Zyra e </w:t>
      </w:r>
      <w:r w:rsidR="00FC6A7C" w:rsidRPr="00637F4D">
        <w:rPr>
          <w:spacing w:val="-4"/>
          <w:lang w:val="sq-AL"/>
        </w:rPr>
        <w:t>bujqësisë në rreth</w:t>
      </w:r>
    </w:p>
    <w:p w:rsidR="003B429F" w:rsidRPr="00637F4D" w:rsidRDefault="003B429F" w:rsidP="00894827">
      <w:pPr>
        <w:pStyle w:val="Paragrafi"/>
        <w:rPr>
          <w:spacing w:val="-4"/>
          <w:lang w:val="sq-AL"/>
        </w:rPr>
      </w:pPr>
      <w:r w:rsidRPr="00637F4D">
        <w:rPr>
          <w:spacing w:val="-4"/>
          <w:lang w:val="sq-AL"/>
        </w:rPr>
        <w:t>ZRPP</w:t>
      </w:r>
      <w:r w:rsidRPr="00637F4D">
        <w:rPr>
          <w:spacing w:val="-4"/>
          <w:lang w:val="sq-AL"/>
        </w:rPr>
        <w:tab/>
      </w:r>
      <w:r w:rsidR="00FC6A7C" w:rsidRPr="00637F4D">
        <w:rPr>
          <w:spacing w:val="-4"/>
          <w:lang w:val="sq-AL"/>
        </w:rPr>
        <w:t>-</w:t>
      </w:r>
      <w:r w:rsidRPr="00637F4D">
        <w:rPr>
          <w:spacing w:val="-4"/>
          <w:lang w:val="sq-AL"/>
        </w:rPr>
        <w:tab/>
        <w:t xml:space="preserve">Zyra e Regjistrimit të Pasurive të Paluajtshme </w:t>
      </w:r>
    </w:p>
    <w:p w:rsidR="003B429F" w:rsidRPr="00637F4D" w:rsidRDefault="003B429F" w:rsidP="00637F4D">
      <w:pPr>
        <w:pStyle w:val="Paragrafi"/>
        <w:rPr>
          <w:spacing w:val="-4"/>
          <w:lang w:val="sq-AL"/>
        </w:rPr>
      </w:pPr>
      <w:r w:rsidRPr="00637F4D">
        <w:rPr>
          <w:spacing w:val="-4"/>
          <w:lang w:val="sq-AL"/>
        </w:rPr>
        <w:t>DPAP</w:t>
      </w:r>
      <w:r w:rsidR="00FC6A7C" w:rsidRPr="00637F4D">
        <w:rPr>
          <w:spacing w:val="-4"/>
          <w:lang w:val="sq-AL"/>
        </w:rPr>
        <w:t xml:space="preserve"> </w:t>
      </w:r>
      <w:r w:rsidRPr="00637F4D">
        <w:rPr>
          <w:spacing w:val="-4"/>
          <w:lang w:val="sq-AL"/>
        </w:rPr>
        <w:tab/>
      </w:r>
      <w:r w:rsidR="00637F4D">
        <w:rPr>
          <w:spacing w:val="-4"/>
          <w:lang w:val="sq-AL"/>
        </w:rPr>
        <w:t xml:space="preserve">- </w:t>
      </w:r>
      <w:r w:rsidR="00FC6A7C" w:rsidRPr="00637F4D">
        <w:rPr>
          <w:spacing w:val="-4"/>
          <w:lang w:val="sq-AL"/>
        </w:rPr>
        <w:t>D</w:t>
      </w:r>
      <w:r w:rsidRPr="00637F4D">
        <w:rPr>
          <w:spacing w:val="-4"/>
          <w:lang w:val="sq-AL"/>
        </w:rPr>
        <w:t>rejtoria e Përzgjedhjes dhe Apro</w:t>
      </w:r>
      <w:r w:rsidR="00637F4D">
        <w:rPr>
          <w:spacing w:val="-4"/>
          <w:lang w:val="sq-AL"/>
        </w:rPr>
        <w:t>-</w:t>
      </w:r>
      <w:r w:rsidRPr="00637F4D">
        <w:rPr>
          <w:spacing w:val="-4"/>
          <w:lang w:val="sq-AL"/>
        </w:rPr>
        <w:t>vimit të Projekteve, AZHBR</w:t>
      </w:r>
    </w:p>
    <w:p w:rsidR="003B429F" w:rsidRPr="00637F4D" w:rsidRDefault="003B429F" w:rsidP="00894827">
      <w:pPr>
        <w:pStyle w:val="Paragrafi"/>
        <w:rPr>
          <w:spacing w:val="-4"/>
          <w:lang w:val="sq-AL"/>
        </w:rPr>
      </w:pPr>
      <w:r w:rsidRPr="00637F4D">
        <w:rPr>
          <w:spacing w:val="-4"/>
          <w:lang w:val="sq-AL"/>
        </w:rPr>
        <w:t>DK</w:t>
      </w:r>
      <w:r w:rsidR="00FC6A7C" w:rsidRPr="00637F4D">
        <w:rPr>
          <w:spacing w:val="-4"/>
          <w:lang w:val="sq-AL"/>
        </w:rPr>
        <w:t xml:space="preserve"> </w:t>
      </w:r>
      <w:r w:rsidRPr="00637F4D">
        <w:rPr>
          <w:spacing w:val="-4"/>
          <w:lang w:val="sq-AL"/>
        </w:rPr>
        <w:tab/>
      </w:r>
      <w:r w:rsidR="00FC6A7C" w:rsidRPr="00637F4D">
        <w:rPr>
          <w:spacing w:val="-4"/>
          <w:lang w:val="sq-AL"/>
        </w:rPr>
        <w:t xml:space="preserve">- </w:t>
      </w:r>
      <w:r w:rsidRPr="00637F4D">
        <w:rPr>
          <w:spacing w:val="-4"/>
          <w:lang w:val="sq-AL"/>
        </w:rPr>
        <w:t>Drejtoria e Kontrollit, AZHBR</w:t>
      </w:r>
    </w:p>
    <w:p w:rsidR="003B429F" w:rsidRPr="00637F4D" w:rsidRDefault="003B429F" w:rsidP="00894827">
      <w:pPr>
        <w:pStyle w:val="Paragrafi"/>
        <w:rPr>
          <w:spacing w:val="-4"/>
          <w:lang w:val="sq-AL"/>
        </w:rPr>
      </w:pPr>
      <w:r w:rsidRPr="00637F4D">
        <w:rPr>
          <w:spacing w:val="-4"/>
          <w:lang w:val="sq-AL"/>
        </w:rPr>
        <w:t>ESHFF</w:t>
      </w:r>
      <w:r w:rsidR="00FC6A7C" w:rsidRPr="00637F4D">
        <w:rPr>
          <w:spacing w:val="-4"/>
          <w:lang w:val="sq-AL"/>
        </w:rPr>
        <w:t xml:space="preserve"> </w:t>
      </w:r>
      <w:r w:rsidRPr="00637F4D">
        <w:rPr>
          <w:spacing w:val="-4"/>
          <w:lang w:val="sq-AL"/>
        </w:rPr>
        <w:tab/>
      </w:r>
      <w:r w:rsidR="00FC6A7C" w:rsidRPr="00637F4D">
        <w:rPr>
          <w:spacing w:val="-4"/>
          <w:lang w:val="sq-AL"/>
        </w:rPr>
        <w:t xml:space="preserve">- </w:t>
      </w:r>
      <w:r w:rsidRPr="00637F4D">
        <w:rPr>
          <w:spacing w:val="-4"/>
          <w:lang w:val="sq-AL"/>
        </w:rPr>
        <w:t>Enti Shtetëror i Farave dhe Fidanëve</w:t>
      </w:r>
    </w:p>
    <w:p w:rsidR="003B429F" w:rsidRPr="00637F4D" w:rsidRDefault="003B429F" w:rsidP="00894827">
      <w:pPr>
        <w:pStyle w:val="Paragrafi"/>
        <w:rPr>
          <w:spacing w:val="-4"/>
          <w:lang w:val="sq-AL"/>
        </w:rPr>
      </w:pPr>
      <w:r w:rsidRPr="00637F4D">
        <w:rPr>
          <w:spacing w:val="-4"/>
          <w:lang w:val="sq-AL"/>
        </w:rPr>
        <w:t>INSTAT</w:t>
      </w:r>
      <w:r w:rsidR="00FC6A7C" w:rsidRPr="00637F4D">
        <w:rPr>
          <w:spacing w:val="-4"/>
          <w:lang w:val="sq-AL"/>
        </w:rPr>
        <w:t xml:space="preserve"> </w:t>
      </w:r>
      <w:r w:rsidRPr="00637F4D">
        <w:rPr>
          <w:spacing w:val="-4"/>
          <w:lang w:val="sq-AL"/>
        </w:rPr>
        <w:tab/>
      </w:r>
      <w:r w:rsidR="00FC6A7C" w:rsidRPr="00637F4D">
        <w:rPr>
          <w:spacing w:val="-4"/>
          <w:lang w:val="sq-AL"/>
        </w:rPr>
        <w:t xml:space="preserve">- </w:t>
      </w:r>
      <w:r w:rsidRPr="00637F4D">
        <w:rPr>
          <w:spacing w:val="-4"/>
          <w:lang w:val="sq-AL"/>
        </w:rPr>
        <w:t>Instituti i Statistikave</w:t>
      </w:r>
    </w:p>
    <w:p w:rsidR="003B429F" w:rsidRPr="00637F4D" w:rsidRDefault="003B429F" w:rsidP="00894827">
      <w:pPr>
        <w:pStyle w:val="Paragrafi"/>
        <w:rPr>
          <w:spacing w:val="-4"/>
          <w:lang w:val="sq-AL"/>
        </w:rPr>
      </w:pPr>
      <w:r w:rsidRPr="00637F4D">
        <w:rPr>
          <w:spacing w:val="-4"/>
          <w:lang w:val="sq-AL"/>
        </w:rPr>
        <w:t>DAP</w:t>
      </w:r>
      <w:r w:rsidR="00FC6A7C" w:rsidRPr="00637F4D">
        <w:rPr>
          <w:spacing w:val="-4"/>
          <w:lang w:val="sq-AL"/>
        </w:rPr>
        <w:t xml:space="preserve"> - </w:t>
      </w:r>
      <w:r w:rsidRPr="00637F4D">
        <w:rPr>
          <w:spacing w:val="-4"/>
          <w:lang w:val="sq-AL"/>
        </w:rPr>
        <w:t>Drejtoria e Autorizimit të Pagesave në AZHBR</w:t>
      </w:r>
    </w:p>
    <w:p w:rsidR="003B429F" w:rsidRPr="00637F4D" w:rsidRDefault="003B429F" w:rsidP="00894827">
      <w:pPr>
        <w:pStyle w:val="Paragrafi"/>
        <w:rPr>
          <w:spacing w:val="-4"/>
          <w:lang w:val="sq-AL"/>
        </w:rPr>
      </w:pPr>
      <w:r w:rsidRPr="00637F4D">
        <w:rPr>
          <w:spacing w:val="-4"/>
          <w:lang w:val="sq-AL"/>
        </w:rPr>
        <w:t>DEP</w:t>
      </w:r>
      <w:r w:rsidR="00FC6A7C" w:rsidRPr="00637F4D">
        <w:rPr>
          <w:spacing w:val="-4"/>
          <w:lang w:val="sq-AL"/>
        </w:rPr>
        <w:t xml:space="preserve"> - </w:t>
      </w:r>
      <w:r w:rsidRPr="00637F4D">
        <w:rPr>
          <w:spacing w:val="-4"/>
          <w:lang w:val="sq-AL"/>
        </w:rPr>
        <w:t>Drejtoria e Ekzekutimit të Pagesave në AZHBR</w:t>
      </w:r>
    </w:p>
    <w:p w:rsidR="003B429F" w:rsidRPr="00637F4D" w:rsidRDefault="003B429F" w:rsidP="00894827">
      <w:pPr>
        <w:pStyle w:val="Paragrafi"/>
        <w:rPr>
          <w:spacing w:val="-4"/>
          <w:lang w:val="sq-AL"/>
        </w:rPr>
      </w:pPr>
      <w:r w:rsidRPr="00637F4D">
        <w:rPr>
          <w:spacing w:val="-4"/>
          <w:lang w:val="sq-AL"/>
        </w:rPr>
        <w:t>DAMT</w:t>
      </w:r>
      <w:r w:rsidR="00FC6A7C" w:rsidRPr="00637F4D">
        <w:rPr>
          <w:spacing w:val="-4"/>
          <w:lang w:val="sq-AL"/>
        </w:rPr>
        <w:t xml:space="preserve"> - </w:t>
      </w:r>
      <w:r w:rsidRPr="00637F4D">
        <w:rPr>
          <w:spacing w:val="-4"/>
          <w:lang w:val="sq-AL"/>
        </w:rPr>
        <w:t xml:space="preserve">Drejtoria e Administrimit dhe Mbrojtjes së Tokës në </w:t>
      </w:r>
      <w:r w:rsidR="00FC6A7C" w:rsidRPr="00637F4D">
        <w:rPr>
          <w:spacing w:val="-4"/>
          <w:lang w:val="sq-AL"/>
        </w:rPr>
        <w:t>qark</w:t>
      </w:r>
    </w:p>
    <w:p w:rsidR="003B429F" w:rsidRPr="00637F4D" w:rsidRDefault="003B429F" w:rsidP="00894827">
      <w:pPr>
        <w:pStyle w:val="Paragrafi"/>
        <w:rPr>
          <w:spacing w:val="-4"/>
          <w:lang w:val="sq-AL"/>
        </w:rPr>
      </w:pPr>
      <w:r w:rsidRPr="00637F4D">
        <w:rPr>
          <w:spacing w:val="-4"/>
          <w:lang w:val="sq-AL"/>
        </w:rPr>
        <w:t>SPAP</w:t>
      </w:r>
      <w:r w:rsidR="00FC6A7C" w:rsidRPr="00637F4D">
        <w:rPr>
          <w:spacing w:val="-4"/>
          <w:lang w:val="sq-AL"/>
        </w:rPr>
        <w:t xml:space="preserve"> - </w:t>
      </w:r>
      <w:r w:rsidRPr="00637F4D">
        <w:rPr>
          <w:spacing w:val="-4"/>
          <w:lang w:val="sq-AL"/>
        </w:rPr>
        <w:t xml:space="preserve">Sektori i Përzgjedhjes dhe Aprovimit të </w:t>
      </w:r>
      <w:r w:rsidR="00FC6A7C" w:rsidRPr="00637F4D">
        <w:rPr>
          <w:spacing w:val="-4"/>
          <w:lang w:val="sq-AL"/>
        </w:rPr>
        <w:t xml:space="preserve">Projekteve </w:t>
      </w:r>
      <w:r w:rsidRPr="00637F4D">
        <w:rPr>
          <w:spacing w:val="-4"/>
          <w:lang w:val="sq-AL"/>
        </w:rPr>
        <w:t>në AZHBR</w:t>
      </w:r>
    </w:p>
    <w:p w:rsidR="003B429F" w:rsidRPr="00637F4D" w:rsidRDefault="003B429F" w:rsidP="00894827">
      <w:pPr>
        <w:pStyle w:val="Paragrafi"/>
        <w:rPr>
          <w:spacing w:val="-4"/>
          <w:lang w:val="sq-AL"/>
        </w:rPr>
      </w:pPr>
      <w:r w:rsidRPr="00637F4D">
        <w:rPr>
          <w:spacing w:val="-4"/>
          <w:lang w:val="sq-AL"/>
        </w:rPr>
        <w:t>QKB</w:t>
      </w:r>
      <w:r w:rsidR="00FC6A7C" w:rsidRPr="00637F4D">
        <w:rPr>
          <w:spacing w:val="-4"/>
          <w:lang w:val="sq-AL"/>
        </w:rPr>
        <w:t xml:space="preserve"> - </w:t>
      </w:r>
      <w:r w:rsidRPr="00637F4D">
        <w:rPr>
          <w:spacing w:val="-4"/>
          <w:lang w:val="sq-AL"/>
        </w:rPr>
        <w:t>Qendra Kombëtare e Biznesit</w:t>
      </w:r>
    </w:p>
    <w:p w:rsidR="003B429F" w:rsidRPr="00637F4D" w:rsidRDefault="003B429F" w:rsidP="00894827">
      <w:pPr>
        <w:pStyle w:val="Paragrafi"/>
        <w:rPr>
          <w:spacing w:val="-4"/>
          <w:lang w:val="sq-AL"/>
        </w:rPr>
      </w:pPr>
      <w:r w:rsidRPr="00637F4D">
        <w:rPr>
          <w:spacing w:val="-4"/>
          <w:lang w:val="sq-AL"/>
        </w:rPr>
        <w:t>NIPT</w:t>
      </w:r>
      <w:r w:rsidR="00FC6A7C" w:rsidRPr="00637F4D">
        <w:rPr>
          <w:spacing w:val="-4"/>
          <w:lang w:val="sq-AL"/>
        </w:rPr>
        <w:t xml:space="preserve"> - </w:t>
      </w:r>
      <w:r w:rsidRPr="00637F4D">
        <w:rPr>
          <w:spacing w:val="-4"/>
          <w:lang w:val="sq-AL"/>
        </w:rPr>
        <w:t xml:space="preserve">Numri i </w:t>
      </w:r>
      <w:r w:rsidR="00FC6A7C" w:rsidRPr="00637F4D">
        <w:rPr>
          <w:spacing w:val="-4"/>
          <w:lang w:val="sq-AL"/>
        </w:rPr>
        <w:t xml:space="preserve">identifikimit i personit të tatueshëm </w:t>
      </w:r>
    </w:p>
    <w:p w:rsidR="003B429F" w:rsidRPr="00637F4D" w:rsidRDefault="003B429F" w:rsidP="00894827">
      <w:pPr>
        <w:pStyle w:val="Paragrafi"/>
        <w:rPr>
          <w:spacing w:val="-4"/>
          <w:lang w:val="sq-AL"/>
        </w:rPr>
      </w:pPr>
      <w:r w:rsidRPr="00637F4D">
        <w:rPr>
          <w:spacing w:val="-4"/>
          <w:lang w:val="sq-AL"/>
        </w:rPr>
        <w:lastRenderedPageBreak/>
        <w:t>NUIS</w:t>
      </w:r>
      <w:r w:rsidR="00FC6A7C" w:rsidRPr="00637F4D">
        <w:rPr>
          <w:spacing w:val="-4"/>
          <w:lang w:val="sq-AL"/>
        </w:rPr>
        <w:t xml:space="preserve"> - </w:t>
      </w:r>
      <w:r w:rsidRPr="00637F4D">
        <w:rPr>
          <w:spacing w:val="-4"/>
          <w:lang w:val="sq-AL"/>
        </w:rPr>
        <w:t xml:space="preserve">Numri i </w:t>
      </w:r>
      <w:r w:rsidR="00FC6A7C" w:rsidRPr="00637F4D">
        <w:rPr>
          <w:spacing w:val="-4"/>
          <w:lang w:val="sq-AL"/>
        </w:rPr>
        <w:t xml:space="preserve">identifikimit të subjektit </w:t>
      </w:r>
    </w:p>
    <w:p w:rsidR="003B429F" w:rsidRPr="00637F4D" w:rsidRDefault="003B429F" w:rsidP="00894827">
      <w:pPr>
        <w:pStyle w:val="Paragrafi"/>
        <w:rPr>
          <w:spacing w:val="-4"/>
          <w:lang w:val="sq-AL"/>
        </w:rPr>
      </w:pPr>
      <w:r w:rsidRPr="00637F4D">
        <w:rPr>
          <w:spacing w:val="-4"/>
          <w:lang w:val="sq-AL"/>
        </w:rPr>
        <w:t>AKU</w:t>
      </w:r>
      <w:r w:rsidR="00FC6A7C" w:rsidRPr="00637F4D">
        <w:rPr>
          <w:spacing w:val="-4"/>
          <w:lang w:val="sq-AL"/>
        </w:rPr>
        <w:t xml:space="preserve"> - </w:t>
      </w:r>
      <w:r w:rsidRPr="00637F4D">
        <w:rPr>
          <w:spacing w:val="-4"/>
          <w:lang w:val="sq-AL"/>
        </w:rPr>
        <w:t>Autoriteti Kombëtar i Ushqimit</w:t>
      </w:r>
    </w:p>
    <w:p w:rsidR="003B429F" w:rsidRPr="00637F4D" w:rsidRDefault="003B429F" w:rsidP="00894827">
      <w:pPr>
        <w:pStyle w:val="Paragrafi"/>
        <w:rPr>
          <w:spacing w:val="-4"/>
          <w:lang w:val="sq-AL"/>
        </w:rPr>
      </w:pPr>
      <w:r w:rsidRPr="00637F4D">
        <w:rPr>
          <w:spacing w:val="-4"/>
          <w:lang w:val="sq-AL"/>
        </w:rPr>
        <w:t>SHBB</w:t>
      </w:r>
      <w:r w:rsidRPr="00637F4D">
        <w:rPr>
          <w:spacing w:val="-4"/>
          <w:lang w:val="sq-AL"/>
        </w:rPr>
        <w:tab/>
      </w:r>
      <w:r w:rsidRPr="00637F4D">
        <w:rPr>
          <w:spacing w:val="-4"/>
          <w:lang w:val="sq-AL"/>
        </w:rPr>
        <w:tab/>
        <w:t>Shoqëri e Bashkëpunimit Bujqësor</w:t>
      </w:r>
    </w:p>
    <w:p w:rsidR="003B429F" w:rsidRPr="00637F4D" w:rsidRDefault="003B429F" w:rsidP="00894827">
      <w:pPr>
        <w:pStyle w:val="Paragrafi"/>
        <w:rPr>
          <w:spacing w:val="-4"/>
          <w:lang w:val="sq-AL"/>
        </w:rPr>
      </w:pPr>
      <w:r w:rsidRPr="00637F4D">
        <w:rPr>
          <w:spacing w:val="-4"/>
          <w:lang w:val="sq-AL"/>
        </w:rPr>
        <w:t>OJF</w:t>
      </w:r>
      <w:r w:rsidR="00FC6A7C" w:rsidRPr="00637F4D">
        <w:rPr>
          <w:spacing w:val="-4"/>
          <w:lang w:val="sq-AL"/>
        </w:rPr>
        <w:t xml:space="preserve"> - Organizatë </w:t>
      </w:r>
      <w:r w:rsidR="00746095" w:rsidRPr="00637F4D">
        <w:rPr>
          <w:spacing w:val="-4"/>
          <w:lang w:val="sq-AL"/>
        </w:rPr>
        <w:t>jofitimprurëse</w:t>
      </w:r>
    </w:p>
    <w:p w:rsidR="003B429F" w:rsidRPr="00637F4D" w:rsidRDefault="003B429F" w:rsidP="00894827">
      <w:pPr>
        <w:pStyle w:val="Paragrafi"/>
        <w:rPr>
          <w:spacing w:val="-4"/>
          <w:lang w:val="sq-AL"/>
        </w:rPr>
      </w:pPr>
      <w:r w:rsidRPr="00637F4D">
        <w:rPr>
          <w:spacing w:val="-4"/>
          <w:lang w:val="sq-AL"/>
        </w:rPr>
        <w:t>OMP</w:t>
      </w:r>
      <w:r w:rsidR="00FC6A7C" w:rsidRPr="00637F4D">
        <w:rPr>
          <w:spacing w:val="-4"/>
          <w:lang w:val="sq-AL"/>
        </w:rPr>
        <w:t xml:space="preserve"> - </w:t>
      </w:r>
      <w:r w:rsidRPr="00637F4D">
        <w:rPr>
          <w:spacing w:val="-4"/>
          <w:lang w:val="sq-AL"/>
        </w:rPr>
        <w:t>Organizatë e Menaxhimit të Peshkimit</w:t>
      </w:r>
    </w:p>
    <w:p w:rsidR="003B429F" w:rsidRPr="00637F4D" w:rsidRDefault="003B429F" w:rsidP="00894827">
      <w:pPr>
        <w:pStyle w:val="Paragrafi"/>
        <w:rPr>
          <w:spacing w:val="-4"/>
          <w:lang w:val="sq-AL"/>
        </w:rPr>
      </w:pPr>
      <w:r w:rsidRPr="00637F4D">
        <w:rPr>
          <w:spacing w:val="-4"/>
          <w:lang w:val="sq-AL"/>
        </w:rPr>
        <w:t>AKZM</w:t>
      </w:r>
      <w:r w:rsidR="00FC6A7C" w:rsidRPr="00637F4D">
        <w:rPr>
          <w:spacing w:val="-4"/>
          <w:lang w:val="sq-AL"/>
        </w:rPr>
        <w:t xml:space="preserve"> - Agjencia</w:t>
      </w:r>
      <w:r w:rsidRPr="00637F4D">
        <w:rPr>
          <w:spacing w:val="-4"/>
          <w:lang w:val="sq-AL"/>
        </w:rPr>
        <w:t xml:space="preserve"> Kombëtare e Zonave të Mbrojtura</w:t>
      </w:r>
    </w:p>
    <w:p w:rsidR="003B429F" w:rsidRPr="00F44988" w:rsidRDefault="002723EF" w:rsidP="00894827">
      <w:pPr>
        <w:pStyle w:val="Paragrafi"/>
        <w:rPr>
          <w:lang w:val="sq-AL"/>
        </w:rPr>
      </w:pPr>
      <w:r w:rsidRPr="00F44988">
        <w:rPr>
          <w:lang w:val="sq-AL"/>
        </w:rPr>
        <w:t>III.</w:t>
      </w:r>
      <w:r w:rsidR="003B429F" w:rsidRPr="00F44988">
        <w:rPr>
          <w:lang w:val="sq-AL"/>
        </w:rPr>
        <w:t xml:space="preserve"> KRITERE TË PËRGJITHSHME TË PËRFITIMIT </w:t>
      </w:r>
    </w:p>
    <w:p w:rsidR="003B429F" w:rsidRPr="00F44988" w:rsidRDefault="002723EF" w:rsidP="00894827">
      <w:pPr>
        <w:pStyle w:val="Paragrafi"/>
        <w:rPr>
          <w:lang w:val="sq-AL"/>
        </w:rPr>
      </w:pPr>
      <w:r w:rsidRPr="00F44988">
        <w:rPr>
          <w:lang w:val="sq-AL"/>
        </w:rPr>
        <w:t xml:space="preserve">1. </w:t>
      </w:r>
      <w:r w:rsidR="003B429F" w:rsidRPr="00F44988">
        <w:rPr>
          <w:lang w:val="sq-AL"/>
        </w:rPr>
        <w:t>Aplikuesit duhet të jenë shtetas shqiptarë ose kompani me bashkëpronësi, njëri nga të cilët të jetë shqiptar</w:t>
      </w:r>
      <w:r w:rsidR="005F6729" w:rsidRPr="00F44988">
        <w:rPr>
          <w:lang w:val="sq-AL"/>
        </w:rPr>
        <w:t>.</w:t>
      </w:r>
    </w:p>
    <w:p w:rsidR="003B429F" w:rsidRPr="00F44988" w:rsidRDefault="002723EF" w:rsidP="00894827">
      <w:pPr>
        <w:pStyle w:val="Paragrafi"/>
        <w:rPr>
          <w:lang w:val="sq-AL"/>
        </w:rPr>
      </w:pPr>
      <w:r w:rsidRPr="00F44988">
        <w:rPr>
          <w:lang w:val="sq-AL"/>
        </w:rPr>
        <w:t xml:space="preserve">2. </w:t>
      </w:r>
      <w:r w:rsidR="003B429F" w:rsidRPr="00F44988">
        <w:rPr>
          <w:lang w:val="sq-AL"/>
        </w:rPr>
        <w:t>Përfitues sipas masave mbështetëse mund të jenë fermerë individualë, grup fermerësh, subjekte me status fizik, juridik, SHBB, OMP ose OJF</w:t>
      </w:r>
      <w:r w:rsidR="005F6729" w:rsidRPr="00F44988">
        <w:rPr>
          <w:lang w:val="sq-AL"/>
        </w:rPr>
        <w:t>.</w:t>
      </w:r>
    </w:p>
    <w:p w:rsidR="003B429F" w:rsidRPr="00F44988" w:rsidRDefault="002723EF" w:rsidP="00894827">
      <w:pPr>
        <w:pStyle w:val="Paragrafi"/>
        <w:rPr>
          <w:lang w:val="sq-AL"/>
        </w:rPr>
      </w:pPr>
      <w:r w:rsidRPr="00F44988">
        <w:rPr>
          <w:lang w:val="sq-AL"/>
        </w:rPr>
        <w:t xml:space="preserve">3. </w:t>
      </w:r>
      <w:r w:rsidR="003B429F" w:rsidRPr="00F44988">
        <w:rPr>
          <w:lang w:val="sq-AL"/>
        </w:rPr>
        <w:t>Fermerët indiv</w:t>
      </w:r>
      <w:r w:rsidR="00746095">
        <w:rPr>
          <w:lang w:val="sq-AL"/>
        </w:rPr>
        <w:t>idualë</w:t>
      </w:r>
      <w:r w:rsidR="003B429F" w:rsidRPr="00F44988">
        <w:rPr>
          <w:lang w:val="sq-AL"/>
        </w:rPr>
        <w:t xml:space="preserve"> të jenë të pajisur me NIPT-in e fermerit</w:t>
      </w:r>
      <w:r w:rsidR="005F6729" w:rsidRPr="00F44988">
        <w:rPr>
          <w:lang w:val="sq-AL"/>
        </w:rPr>
        <w:t>.</w:t>
      </w:r>
      <w:r w:rsidR="003B429F" w:rsidRPr="00F44988">
        <w:rPr>
          <w:lang w:val="sq-AL"/>
        </w:rPr>
        <w:t xml:space="preserve"> </w:t>
      </w:r>
    </w:p>
    <w:p w:rsidR="003B429F" w:rsidRPr="00F44988" w:rsidRDefault="002723EF" w:rsidP="00894827">
      <w:pPr>
        <w:pStyle w:val="Paragrafi"/>
        <w:rPr>
          <w:lang w:val="sq-AL"/>
        </w:rPr>
      </w:pPr>
      <w:r w:rsidRPr="00F44988">
        <w:rPr>
          <w:lang w:val="sq-AL"/>
        </w:rPr>
        <w:t xml:space="preserve">4. </w:t>
      </w:r>
      <w:r w:rsidR="003B429F" w:rsidRPr="00F44988">
        <w:rPr>
          <w:lang w:val="sq-AL"/>
        </w:rPr>
        <w:t>SHBB-të, OMP-të dhe personat fizik</w:t>
      </w:r>
      <w:r w:rsidR="00404D06">
        <w:rPr>
          <w:lang w:val="sq-AL"/>
        </w:rPr>
        <w:t>ë</w:t>
      </w:r>
      <w:r w:rsidR="003B429F" w:rsidRPr="00F44988">
        <w:rPr>
          <w:lang w:val="sq-AL"/>
        </w:rPr>
        <w:t xml:space="preserve"> dhe juridik</w:t>
      </w:r>
      <w:r w:rsidR="00404D06">
        <w:rPr>
          <w:lang w:val="sq-AL"/>
        </w:rPr>
        <w:t>ë</w:t>
      </w:r>
      <w:r w:rsidR="003B429F" w:rsidRPr="00F44988">
        <w:rPr>
          <w:lang w:val="sq-AL"/>
        </w:rPr>
        <w:t xml:space="preserve"> të jenë të pajisur me NIPT/NUIS</w:t>
      </w:r>
      <w:r w:rsidR="005F6729" w:rsidRPr="00F44988">
        <w:rPr>
          <w:lang w:val="sq-AL"/>
        </w:rPr>
        <w:t>.</w:t>
      </w:r>
      <w:r w:rsidR="003B429F" w:rsidRPr="00F44988">
        <w:rPr>
          <w:lang w:val="sq-AL"/>
        </w:rPr>
        <w:t xml:space="preserve"> </w:t>
      </w:r>
    </w:p>
    <w:p w:rsidR="003B429F" w:rsidRPr="00F44988" w:rsidRDefault="002723EF" w:rsidP="00894827">
      <w:pPr>
        <w:pStyle w:val="Paragrafi"/>
        <w:rPr>
          <w:lang w:val="sq-AL"/>
        </w:rPr>
      </w:pPr>
      <w:r w:rsidRPr="00F44988">
        <w:rPr>
          <w:lang w:val="sq-AL"/>
        </w:rPr>
        <w:t xml:space="preserve">5. </w:t>
      </w:r>
      <w:r w:rsidR="003B429F" w:rsidRPr="00F44988">
        <w:rPr>
          <w:lang w:val="sq-AL"/>
        </w:rPr>
        <w:t>Ekstrakti i regjistrimit në QKB</w:t>
      </w:r>
      <w:r w:rsidR="005F6729" w:rsidRPr="00F44988">
        <w:rPr>
          <w:lang w:val="sq-AL"/>
        </w:rPr>
        <w:t>.</w:t>
      </w:r>
    </w:p>
    <w:p w:rsidR="003B429F" w:rsidRPr="00F44988" w:rsidRDefault="002723EF" w:rsidP="00894827">
      <w:pPr>
        <w:pStyle w:val="Paragrafi"/>
        <w:rPr>
          <w:lang w:val="sq-AL"/>
        </w:rPr>
      </w:pPr>
      <w:r w:rsidRPr="00F44988">
        <w:rPr>
          <w:lang w:val="sq-AL"/>
        </w:rPr>
        <w:t xml:space="preserve">6. </w:t>
      </w:r>
      <w:r w:rsidR="003B429F" w:rsidRPr="00F44988">
        <w:rPr>
          <w:lang w:val="sq-AL"/>
        </w:rPr>
        <w:t xml:space="preserve">Mbështetja financiare për masat mbështetëse të jetë sipas hartës bujqësore në </w:t>
      </w:r>
      <w:r w:rsidR="007F76B6" w:rsidRPr="00F44988">
        <w:rPr>
          <w:lang w:val="sq-AL"/>
        </w:rPr>
        <w:t xml:space="preserve">aneksin </w:t>
      </w:r>
      <w:r w:rsidR="009B131E">
        <w:rPr>
          <w:lang w:val="sq-AL"/>
        </w:rPr>
        <w:t>1</w:t>
      </w:r>
      <w:r w:rsidR="003B429F" w:rsidRPr="00F44988">
        <w:rPr>
          <w:lang w:val="sq-AL"/>
        </w:rPr>
        <w:t xml:space="preserve"> dhe përcaktimeve në këtë udhëzim</w:t>
      </w:r>
      <w:r w:rsidR="005F6729" w:rsidRPr="00F44988">
        <w:rPr>
          <w:lang w:val="sq-AL"/>
        </w:rPr>
        <w:t>.</w:t>
      </w:r>
    </w:p>
    <w:p w:rsidR="003B429F" w:rsidRPr="00F44988" w:rsidRDefault="002723EF" w:rsidP="00894827">
      <w:pPr>
        <w:pStyle w:val="Paragrafi"/>
        <w:rPr>
          <w:lang w:val="sq-AL"/>
        </w:rPr>
      </w:pPr>
      <w:r w:rsidRPr="00F44988">
        <w:rPr>
          <w:lang w:val="sq-AL"/>
        </w:rPr>
        <w:t xml:space="preserve">7. </w:t>
      </w:r>
      <w:r w:rsidR="003B429F" w:rsidRPr="00F44988">
        <w:rPr>
          <w:lang w:val="sq-AL"/>
        </w:rPr>
        <w:t>Përfituesit nuk duhet të jenë debitor ndaj AZHBR</w:t>
      </w:r>
      <w:r w:rsidR="009B131E">
        <w:rPr>
          <w:lang w:val="sq-AL"/>
        </w:rPr>
        <w:t>-së</w:t>
      </w:r>
      <w:r w:rsidR="003B429F" w:rsidRPr="00F44988">
        <w:rPr>
          <w:lang w:val="sq-AL"/>
        </w:rPr>
        <w:t xml:space="preserve"> apo MBZHR</w:t>
      </w:r>
      <w:r w:rsidR="009B131E">
        <w:rPr>
          <w:lang w:val="sq-AL"/>
        </w:rPr>
        <w:t>-së</w:t>
      </w:r>
      <w:r w:rsidR="005F6729" w:rsidRPr="00F44988">
        <w:rPr>
          <w:lang w:val="sq-AL"/>
        </w:rPr>
        <w:t>.</w:t>
      </w:r>
    </w:p>
    <w:p w:rsidR="003B429F" w:rsidRPr="00F44988" w:rsidRDefault="00FE3BE8" w:rsidP="00894827">
      <w:pPr>
        <w:pStyle w:val="Paragrafi"/>
        <w:rPr>
          <w:lang w:val="sq-AL"/>
        </w:rPr>
      </w:pPr>
      <w:r w:rsidRPr="00F44988">
        <w:rPr>
          <w:lang w:val="sq-AL"/>
        </w:rPr>
        <w:lastRenderedPageBreak/>
        <w:t xml:space="preserve">8. </w:t>
      </w:r>
      <w:r w:rsidR="003B429F" w:rsidRPr="00F44988">
        <w:rPr>
          <w:lang w:val="sq-AL"/>
        </w:rPr>
        <w:t>Përfituesit (persona fizikë dhe juridikë), nuk duhet</w:t>
      </w:r>
      <w:r w:rsidR="009B131E">
        <w:rPr>
          <w:lang w:val="sq-AL"/>
        </w:rPr>
        <w:t xml:space="preserve"> jetë debitorë për tatim-taksat</w:t>
      </w:r>
      <w:r w:rsidR="005F6729" w:rsidRPr="00F44988">
        <w:rPr>
          <w:lang w:val="sq-AL"/>
        </w:rPr>
        <w:t>.</w:t>
      </w:r>
      <w:r w:rsidR="003B429F" w:rsidRPr="00F44988">
        <w:rPr>
          <w:lang w:val="sq-AL"/>
        </w:rPr>
        <w:t xml:space="preserve"> </w:t>
      </w:r>
    </w:p>
    <w:p w:rsidR="003B429F" w:rsidRPr="00F44988" w:rsidRDefault="00FE3BE8" w:rsidP="00894827">
      <w:pPr>
        <w:pStyle w:val="Paragrafi"/>
        <w:rPr>
          <w:lang w:val="sq-AL"/>
        </w:rPr>
      </w:pPr>
      <w:r w:rsidRPr="00F44988">
        <w:rPr>
          <w:lang w:val="sq-AL"/>
        </w:rPr>
        <w:t xml:space="preserve">9. </w:t>
      </w:r>
      <w:r w:rsidR="003B429F" w:rsidRPr="00F44988">
        <w:rPr>
          <w:lang w:val="sq-AL"/>
        </w:rPr>
        <w:t>Nga masat mbështetëse mund të përfitojë vetëm një pjesëtar i familjes aplikuese, referuar certifikatës familjare me statusin në momentin e aplikimit</w:t>
      </w:r>
      <w:r w:rsidR="005F6729" w:rsidRPr="00F44988">
        <w:rPr>
          <w:lang w:val="sq-AL"/>
        </w:rPr>
        <w:t>.</w:t>
      </w:r>
    </w:p>
    <w:p w:rsidR="003B429F" w:rsidRPr="00F44988" w:rsidRDefault="00FE3BE8" w:rsidP="00894827">
      <w:pPr>
        <w:pStyle w:val="Paragrafi"/>
        <w:rPr>
          <w:lang w:val="sq-AL"/>
        </w:rPr>
      </w:pPr>
      <w:r w:rsidRPr="00F44988">
        <w:rPr>
          <w:lang w:val="sq-AL"/>
        </w:rPr>
        <w:t>10.</w:t>
      </w:r>
      <w:r w:rsidR="005F6729" w:rsidRPr="00F44988">
        <w:rPr>
          <w:lang w:val="sq-AL"/>
        </w:rPr>
        <w:t xml:space="preserve"> </w:t>
      </w:r>
      <w:r w:rsidR="003B429F" w:rsidRPr="00F44988">
        <w:rPr>
          <w:lang w:val="sq-AL"/>
        </w:rPr>
        <w:t xml:space="preserve">Aplikuesit mund të aplikojnë dhe </w:t>
      </w:r>
      <w:r w:rsidR="009B131E">
        <w:rPr>
          <w:lang w:val="sq-AL"/>
        </w:rPr>
        <w:t xml:space="preserve">të </w:t>
      </w:r>
      <w:r w:rsidR="003B429F" w:rsidRPr="00F44988">
        <w:rPr>
          <w:lang w:val="sq-AL"/>
        </w:rPr>
        <w:t>përfitojnë deri në 3 masa mbështetëse, brenda grup</w:t>
      </w:r>
      <w:r w:rsidR="007F76B6">
        <w:rPr>
          <w:lang w:val="sq-AL"/>
        </w:rPr>
        <w:t>-</w:t>
      </w:r>
      <w:r w:rsidR="003B429F" w:rsidRPr="00F44988">
        <w:rPr>
          <w:lang w:val="sq-AL"/>
        </w:rPr>
        <w:t xml:space="preserve">masave të përcaktuara në </w:t>
      </w:r>
      <w:r w:rsidR="007F76B6" w:rsidRPr="00F44988">
        <w:rPr>
          <w:lang w:val="sq-AL"/>
        </w:rPr>
        <w:t xml:space="preserve">aneksin </w:t>
      </w:r>
      <w:r w:rsidR="003B429F" w:rsidRPr="00F44988">
        <w:rPr>
          <w:lang w:val="sq-AL"/>
        </w:rPr>
        <w:t>2 bashkëlidhur këtij udhëzimi, por jo më shumë se 30 milion</w:t>
      </w:r>
      <w:r w:rsidR="005F6729" w:rsidRPr="00F44988">
        <w:rPr>
          <w:lang w:val="sq-AL"/>
        </w:rPr>
        <w:t>ë</w:t>
      </w:r>
      <w:r w:rsidR="003B429F" w:rsidRPr="00F44988">
        <w:rPr>
          <w:lang w:val="sq-AL"/>
        </w:rPr>
        <w:t xml:space="preserve"> lekë</w:t>
      </w:r>
      <w:r w:rsidR="005F6729" w:rsidRPr="00F44988">
        <w:rPr>
          <w:lang w:val="sq-AL"/>
        </w:rPr>
        <w:t>.</w:t>
      </w:r>
    </w:p>
    <w:p w:rsidR="003B429F" w:rsidRPr="005D3327" w:rsidRDefault="005D3327" w:rsidP="00894827">
      <w:pPr>
        <w:pStyle w:val="Paragrafi"/>
        <w:rPr>
          <w:spacing w:val="-4"/>
          <w:lang w:val="sq-AL"/>
        </w:rPr>
      </w:pPr>
      <w:r w:rsidRPr="005D3327">
        <w:rPr>
          <w:spacing w:val="-4"/>
          <w:lang w:val="sq-AL"/>
        </w:rPr>
        <w:t xml:space="preserve">11. </w:t>
      </w:r>
      <w:r w:rsidR="003B429F" w:rsidRPr="005D3327">
        <w:rPr>
          <w:spacing w:val="-4"/>
          <w:lang w:val="sq-AL"/>
        </w:rPr>
        <w:t>Përfituesi të ketë bërë “shlyerjen koherente të sigurimeve shoqërore”</w:t>
      </w:r>
      <w:r w:rsidR="005F6729" w:rsidRPr="005D3327">
        <w:rPr>
          <w:spacing w:val="-4"/>
          <w:lang w:val="sq-AL"/>
        </w:rPr>
        <w:t>.</w:t>
      </w:r>
    </w:p>
    <w:p w:rsidR="003B429F" w:rsidRPr="00F44988" w:rsidRDefault="00FE3BE8" w:rsidP="00894827">
      <w:pPr>
        <w:pStyle w:val="Paragrafi"/>
        <w:rPr>
          <w:lang w:val="sq-AL"/>
        </w:rPr>
      </w:pPr>
      <w:r w:rsidRPr="00F44988">
        <w:rPr>
          <w:lang w:val="sq-AL"/>
        </w:rPr>
        <w:t xml:space="preserve">12. </w:t>
      </w:r>
      <w:r w:rsidR="003B429F" w:rsidRPr="00F44988">
        <w:rPr>
          <w:lang w:val="sq-AL"/>
        </w:rPr>
        <w:t>Për ofertat në valutë të huaj do të zbatohet kursi i këmbimit të Bankës së Shqipërisë në ditën e hapjes së aplikimi</w:t>
      </w:r>
      <w:r w:rsidR="005F6729" w:rsidRPr="00F44988">
        <w:rPr>
          <w:lang w:val="sq-AL"/>
        </w:rPr>
        <w:t>.</w:t>
      </w:r>
    </w:p>
    <w:p w:rsidR="003B429F" w:rsidRPr="00F44988" w:rsidRDefault="00FE3BE8" w:rsidP="00894827">
      <w:pPr>
        <w:pStyle w:val="Paragrafi"/>
        <w:rPr>
          <w:lang w:val="sq-AL"/>
        </w:rPr>
      </w:pPr>
      <w:r w:rsidRPr="00F44988">
        <w:rPr>
          <w:lang w:val="sq-AL"/>
        </w:rPr>
        <w:t xml:space="preserve">13. </w:t>
      </w:r>
      <w:r w:rsidR="003B429F" w:rsidRPr="00F44988">
        <w:rPr>
          <w:lang w:val="sq-AL"/>
        </w:rPr>
        <w:t>Për masat mbështetëse direkte faturat/</w:t>
      </w:r>
      <w:r w:rsidR="005D3327">
        <w:rPr>
          <w:lang w:val="sq-AL"/>
        </w:rPr>
        <w:t xml:space="preserve"> </w:t>
      </w:r>
      <w:r w:rsidR="003B429F" w:rsidRPr="00F44988">
        <w:rPr>
          <w:lang w:val="sq-AL"/>
        </w:rPr>
        <w:t>aktet e zhdoga</w:t>
      </w:r>
      <w:r w:rsidR="009B131E">
        <w:rPr>
          <w:lang w:val="sq-AL"/>
        </w:rPr>
        <w:t>nimit, duhet të jenë pas datës 1.1.</w:t>
      </w:r>
      <w:r w:rsidR="003B429F" w:rsidRPr="00F44988">
        <w:rPr>
          <w:lang w:val="sq-AL"/>
        </w:rPr>
        <w:t>2018, por para datës së verifikimit në terren</w:t>
      </w:r>
      <w:r w:rsidR="005F6729" w:rsidRPr="00F44988">
        <w:rPr>
          <w:lang w:val="sq-AL"/>
        </w:rPr>
        <w:t>.</w:t>
      </w:r>
    </w:p>
    <w:p w:rsidR="003B429F" w:rsidRPr="00F44988" w:rsidRDefault="00731ECC" w:rsidP="00894827">
      <w:pPr>
        <w:pStyle w:val="Paragrafi"/>
        <w:rPr>
          <w:lang w:val="sq-AL"/>
        </w:rPr>
      </w:pPr>
      <w:r w:rsidRPr="00F44988">
        <w:rPr>
          <w:lang w:val="sq-AL"/>
        </w:rPr>
        <w:t xml:space="preserve">14. </w:t>
      </w:r>
      <w:r w:rsidR="003B429F" w:rsidRPr="00F44988">
        <w:rPr>
          <w:lang w:val="sq-AL"/>
        </w:rPr>
        <w:t>Për masat mbështetëse të investimeve me nr. 12, 20</w:t>
      </w:r>
      <w:r w:rsidR="00CE1B43">
        <w:rPr>
          <w:lang w:val="sq-AL"/>
        </w:rPr>
        <w:t>–</w:t>
      </w:r>
      <w:r w:rsidR="003B429F" w:rsidRPr="00F44988">
        <w:rPr>
          <w:lang w:val="sq-AL"/>
        </w:rPr>
        <w:t>24, 32</w:t>
      </w:r>
      <w:r w:rsidR="00CE1B43">
        <w:rPr>
          <w:lang w:val="sq-AL"/>
        </w:rPr>
        <w:t>–</w:t>
      </w:r>
      <w:r w:rsidR="003B429F" w:rsidRPr="00F44988">
        <w:rPr>
          <w:lang w:val="sq-AL"/>
        </w:rPr>
        <w:t>36, 40 dhe 44</w:t>
      </w:r>
      <w:r w:rsidR="00CE1B43">
        <w:rPr>
          <w:lang w:val="sq-AL"/>
        </w:rPr>
        <w:t>–</w:t>
      </w:r>
      <w:r w:rsidR="003B429F" w:rsidRPr="00F44988">
        <w:rPr>
          <w:lang w:val="sq-AL"/>
        </w:rPr>
        <w:t>52, punimet dhe faturat/aktet e zhdoganimit duhet të jenë pas datës së lidhjes së kontratës</w:t>
      </w:r>
      <w:r w:rsidR="005F6729" w:rsidRPr="00F44988">
        <w:rPr>
          <w:lang w:val="sq-AL"/>
        </w:rPr>
        <w:t>.</w:t>
      </w:r>
    </w:p>
    <w:p w:rsidR="003B429F" w:rsidRPr="00F44988" w:rsidRDefault="00731ECC" w:rsidP="00731ECC">
      <w:pPr>
        <w:pStyle w:val="Paragrafi"/>
        <w:rPr>
          <w:lang w:val="sq-AL"/>
        </w:rPr>
      </w:pPr>
      <w:r w:rsidRPr="00F44988">
        <w:rPr>
          <w:lang w:val="sq-AL"/>
        </w:rPr>
        <w:t xml:space="preserve">15. </w:t>
      </w:r>
      <w:r w:rsidR="003B429F" w:rsidRPr="00F44988">
        <w:rPr>
          <w:lang w:val="sq-AL"/>
        </w:rPr>
        <w:t>Të gjitha linjat, makineritë dhe pajisjet të jenë të reja</w:t>
      </w:r>
      <w:r w:rsidR="005F6729" w:rsidRPr="00F44988">
        <w:rPr>
          <w:lang w:val="sq-AL"/>
        </w:rPr>
        <w:t>.</w:t>
      </w:r>
    </w:p>
    <w:p w:rsidR="003B429F" w:rsidRPr="00F44988" w:rsidRDefault="00731ECC" w:rsidP="00894827">
      <w:pPr>
        <w:pStyle w:val="Paragrafi"/>
        <w:rPr>
          <w:lang w:val="sq-AL"/>
        </w:rPr>
      </w:pPr>
      <w:r w:rsidRPr="00F44988">
        <w:rPr>
          <w:lang w:val="sq-AL"/>
        </w:rPr>
        <w:t xml:space="preserve">16. </w:t>
      </w:r>
      <w:r w:rsidR="003B429F" w:rsidRPr="00F44988">
        <w:rPr>
          <w:lang w:val="sq-AL"/>
        </w:rPr>
        <w:t>Për</w:t>
      </w:r>
      <w:r w:rsidR="0070541D" w:rsidRPr="00F44988">
        <w:rPr>
          <w:lang w:val="sq-AL"/>
        </w:rPr>
        <w:t xml:space="preserve"> </w:t>
      </w:r>
      <w:r w:rsidR="003B429F" w:rsidRPr="00F44988">
        <w:rPr>
          <w:lang w:val="sq-AL"/>
        </w:rPr>
        <w:t>masat mbështetëse të investimeve në rastin e ndërtimeve/rikonstruksioneve aplikuesi duhet të ketë lejen përkatëse të</w:t>
      </w:r>
      <w:r w:rsidR="0070541D" w:rsidRPr="00F44988">
        <w:rPr>
          <w:lang w:val="sq-AL"/>
        </w:rPr>
        <w:t xml:space="preserve"> </w:t>
      </w:r>
      <w:r w:rsidR="003B429F" w:rsidRPr="00F44988">
        <w:rPr>
          <w:lang w:val="sq-AL"/>
        </w:rPr>
        <w:t>ndërtimit sipas legjislacionit në fuqi, para lidhjes së kontratës</w:t>
      </w:r>
      <w:r w:rsidR="005F6729" w:rsidRPr="00F44988">
        <w:rPr>
          <w:lang w:val="sq-AL"/>
        </w:rPr>
        <w:t>.</w:t>
      </w:r>
    </w:p>
    <w:p w:rsidR="003B429F" w:rsidRPr="005D3327" w:rsidRDefault="00731ECC" w:rsidP="00894827">
      <w:pPr>
        <w:pStyle w:val="Paragrafi"/>
        <w:rPr>
          <w:spacing w:val="-4"/>
          <w:lang w:val="sq-AL"/>
        </w:rPr>
      </w:pPr>
      <w:r w:rsidRPr="005D3327">
        <w:rPr>
          <w:spacing w:val="-4"/>
          <w:lang w:val="sq-AL"/>
        </w:rPr>
        <w:t xml:space="preserve">17. </w:t>
      </w:r>
      <w:r w:rsidR="003B429F" w:rsidRPr="005D3327">
        <w:rPr>
          <w:spacing w:val="-4"/>
          <w:lang w:val="sq-AL"/>
        </w:rPr>
        <w:t>Për investimet ku masa e financimit është me vlerë mbi 10 milion</w:t>
      </w:r>
      <w:r w:rsidR="00A046C7" w:rsidRPr="005D3327">
        <w:rPr>
          <w:spacing w:val="-4"/>
          <w:lang w:val="sq-AL"/>
        </w:rPr>
        <w:t>ë</w:t>
      </w:r>
      <w:r w:rsidR="003B429F" w:rsidRPr="005D3327">
        <w:rPr>
          <w:spacing w:val="-4"/>
          <w:lang w:val="sq-AL"/>
        </w:rPr>
        <w:t xml:space="preserve"> lekë, investimi përkatës të jetë i siguruar të paktën deri në vlerën e financimit nga AZHBR</w:t>
      </w:r>
      <w:r w:rsidR="009B131E" w:rsidRPr="005D3327">
        <w:rPr>
          <w:spacing w:val="-4"/>
          <w:lang w:val="sq-AL"/>
        </w:rPr>
        <w:t>-ja</w:t>
      </w:r>
      <w:r w:rsidR="003B429F" w:rsidRPr="005D3327">
        <w:rPr>
          <w:spacing w:val="-4"/>
          <w:lang w:val="sq-AL"/>
        </w:rPr>
        <w:t xml:space="preserve"> dhe ky kusht parashikohet në kontratën e lidhur me subjektin përfitues</w:t>
      </w:r>
      <w:r w:rsidR="005F6729" w:rsidRPr="005D3327">
        <w:rPr>
          <w:spacing w:val="-4"/>
          <w:lang w:val="sq-AL"/>
        </w:rPr>
        <w:t>.</w:t>
      </w:r>
    </w:p>
    <w:p w:rsidR="003B429F" w:rsidRPr="00F44988" w:rsidRDefault="00731ECC" w:rsidP="00894827">
      <w:pPr>
        <w:pStyle w:val="Paragrafi"/>
        <w:rPr>
          <w:lang w:val="sq-AL"/>
        </w:rPr>
      </w:pPr>
      <w:r w:rsidRPr="00F44988">
        <w:rPr>
          <w:lang w:val="sq-AL"/>
        </w:rPr>
        <w:t xml:space="preserve">18. </w:t>
      </w:r>
      <w:r w:rsidR="003B429F" w:rsidRPr="00F44988">
        <w:rPr>
          <w:lang w:val="sq-AL"/>
        </w:rPr>
        <w:t>Financimi i shumës së përfituar bëhet në bankat e nivelit të dytë</w:t>
      </w:r>
      <w:r w:rsidR="005F6729" w:rsidRPr="00F44988">
        <w:rPr>
          <w:lang w:val="sq-AL"/>
        </w:rPr>
        <w:t>.</w:t>
      </w:r>
    </w:p>
    <w:p w:rsidR="003B429F" w:rsidRPr="00F44988" w:rsidRDefault="00731ECC" w:rsidP="00894827">
      <w:pPr>
        <w:pStyle w:val="Paragrafi"/>
        <w:rPr>
          <w:lang w:val="sq-AL"/>
        </w:rPr>
      </w:pPr>
      <w:r w:rsidRPr="00F44988">
        <w:rPr>
          <w:lang w:val="sq-AL"/>
        </w:rPr>
        <w:t xml:space="preserve">19. </w:t>
      </w:r>
      <w:r w:rsidR="003B429F" w:rsidRPr="00F44988">
        <w:rPr>
          <w:lang w:val="sq-AL"/>
        </w:rPr>
        <w:t>I gjithë dokumentacioni i kërkuar të jetë në gjuhën shqipe ose në rast se është në gjuhë të huaj të jetë i përkthyer nga një përkthyes i autorizuar.</w:t>
      </w:r>
    </w:p>
    <w:p w:rsidR="003B429F" w:rsidRPr="00F44988" w:rsidRDefault="003B429F" w:rsidP="00894827">
      <w:pPr>
        <w:pStyle w:val="Paragrafi"/>
        <w:rPr>
          <w:lang w:val="sq-AL"/>
        </w:rPr>
      </w:pPr>
      <w:r w:rsidRPr="00F44988">
        <w:rPr>
          <w:lang w:val="sq-AL"/>
        </w:rPr>
        <w:t>Kriteret e përcaktuara në pikat 1</w:t>
      </w:r>
      <w:r w:rsidR="00C115AE">
        <w:rPr>
          <w:lang w:val="sq-AL"/>
        </w:rPr>
        <w:t>–</w:t>
      </w:r>
      <w:r w:rsidRPr="00F44988">
        <w:rPr>
          <w:lang w:val="sq-AL"/>
        </w:rPr>
        <w:t xml:space="preserve">10, të këtij kreu, vërtetohen nga sistemi </w:t>
      </w:r>
      <w:r w:rsidRPr="007C5118">
        <w:rPr>
          <w:i/>
          <w:lang w:val="sq-AL"/>
        </w:rPr>
        <w:t>e-Albania</w:t>
      </w:r>
      <w:r w:rsidRPr="00F44988">
        <w:rPr>
          <w:lang w:val="sq-AL"/>
        </w:rPr>
        <w:t xml:space="preserve"> ose nga sistemi i AZHBR-së në momentin e aplikimit.</w:t>
      </w:r>
    </w:p>
    <w:p w:rsidR="003B429F" w:rsidRPr="00F44988" w:rsidRDefault="003B429F" w:rsidP="00894827">
      <w:pPr>
        <w:pStyle w:val="Paragrafi"/>
        <w:rPr>
          <w:lang w:val="sq-AL"/>
        </w:rPr>
      </w:pPr>
      <w:r w:rsidRPr="00F44988">
        <w:rPr>
          <w:lang w:val="sq-AL"/>
        </w:rPr>
        <w:t>Aplikuesi</w:t>
      </w:r>
      <w:r w:rsidR="009B131E">
        <w:rPr>
          <w:lang w:val="sq-AL"/>
        </w:rPr>
        <w:t>,</w:t>
      </w:r>
      <w:r w:rsidRPr="00F44988">
        <w:rPr>
          <w:lang w:val="sq-AL"/>
        </w:rPr>
        <w:t xml:space="preserve"> me statusin fermer ose person fizik dhe juridik, që kryen aktivitet për prodhimin bujqësor dhe blegtoral,</w:t>
      </w:r>
      <w:r w:rsidR="0070541D" w:rsidRPr="00F44988">
        <w:rPr>
          <w:lang w:val="sq-AL"/>
        </w:rPr>
        <w:t xml:space="preserve"> </w:t>
      </w:r>
      <w:r w:rsidRPr="00F44988">
        <w:rPr>
          <w:lang w:val="sq-AL"/>
        </w:rPr>
        <w:t>para se fillojë procedurën e aplikimit, duhet plotësojë formularin e regjistrit të fermës.</w:t>
      </w:r>
    </w:p>
    <w:p w:rsidR="003B429F" w:rsidRPr="00F44988" w:rsidRDefault="003B429F" w:rsidP="00894827">
      <w:pPr>
        <w:pStyle w:val="Paragrafi"/>
        <w:rPr>
          <w:lang w:val="sq-AL"/>
        </w:rPr>
      </w:pPr>
      <w:r w:rsidRPr="00F44988">
        <w:rPr>
          <w:lang w:val="sq-AL"/>
        </w:rPr>
        <w:t xml:space="preserve">Për plotësimin e regjistrit të fermës, aplikuesi të ketë informacionin e nevojshëm për të dhënat </w:t>
      </w:r>
      <w:r w:rsidRPr="00F44988">
        <w:rPr>
          <w:lang w:val="sq-AL"/>
        </w:rPr>
        <w:lastRenderedPageBreak/>
        <w:t xml:space="preserve">e përcaktuara në </w:t>
      </w:r>
      <w:r w:rsidR="009B131E" w:rsidRPr="00F44988">
        <w:rPr>
          <w:lang w:val="sq-AL"/>
        </w:rPr>
        <w:t xml:space="preserve">aneksin </w:t>
      </w:r>
      <w:r w:rsidRPr="00F44988">
        <w:rPr>
          <w:lang w:val="sq-AL"/>
        </w:rPr>
        <w:t>3, bashkëlidhur këtij</w:t>
      </w:r>
      <w:r w:rsidR="0070541D" w:rsidRPr="00F44988">
        <w:rPr>
          <w:lang w:val="sq-AL"/>
        </w:rPr>
        <w:t xml:space="preserve"> </w:t>
      </w:r>
      <w:r w:rsidRPr="00F44988">
        <w:rPr>
          <w:lang w:val="sq-AL"/>
        </w:rPr>
        <w:t>udhëzimi.</w:t>
      </w:r>
    </w:p>
    <w:p w:rsidR="003B429F" w:rsidRPr="00F44988" w:rsidRDefault="00731ECC" w:rsidP="00894827">
      <w:pPr>
        <w:pStyle w:val="Paragrafi"/>
        <w:rPr>
          <w:lang w:val="sq-AL"/>
        </w:rPr>
      </w:pPr>
      <w:r w:rsidRPr="00F44988">
        <w:rPr>
          <w:lang w:val="sq-AL"/>
        </w:rPr>
        <w:t xml:space="preserve">IV. </w:t>
      </w:r>
      <w:r w:rsidR="003B429F" w:rsidRPr="00F44988">
        <w:rPr>
          <w:lang w:val="sq-AL"/>
        </w:rPr>
        <w:t xml:space="preserve">APLIKIMI </w:t>
      </w:r>
    </w:p>
    <w:p w:rsidR="003B429F" w:rsidRPr="00F44988" w:rsidRDefault="003B429F" w:rsidP="00894827">
      <w:pPr>
        <w:pStyle w:val="Paragrafi"/>
        <w:rPr>
          <w:lang w:val="sq-AL"/>
        </w:rPr>
      </w:pPr>
      <w:r w:rsidRPr="00F44988">
        <w:rPr>
          <w:lang w:val="sq-AL"/>
        </w:rPr>
        <w:t xml:space="preserve">Informacioni për mënyrën e aplikimit, kriteret e përfitimit dhe </w:t>
      </w:r>
      <w:r w:rsidR="009B131E">
        <w:rPr>
          <w:lang w:val="sq-AL"/>
        </w:rPr>
        <w:t xml:space="preserve">të </w:t>
      </w:r>
      <w:r w:rsidRPr="00F44988">
        <w:rPr>
          <w:lang w:val="sq-AL"/>
        </w:rPr>
        <w:t xml:space="preserve">procedimit deri në përfitimin e mbështetjes financiare gjendet pranë </w:t>
      </w:r>
      <w:r w:rsidR="009B131E" w:rsidRPr="00F44988">
        <w:rPr>
          <w:lang w:val="sq-AL"/>
        </w:rPr>
        <w:t>agropikave</w:t>
      </w:r>
      <w:r w:rsidRPr="00F44988">
        <w:rPr>
          <w:lang w:val="sq-AL"/>
        </w:rPr>
        <w:t>, pranë Drejtorive të Bujqësisë, Zyrave Rajonale dhe Qendrore të AZHBR</w:t>
      </w:r>
      <w:r w:rsidR="009B131E">
        <w:rPr>
          <w:lang w:val="sq-AL"/>
        </w:rPr>
        <w:t>-së</w:t>
      </w:r>
      <w:r w:rsidR="00A046C7" w:rsidRPr="00F44988">
        <w:rPr>
          <w:lang w:val="sq-AL"/>
        </w:rPr>
        <w:t>,</w:t>
      </w:r>
      <w:r w:rsidRPr="00F44988">
        <w:rPr>
          <w:lang w:val="sq-AL"/>
        </w:rPr>
        <w:t xml:space="preserve"> si dhe në faqen e saj të internetit: </w:t>
      </w:r>
      <w:hyperlink r:id="rId13" w:history="1">
        <w:r w:rsidRPr="00F44988">
          <w:rPr>
            <w:rStyle w:val="Hyperlink"/>
            <w:lang w:val="sq-AL"/>
          </w:rPr>
          <w:t>www.azhbr.gov.al</w:t>
        </w:r>
      </w:hyperlink>
    </w:p>
    <w:p w:rsidR="003B429F" w:rsidRPr="00F44988" w:rsidRDefault="00731ECC" w:rsidP="00894827">
      <w:pPr>
        <w:pStyle w:val="Paragrafi"/>
        <w:rPr>
          <w:lang w:val="sq-AL"/>
        </w:rPr>
      </w:pPr>
      <w:r w:rsidRPr="00F44988">
        <w:rPr>
          <w:lang w:val="sq-AL"/>
        </w:rPr>
        <w:t xml:space="preserve">1. </w:t>
      </w:r>
      <w:r w:rsidR="003B429F" w:rsidRPr="00F44988">
        <w:rPr>
          <w:lang w:val="sq-AL"/>
        </w:rPr>
        <w:t>Apl</w:t>
      </w:r>
      <w:r w:rsidR="009B131E">
        <w:rPr>
          <w:lang w:val="sq-AL"/>
        </w:rPr>
        <w:t>ikimet do të bëhen nga data 28.2.2018 deri më 28.</w:t>
      </w:r>
      <w:r w:rsidR="003B429F" w:rsidRPr="00F44988">
        <w:rPr>
          <w:lang w:val="sq-AL"/>
        </w:rPr>
        <w:t>3.2018.</w:t>
      </w:r>
    </w:p>
    <w:p w:rsidR="003B429F" w:rsidRPr="00F44988" w:rsidRDefault="003B429F" w:rsidP="00894827">
      <w:pPr>
        <w:pStyle w:val="Paragrafi"/>
        <w:rPr>
          <w:lang w:val="sq-AL"/>
        </w:rPr>
      </w:pPr>
      <w:r w:rsidRPr="00F44988">
        <w:rPr>
          <w:lang w:val="sq-AL"/>
        </w:rPr>
        <w:t xml:space="preserve">Aplikimi </w:t>
      </w:r>
      <w:r w:rsidRPr="009B131E">
        <w:rPr>
          <w:i/>
          <w:lang w:val="sq-AL"/>
        </w:rPr>
        <w:t>online</w:t>
      </w:r>
    </w:p>
    <w:p w:rsidR="003B429F" w:rsidRPr="00F44988" w:rsidRDefault="00731ECC" w:rsidP="00894827">
      <w:pPr>
        <w:pStyle w:val="Paragrafi"/>
        <w:rPr>
          <w:lang w:val="sq-AL"/>
        </w:rPr>
      </w:pPr>
      <w:r w:rsidRPr="00F44988">
        <w:rPr>
          <w:lang w:val="sq-AL"/>
        </w:rPr>
        <w:t xml:space="preserve">a) </w:t>
      </w:r>
      <w:r w:rsidR="003B429F" w:rsidRPr="00F44988">
        <w:rPr>
          <w:lang w:val="sq-AL"/>
        </w:rPr>
        <w:t>Aplikimet për masat mbështetëse direkte me nr. 1</w:t>
      </w:r>
      <w:r w:rsidR="009B131E">
        <w:rPr>
          <w:lang w:val="sq-AL"/>
        </w:rPr>
        <w:t>–</w:t>
      </w:r>
      <w:r w:rsidR="003B429F" w:rsidRPr="00F44988">
        <w:rPr>
          <w:lang w:val="sq-AL"/>
        </w:rPr>
        <w:t>11, 13</w:t>
      </w:r>
      <w:r w:rsidR="009B131E">
        <w:rPr>
          <w:lang w:val="sq-AL"/>
        </w:rPr>
        <w:t>–</w:t>
      </w:r>
      <w:r w:rsidR="003B429F" w:rsidRPr="00F44988">
        <w:rPr>
          <w:lang w:val="sq-AL"/>
        </w:rPr>
        <w:t>19, 25</w:t>
      </w:r>
      <w:r w:rsidR="009B131E">
        <w:rPr>
          <w:lang w:val="sq-AL"/>
        </w:rPr>
        <w:t>–</w:t>
      </w:r>
      <w:r w:rsidR="003B429F" w:rsidRPr="00F44988">
        <w:rPr>
          <w:lang w:val="sq-AL"/>
        </w:rPr>
        <w:t>29, 30</w:t>
      </w:r>
      <w:r w:rsidR="009B131E">
        <w:rPr>
          <w:lang w:val="sq-AL"/>
        </w:rPr>
        <w:t>–</w:t>
      </w:r>
      <w:r w:rsidR="003B429F" w:rsidRPr="00F44988">
        <w:rPr>
          <w:lang w:val="sq-AL"/>
        </w:rPr>
        <w:t>31, 37</w:t>
      </w:r>
      <w:r w:rsidR="009B131E">
        <w:rPr>
          <w:lang w:val="sq-AL"/>
        </w:rPr>
        <w:t>–</w:t>
      </w:r>
      <w:r w:rsidR="003B429F" w:rsidRPr="00F44988">
        <w:rPr>
          <w:lang w:val="sq-AL"/>
        </w:rPr>
        <w:t>38, 41</w:t>
      </w:r>
      <w:r w:rsidR="009B131E">
        <w:rPr>
          <w:lang w:val="sq-AL"/>
        </w:rPr>
        <w:t>–</w:t>
      </w:r>
      <w:r w:rsidR="003B429F" w:rsidRPr="00F44988">
        <w:rPr>
          <w:lang w:val="sq-AL"/>
        </w:rPr>
        <w:t xml:space="preserve">43, do të bëhet </w:t>
      </w:r>
      <w:r w:rsidR="003B429F" w:rsidRPr="009B131E">
        <w:rPr>
          <w:i/>
          <w:lang w:val="sq-AL"/>
        </w:rPr>
        <w:t>online</w:t>
      </w:r>
      <w:r w:rsidR="003B429F" w:rsidRPr="00F44988">
        <w:rPr>
          <w:lang w:val="sq-AL"/>
        </w:rPr>
        <w:t>;</w:t>
      </w:r>
      <w:r w:rsidR="009B131E">
        <w:rPr>
          <w:lang w:val="sq-AL"/>
        </w:rPr>
        <w:t>.</w:t>
      </w:r>
    </w:p>
    <w:p w:rsidR="003B429F" w:rsidRPr="00F44988" w:rsidRDefault="00731ECC" w:rsidP="00894827">
      <w:pPr>
        <w:pStyle w:val="Paragrafi"/>
        <w:rPr>
          <w:lang w:val="sq-AL"/>
        </w:rPr>
      </w:pPr>
      <w:r w:rsidRPr="00F44988">
        <w:rPr>
          <w:lang w:val="sq-AL"/>
        </w:rPr>
        <w:t xml:space="preserve">b) </w:t>
      </w:r>
      <w:r w:rsidR="003B429F" w:rsidRPr="00F44988">
        <w:rPr>
          <w:lang w:val="sq-AL"/>
        </w:rPr>
        <w:t>Përfitues për masat mbështetëse të mësipërme mund të jenë fermerë individualë, grup fermerësh, subjekte me status fizik, juridik, SHBB dhe OMP</w:t>
      </w:r>
      <w:r w:rsidR="009B131E">
        <w:rPr>
          <w:lang w:val="sq-AL"/>
        </w:rPr>
        <w:t>.</w:t>
      </w:r>
    </w:p>
    <w:p w:rsidR="003B429F" w:rsidRPr="005D3327" w:rsidRDefault="00731ECC" w:rsidP="00894827">
      <w:pPr>
        <w:pStyle w:val="Paragrafi"/>
        <w:rPr>
          <w:spacing w:val="-4"/>
          <w:lang w:val="sq-AL"/>
        </w:rPr>
      </w:pPr>
      <w:r w:rsidRPr="00F44988">
        <w:rPr>
          <w:lang w:val="sq-AL"/>
        </w:rPr>
        <w:t xml:space="preserve">c) </w:t>
      </w:r>
      <w:r w:rsidR="009B131E">
        <w:rPr>
          <w:lang w:val="sq-AL"/>
        </w:rPr>
        <w:t xml:space="preserve">Aplikimi </w:t>
      </w:r>
      <w:r w:rsidR="009B131E" w:rsidRPr="009B131E">
        <w:rPr>
          <w:i/>
          <w:lang w:val="sq-AL"/>
        </w:rPr>
        <w:t>on</w:t>
      </w:r>
      <w:r w:rsidR="003B429F" w:rsidRPr="009B131E">
        <w:rPr>
          <w:i/>
          <w:lang w:val="sq-AL"/>
        </w:rPr>
        <w:t>line</w:t>
      </w:r>
      <w:r w:rsidR="003B429F" w:rsidRPr="00F44988">
        <w:rPr>
          <w:lang w:val="sq-AL"/>
        </w:rPr>
        <w:t xml:space="preserve"> bëhet mbi bazën e parimit “</w:t>
      </w:r>
      <w:r w:rsidR="003B429F" w:rsidRPr="005D3327">
        <w:rPr>
          <w:spacing w:val="-4"/>
          <w:lang w:val="sq-AL"/>
        </w:rPr>
        <w:t>zero dokumente” në momentin e aplikimit</w:t>
      </w:r>
      <w:r w:rsidR="009B131E" w:rsidRPr="005D3327">
        <w:rPr>
          <w:spacing w:val="-4"/>
          <w:lang w:val="sq-AL"/>
        </w:rPr>
        <w:t>.</w:t>
      </w:r>
    </w:p>
    <w:p w:rsidR="003B429F" w:rsidRPr="005D3327" w:rsidRDefault="00731ECC" w:rsidP="00894827">
      <w:pPr>
        <w:pStyle w:val="Paragrafi"/>
        <w:rPr>
          <w:spacing w:val="-4"/>
          <w:lang w:val="sq-AL"/>
        </w:rPr>
      </w:pPr>
      <w:r w:rsidRPr="005D3327">
        <w:rPr>
          <w:spacing w:val="-4"/>
          <w:lang w:val="sq-AL"/>
        </w:rPr>
        <w:t xml:space="preserve">d) </w:t>
      </w:r>
      <w:r w:rsidR="003B429F" w:rsidRPr="005D3327">
        <w:rPr>
          <w:spacing w:val="-4"/>
          <w:lang w:val="sq-AL"/>
        </w:rPr>
        <w:t xml:space="preserve">Aplikimi </w:t>
      </w:r>
      <w:r w:rsidR="003B429F" w:rsidRPr="005D3327">
        <w:rPr>
          <w:i/>
          <w:spacing w:val="-4"/>
          <w:lang w:val="sq-AL"/>
        </w:rPr>
        <w:t>online</w:t>
      </w:r>
      <w:r w:rsidR="003B429F" w:rsidRPr="005D3327">
        <w:rPr>
          <w:spacing w:val="-4"/>
          <w:lang w:val="sq-AL"/>
        </w:rPr>
        <w:t xml:space="preserve"> do të bëhet pranë </w:t>
      </w:r>
      <w:r w:rsidR="009B131E" w:rsidRPr="005D3327">
        <w:rPr>
          <w:spacing w:val="-4"/>
          <w:lang w:val="sq-AL"/>
        </w:rPr>
        <w:t xml:space="preserve">agropikave </w:t>
      </w:r>
      <w:r w:rsidR="003B429F" w:rsidRPr="005D3327">
        <w:rPr>
          <w:spacing w:val="-4"/>
          <w:lang w:val="sq-AL"/>
        </w:rPr>
        <w:t xml:space="preserve">dhe 31 zyrave të </w:t>
      </w:r>
      <w:r w:rsidR="009B131E" w:rsidRPr="005D3327">
        <w:rPr>
          <w:spacing w:val="-4"/>
          <w:lang w:val="sq-AL"/>
        </w:rPr>
        <w:t>drejtorive të bujqësisë</w:t>
      </w:r>
      <w:r w:rsidR="003B429F" w:rsidRPr="005D3327">
        <w:rPr>
          <w:spacing w:val="-4"/>
          <w:lang w:val="sq-AL"/>
        </w:rPr>
        <w:t>/zyrave rajonale të AZHBR-së. Lista e zyrave të aplikimit jepet në Aneksin 4, bashkëlidhur këtij udhëzimi</w:t>
      </w:r>
      <w:r w:rsidR="003F6896" w:rsidRPr="005D3327">
        <w:rPr>
          <w:spacing w:val="-4"/>
          <w:lang w:val="sq-AL"/>
        </w:rPr>
        <w:t>.</w:t>
      </w:r>
    </w:p>
    <w:p w:rsidR="003B429F" w:rsidRPr="005D3327" w:rsidRDefault="00731ECC" w:rsidP="00894827">
      <w:pPr>
        <w:pStyle w:val="Paragrafi"/>
        <w:rPr>
          <w:spacing w:val="-4"/>
          <w:lang w:val="sq-AL"/>
        </w:rPr>
      </w:pPr>
      <w:r w:rsidRPr="005D3327">
        <w:rPr>
          <w:spacing w:val="-4"/>
          <w:lang w:val="sq-AL"/>
        </w:rPr>
        <w:t xml:space="preserve">e) </w:t>
      </w:r>
      <w:r w:rsidR="003B429F" w:rsidRPr="005D3327">
        <w:rPr>
          <w:spacing w:val="-4"/>
          <w:lang w:val="sq-AL"/>
        </w:rPr>
        <w:t xml:space="preserve">Aplikimi </w:t>
      </w:r>
      <w:r w:rsidR="003B429F" w:rsidRPr="005D3327">
        <w:rPr>
          <w:i/>
          <w:spacing w:val="-4"/>
          <w:lang w:val="sq-AL"/>
        </w:rPr>
        <w:t>online</w:t>
      </w:r>
      <w:r w:rsidR="003B429F" w:rsidRPr="005D3327">
        <w:rPr>
          <w:spacing w:val="-4"/>
          <w:lang w:val="sq-AL"/>
        </w:rPr>
        <w:t xml:space="preserve"> do të bëhet me asistencë nga inspektorët e AZHBR</w:t>
      </w:r>
      <w:r w:rsidR="003F6896" w:rsidRPr="005D3327">
        <w:rPr>
          <w:spacing w:val="-4"/>
          <w:lang w:val="sq-AL"/>
        </w:rPr>
        <w:t>-së</w:t>
      </w:r>
      <w:r w:rsidR="003B429F" w:rsidRPr="005D3327">
        <w:rPr>
          <w:spacing w:val="-4"/>
          <w:lang w:val="sq-AL"/>
        </w:rPr>
        <w:t xml:space="preserve"> dhe specialistët e DB-ve</w:t>
      </w:r>
      <w:r w:rsidR="003F6896" w:rsidRPr="005D3327">
        <w:rPr>
          <w:spacing w:val="-4"/>
          <w:lang w:val="sq-AL"/>
        </w:rPr>
        <w:t>.</w:t>
      </w:r>
    </w:p>
    <w:p w:rsidR="003B429F" w:rsidRPr="005D3327" w:rsidRDefault="00731ECC" w:rsidP="00894827">
      <w:pPr>
        <w:pStyle w:val="Paragrafi"/>
        <w:rPr>
          <w:spacing w:val="-4"/>
          <w:lang w:val="sq-AL"/>
        </w:rPr>
      </w:pPr>
      <w:r w:rsidRPr="005D3327">
        <w:rPr>
          <w:spacing w:val="-4"/>
          <w:lang w:val="sq-AL"/>
        </w:rPr>
        <w:t xml:space="preserve">f) </w:t>
      </w:r>
      <w:r w:rsidR="003B429F" w:rsidRPr="005D3327">
        <w:rPr>
          <w:spacing w:val="-4"/>
          <w:lang w:val="sq-AL"/>
        </w:rPr>
        <w:t>Gjatë periudhës së aplikimit sportelet e pranimit të aplikimeve pranë agropikave apo zyrave rajonale të AZHBR</w:t>
      </w:r>
      <w:r w:rsidR="003F6896" w:rsidRPr="005D3327">
        <w:rPr>
          <w:spacing w:val="-4"/>
          <w:lang w:val="sq-AL"/>
        </w:rPr>
        <w:t>-së</w:t>
      </w:r>
      <w:r w:rsidR="003B429F" w:rsidRPr="005D3327">
        <w:rPr>
          <w:spacing w:val="-4"/>
          <w:lang w:val="sq-AL"/>
        </w:rPr>
        <w:t>/DB</w:t>
      </w:r>
      <w:r w:rsidR="003F6896" w:rsidRPr="005D3327">
        <w:rPr>
          <w:spacing w:val="-4"/>
          <w:lang w:val="sq-AL"/>
        </w:rPr>
        <w:t>-së</w:t>
      </w:r>
      <w:r w:rsidR="003B429F" w:rsidRPr="005D3327">
        <w:rPr>
          <w:spacing w:val="-4"/>
          <w:lang w:val="sq-AL"/>
        </w:rPr>
        <w:t xml:space="preserve"> do të qëndrojnë të hapura nga ora 8:00 deri </w:t>
      </w:r>
      <w:r w:rsidR="003F6896" w:rsidRPr="005D3327">
        <w:rPr>
          <w:spacing w:val="-4"/>
          <w:lang w:val="sq-AL"/>
        </w:rPr>
        <w:t>m</w:t>
      </w:r>
      <w:r w:rsidR="003B429F" w:rsidRPr="005D3327">
        <w:rPr>
          <w:spacing w:val="-4"/>
          <w:lang w:val="sq-AL"/>
        </w:rPr>
        <w:t>ë 16:00. Nëse në orën 16:00 ka aplikues në zyrat e aplikimit, sportelet do të qëndrojnë të hapura deri në përfundim të të gjithë aplikuesve, që kanë qenë prezent në orën 16:00</w:t>
      </w:r>
      <w:r w:rsidR="003F6896" w:rsidRPr="005D3327">
        <w:rPr>
          <w:spacing w:val="-4"/>
          <w:lang w:val="sq-AL"/>
        </w:rPr>
        <w:t>.</w:t>
      </w:r>
    </w:p>
    <w:p w:rsidR="003B429F" w:rsidRPr="005D3327" w:rsidRDefault="00731ECC" w:rsidP="00894827">
      <w:pPr>
        <w:pStyle w:val="Paragrafi"/>
        <w:rPr>
          <w:spacing w:val="-4"/>
          <w:lang w:val="sq-AL"/>
        </w:rPr>
      </w:pPr>
      <w:r w:rsidRPr="005D3327">
        <w:rPr>
          <w:spacing w:val="-4"/>
          <w:lang w:val="sq-AL"/>
        </w:rPr>
        <w:t xml:space="preserve">g) </w:t>
      </w:r>
      <w:r w:rsidR="003B429F" w:rsidRPr="005D3327">
        <w:rPr>
          <w:spacing w:val="-4"/>
          <w:lang w:val="sq-AL"/>
        </w:rPr>
        <w:t>Për qëllime identifikimi, aplikuesi s</w:t>
      </w:r>
      <w:r w:rsidR="00767199" w:rsidRPr="005D3327">
        <w:rPr>
          <w:spacing w:val="-4"/>
          <w:lang w:val="sq-AL"/>
        </w:rPr>
        <w:t>ipas statusit përkatës (fermer/person fizik/</w:t>
      </w:r>
      <w:r w:rsidR="003B429F" w:rsidRPr="005D3327">
        <w:rPr>
          <w:spacing w:val="-4"/>
          <w:lang w:val="sq-AL"/>
        </w:rPr>
        <w:t>juridik, SHBB, OMP) duhet të paraqitet në sportelin e aplikimit me kartë identiteti/pasaportë biometrike</w:t>
      </w:r>
      <w:r w:rsidR="003F6896" w:rsidRPr="005D3327">
        <w:rPr>
          <w:spacing w:val="-4"/>
          <w:lang w:val="sq-AL"/>
        </w:rPr>
        <w:t>.</w:t>
      </w:r>
      <w:r w:rsidR="003B429F" w:rsidRPr="005D3327">
        <w:rPr>
          <w:spacing w:val="-4"/>
          <w:lang w:val="sq-AL"/>
        </w:rPr>
        <w:t xml:space="preserve"> </w:t>
      </w:r>
    </w:p>
    <w:p w:rsidR="003B429F" w:rsidRPr="005D3327" w:rsidRDefault="00731ECC" w:rsidP="00894827">
      <w:pPr>
        <w:pStyle w:val="Paragrafi"/>
        <w:rPr>
          <w:spacing w:val="-4"/>
          <w:lang w:val="sq-AL"/>
        </w:rPr>
      </w:pPr>
      <w:r w:rsidRPr="005D3327">
        <w:rPr>
          <w:spacing w:val="-4"/>
          <w:lang w:val="sq-AL"/>
        </w:rPr>
        <w:t xml:space="preserve">h) </w:t>
      </w:r>
      <w:r w:rsidR="003B429F" w:rsidRPr="005D3327">
        <w:rPr>
          <w:spacing w:val="-4"/>
          <w:lang w:val="sq-AL"/>
        </w:rPr>
        <w:t xml:space="preserve">Në rastin kur aplikuesi është me status fermer, krahas kartës </w:t>
      </w:r>
      <w:r w:rsidR="00767199" w:rsidRPr="005D3327">
        <w:rPr>
          <w:spacing w:val="-4"/>
          <w:lang w:val="sq-AL"/>
        </w:rPr>
        <w:t xml:space="preserve">së </w:t>
      </w:r>
      <w:r w:rsidR="003B429F" w:rsidRPr="005D3327">
        <w:rPr>
          <w:spacing w:val="-4"/>
          <w:lang w:val="sq-AL"/>
        </w:rPr>
        <w:t>identiteti</w:t>
      </w:r>
      <w:r w:rsidR="00767199" w:rsidRPr="005D3327">
        <w:rPr>
          <w:spacing w:val="-4"/>
          <w:lang w:val="sq-AL"/>
        </w:rPr>
        <w:t>t</w:t>
      </w:r>
      <w:r w:rsidR="003B429F" w:rsidRPr="005D3327">
        <w:rPr>
          <w:spacing w:val="-4"/>
          <w:lang w:val="sq-AL"/>
        </w:rPr>
        <w:t>/pasaportë</w:t>
      </w:r>
      <w:r w:rsidR="00767199" w:rsidRPr="005D3327">
        <w:rPr>
          <w:spacing w:val="-4"/>
          <w:lang w:val="sq-AL"/>
        </w:rPr>
        <w:t>s</w:t>
      </w:r>
      <w:r w:rsidR="003B429F" w:rsidRPr="005D3327">
        <w:rPr>
          <w:spacing w:val="-4"/>
          <w:lang w:val="sq-AL"/>
        </w:rPr>
        <w:t xml:space="preserve"> biometrike duhet të ketë NIPT aktiv dhe të disponojë informacionin e nevojshëm për plotësimin e regjistrit të fermës</w:t>
      </w:r>
      <w:r w:rsidR="003F6896" w:rsidRPr="005D3327">
        <w:rPr>
          <w:spacing w:val="-4"/>
          <w:lang w:val="sq-AL"/>
        </w:rPr>
        <w:t>.</w:t>
      </w:r>
      <w:r w:rsidR="003B429F" w:rsidRPr="005D3327">
        <w:rPr>
          <w:spacing w:val="-4"/>
          <w:lang w:val="sq-AL"/>
        </w:rPr>
        <w:t xml:space="preserve"> </w:t>
      </w:r>
    </w:p>
    <w:p w:rsidR="003B429F" w:rsidRPr="00F44988" w:rsidRDefault="00731ECC" w:rsidP="00894827">
      <w:pPr>
        <w:pStyle w:val="Paragrafi"/>
        <w:rPr>
          <w:lang w:val="sq-AL"/>
        </w:rPr>
      </w:pPr>
      <w:r w:rsidRPr="005D3327">
        <w:rPr>
          <w:spacing w:val="-4"/>
          <w:lang w:val="sq-AL"/>
        </w:rPr>
        <w:t xml:space="preserve">i) </w:t>
      </w:r>
      <w:r w:rsidR="003B429F" w:rsidRPr="005D3327">
        <w:rPr>
          <w:spacing w:val="-4"/>
          <w:lang w:val="sq-AL"/>
        </w:rPr>
        <w:t>Në çdo zyrë aplikimi, specialisti i</w:t>
      </w:r>
      <w:r w:rsidR="003B429F" w:rsidRPr="00F44988">
        <w:rPr>
          <w:lang w:val="sq-AL"/>
        </w:rPr>
        <w:t xml:space="preserve"> ekstensionit bujqësor asiston aplikuesit me këshilla dhe informacionin e nevojshëm</w:t>
      </w:r>
      <w:r w:rsidR="003F6896">
        <w:rPr>
          <w:lang w:val="sq-AL"/>
        </w:rPr>
        <w:t>.</w:t>
      </w:r>
    </w:p>
    <w:p w:rsidR="006F780B" w:rsidRDefault="006F780B" w:rsidP="00894827">
      <w:pPr>
        <w:pStyle w:val="Paragrafi"/>
        <w:rPr>
          <w:spacing w:val="-4"/>
          <w:lang w:val="sq-AL"/>
        </w:rPr>
      </w:pPr>
    </w:p>
    <w:p w:rsidR="006F780B" w:rsidRDefault="006F780B" w:rsidP="00894827">
      <w:pPr>
        <w:pStyle w:val="Paragrafi"/>
        <w:rPr>
          <w:spacing w:val="-4"/>
          <w:lang w:val="sq-AL"/>
        </w:rPr>
      </w:pPr>
    </w:p>
    <w:p w:rsidR="006F780B" w:rsidRDefault="006F780B" w:rsidP="00894827">
      <w:pPr>
        <w:pStyle w:val="Paragrafi"/>
        <w:rPr>
          <w:spacing w:val="-4"/>
          <w:lang w:val="sq-AL"/>
        </w:rPr>
      </w:pPr>
    </w:p>
    <w:p w:rsidR="003B429F" w:rsidRPr="005D3327" w:rsidRDefault="00731ECC" w:rsidP="00894827">
      <w:pPr>
        <w:pStyle w:val="Paragrafi"/>
        <w:rPr>
          <w:spacing w:val="-4"/>
          <w:lang w:val="sq-AL"/>
        </w:rPr>
      </w:pPr>
      <w:r w:rsidRPr="005D3327">
        <w:rPr>
          <w:spacing w:val="-4"/>
          <w:lang w:val="sq-AL"/>
        </w:rPr>
        <w:lastRenderedPageBreak/>
        <w:t xml:space="preserve">j) </w:t>
      </w:r>
      <w:r w:rsidR="003B429F" w:rsidRPr="005D3327">
        <w:rPr>
          <w:spacing w:val="-4"/>
          <w:lang w:val="sq-AL"/>
        </w:rPr>
        <w:t>Mënyra e futjes në sistem, plotësimi i regjistrit të fermës dhe plotësimi i aplikimit sipas masës mbështetëse përshkruhet në manualin e përgatitur nga AKSHI.</w:t>
      </w:r>
    </w:p>
    <w:p w:rsidR="003B429F" w:rsidRPr="005D3327" w:rsidRDefault="00731ECC" w:rsidP="00894827">
      <w:pPr>
        <w:pStyle w:val="Paragrafi"/>
        <w:rPr>
          <w:spacing w:val="-4"/>
          <w:lang w:val="sq-AL"/>
        </w:rPr>
      </w:pPr>
      <w:r w:rsidRPr="005D3327">
        <w:rPr>
          <w:spacing w:val="-4"/>
          <w:lang w:val="sq-AL"/>
        </w:rPr>
        <w:t xml:space="preserve">k) </w:t>
      </w:r>
      <w:r w:rsidR="003B429F" w:rsidRPr="005D3327">
        <w:rPr>
          <w:spacing w:val="-4"/>
          <w:lang w:val="sq-AL"/>
        </w:rPr>
        <w:t>Të gjithë aplikuesit</w:t>
      </w:r>
      <w:r w:rsidR="00F741C5" w:rsidRPr="005D3327">
        <w:rPr>
          <w:spacing w:val="-4"/>
          <w:lang w:val="sq-AL"/>
        </w:rPr>
        <w:t>,</w:t>
      </w:r>
      <w:r w:rsidR="003B429F" w:rsidRPr="005D3327">
        <w:rPr>
          <w:spacing w:val="-4"/>
          <w:lang w:val="sq-AL"/>
        </w:rPr>
        <w:t xml:space="preserve"> me status fermer ose person fizik dhe juridik, që krye</w:t>
      </w:r>
      <w:r w:rsidR="00F741C5" w:rsidRPr="005D3327">
        <w:rPr>
          <w:spacing w:val="-4"/>
          <w:lang w:val="sq-AL"/>
        </w:rPr>
        <w:t>j</w:t>
      </w:r>
      <w:r w:rsidR="003B429F" w:rsidRPr="005D3327">
        <w:rPr>
          <w:spacing w:val="-4"/>
          <w:lang w:val="sq-AL"/>
        </w:rPr>
        <w:t>n</w:t>
      </w:r>
      <w:r w:rsidR="00F741C5" w:rsidRPr="005D3327">
        <w:rPr>
          <w:spacing w:val="-4"/>
          <w:lang w:val="sq-AL"/>
        </w:rPr>
        <w:t>ë</w:t>
      </w:r>
      <w:r w:rsidR="003B429F" w:rsidRPr="005D3327">
        <w:rPr>
          <w:spacing w:val="-4"/>
          <w:lang w:val="sq-AL"/>
        </w:rPr>
        <w:t xml:space="preserve"> aktivitet për prodhimin bujqësor dhe blegtoral, para aplikimit duhet të plotësojnë regjistrin e fermës. </w:t>
      </w:r>
    </w:p>
    <w:p w:rsidR="003B429F" w:rsidRPr="005D3327" w:rsidRDefault="00731ECC" w:rsidP="00894827">
      <w:pPr>
        <w:pStyle w:val="Paragrafi"/>
        <w:rPr>
          <w:spacing w:val="-4"/>
          <w:lang w:val="sq-AL"/>
        </w:rPr>
      </w:pPr>
      <w:r w:rsidRPr="005D3327">
        <w:rPr>
          <w:spacing w:val="-4"/>
          <w:lang w:val="sq-AL"/>
        </w:rPr>
        <w:t xml:space="preserve">l) </w:t>
      </w:r>
      <w:r w:rsidR="003B429F" w:rsidRPr="005D3327">
        <w:rPr>
          <w:spacing w:val="-4"/>
          <w:lang w:val="sq-AL"/>
        </w:rPr>
        <w:t>Me plotësimin e regjistrit të fermës, fillon aplikimi për masën përkatëse.</w:t>
      </w:r>
    </w:p>
    <w:p w:rsidR="003B429F" w:rsidRPr="005D3327" w:rsidRDefault="00731ECC" w:rsidP="00894827">
      <w:pPr>
        <w:pStyle w:val="Paragrafi"/>
        <w:rPr>
          <w:spacing w:val="-4"/>
          <w:lang w:val="sq-AL"/>
        </w:rPr>
      </w:pPr>
      <w:r w:rsidRPr="005D3327">
        <w:rPr>
          <w:spacing w:val="-4"/>
          <w:lang w:val="sq-AL"/>
        </w:rPr>
        <w:t xml:space="preserve">2. </w:t>
      </w:r>
      <w:r w:rsidR="003B429F" w:rsidRPr="005D3327">
        <w:rPr>
          <w:spacing w:val="-4"/>
          <w:lang w:val="sq-AL"/>
        </w:rPr>
        <w:t>Aplikimi me dosje në AZHBR</w:t>
      </w:r>
    </w:p>
    <w:p w:rsidR="003B429F" w:rsidRPr="005D3327" w:rsidRDefault="00D45771" w:rsidP="00894827">
      <w:pPr>
        <w:pStyle w:val="Paragrafi"/>
        <w:rPr>
          <w:spacing w:val="-4"/>
          <w:lang w:val="sq-AL"/>
        </w:rPr>
      </w:pPr>
      <w:r w:rsidRPr="005D3327">
        <w:rPr>
          <w:spacing w:val="-4"/>
          <w:lang w:val="sq-AL"/>
        </w:rPr>
        <w:t xml:space="preserve">a) </w:t>
      </w:r>
      <w:r w:rsidR="003B429F" w:rsidRPr="005D3327">
        <w:rPr>
          <w:spacing w:val="-4"/>
          <w:lang w:val="sq-AL"/>
        </w:rPr>
        <w:t>Aplikimet për masat mbështetëse të investimeve me nr</w:t>
      </w:r>
      <w:r w:rsidR="00F741C5" w:rsidRPr="005D3327">
        <w:rPr>
          <w:spacing w:val="-4"/>
          <w:lang w:val="sq-AL"/>
        </w:rPr>
        <w:t>.</w:t>
      </w:r>
      <w:r w:rsidR="003B429F" w:rsidRPr="005D3327">
        <w:rPr>
          <w:spacing w:val="-4"/>
          <w:lang w:val="sq-AL"/>
        </w:rPr>
        <w:t xml:space="preserve"> 12, 20</w:t>
      </w:r>
      <w:r w:rsidR="00F741C5" w:rsidRPr="005D3327">
        <w:rPr>
          <w:spacing w:val="-4"/>
          <w:lang w:val="sq-AL"/>
        </w:rPr>
        <w:t>–</w:t>
      </w:r>
      <w:r w:rsidR="003B429F" w:rsidRPr="005D3327">
        <w:rPr>
          <w:spacing w:val="-4"/>
          <w:lang w:val="sq-AL"/>
        </w:rPr>
        <w:t>24, 32</w:t>
      </w:r>
      <w:r w:rsidR="00F741C5" w:rsidRPr="005D3327">
        <w:rPr>
          <w:spacing w:val="-4"/>
          <w:lang w:val="sq-AL"/>
        </w:rPr>
        <w:t>–</w:t>
      </w:r>
      <w:r w:rsidR="003B429F" w:rsidRPr="005D3327">
        <w:rPr>
          <w:spacing w:val="-4"/>
          <w:lang w:val="sq-AL"/>
        </w:rPr>
        <w:t>36, 40 dhe 44</w:t>
      </w:r>
      <w:r w:rsidR="00F741C5" w:rsidRPr="005D3327">
        <w:rPr>
          <w:spacing w:val="-4"/>
          <w:lang w:val="sq-AL"/>
        </w:rPr>
        <w:t>–</w:t>
      </w:r>
      <w:r w:rsidR="003B429F" w:rsidRPr="005D3327">
        <w:rPr>
          <w:spacing w:val="-4"/>
          <w:lang w:val="sq-AL"/>
        </w:rPr>
        <w:t xml:space="preserve">52, do të bëhen me dosje në zyrat </w:t>
      </w:r>
      <w:r w:rsidR="00F741C5" w:rsidRPr="005D3327">
        <w:rPr>
          <w:spacing w:val="-4"/>
          <w:lang w:val="sq-AL"/>
        </w:rPr>
        <w:t>qendrore</w:t>
      </w:r>
      <w:r w:rsidR="003B429F" w:rsidRPr="005D3327">
        <w:rPr>
          <w:spacing w:val="-4"/>
          <w:lang w:val="sq-AL"/>
        </w:rPr>
        <w:t xml:space="preserve"> të AZHBR</w:t>
      </w:r>
      <w:r w:rsidR="00F741C5" w:rsidRPr="005D3327">
        <w:rPr>
          <w:spacing w:val="-4"/>
          <w:lang w:val="sq-AL"/>
        </w:rPr>
        <w:t>-së.</w:t>
      </w:r>
    </w:p>
    <w:p w:rsidR="003B429F" w:rsidRPr="005D3327" w:rsidRDefault="00D45771" w:rsidP="00894827">
      <w:pPr>
        <w:pStyle w:val="Paragrafi"/>
        <w:rPr>
          <w:spacing w:val="-4"/>
          <w:lang w:val="sq-AL"/>
        </w:rPr>
      </w:pPr>
      <w:r w:rsidRPr="005D3327">
        <w:rPr>
          <w:spacing w:val="-4"/>
          <w:lang w:val="sq-AL"/>
        </w:rPr>
        <w:t xml:space="preserve">b) </w:t>
      </w:r>
      <w:r w:rsidR="003B429F" w:rsidRPr="005D3327">
        <w:rPr>
          <w:spacing w:val="-4"/>
          <w:lang w:val="sq-AL"/>
        </w:rPr>
        <w:t xml:space="preserve">Për qëllime identifikimi, aplikuesi sipas statusit përkatës (fermer/person fizik/juridik, SHBB, OMP dhe OJF) duhet të paraqitet në zyrat </w:t>
      </w:r>
      <w:r w:rsidR="00F741C5" w:rsidRPr="005D3327">
        <w:rPr>
          <w:spacing w:val="-4"/>
          <w:lang w:val="sq-AL"/>
        </w:rPr>
        <w:t>qendrore</w:t>
      </w:r>
      <w:r w:rsidR="003B429F" w:rsidRPr="005D3327">
        <w:rPr>
          <w:spacing w:val="-4"/>
          <w:lang w:val="sq-AL"/>
        </w:rPr>
        <w:t xml:space="preserve"> të AZHBR-së me kartë identiteti/</w:t>
      </w:r>
      <w:r w:rsidR="006F61BE">
        <w:rPr>
          <w:spacing w:val="-4"/>
          <w:lang w:val="sq-AL"/>
        </w:rPr>
        <w:t xml:space="preserve"> </w:t>
      </w:r>
      <w:r w:rsidR="003B429F" w:rsidRPr="005D3327">
        <w:rPr>
          <w:spacing w:val="-4"/>
          <w:lang w:val="sq-AL"/>
        </w:rPr>
        <w:t>pasaportë biometrike</w:t>
      </w:r>
      <w:r w:rsidR="00F741C5" w:rsidRPr="005D3327">
        <w:rPr>
          <w:spacing w:val="-4"/>
          <w:lang w:val="sq-AL"/>
        </w:rPr>
        <w:t>.</w:t>
      </w:r>
      <w:r w:rsidR="003B429F" w:rsidRPr="005D3327">
        <w:rPr>
          <w:spacing w:val="-4"/>
          <w:lang w:val="sq-AL"/>
        </w:rPr>
        <w:t xml:space="preserve"> </w:t>
      </w:r>
    </w:p>
    <w:p w:rsidR="003B429F" w:rsidRPr="005D3327" w:rsidRDefault="00D45771" w:rsidP="00894827">
      <w:pPr>
        <w:pStyle w:val="Paragrafi"/>
        <w:rPr>
          <w:spacing w:val="-4"/>
          <w:lang w:val="sq-AL"/>
        </w:rPr>
      </w:pPr>
      <w:r w:rsidRPr="005D3327">
        <w:rPr>
          <w:spacing w:val="-4"/>
          <w:lang w:val="sq-AL"/>
        </w:rPr>
        <w:t xml:space="preserve">c) </w:t>
      </w:r>
      <w:r w:rsidR="003B429F" w:rsidRPr="005D3327">
        <w:rPr>
          <w:spacing w:val="-4"/>
          <w:lang w:val="sq-AL"/>
        </w:rPr>
        <w:t xml:space="preserve">Nëse për masa mbështetëse të veçanta të investimeve, aplikuesit kanë statusin fermer ose person fizik dhe juridik, që kryen aktivitet për prodhimin bujqësor dhe blegtoral, ata duhet të kenë plotësuar formularin e regjistrit të fermës në në zyrat </w:t>
      </w:r>
      <w:r w:rsidR="00F741C5" w:rsidRPr="005D3327">
        <w:rPr>
          <w:spacing w:val="-4"/>
          <w:lang w:val="sq-AL"/>
        </w:rPr>
        <w:t>qendrore</w:t>
      </w:r>
      <w:r w:rsidR="003B429F" w:rsidRPr="005D3327">
        <w:rPr>
          <w:spacing w:val="-4"/>
          <w:lang w:val="sq-AL"/>
        </w:rPr>
        <w:t xml:space="preserve"> të AZHBR-së.</w:t>
      </w:r>
    </w:p>
    <w:p w:rsidR="003B429F" w:rsidRPr="005D3327" w:rsidRDefault="00D45771" w:rsidP="00E646C6">
      <w:pPr>
        <w:pStyle w:val="Paragrafi"/>
        <w:rPr>
          <w:spacing w:val="-4"/>
          <w:lang w:val="sq-AL"/>
        </w:rPr>
      </w:pPr>
      <w:r w:rsidRPr="005D3327">
        <w:rPr>
          <w:spacing w:val="-4"/>
          <w:lang w:val="sq-AL"/>
        </w:rPr>
        <w:t xml:space="preserve">V. </w:t>
      </w:r>
      <w:r w:rsidR="003B429F" w:rsidRPr="005D3327">
        <w:rPr>
          <w:spacing w:val="-4"/>
          <w:lang w:val="sq-AL"/>
        </w:rPr>
        <w:t>DOKUMENTACIONI QË GJENE</w:t>
      </w:r>
      <w:r w:rsidR="00E646C6">
        <w:rPr>
          <w:spacing w:val="-4"/>
          <w:lang w:val="sq-AL"/>
        </w:rPr>
        <w:t>-</w:t>
      </w:r>
      <w:r w:rsidR="003B429F" w:rsidRPr="005D3327">
        <w:rPr>
          <w:spacing w:val="-4"/>
          <w:lang w:val="sq-AL"/>
        </w:rPr>
        <w:t>ROHET NGA REGJISTRAT ZYRTARË DHE QË SIGUROHET NGA AZHBR</w:t>
      </w:r>
      <w:r w:rsidR="00F741C5" w:rsidRPr="005D3327">
        <w:rPr>
          <w:spacing w:val="-4"/>
          <w:lang w:val="sq-AL"/>
        </w:rPr>
        <w:t>-ja</w:t>
      </w:r>
    </w:p>
    <w:p w:rsidR="003B429F" w:rsidRPr="005D3327" w:rsidRDefault="0029036E" w:rsidP="00894827">
      <w:pPr>
        <w:pStyle w:val="Paragrafi"/>
        <w:rPr>
          <w:spacing w:val="-4"/>
          <w:lang w:val="sq-AL"/>
        </w:rPr>
      </w:pPr>
      <w:r w:rsidRPr="005D3327">
        <w:rPr>
          <w:spacing w:val="-4"/>
          <w:lang w:val="sq-AL"/>
        </w:rPr>
        <w:t xml:space="preserve">1. </w:t>
      </w:r>
      <w:r w:rsidR="003B429F" w:rsidRPr="005D3327">
        <w:rPr>
          <w:spacing w:val="-4"/>
          <w:lang w:val="sq-AL"/>
        </w:rPr>
        <w:t xml:space="preserve">Formulari i aplikimit për masën mbështetëse </w:t>
      </w:r>
      <w:r w:rsidR="002D3A27" w:rsidRPr="005D3327">
        <w:rPr>
          <w:spacing w:val="-4"/>
          <w:lang w:val="sq-AL"/>
        </w:rPr>
        <w:t>përkatëse</w:t>
      </w:r>
      <w:r w:rsidR="003B429F" w:rsidRPr="005D3327">
        <w:rPr>
          <w:spacing w:val="-4"/>
          <w:lang w:val="sq-AL"/>
        </w:rPr>
        <w:t>. Varianti i printuar i formularit të aplikimit, firmoset nga aplikuesi dhe përfaqësuesi i AZHBR</w:t>
      </w:r>
      <w:r w:rsidR="002D3A27" w:rsidRPr="005D3327">
        <w:rPr>
          <w:spacing w:val="-4"/>
          <w:lang w:val="sq-AL"/>
        </w:rPr>
        <w:t>-së</w:t>
      </w:r>
      <w:r w:rsidR="003B429F" w:rsidRPr="005D3327">
        <w:rPr>
          <w:spacing w:val="-4"/>
          <w:lang w:val="sq-AL"/>
        </w:rPr>
        <w:t>;</w:t>
      </w:r>
    </w:p>
    <w:p w:rsidR="003B429F" w:rsidRPr="005D3327" w:rsidRDefault="0029036E" w:rsidP="00894827">
      <w:pPr>
        <w:pStyle w:val="Paragrafi"/>
        <w:rPr>
          <w:spacing w:val="-4"/>
          <w:lang w:val="sq-AL"/>
        </w:rPr>
      </w:pPr>
      <w:r w:rsidRPr="005D3327">
        <w:rPr>
          <w:spacing w:val="-4"/>
          <w:lang w:val="sq-AL"/>
        </w:rPr>
        <w:t xml:space="preserve">2. </w:t>
      </w:r>
      <w:r w:rsidR="003B429F" w:rsidRPr="005D3327">
        <w:rPr>
          <w:spacing w:val="-4"/>
          <w:lang w:val="sq-AL"/>
        </w:rPr>
        <w:t>Të dhënat e kartës së identitetit të aplikuesit;</w:t>
      </w:r>
    </w:p>
    <w:p w:rsidR="003B429F" w:rsidRPr="005D3327" w:rsidRDefault="0029036E" w:rsidP="00894827">
      <w:pPr>
        <w:pStyle w:val="Paragrafi"/>
        <w:rPr>
          <w:spacing w:val="-4"/>
          <w:lang w:val="sq-AL"/>
        </w:rPr>
      </w:pPr>
      <w:r w:rsidRPr="005D3327">
        <w:rPr>
          <w:spacing w:val="-4"/>
          <w:lang w:val="sq-AL"/>
        </w:rPr>
        <w:t xml:space="preserve">3. </w:t>
      </w:r>
      <w:r w:rsidR="003B429F" w:rsidRPr="005D3327">
        <w:rPr>
          <w:spacing w:val="-4"/>
          <w:lang w:val="sq-AL"/>
        </w:rPr>
        <w:t>Certifikata familjare me statusin në momentin e aplikimit;</w:t>
      </w:r>
    </w:p>
    <w:p w:rsidR="003B429F" w:rsidRPr="005D3327" w:rsidRDefault="0029036E" w:rsidP="00894827">
      <w:pPr>
        <w:pStyle w:val="Paragrafi"/>
        <w:rPr>
          <w:spacing w:val="-4"/>
          <w:lang w:val="sq-AL"/>
        </w:rPr>
      </w:pPr>
      <w:r w:rsidRPr="005D3327">
        <w:rPr>
          <w:spacing w:val="-4"/>
          <w:lang w:val="sq-AL"/>
        </w:rPr>
        <w:t xml:space="preserve">4. </w:t>
      </w:r>
      <w:r w:rsidR="003B429F" w:rsidRPr="005D3327">
        <w:rPr>
          <w:spacing w:val="-4"/>
          <w:lang w:val="sq-AL"/>
        </w:rPr>
        <w:t>Dokumenti që vërteton statusin e aplikuesit (fermer, person fizik/juridik, SHBB);</w:t>
      </w:r>
    </w:p>
    <w:p w:rsidR="003B429F" w:rsidRPr="005D3327" w:rsidRDefault="0029036E" w:rsidP="00894827">
      <w:pPr>
        <w:pStyle w:val="Paragrafi"/>
        <w:rPr>
          <w:spacing w:val="-4"/>
          <w:lang w:val="sq-AL"/>
        </w:rPr>
      </w:pPr>
      <w:r w:rsidRPr="005D3327">
        <w:rPr>
          <w:spacing w:val="-4"/>
          <w:lang w:val="sq-AL"/>
        </w:rPr>
        <w:t xml:space="preserve">5. </w:t>
      </w:r>
      <w:r w:rsidR="003B429F" w:rsidRPr="005D3327">
        <w:rPr>
          <w:spacing w:val="-4"/>
          <w:lang w:val="sq-AL"/>
        </w:rPr>
        <w:t>Konfirmimi që aplikuesi dhe familjarët e tij nuk janë debitor</w:t>
      </w:r>
      <w:r w:rsidR="00F808F4" w:rsidRPr="005D3327">
        <w:rPr>
          <w:spacing w:val="-4"/>
          <w:lang w:val="sq-AL"/>
        </w:rPr>
        <w:t>ë</w:t>
      </w:r>
      <w:r w:rsidR="003B429F" w:rsidRPr="005D3327">
        <w:rPr>
          <w:spacing w:val="-4"/>
          <w:lang w:val="sq-AL"/>
        </w:rPr>
        <w:t xml:space="preserve"> ndaj AZHBR</w:t>
      </w:r>
      <w:r w:rsidR="00F808F4" w:rsidRPr="005D3327">
        <w:rPr>
          <w:spacing w:val="-4"/>
          <w:lang w:val="sq-AL"/>
        </w:rPr>
        <w:t>-së</w:t>
      </w:r>
      <w:r w:rsidR="003B429F" w:rsidRPr="005D3327">
        <w:rPr>
          <w:spacing w:val="-4"/>
          <w:lang w:val="sq-AL"/>
        </w:rPr>
        <w:t xml:space="preserve"> apo MBZHR</w:t>
      </w:r>
      <w:r w:rsidR="00F808F4" w:rsidRPr="005D3327">
        <w:rPr>
          <w:spacing w:val="-4"/>
          <w:lang w:val="sq-AL"/>
        </w:rPr>
        <w:t>-së</w:t>
      </w:r>
      <w:r w:rsidR="003B429F" w:rsidRPr="005D3327">
        <w:rPr>
          <w:spacing w:val="-4"/>
          <w:lang w:val="sq-AL"/>
        </w:rPr>
        <w:t>;</w:t>
      </w:r>
    </w:p>
    <w:p w:rsidR="003B429F" w:rsidRPr="005D3327" w:rsidRDefault="0029036E" w:rsidP="00894827">
      <w:pPr>
        <w:pStyle w:val="Paragrafi"/>
        <w:rPr>
          <w:spacing w:val="-4"/>
          <w:lang w:val="sq-AL"/>
        </w:rPr>
      </w:pPr>
      <w:r w:rsidRPr="005D3327">
        <w:rPr>
          <w:spacing w:val="-4"/>
          <w:lang w:val="sq-AL"/>
        </w:rPr>
        <w:t xml:space="preserve">6. </w:t>
      </w:r>
      <w:r w:rsidR="003B429F" w:rsidRPr="005D3327">
        <w:rPr>
          <w:spacing w:val="-4"/>
          <w:lang w:val="sq-AL"/>
        </w:rPr>
        <w:t>Vërtetimi për “shlyerjen koherente të sigurimeve shoqërore” (pas përfshirjes së aplikuesit në listën paraprake të fituesve);</w:t>
      </w:r>
    </w:p>
    <w:p w:rsidR="003B429F" w:rsidRPr="005D3327" w:rsidRDefault="0029036E" w:rsidP="00894827">
      <w:pPr>
        <w:pStyle w:val="Paragrafi"/>
        <w:rPr>
          <w:spacing w:val="-4"/>
          <w:lang w:val="sq-AL"/>
        </w:rPr>
      </w:pPr>
      <w:r w:rsidRPr="005D3327">
        <w:rPr>
          <w:spacing w:val="-4"/>
          <w:lang w:val="sq-AL"/>
        </w:rPr>
        <w:t xml:space="preserve">7. </w:t>
      </w:r>
      <w:r w:rsidR="003B429F" w:rsidRPr="005D3327">
        <w:rPr>
          <w:spacing w:val="-4"/>
          <w:lang w:val="sq-AL"/>
        </w:rPr>
        <w:t>Vërtetimi për shlyerjen e tatimeve dhe taksave për personat fizikë dhe juridikë;</w:t>
      </w:r>
    </w:p>
    <w:p w:rsidR="003B429F" w:rsidRPr="005D3327" w:rsidRDefault="0029036E" w:rsidP="00894827">
      <w:pPr>
        <w:pStyle w:val="Paragrafi"/>
        <w:rPr>
          <w:spacing w:val="-4"/>
          <w:lang w:val="sq-AL"/>
        </w:rPr>
      </w:pPr>
      <w:r w:rsidRPr="005D3327">
        <w:rPr>
          <w:spacing w:val="-4"/>
          <w:lang w:val="sq-AL"/>
        </w:rPr>
        <w:t xml:space="preserve">8. </w:t>
      </w:r>
      <w:r w:rsidR="003B429F" w:rsidRPr="005D3327">
        <w:rPr>
          <w:spacing w:val="-4"/>
          <w:lang w:val="sq-AL"/>
        </w:rPr>
        <w:t>Leje apo licenca për masat përkatëse, sipas legjislacionit në fuqi;</w:t>
      </w:r>
    </w:p>
    <w:p w:rsidR="003B429F" w:rsidRPr="005D3327" w:rsidRDefault="0029036E" w:rsidP="00894827">
      <w:pPr>
        <w:pStyle w:val="Paragrafi"/>
        <w:rPr>
          <w:spacing w:val="-4"/>
          <w:lang w:val="sq-AL"/>
        </w:rPr>
      </w:pPr>
      <w:r w:rsidRPr="005D3327">
        <w:rPr>
          <w:spacing w:val="-4"/>
          <w:lang w:val="sq-AL"/>
        </w:rPr>
        <w:t xml:space="preserve">9. </w:t>
      </w:r>
      <w:r w:rsidR="00F808F4" w:rsidRPr="005D3327">
        <w:rPr>
          <w:spacing w:val="-4"/>
          <w:lang w:val="sq-AL"/>
        </w:rPr>
        <w:t>Regjistri</w:t>
      </w:r>
      <w:r w:rsidR="003B429F" w:rsidRPr="005D3327">
        <w:rPr>
          <w:spacing w:val="-4"/>
          <w:lang w:val="sq-AL"/>
        </w:rPr>
        <w:t xml:space="preserve"> elektronik i blegtorisë dhe bletarisë.</w:t>
      </w:r>
    </w:p>
    <w:p w:rsidR="006F780B" w:rsidRDefault="006F780B" w:rsidP="00894827">
      <w:pPr>
        <w:pStyle w:val="Paragrafi"/>
        <w:rPr>
          <w:spacing w:val="-4"/>
          <w:lang w:val="sq-AL"/>
        </w:rPr>
      </w:pPr>
    </w:p>
    <w:p w:rsidR="003B429F" w:rsidRPr="005D3327" w:rsidRDefault="003B429F" w:rsidP="00894827">
      <w:pPr>
        <w:pStyle w:val="Paragrafi"/>
        <w:rPr>
          <w:spacing w:val="-4"/>
          <w:lang w:val="sq-AL"/>
        </w:rPr>
      </w:pPr>
      <w:r w:rsidRPr="005D3327">
        <w:rPr>
          <w:spacing w:val="-4"/>
          <w:lang w:val="sq-AL"/>
        </w:rPr>
        <w:lastRenderedPageBreak/>
        <w:t>Nëse ndonjë dokument nuk arrihet të gjenerohet nga regjistrat zyrtarë, aplikuesit informohen zyrtarisht dhe u lihet një afat 10 ditë pune për plotësimin dhe dorëzimin e tyre zyrtar në AZHBR. Dorëzimi jo i plotë i dokumenteve të kërkuar</w:t>
      </w:r>
      <w:r w:rsidR="00F808F4" w:rsidRPr="005D3327">
        <w:rPr>
          <w:spacing w:val="-4"/>
          <w:lang w:val="sq-AL"/>
        </w:rPr>
        <w:t>a</w:t>
      </w:r>
      <w:r w:rsidRPr="005D3327">
        <w:rPr>
          <w:spacing w:val="-4"/>
          <w:lang w:val="sq-AL"/>
        </w:rPr>
        <w:t xml:space="preserve"> apo përtej afatit të përcaktuar është kriter skualifikimi.</w:t>
      </w:r>
    </w:p>
    <w:p w:rsidR="003B429F" w:rsidRPr="005D3327" w:rsidRDefault="0029036E" w:rsidP="00894827">
      <w:pPr>
        <w:pStyle w:val="Paragrafi"/>
        <w:rPr>
          <w:spacing w:val="-4"/>
          <w:lang w:val="sq-AL"/>
        </w:rPr>
      </w:pPr>
      <w:r w:rsidRPr="005D3327">
        <w:rPr>
          <w:spacing w:val="-4"/>
          <w:lang w:val="sq-AL"/>
        </w:rPr>
        <w:t xml:space="preserve">VI. </w:t>
      </w:r>
      <w:r w:rsidR="003B429F" w:rsidRPr="005D3327">
        <w:rPr>
          <w:spacing w:val="-4"/>
          <w:lang w:val="sq-AL"/>
        </w:rPr>
        <w:t>KRITERET SPECIFIKE DHE DOKU</w:t>
      </w:r>
      <w:r w:rsidR="005D3327">
        <w:rPr>
          <w:spacing w:val="-4"/>
          <w:lang w:val="sq-AL"/>
        </w:rPr>
        <w:t>-</w:t>
      </w:r>
      <w:r w:rsidR="003B429F" w:rsidRPr="005D3327">
        <w:rPr>
          <w:spacing w:val="-4"/>
          <w:lang w:val="sq-AL"/>
        </w:rPr>
        <w:t>MENTACIONI PËR MASAT MBËSHTETËSE DIREKTE ME NR. 1</w:t>
      </w:r>
      <w:r w:rsidR="004871EA" w:rsidRPr="005D3327">
        <w:rPr>
          <w:spacing w:val="-4"/>
          <w:lang w:val="sq-AL"/>
        </w:rPr>
        <w:t>–</w:t>
      </w:r>
      <w:r w:rsidR="003B429F" w:rsidRPr="005D3327">
        <w:rPr>
          <w:spacing w:val="-4"/>
          <w:lang w:val="sq-AL"/>
        </w:rPr>
        <w:t>11, 13</w:t>
      </w:r>
      <w:r w:rsidR="004871EA" w:rsidRPr="005D3327">
        <w:rPr>
          <w:spacing w:val="-4"/>
          <w:lang w:val="sq-AL"/>
        </w:rPr>
        <w:t>–</w:t>
      </w:r>
      <w:r w:rsidR="003B429F" w:rsidRPr="005D3327">
        <w:rPr>
          <w:spacing w:val="-4"/>
          <w:lang w:val="sq-AL"/>
        </w:rPr>
        <w:t>19, 25</w:t>
      </w:r>
      <w:r w:rsidR="004871EA" w:rsidRPr="005D3327">
        <w:rPr>
          <w:spacing w:val="-4"/>
          <w:lang w:val="sq-AL"/>
        </w:rPr>
        <w:t>–</w:t>
      </w:r>
      <w:r w:rsidR="003B429F" w:rsidRPr="005D3327">
        <w:rPr>
          <w:spacing w:val="-4"/>
          <w:lang w:val="sq-AL"/>
        </w:rPr>
        <w:t>29, 30</w:t>
      </w:r>
      <w:r w:rsidR="004871EA" w:rsidRPr="005D3327">
        <w:rPr>
          <w:spacing w:val="-4"/>
          <w:lang w:val="sq-AL"/>
        </w:rPr>
        <w:t>–</w:t>
      </w:r>
      <w:r w:rsidR="003B429F" w:rsidRPr="005D3327">
        <w:rPr>
          <w:spacing w:val="-4"/>
          <w:lang w:val="sq-AL"/>
        </w:rPr>
        <w:t>31, 37</w:t>
      </w:r>
      <w:r w:rsidR="004871EA" w:rsidRPr="005D3327">
        <w:rPr>
          <w:spacing w:val="-4"/>
          <w:lang w:val="sq-AL"/>
        </w:rPr>
        <w:t>–</w:t>
      </w:r>
      <w:r w:rsidR="003B429F" w:rsidRPr="005D3327">
        <w:rPr>
          <w:spacing w:val="-4"/>
          <w:lang w:val="sq-AL"/>
        </w:rPr>
        <w:t>38, 41</w:t>
      </w:r>
      <w:r w:rsidR="004871EA" w:rsidRPr="005D3327">
        <w:rPr>
          <w:spacing w:val="-4"/>
          <w:lang w:val="sq-AL"/>
        </w:rPr>
        <w:t>–</w:t>
      </w:r>
      <w:r w:rsidR="003B429F" w:rsidRPr="005D3327">
        <w:rPr>
          <w:spacing w:val="-4"/>
          <w:lang w:val="sq-AL"/>
        </w:rPr>
        <w:t xml:space="preserve">43 </w:t>
      </w:r>
    </w:p>
    <w:p w:rsidR="003B429F" w:rsidRPr="005D3327" w:rsidRDefault="0029036E" w:rsidP="00894827">
      <w:pPr>
        <w:pStyle w:val="Paragrafi"/>
        <w:rPr>
          <w:spacing w:val="-4"/>
          <w:lang w:val="sq-AL"/>
        </w:rPr>
      </w:pPr>
      <w:r w:rsidRPr="005D3327">
        <w:rPr>
          <w:spacing w:val="-4"/>
          <w:lang w:val="sq-AL"/>
        </w:rPr>
        <w:t xml:space="preserve">1. </w:t>
      </w:r>
      <w:r w:rsidR="003B429F" w:rsidRPr="005D3327">
        <w:rPr>
          <w:spacing w:val="-4"/>
          <w:lang w:val="sq-AL"/>
        </w:rPr>
        <w:t>Dokumentacioni që dorëzohet nga aplikuesi, pas përfshirjes në listën paraprake të fituesve</w:t>
      </w:r>
      <w:r w:rsidR="00746BE4" w:rsidRPr="005D3327">
        <w:rPr>
          <w:spacing w:val="-4"/>
          <w:lang w:val="sq-AL"/>
        </w:rPr>
        <w:t>:</w:t>
      </w:r>
      <w:r w:rsidR="003B429F" w:rsidRPr="005D3327">
        <w:rPr>
          <w:spacing w:val="-4"/>
          <w:lang w:val="sq-AL"/>
        </w:rPr>
        <w:t xml:space="preserve"> </w:t>
      </w:r>
    </w:p>
    <w:p w:rsidR="003B429F" w:rsidRPr="005D3327" w:rsidRDefault="0029036E" w:rsidP="00894827">
      <w:pPr>
        <w:pStyle w:val="Paragrafi"/>
        <w:rPr>
          <w:spacing w:val="-4"/>
          <w:lang w:val="sq-AL"/>
        </w:rPr>
      </w:pPr>
      <w:r w:rsidRPr="005D3327">
        <w:rPr>
          <w:spacing w:val="-4"/>
          <w:lang w:val="sq-AL"/>
        </w:rPr>
        <w:t xml:space="preserve">a) </w:t>
      </w:r>
      <w:r w:rsidR="003B429F" w:rsidRPr="005D3327">
        <w:rPr>
          <w:spacing w:val="-4"/>
          <w:lang w:val="sq-AL"/>
        </w:rPr>
        <w:t>Dokumentin e dakor</w:t>
      </w:r>
      <w:r w:rsidR="00746BE4" w:rsidRPr="005D3327">
        <w:rPr>
          <w:spacing w:val="-4"/>
          <w:lang w:val="sq-AL"/>
        </w:rPr>
        <w:t>d</w:t>
      </w:r>
      <w:r w:rsidR="003B429F" w:rsidRPr="005D3327">
        <w:rPr>
          <w:spacing w:val="-4"/>
          <w:lang w:val="sq-AL"/>
        </w:rPr>
        <w:t>ësisë së anëtarëve të SHBB</w:t>
      </w:r>
      <w:r w:rsidR="00746BE4" w:rsidRPr="005D3327">
        <w:rPr>
          <w:spacing w:val="-4"/>
          <w:lang w:val="sq-AL"/>
        </w:rPr>
        <w:t>-së</w:t>
      </w:r>
      <w:r w:rsidR="003B429F" w:rsidRPr="005D3327">
        <w:rPr>
          <w:spacing w:val="-4"/>
          <w:lang w:val="sq-AL"/>
        </w:rPr>
        <w:t>, grup</w:t>
      </w:r>
      <w:r w:rsidR="00746BE4" w:rsidRPr="005D3327">
        <w:rPr>
          <w:spacing w:val="-4"/>
          <w:lang w:val="sq-AL"/>
        </w:rPr>
        <w:t>-</w:t>
      </w:r>
      <w:r w:rsidR="003B429F" w:rsidRPr="005D3327">
        <w:rPr>
          <w:spacing w:val="-4"/>
          <w:lang w:val="sq-AL"/>
        </w:rPr>
        <w:t xml:space="preserve">fermerëve apo ortakëve të subjektit para noterit për masën mbështetëse që aplikon; </w:t>
      </w:r>
    </w:p>
    <w:p w:rsidR="003B429F" w:rsidRPr="005D3327" w:rsidRDefault="0029036E" w:rsidP="00894827">
      <w:pPr>
        <w:pStyle w:val="Paragrafi"/>
        <w:rPr>
          <w:spacing w:val="-4"/>
          <w:lang w:val="sq-AL"/>
        </w:rPr>
      </w:pPr>
      <w:r w:rsidRPr="005D3327">
        <w:rPr>
          <w:spacing w:val="-4"/>
          <w:lang w:val="sq-AL"/>
        </w:rPr>
        <w:t xml:space="preserve">b) </w:t>
      </w:r>
      <w:r w:rsidR="003B429F" w:rsidRPr="005D3327">
        <w:rPr>
          <w:spacing w:val="-4"/>
          <w:lang w:val="sq-AL"/>
        </w:rPr>
        <w:t>Vërtetimin e bankës për numrin e llogarisë bankare;</w:t>
      </w:r>
    </w:p>
    <w:p w:rsidR="003B429F" w:rsidRPr="005D3327" w:rsidRDefault="0029036E" w:rsidP="00894827">
      <w:pPr>
        <w:pStyle w:val="Paragrafi"/>
        <w:rPr>
          <w:spacing w:val="-4"/>
          <w:lang w:val="sq-AL"/>
        </w:rPr>
      </w:pPr>
      <w:r w:rsidRPr="005D3327">
        <w:rPr>
          <w:spacing w:val="-4"/>
          <w:lang w:val="sq-AL"/>
        </w:rPr>
        <w:t xml:space="preserve">c) </w:t>
      </w:r>
      <w:r w:rsidR="003B429F" w:rsidRPr="005D3327">
        <w:rPr>
          <w:spacing w:val="-4"/>
          <w:lang w:val="sq-AL"/>
        </w:rPr>
        <w:t>Projektin për mbjelljen e drufrutoreve për masat 1</w:t>
      </w:r>
      <w:r w:rsidR="00746BE4" w:rsidRPr="005D3327">
        <w:rPr>
          <w:spacing w:val="-4"/>
          <w:lang w:val="sq-AL"/>
        </w:rPr>
        <w:t>–</w:t>
      </w:r>
      <w:r w:rsidR="003B429F" w:rsidRPr="005D3327">
        <w:rPr>
          <w:spacing w:val="-4"/>
          <w:lang w:val="sq-AL"/>
        </w:rPr>
        <w:t>6, 8 dhe 9</w:t>
      </w:r>
      <w:r w:rsidR="00746BE4" w:rsidRPr="005D3327">
        <w:rPr>
          <w:spacing w:val="-4"/>
          <w:lang w:val="sq-AL"/>
        </w:rPr>
        <w:t>,</w:t>
      </w:r>
      <w:r w:rsidR="003B429F" w:rsidRPr="005D3327">
        <w:rPr>
          <w:spacing w:val="-4"/>
          <w:lang w:val="sq-AL"/>
        </w:rPr>
        <w:t xml:space="preserve"> sipas formularit në </w:t>
      </w:r>
      <w:r w:rsidR="00746BE4" w:rsidRPr="005D3327">
        <w:rPr>
          <w:spacing w:val="-4"/>
          <w:lang w:val="sq-AL"/>
        </w:rPr>
        <w:t xml:space="preserve">aneksin </w:t>
      </w:r>
      <w:r w:rsidR="003B429F" w:rsidRPr="005D3327">
        <w:rPr>
          <w:spacing w:val="-4"/>
          <w:lang w:val="sq-AL"/>
        </w:rPr>
        <w:t>5, për masën 7</w:t>
      </w:r>
      <w:r w:rsidR="00746BE4" w:rsidRPr="005D3327">
        <w:rPr>
          <w:spacing w:val="-4"/>
          <w:lang w:val="sq-AL"/>
        </w:rPr>
        <w:t>,</w:t>
      </w:r>
      <w:r w:rsidR="003B429F" w:rsidRPr="005D3327">
        <w:rPr>
          <w:spacing w:val="-4"/>
          <w:lang w:val="sq-AL"/>
        </w:rPr>
        <w:t xml:space="preserve"> sipas formularit në </w:t>
      </w:r>
      <w:r w:rsidR="00746BE4" w:rsidRPr="005D3327">
        <w:rPr>
          <w:spacing w:val="-4"/>
          <w:lang w:val="sq-AL"/>
        </w:rPr>
        <w:t xml:space="preserve">aneksin </w:t>
      </w:r>
      <w:r w:rsidR="003B429F" w:rsidRPr="005D3327">
        <w:rPr>
          <w:spacing w:val="-4"/>
          <w:lang w:val="sq-AL"/>
        </w:rPr>
        <w:t xml:space="preserve">5/1 dhe projektet për masat 13, 14, 17 dhe 19, sipas formularëve të </w:t>
      </w:r>
      <w:r w:rsidR="00746BE4" w:rsidRPr="005D3327">
        <w:rPr>
          <w:spacing w:val="-4"/>
          <w:lang w:val="sq-AL"/>
        </w:rPr>
        <w:t xml:space="preserve">anekseve </w:t>
      </w:r>
      <w:r w:rsidR="003B429F" w:rsidRPr="005D3327">
        <w:rPr>
          <w:spacing w:val="-4"/>
          <w:lang w:val="sq-AL"/>
        </w:rPr>
        <w:t>përkatës</w:t>
      </w:r>
      <w:r w:rsidR="00746BE4" w:rsidRPr="005D3327">
        <w:rPr>
          <w:spacing w:val="-4"/>
          <w:lang w:val="sq-AL"/>
        </w:rPr>
        <w:t>e</w:t>
      </w:r>
      <w:r w:rsidR="003B429F" w:rsidRPr="005D3327">
        <w:rPr>
          <w:spacing w:val="-4"/>
          <w:lang w:val="sq-AL"/>
        </w:rPr>
        <w:t xml:space="preserve"> 6, 7, 8, 9;</w:t>
      </w:r>
    </w:p>
    <w:p w:rsidR="003B429F" w:rsidRPr="005D3327" w:rsidRDefault="0029036E" w:rsidP="00894827">
      <w:pPr>
        <w:pStyle w:val="Paragrafi"/>
        <w:rPr>
          <w:spacing w:val="-4"/>
          <w:lang w:val="sq-AL"/>
        </w:rPr>
      </w:pPr>
      <w:r w:rsidRPr="005D3327">
        <w:rPr>
          <w:spacing w:val="-4"/>
          <w:lang w:val="sq-AL"/>
        </w:rPr>
        <w:t xml:space="preserve">d) </w:t>
      </w:r>
      <w:r w:rsidR="00746BE4" w:rsidRPr="005D3327">
        <w:rPr>
          <w:spacing w:val="-4"/>
          <w:lang w:val="sq-AL"/>
        </w:rPr>
        <w:t>Plan</w:t>
      </w:r>
      <w:r w:rsidR="003B429F" w:rsidRPr="005D3327">
        <w:rPr>
          <w:spacing w:val="-4"/>
          <w:lang w:val="sq-AL"/>
        </w:rPr>
        <w:t>vendosjen e serrës për zëvendësimin e plastmas</w:t>
      </w:r>
      <w:r w:rsidR="00746BE4" w:rsidRPr="005D3327">
        <w:rPr>
          <w:spacing w:val="-4"/>
          <w:lang w:val="sq-AL"/>
        </w:rPr>
        <w:t>ës</w:t>
      </w:r>
      <w:r w:rsidR="003B429F" w:rsidRPr="005D3327">
        <w:rPr>
          <w:spacing w:val="-4"/>
          <w:lang w:val="sq-AL"/>
        </w:rPr>
        <w:t xml:space="preserve">, ku të përcaktohet orientimi, përmasat e serrës dhe sipërfaqja e serrës (masa 15), sipas formularit të </w:t>
      </w:r>
      <w:r w:rsidR="00746BE4" w:rsidRPr="005D3327">
        <w:rPr>
          <w:spacing w:val="-4"/>
          <w:lang w:val="sq-AL"/>
        </w:rPr>
        <w:t xml:space="preserve">aneksit </w:t>
      </w:r>
      <w:r w:rsidR="003B429F" w:rsidRPr="005D3327">
        <w:rPr>
          <w:spacing w:val="-4"/>
          <w:lang w:val="sq-AL"/>
        </w:rPr>
        <w:t>10;</w:t>
      </w:r>
    </w:p>
    <w:p w:rsidR="003B429F" w:rsidRPr="005D3327" w:rsidRDefault="0029036E" w:rsidP="00894827">
      <w:pPr>
        <w:pStyle w:val="Paragrafi"/>
        <w:rPr>
          <w:spacing w:val="-4"/>
          <w:lang w:val="sq-AL"/>
        </w:rPr>
      </w:pPr>
      <w:r w:rsidRPr="005D3327">
        <w:rPr>
          <w:spacing w:val="-4"/>
          <w:lang w:val="sq-AL"/>
        </w:rPr>
        <w:t xml:space="preserve">e) </w:t>
      </w:r>
      <w:r w:rsidR="003B429F" w:rsidRPr="005D3327">
        <w:rPr>
          <w:spacing w:val="-4"/>
          <w:lang w:val="sq-AL"/>
        </w:rPr>
        <w:t>Kontratën me trupën certifikuese të akredituar për certifikimin përkatës të produkteve për masat 25, 26, 27 dhe 28;</w:t>
      </w:r>
    </w:p>
    <w:p w:rsidR="003B429F" w:rsidRPr="005D3327" w:rsidRDefault="0029036E" w:rsidP="00894827">
      <w:pPr>
        <w:pStyle w:val="Paragrafi"/>
        <w:rPr>
          <w:spacing w:val="-4"/>
          <w:lang w:val="sq-AL"/>
        </w:rPr>
      </w:pPr>
      <w:r w:rsidRPr="005D3327">
        <w:rPr>
          <w:spacing w:val="-4"/>
          <w:lang w:val="sq-AL"/>
        </w:rPr>
        <w:t xml:space="preserve">f) </w:t>
      </w:r>
      <w:r w:rsidR="003B429F" w:rsidRPr="005D3327">
        <w:rPr>
          <w:spacing w:val="-4"/>
          <w:lang w:val="sq-AL"/>
        </w:rPr>
        <w:t>Dokumentacionin e pronësisë së tokës (për masat</w:t>
      </w:r>
      <w:r w:rsidR="00746BE4" w:rsidRPr="005D3327">
        <w:rPr>
          <w:spacing w:val="-4"/>
          <w:lang w:val="sq-AL"/>
        </w:rPr>
        <w:t xml:space="preserve"> </w:t>
      </w:r>
      <w:r w:rsidR="003B429F" w:rsidRPr="005D3327">
        <w:rPr>
          <w:spacing w:val="-4"/>
          <w:lang w:val="sq-AL"/>
        </w:rPr>
        <w:t>1</w:t>
      </w:r>
      <w:r w:rsidR="00746BE4" w:rsidRPr="005D3327">
        <w:rPr>
          <w:spacing w:val="-4"/>
          <w:lang w:val="sq-AL"/>
        </w:rPr>
        <w:t>–</w:t>
      </w:r>
      <w:r w:rsidR="003B429F" w:rsidRPr="005D3327">
        <w:rPr>
          <w:spacing w:val="-4"/>
          <w:lang w:val="sq-AL"/>
        </w:rPr>
        <w:t>11, 13</w:t>
      </w:r>
      <w:r w:rsidR="00746BE4" w:rsidRPr="005D3327">
        <w:rPr>
          <w:spacing w:val="-4"/>
          <w:lang w:val="sq-AL"/>
        </w:rPr>
        <w:t>–</w:t>
      </w:r>
      <w:r w:rsidR="003B429F" w:rsidRPr="005D3327">
        <w:rPr>
          <w:spacing w:val="-4"/>
          <w:lang w:val="sq-AL"/>
        </w:rPr>
        <w:t>19, 25, 27, 29, 41, 43)</w:t>
      </w:r>
      <w:r w:rsidR="00645782" w:rsidRPr="005D3327">
        <w:rPr>
          <w:spacing w:val="-4"/>
          <w:lang w:val="sq-AL"/>
        </w:rPr>
        <w:t>.</w:t>
      </w:r>
    </w:p>
    <w:p w:rsidR="003B429F" w:rsidRPr="005D3327" w:rsidRDefault="003B429F" w:rsidP="00894827">
      <w:pPr>
        <w:pStyle w:val="Paragrafi"/>
        <w:rPr>
          <w:spacing w:val="-4"/>
          <w:lang w:val="sq-AL"/>
        </w:rPr>
      </w:pPr>
      <w:r w:rsidRPr="005D3327">
        <w:rPr>
          <w:spacing w:val="-4"/>
          <w:lang w:val="sq-AL"/>
        </w:rPr>
        <w:t xml:space="preserve">Pronësia mbi tokën bujqësore, vërtetohet me një nga </w:t>
      </w:r>
      <w:r w:rsidR="00746BE4" w:rsidRPr="005D3327">
        <w:rPr>
          <w:spacing w:val="-4"/>
          <w:lang w:val="sq-AL"/>
        </w:rPr>
        <w:t>dokumentet</w:t>
      </w:r>
      <w:r w:rsidRPr="005D3327">
        <w:rPr>
          <w:spacing w:val="-4"/>
          <w:lang w:val="sq-AL"/>
        </w:rPr>
        <w:t xml:space="preserve"> e mëposht</w:t>
      </w:r>
      <w:r w:rsidR="00746BE4" w:rsidRPr="005D3327">
        <w:rPr>
          <w:spacing w:val="-4"/>
          <w:lang w:val="sq-AL"/>
        </w:rPr>
        <w:t>me</w:t>
      </w:r>
      <w:r w:rsidRPr="005D3327">
        <w:rPr>
          <w:spacing w:val="-4"/>
          <w:lang w:val="sq-AL"/>
        </w:rPr>
        <w:t>:</w:t>
      </w:r>
    </w:p>
    <w:p w:rsidR="003B429F" w:rsidRPr="005D3327" w:rsidRDefault="0029036E" w:rsidP="00894827">
      <w:pPr>
        <w:pStyle w:val="Paragrafi"/>
        <w:rPr>
          <w:spacing w:val="-4"/>
          <w:lang w:val="sq-AL"/>
        </w:rPr>
      </w:pPr>
      <w:r w:rsidRPr="005D3327">
        <w:rPr>
          <w:spacing w:val="-4"/>
          <w:lang w:val="sq-AL"/>
        </w:rPr>
        <w:t xml:space="preserve">- </w:t>
      </w:r>
      <w:r w:rsidR="006E605E" w:rsidRPr="005D3327">
        <w:rPr>
          <w:spacing w:val="-4"/>
          <w:lang w:val="sq-AL"/>
        </w:rPr>
        <w:t>Certifikatë</w:t>
      </w:r>
      <w:r w:rsidR="00D60BEC" w:rsidRPr="005D3327">
        <w:rPr>
          <w:spacing w:val="-4"/>
          <w:lang w:val="sq-AL"/>
        </w:rPr>
        <w:t xml:space="preserve"> pronësie</w:t>
      </w:r>
      <w:r w:rsidR="003B429F" w:rsidRPr="005D3327">
        <w:rPr>
          <w:spacing w:val="-4"/>
          <w:lang w:val="sq-AL"/>
        </w:rPr>
        <w:t xml:space="preserve"> e shoqëruar me hartën treguese dhe kartelën e pasurisë së paluajtshme, kjo e fundit e rifreskuar jo më herët se 3 muaj para aplikimit (për zonat ku ka përfunduar regjistrimi fillestar i tokës);</w:t>
      </w:r>
    </w:p>
    <w:p w:rsidR="003B429F" w:rsidRPr="005D3327" w:rsidRDefault="0029036E" w:rsidP="00894827">
      <w:pPr>
        <w:pStyle w:val="Paragrafi"/>
        <w:rPr>
          <w:spacing w:val="-4"/>
          <w:lang w:val="sq-AL"/>
        </w:rPr>
      </w:pPr>
      <w:r w:rsidRPr="005D3327">
        <w:rPr>
          <w:spacing w:val="-4"/>
          <w:lang w:val="sq-AL"/>
        </w:rPr>
        <w:t xml:space="preserve">- </w:t>
      </w:r>
      <w:r w:rsidR="003B429F" w:rsidRPr="005D3327">
        <w:rPr>
          <w:spacing w:val="-4"/>
          <w:lang w:val="sq-AL"/>
        </w:rPr>
        <w:t>Akti i Marrjes së Tokës në Pronësi</w:t>
      </w:r>
      <w:r w:rsidR="00D60BEC" w:rsidRPr="005D3327">
        <w:rPr>
          <w:spacing w:val="-4"/>
          <w:lang w:val="sq-AL"/>
        </w:rPr>
        <w:t xml:space="preserve"> </w:t>
      </w:r>
      <w:r w:rsidR="003B429F" w:rsidRPr="005D3327">
        <w:rPr>
          <w:spacing w:val="-4"/>
          <w:lang w:val="sq-AL"/>
        </w:rPr>
        <w:t>(AMTP), sipas legjislacionit për ndarjen e tokës bujqësore, bashkëlidhur me fragmentin e hartës kadastrale, të vërtetuar nga DAMT</w:t>
      </w:r>
      <w:r w:rsidR="00D60BEC" w:rsidRPr="005D3327">
        <w:rPr>
          <w:spacing w:val="-4"/>
          <w:lang w:val="sq-AL"/>
        </w:rPr>
        <w:t>-ja</w:t>
      </w:r>
      <w:r w:rsidR="003B429F" w:rsidRPr="005D3327">
        <w:rPr>
          <w:spacing w:val="-4"/>
          <w:lang w:val="sq-AL"/>
        </w:rPr>
        <w:t xml:space="preserve"> ose </w:t>
      </w:r>
      <w:r w:rsidR="00D60BEC" w:rsidRPr="005D3327">
        <w:rPr>
          <w:spacing w:val="-4"/>
          <w:lang w:val="sq-AL"/>
        </w:rPr>
        <w:t xml:space="preserve">njësia administrative </w:t>
      </w:r>
      <w:r w:rsidR="003B429F" w:rsidRPr="005D3327">
        <w:rPr>
          <w:spacing w:val="-4"/>
          <w:lang w:val="sq-AL"/>
        </w:rPr>
        <w:t>ku ndodhet ngastra.</w:t>
      </w:r>
    </w:p>
    <w:p w:rsidR="003B429F" w:rsidRPr="00F44988" w:rsidRDefault="003B429F" w:rsidP="00894827">
      <w:pPr>
        <w:pStyle w:val="Paragrafi"/>
        <w:rPr>
          <w:lang w:val="sq-AL"/>
        </w:rPr>
      </w:pPr>
      <w:r w:rsidRPr="005D3327">
        <w:rPr>
          <w:spacing w:val="-4"/>
          <w:lang w:val="sq-AL"/>
        </w:rPr>
        <w:t>Në të dy</w:t>
      </w:r>
      <w:r w:rsidR="00D60BEC" w:rsidRPr="005D3327">
        <w:rPr>
          <w:spacing w:val="-4"/>
          <w:lang w:val="sq-AL"/>
        </w:rPr>
        <w:t>ja</w:t>
      </w:r>
      <w:r w:rsidRPr="005D3327">
        <w:rPr>
          <w:spacing w:val="-4"/>
          <w:lang w:val="sq-AL"/>
        </w:rPr>
        <w:t xml:space="preserve"> rastet, kur aplikuesi është një nga anëtarët e familjes bujqësore dhe pronësia i takon</w:t>
      </w:r>
      <w:r w:rsidRPr="00F44988">
        <w:rPr>
          <w:lang w:val="sq-AL"/>
        </w:rPr>
        <w:t xml:space="preserve"> familjes bujqësore, është e nevojshme dakor</w:t>
      </w:r>
      <w:r w:rsidR="00D60BEC">
        <w:rPr>
          <w:lang w:val="sq-AL"/>
        </w:rPr>
        <w:t>d</w:t>
      </w:r>
      <w:r w:rsidRPr="00F44988">
        <w:rPr>
          <w:lang w:val="sq-AL"/>
        </w:rPr>
        <w:t>ësia para noterit e të gjithë bashkëpronarëve të familjes bujqësore.</w:t>
      </w:r>
    </w:p>
    <w:p w:rsidR="006F780B" w:rsidRDefault="006F780B" w:rsidP="00894827">
      <w:pPr>
        <w:pStyle w:val="Paragrafi"/>
        <w:rPr>
          <w:spacing w:val="-4"/>
          <w:lang w:val="sq-AL"/>
        </w:rPr>
      </w:pPr>
    </w:p>
    <w:p w:rsidR="003B429F" w:rsidRPr="005D3327" w:rsidRDefault="003B429F" w:rsidP="00894827">
      <w:pPr>
        <w:pStyle w:val="Paragrafi"/>
        <w:rPr>
          <w:spacing w:val="-4"/>
          <w:lang w:val="sq-AL"/>
        </w:rPr>
      </w:pPr>
      <w:r w:rsidRPr="005D3327">
        <w:rPr>
          <w:spacing w:val="-4"/>
          <w:lang w:val="sq-AL"/>
        </w:rPr>
        <w:lastRenderedPageBreak/>
        <w:t>Kur aplikuesi mer</w:t>
      </w:r>
      <w:r w:rsidR="00D60BEC" w:rsidRPr="005D3327">
        <w:rPr>
          <w:spacing w:val="-4"/>
          <w:lang w:val="sq-AL"/>
        </w:rPr>
        <w:t>r</w:t>
      </w:r>
      <w:r w:rsidRPr="005D3327">
        <w:rPr>
          <w:spacing w:val="-4"/>
          <w:lang w:val="sq-AL"/>
        </w:rPr>
        <w:t xml:space="preserve"> tokë me qira:</w:t>
      </w:r>
    </w:p>
    <w:p w:rsidR="003B429F" w:rsidRPr="005D3327" w:rsidRDefault="0029036E" w:rsidP="00894827">
      <w:pPr>
        <w:pStyle w:val="Paragrafi"/>
        <w:rPr>
          <w:spacing w:val="-4"/>
          <w:lang w:val="sq-AL"/>
        </w:rPr>
      </w:pPr>
      <w:r w:rsidRPr="005D3327">
        <w:rPr>
          <w:spacing w:val="-4"/>
          <w:lang w:val="sq-AL"/>
        </w:rPr>
        <w:t xml:space="preserve">- </w:t>
      </w:r>
      <w:r w:rsidR="00B94C7C" w:rsidRPr="005D3327">
        <w:rPr>
          <w:spacing w:val="-4"/>
          <w:lang w:val="sq-AL"/>
        </w:rPr>
        <w:t>Kontratë qiraje me akt noterial</w:t>
      </w:r>
      <w:r w:rsidR="003B429F" w:rsidRPr="005D3327">
        <w:rPr>
          <w:spacing w:val="-4"/>
          <w:lang w:val="sq-AL"/>
        </w:rPr>
        <w:t xml:space="preserve"> me individë ose subjekte që e kanë tokën bujqësore në pronësi. Afati i qiradhënies të jetë jo më pak se pesë vjet, në rastin e kulturave drufrutorë dhe jo më pak se një vit për kulturat njëvjeçare;</w:t>
      </w:r>
    </w:p>
    <w:p w:rsidR="003B429F" w:rsidRPr="005D3327" w:rsidRDefault="0029036E" w:rsidP="00894827">
      <w:pPr>
        <w:pStyle w:val="Paragrafi"/>
        <w:rPr>
          <w:spacing w:val="-4"/>
          <w:lang w:val="sq-AL"/>
        </w:rPr>
      </w:pPr>
      <w:r w:rsidRPr="005D3327">
        <w:rPr>
          <w:spacing w:val="-4"/>
          <w:lang w:val="sq-AL"/>
        </w:rPr>
        <w:t xml:space="preserve">- </w:t>
      </w:r>
      <w:r w:rsidR="003B429F" w:rsidRPr="005D3327">
        <w:rPr>
          <w:spacing w:val="-4"/>
          <w:lang w:val="sq-AL"/>
        </w:rPr>
        <w:t>Kontrata e qirasë për pasuritë e paluajtshme</w:t>
      </w:r>
      <w:r w:rsidR="0070541D" w:rsidRPr="005D3327">
        <w:rPr>
          <w:spacing w:val="-4"/>
          <w:lang w:val="sq-AL"/>
        </w:rPr>
        <w:t xml:space="preserve"> </w:t>
      </w:r>
      <w:r w:rsidR="003B429F" w:rsidRPr="005D3327">
        <w:rPr>
          <w:spacing w:val="-4"/>
          <w:lang w:val="sq-AL"/>
        </w:rPr>
        <w:t>me natyrë bujqësore për një periudhë mbi nëntë vjet, akti noterial regjistrohet në regjistrin publik të ZVRPP</w:t>
      </w:r>
      <w:r w:rsidR="00386679" w:rsidRPr="005D3327">
        <w:rPr>
          <w:spacing w:val="-4"/>
          <w:lang w:val="sq-AL"/>
        </w:rPr>
        <w:t>-së</w:t>
      </w:r>
      <w:r w:rsidR="003B429F" w:rsidRPr="005D3327">
        <w:rPr>
          <w:spacing w:val="-4"/>
          <w:lang w:val="sq-AL"/>
        </w:rPr>
        <w:t xml:space="preserve">. Në këtë rast duhet të paraqitet kartela e pasurisë ku është pasqyruar kontrata e qirasë. </w:t>
      </w:r>
    </w:p>
    <w:p w:rsidR="003B429F" w:rsidRPr="005D3327" w:rsidRDefault="0029036E" w:rsidP="00894827">
      <w:pPr>
        <w:pStyle w:val="Paragrafi"/>
        <w:rPr>
          <w:spacing w:val="-4"/>
          <w:lang w:val="sq-AL"/>
        </w:rPr>
      </w:pPr>
      <w:r w:rsidRPr="005D3327">
        <w:rPr>
          <w:spacing w:val="-4"/>
          <w:lang w:val="sq-AL"/>
        </w:rPr>
        <w:t xml:space="preserve">g) </w:t>
      </w:r>
      <w:r w:rsidR="003B429F" w:rsidRPr="005D3327">
        <w:rPr>
          <w:spacing w:val="-4"/>
          <w:lang w:val="sq-AL"/>
        </w:rPr>
        <w:t>Kontratën midis përfituesit dhe kompanive që ofrojnë shërbimin e kërkuar për</w:t>
      </w:r>
      <w:r w:rsidR="0070541D" w:rsidRPr="005D3327">
        <w:rPr>
          <w:spacing w:val="-4"/>
          <w:lang w:val="sq-AL"/>
        </w:rPr>
        <w:t xml:space="preserve"> </w:t>
      </w:r>
      <w:r w:rsidR="003B429F" w:rsidRPr="005D3327">
        <w:rPr>
          <w:spacing w:val="-4"/>
          <w:lang w:val="sq-AL"/>
        </w:rPr>
        <w:t>masat 29 dhe 41, kurse për masën 31 aplik</w:t>
      </w:r>
      <w:r w:rsidR="00386679" w:rsidRPr="005D3327">
        <w:rPr>
          <w:spacing w:val="-4"/>
          <w:lang w:val="sq-AL"/>
        </w:rPr>
        <w:t>uesi paraqet listën e fermerëve</w:t>
      </w:r>
      <w:r w:rsidR="003B429F" w:rsidRPr="005D3327">
        <w:rPr>
          <w:spacing w:val="-4"/>
          <w:lang w:val="sq-AL"/>
        </w:rPr>
        <w:t xml:space="preserve"> që përdorin enët e transportit të qumështit.</w:t>
      </w:r>
    </w:p>
    <w:p w:rsidR="003B429F" w:rsidRPr="005D3327" w:rsidRDefault="0029036E" w:rsidP="00894827">
      <w:pPr>
        <w:pStyle w:val="Paragrafi"/>
        <w:rPr>
          <w:spacing w:val="-4"/>
          <w:lang w:val="sq-AL"/>
        </w:rPr>
      </w:pPr>
      <w:r w:rsidRPr="005D3327">
        <w:rPr>
          <w:spacing w:val="-4"/>
          <w:lang w:val="sq-AL"/>
        </w:rPr>
        <w:t xml:space="preserve">2. </w:t>
      </w:r>
      <w:r w:rsidR="003B429F" w:rsidRPr="005D3327">
        <w:rPr>
          <w:spacing w:val="-4"/>
          <w:lang w:val="sq-AL"/>
        </w:rPr>
        <w:t>Kriteret dhe dokumentacioni specif</w:t>
      </w:r>
      <w:r w:rsidR="000461C4" w:rsidRPr="005D3327">
        <w:rPr>
          <w:spacing w:val="-4"/>
          <w:lang w:val="sq-AL"/>
        </w:rPr>
        <w:t xml:space="preserve">ik që sigurohet nga aplikuesit </w:t>
      </w:r>
      <w:r w:rsidR="003B429F" w:rsidRPr="005D3327">
        <w:rPr>
          <w:spacing w:val="-4"/>
          <w:lang w:val="sq-AL"/>
        </w:rPr>
        <w:t>pas përfshirjes në listën paraprake të fituesve dhe në verifikim</w:t>
      </w:r>
      <w:r w:rsidR="000461C4" w:rsidRPr="005D3327">
        <w:rPr>
          <w:spacing w:val="-4"/>
          <w:lang w:val="sq-AL"/>
        </w:rPr>
        <w:t>.</w:t>
      </w:r>
    </w:p>
    <w:p w:rsidR="003B429F" w:rsidRPr="005D3327" w:rsidRDefault="003B429F" w:rsidP="00894827">
      <w:pPr>
        <w:pStyle w:val="Paragrafi"/>
        <w:rPr>
          <w:spacing w:val="-4"/>
          <w:lang w:val="sq-AL"/>
        </w:rPr>
      </w:pPr>
      <w:r w:rsidRPr="005D3327">
        <w:rPr>
          <w:spacing w:val="-4"/>
          <w:lang w:val="sq-AL"/>
        </w:rPr>
        <w:t>Masat 1</w:t>
      </w:r>
      <w:r w:rsidR="007030F2" w:rsidRPr="005D3327">
        <w:rPr>
          <w:spacing w:val="-4"/>
          <w:lang w:val="sq-AL"/>
        </w:rPr>
        <w:t>–</w:t>
      </w:r>
      <w:r w:rsidRPr="005D3327">
        <w:rPr>
          <w:spacing w:val="-4"/>
          <w:lang w:val="sq-AL"/>
        </w:rPr>
        <w:t>11</w:t>
      </w:r>
      <w:r w:rsidR="007030F2" w:rsidRPr="005D3327">
        <w:rPr>
          <w:spacing w:val="-4"/>
          <w:lang w:val="sq-AL"/>
        </w:rPr>
        <w:t>.</w:t>
      </w:r>
      <w:r w:rsidR="00693EC1" w:rsidRPr="005D3327">
        <w:rPr>
          <w:spacing w:val="-4"/>
          <w:lang w:val="sq-AL"/>
        </w:rPr>
        <w:t xml:space="preserve"> </w:t>
      </w:r>
      <w:r w:rsidRPr="005D3327">
        <w:rPr>
          <w:spacing w:val="-4"/>
          <w:lang w:val="sq-AL"/>
        </w:rPr>
        <w:t xml:space="preserve">Mbjellje të reja të drufrutorëve dhe bimëve aromatike dhe medicinale </w:t>
      </w:r>
    </w:p>
    <w:p w:rsidR="003B429F" w:rsidRPr="005D3327" w:rsidRDefault="00A54D80" w:rsidP="00894827">
      <w:pPr>
        <w:pStyle w:val="Paragrafi"/>
        <w:rPr>
          <w:spacing w:val="-4"/>
          <w:lang w:val="sq-AL"/>
        </w:rPr>
      </w:pPr>
      <w:r w:rsidRPr="005D3327">
        <w:rPr>
          <w:spacing w:val="-4"/>
          <w:lang w:val="sq-AL"/>
        </w:rPr>
        <w:t xml:space="preserve">i) </w:t>
      </w:r>
      <w:r w:rsidR="003B429F" w:rsidRPr="005D3327">
        <w:rPr>
          <w:spacing w:val="-4"/>
          <w:lang w:val="sq-AL"/>
        </w:rPr>
        <w:t>Kritere specifike të përfitimit</w:t>
      </w:r>
    </w:p>
    <w:p w:rsidR="003B429F" w:rsidRPr="005D3327" w:rsidRDefault="003B429F" w:rsidP="00894827">
      <w:pPr>
        <w:pStyle w:val="Paragrafi"/>
        <w:rPr>
          <w:spacing w:val="-4"/>
          <w:lang w:val="sq-AL"/>
        </w:rPr>
      </w:pPr>
      <w:r w:rsidRPr="005D3327">
        <w:rPr>
          <w:spacing w:val="-4"/>
          <w:lang w:val="sq-AL"/>
        </w:rPr>
        <w:t>Përfituesit e mundshëm: Fermerë, grup fermerësh,</w:t>
      </w:r>
      <w:r w:rsidR="00BA6235">
        <w:rPr>
          <w:spacing w:val="-4"/>
          <w:lang w:val="sq-AL"/>
        </w:rPr>
        <w:t xml:space="preserve"> SHBB, person fizik ose juridik</w:t>
      </w:r>
    </w:p>
    <w:p w:rsidR="003B429F" w:rsidRPr="005D3327" w:rsidRDefault="00693EC1" w:rsidP="00894827">
      <w:pPr>
        <w:pStyle w:val="Paragrafi"/>
        <w:rPr>
          <w:spacing w:val="-4"/>
          <w:lang w:val="sq-AL"/>
        </w:rPr>
      </w:pPr>
      <w:r w:rsidRPr="005D3327">
        <w:rPr>
          <w:spacing w:val="-4"/>
          <w:lang w:val="sq-AL"/>
        </w:rPr>
        <w:t xml:space="preserve">a) </w:t>
      </w:r>
      <w:r w:rsidR="003B429F" w:rsidRPr="005D3327">
        <w:rPr>
          <w:spacing w:val="-4"/>
          <w:lang w:val="sq-AL"/>
        </w:rPr>
        <w:t>Sipërfaqja e mbjellë të jetë jo më e madhe se 20 ha, sipas kategorive të mëposhtme:</w:t>
      </w:r>
    </w:p>
    <w:p w:rsidR="003B429F" w:rsidRPr="005D3327" w:rsidRDefault="00693EC1" w:rsidP="00894827">
      <w:pPr>
        <w:pStyle w:val="Paragrafi"/>
        <w:rPr>
          <w:spacing w:val="-4"/>
          <w:lang w:val="sq-AL"/>
        </w:rPr>
      </w:pPr>
      <w:r w:rsidRPr="005D3327">
        <w:rPr>
          <w:spacing w:val="-4"/>
          <w:lang w:val="sq-AL"/>
        </w:rPr>
        <w:t>-</w:t>
      </w:r>
      <w:r w:rsidR="005D6588" w:rsidRPr="005D3327">
        <w:rPr>
          <w:spacing w:val="-4"/>
          <w:lang w:val="sq-AL"/>
        </w:rPr>
        <w:t xml:space="preserve"> </w:t>
      </w:r>
      <w:r w:rsidR="00D72B65" w:rsidRPr="005D3327">
        <w:rPr>
          <w:spacing w:val="-4"/>
          <w:lang w:val="sq-AL"/>
        </w:rPr>
        <w:t xml:space="preserve">Për </w:t>
      </w:r>
      <w:r w:rsidR="003B429F" w:rsidRPr="005D3327">
        <w:rPr>
          <w:spacing w:val="-4"/>
          <w:lang w:val="sq-AL"/>
        </w:rPr>
        <w:t>fermerët individual</w:t>
      </w:r>
      <w:r w:rsidR="00B94C7C" w:rsidRPr="005D3327">
        <w:rPr>
          <w:spacing w:val="-4"/>
          <w:lang w:val="sq-AL"/>
        </w:rPr>
        <w:t>ë</w:t>
      </w:r>
      <w:r w:rsidR="003B429F" w:rsidRPr="005D3327">
        <w:rPr>
          <w:spacing w:val="-4"/>
          <w:lang w:val="sq-AL"/>
        </w:rPr>
        <w:t xml:space="preserve"> jo më pak se 0.5 ha në një bllok të vetëm dhe jo më pak se 0.3 ha, kur </w:t>
      </w:r>
      <w:r w:rsidR="000461C4" w:rsidRPr="005D3327">
        <w:rPr>
          <w:spacing w:val="-4"/>
          <w:lang w:val="sq-AL"/>
        </w:rPr>
        <w:t>i</w:t>
      </w:r>
      <w:r w:rsidR="003B429F" w:rsidRPr="005D3327">
        <w:rPr>
          <w:spacing w:val="-4"/>
          <w:lang w:val="sq-AL"/>
        </w:rPr>
        <w:t xml:space="preserve"> bashkëngjitet blloqeve ekzistuese;</w:t>
      </w:r>
    </w:p>
    <w:p w:rsidR="003B429F" w:rsidRPr="005D3327" w:rsidRDefault="00693EC1" w:rsidP="00894827">
      <w:pPr>
        <w:pStyle w:val="Paragrafi"/>
        <w:rPr>
          <w:spacing w:val="-4"/>
          <w:lang w:val="sq-AL"/>
        </w:rPr>
      </w:pPr>
      <w:r w:rsidRPr="005D3327">
        <w:rPr>
          <w:spacing w:val="-4"/>
          <w:lang w:val="sq-AL"/>
        </w:rPr>
        <w:t>-</w:t>
      </w:r>
      <w:r w:rsidR="005D6588" w:rsidRPr="005D3327">
        <w:rPr>
          <w:spacing w:val="-4"/>
          <w:lang w:val="sq-AL"/>
        </w:rPr>
        <w:t xml:space="preserve"> </w:t>
      </w:r>
      <w:r w:rsidR="00D72B65" w:rsidRPr="005D3327">
        <w:rPr>
          <w:spacing w:val="-4"/>
          <w:lang w:val="sq-AL"/>
        </w:rPr>
        <w:t xml:space="preserve">Për </w:t>
      </w:r>
      <w:r w:rsidR="003B429F" w:rsidRPr="005D3327">
        <w:rPr>
          <w:spacing w:val="-4"/>
          <w:lang w:val="sq-AL"/>
        </w:rPr>
        <w:t>grup fermerësh jo më pak se 1 ha, në një bllok të vetëm;</w:t>
      </w:r>
    </w:p>
    <w:p w:rsidR="003B429F" w:rsidRPr="005D3327" w:rsidRDefault="00693EC1" w:rsidP="00894827">
      <w:pPr>
        <w:pStyle w:val="Paragrafi"/>
        <w:rPr>
          <w:spacing w:val="-4"/>
          <w:lang w:val="sq-AL"/>
        </w:rPr>
      </w:pPr>
      <w:r w:rsidRPr="005D3327">
        <w:rPr>
          <w:spacing w:val="-4"/>
          <w:lang w:val="sq-AL"/>
        </w:rPr>
        <w:t>-</w:t>
      </w:r>
      <w:r w:rsidR="005D6588" w:rsidRPr="005D3327">
        <w:rPr>
          <w:spacing w:val="-4"/>
          <w:lang w:val="sq-AL"/>
        </w:rPr>
        <w:t xml:space="preserve"> </w:t>
      </w:r>
      <w:r w:rsidR="00D72B65" w:rsidRPr="005D3327">
        <w:rPr>
          <w:spacing w:val="-4"/>
          <w:lang w:val="sq-AL"/>
        </w:rPr>
        <w:t xml:space="preserve">Për </w:t>
      </w:r>
      <w:r w:rsidR="000461C4" w:rsidRPr="005D3327">
        <w:rPr>
          <w:spacing w:val="-4"/>
          <w:lang w:val="sq-AL"/>
        </w:rPr>
        <w:t xml:space="preserve">shoqëritë e bashkëpunimit bujqësor </w:t>
      </w:r>
      <w:r w:rsidR="003B429F" w:rsidRPr="005D3327">
        <w:rPr>
          <w:spacing w:val="-4"/>
          <w:lang w:val="sq-AL"/>
        </w:rPr>
        <w:t>(SHBB) jo më pak se 5 ha, ndërsa madhësia e ngastrës të jetë, jo më pak se 0.3 ha, kur nuk është në bllok</w:t>
      </w:r>
      <w:r w:rsidR="00313DF0">
        <w:rPr>
          <w:spacing w:val="-4"/>
          <w:lang w:val="sq-AL"/>
        </w:rPr>
        <w:t>;</w:t>
      </w:r>
    </w:p>
    <w:p w:rsidR="003B429F" w:rsidRPr="005D3327" w:rsidRDefault="00693EC1" w:rsidP="00894827">
      <w:pPr>
        <w:pStyle w:val="Paragrafi"/>
        <w:rPr>
          <w:spacing w:val="-4"/>
          <w:lang w:val="sq-AL"/>
        </w:rPr>
      </w:pPr>
      <w:r w:rsidRPr="005D3327">
        <w:rPr>
          <w:spacing w:val="-4"/>
          <w:lang w:val="sq-AL"/>
        </w:rPr>
        <w:t xml:space="preserve">b) </w:t>
      </w:r>
      <w:r w:rsidR="003B429F" w:rsidRPr="005D3327">
        <w:rPr>
          <w:spacing w:val="-4"/>
          <w:lang w:val="sq-AL"/>
        </w:rPr>
        <w:t xml:space="preserve">Mbështetja financiare të bëhet për kultivarët e përcaktuar në </w:t>
      </w:r>
      <w:r w:rsidR="005D6588" w:rsidRPr="005D3327">
        <w:rPr>
          <w:spacing w:val="-4"/>
          <w:lang w:val="sq-AL"/>
        </w:rPr>
        <w:t>a</w:t>
      </w:r>
      <w:r w:rsidR="003B429F" w:rsidRPr="005D3327">
        <w:rPr>
          <w:spacing w:val="-4"/>
          <w:lang w:val="sq-AL"/>
        </w:rPr>
        <w:t>neksin 11 bashkëlidhur këtij udhëzimi;</w:t>
      </w:r>
    </w:p>
    <w:p w:rsidR="003B429F" w:rsidRPr="005D3327" w:rsidRDefault="00693EC1" w:rsidP="00894827">
      <w:pPr>
        <w:pStyle w:val="Paragrafi"/>
        <w:rPr>
          <w:spacing w:val="-4"/>
          <w:lang w:val="sq-AL"/>
        </w:rPr>
      </w:pPr>
      <w:r w:rsidRPr="005D3327">
        <w:rPr>
          <w:spacing w:val="-4"/>
          <w:lang w:val="sq-AL"/>
        </w:rPr>
        <w:t xml:space="preserve">c) </w:t>
      </w:r>
      <w:r w:rsidR="003B429F" w:rsidRPr="005D3327">
        <w:rPr>
          <w:spacing w:val="-4"/>
          <w:lang w:val="sq-AL"/>
        </w:rPr>
        <w:t>Materiali mbjellës dhe shumëzues bimor të jetë i certifikuar;</w:t>
      </w:r>
    </w:p>
    <w:p w:rsidR="003B429F" w:rsidRPr="005D3327" w:rsidRDefault="00693EC1" w:rsidP="00894827">
      <w:pPr>
        <w:pStyle w:val="Paragrafi"/>
        <w:rPr>
          <w:spacing w:val="-4"/>
          <w:lang w:val="sq-AL"/>
        </w:rPr>
      </w:pPr>
      <w:r w:rsidRPr="005D3327">
        <w:rPr>
          <w:spacing w:val="-4"/>
          <w:lang w:val="sq-AL"/>
        </w:rPr>
        <w:t xml:space="preserve">d) </w:t>
      </w:r>
      <w:r w:rsidR="003B429F" w:rsidRPr="005D3327">
        <w:rPr>
          <w:spacing w:val="-4"/>
          <w:lang w:val="sq-AL"/>
        </w:rPr>
        <w:t>Numri minimal i bimëve për ha</w:t>
      </w:r>
      <w:r w:rsidR="00785B4C" w:rsidRPr="005D3327">
        <w:rPr>
          <w:spacing w:val="-4"/>
          <w:lang w:val="sq-AL"/>
        </w:rPr>
        <w:t>,</w:t>
      </w:r>
      <w:r w:rsidR="003B429F" w:rsidRPr="005D3327">
        <w:rPr>
          <w:spacing w:val="-4"/>
          <w:lang w:val="sq-AL"/>
        </w:rPr>
        <w:t xml:space="preserve"> për mbjelljet e reja sipas specieve, të jetë sipas </w:t>
      </w:r>
      <w:r w:rsidR="00785B4C" w:rsidRPr="005D3327">
        <w:rPr>
          <w:spacing w:val="-4"/>
          <w:lang w:val="sq-AL"/>
        </w:rPr>
        <w:t>aneksit 12 bashkëlidhur</w:t>
      </w:r>
      <w:r w:rsidR="003B429F" w:rsidRPr="005D3327">
        <w:rPr>
          <w:spacing w:val="-4"/>
          <w:lang w:val="sq-AL"/>
        </w:rPr>
        <w:t xml:space="preserve"> këtij udhëzimi;</w:t>
      </w:r>
    </w:p>
    <w:p w:rsidR="003B429F" w:rsidRPr="005D3327" w:rsidRDefault="00693EC1" w:rsidP="00894827">
      <w:pPr>
        <w:pStyle w:val="Paragrafi"/>
        <w:rPr>
          <w:spacing w:val="-4"/>
          <w:lang w:val="sq-AL"/>
        </w:rPr>
      </w:pPr>
      <w:r w:rsidRPr="005D3327">
        <w:rPr>
          <w:spacing w:val="-4"/>
          <w:lang w:val="sq-AL"/>
        </w:rPr>
        <w:t xml:space="preserve">e) </w:t>
      </w:r>
      <w:r w:rsidR="003B429F" w:rsidRPr="005D3327">
        <w:rPr>
          <w:spacing w:val="-4"/>
          <w:lang w:val="sq-AL"/>
        </w:rPr>
        <w:t>Toka të jetë në pronësi të aplikuesit dhe/ose me qira për të paktën 5 vjet përfshirë edhe vitin e aplikimit;</w:t>
      </w:r>
    </w:p>
    <w:p w:rsidR="003B429F" w:rsidRPr="005D3327" w:rsidRDefault="00693EC1" w:rsidP="00894827">
      <w:pPr>
        <w:pStyle w:val="Paragrafi"/>
        <w:rPr>
          <w:spacing w:val="-4"/>
          <w:lang w:val="sq-AL"/>
        </w:rPr>
      </w:pPr>
      <w:r w:rsidRPr="005D3327">
        <w:rPr>
          <w:spacing w:val="-4"/>
          <w:lang w:val="sq-AL"/>
        </w:rPr>
        <w:t xml:space="preserve">f) </w:t>
      </w:r>
      <w:r w:rsidR="003B429F" w:rsidRPr="005D3327">
        <w:rPr>
          <w:spacing w:val="-4"/>
          <w:lang w:val="sq-AL"/>
        </w:rPr>
        <w:t>Të realizojnë mbjelljet brenda 6-mujorit të parë të vitit 2018. Faturat e blerjes së materialit mbjellës duhet të përputhen me periudhën e realizimit të mbjelljeve.</w:t>
      </w:r>
    </w:p>
    <w:p w:rsidR="003B429F" w:rsidRPr="005D3327" w:rsidRDefault="00693EC1" w:rsidP="00894827">
      <w:pPr>
        <w:pStyle w:val="Paragrafi"/>
        <w:rPr>
          <w:spacing w:val="-4"/>
          <w:lang w:val="sq-AL"/>
        </w:rPr>
      </w:pPr>
      <w:r w:rsidRPr="005D3327">
        <w:rPr>
          <w:spacing w:val="-4"/>
          <w:lang w:val="sq-AL"/>
        </w:rPr>
        <w:lastRenderedPageBreak/>
        <w:t xml:space="preserve">ii) </w:t>
      </w:r>
      <w:r w:rsidR="00A54D80" w:rsidRPr="005D3327">
        <w:rPr>
          <w:spacing w:val="-4"/>
          <w:lang w:val="sq-AL"/>
        </w:rPr>
        <w:t>Dokumentacioni specifik</w:t>
      </w:r>
      <w:r w:rsidR="003C2DE5" w:rsidRPr="005D3327">
        <w:rPr>
          <w:spacing w:val="-4"/>
          <w:lang w:val="sq-AL"/>
        </w:rPr>
        <w:t xml:space="preserve"> që dorëzohet nga aplikuesi</w:t>
      </w:r>
      <w:r w:rsidR="003B429F" w:rsidRPr="005D3327">
        <w:rPr>
          <w:spacing w:val="-4"/>
          <w:lang w:val="sq-AL"/>
        </w:rPr>
        <w:t xml:space="preserve"> pas përfshirjes në listën paraprake të fituesve</w:t>
      </w:r>
      <w:r w:rsidR="003C2DE5" w:rsidRPr="005D3327">
        <w:rPr>
          <w:spacing w:val="-4"/>
          <w:lang w:val="sq-AL"/>
        </w:rPr>
        <w:t>:</w:t>
      </w:r>
      <w:r w:rsidR="003B429F" w:rsidRPr="005D3327">
        <w:rPr>
          <w:spacing w:val="-4"/>
          <w:lang w:val="sq-AL"/>
        </w:rPr>
        <w:t xml:space="preserve"> </w:t>
      </w:r>
    </w:p>
    <w:p w:rsidR="003B429F" w:rsidRPr="005D3327" w:rsidRDefault="00693EC1" w:rsidP="00894827">
      <w:pPr>
        <w:pStyle w:val="Paragrafi"/>
        <w:rPr>
          <w:spacing w:val="-4"/>
          <w:lang w:val="sq-AL"/>
        </w:rPr>
      </w:pPr>
      <w:r w:rsidRPr="005D3327">
        <w:rPr>
          <w:spacing w:val="-4"/>
          <w:lang w:val="sq-AL"/>
        </w:rPr>
        <w:t xml:space="preserve">a) </w:t>
      </w:r>
      <w:r w:rsidR="003B429F" w:rsidRPr="005D3327">
        <w:rPr>
          <w:spacing w:val="-4"/>
          <w:lang w:val="sq-AL"/>
        </w:rPr>
        <w:t>Dokumenti i dakor</w:t>
      </w:r>
      <w:r w:rsidR="003C2DE5" w:rsidRPr="005D3327">
        <w:rPr>
          <w:spacing w:val="-4"/>
          <w:lang w:val="sq-AL"/>
        </w:rPr>
        <w:t>d</w:t>
      </w:r>
      <w:r w:rsidR="003B429F" w:rsidRPr="005D3327">
        <w:rPr>
          <w:spacing w:val="-4"/>
          <w:lang w:val="sq-AL"/>
        </w:rPr>
        <w:t>ësisë së anëtarëve të grup</w:t>
      </w:r>
      <w:r w:rsidR="003C2DE5" w:rsidRPr="005D3327">
        <w:rPr>
          <w:spacing w:val="-4"/>
          <w:lang w:val="sq-AL"/>
        </w:rPr>
        <w:t>-</w:t>
      </w:r>
      <w:r w:rsidR="003B429F" w:rsidRPr="005D3327">
        <w:rPr>
          <w:spacing w:val="-4"/>
          <w:lang w:val="sq-AL"/>
        </w:rPr>
        <w:t>fermerëve, SHBB</w:t>
      </w:r>
      <w:r w:rsidR="003C2DE5" w:rsidRPr="005D3327">
        <w:rPr>
          <w:spacing w:val="-4"/>
          <w:lang w:val="sq-AL"/>
        </w:rPr>
        <w:t>-së</w:t>
      </w:r>
      <w:r w:rsidR="003B429F" w:rsidRPr="005D3327">
        <w:rPr>
          <w:spacing w:val="-4"/>
          <w:lang w:val="sq-AL"/>
        </w:rPr>
        <w:t xml:space="preserve"> apo ortakëve të subjektit para noterit, për objektin që aplikon;</w:t>
      </w:r>
    </w:p>
    <w:p w:rsidR="003B429F" w:rsidRPr="005D3327" w:rsidRDefault="00693EC1" w:rsidP="00894827">
      <w:pPr>
        <w:pStyle w:val="Paragrafi"/>
        <w:rPr>
          <w:spacing w:val="-4"/>
          <w:lang w:val="sq-AL"/>
        </w:rPr>
      </w:pPr>
      <w:r w:rsidRPr="005D3327">
        <w:rPr>
          <w:spacing w:val="-4"/>
          <w:lang w:val="sq-AL"/>
        </w:rPr>
        <w:t xml:space="preserve">b) </w:t>
      </w:r>
      <w:r w:rsidR="003B429F" w:rsidRPr="005D3327">
        <w:rPr>
          <w:spacing w:val="-4"/>
          <w:lang w:val="sq-AL"/>
        </w:rPr>
        <w:t xml:space="preserve">Dokumentacionin e pronësisë së tokës apo </w:t>
      </w:r>
      <w:r w:rsidR="003C2DE5" w:rsidRPr="005D3327">
        <w:rPr>
          <w:spacing w:val="-4"/>
          <w:lang w:val="sq-AL"/>
        </w:rPr>
        <w:t xml:space="preserve">të </w:t>
      </w:r>
      <w:r w:rsidR="003B429F" w:rsidRPr="005D3327">
        <w:rPr>
          <w:spacing w:val="-4"/>
          <w:lang w:val="sq-AL"/>
        </w:rPr>
        <w:t>marrjes me qira;</w:t>
      </w:r>
    </w:p>
    <w:p w:rsidR="003B429F" w:rsidRPr="005D3327" w:rsidRDefault="00693EC1" w:rsidP="00894827">
      <w:pPr>
        <w:pStyle w:val="Paragrafi"/>
        <w:rPr>
          <w:spacing w:val="-4"/>
          <w:lang w:val="sq-AL"/>
        </w:rPr>
      </w:pPr>
      <w:r w:rsidRPr="005D3327">
        <w:rPr>
          <w:spacing w:val="-4"/>
          <w:lang w:val="sq-AL"/>
        </w:rPr>
        <w:t xml:space="preserve">c) </w:t>
      </w:r>
      <w:r w:rsidR="003B429F" w:rsidRPr="005D3327">
        <w:rPr>
          <w:spacing w:val="-4"/>
          <w:lang w:val="sq-AL"/>
        </w:rPr>
        <w:t>Vërtetimin e bankës për numrin e llogarisë bankare.</w:t>
      </w:r>
    </w:p>
    <w:p w:rsidR="003B429F" w:rsidRPr="005D3327" w:rsidRDefault="00693EC1" w:rsidP="00894827">
      <w:pPr>
        <w:pStyle w:val="Paragrafi"/>
        <w:rPr>
          <w:spacing w:val="-4"/>
          <w:lang w:val="sq-AL"/>
        </w:rPr>
      </w:pPr>
      <w:r w:rsidRPr="005D3327">
        <w:rPr>
          <w:spacing w:val="-4"/>
          <w:lang w:val="sq-AL"/>
        </w:rPr>
        <w:t xml:space="preserve">iii) </w:t>
      </w:r>
      <w:r w:rsidR="003B429F" w:rsidRPr="005D3327">
        <w:rPr>
          <w:spacing w:val="-4"/>
          <w:lang w:val="sq-AL"/>
        </w:rPr>
        <w:t>Dokumentacioni i dorëzuar në momentin e verifikimit</w:t>
      </w:r>
    </w:p>
    <w:p w:rsidR="003B429F" w:rsidRPr="005D3327" w:rsidRDefault="00693EC1" w:rsidP="00894827">
      <w:pPr>
        <w:pStyle w:val="Paragrafi"/>
        <w:rPr>
          <w:spacing w:val="-4"/>
          <w:lang w:val="sq-AL"/>
        </w:rPr>
      </w:pPr>
      <w:r w:rsidRPr="005D3327">
        <w:rPr>
          <w:spacing w:val="-4"/>
          <w:lang w:val="sq-AL"/>
        </w:rPr>
        <w:t xml:space="preserve">a) </w:t>
      </w:r>
      <w:r w:rsidR="003B429F" w:rsidRPr="005D3327">
        <w:rPr>
          <w:spacing w:val="-4"/>
          <w:lang w:val="sq-AL"/>
        </w:rPr>
        <w:t>Për farat dhe fidanët e prodhuar në vend:</w:t>
      </w:r>
    </w:p>
    <w:p w:rsidR="003B429F" w:rsidRPr="005D3327" w:rsidRDefault="00693EC1" w:rsidP="00894827">
      <w:pPr>
        <w:pStyle w:val="Paragrafi"/>
        <w:rPr>
          <w:spacing w:val="-4"/>
          <w:lang w:val="sq-AL"/>
        </w:rPr>
      </w:pPr>
      <w:r w:rsidRPr="005D3327">
        <w:rPr>
          <w:spacing w:val="-4"/>
          <w:lang w:val="sq-AL"/>
        </w:rPr>
        <w:t xml:space="preserve">- </w:t>
      </w:r>
      <w:r w:rsidR="003B429F" w:rsidRPr="005D3327">
        <w:rPr>
          <w:spacing w:val="-4"/>
          <w:lang w:val="sq-AL"/>
        </w:rPr>
        <w:t>Faturë tatimore e blerjes së fidanëve/</w:t>
      </w:r>
      <w:r w:rsidR="00267229" w:rsidRPr="005D3327">
        <w:rPr>
          <w:spacing w:val="-4"/>
          <w:lang w:val="sq-AL"/>
        </w:rPr>
        <w:t xml:space="preserve">të </w:t>
      </w:r>
      <w:r w:rsidR="003B429F" w:rsidRPr="005D3327">
        <w:rPr>
          <w:spacing w:val="-4"/>
          <w:lang w:val="sq-AL"/>
        </w:rPr>
        <w:t>farave, lëshuar nga subjekti tregtues, ku specifikohet lloji dhe sasia e farave/fidanëve të blerë, si dhe seria e fidanëve të tregtuar sipas certifikatës;</w:t>
      </w:r>
    </w:p>
    <w:p w:rsidR="003B429F" w:rsidRPr="005D3327" w:rsidRDefault="00693EC1" w:rsidP="00894827">
      <w:pPr>
        <w:pStyle w:val="Paragrafi"/>
        <w:rPr>
          <w:spacing w:val="-4"/>
          <w:lang w:val="sq-AL"/>
        </w:rPr>
      </w:pPr>
      <w:r w:rsidRPr="005D3327">
        <w:rPr>
          <w:spacing w:val="-4"/>
          <w:lang w:val="sq-AL"/>
        </w:rPr>
        <w:t xml:space="preserve">- </w:t>
      </w:r>
      <w:r w:rsidR="003B429F" w:rsidRPr="005D3327">
        <w:rPr>
          <w:spacing w:val="-4"/>
          <w:lang w:val="sq-AL"/>
        </w:rPr>
        <w:t>Një fotokopje të certifikatës zyrtare për materialin mbjellës (lëshuar nga ESHFF</w:t>
      </w:r>
      <w:r w:rsidR="00267229" w:rsidRPr="005D3327">
        <w:rPr>
          <w:spacing w:val="-4"/>
          <w:lang w:val="sq-AL"/>
        </w:rPr>
        <w:t>-ja</w:t>
      </w:r>
      <w:r w:rsidR="003B429F" w:rsidRPr="005D3327">
        <w:rPr>
          <w:spacing w:val="-4"/>
          <w:lang w:val="sq-AL"/>
        </w:rPr>
        <w:t>), nga subjekti i certifikuar me nënshkrim e vulë të njomë të subjektit tregtues.</w:t>
      </w:r>
    </w:p>
    <w:p w:rsidR="003B429F" w:rsidRPr="005D3327" w:rsidRDefault="00693EC1" w:rsidP="00894827">
      <w:pPr>
        <w:pStyle w:val="Paragrafi"/>
        <w:rPr>
          <w:spacing w:val="-4"/>
          <w:lang w:val="sq-AL"/>
        </w:rPr>
      </w:pPr>
      <w:r w:rsidRPr="005D3327">
        <w:rPr>
          <w:spacing w:val="-4"/>
          <w:lang w:val="sq-AL"/>
        </w:rPr>
        <w:t xml:space="preserve">b) </w:t>
      </w:r>
      <w:r w:rsidR="003B429F" w:rsidRPr="005D3327">
        <w:rPr>
          <w:spacing w:val="-4"/>
          <w:lang w:val="sq-AL"/>
        </w:rPr>
        <w:t xml:space="preserve">Për materialin mbjellës të importuar (farat dhe fidanët): </w:t>
      </w:r>
    </w:p>
    <w:p w:rsidR="003B429F" w:rsidRPr="005D3327" w:rsidRDefault="00693EC1" w:rsidP="00894827">
      <w:pPr>
        <w:pStyle w:val="Paragrafi"/>
        <w:rPr>
          <w:spacing w:val="-4"/>
          <w:lang w:val="sq-AL"/>
        </w:rPr>
      </w:pPr>
      <w:r w:rsidRPr="005D3327">
        <w:rPr>
          <w:spacing w:val="-4"/>
          <w:lang w:val="sq-AL"/>
        </w:rPr>
        <w:t xml:space="preserve">- </w:t>
      </w:r>
      <w:r w:rsidR="003B429F" w:rsidRPr="005D3327">
        <w:rPr>
          <w:spacing w:val="-4"/>
          <w:lang w:val="sq-AL"/>
        </w:rPr>
        <w:t>Faturën tatimore të blerjes lëshuar nga subjekti tregtues ose aktin e zhdoganimit, ku specifikohet specia, kultivari dhe sasia e materialit mbjellës të blerë;</w:t>
      </w:r>
    </w:p>
    <w:p w:rsidR="003B429F" w:rsidRPr="005D3327" w:rsidRDefault="00693EC1" w:rsidP="00894827">
      <w:pPr>
        <w:pStyle w:val="Paragrafi"/>
        <w:rPr>
          <w:spacing w:val="-4"/>
          <w:lang w:val="sq-AL"/>
        </w:rPr>
      </w:pPr>
      <w:r w:rsidRPr="005D3327">
        <w:rPr>
          <w:spacing w:val="-4"/>
          <w:lang w:val="sq-AL"/>
        </w:rPr>
        <w:t xml:space="preserve">- </w:t>
      </w:r>
      <w:r w:rsidR="003B429F" w:rsidRPr="005D3327">
        <w:rPr>
          <w:spacing w:val="-4"/>
          <w:lang w:val="sq-AL"/>
        </w:rPr>
        <w:t>Fotokopje të certifikatës së origjinës/</w:t>
      </w:r>
      <w:r w:rsidR="00723B59" w:rsidRPr="005D3327">
        <w:rPr>
          <w:spacing w:val="-4"/>
          <w:lang w:val="sq-AL"/>
        </w:rPr>
        <w:t xml:space="preserve">së </w:t>
      </w:r>
      <w:r w:rsidR="003B429F" w:rsidRPr="005D3327">
        <w:rPr>
          <w:spacing w:val="-4"/>
          <w:lang w:val="sq-AL"/>
        </w:rPr>
        <w:t>certifikatës fitosanitare/certifikatës nga AKU</w:t>
      </w:r>
      <w:r w:rsidR="00723B59" w:rsidRPr="005D3327">
        <w:rPr>
          <w:spacing w:val="-4"/>
          <w:lang w:val="sq-AL"/>
        </w:rPr>
        <w:t>-ja</w:t>
      </w:r>
      <w:r w:rsidR="003B429F" w:rsidRPr="005D3327">
        <w:rPr>
          <w:spacing w:val="-4"/>
          <w:lang w:val="sq-AL"/>
        </w:rPr>
        <w:t>, të vërtetuar me origjinalen me nënshkrimin dhe vulën e njomë të subjektit tregtues;</w:t>
      </w:r>
    </w:p>
    <w:p w:rsidR="003B429F" w:rsidRPr="005D3327" w:rsidRDefault="003B429F" w:rsidP="00894827">
      <w:pPr>
        <w:pStyle w:val="Paragrafi"/>
        <w:rPr>
          <w:spacing w:val="-4"/>
          <w:lang w:val="sq-AL"/>
        </w:rPr>
      </w:pPr>
      <w:r w:rsidRPr="005D3327">
        <w:rPr>
          <w:spacing w:val="-4"/>
          <w:lang w:val="sq-AL"/>
        </w:rPr>
        <w:t>Masat 13</w:t>
      </w:r>
      <w:r w:rsidR="003C2DE5" w:rsidRPr="005D3327">
        <w:rPr>
          <w:spacing w:val="-4"/>
          <w:lang w:val="sq-AL"/>
        </w:rPr>
        <w:t>–</w:t>
      </w:r>
      <w:r w:rsidRPr="005D3327">
        <w:rPr>
          <w:spacing w:val="-4"/>
          <w:lang w:val="sq-AL"/>
        </w:rPr>
        <w:t>19</w:t>
      </w:r>
      <w:r w:rsidR="00723B59" w:rsidRPr="005D3327">
        <w:rPr>
          <w:spacing w:val="-4"/>
          <w:lang w:val="sq-AL"/>
        </w:rPr>
        <w:t>.</w:t>
      </w:r>
      <w:r w:rsidRPr="005D3327">
        <w:rPr>
          <w:spacing w:val="-4"/>
          <w:lang w:val="sq-AL"/>
        </w:rPr>
        <w:t xml:space="preserve"> Përmirësimi i teknologjive të kultivimit dhe inovacione </w:t>
      </w:r>
    </w:p>
    <w:p w:rsidR="003B429F" w:rsidRPr="005D3327" w:rsidRDefault="00693EC1" w:rsidP="00894827">
      <w:pPr>
        <w:pStyle w:val="Paragrafi"/>
        <w:rPr>
          <w:spacing w:val="-4"/>
          <w:lang w:val="sq-AL"/>
        </w:rPr>
      </w:pPr>
      <w:r w:rsidRPr="005D3327">
        <w:rPr>
          <w:spacing w:val="-4"/>
          <w:lang w:val="sq-AL"/>
        </w:rPr>
        <w:t xml:space="preserve">i) </w:t>
      </w:r>
      <w:r w:rsidR="003B429F" w:rsidRPr="005D3327">
        <w:rPr>
          <w:spacing w:val="-4"/>
          <w:lang w:val="sq-AL"/>
        </w:rPr>
        <w:t xml:space="preserve">Kriteret specifike të përfitimit </w:t>
      </w:r>
    </w:p>
    <w:p w:rsidR="003B429F" w:rsidRPr="005D3327" w:rsidRDefault="003B429F" w:rsidP="00894827">
      <w:pPr>
        <w:pStyle w:val="Paragrafi"/>
        <w:rPr>
          <w:spacing w:val="-4"/>
          <w:lang w:val="sq-AL"/>
        </w:rPr>
      </w:pPr>
      <w:r w:rsidRPr="005D3327">
        <w:rPr>
          <w:spacing w:val="-4"/>
          <w:lang w:val="sq-AL"/>
        </w:rPr>
        <w:t>Masa 13</w:t>
      </w:r>
      <w:r w:rsidR="00723B59" w:rsidRPr="005D3327">
        <w:rPr>
          <w:spacing w:val="-4"/>
          <w:lang w:val="sq-AL"/>
        </w:rPr>
        <w:t>.</w:t>
      </w:r>
      <w:r w:rsidRPr="005D3327">
        <w:rPr>
          <w:spacing w:val="-4"/>
          <w:lang w:val="sq-AL"/>
        </w:rPr>
        <w:t xml:space="preserve"> Përmirësimi i teknikave të ujitjes nëpërmjet instalimit të ujitjes me pika </w:t>
      </w:r>
    </w:p>
    <w:p w:rsidR="003B429F" w:rsidRPr="005D3327" w:rsidRDefault="003B429F" w:rsidP="00894827">
      <w:pPr>
        <w:pStyle w:val="Paragrafi"/>
        <w:rPr>
          <w:spacing w:val="-4"/>
          <w:lang w:val="sq-AL"/>
        </w:rPr>
      </w:pPr>
      <w:r w:rsidRPr="005D3327">
        <w:rPr>
          <w:spacing w:val="-4"/>
          <w:lang w:val="sq-AL"/>
        </w:rPr>
        <w:t>Përfituesit e mundshëm: Fermerë individualë, grup fermerësh,</w:t>
      </w:r>
      <w:r w:rsidR="00BA6235">
        <w:rPr>
          <w:spacing w:val="-4"/>
          <w:lang w:val="sq-AL"/>
        </w:rPr>
        <w:t xml:space="preserve"> SHBB, person fizik ose juridik</w:t>
      </w:r>
    </w:p>
    <w:p w:rsidR="003B429F" w:rsidRPr="005D3327" w:rsidRDefault="00693EC1" w:rsidP="00894827">
      <w:pPr>
        <w:pStyle w:val="Paragrafi"/>
        <w:rPr>
          <w:spacing w:val="-4"/>
          <w:lang w:val="sq-AL"/>
        </w:rPr>
      </w:pPr>
      <w:r w:rsidRPr="005D3327">
        <w:rPr>
          <w:spacing w:val="-4"/>
          <w:lang w:val="sq-AL"/>
        </w:rPr>
        <w:t xml:space="preserve">a) </w:t>
      </w:r>
      <w:r w:rsidR="003B429F" w:rsidRPr="005D3327">
        <w:rPr>
          <w:spacing w:val="-4"/>
          <w:lang w:val="sq-AL"/>
        </w:rPr>
        <w:t>Speciet që parashikohen të mbështeten për këtë masë të kenë numrin minimal të bimëve për njësi sipërfaqe</w:t>
      </w:r>
      <w:r w:rsidR="00D23961" w:rsidRPr="005D3327">
        <w:rPr>
          <w:spacing w:val="-4"/>
          <w:lang w:val="sq-AL"/>
        </w:rPr>
        <w:t>je</w:t>
      </w:r>
      <w:r w:rsidR="003B429F" w:rsidRPr="005D3327">
        <w:rPr>
          <w:spacing w:val="-4"/>
          <w:lang w:val="sq-AL"/>
        </w:rPr>
        <w:t xml:space="preserve"> në përputhje me </w:t>
      </w:r>
      <w:r w:rsidR="00D23961" w:rsidRPr="005D3327">
        <w:rPr>
          <w:spacing w:val="-4"/>
          <w:lang w:val="sq-AL"/>
        </w:rPr>
        <w:t>anekset 12 dhe 12/1</w:t>
      </w:r>
      <w:r w:rsidR="003B429F" w:rsidRPr="005D3327">
        <w:rPr>
          <w:spacing w:val="-4"/>
          <w:lang w:val="sq-AL"/>
        </w:rPr>
        <w:t xml:space="preserve"> bashkëlidhur këtij udhëzimi; </w:t>
      </w:r>
    </w:p>
    <w:p w:rsidR="003B429F" w:rsidRPr="005D3327" w:rsidRDefault="00693EC1" w:rsidP="00894827">
      <w:pPr>
        <w:pStyle w:val="Paragrafi"/>
        <w:rPr>
          <w:spacing w:val="-4"/>
          <w:lang w:val="sq-AL"/>
        </w:rPr>
      </w:pPr>
      <w:r w:rsidRPr="005D3327">
        <w:rPr>
          <w:spacing w:val="-4"/>
          <w:lang w:val="sq-AL"/>
        </w:rPr>
        <w:t xml:space="preserve">b) </w:t>
      </w:r>
      <w:r w:rsidR="003B429F" w:rsidRPr="005D3327">
        <w:rPr>
          <w:spacing w:val="-4"/>
          <w:lang w:val="sq-AL"/>
        </w:rPr>
        <w:t xml:space="preserve">Aplikuesi mund të bëjë </w:t>
      </w:r>
      <w:r w:rsidR="00E11A2C" w:rsidRPr="005D3327">
        <w:rPr>
          <w:spacing w:val="-4"/>
          <w:lang w:val="sq-AL"/>
        </w:rPr>
        <w:t>vetëm</w:t>
      </w:r>
      <w:r w:rsidR="003B429F" w:rsidRPr="005D3327">
        <w:rPr>
          <w:spacing w:val="-4"/>
          <w:lang w:val="sq-AL"/>
        </w:rPr>
        <w:t xml:space="preserve"> një aplikim edhe kur </w:t>
      </w:r>
      <w:r w:rsidR="00E11A2C" w:rsidRPr="005D3327">
        <w:rPr>
          <w:spacing w:val="-4"/>
          <w:lang w:val="sq-AL"/>
        </w:rPr>
        <w:t>u</w:t>
      </w:r>
      <w:r w:rsidR="003B429F" w:rsidRPr="005D3327">
        <w:rPr>
          <w:spacing w:val="-4"/>
          <w:lang w:val="sq-AL"/>
        </w:rPr>
        <w:t xml:space="preserve"> referohet disa specieve frutore, por toka për të cilën aplikohet të jetë një parcelë/bllok dhe mënyra e kultivimit të të gjitha specieve të jetë intensive;</w:t>
      </w:r>
    </w:p>
    <w:p w:rsidR="003B429F" w:rsidRPr="00F44988" w:rsidRDefault="00693EC1" w:rsidP="00894827">
      <w:pPr>
        <w:pStyle w:val="Paragrafi"/>
        <w:rPr>
          <w:lang w:val="sq-AL"/>
        </w:rPr>
      </w:pPr>
      <w:r w:rsidRPr="005D3327">
        <w:rPr>
          <w:spacing w:val="-4"/>
          <w:lang w:val="sq-AL"/>
        </w:rPr>
        <w:t xml:space="preserve">c) </w:t>
      </w:r>
      <w:r w:rsidR="003B429F" w:rsidRPr="005D3327">
        <w:rPr>
          <w:spacing w:val="-4"/>
          <w:lang w:val="sq-AL"/>
        </w:rPr>
        <w:t>Tubacioni kryesor i furnizimit me ujë të</w:t>
      </w:r>
      <w:r w:rsidR="003B429F" w:rsidRPr="00F44988">
        <w:rPr>
          <w:lang w:val="sq-AL"/>
        </w:rPr>
        <w:t xml:space="preserve"> sistemit shpërndarës të jetë i vendosur nën</w:t>
      </w:r>
      <w:r w:rsidR="00E11A2C">
        <w:rPr>
          <w:lang w:val="sq-AL"/>
        </w:rPr>
        <w:t xml:space="preserve"> </w:t>
      </w:r>
      <w:r w:rsidR="003B429F" w:rsidRPr="00F44988">
        <w:rPr>
          <w:lang w:val="sq-AL"/>
        </w:rPr>
        <w:t>tokë;</w:t>
      </w:r>
    </w:p>
    <w:p w:rsidR="006F780B" w:rsidRDefault="006F780B" w:rsidP="00894827">
      <w:pPr>
        <w:pStyle w:val="Paragrafi"/>
        <w:rPr>
          <w:spacing w:val="-4"/>
          <w:lang w:val="sq-AL"/>
        </w:rPr>
      </w:pPr>
    </w:p>
    <w:p w:rsidR="003B429F" w:rsidRPr="005D3327" w:rsidRDefault="00693EC1" w:rsidP="00894827">
      <w:pPr>
        <w:pStyle w:val="Paragrafi"/>
        <w:rPr>
          <w:spacing w:val="-4"/>
          <w:lang w:val="sq-AL"/>
        </w:rPr>
      </w:pPr>
      <w:r w:rsidRPr="005D3327">
        <w:rPr>
          <w:spacing w:val="-4"/>
          <w:lang w:val="sq-AL"/>
        </w:rPr>
        <w:lastRenderedPageBreak/>
        <w:t xml:space="preserve">d) </w:t>
      </w:r>
      <w:r w:rsidR="003B429F" w:rsidRPr="005D3327">
        <w:rPr>
          <w:spacing w:val="-4"/>
          <w:lang w:val="sq-AL"/>
        </w:rPr>
        <w:t>Të gjith</w:t>
      </w:r>
      <w:r w:rsidR="00DF359A" w:rsidRPr="005D3327">
        <w:rPr>
          <w:spacing w:val="-4"/>
          <w:lang w:val="sq-AL"/>
        </w:rPr>
        <w:t>a</w:t>
      </w:r>
      <w:r w:rsidR="003B429F" w:rsidRPr="005D3327">
        <w:rPr>
          <w:spacing w:val="-4"/>
          <w:lang w:val="sq-AL"/>
        </w:rPr>
        <w:t xml:space="preserve"> element</w:t>
      </w:r>
      <w:r w:rsidR="00DF359A" w:rsidRPr="005D3327">
        <w:rPr>
          <w:spacing w:val="-4"/>
          <w:lang w:val="sq-AL"/>
        </w:rPr>
        <w:t>e</w:t>
      </w:r>
      <w:r w:rsidR="003B429F" w:rsidRPr="005D3327">
        <w:rPr>
          <w:spacing w:val="-4"/>
          <w:lang w:val="sq-AL"/>
        </w:rPr>
        <w:t>t e sistemit të ujitjes me pika të jenë të reja dhe të shprehura në faturë, në përputhje me projektin;</w:t>
      </w:r>
    </w:p>
    <w:p w:rsidR="003B429F" w:rsidRPr="005D3327" w:rsidRDefault="00693EC1" w:rsidP="00894827">
      <w:pPr>
        <w:pStyle w:val="Paragrafi"/>
        <w:rPr>
          <w:spacing w:val="-4"/>
          <w:lang w:val="sq-AL"/>
        </w:rPr>
      </w:pPr>
      <w:r w:rsidRPr="005D3327">
        <w:rPr>
          <w:spacing w:val="-4"/>
          <w:lang w:val="sq-AL"/>
        </w:rPr>
        <w:t xml:space="preserve">e) </w:t>
      </w:r>
      <w:r w:rsidR="003B429F" w:rsidRPr="005D3327">
        <w:rPr>
          <w:spacing w:val="-4"/>
          <w:lang w:val="sq-AL"/>
        </w:rPr>
        <w:t>Toka të jetë në pronësi të aplikuesit dhe/ose me qira për të paktën 5 vjet nga viti i aplikimit.</w:t>
      </w:r>
    </w:p>
    <w:p w:rsidR="003B429F" w:rsidRPr="005D3327" w:rsidRDefault="003B429F" w:rsidP="00894827">
      <w:pPr>
        <w:pStyle w:val="Paragrafi"/>
        <w:rPr>
          <w:spacing w:val="-4"/>
          <w:lang w:val="sq-AL"/>
        </w:rPr>
      </w:pPr>
      <w:r w:rsidRPr="005D3327">
        <w:rPr>
          <w:spacing w:val="-4"/>
          <w:lang w:val="sq-AL"/>
        </w:rPr>
        <w:t>Masa 14</w:t>
      </w:r>
      <w:r w:rsidR="00E11A2C" w:rsidRPr="005D3327">
        <w:rPr>
          <w:spacing w:val="-4"/>
          <w:lang w:val="sq-AL"/>
        </w:rPr>
        <w:t>.</w:t>
      </w:r>
      <w:r w:rsidRPr="005D3327">
        <w:rPr>
          <w:spacing w:val="-4"/>
          <w:lang w:val="sq-AL"/>
        </w:rPr>
        <w:t xml:space="preserve"> Instalimi i sistemit të ngrohjes me biomasë (pelet) në serrat me ngrohje </w:t>
      </w:r>
    </w:p>
    <w:p w:rsidR="003B429F" w:rsidRPr="005D3327" w:rsidRDefault="003B429F" w:rsidP="00894827">
      <w:pPr>
        <w:pStyle w:val="Paragrafi"/>
        <w:rPr>
          <w:spacing w:val="-4"/>
          <w:lang w:val="sq-AL"/>
        </w:rPr>
      </w:pPr>
      <w:r w:rsidRPr="005D3327">
        <w:rPr>
          <w:spacing w:val="-4"/>
          <w:lang w:val="sq-AL"/>
        </w:rPr>
        <w:t>Përfituesit e mundshëm: Fermer individual, person fizik ose juridik</w:t>
      </w:r>
    </w:p>
    <w:p w:rsidR="003B429F" w:rsidRPr="005D3327" w:rsidRDefault="00693EC1" w:rsidP="00894827">
      <w:pPr>
        <w:pStyle w:val="Paragrafi"/>
        <w:rPr>
          <w:spacing w:val="-4"/>
          <w:lang w:val="sq-AL"/>
        </w:rPr>
      </w:pPr>
      <w:r w:rsidRPr="005D3327">
        <w:rPr>
          <w:spacing w:val="-4"/>
          <w:lang w:val="sq-AL"/>
        </w:rPr>
        <w:t xml:space="preserve">a) </w:t>
      </w:r>
      <w:r w:rsidR="003B429F" w:rsidRPr="005D3327">
        <w:rPr>
          <w:spacing w:val="-4"/>
          <w:lang w:val="sq-AL"/>
        </w:rPr>
        <w:t xml:space="preserve">Aplikuesi për instalimin e sistemit të ngrohjes me biomasë (pelet) në serrat me ngrohje, të ketë projektin përkatës, sipas formularit të </w:t>
      </w:r>
      <w:r w:rsidR="00E11A2C" w:rsidRPr="005D3327">
        <w:rPr>
          <w:spacing w:val="-4"/>
          <w:lang w:val="sq-AL"/>
        </w:rPr>
        <w:t xml:space="preserve">aneksit </w:t>
      </w:r>
      <w:r w:rsidR="003B429F" w:rsidRPr="005D3327">
        <w:rPr>
          <w:spacing w:val="-4"/>
          <w:lang w:val="sq-AL"/>
        </w:rPr>
        <w:t>7 bashkëlidhur këtij udhëzimi;</w:t>
      </w:r>
    </w:p>
    <w:p w:rsidR="003B429F" w:rsidRPr="005D3327" w:rsidRDefault="00693EC1" w:rsidP="00894827">
      <w:pPr>
        <w:pStyle w:val="Paragrafi"/>
        <w:rPr>
          <w:spacing w:val="-4"/>
          <w:lang w:val="sq-AL"/>
        </w:rPr>
      </w:pPr>
      <w:r w:rsidRPr="005D3327">
        <w:rPr>
          <w:spacing w:val="-4"/>
          <w:lang w:val="sq-AL"/>
        </w:rPr>
        <w:t xml:space="preserve">b) </w:t>
      </w:r>
      <w:r w:rsidR="003B429F" w:rsidRPr="005D3327">
        <w:rPr>
          <w:spacing w:val="-4"/>
          <w:lang w:val="sq-AL"/>
        </w:rPr>
        <w:t>Element</w:t>
      </w:r>
      <w:r w:rsidR="00DF359A" w:rsidRPr="005D3327">
        <w:rPr>
          <w:spacing w:val="-4"/>
          <w:lang w:val="sq-AL"/>
        </w:rPr>
        <w:t>e</w:t>
      </w:r>
      <w:r w:rsidR="003B429F" w:rsidRPr="005D3327">
        <w:rPr>
          <w:spacing w:val="-4"/>
          <w:lang w:val="sq-AL"/>
        </w:rPr>
        <w:t xml:space="preserve">t e sistemit të ngrohjes me biomasë të jenë të reja dhe në përputhje me projektin; </w:t>
      </w:r>
    </w:p>
    <w:p w:rsidR="003B429F" w:rsidRPr="005D3327" w:rsidRDefault="00693EC1" w:rsidP="00894827">
      <w:pPr>
        <w:pStyle w:val="Paragrafi"/>
        <w:rPr>
          <w:spacing w:val="-4"/>
          <w:lang w:val="sq-AL"/>
        </w:rPr>
      </w:pPr>
      <w:r w:rsidRPr="005D3327">
        <w:rPr>
          <w:spacing w:val="-4"/>
          <w:lang w:val="sq-AL"/>
        </w:rPr>
        <w:t xml:space="preserve">c) </w:t>
      </w:r>
      <w:r w:rsidR="003B429F" w:rsidRPr="005D3327">
        <w:rPr>
          <w:spacing w:val="-4"/>
          <w:lang w:val="sq-AL"/>
        </w:rPr>
        <w:t>Toka të jetë në pronësi të aplikuesit dhe/ose me qira për të paktën 5 vjet nga viti i aplikimit.</w:t>
      </w:r>
    </w:p>
    <w:p w:rsidR="003B429F" w:rsidRPr="005D3327" w:rsidRDefault="003B429F" w:rsidP="00894827">
      <w:pPr>
        <w:pStyle w:val="Paragrafi"/>
        <w:rPr>
          <w:spacing w:val="-4"/>
          <w:lang w:val="sq-AL"/>
        </w:rPr>
      </w:pPr>
      <w:r w:rsidRPr="005D3327">
        <w:rPr>
          <w:spacing w:val="-4"/>
          <w:lang w:val="sq-AL"/>
        </w:rPr>
        <w:t>Masa 15</w:t>
      </w:r>
      <w:r w:rsidR="00E11A2C" w:rsidRPr="005D3327">
        <w:rPr>
          <w:spacing w:val="-4"/>
          <w:lang w:val="sq-AL"/>
        </w:rPr>
        <w:t>.</w:t>
      </w:r>
      <w:r w:rsidRPr="005D3327">
        <w:rPr>
          <w:spacing w:val="-4"/>
          <w:lang w:val="sq-AL"/>
        </w:rPr>
        <w:t xml:space="preserve"> Për zëvendësimin e plastmas</w:t>
      </w:r>
      <w:r w:rsidR="00E11A2C" w:rsidRPr="005D3327">
        <w:rPr>
          <w:spacing w:val="-4"/>
          <w:lang w:val="sq-AL"/>
        </w:rPr>
        <w:t>ës</w:t>
      </w:r>
      <w:r w:rsidRPr="005D3327">
        <w:rPr>
          <w:spacing w:val="-4"/>
          <w:lang w:val="sq-AL"/>
        </w:rPr>
        <w:t xml:space="preserve"> termik</w:t>
      </w:r>
      <w:r w:rsidR="00E11A2C" w:rsidRPr="005D3327">
        <w:rPr>
          <w:spacing w:val="-4"/>
          <w:lang w:val="sq-AL"/>
        </w:rPr>
        <w:t>e</w:t>
      </w:r>
      <w:r w:rsidRPr="005D3327">
        <w:rPr>
          <w:spacing w:val="-4"/>
          <w:lang w:val="sq-AL"/>
        </w:rPr>
        <w:t xml:space="preserve"> për serrat diellore ekzistuese </w:t>
      </w:r>
    </w:p>
    <w:p w:rsidR="003B429F" w:rsidRPr="005D3327" w:rsidRDefault="003B429F" w:rsidP="00894827">
      <w:pPr>
        <w:pStyle w:val="Paragrafi"/>
        <w:rPr>
          <w:spacing w:val="-4"/>
          <w:lang w:val="sq-AL"/>
        </w:rPr>
      </w:pPr>
      <w:r w:rsidRPr="005D3327">
        <w:rPr>
          <w:spacing w:val="-4"/>
          <w:lang w:val="sq-AL"/>
        </w:rPr>
        <w:t>Përfituesit e mundshëm: Fermerë individual</w:t>
      </w:r>
      <w:r w:rsidR="00E11A2C" w:rsidRPr="005D3327">
        <w:rPr>
          <w:spacing w:val="-4"/>
          <w:lang w:val="sq-AL"/>
        </w:rPr>
        <w:t>ë</w:t>
      </w:r>
      <w:r w:rsidRPr="005D3327">
        <w:rPr>
          <w:spacing w:val="-4"/>
          <w:lang w:val="sq-AL"/>
        </w:rPr>
        <w:t>, person fizik ose juridik</w:t>
      </w:r>
    </w:p>
    <w:p w:rsidR="003B429F" w:rsidRPr="005D3327" w:rsidRDefault="00693EC1" w:rsidP="00894827">
      <w:pPr>
        <w:pStyle w:val="Paragrafi"/>
        <w:rPr>
          <w:spacing w:val="-4"/>
          <w:lang w:val="sq-AL"/>
        </w:rPr>
      </w:pPr>
      <w:r w:rsidRPr="005D3327">
        <w:rPr>
          <w:spacing w:val="-4"/>
          <w:lang w:val="sq-AL"/>
        </w:rPr>
        <w:t xml:space="preserve">a) </w:t>
      </w:r>
      <w:r w:rsidR="003B429F" w:rsidRPr="005D3327">
        <w:rPr>
          <w:spacing w:val="-4"/>
          <w:lang w:val="sq-AL"/>
        </w:rPr>
        <w:t>Përfitues të kësaj mase janë fermerë, të cilët kanë serra me ngrohje diellore me plas</w:t>
      </w:r>
      <w:r w:rsidR="00E11A2C" w:rsidRPr="005D3327">
        <w:rPr>
          <w:spacing w:val="-4"/>
          <w:lang w:val="sq-AL"/>
        </w:rPr>
        <w:t>t</w:t>
      </w:r>
      <w:r w:rsidR="003B429F" w:rsidRPr="005D3327">
        <w:rPr>
          <w:spacing w:val="-4"/>
          <w:lang w:val="sq-AL"/>
        </w:rPr>
        <w:t>mas</w:t>
      </w:r>
      <w:r w:rsidR="00E11A2C" w:rsidRPr="005D3327">
        <w:rPr>
          <w:spacing w:val="-4"/>
          <w:lang w:val="sq-AL"/>
        </w:rPr>
        <w:t>ë</w:t>
      </w:r>
      <w:r w:rsidR="003B429F" w:rsidRPr="005D3327">
        <w:rPr>
          <w:spacing w:val="-4"/>
          <w:lang w:val="sq-AL"/>
        </w:rPr>
        <w:t xml:space="preserve"> me destinacion</w:t>
      </w:r>
      <w:r w:rsidR="0070541D" w:rsidRPr="005D3327">
        <w:rPr>
          <w:spacing w:val="-4"/>
          <w:lang w:val="sq-AL"/>
        </w:rPr>
        <w:t xml:space="preserve"> </w:t>
      </w:r>
      <w:r w:rsidR="003B429F" w:rsidRPr="005D3327">
        <w:rPr>
          <w:spacing w:val="-4"/>
          <w:lang w:val="sq-AL"/>
        </w:rPr>
        <w:t>prodhimin e perimeve</w:t>
      </w:r>
      <w:r w:rsidR="00E11A2C" w:rsidRPr="005D3327">
        <w:rPr>
          <w:spacing w:val="-4"/>
          <w:lang w:val="sq-AL"/>
        </w:rPr>
        <w:t>,</w:t>
      </w:r>
      <w:r w:rsidR="003B429F" w:rsidRPr="005D3327">
        <w:rPr>
          <w:spacing w:val="-4"/>
          <w:lang w:val="sq-AL"/>
        </w:rPr>
        <w:t xml:space="preserve"> si</w:t>
      </w:r>
      <w:r w:rsidR="00E11A2C" w:rsidRPr="005D3327">
        <w:rPr>
          <w:spacing w:val="-4"/>
          <w:lang w:val="sq-AL"/>
        </w:rPr>
        <w:t>:</w:t>
      </w:r>
      <w:r w:rsidR="003B429F" w:rsidRPr="005D3327">
        <w:rPr>
          <w:spacing w:val="-4"/>
          <w:lang w:val="sq-AL"/>
        </w:rPr>
        <w:t xml:space="preserve"> domate, kastravec dhe spec</w:t>
      </w:r>
      <w:r w:rsidR="00E11A2C" w:rsidRPr="005D3327">
        <w:rPr>
          <w:spacing w:val="-4"/>
          <w:lang w:val="sq-AL"/>
        </w:rPr>
        <w:t>;</w:t>
      </w:r>
    </w:p>
    <w:p w:rsidR="003B429F" w:rsidRPr="005D3327" w:rsidRDefault="008B507F" w:rsidP="00894827">
      <w:pPr>
        <w:pStyle w:val="Paragrafi"/>
        <w:rPr>
          <w:spacing w:val="-4"/>
          <w:lang w:val="sq-AL"/>
        </w:rPr>
      </w:pPr>
      <w:r w:rsidRPr="005D3327">
        <w:rPr>
          <w:spacing w:val="-4"/>
          <w:lang w:val="sq-AL"/>
        </w:rPr>
        <w:t xml:space="preserve">b) </w:t>
      </w:r>
      <w:r w:rsidR="003B429F" w:rsidRPr="005D3327">
        <w:rPr>
          <w:spacing w:val="-4"/>
          <w:lang w:val="sq-AL"/>
        </w:rPr>
        <w:t>Aplikuesi që përfiton fi</w:t>
      </w:r>
      <w:r w:rsidR="00E11A2C" w:rsidRPr="005D3327">
        <w:rPr>
          <w:spacing w:val="-4"/>
          <w:lang w:val="sq-AL"/>
        </w:rPr>
        <w:t xml:space="preserve">nancim për këtë masë mbështetjeje </w:t>
      </w:r>
      <w:r w:rsidR="003B429F" w:rsidRPr="005D3327">
        <w:rPr>
          <w:spacing w:val="-4"/>
          <w:lang w:val="sq-AL"/>
        </w:rPr>
        <w:t>nuk mund të aplikojë nëse në 3 vitet e fundit ka përfituar nga e njëjta masë mbështetëse, për të njëjtën serrë; ky kufizim vlen dhe nëse ndryshon aplikuesi, por është e njëjta serrë;</w:t>
      </w:r>
    </w:p>
    <w:p w:rsidR="003B429F" w:rsidRPr="005D3327" w:rsidRDefault="008B507F" w:rsidP="00894827">
      <w:pPr>
        <w:pStyle w:val="Paragrafi"/>
        <w:rPr>
          <w:spacing w:val="-4"/>
          <w:lang w:val="sq-AL"/>
        </w:rPr>
      </w:pPr>
      <w:r w:rsidRPr="005D3327">
        <w:rPr>
          <w:spacing w:val="-4"/>
          <w:lang w:val="sq-AL"/>
        </w:rPr>
        <w:t xml:space="preserve">c) </w:t>
      </w:r>
      <w:r w:rsidR="003B429F" w:rsidRPr="005D3327">
        <w:rPr>
          <w:spacing w:val="-4"/>
          <w:lang w:val="sq-AL"/>
        </w:rPr>
        <w:t>Plastmas</w:t>
      </w:r>
      <w:r w:rsidR="00E11A2C" w:rsidRPr="005D3327">
        <w:rPr>
          <w:spacing w:val="-4"/>
          <w:lang w:val="sq-AL"/>
        </w:rPr>
        <w:t>a</w:t>
      </w:r>
      <w:r w:rsidR="003B429F" w:rsidRPr="005D3327">
        <w:rPr>
          <w:spacing w:val="-4"/>
          <w:lang w:val="sq-AL"/>
        </w:rPr>
        <w:t xml:space="preserve"> të jetë termik</w:t>
      </w:r>
      <w:r w:rsidR="00E11A2C" w:rsidRPr="005D3327">
        <w:rPr>
          <w:spacing w:val="-4"/>
          <w:lang w:val="sq-AL"/>
        </w:rPr>
        <w:t xml:space="preserve">e, </w:t>
      </w:r>
      <w:r w:rsidR="00313DF0">
        <w:rPr>
          <w:spacing w:val="-4"/>
          <w:lang w:val="sq-AL"/>
        </w:rPr>
        <w:t>e</w:t>
      </w:r>
      <w:r w:rsidR="00E11A2C" w:rsidRPr="005D3327">
        <w:rPr>
          <w:spacing w:val="-4"/>
          <w:lang w:val="sq-AL"/>
        </w:rPr>
        <w:t xml:space="preserve"> tipit </w:t>
      </w:r>
      <w:r w:rsidR="00E11A2C" w:rsidRPr="005D3327">
        <w:rPr>
          <w:i/>
          <w:spacing w:val="-4"/>
          <w:lang w:val="sq-AL"/>
        </w:rPr>
        <w:t>long life</w:t>
      </w:r>
      <w:r w:rsidR="003B429F" w:rsidRPr="005D3327">
        <w:rPr>
          <w:spacing w:val="-4"/>
          <w:lang w:val="sq-AL"/>
        </w:rPr>
        <w:t xml:space="preserve">, </w:t>
      </w:r>
      <w:r w:rsidR="00E11A2C" w:rsidRPr="005D3327">
        <w:rPr>
          <w:spacing w:val="-4"/>
          <w:lang w:val="sq-AL"/>
        </w:rPr>
        <w:t>e</w:t>
      </w:r>
      <w:r w:rsidR="003B429F" w:rsidRPr="005D3327">
        <w:rPr>
          <w:spacing w:val="-4"/>
          <w:lang w:val="sq-AL"/>
        </w:rPr>
        <w:t xml:space="preserve"> vërtetuar me certifikatën e garancisë; </w:t>
      </w:r>
    </w:p>
    <w:p w:rsidR="003B429F" w:rsidRPr="005D3327" w:rsidRDefault="008B507F" w:rsidP="00894827">
      <w:pPr>
        <w:pStyle w:val="Paragrafi"/>
        <w:rPr>
          <w:spacing w:val="-4"/>
          <w:lang w:val="sq-AL"/>
        </w:rPr>
      </w:pPr>
      <w:r w:rsidRPr="005D3327">
        <w:rPr>
          <w:spacing w:val="-4"/>
          <w:lang w:val="sq-AL"/>
        </w:rPr>
        <w:t xml:space="preserve">d) </w:t>
      </w:r>
      <w:r w:rsidR="00E11A2C" w:rsidRPr="005D3327">
        <w:rPr>
          <w:spacing w:val="-4"/>
          <w:lang w:val="sq-AL"/>
        </w:rPr>
        <w:t>Aplikuesi të ketë planvendosjen</w:t>
      </w:r>
      <w:r w:rsidR="003B429F" w:rsidRPr="005D3327">
        <w:rPr>
          <w:spacing w:val="-4"/>
          <w:lang w:val="sq-AL"/>
        </w:rPr>
        <w:t xml:space="preserve"> e serrës për zëvendësimin e plastmas</w:t>
      </w:r>
      <w:r w:rsidR="00E11A2C" w:rsidRPr="005D3327">
        <w:rPr>
          <w:spacing w:val="-4"/>
          <w:lang w:val="sq-AL"/>
        </w:rPr>
        <w:t>ës</w:t>
      </w:r>
      <w:r w:rsidR="003B429F" w:rsidRPr="005D3327">
        <w:rPr>
          <w:spacing w:val="-4"/>
          <w:lang w:val="sq-AL"/>
        </w:rPr>
        <w:t xml:space="preserve">, sipas formularit të </w:t>
      </w:r>
      <w:r w:rsidR="00E11A2C" w:rsidRPr="005D3327">
        <w:rPr>
          <w:spacing w:val="-4"/>
          <w:lang w:val="sq-AL"/>
        </w:rPr>
        <w:t xml:space="preserve">aneksit </w:t>
      </w:r>
      <w:r w:rsidR="003B429F" w:rsidRPr="005D3327">
        <w:rPr>
          <w:spacing w:val="-4"/>
          <w:lang w:val="sq-AL"/>
        </w:rPr>
        <w:t>10;</w:t>
      </w:r>
    </w:p>
    <w:p w:rsidR="003B429F" w:rsidRPr="005D3327" w:rsidRDefault="008B507F" w:rsidP="00894827">
      <w:pPr>
        <w:pStyle w:val="Paragrafi"/>
        <w:rPr>
          <w:spacing w:val="-4"/>
          <w:lang w:val="sq-AL"/>
        </w:rPr>
      </w:pPr>
      <w:r w:rsidRPr="005D3327">
        <w:rPr>
          <w:spacing w:val="-4"/>
          <w:lang w:val="sq-AL"/>
        </w:rPr>
        <w:t xml:space="preserve">e) </w:t>
      </w:r>
      <w:r w:rsidR="003B429F" w:rsidRPr="005D3327">
        <w:rPr>
          <w:spacing w:val="-4"/>
          <w:lang w:val="sq-AL"/>
        </w:rPr>
        <w:t>Toka të</w:t>
      </w:r>
      <w:r w:rsidR="0070541D" w:rsidRPr="005D3327">
        <w:rPr>
          <w:spacing w:val="-4"/>
          <w:lang w:val="sq-AL"/>
        </w:rPr>
        <w:t xml:space="preserve"> </w:t>
      </w:r>
      <w:r w:rsidR="003B429F" w:rsidRPr="005D3327">
        <w:rPr>
          <w:spacing w:val="-4"/>
          <w:lang w:val="sq-AL"/>
        </w:rPr>
        <w:t>jetë në</w:t>
      </w:r>
      <w:r w:rsidR="0070541D" w:rsidRPr="005D3327">
        <w:rPr>
          <w:spacing w:val="-4"/>
          <w:lang w:val="sq-AL"/>
        </w:rPr>
        <w:t xml:space="preserve"> </w:t>
      </w:r>
      <w:r w:rsidR="003B429F" w:rsidRPr="005D3327">
        <w:rPr>
          <w:spacing w:val="-4"/>
          <w:lang w:val="sq-AL"/>
        </w:rPr>
        <w:t>pronësi të aplikuesit dhe/ose me qira</w:t>
      </w:r>
      <w:r w:rsidR="0070541D" w:rsidRPr="005D3327">
        <w:rPr>
          <w:spacing w:val="-4"/>
          <w:lang w:val="sq-AL"/>
        </w:rPr>
        <w:t xml:space="preserve"> </w:t>
      </w:r>
      <w:r w:rsidR="003B429F" w:rsidRPr="005D3327">
        <w:rPr>
          <w:spacing w:val="-4"/>
          <w:lang w:val="sq-AL"/>
        </w:rPr>
        <w:t>për të paktën 5 vjet</w:t>
      </w:r>
      <w:r w:rsidR="0070541D" w:rsidRPr="005D3327">
        <w:rPr>
          <w:spacing w:val="-4"/>
          <w:lang w:val="sq-AL"/>
        </w:rPr>
        <w:t xml:space="preserve"> </w:t>
      </w:r>
      <w:r w:rsidR="003B429F" w:rsidRPr="005D3327">
        <w:rPr>
          <w:spacing w:val="-4"/>
          <w:lang w:val="sq-AL"/>
        </w:rPr>
        <w:t>nga viti i aplikimit.</w:t>
      </w:r>
    </w:p>
    <w:p w:rsidR="003B429F" w:rsidRPr="005D3327" w:rsidRDefault="003B429F" w:rsidP="00894827">
      <w:pPr>
        <w:pStyle w:val="Paragrafi"/>
        <w:rPr>
          <w:spacing w:val="-4"/>
          <w:lang w:val="sq-AL"/>
        </w:rPr>
      </w:pPr>
      <w:r w:rsidRPr="005D3327">
        <w:rPr>
          <w:spacing w:val="-4"/>
          <w:lang w:val="sq-AL"/>
        </w:rPr>
        <w:t>Masa 16</w:t>
      </w:r>
      <w:r w:rsidR="00E11A2C" w:rsidRPr="005D3327">
        <w:rPr>
          <w:spacing w:val="-4"/>
          <w:lang w:val="sq-AL"/>
        </w:rPr>
        <w:t>.</w:t>
      </w:r>
      <w:r w:rsidRPr="005D3327">
        <w:rPr>
          <w:spacing w:val="-4"/>
          <w:lang w:val="sq-AL"/>
        </w:rPr>
        <w:t xml:space="preserve"> Prodhimi i bostanoreve në tunele (mulçerimi dhe mbulimi me plastmas</w:t>
      </w:r>
      <w:r w:rsidR="00E11A2C" w:rsidRPr="005D3327">
        <w:rPr>
          <w:spacing w:val="-4"/>
          <w:lang w:val="sq-AL"/>
        </w:rPr>
        <w:t>ë</w:t>
      </w:r>
      <w:r w:rsidRPr="005D3327">
        <w:rPr>
          <w:spacing w:val="-4"/>
          <w:lang w:val="sq-AL"/>
        </w:rPr>
        <w:t xml:space="preserve"> termik</w:t>
      </w:r>
      <w:r w:rsidR="00E11A2C" w:rsidRPr="005D3327">
        <w:rPr>
          <w:spacing w:val="-4"/>
          <w:lang w:val="sq-AL"/>
        </w:rPr>
        <w:t>e</w:t>
      </w:r>
      <w:r w:rsidRPr="005D3327">
        <w:rPr>
          <w:spacing w:val="-4"/>
          <w:lang w:val="sq-AL"/>
        </w:rPr>
        <w:t xml:space="preserve">) </w:t>
      </w:r>
    </w:p>
    <w:p w:rsidR="003B429F" w:rsidRPr="005D3327" w:rsidRDefault="003B429F" w:rsidP="00894827">
      <w:pPr>
        <w:pStyle w:val="Paragrafi"/>
        <w:rPr>
          <w:spacing w:val="-4"/>
          <w:lang w:val="sq-AL"/>
        </w:rPr>
      </w:pPr>
      <w:r w:rsidRPr="005D3327">
        <w:rPr>
          <w:spacing w:val="-4"/>
          <w:lang w:val="sq-AL"/>
        </w:rPr>
        <w:t>Përfituesit e mundshëm: Fermerë individual</w:t>
      </w:r>
      <w:r w:rsidR="00E11A2C" w:rsidRPr="005D3327">
        <w:rPr>
          <w:spacing w:val="-4"/>
          <w:lang w:val="sq-AL"/>
        </w:rPr>
        <w:t>ë</w:t>
      </w:r>
      <w:r w:rsidRPr="005D3327">
        <w:rPr>
          <w:spacing w:val="-4"/>
          <w:lang w:val="sq-AL"/>
        </w:rPr>
        <w:t>, grup fermerësh,</w:t>
      </w:r>
      <w:r w:rsidR="00E11A2C" w:rsidRPr="005D3327">
        <w:rPr>
          <w:spacing w:val="-4"/>
          <w:lang w:val="sq-AL"/>
        </w:rPr>
        <w:t xml:space="preserve"> SHBB, person fizik ose juridik</w:t>
      </w:r>
    </w:p>
    <w:p w:rsidR="003B429F" w:rsidRPr="005D3327" w:rsidRDefault="008B507F" w:rsidP="00894827">
      <w:pPr>
        <w:pStyle w:val="Paragrafi"/>
        <w:rPr>
          <w:spacing w:val="-4"/>
          <w:lang w:val="sq-AL"/>
        </w:rPr>
      </w:pPr>
      <w:r w:rsidRPr="005D3327">
        <w:rPr>
          <w:spacing w:val="-4"/>
          <w:lang w:val="sq-AL"/>
        </w:rPr>
        <w:t xml:space="preserve">a) </w:t>
      </w:r>
      <w:r w:rsidR="003B429F" w:rsidRPr="005D3327">
        <w:rPr>
          <w:spacing w:val="-4"/>
          <w:lang w:val="sq-AL"/>
        </w:rPr>
        <w:t>Aplikuesi për prodhimin e bostanoreve (shalqi, pjepër) në tunele (mulçerimin dhe mbulimin me plastmas</w:t>
      </w:r>
      <w:r w:rsidR="00E11A2C" w:rsidRPr="005D3327">
        <w:rPr>
          <w:spacing w:val="-4"/>
          <w:lang w:val="sq-AL"/>
        </w:rPr>
        <w:t>ë</w:t>
      </w:r>
      <w:r w:rsidR="003B429F" w:rsidRPr="005D3327">
        <w:rPr>
          <w:spacing w:val="-4"/>
          <w:lang w:val="sq-AL"/>
        </w:rPr>
        <w:t xml:space="preserve"> termik</w:t>
      </w:r>
      <w:r w:rsidR="00E11A2C" w:rsidRPr="005D3327">
        <w:rPr>
          <w:spacing w:val="-4"/>
          <w:lang w:val="sq-AL"/>
        </w:rPr>
        <w:t>ë</w:t>
      </w:r>
      <w:r w:rsidR="003B429F" w:rsidRPr="005D3327">
        <w:rPr>
          <w:spacing w:val="-4"/>
          <w:lang w:val="sq-AL"/>
        </w:rPr>
        <w:t>), duhet të ketë numrin e bimëve për ha, sipas aneksit 12/1 bashkëlidhur këtij udhëzimi;</w:t>
      </w:r>
    </w:p>
    <w:p w:rsidR="003B429F" w:rsidRPr="005D3327" w:rsidRDefault="008B507F" w:rsidP="00894827">
      <w:pPr>
        <w:pStyle w:val="Paragrafi"/>
        <w:rPr>
          <w:spacing w:val="-4"/>
          <w:lang w:val="sq-AL"/>
        </w:rPr>
      </w:pPr>
      <w:r w:rsidRPr="005D3327">
        <w:rPr>
          <w:spacing w:val="-4"/>
          <w:lang w:val="sq-AL"/>
        </w:rPr>
        <w:t xml:space="preserve">b) </w:t>
      </w:r>
      <w:r w:rsidR="003B429F" w:rsidRPr="005D3327">
        <w:rPr>
          <w:spacing w:val="-4"/>
          <w:lang w:val="sq-AL"/>
        </w:rPr>
        <w:t>Plastmas</w:t>
      </w:r>
      <w:r w:rsidR="00E11A2C" w:rsidRPr="005D3327">
        <w:rPr>
          <w:spacing w:val="-4"/>
          <w:lang w:val="sq-AL"/>
        </w:rPr>
        <w:t>a</w:t>
      </w:r>
      <w:r w:rsidR="003B429F" w:rsidRPr="005D3327">
        <w:rPr>
          <w:spacing w:val="-4"/>
          <w:lang w:val="sq-AL"/>
        </w:rPr>
        <w:t xml:space="preserve"> të jetë </w:t>
      </w:r>
      <w:r w:rsidR="00E11A2C" w:rsidRPr="005D3327">
        <w:rPr>
          <w:spacing w:val="-4"/>
          <w:lang w:val="sq-AL"/>
        </w:rPr>
        <w:t>e</w:t>
      </w:r>
      <w:r w:rsidR="003B429F" w:rsidRPr="005D3327">
        <w:rPr>
          <w:spacing w:val="-4"/>
          <w:lang w:val="sq-AL"/>
        </w:rPr>
        <w:t xml:space="preserve"> r</w:t>
      </w:r>
      <w:r w:rsidR="00E11A2C" w:rsidRPr="005D3327">
        <w:rPr>
          <w:spacing w:val="-4"/>
          <w:lang w:val="sq-AL"/>
        </w:rPr>
        <w:t>e</w:t>
      </w:r>
      <w:r w:rsidR="003B429F" w:rsidRPr="005D3327">
        <w:rPr>
          <w:spacing w:val="-4"/>
          <w:lang w:val="sq-AL"/>
        </w:rPr>
        <w:t>, termik</w:t>
      </w:r>
      <w:r w:rsidR="00E11A2C" w:rsidRPr="005D3327">
        <w:rPr>
          <w:spacing w:val="-4"/>
          <w:lang w:val="sq-AL"/>
        </w:rPr>
        <w:t>ë</w:t>
      </w:r>
      <w:r w:rsidR="003B429F" w:rsidRPr="005D3327">
        <w:rPr>
          <w:spacing w:val="-4"/>
          <w:lang w:val="sq-AL"/>
        </w:rPr>
        <w:t xml:space="preserve">, </w:t>
      </w:r>
      <w:r w:rsidR="00E11A2C" w:rsidRPr="005D3327">
        <w:rPr>
          <w:spacing w:val="-4"/>
          <w:lang w:val="sq-AL"/>
        </w:rPr>
        <w:t>e</w:t>
      </w:r>
      <w:r w:rsidR="003B429F" w:rsidRPr="005D3327">
        <w:rPr>
          <w:spacing w:val="-4"/>
          <w:lang w:val="sq-AL"/>
        </w:rPr>
        <w:t xml:space="preserve"> vërtetuar me certifikatën e garancisë;</w:t>
      </w:r>
    </w:p>
    <w:p w:rsidR="003B429F" w:rsidRPr="005D3327" w:rsidRDefault="008B507F" w:rsidP="00894827">
      <w:pPr>
        <w:pStyle w:val="Paragrafi"/>
        <w:rPr>
          <w:spacing w:val="-4"/>
          <w:lang w:val="sq-AL"/>
        </w:rPr>
      </w:pPr>
      <w:r w:rsidRPr="005D3327">
        <w:rPr>
          <w:spacing w:val="-4"/>
          <w:lang w:val="sq-AL"/>
        </w:rPr>
        <w:t xml:space="preserve">c) </w:t>
      </w:r>
      <w:r w:rsidR="003B429F" w:rsidRPr="005D3327">
        <w:rPr>
          <w:spacing w:val="-4"/>
          <w:lang w:val="sq-AL"/>
        </w:rPr>
        <w:t>Toka të jetë në pronësi të aplikuesit dhe/ose me qira për të paktën 1 vit.</w:t>
      </w:r>
    </w:p>
    <w:p w:rsidR="003B429F" w:rsidRPr="005D3327" w:rsidRDefault="003B429F" w:rsidP="00894827">
      <w:pPr>
        <w:pStyle w:val="Paragrafi"/>
        <w:rPr>
          <w:spacing w:val="-4"/>
          <w:lang w:val="sq-AL"/>
        </w:rPr>
      </w:pPr>
      <w:r w:rsidRPr="005D3327">
        <w:rPr>
          <w:spacing w:val="-4"/>
          <w:lang w:val="sq-AL"/>
        </w:rPr>
        <w:lastRenderedPageBreak/>
        <w:t>Masa 17</w:t>
      </w:r>
      <w:r w:rsidR="00E11A2C" w:rsidRPr="005D3327">
        <w:rPr>
          <w:spacing w:val="-4"/>
          <w:lang w:val="sq-AL"/>
        </w:rPr>
        <w:t>.</w:t>
      </w:r>
      <w:r w:rsidRPr="005D3327">
        <w:rPr>
          <w:spacing w:val="-4"/>
          <w:lang w:val="sq-AL"/>
        </w:rPr>
        <w:t xml:space="preserve"> Rrjeta për mbrojtjen e prodhimit nga breshëri në blloqet ekzistuese të kulturës së mollës dhe qershisë</w:t>
      </w:r>
    </w:p>
    <w:p w:rsidR="003B429F" w:rsidRPr="005D3327" w:rsidRDefault="003B429F" w:rsidP="00894827">
      <w:pPr>
        <w:pStyle w:val="Paragrafi"/>
        <w:rPr>
          <w:spacing w:val="-4"/>
          <w:lang w:val="sq-AL"/>
        </w:rPr>
      </w:pPr>
      <w:r w:rsidRPr="005D3327">
        <w:rPr>
          <w:spacing w:val="-4"/>
          <w:lang w:val="sq-AL"/>
        </w:rPr>
        <w:t>Përfituesit e mundshëm: Fermerë individual</w:t>
      </w:r>
      <w:r w:rsidR="00E11A2C" w:rsidRPr="005D3327">
        <w:rPr>
          <w:spacing w:val="-4"/>
          <w:lang w:val="sq-AL"/>
        </w:rPr>
        <w:t>ë</w:t>
      </w:r>
      <w:r w:rsidRPr="005D3327">
        <w:rPr>
          <w:spacing w:val="-4"/>
          <w:lang w:val="sq-AL"/>
        </w:rPr>
        <w:t>, grup fermerësh,</w:t>
      </w:r>
      <w:r w:rsidR="00E11A2C" w:rsidRPr="005D3327">
        <w:rPr>
          <w:spacing w:val="-4"/>
          <w:lang w:val="sq-AL"/>
        </w:rPr>
        <w:t xml:space="preserve"> SHBB, person fizik ose juridik</w:t>
      </w:r>
    </w:p>
    <w:p w:rsidR="003B429F" w:rsidRPr="005D3327" w:rsidRDefault="008B507F" w:rsidP="00894827">
      <w:pPr>
        <w:pStyle w:val="Paragrafi"/>
        <w:rPr>
          <w:spacing w:val="-4"/>
          <w:lang w:val="sq-AL"/>
        </w:rPr>
      </w:pPr>
      <w:r w:rsidRPr="005D3327">
        <w:rPr>
          <w:spacing w:val="-4"/>
          <w:lang w:val="sq-AL"/>
        </w:rPr>
        <w:t xml:space="preserve">a) </w:t>
      </w:r>
      <w:r w:rsidR="003B429F" w:rsidRPr="005D3327">
        <w:rPr>
          <w:spacing w:val="-4"/>
          <w:lang w:val="sq-AL"/>
        </w:rPr>
        <w:t xml:space="preserve">Aplikuesi për rrjeta për mbrojtjen e prodhimit nga breshëri në blloqet ekzistuese të kulturës së mollës dhe qershisë, duhet të ketë projektin përkatës, sipas formularit të </w:t>
      </w:r>
      <w:r w:rsidR="00E11A2C" w:rsidRPr="005D3327">
        <w:rPr>
          <w:spacing w:val="-4"/>
          <w:lang w:val="sq-AL"/>
        </w:rPr>
        <w:t xml:space="preserve">aneksit </w:t>
      </w:r>
      <w:r w:rsidR="003B429F" w:rsidRPr="005D3327">
        <w:rPr>
          <w:spacing w:val="-4"/>
          <w:lang w:val="sq-AL"/>
        </w:rPr>
        <w:t>8 bashkëlidhur këtij udhëzimi;</w:t>
      </w:r>
    </w:p>
    <w:p w:rsidR="003B429F" w:rsidRPr="005D3327" w:rsidRDefault="008B507F" w:rsidP="00894827">
      <w:pPr>
        <w:pStyle w:val="Paragrafi"/>
        <w:rPr>
          <w:spacing w:val="-4"/>
          <w:lang w:val="sq-AL"/>
        </w:rPr>
      </w:pPr>
      <w:r w:rsidRPr="005D3327">
        <w:rPr>
          <w:spacing w:val="-4"/>
          <w:lang w:val="sq-AL"/>
        </w:rPr>
        <w:t xml:space="preserve">b) </w:t>
      </w:r>
      <w:r w:rsidR="003B429F" w:rsidRPr="005D3327">
        <w:rPr>
          <w:spacing w:val="-4"/>
          <w:lang w:val="sq-AL"/>
        </w:rPr>
        <w:t>Rrjeta të jetë e shoqëruar me certifikatën e garancisë;</w:t>
      </w:r>
    </w:p>
    <w:p w:rsidR="003B429F" w:rsidRPr="005D3327" w:rsidRDefault="008B507F" w:rsidP="00894827">
      <w:pPr>
        <w:pStyle w:val="Paragrafi"/>
        <w:rPr>
          <w:spacing w:val="-4"/>
          <w:lang w:val="sq-AL"/>
        </w:rPr>
      </w:pPr>
      <w:r w:rsidRPr="005D3327">
        <w:rPr>
          <w:spacing w:val="-4"/>
          <w:lang w:val="sq-AL"/>
        </w:rPr>
        <w:t xml:space="preserve">c) </w:t>
      </w:r>
      <w:r w:rsidR="003B429F" w:rsidRPr="005D3327">
        <w:rPr>
          <w:spacing w:val="-4"/>
          <w:lang w:val="sq-AL"/>
        </w:rPr>
        <w:t>Të gjith</w:t>
      </w:r>
      <w:r w:rsidR="00DF359A" w:rsidRPr="005D3327">
        <w:rPr>
          <w:spacing w:val="-4"/>
          <w:lang w:val="sq-AL"/>
        </w:rPr>
        <w:t>a</w:t>
      </w:r>
      <w:r w:rsidR="003B429F" w:rsidRPr="005D3327">
        <w:rPr>
          <w:spacing w:val="-4"/>
          <w:lang w:val="sq-AL"/>
        </w:rPr>
        <w:t xml:space="preserve"> element</w:t>
      </w:r>
      <w:r w:rsidR="00DF359A" w:rsidRPr="005D3327">
        <w:rPr>
          <w:spacing w:val="-4"/>
          <w:lang w:val="sq-AL"/>
        </w:rPr>
        <w:t>e</w:t>
      </w:r>
      <w:r w:rsidR="003B429F" w:rsidRPr="005D3327">
        <w:rPr>
          <w:spacing w:val="-4"/>
          <w:lang w:val="sq-AL"/>
        </w:rPr>
        <w:t xml:space="preserve">t e sistemit të mbrojtjes nga breshëri të jenë të </w:t>
      </w:r>
      <w:r w:rsidR="00E11A2C" w:rsidRPr="005D3327">
        <w:rPr>
          <w:spacing w:val="-4"/>
          <w:lang w:val="sq-AL"/>
        </w:rPr>
        <w:t>reja</w:t>
      </w:r>
      <w:r w:rsidR="003B429F" w:rsidRPr="005D3327">
        <w:rPr>
          <w:spacing w:val="-4"/>
          <w:lang w:val="sq-AL"/>
        </w:rPr>
        <w:t xml:space="preserve"> dhe në përputhje me projektin;</w:t>
      </w:r>
    </w:p>
    <w:p w:rsidR="003B429F" w:rsidRPr="005D3327" w:rsidRDefault="008B507F" w:rsidP="00894827">
      <w:pPr>
        <w:pStyle w:val="Paragrafi"/>
        <w:rPr>
          <w:spacing w:val="-4"/>
          <w:lang w:val="sq-AL"/>
        </w:rPr>
      </w:pPr>
      <w:r w:rsidRPr="005D3327">
        <w:rPr>
          <w:spacing w:val="-4"/>
          <w:lang w:val="sq-AL"/>
        </w:rPr>
        <w:t xml:space="preserve">d) </w:t>
      </w:r>
      <w:r w:rsidR="003B429F" w:rsidRPr="005D3327">
        <w:rPr>
          <w:spacing w:val="-4"/>
          <w:lang w:val="sq-AL"/>
        </w:rPr>
        <w:t>Toka të jetë në pronësi të aplikuesit dhe/ose me qira për të paktën 5 vjet nga viti i aplikimit</w:t>
      </w:r>
      <w:r w:rsidR="00E11A2C" w:rsidRPr="005D3327">
        <w:rPr>
          <w:spacing w:val="-4"/>
          <w:lang w:val="sq-AL"/>
        </w:rPr>
        <w:t>.</w:t>
      </w:r>
    </w:p>
    <w:p w:rsidR="003B429F" w:rsidRPr="005D3327" w:rsidRDefault="003B429F" w:rsidP="00894827">
      <w:pPr>
        <w:pStyle w:val="Paragrafi"/>
        <w:rPr>
          <w:spacing w:val="-4"/>
          <w:lang w:val="sq-AL"/>
        </w:rPr>
      </w:pPr>
      <w:r w:rsidRPr="005D3327">
        <w:rPr>
          <w:spacing w:val="-4"/>
          <w:lang w:val="sq-AL"/>
        </w:rPr>
        <w:t>Masa 18</w:t>
      </w:r>
      <w:r w:rsidR="00E11A2C" w:rsidRPr="005D3327">
        <w:rPr>
          <w:spacing w:val="-4"/>
          <w:lang w:val="sq-AL"/>
        </w:rPr>
        <w:t>.</w:t>
      </w:r>
      <w:r w:rsidRPr="005D3327">
        <w:rPr>
          <w:spacing w:val="-4"/>
          <w:lang w:val="sq-AL"/>
        </w:rPr>
        <w:t xml:space="preserve"> Polenizimi i kulturave perimore në serra me bletë polenizuese, jomjaltëdhënëse</w:t>
      </w:r>
    </w:p>
    <w:p w:rsidR="003B429F" w:rsidRPr="005D3327" w:rsidRDefault="003B429F" w:rsidP="00894827">
      <w:pPr>
        <w:pStyle w:val="Paragrafi"/>
        <w:rPr>
          <w:spacing w:val="-4"/>
          <w:lang w:val="sq-AL"/>
        </w:rPr>
      </w:pPr>
      <w:r w:rsidRPr="005D3327">
        <w:rPr>
          <w:spacing w:val="-4"/>
          <w:lang w:val="sq-AL"/>
        </w:rPr>
        <w:t>Përfituesit e mundshëm: Fermerë individual</w:t>
      </w:r>
      <w:r w:rsidR="00397D06" w:rsidRPr="005D3327">
        <w:rPr>
          <w:spacing w:val="-4"/>
          <w:lang w:val="sq-AL"/>
        </w:rPr>
        <w:t>ë</w:t>
      </w:r>
      <w:r w:rsidRPr="005D3327">
        <w:rPr>
          <w:spacing w:val="-4"/>
          <w:lang w:val="sq-AL"/>
        </w:rPr>
        <w:t>, grup fermerësh, SHBB, pers</w:t>
      </w:r>
      <w:r w:rsidR="00397D06" w:rsidRPr="005D3327">
        <w:rPr>
          <w:spacing w:val="-4"/>
          <w:lang w:val="sq-AL"/>
        </w:rPr>
        <w:t>on fizik ose juridik</w:t>
      </w:r>
    </w:p>
    <w:p w:rsidR="003B429F" w:rsidRPr="005D3327" w:rsidRDefault="008B507F" w:rsidP="00894827">
      <w:pPr>
        <w:pStyle w:val="Paragrafi"/>
        <w:rPr>
          <w:spacing w:val="-4"/>
          <w:lang w:val="sq-AL"/>
        </w:rPr>
      </w:pPr>
      <w:r w:rsidRPr="005D3327">
        <w:rPr>
          <w:spacing w:val="-4"/>
          <w:lang w:val="sq-AL"/>
        </w:rPr>
        <w:t xml:space="preserve">a) </w:t>
      </w:r>
      <w:r w:rsidR="003B429F" w:rsidRPr="005D3327">
        <w:rPr>
          <w:spacing w:val="-4"/>
          <w:lang w:val="sq-AL"/>
        </w:rPr>
        <w:t>Aplikuesi të vendosë numrin optimal të koshereve për polenizimin e kulturave perimore në</w:t>
      </w:r>
      <w:r w:rsidR="00397D06" w:rsidRPr="005D3327">
        <w:rPr>
          <w:spacing w:val="-4"/>
          <w:lang w:val="sq-AL"/>
        </w:rPr>
        <w:t xml:space="preserve"> serra me bletë polenizuese, jo</w:t>
      </w:r>
      <w:r w:rsidR="003B429F" w:rsidRPr="005D3327">
        <w:rPr>
          <w:spacing w:val="-4"/>
          <w:lang w:val="sq-AL"/>
        </w:rPr>
        <w:t>mjaltëdhënëse (e</w:t>
      </w:r>
      <w:r w:rsidR="0070541D" w:rsidRPr="005D3327">
        <w:rPr>
          <w:spacing w:val="-4"/>
          <w:lang w:val="sq-AL"/>
        </w:rPr>
        <w:t xml:space="preserve"> </w:t>
      </w:r>
      <w:r w:rsidR="003B429F" w:rsidRPr="005D3327">
        <w:rPr>
          <w:spacing w:val="-4"/>
          <w:lang w:val="sq-AL"/>
        </w:rPr>
        <w:t>përllogaritur 7 koshere për një ha serrë);</w:t>
      </w:r>
    </w:p>
    <w:p w:rsidR="003B429F" w:rsidRPr="005D3327" w:rsidRDefault="008B507F" w:rsidP="00894827">
      <w:pPr>
        <w:pStyle w:val="Paragrafi"/>
        <w:rPr>
          <w:spacing w:val="-4"/>
          <w:lang w:val="sq-AL"/>
        </w:rPr>
      </w:pPr>
      <w:r w:rsidRPr="005D3327">
        <w:rPr>
          <w:spacing w:val="-4"/>
          <w:lang w:val="sq-AL"/>
        </w:rPr>
        <w:t xml:space="preserve">b) </w:t>
      </w:r>
      <w:r w:rsidR="003B429F" w:rsidRPr="005D3327">
        <w:rPr>
          <w:spacing w:val="-4"/>
          <w:lang w:val="sq-AL"/>
        </w:rPr>
        <w:t>Kosheret që do të vendosen duhet të jenë me blet</w:t>
      </w:r>
      <w:r w:rsidR="00397D06" w:rsidRPr="005D3327">
        <w:rPr>
          <w:spacing w:val="-4"/>
          <w:lang w:val="sq-AL"/>
        </w:rPr>
        <w:t>ë polenizuese, jo</w:t>
      </w:r>
      <w:r w:rsidR="003B429F" w:rsidRPr="005D3327">
        <w:rPr>
          <w:spacing w:val="-4"/>
          <w:lang w:val="sq-AL"/>
        </w:rPr>
        <w:t>mjaltëdhënëse të vërtetuar</w:t>
      </w:r>
      <w:r w:rsidR="00397D06" w:rsidRPr="005D3327">
        <w:rPr>
          <w:spacing w:val="-4"/>
          <w:lang w:val="sq-AL"/>
        </w:rPr>
        <w:t>a</w:t>
      </w:r>
      <w:r w:rsidR="003B429F" w:rsidRPr="005D3327">
        <w:rPr>
          <w:spacing w:val="-4"/>
          <w:lang w:val="sq-AL"/>
        </w:rPr>
        <w:t xml:space="preserve"> me certifikatën përkatëse; </w:t>
      </w:r>
    </w:p>
    <w:p w:rsidR="003B429F" w:rsidRPr="005D3327" w:rsidRDefault="008B507F" w:rsidP="00894827">
      <w:pPr>
        <w:pStyle w:val="Paragrafi"/>
        <w:rPr>
          <w:spacing w:val="-4"/>
          <w:lang w:val="sq-AL"/>
        </w:rPr>
      </w:pPr>
      <w:r w:rsidRPr="005D3327">
        <w:rPr>
          <w:spacing w:val="-4"/>
          <w:lang w:val="sq-AL"/>
        </w:rPr>
        <w:t xml:space="preserve">c) </w:t>
      </w:r>
      <w:r w:rsidR="003B429F" w:rsidRPr="005D3327">
        <w:rPr>
          <w:spacing w:val="-4"/>
          <w:lang w:val="sq-AL"/>
        </w:rPr>
        <w:t xml:space="preserve">Toka ku do të vendosen kosheret të jetë në pronësi të aplikuesit dhe/ose me qira për vitin e aplikimit. </w:t>
      </w:r>
    </w:p>
    <w:p w:rsidR="003B429F" w:rsidRPr="005D3327" w:rsidRDefault="003B429F" w:rsidP="00894827">
      <w:pPr>
        <w:pStyle w:val="Paragrafi"/>
        <w:rPr>
          <w:spacing w:val="-4"/>
          <w:lang w:val="sq-AL"/>
        </w:rPr>
      </w:pPr>
      <w:r w:rsidRPr="005D3327">
        <w:rPr>
          <w:spacing w:val="-4"/>
          <w:lang w:val="sq-AL"/>
        </w:rPr>
        <w:t>Masa 19</w:t>
      </w:r>
      <w:r w:rsidR="00397D06" w:rsidRPr="005D3327">
        <w:rPr>
          <w:spacing w:val="-4"/>
          <w:lang w:val="sq-AL"/>
        </w:rPr>
        <w:t>.</w:t>
      </w:r>
      <w:r w:rsidRPr="005D3327">
        <w:rPr>
          <w:spacing w:val="-4"/>
          <w:lang w:val="sq-AL"/>
        </w:rPr>
        <w:t xml:space="preserve"> Projekte për sistemet e automatizimit të kontrollit në serra, për efi</w:t>
      </w:r>
      <w:r w:rsidR="00397D06" w:rsidRPr="005D3327">
        <w:rPr>
          <w:spacing w:val="-4"/>
          <w:lang w:val="sq-AL"/>
        </w:rPr>
        <w:t>ci</w:t>
      </w:r>
      <w:r w:rsidRPr="005D3327">
        <w:rPr>
          <w:spacing w:val="-4"/>
          <w:lang w:val="sq-AL"/>
        </w:rPr>
        <w:t>encën e energjisë dhe/ose për instalimin e sensorëve të kontrollit të klimës në serra</w:t>
      </w:r>
    </w:p>
    <w:p w:rsidR="003B429F" w:rsidRPr="005D3327" w:rsidRDefault="003B429F" w:rsidP="00894827">
      <w:pPr>
        <w:pStyle w:val="Paragrafi"/>
        <w:rPr>
          <w:spacing w:val="-4"/>
          <w:lang w:val="sq-AL"/>
        </w:rPr>
      </w:pPr>
      <w:r w:rsidRPr="005D3327">
        <w:rPr>
          <w:spacing w:val="-4"/>
          <w:lang w:val="sq-AL"/>
        </w:rPr>
        <w:t>Përfituesit e mundshëm: Fermerë individual</w:t>
      </w:r>
      <w:r w:rsidR="00397D06" w:rsidRPr="005D3327">
        <w:rPr>
          <w:spacing w:val="-4"/>
          <w:lang w:val="sq-AL"/>
        </w:rPr>
        <w:t>ë, person fizik ose juridik</w:t>
      </w:r>
    </w:p>
    <w:p w:rsidR="003B429F" w:rsidRPr="005D3327" w:rsidRDefault="008B507F" w:rsidP="00894827">
      <w:pPr>
        <w:pStyle w:val="Paragrafi"/>
        <w:rPr>
          <w:spacing w:val="-4"/>
          <w:lang w:val="sq-AL"/>
        </w:rPr>
      </w:pPr>
      <w:r w:rsidRPr="005D3327">
        <w:rPr>
          <w:spacing w:val="-4"/>
          <w:lang w:val="sq-AL"/>
        </w:rPr>
        <w:t xml:space="preserve">a) </w:t>
      </w:r>
      <w:r w:rsidR="003B429F" w:rsidRPr="005D3327">
        <w:rPr>
          <w:spacing w:val="-4"/>
          <w:lang w:val="sq-AL"/>
        </w:rPr>
        <w:t>Aplikuesi për sistemet e automatizimit të kontrollit në serra, për efi</w:t>
      </w:r>
      <w:r w:rsidR="00397D06" w:rsidRPr="005D3327">
        <w:rPr>
          <w:spacing w:val="-4"/>
          <w:lang w:val="sq-AL"/>
        </w:rPr>
        <w:t>ci</w:t>
      </w:r>
      <w:r w:rsidR="003B429F" w:rsidRPr="005D3327">
        <w:rPr>
          <w:spacing w:val="-4"/>
          <w:lang w:val="sq-AL"/>
        </w:rPr>
        <w:t>encën e energjisë dhe/ose për instalimin e sensor</w:t>
      </w:r>
      <w:r w:rsidR="00397D06" w:rsidRPr="005D3327">
        <w:rPr>
          <w:spacing w:val="-4"/>
          <w:lang w:val="sq-AL"/>
        </w:rPr>
        <w:t>ë</w:t>
      </w:r>
      <w:r w:rsidR="003B429F" w:rsidRPr="005D3327">
        <w:rPr>
          <w:spacing w:val="-4"/>
          <w:lang w:val="sq-AL"/>
        </w:rPr>
        <w:t xml:space="preserve">ve të kontrollit të klimës në serra, të ketë projektin me specifikimet përkatëse, sipas formularit në </w:t>
      </w:r>
      <w:r w:rsidR="00397D06" w:rsidRPr="005D3327">
        <w:rPr>
          <w:spacing w:val="-4"/>
          <w:lang w:val="sq-AL"/>
        </w:rPr>
        <w:t xml:space="preserve">aneksin </w:t>
      </w:r>
      <w:r w:rsidR="003B429F" w:rsidRPr="005D3327">
        <w:rPr>
          <w:spacing w:val="-4"/>
          <w:lang w:val="sq-AL"/>
        </w:rPr>
        <w:t xml:space="preserve">9; </w:t>
      </w:r>
    </w:p>
    <w:p w:rsidR="003B429F" w:rsidRPr="005D3327" w:rsidRDefault="008B507F" w:rsidP="00894827">
      <w:pPr>
        <w:pStyle w:val="Paragrafi"/>
        <w:rPr>
          <w:spacing w:val="-4"/>
          <w:lang w:val="sq-AL"/>
        </w:rPr>
      </w:pPr>
      <w:r w:rsidRPr="005D3327">
        <w:rPr>
          <w:spacing w:val="-4"/>
          <w:lang w:val="sq-AL"/>
        </w:rPr>
        <w:t xml:space="preserve">b) </w:t>
      </w:r>
      <w:r w:rsidR="003B429F" w:rsidRPr="005D3327">
        <w:rPr>
          <w:spacing w:val="-4"/>
          <w:lang w:val="sq-AL"/>
        </w:rPr>
        <w:t>Të gjith</w:t>
      </w:r>
      <w:r w:rsidR="00DF359A" w:rsidRPr="005D3327">
        <w:rPr>
          <w:spacing w:val="-4"/>
          <w:lang w:val="sq-AL"/>
        </w:rPr>
        <w:t>a</w:t>
      </w:r>
      <w:r w:rsidR="003B429F" w:rsidRPr="005D3327">
        <w:rPr>
          <w:spacing w:val="-4"/>
          <w:lang w:val="sq-AL"/>
        </w:rPr>
        <w:t xml:space="preserve"> element</w:t>
      </w:r>
      <w:r w:rsidR="00DF359A" w:rsidRPr="005D3327">
        <w:rPr>
          <w:spacing w:val="-4"/>
          <w:lang w:val="sq-AL"/>
        </w:rPr>
        <w:t>e</w:t>
      </w:r>
      <w:r w:rsidR="003B429F" w:rsidRPr="005D3327">
        <w:rPr>
          <w:spacing w:val="-4"/>
          <w:lang w:val="sq-AL"/>
        </w:rPr>
        <w:t>t e sistemit të automatizimit të kontrollit në serra të jenë të r</w:t>
      </w:r>
      <w:r w:rsidR="00397D06" w:rsidRPr="005D3327">
        <w:rPr>
          <w:spacing w:val="-4"/>
          <w:lang w:val="sq-AL"/>
        </w:rPr>
        <w:t>eja</w:t>
      </w:r>
      <w:r w:rsidR="003B429F" w:rsidRPr="005D3327">
        <w:rPr>
          <w:spacing w:val="-4"/>
          <w:lang w:val="sq-AL"/>
        </w:rPr>
        <w:t xml:space="preserve"> dhe në përputhje me projektin;</w:t>
      </w:r>
    </w:p>
    <w:p w:rsidR="003B429F" w:rsidRPr="005D3327" w:rsidRDefault="008B507F" w:rsidP="00894827">
      <w:pPr>
        <w:pStyle w:val="Paragrafi"/>
        <w:rPr>
          <w:spacing w:val="-4"/>
          <w:lang w:val="sq-AL"/>
        </w:rPr>
      </w:pPr>
      <w:r w:rsidRPr="005D3327">
        <w:rPr>
          <w:spacing w:val="-4"/>
          <w:lang w:val="sq-AL"/>
        </w:rPr>
        <w:t xml:space="preserve">c) </w:t>
      </w:r>
      <w:r w:rsidR="003B429F" w:rsidRPr="005D3327">
        <w:rPr>
          <w:spacing w:val="-4"/>
          <w:lang w:val="sq-AL"/>
        </w:rPr>
        <w:t>Toka të jetë në pronësi të aplikuesit dhe/ose me qira për të paktën 5 vjet nga viti i aplikimit</w:t>
      </w:r>
      <w:r w:rsidR="00397D06" w:rsidRPr="005D3327">
        <w:rPr>
          <w:spacing w:val="-4"/>
          <w:lang w:val="sq-AL"/>
        </w:rPr>
        <w:t>.</w:t>
      </w:r>
    </w:p>
    <w:p w:rsidR="003B429F" w:rsidRPr="005D3327" w:rsidRDefault="008B507F" w:rsidP="00894827">
      <w:pPr>
        <w:pStyle w:val="Paragrafi"/>
        <w:rPr>
          <w:spacing w:val="-4"/>
          <w:lang w:val="sq-AL"/>
        </w:rPr>
      </w:pPr>
      <w:r w:rsidRPr="005D3327">
        <w:rPr>
          <w:spacing w:val="-4"/>
          <w:lang w:val="sq-AL"/>
        </w:rPr>
        <w:t xml:space="preserve">ii) </w:t>
      </w:r>
      <w:r w:rsidR="003B429F" w:rsidRPr="005D3327">
        <w:rPr>
          <w:spacing w:val="-4"/>
          <w:lang w:val="sq-AL"/>
        </w:rPr>
        <w:t>Dokumentacioni që dorëzohet nga aplikuesi, pas përfshirjes në listën paraprake të fituesve (për masat 13</w:t>
      </w:r>
      <w:r w:rsidR="002E0EC5" w:rsidRPr="005D3327">
        <w:rPr>
          <w:spacing w:val="-4"/>
          <w:lang w:val="sq-AL"/>
        </w:rPr>
        <w:t>–</w:t>
      </w:r>
      <w:r w:rsidR="003B429F" w:rsidRPr="005D3327">
        <w:rPr>
          <w:spacing w:val="-4"/>
          <w:lang w:val="sq-AL"/>
        </w:rPr>
        <w:t>19)</w:t>
      </w:r>
      <w:r w:rsidR="009C3459" w:rsidRPr="005D3327">
        <w:rPr>
          <w:spacing w:val="-4"/>
          <w:lang w:val="sq-AL"/>
        </w:rPr>
        <w:t>:</w:t>
      </w:r>
    </w:p>
    <w:p w:rsidR="003B429F" w:rsidRPr="005D3327" w:rsidRDefault="008B507F" w:rsidP="00894827">
      <w:pPr>
        <w:pStyle w:val="Paragrafi"/>
        <w:rPr>
          <w:spacing w:val="-4"/>
          <w:lang w:val="sq-AL"/>
        </w:rPr>
      </w:pPr>
      <w:r w:rsidRPr="005D3327">
        <w:rPr>
          <w:spacing w:val="-4"/>
          <w:lang w:val="sq-AL"/>
        </w:rPr>
        <w:lastRenderedPageBreak/>
        <w:t xml:space="preserve">a) </w:t>
      </w:r>
      <w:r w:rsidR="003B429F" w:rsidRPr="005D3327">
        <w:rPr>
          <w:spacing w:val="-4"/>
          <w:lang w:val="sq-AL"/>
        </w:rPr>
        <w:t>Planvendosjen e serrës, ku të përcaktohen përmasat dhe sipërfaqja e serrës, për të cilën kërkohet të zëvendësohet plas</w:t>
      </w:r>
      <w:r w:rsidR="002E0EC5" w:rsidRPr="005D3327">
        <w:rPr>
          <w:spacing w:val="-4"/>
          <w:lang w:val="sq-AL"/>
        </w:rPr>
        <w:t>t</w:t>
      </w:r>
      <w:r w:rsidR="003B429F" w:rsidRPr="005D3327">
        <w:rPr>
          <w:spacing w:val="-4"/>
          <w:lang w:val="sq-AL"/>
        </w:rPr>
        <w:t>mas</w:t>
      </w:r>
      <w:r w:rsidR="00397D06" w:rsidRPr="005D3327">
        <w:rPr>
          <w:spacing w:val="-4"/>
          <w:lang w:val="sq-AL"/>
        </w:rPr>
        <w:t>a</w:t>
      </w:r>
      <w:r w:rsidR="003B429F" w:rsidRPr="005D3327">
        <w:rPr>
          <w:spacing w:val="-4"/>
          <w:lang w:val="sq-AL"/>
        </w:rPr>
        <w:t xml:space="preserve"> (</w:t>
      </w:r>
      <w:r w:rsidR="00397D06" w:rsidRPr="005D3327">
        <w:rPr>
          <w:spacing w:val="-4"/>
          <w:lang w:val="sq-AL"/>
        </w:rPr>
        <w:t xml:space="preserve">masa </w:t>
      </w:r>
      <w:r w:rsidR="003B429F" w:rsidRPr="005D3327">
        <w:rPr>
          <w:spacing w:val="-4"/>
          <w:lang w:val="sq-AL"/>
        </w:rPr>
        <w:t xml:space="preserve">15); </w:t>
      </w:r>
    </w:p>
    <w:p w:rsidR="003B429F" w:rsidRPr="005D3327" w:rsidRDefault="008B507F" w:rsidP="00894827">
      <w:pPr>
        <w:pStyle w:val="Paragrafi"/>
        <w:rPr>
          <w:spacing w:val="-4"/>
          <w:lang w:val="sq-AL"/>
        </w:rPr>
      </w:pPr>
      <w:r w:rsidRPr="005D3327">
        <w:rPr>
          <w:spacing w:val="-4"/>
          <w:lang w:val="sq-AL"/>
        </w:rPr>
        <w:t xml:space="preserve">b) </w:t>
      </w:r>
      <w:r w:rsidR="003B429F" w:rsidRPr="005D3327">
        <w:rPr>
          <w:spacing w:val="-4"/>
          <w:lang w:val="sq-AL"/>
        </w:rPr>
        <w:t xml:space="preserve">Projektin për masat 13, 14, 15, 17 dhe 19, sipas formularëve të </w:t>
      </w:r>
      <w:r w:rsidR="002E0EC5" w:rsidRPr="005D3327">
        <w:rPr>
          <w:spacing w:val="-4"/>
          <w:lang w:val="sq-AL"/>
        </w:rPr>
        <w:t xml:space="preserve">anekseve </w:t>
      </w:r>
      <w:r w:rsidR="003B429F" w:rsidRPr="005D3327">
        <w:rPr>
          <w:spacing w:val="-4"/>
          <w:lang w:val="sq-AL"/>
        </w:rPr>
        <w:t>përkatëse;</w:t>
      </w:r>
    </w:p>
    <w:p w:rsidR="003B429F" w:rsidRPr="005D3327" w:rsidRDefault="008B507F" w:rsidP="00894827">
      <w:pPr>
        <w:pStyle w:val="Paragrafi"/>
        <w:rPr>
          <w:spacing w:val="-4"/>
          <w:lang w:val="sq-AL"/>
        </w:rPr>
      </w:pPr>
      <w:r w:rsidRPr="005D3327">
        <w:rPr>
          <w:spacing w:val="-4"/>
          <w:lang w:val="sq-AL"/>
        </w:rPr>
        <w:t xml:space="preserve">c) </w:t>
      </w:r>
      <w:r w:rsidR="003B429F" w:rsidRPr="005D3327">
        <w:rPr>
          <w:spacing w:val="-4"/>
          <w:lang w:val="sq-AL"/>
        </w:rPr>
        <w:t>Marrëveshje e dakor</w:t>
      </w:r>
      <w:r w:rsidR="00397D06" w:rsidRPr="005D3327">
        <w:rPr>
          <w:spacing w:val="-4"/>
          <w:lang w:val="sq-AL"/>
        </w:rPr>
        <w:t>d</w:t>
      </w:r>
      <w:r w:rsidR="002E0EC5" w:rsidRPr="005D3327">
        <w:rPr>
          <w:spacing w:val="-4"/>
          <w:lang w:val="sq-AL"/>
        </w:rPr>
        <w:t>ësisë së anëtarëve të grup-</w:t>
      </w:r>
      <w:r w:rsidR="009C3459" w:rsidRPr="005D3327">
        <w:rPr>
          <w:spacing w:val="-4"/>
          <w:lang w:val="sq-AL"/>
        </w:rPr>
        <w:t xml:space="preserve">fermerëve, SHBB-së </w:t>
      </w:r>
      <w:r w:rsidR="003B429F" w:rsidRPr="005D3327">
        <w:rPr>
          <w:spacing w:val="-4"/>
          <w:lang w:val="sq-AL"/>
        </w:rPr>
        <w:t>apo ortakëve të subjektit para noterit, për objektin që aplikon;</w:t>
      </w:r>
    </w:p>
    <w:p w:rsidR="003B429F" w:rsidRPr="005D3327" w:rsidRDefault="008B507F" w:rsidP="00894827">
      <w:pPr>
        <w:pStyle w:val="Paragrafi"/>
        <w:rPr>
          <w:spacing w:val="-4"/>
          <w:lang w:val="sq-AL"/>
        </w:rPr>
      </w:pPr>
      <w:r w:rsidRPr="005D3327">
        <w:rPr>
          <w:spacing w:val="-4"/>
          <w:lang w:val="sq-AL"/>
        </w:rPr>
        <w:t xml:space="preserve">d) </w:t>
      </w:r>
      <w:r w:rsidR="003B429F" w:rsidRPr="005D3327">
        <w:rPr>
          <w:spacing w:val="-4"/>
          <w:lang w:val="sq-AL"/>
        </w:rPr>
        <w:t>Dokumentacionin e pronësisë/qirasë së tokës;</w:t>
      </w:r>
    </w:p>
    <w:p w:rsidR="003B429F" w:rsidRPr="005D3327" w:rsidRDefault="008B507F" w:rsidP="00894827">
      <w:pPr>
        <w:pStyle w:val="Paragrafi"/>
        <w:rPr>
          <w:spacing w:val="-4"/>
          <w:lang w:val="sq-AL"/>
        </w:rPr>
      </w:pPr>
      <w:r w:rsidRPr="005D3327">
        <w:rPr>
          <w:spacing w:val="-4"/>
          <w:lang w:val="sq-AL"/>
        </w:rPr>
        <w:t xml:space="preserve">e) </w:t>
      </w:r>
      <w:r w:rsidR="003B429F" w:rsidRPr="005D3327">
        <w:rPr>
          <w:spacing w:val="-4"/>
          <w:lang w:val="sq-AL"/>
        </w:rPr>
        <w:t>Vërtetimin e bankës për numrin e llogarisë bankare.</w:t>
      </w:r>
    </w:p>
    <w:p w:rsidR="003B429F" w:rsidRPr="005D3327" w:rsidRDefault="008B507F" w:rsidP="00894827">
      <w:pPr>
        <w:pStyle w:val="Paragrafi"/>
        <w:rPr>
          <w:spacing w:val="-4"/>
          <w:lang w:val="sq-AL"/>
        </w:rPr>
      </w:pPr>
      <w:r w:rsidRPr="005D3327">
        <w:rPr>
          <w:spacing w:val="-4"/>
          <w:lang w:val="sq-AL"/>
        </w:rPr>
        <w:t xml:space="preserve">iii) </w:t>
      </w:r>
      <w:r w:rsidR="003B429F" w:rsidRPr="005D3327">
        <w:rPr>
          <w:spacing w:val="-4"/>
          <w:lang w:val="sq-AL"/>
        </w:rPr>
        <w:t>Dokumentacioni i dorëzuar në momentin e verifikimit (</w:t>
      </w:r>
      <w:r w:rsidR="009C3459" w:rsidRPr="005D3327">
        <w:rPr>
          <w:spacing w:val="-4"/>
          <w:lang w:val="sq-AL"/>
        </w:rPr>
        <w:t xml:space="preserve">për </w:t>
      </w:r>
      <w:r w:rsidR="003B429F" w:rsidRPr="005D3327">
        <w:rPr>
          <w:spacing w:val="-4"/>
          <w:lang w:val="sq-AL"/>
        </w:rPr>
        <w:t>masat mbështetëse 13</w:t>
      </w:r>
      <w:r w:rsidR="009C3459" w:rsidRPr="005D3327">
        <w:rPr>
          <w:spacing w:val="-4"/>
          <w:lang w:val="sq-AL"/>
        </w:rPr>
        <w:t>–</w:t>
      </w:r>
      <w:r w:rsidR="003B429F" w:rsidRPr="005D3327">
        <w:rPr>
          <w:spacing w:val="-4"/>
          <w:lang w:val="sq-AL"/>
        </w:rPr>
        <w:t>19)</w:t>
      </w:r>
      <w:r w:rsidR="009C3459" w:rsidRPr="005D3327">
        <w:rPr>
          <w:spacing w:val="-4"/>
          <w:lang w:val="sq-AL"/>
        </w:rPr>
        <w:t>:</w:t>
      </w:r>
    </w:p>
    <w:p w:rsidR="003B429F" w:rsidRPr="005D3327" w:rsidRDefault="00D00264" w:rsidP="00894827">
      <w:pPr>
        <w:pStyle w:val="Paragrafi"/>
        <w:rPr>
          <w:spacing w:val="-4"/>
          <w:lang w:val="sq-AL"/>
        </w:rPr>
      </w:pPr>
      <w:r w:rsidRPr="005D3327">
        <w:rPr>
          <w:spacing w:val="-4"/>
          <w:lang w:val="sq-AL"/>
        </w:rPr>
        <w:t xml:space="preserve">a) </w:t>
      </w:r>
      <w:r w:rsidR="003B429F" w:rsidRPr="005D3327">
        <w:rPr>
          <w:spacing w:val="-4"/>
          <w:lang w:val="sq-AL"/>
        </w:rPr>
        <w:t>Fatura/faturat tatimore të blerjeve përkatëse, të detajuar</w:t>
      </w:r>
      <w:r w:rsidR="009C3459" w:rsidRPr="005D3327">
        <w:rPr>
          <w:spacing w:val="-4"/>
          <w:lang w:val="sq-AL"/>
        </w:rPr>
        <w:t>/a</w:t>
      </w:r>
      <w:r w:rsidR="003B429F" w:rsidRPr="005D3327">
        <w:rPr>
          <w:spacing w:val="-4"/>
          <w:lang w:val="sq-AL"/>
        </w:rPr>
        <w:t xml:space="preserve"> me vlerën e element</w:t>
      </w:r>
      <w:r w:rsidR="00DF359A" w:rsidRPr="005D3327">
        <w:rPr>
          <w:spacing w:val="-4"/>
          <w:lang w:val="sq-AL"/>
        </w:rPr>
        <w:t>e</w:t>
      </w:r>
      <w:r w:rsidR="003B429F" w:rsidRPr="005D3327">
        <w:rPr>
          <w:spacing w:val="-4"/>
          <w:lang w:val="sq-AL"/>
        </w:rPr>
        <w:t>ve përbërës</w:t>
      </w:r>
      <w:r w:rsidR="00DF359A" w:rsidRPr="005D3327">
        <w:rPr>
          <w:spacing w:val="-4"/>
          <w:lang w:val="sq-AL"/>
        </w:rPr>
        <w:t>e</w:t>
      </w:r>
      <w:r w:rsidR="003B429F" w:rsidRPr="005D3327">
        <w:rPr>
          <w:spacing w:val="-4"/>
          <w:lang w:val="sq-AL"/>
        </w:rPr>
        <w:t>, shoqëruar me specifikimet teknike dhe certifikatën e garancisë;</w:t>
      </w:r>
    </w:p>
    <w:p w:rsidR="003B429F" w:rsidRPr="005D3327" w:rsidRDefault="00D00264" w:rsidP="00894827">
      <w:pPr>
        <w:pStyle w:val="Paragrafi"/>
        <w:rPr>
          <w:spacing w:val="-4"/>
          <w:lang w:val="sq-AL"/>
        </w:rPr>
      </w:pPr>
      <w:r w:rsidRPr="005D3327">
        <w:rPr>
          <w:spacing w:val="-4"/>
          <w:lang w:val="sq-AL"/>
        </w:rPr>
        <w:t xml:space="preserve">b) </w:t>
      </w:r>
      <w:r w:rsidR="009C3459" w:rsidRPr="005D3327">
        <w:rPr>
          <w:spacing w:val="-4"/>
          <w:lang w:val="sq-AL"/>
        </w:rPr>
        <w:t>Akt</w:t>
      </w:r>
      <w:r w:rsidR="003B429F" w:rsidRPr="005D3327">
        <w:rPr>
          <w:spacing w:val="-4"/>
          <w:lang w:val="sq-AL"/>
        </w:rPr>
        <w:t>zhdoganimin për rastet kur materialet vijnë nga jashtë vendit, shoqëruar me specifikimet teknike dhe vlerën</w:t>
      </w:r>
      <w:r w:rsidR="0070541D" w:rsidRPr="005D3327">
        <w:rPr>
          <w:spacing w:val="-4"/>
          <w:lang w:val="sq-AL"/>
        </w:rPr>
        <w:t xml:space="preserve"> </w:t>
      </w:r>
      <w:r w:rsidR="003B429F" w:rsidRPr="005D3327">
        <w:rPr>
          <w:spacing w:val="-4"/>
          <w:lang w:val="sq-AL"/>
        </w:rPr>
        <w:t>e element</w:t>
      </w:r>
      <w:r w:rsidR="00DF359A" w:rsidRPr="005D3327">
        <w:rPr>
          <w:spacing w:val="-4"/>
          <w:lang w:val="sq-AL"/>
        </w:rPr>
        <w:t>e</w:t>
      </w:r>
      <w:r w:rsidR="003B429F" w:rsidRPr="005D3327">
        <w:rPr>
          <w:spacing w:val="-4"/>
          <w:lang w:val="sq-AL"/>
        </w:rPr>
        <w:t>ve përbërës</w:t>
      </w:r>
      <w:r w:rsidR="00DF359A" w:rsidRPr="005D3327">
        <w:rPr>
          <w:spacing w:val="-4"/>
          <w:lang w:val="sq-AL"/>
        </w:rPr>
        <w:t>e</w:t>
      </w:r>
      <w:r w:rsidR="003B429F" w:rsidRPr="005D3327">
        <w:rPr>
          <w:spacing w:val="-4"/>
          <w:lang w:val="sq-AL"/>
        </w:rPr>
        <w:t>.</w:t>
      </w:r>
    </w:p>
    <w:p w:rsidR="003B429F" w:rsidRPr="005D3327" w:rsidRDefault="00D00264" w:rsidP="00894827">
      <w:pPr>
        <w:pStyle w:val="Paragrafi"/>
        <w:rPr>
          <w:spacing w:val="-4"/>
          <w:lang w:val="sq-AL"/>
        </w:rPr>
      </w:pPr>
      <w:r w:rsidRPr="005D3327">
        <w:rPr>
          <w:spacing w:val="-4"/>
          <w:lang w:val="sq-AL"/>
        </w:rPr>
        <w:t xml:space="preserve">c) </w:t>
      </w:r>
      <w:r w:rsidR="003B429F" w:rsidRPr="005D3327">
        <w:rPr>
          <w:spacing w:val="-4"/>
          <w:lang w:val="sq-AL"/>
        </w:rPr>
        <w:t>Zërat e faturës tatimore duhet të përputhen me specifikimet teknike të deklaruara;</w:t>
      </w:r>
    </w:p>
    <w:p w:rsidR="003B429F" w:rsidRPr="005D3327" w:rsidRDefault="00D00264" w:rsidP="00894827">
      <w:pPr>
        <w:pStyle w:val="Paragrafi"/>
        <w:rPr>
          <w:spacing w:val="-4"/>
          <w:lang w:val="sq-AL"/>
        </w:rPr>
      </w:pPr>
      <w:r w:rsidRPr="005D3327">
        <w:rPr>
          <w:spacing w:val="-4"/>
          <w:lang w:val="sq-AL"/>
        </w:rPr>
        <w:t xml:space="preserve">d) </w:t>
      </w:r>
      <w:r w:rsidR="003B429F" w:rsidRPr="005D3327">
        <w:rPr>
          <w:spacing w:val="-4"/>
          <w:lang w:val="sq-AL"/>
        </w:rPr>
        <w:t>Faturat e mësipërme duhet të jenë të shoqëruara me kup</w:t>
      </w:r>
      <w:r w:rsidR="002A5120" w:rsidRPr="005D3327">
        <w:rPr>
          <w:spacing w:val="-4"/>
          <w:lang w:val="sq-AL"/>
        </w:rPr>
        <w:t>onin e kasës fiskale ose mandat</w:t>
      </w:r>
      <w:r w:rsidR="003B429F" w:rsidRPr="005D3327">
        <w:rPr>
          <w:spacing w:val="-4"/>
          <w:lang w:val="sq-AL"/>
        </w:rPr>
        <w:t>pagesën e bankës</w:t>
      </w:r>
      <w:r w:rsidR="002A5120" w:rsidRPr="005D3327">
        <w:rPr>
          <w:spacing w:val="-4"/>
          <w:lang w:val="sq-AL"/>
        </w:rPr>
        <w:t>.</w:t>
      </w:r>
      <w:r w:rsidR="003B429F" w:rsidRPr="005D3327">
        <w:rPr>
          <w:spacing w:val="-4"/>
          <w:lang w:val="sq-AL"/>
        </w:rPr>
        <w:t xml:space="preserve"> </w:t>
      </w:r>
    </w:p>
    <w:p w:rsidR="003B429F" w:rsidRPr="005D3327" w:rsidRDefault="003B429F" w:rsidP="00894827">
      <w:pPr>
        <w:pStyle w:val="Paragrafi"/>
        <w:rPr>
          <w:spacing w:val="-4"/>
          <w:lang w:val="sq-AL"/>
        </w:rPr>
      </w:pPr>
      <w:r w:rsidRPr="005D3327">
        <w:rPr>
          <w:spacing w:val="-4"/>
          <w:lang w:val="sq-AL"/>
        </w:rPr>
        <w:t>Masat 25</w:t>
      </w:r>
      <w:r w:rsidR="00DF359A" w:rsidRPr="005D3327">
        <w:rPr>
          <w:spacing w:val="-4"/>
          <w:lang w:val="sq-AL"/>
        </w:rPr>
        <w:t>–</w:t>
      </w:r>
      <w:r w:rsidRPr="005D3327">
        <w:rPr>
          <w:spacing w:val="-4"/>
          <w:lang w:val="sq-AL"/>
        </w:rPr>
        <w:t>29</w:t>
      </w:r>
      <w:r w:rsidR="001C60BE" w:rsidRPr="005D3327">
        <w:rPr>
          <w:spacing w:val="-4"/>
          <w:lang w:val="sq-AL"/>
        </w:rPr>
        <w:t>.</w:t>
      </w:r>
      <w:r w:rsidRPr="005D3327">
        <w:rPr>
          <w:spacing w:val="-4"/>
          <w:lang w:val="sq-AL"/>
        </w:rPr>
        <w:t xml:space="preserve"> </w:t>
      </w:r>
      <w:r w:rsidR="001C60BE" w:rsidRPr="005D3327">
        <w:rPr>
          <w:spacing w:val="-4"/>
          <w:lang w:val="sq-AL"/>
        </w:rPr>
        <w:t>Certifikimi</w:t>
      </w:r>
      <w:r w:rsidRPr="005D3327">
        <w:rPr>
          <w:spacing w:val="-4"/>
          <w:lang w:val="sq-AL"/>
        </w:rPr>
        <w:t xml:space="preserve"> dhe mbrojtja e prodhimeve bujqësore </w:t>
      </w:r>
    </w:p>
    <w:p w:rsidR="003B429F" w:rsidRPr="005D3327" w:rsidRDefault="003B429F" w:rsidP="00894827">
      <w:pPr>
        <w:pStyle w:val="Paragrafi"/>
        <w:rPr>
          <w:spacing w:val="-4"/>
          <w:lang w:val="sq-AL"/>
        </w:rPr>
      </w:pPr>
      <w:r w:rsidRPr="005D3327">
        <w:rPr>
          <w:spacing w:val="-4"/>
          <w:lang w:val="sq-AL"/>
        </w:rPr>
        <w:t>Masa 25</w:t>
      </w:r>
      <w:r w:rsidR="001C60BE" w:rsidRPr="005D3327">
        <w:rPr>
          <w:spacing w:val="-4"/>
          <w:lang w:val="sq-AL"/>
        </w:rPr>
        <w:t>.</w:t>
      </w:r>
      <w:r w:rsidRPr="005D3327">
        <w:rPr>
          <w:spacing w:val="-4"/>
          <w:lang w:val="sq-AL"/>
        </w:rPr>
        <w:t xml:space="preserve"> Implementimi dhe certifikimi </w:t>
      </w:r>
      <w:r w:rsidR="006D413C" w:rsidRPr="005D3327">
        <w:rPr>
          <w:spacing w:val="-4"/>
          <w:lang w:val="sq-AL"/>
        </w:rPr>
        <w:t xml:space="preserve">Global </w:t>
      </w:r>
      <w:r w:rsidRPr="005D3327">
        <w:rPr>
          <w:spacing w:val="-4"/>
          <w:lang w:val="sq-AL"/>
        </w:rPr>
        <w:t>GAP</w:t>
      </w:r>
    </w:p>
    <w:p w:rsidR="003B429F" w:rsidRPr="005D3327" w:rsidRDefault="00D00264" w:rsidP="00894827">
      <w:pPr>
        <w:pStyle w:val="Paragrafi"/>
        <w:rPr>
          <w:spacing w:val="-4"/>
          <w:lang w:val="sq-AL"/>
        </w:rPr>
      </w:pPr>
      <w:r w:rsidRPr="005D3327">
        <w:rPr>
          <w:spacing w:val="-4"/>
          <w:lang w:val="sq-AL"/>
        </w:rPr>
        <w:t xml:space="preserve">i) </w:t>
      </w:r>
      <w:r w:rsidR="003B429F" w:rsidRPr="005D3327">
        <w:rPr>
          <w:spacing w:val="-4"/>
          <w:lang w:val="sq-AL"/>
        </w:rPr>
        <w:t>Kriteret specifike të përfitimit</w:t>
      </w:r>
    </w:p>
    <w:p w:rsidR="003B429F" w:rsidRPr="005D3327" w:rsidRDefault="003B429F" w:rsidP="00894827">
      <w:pPr>
        <w:pStyle w:val="Paragrafi"/>
        <w:rPr>
          <w:spacing w:val="-4"/>
          <w:lang w:val="sq-AL"/>
        </w:rPr>
      </w:pPr>
      <w:r w:rsidRPr="005D3327">
        <w:rPr>
          <w:spacing w:val="-4"/>
          <w:lang w:val="sq-AL"/>
        </w:rPr>
        <w:t>Përfituesit e mundshëm: Fermerë individual</w:t>
      </w:r>
      <w:r w:rsidR="006D413C" w:rsidRPr="005D3327">
        <w:rPr>
          <w:spacing w:val="-4"/>
          <w:lang w:val="sq-AL"/>
        </w:rPr>
        <w:t>ë</w:t>
      </w:r>
      <w:r w:rsidRPr="005D3327">
        <w:rPr>
          <w:spacing w:val="-4"/>
          <w:lang w:val="sq-AL"/>
        </w:rPr>
        <w:t>, grup fermerësh,</w:t>
      </w:r>
      <w:r w:rsidR="00BA6235">
        <w:rPr>
          <w:spacing w:val="-4"/>
          <w:lang w:val="sq-AL"/>
        </w:rPr>
        <w:t xml:space="preserve"> SHBB, person fizik ose juridik</w:t>
      </w:r>
    </w:p>
    <w:p w:rsidR="003B429F" w:rsidRPr="005D3327" w:rsidRDefault="00D00264" w:rsidP="00894827">
      <w:pPr>
        <w:pStyle w:val="Paragrafi"/>
        <w:rPr>
          <w:spacing w:val="-4"/>
          <w:lang w:val="sq-AL"/>
        </w:rPr>
      </w:pPr>
      <w:r w:rsidRPr="005D3327">
        <w:rPr>
          <w:spacing w:val="-4"/>
          <w:lang w:val="sq-AL"/>
        </w:rPr>
        <w:t xml:space="preserve">a) </w:t>
      </w:r>
      <w:r w:rsidR="003B429F" w:rsidRPr="005D3327">
        <w:rPr>
          <w:spacing w:val="-4"/>
          <w:lang w:val="sq-AL"/>
        </w:rPr>
        <w:t xml:space="preserve">Përfitojnë mbështetje financiare aplikuesit që certifikojnë sipas </w:t>
      </w:r>
      <w:r w:rsidR="006D413C" w:rsidRPr="005D3327">
        <w:rPr>
          <w:spacing w:val="-4"/>
          <w:lang w:val="sq-AL"/>
        </w:rPr>
        <w:t xml:space="preserve">Global </w:t>
      </w:r>
      <w:r w:rsidR="003B429F" w:rsidRPr="005D3327">
        <w:rPr>
          <w:spacing w:val="-4"/>
          <w:lang w:val="sq-AL"/>
        </w:rPr>
        <w:t>GAP, produktet e speci</w:t>
      </w:r>
      <w:r w:rsidR="006D413C" w:rsidRPr="005D3327">
        <w:rPr>
          <w:spacing w:val="-4"/>
          <w:lang w:val="sq-AL"/>
        </w:rPr>
        <w:t>e</w:t>
      </w:r>
      <w:r w:rsidR="003B429F" w:rsidRPr="005D3327">
        <w:rPr>
          <w:spacing w:val="-4"/>
          <w:lang w:val="sq-AL"/>
        </w:rPr>
        <w:t>ve të përfshira në masat mbështetëse 1</w:t>
      </w:r>
      <w:r w:rsidR="00A046C7" w:rsidRPr="005D3327">
        <w:rPr>
          <w:spacing w:val="-4"/>
          <w:lang w:val="sq-AL"/>
        </w:rPr>
        <w:t>–</w:t>
      </w:r>
      <w:r w:rsidR="003B429F" w:rsidRPr="005D3327">
        <w:rPr>
          <w:spacing w:val="-4"/>
          <w:lang w:val="sq-AL"/>
        </w:rPr>
        <w:t>12 të këtij udhëzimi</w:t>
      </w:r>
      <w:r w:rsidR="00A046C7" w:rsidRPr="005D3327">
        <w:rPr>
          <w:spacing w:val="-4"/>
          <w:lang w:val="sq-AL"/>
        </w:rPr>
        <w:t>,</w:t>
      </w:r>
      <w:r w:rsidR="003B429F" w:rsidRPr="005D3327">
        <w:rPr>
          <w:spacing w:val="-4"/>
          <w:lang w:val="sq-AL"/>
        </w:rPr>
        <w:t xml:space="preserve"> si dhe lakrën, lulelakrën dhe brokolin;</w:t>
      </w:r>
    </w:p>
    <w:p w:rsidR="003B429F" w:rsidRPr="005D3327" w:rsidRDefault="00D00264" w:rsidP="00894827">
      <w:pPr>
        <w:pStyle w:val="Paragrafi"/>
        <w:rPr>
          <w:spacing w:val="-4"/>
          <w:lang w:val="sq-AL"/>
        </w:rPr>
      </w:pPr>
      <w:r w:rsidRPr="005D3327">
        <w:rPr>
          <w:spacing w:val="-4"/>
          <w:lang w:val="sq-AL"/>
        </w:rPr>
        <w:t xml:space="preserve">b) </w:t>
      </w:r>
      <w:r w:rsidR="003B429F" w:rsidRPr="005D3327">
        <w:rPr>
          <w:spacing w:val="-4"/>
          <w:lang w:val="sq-AL"/>
        </w:rPr>
        <w:t>Një aplikues mund të përfitojë një certifikatë e cila mund të përmbajë më shumë se një produkt;</w:t>
      </w:r>
    </w:p>
    <w:p w:rsidR="003B429F" w:rsidRPr="005D3327" w:rsidRDefault="00D00264" w:rsidP="00894827">
      <w:pPr>
        <w:pStyle w:val="Paragrafi"/>
        <w:rPr>
          <w:spacing w:val="-4"/>
          <w:lang w:val="sq-AL"/>
        </w:rPr>
      </w:pPr>
      <w:r w:rsidRPr="005D3327">
        <w:rPr>
          <w:spacing w:val="-4"/>
          <w:lang w:val="sq-AL"/>
        </w:rPr>
        <w:t xml:space="preserve">c) </w:t>
      </w:r>
      <w:r w:rsidR="003B429F" w:rsidRPr="005D3327">
        <w:rPr>
          <w:spacing w:val="-4"/>
          <w:lang w:val="sq-AL"/>
        </w:rPr>
        <w:t>Aplikuesi duhet të jetë në procedurë certifikimi me një trupë certifikimi të akredituar (shqiptare ose e huaj);</w:t>
      </w:r>
    </w:p>
    <w:p w:rsidR="003B429F" w:rsidRPr="005D3327" w:rsidRDefault="00D00264" w:rsidP="00894827">
      <w:pPr>
        <w:pStyle w:val="Paragrafi"/>
        <w:rPr>
          <w:spacing w:val="-4"/>
          <w:lang w:val="sq-AL"/>
        </w:rPr>
      </w:pPr>
      <w:r w:rsidRPr="005D3327">
        <w:rPr>
          <w:spacing w:val="-4"/>
          <w:lang w:val="sq-AL"/>
        </w:rPr>
        <w:t xml:space="preserve">d) </w:t>
      </w:r>
      <w:r w:rsidR="003B429F" w:rsidRPr="005D3327">
        <w:rPr>
          <w:spacing w:val="-4"/>
          <w:lang w:val="sq-AL"/>
        </w:rPr>
        <w:t>Certifikata të ketë element</w:t>
      </w:r>
      <w:r w:rsidR="00DF359A" w:rsidRPr="005D3327">
        <w:rPr>
          <w:spacing w:val="-4"/>
          <w:lang w:val="sq-AL"/>
        </w:rPr>
        <w:t>e</w:t>
      </w:r>
      <w:r w:rsidR="003B429F" w:rsidRPr="005D3327">
        <w:rPr>
          <w:spacing w:val="-4"/>
          <w:lang w:val="sq-AL"/>
        </w:rPr>
        <w:t xml:space="preserve"> të verifikuesh</w:t>
      </w:r>
      <w:r w:rsidR="00DF359A" w:rsidRPr="005D3327">
        <w:rPr>
          <w:spacing w:val="-4"/>
          <w:lang w:val="sq-AL"/>
        </w:rPr>
        <w:t xml:space="preserve">me </w:t>
      </w:r>
      <w:r w:rsidR="00DF359A" w:rsidRPr="005D3327">
        <w:rPr>
          <w:i/>
          <w:spacing w:val="-4"/>
          <w:lang w:val="sq-AL"/>
        </w:rPr>
        <w:t>on</w:t>
      </w:r>
      <w:r w:rsidR="003B429F" w:rsidRPr="005D3327">
        <w:rPr>
          <w:i/>
          <w:spacing w:val="-4"/>
          <w:lang w:val="sq-AL"/>
        </w:rPr>
        <w:t>line</w:t>
      </w:r>
      <w:r w:rsidR="003B429F" w:rsidRPr="005D3327">
        <w:rPr>
          <w:spacing w:val="-4"/>
          <w:lang w:val="sq-AL"/>
        </w:rPr>
        <w:t xml:space="preserve">, për operatorin, trupën e certifikimit dhe organizmin akreditues në faqen zyrtare të </w:t>
      </w:r>
      <w:r w:rsidR="006D413C" w:rsidRPr="005D3327">
        <w:rPr>
          <w:spacing w:val="-4"/>
          <w:lang w:val="sq-AL"/>
        </w:rPr>
        <w:t xml:space="preserve">Global </w:t>
      </w:r>
      <w:r w:rsidR="003B429F" w:rsidRPr="005D3327">
        <w:rPr>
          <w:spacing w:val="-4"/>
          <w:lang w:val="sq-AL"/>
        </w:rPr>
        <w:t>GAP;</w:t>
      </w:r>
    </w:p>
    <w:p w:rsidR="003B429F" w:rsidRPr="005D3327" w:rsidRDefault="00D00264" w:rsidP="00894827">
      <w:pPr>
        <w:pStyle w:val="Paragrafi"/>
        <w:rPr>
          <w:spacing w:val="-4"/>
          <w:lang w:val="sq-AL"/>
        </w:rPr>
      </w:pPr>
      <w:r w:rsidRPr="005D3327">
        <w:rPr>
          <w:spacing w:val="-4"/>
          <w:lang w:val="sq-AL"/>
        </w:rPr>
        <w:t xml:space="preserve">e) </w:t>
      </w:r>
      <w:r w:rsidR="003B429F" w:rsidRPr="005D3327">
        <w:rPr>
          <w:spacing w:val="-4"/>
          <w:lang w:val="sq-AL"/>
        </w:rPr>
        <w:t>Aplikuesit të ndjekin procedurën e miratuar deri në marrjen e certifikatës Global GAP.</w:t>
      </w:r>
    </w:p>
    <w:p w:rsidR="005D3327" w:rsidRDefault="005D3327" w:rsidP="00894827">
      <w:pPr>
        <w:pStyle w:val="Paragrafi"/>
        <w:rPr>
          <w:spacing w:val="-4"/>
          <w:lang w:val="sq-AL"/>
        </w:rPr>
      </w:pPr>
    </w:p>
    <w:p w:rsidR="003B429F" w:rsidRPr="005D3327" w:rsidRDefault="00D00264" w:rsidP="00894827">
      <w:pPr>
        <w:pStyle w:val="Paragrafi"/>
        <w:rPr>
          <w:spacing w:val="-4"/>
          <w:lang w:val="sq-AL"/>
        </w:rPr>
      </w:pPr>
      <w:r w:rsidRPr="005D3327">
        <w:rPr>
          <w:spacing w:val="-4"/>
          <w:lang w:val="sq-AL"/>
        </w:rPr>
        <w:lastRenderedPageBreak/>
        <w:t xml:space="preserve">ii) </w:t>
      </w:r>
      <w:r w:rsidR="003B429F" w:rsidRPr="005D3327">
        <w:rPr>
          <w:spacing w:val="-4"/>
          <w:lang w:val="sq-AL"/>
        </w:rPr>
        <w:t>Dokumentacioni që dorëzohet nga aplikuesi, pas përfshirjes në listën paraprake të fituesve</w:t>
      </w:r>
      <w:r w:rsidR="006D413C" w:rsidRPr="005D3327">
        <w:rPr>
          <w:spacing w:val="-4"/>
          <w:lang w:val="sq-AL"/>
        </w:rPr>
        <w:t>:</w:t>
      </w:r>
    </w:p>
    <w:p w:rsidR="003B429F" w:rsidRPr="005D3327" w:rsidRDefault="00D00264" w:rsidP="00894827">
      <w:pPr>
        <w:pStyle w:val="Paragrafi"/>
        <w:rPr>
          <w:spacing w:val="-4"/>
          <w:lang w:val="sq-AL"/>
        </w:rPr>
      </w:pPr>
      <w:r w:rsidRPr="005D3327">
        <w:rPr>
          <w:spacing w:val="-4"/>
          <w:lang w:val="sq-AL"/>
        </w:rPr>
        <w:t xml:space="preserve">a) </w:t>
      </w:r>
      <w:r w:rsidR="003B429F" w:rsidRPr="005D3327">
        <w:rPr>
          <w:spacing w:val="-4"/>
          <w:lang w:val="sq-AL"/>
        </w:rPr>
        <w:t>Kontrata e lidhur nga aplikuesi me trupën e certifikimit të akredituar;</w:t>
      </w:r>
    </w:p>
    <w:p w:rsidR="003B429F" w:rsidRPr="005D3327" w:rsidRDefault="00D00264" w:rsidP="00894827">
      <w:pPr>
        <w:pStyle w:val="Paragrafi"/>
        <w:rPr>
          <w:spacing w:val="-4"/>
          <w:lang w:val="sq-AL"/>
        </w:rPr>
      </w:pPr>
      <w:r w:rsidRPr="005D3327">
        <w:rPr>
          <w:spacing w:val="-4"/>
          <w:lang w:val="sq-AL"/>
        </w:rPr>
        <w:t xml:space="preserve">b) </w:t>
      </w:r>
      <w:r w:rsidR="003B429F" w:rsidRPr="005D3327">
        <w:rPr>
          <w:spacing w:val="-4"/>
          <w:lang w:val="sq-AL"/>
        </w:rPr>
        <w:t xml:space="preserve">Dokumenti i </w:t>
      </w:r>
      <w:r w:rsidR="006D413C" w:rsidRPr="005D3327">
        <w:rPr>
          <w:spacing w:val="-4"/>
          <w:lang w:val="sq-AL"/>
        </w:rPr>
        <w:t>dakordësisë</w:t>
      </w:r>
      <w:r w:rsidR="003B429F" w:rsidRPr="005D3327">
        <w:rPr>
          <w:spacing w:val="-4"/>
          <w:lang w:val="sq-AL"/>
        </w:rPr>
        <w:t xml:space="preserve"> së anëtarëve të grup</w:t>
      </w:r>
      <w:r w:rsidR="006D413C" w:rsidRPr="005D3327">
        <w:rPr>
          <w:spacing w:val="-4"/>
          <w:lang w:val="sq-AL"/>
        </w:rPr>
        <w:t>-</w:t>
      </w:r>
      <w:r w:rsidR="003B429F" w:rsidRPr="005D3327">
        <w:rPr>
          <w:spacing w:val="-4"/>
          <w:lang w:val="sq-AL"/>
        </w:rPr>
        <w:t>fermerëve, SHBB</w:t>
      </w:r>
      <w:r w:rsidR="006D413C" w:rsidRPr="005D3327">
        <w:rPr>
          <w:spacing w:val="-4"/>
          <w:lang w:val="sq-AL"/>
        </w:rPr>
        <w:t>-së</w:t>
      </w:r>
      <w:r w:rsidR="003B429F" w:rsidRPr="005D3327">
        <w:rPr>
          <w:spacing w:val="-4"/>
          <w:lang w:val="sq-AL"/>
        </w:rPr>
        <w:t xml:space="preserve"> apo ortakëve të subjektit para noterit, për produktin që aplikon;</w:t>
      </w:r>
    </w:p>
    <w:p w:rsidR="003B429F" w:rsidRPr="005D3327" w:rsidRDefault="00D00264" w:rsidP="00894827">
      <w:pPr>
        <w:pStyle w:val="Paragrafi"/>
        <w:rPr>
          <w:spacing w:val="-4"/>
          <w:lang w:val="sq-AL"/>
        </w:rPr>
      </w:pPr>
      <w:r w:rsidRPr="005D3327">
        <w:rPr>
          <w:spacing w:val="-4"/>
          <w:lang w:val="sq-AL"/>
        </w:rPr>
        <w:t xml:space="preserve">c) </w:t>
      </w:r>
      <w:r w:rsidR="003B429F" w:rsidRPr="005D3327">
        <w:rPr>
          <w:spacing w:val="-4"/>
          <w:lang w:val="sq-AL"/>
        </w:rPr>
        <w:t xml:space="preserve">Dokumentacionin e pronësisë së tokës apo </w:t>
      </w:r>
      <w:r w:rsidR="006D413C" w:rsidRPr="005D3327">
        <w:rPr>
          <w:spacing w:val="-4"/>
          <w:lang w:val="sq-AL"/>
        </w:rPr>
        <w:t xml:space="preserve">të </w:t>
      </w:r>
      <w:r w:rsidR="003B429F" w:rsidRPr="005D3327">
        <w:rPr>
          <w:spacing w:val="-4"/>
          <w:lang w:val="sq-AL"/>
        </w:rPr>
        <w:t>marrjes me qira;</w:t>
      </w:r>
    </w:p>
    <w:p w:rsidR="003B429F" w:rsidRPr="005D3327" w:rsidRDefault="00D00264" w:rsidP="00894827">
      <w:pPr>
        <w:pStyle w:val="Paragrafi"/>
        <w:rPr>
          <w:spacing w:val="-4"/>
          <w:lang w:val="sq-AL"/>
        </w:rPr>
      </w:pPr>
      <w:r w:rsidRPr="005D3327">
        <w:rPr>
          <w:spacing w:val="-4"/>
          <w:lang w:val="sq-AL"/>
        </w:rPr>
        <w:t xml:space="preserve">d) </w:t>
      </w:r>
      <w:r w:rsidR="003B429F" w:rsidRPr="005D3327">
        <w:rPr>
          <w:spacing w:val="-4"/>
          <w:lang w:val="sq-AL"/>
        </w:rPr>
        <w:t>Vërtetimin e bankës për numrin e llogarisë bankare.</w:t>
      </w:r>
    </w:p>
    <w:p w:rsidR="003B429F" w:rsidRPr="005D3327" w:rsidRDefault="00D00264" w:rsidP="00894827">
      <w:pPr>
        <w:pStyle w:val="Paragrafi"/>
        <w:rPr>
          <w:spacing w:val="-4"/>
          <w:lang w:val="sq-AL"/>
        </w:rPr>
      </w:pPr>
      <w:r w:rsidRPr="005D3327">
        <w:rPr>
          <w:spacing w:val="-4"/>
          <w:lang w:val="sq-AL"/>
        </w:rPr>
        <w:t xml:space="preserve">iii) </w:t>
      </w:r>
      <w:r w:rsidR="003B429F" w:rsidRPr="005D3327">
        <w:rPr>
          <w:spacing w:val="-4"/>
          <w:lang w:val="sq-AL"/>
        </w:rPr>
        <w:t>Dokumentacioni i dorëzuar në momentin e verifikimit</w:t>
      </w:r>
      <w:r w:rsidR="006D413C" w:rsidRPr="005D3327">
        <w:rPr>
          <w:spacing w:val="-4"/>
          <w:lang w:val="sq-AL"/>
        </w:rPr>
        <w:t>:</w:t>
      </w:r>
    </w:p>
    <w:p w:rsidR="003B429F" w:rsidRPr="005D3327" w:rsidRDefault="002E34BE" w:rsidP="00894827">
      <w:pPr>
        <w:pStyle w:val="Paragrafi"/>
        <w:rPr>
          <w:spacing w:val="-4"/>
          <w:lang w:val="sq-AL"/>
        </w:rPr>
      </w:pPr>
      <w:r w:rsidRPr="005D3327">
        <w:rPr>
          <w:spacing w:val="-4"/>
          <w:lang w:val="sq-AL"/>
        </w:rPr>
        <w:t xml:space="preserve">a) </w:t>
      </w:r>
      <w:r w:rsidR="003B429F" w:rsidRPr="005D3327">
        <w:rPr>
          <w:spacing w:val="-4"/>
          <w:lang w:val="sq-AL"/>
        </w:rPr>
        <w:t>Certifikatë origjinale që vërteton sasinë e prodhimit të certifikuar si Global GAP për herë të parë, të lëshuar nga trupa e certifikimit e akredituar;</w:t>
      </w:r>
    </w:p>
    <w:p w:rsidR="003B429F" w:rsidRPr="005D3327" w:rsidRDefault="002E34BE" w:rsidP="00894827">
      <w:pPr>
        <w:pStyle w:val="Paragrafi"/>
        <w:rPr>
          <w:spacing w:val="-4"/>
          <w:lang w:val="sq-AL"/>
        </w:rPr>
      </w:pPr>
      <w:r w:rsidRPr="005D3327">
        <w:rPr>
          <w:spacing w:val="-4"/>
          <w:lang w:val="sq-AL"/>
        </w:rPr>
        <w:t xml:space="preserve">b) </w:t>
      </w:r>
      <w:r w:rsidR="003B429F" w:rsidRPr="005D3327">
        <w:rPr>
          <w:spacing w:val="-4"/>
          <w:lang w:val="sq-AL"/>
        </w:rPr>
        <w:t>Faturë tatimore për kostot e procesit të implementimit;</w:t>
      </w:r>
    </w:p>
    <w:p w:rsidR="003B429F" w:rsidRPr="005D3327" w:rsidRDefault="002E34BE" w:rsidP="00894827">
      <w:pPr>
        <w:pStyle w:val="Paragrafi"/>
        <w:rPr>
          <w:spacing w:val="-4"/>
          <w:lang w:val="sq-AL"/>
        </w:rPr>
      </w:pPr>
      <w:r w:rsidRPr="005D3327">
        <w:rPr>
          <w:spacing w:val="-4"/>
          <w:lang w:val="sq-AL"/>
        </w:rPr>
        <w:t xml:space="preserve">c) </w:t>
      </w:r>
      <w:r w:rsidR="003B429F" w:rsidRPr="005D3327">
        <w:rPr>
          <w:spacing w:val="-4"/>
          <w:lang w:val="sq-AL"/>
        </w:rPr>
        <w:t xml:space="preserve">Faturë tatimore nga trupa e certifikimit e akredituar /ose </w:t>
      </w:r>
      <w:r w:rsidR="003B429F" w:rsidRPr="005D3327">
        <w:rPr>
          <w:i/>
          <w:spacing w:val="-4"/>
          <w:lang w:val="sq-AL"/>
        </w:rPr>
        <w:t>invoice</w:t>
      </w:r>
      <w:r w:rsidR="003B429F" w:rsidRPr="005D3327">
        <w:rPr>
          <w:spacing w:val="-4"/>
          <w:lang w:val="sq-AL"/>
        </w:rPr>
        <w:t xml:space="preserve"> kur trupa e certifikimit nuk është kompani shqiptare;</w:t>
      </w:r>
    </w:p>
    <w:p w:rsidR="003B429F" w:rsidRPr="005D3327" w:rsidRDefault="002E34BE" w:rsidP="00894827">
      <w:pPr>
        <w:pStyle w:val="Paragrafi"/>
        <w:rPr>
          <w:spacing w:val="-4"/>
          <w:lang w:val="sq-AL"/>
        </w:rPr>
      </w:pPr>
      <w:r w:rsidRPr="005D3327">
        <w:rPr>
          <w:spacing w:val="-4"/>
          <w:lang w:val="sq-AL"/>
        </w:rPr>
        <w:t xml:space="preserve">d) </w:t>
      </w:r>
      <w:r w:rsidR="003B429F" w:rsidRPr="005D3327">
        <w:rPr>
          <w:spacing w:val="-4"/>
          <w:lang w:val="sq-AL"/>
        </w:rPr>
        <w:t>Transfertën e bankës/kuponi tatimor për faturat e mësipërme nga subjekti që është certifikuar</w:t>
      </w:r>
      <w:r w:rsidR="006D413C" w:rsidRPr="005D3327">
        <w:rPr>
          <w:spacing w:val="-4"/>
          <w:lang w:val="sq-AL"/>
        </w:rPr>
        <w:t>.</w:t>
      </w:r>
    </w:p>
    <w:p w:rsidR="003B429F" w:rsidRPr="005D3327" w:rsidRDefault="003B429F" w:rsidP="00894827">
      <w:pPr>
        <w:pStyle w:val="Paragrafi"/>
        <w:rPr>
          <w:spacing w:val="-4"/>
          <w:lang w:val="sq-AL"/>
        </w:rPr>
      </w:pPr>
      <w:r w:rsidRPr="005D3327">
        <w:rPr>
          <w:spacing w:val="-4"/>
          <w:lang w:val="sq-AL"/>
        </w:rPr>
        <w:t>Masa 26</w:t>
      </w:r>
      <w:r w:rsidR="006D413C" w:rsidRPr="005D3327">
        <w:rPr>
          <w:spacing w:val="-4"/>
          <w:lang w:val="sq-AL"/>
        </w:rPr>
        <w:t xml:space="preserve">. </w:t>
      </w:r>
      <w:r w:rsidRPr="005D3327">
        <w:rPr>
          <w:spacing w:val="-4"/>
          <w:lang w:val="sq-AL"/>
        </w:rPr>
        <w:t>Për standardet IFS (</w:t>
      </w:r>
      <w:r w:rsidR="006D413C" w:rsidRPr="005D3327">
        <w:rPr>
          <w:spacing w:val="-4"/>
          <w:lang w:val="sq-AL"/>
        </w:rPr>
        <w:t>Standardi</w:t>
      </w:r>
      <w:r w:rsidRPr="005D3327">
        <w:rPr>
          <w:spacing w:val="-4"/>
          <w:lang w:val="sq-AL"/>
        </w:rPr>
        <w:t xml:space="preserve"> Ndërkombëtar i Ushqimit), BRC (Konsorciumi Britanik i Shitjes me Pakicë) dhe/ose FS (Miqtë e Detit) në stabilimentet e përpunimit të prodhimeve peshkore </w:t>
      </w:r>
    </w:p>
    <w:p w:rsidR="003B429F" w:rsidRPr="005D3327" w:rsidRDefault="002E34BE" w:rsidP="00894827">
      <w:pPr>
        <w:pStyle w:val="Paragrafi"/>
        <w:rPr>
          <w:spacing w:val="-4"/>
          <w:lang w:val="sq-AL"/>
        </w:rPr>
      </w:pPr>
      <w:r w:rsidRPr="005D3327">
        <w:rPr>
          <w:spacing w:val="-4"/>
          <w:lang w:val="sq-AL"/>
        </w:rPr>
        <w:t xml:space="preserve">i) </w:t>
      </w:r>
      <w:r w:rsidR="003B429F" w:rsidRPr="005D3327">
        <w:rPr>
          <w:spacing w:val="-4"/>
          <w:lang w:val="sq-AL"/>
        </w:rPr>
        <w:t>Kriteret specifike të përfitimit</w:t>
      </w:r>
    </w:p>
    <w:p w:rsidR="003B429F" w:rsidRPr="005D3327" w:rsidRDefault="003B429F" w:rsidP="00894827">
      <w:pPr>
        <w:pStyle w:val="Paragrafi"/>
        <w:rPr>
          <w:spacing w:val="-4"/>
          <w:lang w:val="sq-AL"/>
        </w:rPr>
      </w:pPr>
      <w:r w:rsidRPr="005D3327">
        <w:rPr>
          <w:spacing w:val="-4"/>
          <w:lang w:val="sq-AL"/>
        </w:rPr>
        <w:t xml:space="preserve">Përfituesit e mundshëm: Person fizik </w:t>
      </w:r>
      <w:r w:rsidR="006D413C" w:rsidRPr="005D3327">
        <w:rPr>
          <w:spacing w:val="-4"/>
          <w:lang w:val="sq-AL"/>
        </w:rPr>
        <w:t>ose juridik</w:t>
      </w:r>
    </w:p>
    <w:p w:rsidR="003B429F" w:rsidRPr="005D3327" w:rsidRDefault="002E34BE" w:rsidP="00894827">
      <w:pPr>
        <w:pStyle w:val="Paragrafi"/>
        <w:rPr>
          <w:spacing w:val="-4"/>
          <w:lang w:val="sq-AL"/>
        </w:rPr>
      </w:pPr>
      <w:r w:rsidRPr="005D3327">
        <w:rPr>
          <w:spacing w:val="-4"/>
          <w:lang w:val="sq-AL"/>
        </w:rPr>
        <w:t xml:space="preserve">a) </w:t>
      </w:r>
      <w:r w:rsidR="003B429F" w:rsidRPr="005D3327">
        <w:rPr>
          <w:spacing w:val="-4"/>
          <w:lang w:val="sq-AL"/>
        </w:rPr>
        <w:t>Aplikuesi të ketë licencë për aktivitetin që zhvillon;</w:t>
      </w:r>
    </w:p>
    <w:p w:rsidR="003B429F" w:rsidRPr="005D3327" w:rsidRDefault="002E34BE" w:rsidP="00894827">
      <w:pPr>
        <w:pStyle w:val="Paragrafi"/>
        <w:rPr>
          <w:spacing w:val="-4"/>
          <w:lang w:val="sq-AL"/>
        </w:rPr>
      </w:pPr>
      <w:r w:rsidRPr="005D3327">
        <w:rPr>
          <w:spacing w:val="-4"/>
          <w:lang w:val="sq-AL"/>
        </w:rPr>
        <w:t xml:space="preserve">b) </w:t>
      </w:r>
      <w:r w:rsidR="003B429F" w:rsidRPr="005D3327">
        <w:rPr>
          <w:spacing w:val="-4"/>
          <w:lang w:val="sq-AL"/>
        </w:rPr>
        <w:t>Përfitojnë mbështetje financiare aplikuesit që janë në procedurë certifikimi për</w:t>
      </w:r>
      <w:r w:rsidR="0070541D" w:rsidRPr="005D3327">
        <w:rPr>
          <w:spacing w:val="-4"/>
          <w:lang w:val="sq-AL"/>
        </w:rPr>
        <w:t xml:space="preserve"> </w:t>
      </w:r>
      <w:r w:rsidR="003B429F" w:rsidRPr="005D3327">
        <w:rPr>
          <w:spacing w:val="-4"/>
          <w:lang w:val="sq-AL"/>
        </w:rPr>
        <w:t>produktet e tyre për standardet IFS, BRC dhe/ose FS, nga një trupë certifikimi e akredituar (shqiptare ose e huaj);</w:t>
      </w:r>
    </w:p>
    <w:p w:rsidR="003B429F" w:rsidRPr="005D3327" w:rsidRDefault="002E34BE" w:rsidP="00894827">
      <w:pPr>
        <w:pStyle w:val="Paragrafi"/>
        <w:rPr>
          <w:spacing w:val="-4"/>
          <w:lang w:val="sq-AL"/>
        </w:rPr>
      </w:pPr>
      <w:r w:rsidRPr="005D3327">
        <w:rPr>
          <w:spacing w:val="-4"/>
          <w:lang w:val="sq-AL"/>
        </w:rPr>
        <w:t xml:space="preserve">c) </w:t>
      </w:r>
      <w:r w:rsidR="003B429F" w:rsidRPr="005D3327">
        <w:rPr>
          <w:spacing w:val="-4"/>
          <w:lang w:val="sq-AL"/>
        </w:rPr>
        <w:t>Stabilimentet ose fabrikat e përpunimit të jenë të pajisur me numër CEE për import-eksport;</w:t>
      </w:r>
    </w:p>
    <w:p w:rsidR="003B429F" w:rsidRPr="005D3327" w:rsidRDefault="002E34BE" w:rsidP="00894827">
      <w:pPr>
        <w:pStyle w:val="Paragrafi"/>
        <w:rPr>
          <w:spacing w:val="-4"/>
          <w:lang w:val="sq-AL"/>
        </w:rPr>
      </w:pPr>
      <w:r w:rsidRPr="005D3327">
        <w:rPr>
          <w:spacing w:val="-4"/>
          <w:lang w:val="sq-AL"/>
        </w:rPr>
        <w:t xml:space="preserve">d) </w:t>
      </w:r>
      <w:r w:rsidR="003B429F" w:rsidRPr="005D3327">
        <w:rPr>
          <w:spacing w:val="-4"/>
          <w:lang w:val="sq-AL"/>
        </w:rPr>
        <w:t>Certifikata të ketë element</w:t>
      </w:r>
      <w:r w:rsidR="00DF359A" w:rsidRPr="005D3327">
        <w:rPr>
          <w:spacing w:val="-4"/>
          <w:lang w:val="sq-AL"/>
        </w:rPr>
        <w:t>e</w:t>
      </w:r>
      <w:r w:rsidR="003B429F" w:rsidRPr="005D3327">
        <w:rPr>
          <w:spacing w:val="-4"/>
          <w:lang w:val="sq-AL"/>
        </w:rPr>
        <w:t xml:space="preserve"> të verifikuesh</w:t>
      </w:r>
      <w:r w:rsidR="00DF359A" w:rsidRPr="005D3327">
        <w:rPr>
          <w:spacing w:val="-4"/>
          <w:lang w:val="sq-AL"/>
        </w:rPr>
        <w:t xml:space="preserve">me </w:t>
      </w:r>
      <w:r w:rsidR="00DF359A" w:rsidRPr="005D3327">
        <w:rPr>
          <w:i/>
          <w:spacing w:val="-4"/>
          <w:lang w:val="sq-AL"/>
        </w:rPr>
        <w:t>on</w:t>
      </w:r>
      <w:r w:rsidR="003B429F" w:rsidRPr="005D3327">
        <w:rPr>
          <w:i/>
          <w:spacing w:val="-4"/>
          <w:lang w:val="sq-AL"/>
        </w:rPr>
        <w:t>line</w:t>
      </w:r>
      <w:r w:rsidR="003B429F" w:rsidRPr="005D3327">
        <w:rPr>
          <w:spacing w:val="-4"/>
          <w:lang w:val="sq-AL"/>
        </w:rPr>
        <w:t>, për operatorin, trupën e certifikimit dhe organizmin akreditues.</w:t>
      </w:r>
    </w:p>
    <w:p w:rsidR="003B429F" w:rsidRPr="005D3327" w:rsidRDefault="002E34BE" w:rsidP="00894827">
      <w:pPr>
        <w:pStyle w:val="Paragrafi"/>
        <w:rPr>
          <w:spacing w:val="-4"/>
          <w:lang w:val="sq-AL"/>
        </w:rPr>
      </w:pPr>
      <w:r w:rsidRPr="005D3327">
        <w:rPr>
          <w:spacing w:val="-4"/>
          <w:lang w:val="sq-AL"/>
        </w:rPr>
        <w:t xml:space="preserve">ii) </w:t>
      </w:r>
      <w:r w:rsidR="003B429F" w:rsidRPr="005D3327">
        <w:rPr>
          <w:spacing w:val="-4"/>
          <w:lang w:val="sq-AL"/>
        </w:rPr>
        <w:t>Dokumentacioni që dorëzohet nga aplikuesi, pas përfshirjes në listën paraprake të fituesve</w:t>
      </w:r>
      <w:r w:rsidR="006D413C" w:rsidRPr="005D3327">
        <w:rPr>
          <w:spacing w:val="-4"/>
          <w:lang w:val="sq-AL"/>
        </w:rPr>
        <w:t>:</w:t>
      </w:r>
    </w:p>
    <w:p w:rsidR="003B429F" w:rsidRPr="00F44988" w:rsidRDefault="002E34BE" w:rsidP="00894827">
      <w:pPr>
        <w:pStyle w:val="Paragrafi"/>
        <w:rPr>
          <w:lang w:val="sq-AL"/>
        </w:rPr>
      </w:pPr>
      <w:r w:rsidRPr="005D3327">
        <w:rPr>
          <w:spacing w:val="-4"/>
          <w:lang w:val="sq-AL"/>
        </w:rPr>
        <w:t xml:space="preserve">a) </w:t>
      </w:r>
      <w:r w:rsidR="003B429F" w:rsidRPr="005D3327">
        <w:rPr>
          <w:spacing w:val="-4"/>
          <w:lang w:val="sq-AL"/>
        </w:rPr>
        <w:t>Kontrata e lidhur nga aplikuesi me trupën</w:t>
      </w:r>
      <w:r w:rsidR="003B429F" w:rsidRPr="00F44988">
        <w:rPr>
          <w:lang w:val="sq-AL"/>
        </w:rPr>
        <w:t xml:space="preserve"> certifikuese të akredituar për certifikimin e produkteve</w:t>
      </w:r>
      <w:r w:rsidR="0070541D" w:rsidRPr="00F44988">
        <w:rPr>
          <w:lang w:val="sq-AL"/>
        </w:rPr>
        <w:t xml:space="preserve"> </w:t>
      </w:r>
      <w:r w:rsidR="003B429F" w:rsidRPr="00F44988">
        <w:rPr>
          <w:lang w:val="sq-AL"/>
        </w:rPr>
        <w:t>për standardet IFS, BRC dhe/ose FS në stabilimentet e prodhimit të produkteve peshkore;</w:t>
      </w:r>
    </w:p>
    <w:p w:rsidR="005D3327" w:rsidRDefault="005D3327" w:rsidP="00894827">
      <w:pPr>
        <w:pStyle w:val="Paragrafi"/>
        <w:rPr>
          <w:lang w:val="sq-AL"/>
        </w:rPr>
      </w:pPr>
    </w:p>
    <w:p w:rsidR="003B429F" w:rsidRPr="005D3327" w:rsidRDefault="002E34BE" w:rsidP="00894827">
      <w:pPr>
        <w:pStyle w:val="Paragrafi"/>
        <w:rPr>
          <w:spacing w:val="-4"/>
          <w:lang w:val="sq-AL"/>
        </w:rPr>
      </w:pPr>
      <w:r w:rsidRPr="00F44988">
        <w:rPr>
          <w:lang w:val="sq-AL"/>
        </w:rPr>
        <w:lastRenderedPageBreak/>
        <w:t>b</w:t>
      </w:r>
      <w:r w:rsidRPr="005D3327">
        <w:rPr>
          <w:spacing w:val="-4"/>
          <w:lang w:val="sq-AL"/>
        </w:rPr>
        <w:t xml:space="preserve">) </w:t>
      </w:r>
      <w:r w:rsidR="003B429F" w:rsidRPr="005D3327">
        <w:rPr>
          <w:spacing w:val="-4"/>
          <w:lang w:val="sq-AL"/>
        </w:rPr>
        <w:t>Vërtetimin që stabilimenti ose fabrika e përpunimit është e pajisur me numër CEE për import-eksport;</w:t>
      </w:r>
    </w:p>
    <w:p w:rsidR="003B429F" w:rsidRPr="005D3327" w:rsidRDefault="002E34BE" w:rsidP="00894827">
      <w:pPr>
        <w:pStyle w:val="Paragrafi"/>
        <w:rPr>
          <w:spacing w:val="-4"/>
          <w:lang w:val="sq-AL"/>
        </w:rPr>
      </w:pPr>
      <w:r w:rsidRPr="005D3327">
        <w:rPr>
          <w:spacing w:val="-4"/>
          <w:lang w:val="sq-AL"/>
        </w:rPr>
        <w:t xml:space="preserve">c) </w:t>
      </w:r>
      <w:r w:rsidR="003B429F" w:rsidRPr="005D3327">
        <w:rPr>
          <w:spacing w:val="-4"/>
          <w:lang w:val="sq-AL"/>
        </w:rPr>
        <w:t>Le</w:t>
      </w:r>
      <w:r w:rsidR="006478BC" w:rsidRPr="005D3327">
        <w:rPr>
          <w:spacing w:val="-4"/>
          <w:lang w:val="sq-AL"/>
        </w:rPr>
        <w:t xml:space="preserve">je ose licencë për aktivitetin </w:t>
      </w:r>
      <w:r w:rsidR="003B429F" w:rsidRPr="005D3327">
        <w:rPr>
          <w:spacing w:val="-4"/>
          <w:lang w:val="sq-AL"/>
        </w:rPr>
        <w:t>sipas legjislacionit në fuqi;</w:t>
      </w:r>
    </w:p>
    <w:p w:rsidR="003B429F" w:rsidRPr="005D3327" w:rsidRDefault="002E34BE" w:rsidP="00894827">
      <w:pPr>
        <w:pStyle w:val="Paragrafi"/>
        <w:rPr>
          <w:spacing w:val="-4"/>
          <w:lang w:val="sq-AL"/>
        </w:rPr>
      </w:pPr>
      <w:r w:rsidRPr="005D3327">
        <w:rPr>
          <w:spacing w:val="-4"/>
          <w:lang w:val="sq-AL"/>
        </w:rPr>
        <w:t xml:space="preserve">d) </w:t>
      </w:r>
      <w:r w:rsidR="003B429F" w:rsidRPr="005D3327">
        <w:rPr>
          <w:spacing w:val="-4"/>
          <w:lang w:val="sq-AL"/>
        </w:rPr>
        <w:t>Vërtetimin e bankës për numrin e llogarisë bankare.</w:t>
      </w:r>
    </w:p>
    <w:p w:rsidR="003B429F" w:rsidRPr="005D3327" w:rsidRDefault="002E34BE" w:rsidP="00894827">
      <w:pPr>
        <w:pStyle w:val="Paragrafi"/>
        <w:rPr>
          <w:spacing w:val="-4"/>
          <w:lang w:val="sq-AL"/>
        </w:rPr>
      </w:pPr>
      <w:r w:rsidRPr="005D3327">
        <w:rPr>
          <w:spacing w:val="-4"/>
          <w:lang w:val="sq-AL"/>
        </w:rPr>
        <w:t xml:space="preserve">iii) </w:t>
      </w:r>
      <w:r w:rsidR="003B429F" w:rsidRPr="005D3327">
        <w:rPr>
          <w:spacing w:val="-4"/>
          <w:lang w:val="sq-AL"/>
        </w:rPr>
        <w:t>Dokumentacioni i dorëzuar në momentin e verifikimit</w:t>
      </w:r>
      <w:r w:rsidR="0014210D" w:rsidRPr="005D3327">
        <w:rPr>
          <w:spacing w:val="-4"/>
          <w:lang w:val="sq-AL"/>
        </w:rPr>
        <w:t>:</w:t>
      </w:r>
    </w:p>
    <w:p w:rsidR="003B429F" w:rsidRPr="005D3327" w:rsidRDefault="002E34BE" w:rsidP="00894827">
      <w:pPr>
        <w:pStyle w:val="Paragrafi"/>
        <w:rPr>
          <w:spacing w:val="-4"/>
          <w:lang w:val="sq-AL"/>
        </w:rPr>
      </w:pPr>
      <w:r w:rsidRPr="005D3327">
        <w:rPr>
          <w:spacing w:val="-4"/>
          <w:lang w:val="sq-AL"/>
        </w:rPr>
        <w:t xml:space="preserve">a) </w:t>
      </w:r>
      <w:r w:rsidR="003B429F" w:rsidRPr="005D3327">
        <w:rPr>
          <w:spacing w:val="-4"/>
          <w:lang w:val="sq-AL"/>
        </w:rPr>
        <w:t>Certifikatë origjinale të lëshuar nga një trupë certifikimi e akredituar për certifikimin e produkteve</w:t>
      </w:r>
      <w:r w:rsidR="0070541D" w:rsidRPr="005D3327">
        <w:rPr>
          <w:spacing w:val="-4"/>
          <w:lang w:val="sq-AL"/>
        </w:rPr>
        <w:t xml:space="preserve"> </w:t>
      </w:r>
      <w:r w:rsidR="003B429F" w:rsidRPr="005D3327">
        <w:rPr>
          <w:spacing w:val="-4"/>
          <w:lang w:val="sq-AL"/>
        </w:rPr>
        <w:t xml:space="preserve">për standardet IFS, BRC dhe/ose FS; </w:t>
      </w:r>
    </w:p>
    <w:p w:rsidR="003B429F" w:rsidRPr="005D3327" w:rsidRDefault="002E34BE" w:rsidP="00894827">
      <w:pPr>
        <w:pStyle w:val="Paragrafi"/>
        <w:rPr>
          <w:spacing w:val="-4"/>
          <w:lang w:val="sq-AL"/>
        </w:rPr>
      </w:pPr>
      <w:r w:rsidRPr="005D3327">
        <w:rPr>
          <w:spacing w:val="-4"/>
          <w:lang w:val="sq-AL"/>
        </w:rPr>
        <w:t xml:space="preserve">b) </w:t>
      </w:r>
      <w:r w:rsidR="003B429F" w:rsidRPr="005D3327">
        <w:rPr>
          <w:spacing w:val="-4"/>
          <w:lang w:val="sq-AL"/>
        </w:rPr>
        <w:t xml:space="preserve">Faturë tatimore të subjektit certifikues/ose </w:t>
      </w:r>
      <w:r w:rsidR="003B429F" w:rsidRPr="005D3327">
        <w:rPr>
          <w:i/>
          <w:spacing w:val="-4"/>
          <w:lang w:val="sq-AL"/>
        </w:rPr>
        <w:t>invoice</w:t>
      </w:r>
      <w:r w:rsidR="003B429F" w:rsidRPr="005D3327">
        <w:rPr>
          <w:spacing w:val="-4"/>
          <w:lang w:val="sq-AL"/>
        </w:rPr>
        <w:t xml:space="preserve"> kur subjekti nuk është kompani shqiptare;</w:t>
      </w:r>
    </w:p>
    <w:p w:rsidR="003B429F" w:rsidRPr="005D3327" w:rsidRDefault="002E34BE" w:rsidP="00894827">
      <w:pPr>
        <w:pStyle w:val="Paragrafi"/>
        <w:rPr>
          <w:spacing w:val="-4"/>
          <w:lang w:val="sq-AL"/>
        </w:rPr>
      </w:pPr>
      <w:r w:rsidRPr="005D3327">
        <w:rPr>
          <w:spacing w:val="-4"/>
          <w:lang w:val="sq-AL"/>
        </w:rPr>
        <w:t xml:space="preserve">c) </w:t>
      </w:r>
      <w:r w:rsidR="003B429F" w:rsidRPr="005D3327">
        <w:rPr>
          <w:spacing w:val="-4"/>
          <w:lang w:val="sq-AL"/>
        </w:rPr>
        <w:t>Transfertën</w:t>
      </w:r>
      <w:r w:rsidR="0070541D" w:rsidRPr="005D3327">
        <w:rPr>
          <w:spacing w:val="-4"/>
          <w:lang w:val="sq-AL"/>
        </w:rPr>
        <w:t xml:space="preserve"> </w:t>
      </w:r>
      <w:r w:rsidR="003B429F" w:rsidRPr="005D3327">
        <w:rPr>
          <w:spacing w:val="-4"/>
          <w:lang w:val="sq-AL"/>
        </w:rPr>
        <w:t>bankare të subjektit që është certifikuar me vlerën e shërbimit.</w:t>
      </w:r>
    </w:p>
    <w:p w:rsidR="003B429F" w:rsidRPr="005D3327" w:rsidRDefault="003B429F" w:rsidP="00894827">
      <w:pPr>
        <w:pStyle w:val="Paragrafi"/>
        <w:rPr>
          <w:spacing w:val="-4"/>
          <w:lang w:val="sq-AL"/>
        </w:rPr>
      </w:pPr>
      <w:r w:rsidRPr="005D3327">
        <w:rPr>
          <w:spacing w:val="-4"/>
          <w:lang w:val="sq-AL"/>
        </w:rPr>
        <w:t xml:space="preserve">Masa 27: Fermat organike, për periudhën në kalim, vitin e parë, </w:t>
      </w:r>
      <w:r w:rsidR="00D830B3" w:rsidRPr="005D3327">
        <w:rPr>
          <w:spacing w:val="-4"/>
          <w:lang w:val="sq-AL"/>
        </w:rPr>
        <w:t xml:space="preserve">të </w:t>
      </w:r>
      <w:r w:rsidRPr="005D3327">
        <w:rPr>
          <w:spacing w:val="-4"/>
          <w:lang w:val="sq-AL"/>
        </w:rPr>
        <w:t>dytë dhe për ferm</w:t>
      </w:r>
      <w:r w:rsidR="00FD458C" w:rsidRPr="005D3327">
        <w:rPr>
          <w:spacing w:val="-4"/>
          <w:lang w:val="sq-AL"/>
        </w:rPr>
        <w:t>ë</w:t>
      </w:r>
      <w:r w:rsidRPr="005D3327">
        <w:rPr>
          <w:spacing w:val="-4"/>
          <w:lang w:val="sq-AL"/>
        </w:rPr>
        <w:t xml:space="preserve"> e certifikuar.</w:t>
      </w:r>
    </w:p>
    <w:p w:rsidR="003B429F" w:rsidRPr="005D3327" w:rsidRDefault="002E34BE" w:rsidP="00894827">
      <w:pPr>
        <w:pStyle w:val="Paragrafi"/>
        <w:rPr>
          <w:spacing w:val="-4"/>
          <w:lang w:val="sq-AL"/>
        </w:rPr>
      </w:pPr>
      <w:r w:rsidRPr="005D3327">
        <w:rPr>
          <w:spacing w:val="-4"/>
          <w:lang w:val="sq-AL"/>
        </w:rPr>
        <w:t xml:space="preserve">i) </w:t>
      </w:r>
      <w:r w:rsidR="003B429F" w:rsidRPr="005D3327">
        <w:rPr>
          <w:spacing w:val="-4"/>
          <w:lang w:val="sq-AL"/>
        </w:rPr>
        <w:t>Kritere specifike të përfitimit</w:t>
      </w:r>
    </w:p>
    <w:p w:rsidR="003B429F" w:rsidRPr="005D3327" w:rsidRDefault="003B429F" w:rsidP="00894827">
      <w:pPr>
        <w:pStyle w:val="Paragrafi"/>
        <w:rPr>
          <w:spacing w:val="-4"/>
          <w:lang w:val="sq-AL"/>
        </w:rPr>
      </w:pPr>
      <w:r w:rsidRPr="005D3327">
        <w:rPr>
          <w:spacing w:val="-4"/>
          <w:lang w:val="sq-AL"/>
        </w:rPr>
        <w:t>Përfituesit e mundshëm: Fermerë individual</w:t>
      </w:r>
      <w:r w:rsidR="00D830B3" w:rsidRPr="005D3327">
        <w:rPr>
          <w:spacing w:val="-4"/>
          <w:lang w:val="sq-AL"/>
        </w:rPr>
        <w:t>ë</w:t>
      </w:r>
      <w:r w:rsidRPr="005D3327">
        <w:rPr>
          <w:spacing w:val="-4"/>
          <w:lang w:val="sq-AL"/>
        </w:rPr>
        <w:t>, SHBB, grup ferm</w:t>
      </w:r>
      <w:r w:rsidR="00D830B3" w:rsidRPr="005D3327">
        <w:rPr>
          <w:spacing w:val="-4"/>
          <w:lang w:val="sq-AL"/>
        </w:rPr>
        <w:t>erësh, person fizik ose juridik</w:t>
      </w:r>
    </w:p>
    <w:p w:rsidR="003B429F" w:rsidRPr="005D3327" w:rsidRDefault="002E34BE" w:rsidP="00894827">
      <w:pPr>
        <w:pStyle w:val="Paragrafi"/>
        <w:rPr>
          <w:spacing w:val="-4"/>
          <w:lang w:val="sq-AL"/>
        </w:rPr>
      </w:pPr>
      <w:r w:rsidRPr="005D3327">
        <w:rPr>
          <w:spacing w:val="-4"/>
          <w:lang w:val="sq-AL"/>
        </w:rPr>
        <w:t xml:space="preserve">a) </w:t>
      </w:r>
      <w:r w:rsidR="003B429F" w:rsidRPr="005D3327">
        <w:rPr>
          <w:spacing w:val="-4"/>
          <w:lang w:val="sq-AL"/>
        </w:rPr>
        <w:t>Përfitojnë të gjithë aplikuesit që janë në sistem/skeme certifikimi, në kalim</w:t>
      </w:r>
      <w:r w:rsidR="0070541D" w:rsidRPr="005D3327">
        <w:rPr>
          <w:spacing w:val="-4"/>
          <w:lang w:val="sq-AL"/>
        </w:rPr>
        <w:t xml:space="preserve"> </w:t>
      </w:r>
      <w:r w:rsidR="00D830B3" w:rsidRPr="005D3327">
        <w:rPr>
          <w:spacing w:val="-4"/>
          <w:lang w:val="sq-AL"/>
        </w:rPr>
        <w:t>(viti parë dhe/ose viti i dytë</w:t>
      </w:r>
      <w:r w:rsidR="003B429F" w:rsidRPr="005D3327">
        <w:rPr>
          <w:spacing w:val="-4"/>
          <w:lang w:val="sq-AL"/>
        </w:rPr>
        <w:t>) ose në certifikim, me kusht që sipërfaqja e një specie të mos jetë më e vogël se 0.5 ha;</w:t>
      </w:r>
    </w:p>
    <w:p w:rsidR="003B429F" w:rsidRPr="005D3327" w:rsidRDefault="002E34BE" w:rsidP="00894827">
      <w:pPr>
        <w:pStyle w:val="Paragrafi"/>
        <w:rPr>
          <w:spacing w:val="-4"/>
          <w:lang w:val="sq-AL"/>
        </w:rPr>
      </w:pPr>
      <w:r w:rsidRPr="005D3327">
        <w:rPr>
          <w:spacing w:val="-4"/>
          <w:lang w:val="sq-AL"/>
        </w:rPr>
        <w:t xml:space="preserve">b) </w:t>
      </w:r>
      <w:r w:rsidR="003B429F" w:rsidRPr="005D3327">
        <w:rPr>
          <w:spacing w:val="-4"/>
          <w:lang w:val="sq-AL"/>
        </w:rPr>
        <w:t>Toka të jetë në pronësi të aplikuesit, në përdorim ose me qira për të paktën 5 vjet nga viti i aplikimit.</w:t>
      </w:r>
    </w:p>
    <w:p w:rsidR="003B429F" w:rsidRPr="005D3327" w:rsidRDefault="002E34BE" w:rsidP="00894827">
      <w:pPr>
        <w:pStyle w:val="Paragrafi"/>
        <w:rPr>
          <w:spacing w:val="-4"/>
          <w:lang w:val="sq-AL"/>
        </w:rPr>
      </w:pPr>
      <w:r w:rsidRPr="005D3327">
        <w:rPr>
          <w:spacing w:val="-4"/>
          <w:lang w:val="sq-AL"/>
        </w:rPr>
        <w:t xml:space="preserve">ii) </w:t>
      </w:r>
      <w:r w:rsidR="003B429F" w:rsidRPr="005D3327">
        <w:rPr>
          <w:spacing w:val="-4"/>
          <w:lang w:val="sq-AL"/>
        </w:rPr>
        <w:t>Dokumentacioni që dorëzohet nga aplikuesi, pas përfshirjes në listën paraprake të fituesve</w:t>
      </w:r>
      <w:r w:rsidR="00D830B3" w:rsidRPr="005D3327">
        <w:rPr>
          <w:spacing w:val="-4"/>
          <w:lang w:val="sq-AL"/>
        </w:rPr>
        <w:t>:</w:t>
      </w:r>
    </w:p>
    <w:p w:rsidR="003B429F" w:rsidRPr="005D3327" w:rsidRDefault="002E34BE" w:rsidP="00894827">
      <w:pPr>
        <w:pStyle w:val="Paragrafi"/>
        <w:rPr>
          <w:spacing w:val="-4"/>
          <w:lang w:val="sq-AL"/>
        </w:rPr>
      </w:pPr>
      <w:r w:rsidRPr="005D3327">
        <w:rPr>
          <w:spacing w:val="-4"/>
          <w:lang w:val="sq-AL"/>
        </w:rPr>
        <w:t xml:space="preserve">a) </w:t>
      </w:r>
      <w:r w:rsidR="003B429F" w:rsidRPr="005D3327">
        <w:rPr>
          <w:spacing w:val="-4"/>
          <w:lang w:val="sq-AL"/>
        </w:rPr>
        <w:t>Kontrata e lidhur nga aplikuesi me një trupë kontrolli të miratuar në MBZHR</w:t>
      </w:r>
      <w:r w:rsidR="00CD71E6" w:rsidRPr="005D3327">
        <w:rPr>
          <w:spacing w:val="-4"/>
          <w:lang w:val="sq-AL"/>
        </w:rPr>
        <w:t>-ja</w:t>
      </w:r>
      <w:r w:rsidR="003B429F" w:rsidRPr="005D3327">
        <w:rPr>
          <w:spacing w:val="-4"/>
          <w:lang w:val="sq-AL"/>
        </w:rPr>
        <w:t xml:space="preserve"> për specien/speciet dhe sipërfaqen e kultivuar;</w:t>
      </w:r>
    </w:p>
    <w:p w:rsidR="003B429F" w:rsidRPr="005D3327" w:rsidRDefault="002E34BE" w:rsidP="00894827">
      <w:pPr>
        <w:pStyle w:val="Paragrafi"/>
        <w:rPr>
          <w:spacing w:val="-4"/>
          <w:lang w:val="sq-AL"/>
        </w:rPr>
      </w:pPr>
      <w:r w:rsidRPr="005D3327">
        <w:rPr>
          <w:spacing w:val="-4"/>
          <w:lang w:val="sq-AL"/>
        </w:rPr>
        <w:t xml:space="preserve">b) </w:t>
      </w:r>
      <w:r w:rsidR="003B429F" w:rsidRPr="005D3327">
        <w:rPr>
          <w:spacing w:val="-4"/>
          <w:lang w:val="sq-AL"/>
        </w:rPr>
        <w:t xml:space="preserve">Dokumenti i </w:t>
      </w:r>
      <w:r w:rsidR="00CD71E6" w:rsidRPr="005D3327">
        <w:rPr>
          <w:spacing w:val="-4"/>
          <w:lang w:val="sq-AL"/>
        </w:rPr>
        <w:t>dakordësisë</w:t>
      </w:r>
      <w:r w:rsidR="003B429F" w:rsidRPr="005D3327">
        <w:rPr>
          <w:spacing w:val="-4"/>
          <w:lang w:val="sq-AL"/>
        </w:rPr>
        <w:t xml:space="preserve"> së anëtarëve të grup</w:t>
      </w:r>
      <w:r w:rsidR="00CD71E6" w:rsidRPr="005D3327">
        <w:rPr>
          <w:spacing w:val="-4"/>
          <w:lang w:val="sq-AL"/>
        </w:rPr>
        <w:t>-</w:t>
      </w:r>
      <w:r w:rsidR="003B429F" w:rsidRPr="005D3327">
        <w:rPr>
          <w:spacing w:val="-4"/>
          <w:lang w:val="sq-AL"/>
        </w:rPr>
        <w:t>fermerëve, SHBB</w:t>
      </w:r>
      <w:r w:rsidR="00CD71E6" w:rsidRPr="005D3327">
        <w:rPr>
          <w:spacing w:val="-4"/>
          <w:lang w:val="sq-AL"/>
        </w:rPr>
        <w:t>-së</w:t>
      </w:r>
      <w:r w:rsidR="003B429F" w:rsidRPr="005D3327">
        <w:rPr>
          <w:spacing w:val="-4"/>
          <w:lang w:val="sq-AL"/>
        </w:rPr>
        <w:t xml:space="preserve"> apo ortakëve të subjektit para noterit, për objektin që aplikon;</w:t>
      </w:r>
    </w:p>
    <w:p w:rsidR="003B429F" w:rsidRPr="005D3327" w:rsidRDefault="002E34BE" w:rsidP="00894827">
      <w:pPr>
        <w:pStyle w:val="Paragrafi"/>
        <w:rPr>
          <w:spacing w:val="-4"/>
          <w:lang w:val="sq-AL"/>
        </w:rPr>
      </w:pPr>
      <w:r w:rsidRPr="005D3327">
        <w:rPr>
          <w:spacing w:val="-4"/>
          <w:lang w:val="sq-AL"/>
        </w:rPr>
        <w:t xml:space="preserve">c) </w:t>
      </w:r>
      <w:r w:rsidR="003B429F" w:rsidRPr="005D3327">
        <w:rPr>
          <w:spacing w:val="-4"/>
          <w:lang w:val="sq-AL"/>
        </w:rPr>
        <w:t>Dokumentacionin e pronësisë së tokës, në rastet kur nuk shfaqet nga sistemi;</w:t>
      </w:r>
    </w:p>
    <w:p w:rsidR="003B429F" w:rsidRPr="005D3327" w:rsidRDefault="002E34BE" w:rsidP="00894827">
      <w:pPr>
        <w:pStyle w:val="Paragrafi"/>
        <w:rPr>
          <w:spacing w:val="-4"/>
          <w:lang w:val="sq-AL"/>
        </w:rPr>
      </w:pPr>
      <w:r w:rsidRPr="005D3327">
        <w:rPr>
          <w:spacing w:val="-4"/>
          <w:lang w:val="sq-AL"/>
        </w:rPr>
        <w:t xml:space="preserve">d) </w:t>
      </w:r>
      <w:r w:rsidR="003B429F" w:rsidRPr="005D3327">
        <w:rPr>
          <w:spacing w:val="-4"/>
          <w:lang w:val="sq-AL"/>
        </w:rPr>
        <w:t>Vërtetimin e bankës për numrin e llogarisë bankare</w:t>
      </w:r>
      <w:r w:rsidR="00CD71E6" w:rsidRPr="005D3327">
        <w:rPr>
          <w:spacing w:val="-4"/>
          <w:lang w:val="sq-AL"/>
        </w:rPr>
        <w:t>.</w:t>
      </w:r>
    </w:p>
    <w:p w:rsidR="003B429F" w:rsidRPr="005D3327" w:rsidRDefault="002E34BE" w:rsidP="00894827">
      <w:pPr>
        <w:pStyle w:val="Paragrafi"/>
        <w:rPr>
          <w:spacing w:val="-4"/>
          <w:lang w:val="sq-AL"/>
        </w:rPr>
      </w:pPr>
      <w:r w:rsidRPr="005D3327">
        <w:rPr>
          <w:spacing w:val="-4"/>
          <w:lang w:val="sq-AL"/>
        </w:rPr>
        <w:t xml:space="preserve">iii) </w:t>
      </w:r>
      <w:r w:rsidR="003B429F" w:rsidRPr="005D3327">
        <w:rPr>
          <w:spacing w:val="-4"/>
          <w:lang w:val="sq-AL"/>
        </w:rPr>
        <w:t>Dokumentacioni i dorëzuar në momentin e verifikimit</w:t>
      </w:r>
      <w:r w:rsidR="00CD71E6" w:rsidRPr="005D3327">
        <w:rPr>
          <w:spacing w:val="-4"/>
          <w:lang w:val="sq-AL"/>
        </w:rPr>
        <w:t>:</w:t>
      </w:r>
    </w:p>
    <w:p w:rsidR="003B429F" w:rsidRPr="005D3327" w:rsidRDefault="002E34BE" w:rsidP="00894827">
      <w:pPr>
        <w:pStyle w:val="Paragrafi"/>
        <w:rPr>
          <w:spacing w:val="-4"/>
          <w:lang w:val="sq-AL"/>
        </w:rPr>
      </w:pPr>
      <w:r w:rsidRPr="005D3327">
        <w:rPr>
          <w:spacing w:val="-4"/>
          <w:lang w:val="sq-AL"/>
        </w:rPr>
        <w:t xml:space="preserve">a) </w:t>
      </w:r>
      <w:r w:rsidR="00CD71E6" w:rsidRPr="005D3327">
        <w:rPr>
          <w:spacing w:val="-4"/>
          <w:lang w:val="sq-AL"/>
        </w:rPr>
        <w:t>Dokumentet</w:t>
      </w:r>
      <w:r w:rsidR="003B429F" w:rsidRPr="005D3327">
        <w:rPr>
          <w:spacing w:val="-4"/>
          <w:lang w:val="sq-AL"/>
        </w:rPr>
        <w:t xml:space="preserve"> e certifikimit (certifikatë për statusin e certifikimit, anekset e certifikatës, listën e parcelave me sipërfaqe dhe sasinë e prodhimeve) lëshuar nga një trupë kontrolli e miratuar nga MBZHR</w:t>
      </w:r>
      <w:r w:rsidR="00CD71E6" w:rsidRPr="005D3327">
        <w:rPr>
          <w:spacing w:val="-4"/>
          <w:lang w:val="sq-AL"/>
        </w:rPr>
        <w:t>-ja</w:t>
      </w:r>
      <w:r w:rsidR="003B429F" w:rsidRPr="005D3327">
        <w:rPr>
          <w:spacing w:val="-4"/>
          <w:lang w:val="sq-AL"/>
        </w:rPr>
        <w:t>;</w:t>
      </w:r>
    </w:p>
    <w:p w:rsidR="005D3327" w:rsidRDefault="005D3327" w:rsidP="00894827">
      <w:pPr>
        <w:pStyle w:val="Paragrafi"/>
        <w:rPr>
          <w:spacing w:val="-4"/>
          <w:lang w:val="sq-AL"/>
        </w:rPr>
      </w:pPr>
    </w:p>
    <w:p w:rsidR="003B429F" w:rsidRPr="005D3327" w:rsidRDefault="002E34BE" w:rsidP="00894827">
      <w:pPr>
        <w:pStyle w:val="Paragrafi"/>
        <w:rPr>
          <w:spacing w:val="-4"/>
          <w:lang w:val="sq-AL"/>
        </w:rPr>
      </w:pPr>
      <w:r w:rsidRPr="005D3327">
        <w:rPr>
          <w:spacing w:val="-4"/>
          <w:lang w:val="sq-AL"/>
        </w:rPr>
        <w:lastRenderedPageBreak/>
        <w:t xml:space="preserve">b) </w:t>
      </w:r>
      <w:r w:rsidR="003B429F" w:rsidRPr="005D3327">
        <w:rPr>
          <w:spacing w:val="-4"/>
          <w:lang w:val="sq-AL"/>
        </w:rPr>
        <w:t xml:space="preserve">Faturë tatimore të trupës certifikuese/ose </w:t>
      </w:r>
      <w:r w:rsidR="003B429F" w:rsidRPr="005D3327">
        <w:rPr>
          <w:i/>
          <w:spacing w:val="-4"/>
          <w:lang w:val="sq-AL"/>
        </w:rPr>
        <w:t>invoice</w:t>
      </w:r>
      <w:r w:rsidR="003B429F" w:rsidRPr="005D3327">
        <w:rPr>
          <w:spacing w:val="-4"/>
          <w:lang w:val="sq-AL"/>
        </w:rPr>
        <w:t xml:space="preserve"> kur nuk është kompani shqiptare;</w:t>
      </w:r>
    </w:p>
    <w:p w:rsidR="003B429F" w:rsidRPr="005D3327" w:rsidRDefault="00B01CEC" w:rsidP="00894827">
      <w:pPr>
        <w:pStyle w:val="Paragrafi"/>
        <w:rPr>
          <w:spacing w:val="-4"/>
          <w:lang w:val="sq-AL"/>
        </w:rPr>
      </w:pPr>
      <w:r w:rsidRPr="005D3327">
        <w:rPr>
          <w:spacing w:val="-4"/>
          <w:lang w:val="sq-AL"/>
        </w:rPr>
        <w:t>c</w:t>
      </w:r>
      <w:r w:rsidR="002E34BE" w:rsidRPr="005D3327">
        <w:rPr>
          <w:spacing w:val="-4"/>
          <w:lang w:val="sq-AL"/>
        </w:rPr>
        <w:t xml:space="preserve">) </w:t>
      </w:r>
      <w:r w:rsidR="003B429F" w:rsidRPr="005D3327">
        <w:rPr>
          <w:spacing w:val="-4"/>
          <w:lang w:val="sq-AL"/>
        </w:rPr>
        <w:t xml:space="preserve">Transfertë e bankës </w:t>
      </w:r>
      <w:r w:rsidR="00044E50" w:rsidRPr="005D3327">
        <w:rPr>
          <w:spacing w:val="-4"/>
          <w:lang w:val="sq-AL"/>
        </w:rPr>
        <w:t>s</w:t>
      </w:r>
      <w:r w:rsidR="003B429F" w:rsidRPr="005D3327">
        <w:rPr>
          <w:spacing w:val="-4"/>
          <w:lang w:val="sq-AL"/>
        </w:rPr>
        <w:t>ë subjektit që është certifikuar me vlerën e shërbimit</w:t>
      </w:r>
      <w:r w:rsidR="00044E50" w:rsidRPr="005D3327">
        <w:rPr>
          <w:spacing w:val="-4"/>
          <w:lang w:val="sq-AL"/>
        </w:rPr>
        <w:t>.</w:t>
      </w:r>
    </w:p>
    <w:p w:rsidR="003B429F" w:rsidRPr="005D3327" w:rsidRDefault="003B429F" w:rsidP="00894827">
      <w:pPr>
        <w:pStyle w:val="Paragrafi"/>
        <w:rPr>
          <w:spacing w:val="-4"/>
          <w:lang w:val="sq-AL"/>
        </w:rPr>
      </w:pPr>
      <w:r w:rsidRPr="005D3327">
        <w:rPr>
          <w:spacing w:val="-4"/>
          <w:lang w:val="sq-AL"/>
        </w:rPr>
        <w:t>Masa 28</w:t>
      </w:r>
      <w:r w:rsidR="004D7502" w:rsidRPr="005D3327">
        <w:rPr>
          <w:spacing w:val="-4"/>
          <w:lang w:val="sq-AL"/>
        </w:rPr>
        <w:t>.</w:t>
      </w:r>
      <w:r w:rsidRPr="005D3327">
        <w:rPr>
          <w:spacing w:val="-4"/>
          <w:lang w:val="sq-AL"/>
        </w:rPr>
        <w:t xml:space="preserve"> Për implementimin dhe certifikimin për standardin ISO 22000:2005 për linjat e përpunimit</w:t>
      </w:r>
    </w:p>
    <w:p w:rsidR="003B429F" w:rsidRPr="005D3327" w:rsidRDefault="002E34BE" w:rsidP="00894827">
      <w:pPr>
        <w:pStyle w:val="Paragrafi"/>
        <w:rPr>
          <w:spacing w:val="-4"/>
          <w:lang w:val="sq-AL"/>
        </w:rPr>
      </w:pPr>
      <w:r w:rsidRPr="005D3327">
        <w:rPr>
          <w:spacing w:val="-4"/>
          <w:lang w:val="sq-AL"/>
        </w:rPr>
        <w:t xml:space="preserve">i) </w:t>
      </w:r>
      <w:r w:rsidR="003B429F" w:rsidRPr="005D3327">
        <w:rPr>
          <w:spacing w:val="-4"/>
          <w:lang w:val="sq-AL"/>
        </w:rPr>
        <w:t>Kritere specifike të përfitimit</w:t>
      </w:r>
    </w:p>
    <w:p w:rsidR="003B429F" w:rsidRPr="005D3327" w:rsidRDefault="003B429F" w:rsidP="00894827">
      <w:pPr>
        <w:pStyle w:val="Paragrafi"/>
        <w:rPr>
          <w:spacing w:val="-4"/>
          <w:lang w:val="sq-AL"/>
        </w:rPr>
      </w:pPr>
      <w:r w:rsidRPr="005D3327">
        <w:rPr>
          <w:spacing w:val="-4"/>
          <w:lang w:val="sq-AL"/>
        </w:rPr>
        <w:t>Përfituesit e mundshëm: Person fizik ose juridik</w:t>
      </w:r>
    </w:p>
    <w:p w:rsidR="003B429F" w:rsidRPr="005D3327" w:rsidRDefault="002E34BE" w:rsidP="00894827">
      <w:pPr>
        <w:pStyle w:val="Paragrafi"/>
        <w:rPr>
          <w:spacing w:val="-4"/>
          <w:lang w:val="sq-AL"/>
        </w:rPr>
      </w:pPr>
      <w:r w:rsidRPr="005D3327">
        <w:rPr>
          <w:spacing w:val="-4"/>
          <w:lang w:val="sq-AL"/>
        </w:rPr>
        <w:t xml:space="preserve">a) </w:t>
      </w:r>
      <w:r w:rsidR="003B429F" w:rsidRPr="005D3327">
        <w:rPr>
          <w:spacing w:val="-4"/>
          <w:lang w:val="sq-AL"/>
        </w:rPr>
        <w:t>Përfitojnë operatorët ushqimorë që janë në procedurë certifikimi për standardin ISO 22000:2005;</w:t>
      </w:r>
    </w:p>
    <w:p w:rsidR="003B429F" w:rsidRPr="005D3327" w:rsidRDefault="002E34BE" w:rsidP="00894827">
      <w:pPr>
        <w:pStyle w:val="Paragrafi"/>
        <w:rPr>
          <w:spacing w:val="-4"/>
          <w:lang w:val="sq-AL"/>
        </w:rPr>
      </w:pPr>
      <w:r w:rsidRPr="005D3327">
        <w:rPr>
          <w:spacing w:val="-4"/>
          <w:lang w:val="sq-AL"/>
        </w:rPr>
        <w:t xml:space="preserve">b) </w:t>
      </w:r>
      <w:r w:rsidR="003B429F" w:rsidRPr="005D3327">
        <w:rPr>
          <w:spacing w:val="-4"/>
          <w:lang w:val="sq-AL"/>
        </w:rPr>
        <w:t>Subjekti të ketë licen</w:t>
      </w:r>
      <w:r w:rsidR="00443D60" w:rsidRPr="005D3327">
        <w:rPr>
          <w:spacing w:val="-4"/>
          <w:lang w:val="sq-AL"/>
        </w:rPr>
        <w:t>cat për aktivitetin që zhvillon</w:t>
      </w:r>
      <w:r w:rsidR="003B429F" w:rsidRPr="005D3327">
        <w:rPr>
          <w:spacing w:val="-4"/>
          <w:lang w:val="sq-AL"/>
        </w:rPr>
        <w:t xml:space="preserve"> sipas legjislacionit në fuqi;</w:t>
      </w:r>
    </w:p>
    <w:p w:rsidR="003B429F" w:rsidRPr="005D3327" w:rsidRDefault="002E34BE" w:rsidP="00894827">
      <w:pPr>
        <w:pStyle w:val="Paragrafi"/>
        <w:rPr>
          <w:spacing w:val="-4"/>
          <w:lang w:val="sq-AL"/>
        </w:rPr>
      </w:pPr>
      <w:r w:rsidRPr="005D3327">
        <w:rPr>
          <w:spacing w:val="-4"/>
          <w:lang w:val="sq-AL"/>
        </w:rPr>
        <w:t xml:space="preserve">c) </w:t>
      </w:r>
      <w:r w:rsidR="003B429F" w:rsidRPr="005D3327">
        <w:rPr>
          <w:spacing w:val="-4"/>
          <w:lang w:val="sq-AL"/>
        </w:rPr>
        <w:t>Certifikata të ketë element</w:t>
      </w:r>
      <w:r w:rsidR="00DF359A" w:rsidRPr="005D3327">
        <w:rPr>
          <w:spacing w:val="-4"/>
          <w:lang w:val="sq-AL"/>
        </w:rPr>
        <w:t>e</w:t>
      </w:r>
      <w:r w:rsidR="003B429F" w:rsidRPr="005D3327">
        <w:rPr>
          <w:spacing w:val="-4"/>
          <w:lang w:val="sq-AL"/>
        </w:rPr>
        <w:t xml:space="preserve"> të verifikuesh</w:t>
      </w:r>
      <w:r w:rsidR="00DF359A" w:rsidRPr="005D3327">
        <w:rPr>
          <w:spacing w:val="-4"/>
          <w:lang w:val="sq-AL"/>
        </w:rPr>
        <w:t>me</w:t>
      </w:r>
      <w:r w:rsidR="003B429F" w:rsidRPr="005D3327">
        <w:rPr>
          <w:spacing w:val="-4"/>
          <w:lang w:val="sq-AL"/>
        </w:rPr>
        <w:t xml:space="preserve"> </w:t>
      </w:r>
      <w:r w:rsidR="003B429F" w:rsidRPr="005D3327">
        <w:rPr>
          <w:i/>
          <w:spacing w:val="-4"/>
          <w:lang w:val="sq-AL"/>
        </w:rPr>
        <w:t>online</w:t>
      </w:r>
      <w:r w:rsidR="003B429F" w:rsidRPr="005D3327">
        <w:rPr>
          <w:spacing w:val="-4"/>
          <w:lang w:val="sq-AL"/>
        </w:rPr>
        <w:t>, për operatorin, trupën e certifikimit dhe organizmin akreditues;</w:t>
      </w:r>
    </w:p>
    <w:p w:rsidR="003B429F" w:rsidRPr="005D3327" w:rsidRDefault="00422D94" w:rsidP="00894827">
      <w:pPr>
        <w:pStyle w:val="Paragrafi"/>
        <w:rPr>
          <w:spacing w:val="-4"/>
          <w:lang w:val="sq-AL"/>
        </w:rPr>
      </w:pPr>
      <w:r w:rsidRPr="005D3327">
        <w:rPr>
          <w:spacing w:val="-4"/>
          <w:lang w:val="sq-AL"/>
        </w:rPr>
        <w:t xml:space="preserve">ii) </w:t>
      </w:r>
      <w:r w:rsidR="003B429F" w:rsidRPr="005D3327">
        <w:rPr>
          <w:spacing w:val="-4"/>
          <w:lang w:val="sq-AL"/>
        </w:rPr>
        <w:t>Dokumentacioni që dorëzohet nga aplikuesi, pas përfshirjes në listën paraprake të fituesve</w:t>
      </w:r>
      <w:r w:rsidR="00443D60" w:rsidRPr="005D3327">
        <w:rPr>
          <w:spacing w:val="-4"/>
          <w:lang w:val="sq-AL"/>
        </w:rPr>
        <w:t>:</w:t>
      </w:r>
    </w:p>
    <w:p w:rsidR="003B429F" w:rsidRPr="005D3327" w:rsidRDefault="00422D94" w:rsidP="00894827">
      <w:pPr>
        <w:pStyle w:val="Paragrafi"/>
        <w:rPr>
          <w:spacing w:val="-4"/>
          <w:lang w:val="sq-AL"/>
        </w:rPr>
      </w:pPr>
      <w:r w:rsidRPr="005D3327">
        <w:rPr>
          <w:spacing w:val="-4"/>
          <w:lang w:val="sq-AL"/>
        </w:rPr>
        <w:t xml:space="preserve">a) </w:t>
      </w:r>
      <w:r w:rsidR="003B429F" w:rsidRPr="005D3327">
        <w:rPr>
          <w:spacing w:val="-4"/>
          <w:lang w:val="sq-AL"/>
        </w:rPr>
        <w:t>Kontrata e lidhur nga aplikuesi për certifikim me standardin ISO</w:t>
      </w:r>
      <w:r w:rsidR="00C7032D" w:rsidRPr="005D3327">
        <w:rPr>
          <w:spacing w:val="-4"/>
          <w:lang w:val="sq-AL"/>
        </w:rPr>
        <w:t xml:space="preserve"> </w:t>
      </w:r>
      <w:r w:rsidR="003B429F" w:rsidRPr="005D3327">
        <w:rPr>
          <w:spacing w:val="-4"/>
          <w:lang w:val="sq-AL"/>
        </w:rPr>
        <w:t>22000:2005, me trupën certifikuese të akredituar;</w:t>
      </w:r>
    </w:p>
    <w:p w:rsidR="003B429F" w:rsidRPr="005D3327" w:rsidRDefault="003500A7" w:rsidP="00894827">
      <w:pPr>
        <w:pStyle w:val="Paragrafi"/>
        <w:rPr>
          <w:spacing w:val="-4"/>
          <w:lang w:val="sq-AL"/>
        </w:rPr>
      </w:pPr>
      <w:r w:rsidRPr="005D3327">
        <w:rPr>
          <w:spacing w:val="-4"/>
          <w:lang w:val="sq-AL"/>
        </w:rPr>
        <w:t xml:space="preserve">b) </w:t>
      </w:r>
      <w:r w:rsidR="003B429F" w:rsidRPr="005D3327">
        <w:rPr>
          <w:spacing w:val="-4"/>
          <w:lang w:val="sq-AL"/>
        </w:rPr>
        <w:t>Licencë për ushtrimin e aktivitetit sipas legjislacionit ne fuqi;</w:t>
      </w:r>
    </w:p>
    <w:p w:rsidR="003B429F" w:rsidRPr="005D3327" w:rsidRDefault="003500A7" w:rsidP="00894827">
      <w:pPr>
        <w:pStyle w:val="Paragrafi"/>
        <w:rPr>
          <w:spacing w:val="-4"/>
          <w:lang w:val="sq-AL"/>
        </w:rPr>
      </w:pPr>
      <w:r w:rsidRPr="005D3327">
        <w:rPr>
          <w:spacing w:val="-4"/>
          <w:lang w:val="sq-AL"/>
        </w:rPr>
        <w:t xml:space="preserve">c) </w:t>
      </w:r>
      <w:r w:rsidR="003B429F" w:rsidRPr="005D3327">
        <w:rPr>
          <w:spacing w:val="-4"/>
          <w:lang w:val="sq-AL"/>
        </w:rPr>
        <w:t>Vërtetimin e bankës për numrin e llogarisë bankare</w:t>
      </w:r>
      <w:r w:rsidR="00C7032D" w:rsidRPr="005D3327">
        <w:rPr>
          <w:spacing w:val="-4"/>
          <w:lang w:val="sq-AL"/>
        </w:rPr>
        <w:t>.</w:t>
      </w:r>
    </w:p>
    <w:p w:rsidR="003B429F" w:rsidRPr="005D3327" w:rsidRDefault="003500A7" w:rsidP="00894827">
      <w:pPr>
        <w:pStyle w:val="Paragrafi"/>
        <w:rPr>
          <w:spacing w:val="-4"/>
          <w:lang w:val="sq-AL"/>
        </w:rPr>
      </w:pPr>
      <w:r w:rsidRPr="005D3327">
        <w:rPr>
          <w:spacing w:val="-4"/>
          <w:lang w:val="sq-AL"/>
        </w:rPr>
        <w:t xml:space="preserve">iii) </w:t>
      </w:r>
      <w:r w:rsidR="003B429F" w:rsidRPr="005D3327">
        <w:rPr>
          <w:spacing w:val="-4"/>
          <w:lang w:val="sq-AL"/>
        </w:rPr>
        <w:t>Dokumentacioni i dorëzuar në momentin e verifikimit</w:t>
      </w:r>
      <w:r w:rsidR="00D703C3">
        <w:rPr>
          <w:spacing w:val="-4"/>
          <w:lang w:val="sq-AL"/>
        </w:rPr>
        <w:t>:</w:t>
      </w:r>
    </w:p>
    <w:p w:rsidR="003B429F" w:rsidRPr="005D3327" w:rsidRDefault="003500A7" w:rsidP="00894827">
      <w:pPr>
        <w:pStyle w:val="Paragrafi"/>
        <w:rPr>
          <w:spacing w:val="-4"/>
          <w:lang w:val="sq-AL"/>
        </w:rPr>
      </w:pPr>
      <w:r w:rsidRPr="005D3327">
        <w:rPr>
          <w:spacing w:val="-4"/>
          <w:lang w:val="sq-AL"/>
        </w:rPr>
        <w:t xml:space="preserve">a) </w:t>
      </w:r>
      <w:r w:rsidR="003B429F" w:rsidRPr="005D3327">
        <w:rPr>
          <w:spacing w:val="-4"/>
          <w:lang w:val="sq-AL"/>
        </w:rPr>
        <w:t>Vërtetim i lëshuar nga AKU</w:t>
      </w:r>
      <w:r w:rsidR="00C7032D" w:rsidRPr="005D3327">
        <w:rPr>
          <w:spacing w:val="-4"/>
          <w:lang w:val="sq-AL"/>
        </w:rPr>
        <w:t>-ja</w:t>
      </w:r>
      <w:r w:rsidR="003B429F" w:rsidRPr="005D3327">
        <w:rPr>
          <w:spacing w:val="-4"/>
          <w:lang w:val="sq-AL"/>
        </w:rPr>
        <w:t>, që operatori zbaton standardin e sigurisë ushqimore HACCP;</w:t>
      </w:r>
    </w:p>
    <w:p w:rsidR="003B429F" w:rsidRPr="005D3327" w:rsidRDefault="003500A7" w:rsidP="00894827">
      <w:pPr>
        <w:pStyle w:val="Paragrafi"/>
        <w:rPr>
          <w:spacing w:val="-4"/>
          <w:lang w:val="sq-AL"/>
        </w:rPr>
      </w:pPr>
      <w:r w:rsidRPr="005D3327">
        <w:rPr>
          <w:spacing w:val="-4"/>
          <w:lang w:val="sq-AL"/>
        </w:rPr>
        <w:t xml:space="preserve">b) </w:t>
      </w:r>
      <w:r w:rsidR="003B429F" w:rsidRPr="005D3327">
        <w:rPr>
          <w:spacing w:val="-4"/>
          <w:lang w:val="sq-AL"/>
        </w:rPr>
        <w:t>Certifikatë që operatori i biznesit ushqimor implementon standardin ISO 22000:2005, lëshuar nga një trupë certifikuese e akredituar;</w:t>
      </w:r>
    </w:p>
    <w:p w:rsidR="003B429F" w:rsidRPr="005D3327" w:rsidRDefault="003500A7" w:rsidP="00894827">
      <w:pPr>
        <w:pStyle w:val="Paragrafi"/>
        <w:rPr>
          <w:spacing w:val="-4"/>
          <w:lang w:val="sq-AL"/>
        </w:rPr>
      </w:pPr>
      <w:r w:rsidRPr="005D3327">
        <w:rPr>
          <w:spacing w:val="-4"/>
          <w:lang w:val="sq-AL"/>
        </w:rPr>
        <w:t xml:space="preserve">c) </w:t>
      </w:r>
      <w:r w:rsidR="003B429F" w:rsidRPr="005D3327">
        <w:rPr>
          <w:spacing w:val="-4"/>
          <w:lang w:val="sq-AL"/>
        </w:rPr>
        <w:t xml:space="preserve">Faturë tatimore të subjektit certifikues/ose </w:t>
      </w:r>
      <w:r w:rsidR="003B429F" w:rsidRPr="005D3327">
        <w:rPr>
          <w:i/>
          <w:spacing w:val="-4"/>
          <w:lang w:val="sq-AL"/>
        </w:rPr>
        <w:t>invoice</w:t>
      </w:r>
      <w:r w:rsidR="003B429F" w:rsidRPr="005D3327">
        <w:rPr>
          <w:spacing w:val="-4"/>
          <w:lang w:val="sq-AL"/>
        </w:rPr>
        <w:t xml:space="preserve"> kur</w:t>
      </w:r>
      <w:r w:rsidR="0070541D" w:rsidRPr="005D3327">
        <w:rPr>
          <w:spacing w:val="-4"/>
          <w:lang w:val="sq-AL"/>
        </w:rPr>
        <w:t xml:space="preserve"> </w:t>
      </w:r>
      <w:r w:rsidR="003B429F" w:rsidRPr="005D3327">
        <w:rPr>
          <w:spacing w:val="-4"/>
          <w:lang w:val="sq-AL"/>
        </w:rPr>
        <w:t>nuk është kompani shqiptare;</w:t>
      </w:r>
    </w:p>
    <w:p w:rsidR="003B429F" w:rsidRPr="005D3327" w:rsidRDefault="003500A7" w:rsidP="00894827">
      <w:pPr>
        <w:pStyle w:val="Paragrafi"/>
        <w:rPr>
          <w:spacing w:val="-4"/>
          <w:lang w:val="sq-AL"/>
        </w:rPr>
      </w:pPr>
      <w:r w:rsidRPr="005D3327">
        <w:rPr>
          <w:spacing w:val="-4"/>
          <w:lang w:val="sq-AL"/>
        </w:rPr>
        <w:t xml:space="preserve">d) </w:t>
      </w:r>
      <w:r w:rsidR="003B429F" w:rsidRPr="005D3327">
        <w:rPr>
          <w:spacing w:val="-4"/>
          <w:lang w:val="sq-AL"/>
        </w:rPr>
        <w:t xml:space="preserve">Transfertën e bankës </w:t>
      </w:r>
      <w:r w:rsidR="00C7032D" w:rsidRPr="005D3327">
        <w:rPr>
          <w:spacing w:val="-4"/>
          <w:lang w:val="sq-AL"/>
        </w:rPr>
        <w:t>s</w:t>
      </w:r>
      <w:r w:rsidR="003B429F" w:rsidRPr="005D3327">
        <w:rPr>
          <w:spacing w:val="-4"/>
          <w:lang w:val="sq-AL"/>
        </w:rPr>
        <w:t>ë subjektit që është certifikuar</w:t>
      </w:r>
      <w:r w:rsidR="00C7032D" w:rsidRPr="005D3327">
        <w:rPr>
          <w:spacing w:val="-4"/>
          <w:lang w:val="sq-AL"/>
        </w:rPr>
        <w:t>.</w:t>
      </w:r>
    </w:p>
    <w:p w:rsidR="003B429F" w:rsidRPr="005D3327" w:rsidRDefault="003B429F" w:rsidP="00894827">
      <w:pPr>
        <w:pStyle w:val="Paragrafi"/>
        <w:rPr>
          <w:spacing w:val="-4"/>
          <w:lang w:val="sq-AL"/>
        </w:rPr>
      </w:pPr>
      <w:r w:rsidRPr="005D3327">
        <w:rPr>
          <w:spacing w:val="-4"/>
          <w:lang w:val="sq-AL"/>
        </w:rPr>
        <w:t>Masa 29</w:t>
      </w:r>
      <w:r w:rsidR="00C7032D" w:rsidRPr="005D3327">
        <w:rPr>
          <w:spacing w:val="-4"/>
          <w:lang w:val="sq-AL"/>
        </w:rPr>
        <w:t>.</w:t>
      </w:r>
      <w:r w:rsidRPr="005D3327">
        <w:rPr>
          <w:spacing w:val="-4"/>
          <w:lang w:val="sq-AL"/>
        </w:rPr>
        <w:t xml:space="preserve"> Për primin vjetor të siguracionit të prodhimeve bujqësore</w:t>
      </w:r>
    </w:p>
    <w:p w:rsidR="003B429F" w:rsidRPr="005D3327" w:rsidRDefault="003500A7" w:rsidP="00894827">
      <w:pPr>
        <w:pStyle w:val="Paragrafi"/>
        <w:rPr>
          <w:spacing w:val="-4"/>
          <w:lang w:val="sq-AL"/>
        </w:rPr>
      </w:pPr>
      <w:r w:rsidRPr="005D3327">
        <w:rPr>
          <w:spacing w:val="-4"/>
          <w:lang w:val="sq-AL"/>
        </w:rPr>
        <w:t xml:space="preserve">i) </w:t>
      </w:r>
      <w:r w:rsidR="003B429F" w:rsidRPr="005D3327">
        <w:rPr>
          <w:spacing w:val="-4"/>
          <w:lang w:val="sq-AL"/>
        </w:rPr>
        <w:t>Kritere specifike të përfitimit</w:t>
      </w:r>
    </w:p>
    <w:p w:rsidR="003B429F" w:rsidRPr="005D3327" w:rsidRDefault="003B429F" w:rsidP="00894827">
      <w:pPr>
        <w:pStyle w:val="Paragrafi"/>
        <w:rPr>
          <w:spacing w:val="-4"/>
          <w:lang w:val="sq-AL"/>
        </w:rPr>
      </w:pPr>
      <w:r w:rsidRPr="005D3327">
        <w:rPr>
          <w:spacing w:val="-4"/>
          <w:lang w:val="sq-AL"/>
        </w:rPr>
        <w:t>Përfituesit e mundshëm: Fermerë individual</w:t>
      </w:r>
      <w:r w:rsidR="00C7032D" w:rsidRPr="005D3327">
        <w:rPr>
          <w:spacing w:val="-4"/>
          <w:lang w:val="sq-AL"/>
        </w:rPr>
        <w:t>ë</w:t>
      </w:r>
      <w:r w:rsidRPr="005D3327">
        <w:rPr>
          <w:spacing w:val="-4"/>
          <w:lang w:val="sq-AL"/>
        </w:rPr>
        <w:t>, grup fermerësh, SHBB, person fizik ose juridik</w:t>
      </w:r>
    </w:p>
    <w:p w:rsidR="003B429F" w:rsidRPr="005D3327" w:rsidRDefault="003500A7" w:rsidP="00894827">
      <w:pPr>
        <w:pStyle w:val="Paragrafi"/>
        <w:rPr>
          <w:spacing w:val="-4"/>
          <w:lang w:val="sq-AL"/>
        </w:rPr>
      </w:pPr>
      <w:r w:rsidRPr="005D3327">
        <w:rPr>
          <w:spacing w:val="-4"/>
          <w:lang w:val="sq-AL"/>
        </w:rPr>
        <w:t xml:space="preserve">a) </w:t>
      </w:r>
      <w:r w:rsidR="003B429F" w:rsidRPr="005D3327">
        <w:rPr>
          <w:spacing w:val="-4"/>
          <w:lang w:val="sq-AL"/>
        </w:rPr>
        <w:t>Të ketë lidhur kontratë sigurimi me kompani sigurimi, për prodhimin e pritshëm bujqësor për vitin 2018, objekt i kësaj kontrate;</w:t>
      </w:r>
    </w:p>
    <w:p w:rsidR="003B429F" w:rsidRPr="00F44988" w:rsidRDefault="003500A7" w:rsidP="00894827">
      <w:pPr>
        <w:pStyle w:val="Paragrafi"/>
        <w:rPr>
          <w:lang w:val="sq-AL"/>
        </w:rPr>
      </w:pPr>
      <w:r w:rsidRPr="005D3327">
        <w:rPr>
          <w:spacing w:val="-4"/>
          <w:lang w:val="sq-AL"/>
        </w:rPr>
        <w:t xml:space="preserve">b) </w:t>
      </w:r>
      <w:r w:rsidR="003B429F" w:rsidRPr="005D3327">
        <w:rPr>
          <w:spacing w:val="-4"/>
          <w:lang w:val="sq-AL"/>
        </w:rPr>
        <w:t>Toka të</w:t>
      </w:r>
      <w:r w:rsidR="00C7032D" w:rsidRPr="005D3327">
        <w:rPr>
          <w:spacing w:val="-4"/>
          <w:lang w:val="sq-AL"/>
        </w:rPr>
        <w:t xml:space="preserve"> jetë në pronësi të aplikuesit </w:t>
      </w:r>
      <w:r w:rsidR="003B429F" w:rsidRPr="005D3327">
        <w:rPr>
          <w:spacing w:val="-4"/>
          <w:lang w:val="sq-AL"/>
        </w:rPr>
        <w:t>ose e</w:t>
      </w:r>
      <w:r w:rsidR="003B429F" w:rsidRPr="00F44988">
        <w:rPr>
          <w:lang w:val="sq-AL"/>
        </w:rPr>
        <w:t xml:space="preserve"> mar</w:t>
      </w:r>
      <w:r w:rsidR="00C7032D">
        <w:rPr>
          <w:lang w:val="sq-AL"/>
        </w:rPr>
        <w:t>r</w:t>
      </w:r>
      <w:r w:rsidR="003B429F" w:rsidRPr="00F44988">
        <w:rPr>
          <w:lang w:val="sq-AL"/>
        </w:rPr>
        <w:t>ë me qira.</w:t>
      </w:r>
    </w:p>
    <w:p w:rsidR="003B429F" w:rsidRPr="00F44988" w:rsidRDefault="003500A7" w:rsidP="00894827">
      <w:pPr>
        <w:pStyle w:val="Paragrafi"/>
        <w:rPr>
          <w:lang w:val="sq-AL"/>
        </w:rPr>
      </w:pPr>
      <w:r w:rsidRPr="00F44988">
        <w:rPr>
          <w:lang w:val="sq-AL"/>
        </w:rPr>
        <w:t xml:space="preserve">ii) </w:t>
      </w:r>
      <w:r w:rsidR="003B429F" w:rsidRPr="00F44988">
        <w:rPr>
          <w:lang w:val="sq-AL"/>
        </w:rPr>
        <w:t>Dokumentacioni që dorëzohet nga aplikuesi, pas përfshirjes në listën paraprake të fituesve</w:t>
      </w:r>
      <w:r w:rsidR="00C7032D">
        <w:rPr>
          <w:lang w:val="sq-AL"/>
        </w:rPr>
        <w:t>:</w:t>
      </w:r>
    </w:p>
    <w:p w:rsidR="003B429F" w:rsidRPr="005D3327" w:rsidRDefault="003500A7" w:rsidP="00894827">
      <w:pPr>
        <w:pStyle w:val="Paragrafi"/>
        <w:rPr>
          <w:spacing w:val="-4"/>
          <w:lang w:val="sq-AL"/>
        </w:rPr>
      </w:pPr>
      <w:r w:rsidRPr="005D3327">
        <w:rPr>
          <w:spacing w:val="-4"/>
          <w:lang w:val="sq-AL"/>
        </w:rPr>
        <w:lastRenderedPageBreak/>
        <w:t xml:space="preserve">a) </w:t>
      </w:r>
      <w:r w:rsidR="003B429F" w:rsidRPr="005D3327">
        <w:rPr>
          <w:spacing w:val="-4"/>
          <w:lang w:val="sq-AL"/>
        </w:rPr>
        <w:t>Kontratën e lidhur me kompaninë e sigurimeve;</w:t>
      </w:r>
    </w:p>
    <w:p w:rsidR="003B429F" w:rsidRPr="005D3327" w:rsidRDefault="003500A7" w:rsidP="00894827">
      <w:pPr>
        <w:pStyle w:val="Paragrafi"/>
        <w:rPr>
          <w:spacing w:val="-4"/>
          <w:lang w:val="sq-AL"/>
        </w:rPr>
      </w:pPr>
      <w:r w:rsidRPr="005D3327">
        <w:rPr>
          <w:spacing w:val="-4"/>
          <w:lang w:val="sq-AL"/>
        </w:rPr>
        <w:t xml:space="preserve">b) </w:t>
      </w:r>
      <w:r w:rsidR="003B429F" w:rsidRPr="005D3327">
        <w:rPr>
          <w:spacing w:val="-4"/>
          <w:lang w:val="sq-AL"/>
        </w:rPr>
        <w:t xml:space="preserve">Marrëveshjen e </w:t>
      </w:r>
      <w:r w:rsidR="00F1553F" w:rsidRPr="005D3327">
        <w:rPr>
          <w:spacing w:val="-4"/>
          <w:lang w:val="sq-AL"/>
        </w:rPr>
        <w:t>dakordësisë së anëtarëve të grup-</w:t>
      </w:r>
      <w:r w:rsidR="003B429F" w:rsidRPr="005D3327">
        <w:rPr>
          <w:spacing w:val="-4"/>
          <w:lang w:val="sq-AL"/>
        </w:rPr>
        <w:t>fermerëve, SHBB</w:t>
      </w:r>
      <w:r w:rsidR="00F1553F" w:rsidRPr="005D3327">
        <w:rPr>
          <w:spacing w:val="-4"/>
          <w:lang w:val="sq-AL"/>
        </w:rPr>
        <w:t>-së</w:t>
      </w:r>
      <w:r w:rsidR="003B429F" w:rsidRPr="005D3327">
        <w:rPr>
          <w:spacing w:val="-4"/>
          <w:lang w:val="sq-AL"/>
        </w:rPr>
        <w:t xml:space="preserve"> apo ortakëve të subjektit para noterit;</w:t>
      </w:r>
    </w:p>
    <w:p w:rsidR="003B429F" w:rsidRPr="005D3327" w:rsidRDefault="003500A7" w:rsidP="00894827">
      <w:pPr>
        <w:pStyle w:val="Paragrafi"/>
        <w:rPr>
          <w:spacing w:val="-4"/>
          <w:lang w:val="sq-AL"/>
        </w:rPr>
      </w:pPr>
      <w:r w:rsidRPr="005D3327">
        <w:rPr>
          <w:spacing w:val="-4"/>
          <w:lang w:val="sq-AL"/>
        </w:rPr>
        <w:t xml:space="preserve">c) </w:t>
      </w:r>
      <w:r w:rsidR="003B429F" w:rsidRPr="005D3327">
        <w:rPr>
          <w:spacing w:val="-4"/>
          <w:lang w:val="sq-AL"/>
        </w:rPr>
        <w:t xml:space="preserve">Dokumentacionin e pronësisë së tokës apo </w:t>
      </w:r>
      <w:r w:rsidR="00F1553F" w:rsidRPr="005D3327">
        <w:rPr>
          <w:spacing w:val="-4"/>
          <w:lang w:val="sq-AL"/>
        </w:rPr>
        <w:t xml:space="preserve">të </w:t>
      </w:r>
      <w:r w:rsidR="003B429F" w:rsidRPr="005D3327">
        <w:rPr>
          <w:spacing w:val="-4"/>
          <w:lang w:val="sq-AL"/>
        </w:rPr>
        <w:t>marrjes me qira;</w:t>
      </w:r>
    </w:p>
    <w:p w:rsidR="003B429F" w:rsidRPr="005D3327" w:rsidRDefault="003500A7" w:rsidP="00894827">
      <w:pPr>
        <w:pStyle w:val="Paragrafi"/>
        <w:rPr>
          <w:spacing w:val="-4"/>
          <w:lang w:val="sq-AL"/>
        </w:rPr>
      </w:pPr>
      <w:r w:rsidRPr="005D3327">
        <w:rPr>
          <w:spacing w:val="-4"/>
          <w:lang w:val="sq-AL"/>
        </w:rPr>
        <w:t xml:space="preserve">d) </w:t>
      </w:r>
      <w:r w:rsidR="003B429F" w:rsidRPr="005D3327">
        <w:rPr>
          <w:spacing w:val="-4"/>
          <w:lang w:val="sq-AL"/>
        </w:rPr>
        <w:t>Vërtetimin e bankës për numrin e llogarisë bankare.</w:t>
      </w:r>
    </w:p>
    <w:p w:rsidR="003B429F" w:rsidRPr="005D3327" w:rsidRDefault="003500A7" w:rsidP="00894827">
      <w:pPr>
        <w:pStyle w:val="Paragrafi"/>
        <w:rPr>
          <w:spacing w:val="-4"/>
          <w:lang w:val="sq-AL"/>
        </w:rPr>
      </w:pPr>
      <w:r w:rsidRPr="005D3327">
        <w:rPr>
          <w:spacing w:val="-4"/>
          <w:lang w:val="sq-AL"/>
        </w:rPr>
        <w:t xml:space="preserve">iii) </w:t>
      </w:r>
      <w:r w:rsidR="003B429F" w:rsidRPr="005D3327">
        <w:rPr>
          <w:spacing w:val="-4"/>
          <w:lang w:val="sq-AL"/>
        </w:rPr>
        <w:t>Dokumentacioni i dorëzuar në momentin e verifikimit</w:t>
      </w:r>
      <w:r w:rsidR="00F1553F" w:rsidRPr="005D3327">
        <w:rPr>
          <w:spacing w:val="-4"/>
          <w:lang w:val="sq-AL"/>
        </w:rPr>
        <w:t>:</w:t>
      </w:r>
    </w:p>
    <w:p w:rsidR="003B429F" w:rsidRPr="005D3327" w:rsidRDefault="003500A7" w:rsidP="00894827">
      <w:pPr>
        <w:pStyle w:val="Paragrafi"/>
        <w:rPr>
          <w:spacing w:val="-4"/>
          <w:lang w:val="sq-AL"/>
        </w:rPr>
      </w:pPr>
      <w:r w:rsidRPr="005D3327">
        <w:rPr>
          <w:spacing w:val="-4"/>
          <w:lang w:val="sq-AL"/>
        </w:rPr>
        <w:t xml:space="preserve">a) </w:t>
      </w:r>
      <w:r w:rsidR="00731DE7" w:rsidRPr="005D3327">
        <w:rPr>
          <w:spacing w:val="-4"/>
          <w:lang w:val="sq-AL"/>
        </w:rPr>
        <w:t>Faturë me TVSH</w:t>
      </w:r>
      <w:r w:rsidR="003B429F" w:rsidRPr="005D3327">
        <w:rPr>
          <w:spacing w:val="-4"/>
          <w:lang w:val="sq-AL"/>
        </w:rPr>
        <w:t xml:space="preserve"> dhe/ose primi i sigurimit kur është faturë e autorizuar nga DPT</w:t>
      </w:r>
      <w:r w:rsidR="00731DE7" w:rsidRPr="005D3327">
        <w:rPr>
          <w:spacing w:val="-4"/>
          <w:lang w:val="sq-AL"/>
        </w:rPr>
        <w:t>-ja</w:t>
      </w:r>
      <w:r w:rsidR="003B429F" w:rsidRPr="005D3327">
        <w:rPr>
          <w:spacing w:val="-4"/>
          <w:lang w:val="sq-AL"/>
        </w:rPr>
        <w:t>;</w:t>
      </w:r>
    </w:p>
    <w:p w:rsidR="003B429F" w:rsidRPr="005D3327" w:rsidRDefault="003500A7" w:rsidP="00894827">
      <w:pPr>
        <w:pStyle w:val="Paragrafi"/>
        <w:rPr>
          <w:spacing w:val="-4"/>
          <w:lang w:val="sq-AL"/>
        </w:rPr>
      </w:pPr>
      <w:r w:rsidRPr="005D3327">
        <w:rPr>
          <w:spacing w:val="-4"/>
          <w:lang w:val="sq-AL"/>
        </w:rPr>
        <w:t xml:space="preserve">b) </w:t>
      </w:r>
      <w:r w:rsidR="003B429F" w:rsidRPr="005D3327">
        <w:rPr>
          <w:spacing w:val="-4"/>
          <w:lang w:val="sq-AL"/>
        </w:rPr>
        <w:t xml:space="preserve">Transfertën e bankës për shumën e paguar si siguracion; </w:t>
      </w:r>
    </w:p>
    <w:p w:rsidR="003B429F" w:rsidRPr="005D3327" w:rsidRDefault="003B429F" w:rsidP="00894827">
      <w:pPr>
        <w:pStyle w:val="Paragrafi"/>
        <w:rPr>
          <w:spacing w:val="-4"/>
          <w:lang w:val="sq-AL"/>
        </w:rPr>
      </w:pPr>
      <w:r w:rsidRPr="005D3327">
        <w:rPr>
          <w:spacing w:val="-4"/>
          <w:lang w:val="sq-AL"/>
        </w:rPr>
        <w:t>Masat 30, 31, 37</w:t>
      </w:r>
      <w:r w:rsidR="00731DE7" w:rsidRPr="005D3327">
        <w:rPr>
          <w:spacing w:val="-4"/>
          <w:lang w:val="sq-AL"/>
        </w:rPr>
        <w:t>.</w:t>
      </w:r>
      <w:r w:rsidRPr="005D3327">
        <w:rPr>
          <w:spacing w:val="-4"/>
          <w:lang w:val="sq-AL"/>
        </w:rPr>
        <w:t xml:space="preserve"> Për përmirësimin e zinxhirit të sigurisë ushqimore të produkteve blegtorale</w:t>
      </w:r>
    </w:p>
    <w:p w:rsidR="003B429F" w:rsidRPr="005D3327" w:rsidRDefault="003B429F" w:rsidP="00894827">
      <w:pPr>
        <w:pStyle w:val="Paragrafi"/>
        <w:rPr>
          <w:spacing w:val="-4"/>
          <w:lang w:val="sq-AL"/>
        </w:rPr>
      </w:pPr>
      <w:r w:rsidRPr="005D3327">
        <w:rPr>
          <w:spacing w:val="-4"/>
          <w:lang w:val="sq-AL"/>
        </w:rPr>
        <w:t>Masa 30</w:t>
      </w:r>
      <w:r w:rsidR="00731DE7" w:rsidRPr="005D3327">
        <w:rPr>
          <w:spacing w:val="-4"/>
          <w:lang w:val="sq-AL"/>
        </w:rPr>
        <w:t>.</w:t>
      </w:r>
      <w:r w:rsidRPr="005D3327">
        <w:rPr>
          <w:spacing w:val="-4"/>
          <w:lang w:val="sq-AL"/>
        </w:rPr>
        <w:t xml:space="preserve"> Për krerë të lindur, të matrikulluar me mbi 100 krerë dele dhe/ose dhi dhe për fermat me mbi 10 krerë lopë</w:t>
      </w:r>
    </w:p>
    <w:p w:rsidR="003B429F" w:rsidRPr="005D3327" w:rsidRDefault="003500A7" w:rsidP="00894827">
      <w:pPr>
        <w:pStyle w:val="Paragrafi"/>
        <w:rPr>
          <w:spacing w:val="-4"/>
          <w:lang w:val="sq-AL"/>
        </w:rPr>
      </w:pPr>
      <w:r w:rsidRPr="005D3327">
        <w:rPr>
          <w:spacing w:val="-4"/>
          <w:lang w:val="sq-AL"/>
        </w:rPr>
        <w:t xml:space="preserve">i) </w:t>
      </w:r>
      <w:r w:rsidR="003B429F" w:rsidRPr="005D3327">
        <w:rPr>
          <w:spacing w:val="-4"/>
          <w:lang w:val="sq-AL"/>
        </w:rPr>
        <w:t>Kritere specifike të përfitimit</w:t>
      </w:r>
    </w:p>
    <w:p w:rsidR="003B429F" w:rsidRPr="005D3327" w:rsidRDefault="003B429F" w:rsidP="00894827">
      <w:pPr>
        <w:pStyle w:val="Paragrafi"/>
        <w:rPr>
          <w:spacing w:val="-4"/>
          <w:lang w:val="sq-AL"/>
        </w:rPr>
      </w:pPr>
      <w:r w:rsidRPr="005D3327">
        <w:rPr>
          <w:spacing w:val="-4"/>
          <w:lang w:val="sq-AL"/>
        </w:rPr>
        <w:t>Përfituesit e mundshëm: Fermerë individual</w:t>
      </w:r>
      <w:r w:rsidR="005443F8" w:rsidRPr="005D3327">
        <w:rPr>
          <w:spacing w:val="-4"/>
          <w:lang w:val="sq-AL"/>
        </w:rPr>
        <w:t>ë</w:t>
      </w:r>
      <w:r w:rsidRPr="005D3327">
        <w:rPr>
          <w:spacing w:val="-4"/>
          <w:lang w:val="sq-AL"/>
        </w:rPr>
        <w:t xml:space="preserve">, SHBB, grup fermerësh, person fizik ose </w:t>
      </w:r>
      <w:r w:rsidR="005443F8" w:rsidRPr="005D3327">
        <w:rPr>
          <w:spacing w:val="-4"/>
          <w:lang w:val="sq-AL"/>
        </w:rPr>
        <w:t>juridik</w:t>
      </w:r>
    </w:p>
    <w:p w:rsidR="003B429F" w:rsidRPr="005D3327" w:rsidRDefault="005A2C56" w:rsidP="00894827">
      <w:pPr>
        <w:pStyle w:val="Paragrafi"/>
        <w:rPr>
          <w:spacing w:val="-4"/>
          <w:lang w:val="sq-AL"/>
        </w:rPr>
      </w:pPr>
      <w:r w:rsidRPr="005D3327">
        <w:rPr>
          <w:spacing w:val="-4"/>
          <w:lang w:val="sq-AL"/>
        </w:rPr>
        <w:t xml:space="preserve">a) </w:t>
      </w:r>
      <w:r w:rsidR="003B429F" w:rsidRPr="005D3327">
        <w:rPr>
          <w:spacing w:val="-4"/>
          <w:lang w:val="sq-AL"/>
        </w:rPr>
        <w:t>Aplikuesi duhet të ketë në tufën bazë jo më pak se 100 krerë dele dhe/ose dhi apo 10 krerë lopë të matrikulluara;</w:t>
      </w:r>
    </w:p>
    <w:p w:rsidR="003B429F" w:rsidRPr="005D3327" w:rsidRDefault="005A2C56" w:rsidP="00894827">
      <w:pPr>
        <w:pStyle w:val="Paragrafi"/>
        <w:rPr>
          <w:spacing w:val="-4"/>
          <w:lang w:val="sq-AL"/>
        </w:rPr>
      </w:pPr>
      <w:r w:rsidRPr="005D3327">
        <w:rPr>
          <w:spacing w:val="-4"/>
          <w:lang w:val="sq-AL"/>
        </w:rPr>
        <w:t xml:space="preserve">b) </w:t>
      </w:r>
      <w:r w:rsidR="003B429F" w:rsidRPr="005D3327">
        <w:rPr>
          <w:spacing w:val="-4"/>
          <w:lang w:val="sq-AL"/>
        </w:rPr>
        <w:t>Kafshët e tufës bazë duhet të jenë të regjistruara në sistemin e identifikimit dhe</w:t>
      </w:r>
      <w:r w:rsidR="001F175C" w:rsidRPr="005D3327">
        <w:rPr>
          <w:spacing w:val="-4"/>
          <w:lang w:val="sq-AL"/>
        </w:rPr>
        <w:t xml:space="preserve"> të</w:t>
      </w:r>
      <w:r w:rsidR="003B429F" w:rsidRPr="005D3327">
        <w:rPr>
          <w:spacing w:val="-4"/>
          <w:lang w:val="sq-AL"/>
        </w:rPr>
        <w:t xml:space="preserve"> regjistrimit të kafshëve RUDA;</w:t>
      </w:r>
    </w:p>
    <w:p w:rsidR="003B429F" w:rsidRPr="005D3327" w:rsidRDefault="003B429F" w:rsidP="00894827">
      <w:pPr>
        <w:pStyle w:val="Paragrafi"/>
        <w:rPr>
          <w:spacing w:val="-4"/>
          <w:lang w:val="sq-AL"/>
        </w:rPr>
      </w:pPr>
      <w:r w:rsidRPr="005D3327">
        <w:rPr>
          <w:spacing w:val="-4"/>
          <w:lang w:val="sq-AL"/>
        </w:rPr>
        <w:t>Për të imëtat, konsiderohen lindje të reja krerët e matrikulluar qengja dhe/ose keca të lindur në periudhës nëntor 2017 deri në prill 2018</w:t>
      </w:r>
      <w:r w:rsidR="001F175C" w:rsidRPr="005D3327">
        <w:rPr>
          <w:spacing w:val="-4"/>
          <w:lang w:val="sq-AL"/>
        </w:rPr>
        <w:t>.</w:t>
      </w:r>
    </w:p>
    <w:p w:rsidR="003B429F" w:rsidRPr="005D3327" w:rsidRDefault="003B429F" w:rsidP="00894827">
      <w:pPr>
        <w:pStyle w:val="Paragrafi"/>
        <w:rPr>
          <w:spacing w:val="-4"/>
          <w:lang w:val="sq-AL"/>
        </w:rPr>
      </w:pPr>
      <w:r w:rsidRPr="005D3327">
        <w:rPr>
          <w:spacing w:val="-4"/>
          <w:lang w:val="sq-AL"/>
        </w:rPr>
        <w:t>Për gjedhin konsiderohen lindje të reja krerët e matrikulluar, vetëm viçat, lindje të vitit 2018.</w:t>
      </w:r>
    </w:p>
    <w:p w:rsidR="003B429F" w:rsidRPr="005D3327" w:rsidRDefault="00D31577" w:rsidP="00894827">
      <w:pPr>
        <w:pStyle w:val="Paragrafi"/>
        <w:rPr>
          <w:spacing w:val="-4"/>
          <w:lang w:val="sq-AL"/>
        </w:rPr>
      </w:pPr>
      <w:r w:rsidRPr="005D3327">
        <w:rPr>
          <w:spacing w:val="-4"/>
          <w:lang w:val="sq-AL"/>
        </w:rPr>
        <w:t xml:space="preserve">ii) </w:t>
      </w:r>
      <w:r w:rsidR="003B429F" w:rsidRPr="005D3327">
        <w:rPr>
          <w:spacing w:val="-4"/>
          <w:lang w:val="sq-AL"/>
        </w:rPr>
        <w:t>Dokumentacioni që dorëzohet nga aplikuesi, pas përfshirjes në listën paraprake të fituesve</w:t>
      </w:r>
      <w:r w:rsidR="00871234" w:rsidRPr="005D3327">
        <w:rPr>
          <w:spacing w:val="-4"/>
          <w:lang w:val="sq-AL"/>
        </w:rPr>
        <w:t>:</w:t>
      </w:r>
    </w:p>
    <w:p w:rsidR="003B429F" w:rsidRPr="005D3327" w:rsidRDefault="00D31577" w:rsidP="00894827">
      <w:pPr>
        <w:pStyle w:val="Paragrafi"/>
        <w:rPr>
          <w:spacing w:val="-4"/>
          <w:lang w:val="sq-AL"/>
        </w:rPr>
      </w:pPr>
      <w:r w:rsidRPr="005D3327">
        <w:rPr>
          <w:spacing w:val="-4"/>
          <w:lang w:val="sq-AL"/>
        </w:rPr>
        <w:t xml:space="preserve">a) </w:t>
      </w:r>
      <w:r w:rsidR="003B429F" w:rsidRPr="005D3327">
        <w:rPr>
          <w:spacing w:val="-4"/>
          <w:lang w:val="sq-AL"/>
        </w:rPr>
        <w:t>Vërtetimin e bankës për numrin e llogarisë bankare.</w:t>
      </w:r>
    </w:p>
    <w:p w:rsidR="003B429F" w:rsidRPr="005D3327" w:rsidRDefault="00D31577" w:rsidP="00894827">
      <w:pPr>
        <w:pStyle w:val="Paragrafi"/>
        <w:rPr>
          <w:spacing w:val="-4"/>
          <w:lang w:val="sq-AL"/>
        </w:rPr>
      </w:pPr>
      <w:r w:rsidRPr="005D3327">
        <w:rPr>
          <w:spacing w:val="-4"/>
          <w:lang w:val="sq-AL"/>
        </w:rPr>
        <w:t xml:space="preserve">iii) </w:t>
      </w:r>
      <w:r w:rsidR="003B429F" w:rsidRPr="005D3327">
        <w:rPr>
          <w:spacing w:val="-4"/>
          <w:lang w:val="sq-AL"/>
        </w:rPr>
        <w:t>Dokumentacioni i dorëzuar në momentin e verifikimit</w:t>
      </w:r>
      <w:r w:rsidR="00871234" w:rsidRPr="005D3327">
        <w:rPr>
          <w:spacing w:val="-4"/>
          <w:lang w:val="sq-AL"/>
        </w:rPr>
        <w:t>:</w:t>
      </w:r>
      <w:r w:rsidR="003B429F" w:rsidRPr="005D3327">
        <w:rPr>
          <w:spacing w:val="-4"/>
          <w:lang w:val="sq-AL"/>
        </w:rPr>
        <w:t xml:space="preserve"> </w:t>
      </w:r>
    </w:p>
    <w:p w:rsidR="003B429F" w:rsidRPr="005D3327" w:rsidRDefault="00D31577" w:rsidP="00894827">
      <w:pPr>
        <w:pStyle w:val="Paragrafi"/>
        <w:rPr>
          <w:spacing w:val="-4"/>
          <w:lang w:val="sq-AL"/>
        </w:rPr>
      </w:pPr>
      <w:r w:rsidRPr="005D3327">
        <w:rPr>
          <w:spacing w:val="-4"/>
          <w:lang w:val="sq-AL"/>
        </w:rPr>
        <w:t xml:space="preserve">a) </w:t>
      </w:r>
      <w:r w:rsidR="003B429F" w:rsidRPr="005D3327">
        <w:rPr>
          <w:spacing w:val="-4"/>
          <w:lang w:val="sq-AL"/>
        </w:rPr>
        <w:t xml:space="preserve">Formulari i </w:t>
      </w:r>
      <w:r w:rsidR="00871234" w:rsidRPr="005D3327">
        <w:rPr>
          <w:spacing w:val="-4"/>
          <w:lang w:val="sq-AL"/>
        </w:rPr>
        <w:t xml:space="preserve">identifikimit </w:t>
      </w:r>
      <w:r w:rsidR="003B429F" w:rsidRPr="005D3327">
        <w:rPr>
          <w:spacing w:val="-4"/>
          <w:lang w:val="sq-AL"/>
        </w:rPr>
        <w:t>(</w:t>
      </w:r>
      <w:r w:rsidR="00871234" w:rsidRPr="005D3327">
        <w:rPr>
          <w:spacing w:val="-4"/>
          <w:lang w:val="sq-AL"/>
        </w:rPr>
        <w:t>i matrikullimit</w:t>
      </w:r>
      <w:r w:rsidR="003B429F" w:rsidRPr="005D3327">
        <w:rPr>
          <w:spacing w:val="-4"/>
          <w:lang w:val="sq-AL"/>
        </w:rPr>
        <w:t xml:space="preserve">) për qengjat dhe kecat, i lëshuar nga </w:t>
      </w:r>
      <w:r w:rsidR="00871234" w:rsidRPr="005D3327">
        <w:rPr>
          <w:spacing w:val="-4"/>
          <w:lang w:val="sq-AL"/>
        </w:rPr>
        <w:t xml:space="preserve">klinikat veterinare/veterineri praktik </w:t>
      </w:r>
      <w:r w:rsidR="003B429F" w:rsidRPr="005D3327">
        <w:rPr>
          <w:spacing w:val="-4"/>
          <w:lang w:val="sq-AL"/>
        </w:rPr>
        <w:t>i kontraktuar;</w:t>
      </w:r>
    </w:p>
    <w:p w:rsidR="003B429F" w:rsidRPr="005D3327" w:rsidRDefault="00D31577" w:rsidP="00894827">
      <w:pPr>
        <w:pStyle w:val="Paragrafi"/>
        <w:rPr>
          <w:spacing w:val="-4"/>
          <w:lang w:val="sq-AL"/>
        </w:rPr>
      </w:pPr>
      <w:r w:rsidRPr="005D3327">
        <w:rPr>
          <w:spacing w:val="-4"/>
          <w:lang w:val="sq-AL"/>
        </w:rPr>
        <w:t xml:space="preserve">b) </w:t>
      </w:r>
      <w:r w:rsidR="003B429F" w:rsidRPr="005D3327">
        <w:rPr>
          <w:spacing w:val="-4"/>
          <w:lang w:val="sq-AL"/>
        </w:rPr>
        <w:t xml:space="preserve">Në rastin e qengjave ose </w:t>
      </w:r>
      <w:r w:rsidR="00871234" w:rsidRPr="005D3327">
        <w:rPr>
          <w:spacing w:val="-4"/>
          <w:lang w:val="sq-AL"/>
        </w:rPr>
        <w:t xml:space="preserve">të </w:t>
      </w:r>
      <w:r w:rsidR="003B429F" w:rsidRPr="005D3327">
        <w:rPr>
          <w:spacing w:val="-4"/>
          <w:lang w:val="sq-AL"/>
        </w:rPr>
        <w:t>kecave të lindur, të cilët mund të jenë dërguar për therje/shitje duhet të paraqesë:</w:t>
      </w:r>
    </w:p>
    <w:p w:rsidR="003B429F" w:rsidRPr="005D3327" w:rsidRDefault="00D31577" w:rsidP="00894827">
      <w:pPr>
        <w:pStyle w:val="Paragrafi"/>
        <w:rPr>
          <w:spacing w:val="-4"/>
          <w:lang w:val="sq-AL"/>
        </w:rPr>
      </w:pPr>
      <w:r w:rsidRPr="005D3327">
        <w:rPr>
          <w:spacing w:val="-4"/>
          <w:lang w:val="sq-AL"/>
        </w:rPr>
        <w:t>-</w:t>
      </w:r>
      <w:r w:rsidR="00871234" w:rsidRPr="005D3327">
        <w:rPr>
          <w:spacing w:val="-4"/>
          <w:lang w:val="sq-AL"/>
        </w:rPr>
        <w:t xml:space="preserve"> </w:t>
      </w:r>
      <w:r w:rsidR="003B429F" w:rsidRPr="005D3327">
        <w:rPr>
          <w:spacing w:val="-4"/>
          <w:lang w:val="sq-AL"/>
        </w:rPr>
        <w:t>Vërtetim/formular për çregjistrimin nga sistemi të qengjave/kecave të therur;</w:t>
      </w:r>
    </w:p>
    <w:p w:rsidR="003B429F" w:rsidRPr="005D3327" w:rsidRDefault="00D31577" w:rsidP="00894827">
      <w:pPr>
        <w:pStyle w:val="Paragrafi"/>
        <w:rPr>
          <w:spacing w:val="-4"/>
          <w:lang w:val="sq-AL"/>
        </w:rPr>
      </w:pPr>
      <w:r w:rsidRPr="005D3327">
        <w:rPr>
          <w:spacing w:val="-4"/>
          <w:lang w:val="sq-AL"/>
        </w:rPr>
        <w:t>-</w:t>
      </w:r>
      <w:r w:rsidR="00871234" w:rsidRPr="005D3327">
        <w:rPr>
          <w:spacing w:val="-4"/>
          <w:lang w:val="sq-AL"/>
        </w:rPr>
        <w:t xml:space="preserve"> </w:t>
      </w:r>
      <w:r w:rsidR="003B429F" w:rsidRPr="005D3327">
        <w:rPr>
          <w:spacing w:val="-4"/>
          <w:lang w:val="sq-AL"/>
        </w:rPr>
        <w:t>Faturën tatimore të shitjes ose autofaturën.</w:t>
      </w:r>
    </w:p>
    <w:p w:rsidR="005D3327" w:rsidRDefault="005D3327" w:rsidP="00894827">
      <w:pPr>
        <w:pStyle w:val="Paragrafi"/>
        <w:rPr>
          <w:spacing w:val="-4"/>
          <w:lang w:val="sq-AL"/>
        </w:rPr>
      </w:pPr>
    </w:p>
    <w:p w:rsidR="003B429F" w:rsidRPr="005D3327" w:rsidRDefault="00D31577" w:rsidP="00894827">
      <w:pPr>
        <w:pStyle w:val="Paragrafi"/>
        <w:rPr>
          <w:spacing w:val="-4"/>
          <w:lang w:val="sq-AL"/>
        </w:rPr>
      </w:pPr>
      <w:r w:rsidRPr="005D3327">
        <w:rPr>
          <w:spacing w:val="-4"/>
          <w:lang w:val="sq-AL"/>
        </w:rPr>
        <w:lastRenderedPageBreak/>
        <w:t xml:space="preserve">c) </w:t>
      </w:r>
      <w:r w:rsidR="003B429F" w:rsidRPr="005D3327">
        <w:rPr>
          <w:spacing w:val="-4"/>
          <w:lang w:val="sq-AL"/>
        </w:rPr>
        <w:t>Regjistri elektronik i matrikujve për viçat e lindur i konfirmuar nga DB</w:t>
      </w:r>
      <w:r w:rsidR="00871234" w:rsidRPr="005D3327">
        <w:rPr>
          <w:spacing w:val="-4"/>
          <w:lang w:val="sq-AL"/>
        </w:rPr>
        <w:t>-ja</w:t>
      </w:r>
      <w:r w:rsidR="003B429F" w:rsidRPr="005D3327">
        <w:rPr>
          <w:spacing w:val="-4"/>
          <w:lang w:val="sq-AL"/>
        </w:rPr>
        <w:t xml:space="preserve"> përkatëse, kur nuk gjenerohet nga sistemi</w:t>
      </w:r>
      <w:r w:rsidR="00871234" w:rsidRPr="005D3327">
        <w:rPr>
          <w:spacing w:val="-4"/>
          <w:lang w:val="sq-AL"/>
        </w:rPr>
        <w:t>.</w:t>
      </w:r>
    </w:p>
    <w:p w:rsidR="003B429F" w:rsidRPr="005D3327" w:rsidRDefault="003B429F" w:rsidP="00894827">
      <w:pPr>
        <w:pStyle w:val="Paragrafi"/>
        <w:rPr>
          <w:spacing w:val="-4"/>
          <w:lang w:val="sq-AL"/>
        </w:rPr>
      </w:pPr>
      <w:r w:rsidRPr="005D3327">
        <w:rPr>
          <w:spacing w:val="-4"/>
          <w:lang w:val="sq-AL"/>
        </w:rPr>
        <w:t>Masa 31</w:t>
      </w:r>
      <w:r w:rsidR="00871234" w:rsidRPr="005D3327">
        <w:rPr>
          <w:spacing w:val="-4"/>
          <w:lang w:val="sq-AL"/>
        </w:rPr>
        <w:t>.</w:t>
      </w:r>
      <w:r w:rsidRPr="005D3327">
        <w:rPr>
          <w:spacing w:val="-4"/>
          <w:lang w:val="sq-AL"/>
        </w:rPr>
        <w:t xml:space="preserve"> Për enë të certifikuara për transportin e qumështit nga ferma në pikat e grumbullimit dhe</w:t>
      </w:r>
      <w:r w:rsidR="00871234" w:rsidRPr="005D3327">
        <w:rPr>
          <w:spacing w:val="-4"/>
          <w:lang w:val="sq-AL"/>
        </w:rPr>
        <w:t xml:space="preserve"> të </w:t>
      </w:r>
      <w:r w:rsidRPr="005D3327">
        <w:rPr>
          <w:spacing w:val="-4"/>
          <w:lang w:val="sq-AL"/>
        </w:rPr>
        <w:t xml:space="preserve"> përpunimit</w:t>
      </w:r>
    </w:p>
    <w:p w:rsidR="003B429F" w:rsidRPr="005D3327" w:rsidRDefault="00D31577" w:rsidP="00894827">
      <w:pPr>
        <w:pStyle w:val="Paragrafi"/>
        <w:rPr>
          <w:spacing w:val="-4"/>
          <w:lang w:val="sq-AL"/>
        </w:rPr>
      </w:pPr>
      <w:r w:rsidRPr="005D3327">
        <w:rPr>
          <w:spacing w:val="-4"/>
          <w:lang w:val="sq-AL"/>
        </w:rPr>
        <w:t xml:space="preserve">i) </w:t>
      </w:r>
      <w:r w:rsidR="003B429F" w:rsidRPr="005D3327">
        <w:rPr>
          <w:spacing w:val="-4"/>
          <w:lang w:val="sq-AL"/>
        </w:rPr>
        <w:t>Kritere specifike të përfitimit</w:t>
      </w:r>
    </w:p>
    <w:p w:rsidR="003B429F" w:rsidRPr="005D3327" w:rsidRDefault="003B429F" w:rsidP="00894827">
      <w:pPr>
        <w:pStyle w:val="Paragrafi"/>
        <w:rPr>
          <w:spacing w:val="-4"/>
          <w:lang w:val="sq-AL"/>
        </w:rPr>
      </w:pPr>
      <w:r w:rsidRPr="005D3327">
        <w:rPr>
          <w:spacing w:val="-4"/>
          <w:lang w:val="sq-AL"/>
        </w:rPr>
        <w:t>Përfituesit e mundshëm: Person fizik dhe juridik</w:t>
      </w:r>
    </w:p>
    <w:p w:rsidR="003B429F" w:rsidRPr="005D3327" w:rsidRDefault="00D31577" w:rsidP="00894827">
      <w:pPr>
        <w:pStyle w:val="Paragrafi"/>
        <w:rPr>
          <w:spacing w:val="-4"/>
          <w:lang w:val="sq-AL"/>
        </w:rPr>
      </w:pPr>
      <w:r w:rsidRPr="005D3327">
        <w:rPr>
          <w:spacing w:val="-4"/>
          <w:lang w:val="sq-AL"/>
        </w:rPr>
        <w:t xml:space="preserve">a) </w:t>
      </w:r>
      <w:r w:rsidR="003B429F" w:rsidRPr="005D3327">
        <w:rPr>
          <w:spacing w:val="-4"/>
          <w:lang w:val="sq-AL"/>
        </w:rPr>
        <w:t xml:space="preserve">Aplikues janë operatorët e grumbullimit dhe/ose </w:t>
      </w:r>
      <w:r w:rsidR="00871234" w:rsidRPr="005D3327">
        <w:rPr>
          <w:spacing w:val="-4"/>
          <w:lang w:val="sq-AL"/>
        </w:rPr>
        <w:t xml:space="preserve">të </w:t>
      </w:r>
      <w:r w:rsidR="003B429F" w:rsidRPr="005D3327">
        <w:rPr>
          <w:spacing w:val="-4"/>
          <w:lang w:val="sq-AL"/>
        </w:rPr>
        <w:t>përpunimit të qumështit;</w:t>
      </w:r>
    </w:p>
    <w:p w:rsidR="003B429F" w:rsidRPr="005D3327" w:rsidRDefault="00D31577" w:rsidP="00894827">
      <w:pPr>
        <w:pStyle w:val="Paragrafi"/>
        <w:rPr>
          <w:spacing w:val="-4"/>
          <w:lang w:val="sq-AL"/>
        </w:rPr>
      </w:pPr>
      <w:r w:rsidRPr="005D3327">
        <w:rPr>
          <w:spacing w:val="-4"/>
          <w:lang w:val="sq-AL"/>
        </w:rPr>
        <w:t xml:space="preserve">b) </w:t>
      </w:r>
      <w:r w:rsidR="003B429F" w:rsidRPr="005D3327">
        <w:rPr>
          <w:spacing w:val="-4"/>
          <w:lang w:val="sq-AL"/>
        </w:rPr>
        <w:t>Aplikuesi të ketë leje ose licencë për aktivitetin, sipas legjislacionit në fuqi;</w:t>
      </w:r>
    </w:p>
    <w:p w:rsidR="003B429F" w:rsidRPr="005D3327" w:rsidRDefault="00D31577" w:rsidP="00894827">
      <w:pPr>
        <w:pStyle w:val="Paragrafi"/>
        <w:rPr>
          <w:spacing w:val="-4"/>
          <w:lang w:val="sq-AL"/>
        </w:rPr>
      </w:pPr>
      <w:r w:rsidRPr="005D3327">
        <w:rPr>
          <w:spacing w:val="-4"/>
          <w:lang w:val="sq-AL"/>
        </w:rPr>
        <w:t xml:space="preserve">c) </w:t>
      </w:r>
      <w:r w:rsidR="003B429F" w:rsidRPr="005D3327">
        <w:rPr>
          <w:spacing w:val="-4"/>
          <w:lang w:val="sq-AL"/>
        </w:rPr>
        <w:t xml:space="preserve">Enët për transportin e qumështit të jenë material inoksi dhe të plotësojnë kërkesat e përcaktuara në </w:t>
      </w:r>
      <w:r w:rsidR="00871234" w:rsidRPr="005D3327">
        <w:rPr>
          <w:spacing w:val="-4"/>
          <w:lang w:val="sq-AL"/>
        </w:rPr>
        <w:t xml:space="preserve">udhëzimin </w:t>
      </w:r>
      <w:r w:rsidR="003B429F" w:rsidRPr="005D3327">
        <w:rPr>
          <w:spacing w:val="-4"/>
          <w:lang w:val="sq-AL"/>
        </w:rPr>
        <w:t>nr. 5, datë 25.3.2011, “Për kërkesat specifike të higjienës për stabilimentet e prodhimit, grumbullimit dhe përpunimit të qumështit dhe produkteve me bazë qumështi”;</w:t>
      </w:r>
    </w:p>
    <w:p w:rsidR="003B429F" w:rsidRPr="005D3327" w:rsidRDefault="00D31577" w:rsidP="00894827">
      <w:pPr>
        <w:pStyle w:val="Paragrafi"/>
        <w:rPr>
          <w:spacing w:val="-4"/>
          <w:lang w:val="sq-AL"/>
        </w:rPr>
      </w:pPr>
      <w:r w:rsidRPr="005D3327">
        <w:rPr>
          <w:spacing w:val="-4"/>
          <w:lang w:val="sq-AL"/>
        </w:rPr>
        <w:t xml:space="preserve">d) </w:t>
      </w:r>
      <w:r w:rsidR="003B429F" w:rsidRPr="005D3327">
        <w:rPr>
          <w:spacing w:val="-4"/>
          <w:lang w:val="sq-AL"/>
        </w:rPr>
        <w:t>Numri i enëve të jetë i mjaftueshëm për gjithë sasinë ditore të qumështit që parashikohet të grumbullohet;</w:t>
      </w:r>
    </w:p>
    <w:p w:rsidR="003B429F" w:rsidRPr="005D3327" w:rsidRDefault="00D31577" w:rsidP="00894827">
      <w:pPr>
        <w:pStyle w:val="Paragrafi"/>
        <w:rPr>
          <w:spacing w:val="-4"/>
          <w:lang w:val="sq-AL"/>
        </w:rPr>
      </w:pPr>
      <w:r w:rsidRPr="005D3327">
        <w:rPr>
          <w:spacing w:val="-4"/>
          <w:lang w:val="sq-AL"/>
        </w:rPr>
        <w:t xml:space="preserve">e) </w:t>
      </w:r>
      <w:r w:rsidR="003B429F" w:rsidRPr="005D3327">
        <w:rPr>
          <w:spacing w:val="-4"/>
          <w:lang w:val="sq-AL"/>
        </w:rPr>
        <w:t>Enë</w:t>
      </w:r>
      <w:r w:rsidR="00871234" w:rsidRPr="005D3327">
        <w:rPr>
          <w:spacing w:val="-4"/>
          <w:lang w:val="sq-AL"/>
        </w:rPr>
        <w:t>t u jepen në përdorim fermerëve</w:t>
      </w:r>
      <w:r w:rsidR="003B429F" w:rsidRPr="005D3327">
        <w:rPr>
          <w:spacing w:val="-4"/>
          <w:lang w:val="sq-AL"/>
        </w:rPr>
        <w:t xml:space="preserve"> sipas sasisë së </w:t>
      </w:r>
      <w:r w:rsidR="00871234" w:rsidRPr="005D3327">
        <w:rPr>
          <w:spacing w:val="-4"/>
          <w:lang w:val="sq-AL"/>
        </w:rPr>
        <w:t>qumështit</w:t>
      </w:r>
      <w:r w:rsidR="003B429F" w:rsidRPr="005D3327">
        <w:rPr>
          <w:spacing w:val="-4"/>
          <w:lang w:val="sq-AL"/>
        </w:rPr>
        <w:t xml:space="preserve"> që dorëzohet prej tyre</w:t>
      </w:r>
      <w:r w:rsidR="00394248" w:rsidRPr="005D3327">
        <w:rPr>
          <w:spacing w:val="-4"/>
          <w:lang w:val="sq-AL"/>
        </w:rPr>
        <w:t>.</w:t>
      </w:r>
    </w:p>
    <w:p w:rsidR="003B429F" w:rsidRPr="005D3327" w:rsidRDefault="00D31577" w:rsidP="00894827">
      <w:pPr>
        <w:pStyle w:val="Paragrafi"/>
        <w:rPr>
          <w:spacing w:val="-4"/>
          <w:lang w:val="sq-AL"/>
        </w:rPr>
      </w:pPr>
      <w:r w:rsidRPr="005D3327">
        <w:rPr>
          <w:spacing w:val="-4"/>
          <w:lang w:val="sq-AL"/>
        </w:rPr>
        <w:t xml:space="preserve">ii) </w:t>
      </w:r>
      <w:r w:rsidR="003B429F" w:rsidRPr="005D3327">
        <w:rPr>
          <w:spacing w:val="-4"/>
          <w:lang w:val="sq-AL"/>
        </w:rPr>
        <w:t>Dokumentacioni që dorëzohet nga aplikuesi pas përfshirjes në listën paraprake të fituesve</w:t>
      </w:r>
      <w:r w:rsidR="00394248" w:rsidRPr="005D3327">
        <w:rPr>
          <w:spacing w:val="-4"/>
          <w:lang w:val="sq-AL"/>
        </w:rPr>
        <w:t>:</w:t>
      </w:r>
    </w:p>
    <w:p w:rsidR="003B429F" w:rsidRPr="005D3327" w:rsidRDefault="00D31577" w:rsidP="00894827">
      <w:pPr>
        <w:pStyle w:val="Paragrafi"/>
        <w:rPr>
          <w:spacing w:val="-4"/>
          <w:lang w:val="sq-AL"/>
        </w:rPr>
      </w:pPr>
      <w:r w:rsidRPr="005D3327">
        <w:rPr>
          <w:spacing w:val="-4"/>
          <w:lang w:val="sq-AL"/>
        </w:rPr>
        <w:t xml:space="preserve">a) </w:t>
      </w:r>
      <w:r w:rsidR="003B429F" w:rsidRPr="005D3327">
        <w:rPr>
          <w:spacing w:val="-4"/>
          <w:lang w:val="sq-AL"/>
        </w:rPr>
        <w:t>Listën e fermerëve (emri i fermerit, numri i kartës identitetit, tel., kapaciteti për enë dhe numri i nevojshëm i enëve) dhe sasitë e qumështit që grumbullohen prej tyre;</w:t>
      </w:r>
    </w:p>
    <w:p w:rsidR="003B429F" w:rsidRPr="005D3327" w:rsidRDefault="00D31577" w:rsidP="00894827">
      <w:pPr>
        <w:pStyle w:val="Paragrafi"/>
        <w:rPr>
          <w:spacing w:val="-4"/>
          <w:lang w:val="sq-AL"/>
        </w:rPr>
      </w:pPr>
      <w:r w:rsidRPr="005D3327">
        <w:rPr>
          <w:spacing w:val="-4"/>
          <w:lang w:val="sq-AL"/>
        </w:rPr>
        <w:t xml:space="preserve">b) </w:t>
      </w:r>
      <w:r w:rsidR="003B429F" w:rsidRPr="005D3327">
        <w:rPr>
          <w:spacing w:val="-4"/>
          <w:lang w:val="sq-AL"/>
        </w:rPr>
        <w:t>Vërtetimin e bankës për numrin e llogarisë bankare</w:t>
      </w:r>
      <w:r w:rsidR="009D2010" w:rsidRPr="005D3327">
        <w:rPr>
          <w:spacing w:val="-4"/>
          <w:lang w:val="sq-AL"/>
        </w:rPr>
        <w:t>.</w:t>
      </w:r>
    </w:p>
    <w:p w:rsidR="003B429F" w:rsidRPr="005D3327" w:rsidRDefault="00D31577" w:rsidP="00894827">
      <w:pPr>
        <w:pStyle w:val="Paragrafi"/>
        <w:rPr>
          <w:spacing w:val="-4"/>
          <w:lang w:val="sq-AL"/>
        </w:rPr>
      </w:pPr>
      <w:r w:rsidRPr="005D3327">
        <w:rPr>
          <w:spacing w:val="-4"/>
          <w:lang w:val="sq-AL"/>
        </w:rPr>
        <w:t xml:space="preserve">iii) </w:t>
      </w:r>
      <w:r w:rsidR="003B429F" w:rsidRPr="005D3327">
        <w:rPr>
          <w:spacing w:val="-4"/>
          <w:lang w:val="sq-AL"/>
        </w:rPr>
        <w:t>Dokumentacioni i dorëzuar në momentin e verifikimit</w:t>
      </w:r>
      <w:r w:rsidR="009D2010" w:rsidRPr="005D3327">
        <w:rPr>
          <w:spacing w:val="-4"/>
          <w:lang w:val="sq-AL"/>
        </w:rPr>
        <w:t>:</w:t>
      </w:r>
      <w:r w:rsidR="003B429F" w:rsidRPr="005D3327">
        <w:rPr>
          <w:spacing w:val="-4"/>
          <w:lang w:val="sq-AL"/>
        </w:rPr>
        <w:t xml:space="preserve"> </w:t>
      </w:r>
    </w:p>
    <w:p w:rsidR="003B429F" w:rsidRPr="005D3327" w:rsidRDefault="00D800BC" w:rsidP="00894827">
      <w:pPr>
        <w:pStyle w:val="Paragrafi"/>
        <w:rPr>
          <w:spacing w:val="-4"/>
          <w:lang w:val="sq-AL"/>
        </w:rPr>
      </w:pPr>
      <w:r w:rsidRPr="005D3327">
        <w:rPr>
          <w:spacing w:val="-4"/>
          <w:lang w:val="sq-AL"/>
        </w:rPr>
        <w:t xml:space="preserve">a) </w:t>
      </w:r>
      <w:r w:rsidR="003B429F" w:rsidRPr="005D3327">
        <w:rPr>
          <w:spacing w:val="-4"/>
          <w:lang w:val="sq-AL"/>
        </w:rPr>
        <w:t>Certifikatën e origjinës dhe garancisë për enët e blera;</w:t>
      </w:r>
    </w:p>
    <w:p w:rsidR="003B429F" w:rsidRPr="005D3327" w:rsidRDefault="00D800BC" w:rsidP="00894827">
      <w:pPr>
        <w:pStyle w:val="Paragrafi"/>
        <w:rPr>
          <w:spacing w:val="-4"/>
          <w:lang w:val="sq-AL"/>
        </w:rPr>
      </w:pPr>
      <w:r w:rsidRPr="005D3327">
        <w:rPr>
          <w:spacing w:val="-4"/>
          <w:lang w:val="sq-AL"/>
        </w:rPr>
        <w:t xml:space="preserve">b) </w:t>
      </w:r>
      <w:r w:rsidR="003B429F" w:rsidRPr="005D3327">
        <w:rPr>
          <w:spacing w:val="-4"/>
          <w:lang w:val="sq-AL"/>
        </w:rPr>
        <w:t>Faturë</w:t>
      </w:r>
      <w:r w:rsidR="009D2010" w:rsidRPr="005D3327">
        <w:rPr>
          <w:spacing w:val="-4"/>
          <w:lang w:val="sq-AL"/>
        </w:rPr>
        <w:t>n</w:t>
      </w:r>
      <w:r w:rsidR="003B429F" w:rsidRPr="005D3327">
        <w:rPr>
          <w:spacing w:val="-4"/>
          <w:lang w:val="sq-AL"/>
        </w:rPr>
        <w:t xml:space="preserve"> tatimore të blerjes së enëve të transportit të qumështit, ku të specifikohet sasia e enëve të blera dhe vlera për njësi;</w:t>
      </w:r>
    </w:p>
    <w:p w:rsidR="003B429F" w:rsidRPr="005D3327" w:rsidRDefault="00D800BC" w:rsidP="00894827">
      <w:pPr>
        <w:pStyle w:val="Paragrafi"/>
        <w:rPr>
          <w:spacing w:val="-4"/>
          <w:lang w:val="sq-AL"/>
        </w:rPr>
      </w:pPr>
      <w:r w:rsidRPr="005D3327">
        <w:rPr>
          <w:spacing w:val="-4"/>
          <w:lang w:val="sq-AL"/>
        </w:rPr>
        <w:t xml:space="preserve">c) </w:t>
      </w:r>
      <w:r w:rsidR="003B429F" w:rsidRPr="005D3327">
        <w:rPr>
          <w:spacing w:val="-4"/>
          <w:lang w:val="sq-AL"/>
        </w:rPr>
        <w:t xml:space="preserve">Transfertën e bankës </w:t>
      </w:r>
      <w:r w:rsidR="009D2010" w:rsidRPr="005D3327">
        <w:rPr>
          <w:spacing w:val="-4"/>
          <w:lang w:val="sq-AL"/>
        </w:rPr>
        <w:t>s</w:t>
      </w:r>
      <w:r w:rsidR="003B429F" w:rsidRPr="005D3327">
        <w:rPr>
          <w:spacing w:val="-4"/>
          <w:lang w:val="sq-AL"/>
        </w:rPr>
        <w:t>ë subjektit që i janë shitur enët e transportit të qumështit;</w:t>
      </w:r>
    </w:p>
    <w:p w:rsidR="003B429F" w:rsidRPr="005D3327" w:rsidRDefault="00D800BC" w:rsidP="00894827">
      <w:pPr>
        <w:pStyle w:val="Paragrafi"/>
        <w:rPr>
          <w:spacing w:val="-4"/>
          <w:lang w:val="sq-AL"/>
        </w:rPr>
      </w:pPr>
      <w:r w:rsidRPr="005D3327">
        <w:rPr>
          <w:spacing w:val="-4"/>
          <w:lang w:val="sq-AL"/>
        </w:rPr>
        <w:t xml:space="preserve">d) </w:t>
      </w:r>
      <w:r w:rsidR="003B429F" w:rsidRPr="005D3327">
        <w:rPr>
          <w:spacing w:val="-4"/>
          <w:lang w:val="sq-AL"/>
        </w:rPr>
        <w:t>Listën e fermerëve (emri i fermerit, numri i kartës identitetit, tel., numri i enëve me kapacitetin përkatës që ka ma</w:t>
      </w:r>
      <w:r w:rsidR="009D2010" w:rsidRPr="005D3327">
        <w:rPr>
          <w:spacing w:val="-4"/>
          <w:lang w:val="sq-AL"/>
        </w:rPr>
        <w:t>r</w:t>
      </w:r>
      <w:r w:rsidR="003B429F" w:rsidRPr="005D3327">
        <w:rPr>
          <w:spacing w:val="-4"/>
          <w:lang w:val="sq-AL"/>
        </w:rPr>
        <w:t>rë fermeri në përdorim dhe firma)</w:t>
      </w:r>
      <w:r w:rsidR="009D2010" w:rsidRPr="005D3327">
        <w:rPr>
          <w:spacing w:val="-4"/>
          <w:lang w:val="sq-AL"/>
        </w:rPr>
        <w:t>.</w:t>
      </w:r>
    </w:p>
    <w:p w:rsidR="003B429F" w:rsidRPr="00A80D01" w:rsidRDefault="003B429F" w:rsidP="00894827">
      <w:pPr>
        <w:pStyle w:val="Paragrafi"/>
        <w:rPr>
          <w:lang w:val="sq-AL"/>
        </w:rPr>
      </w:pPr>
      <w:r w:rsidRPr="005D3327">
        <w:rPr>
          <w:spacing w:val="-4"/>
          <w:lang w:val="sq-AL"/>
        </w:rPr>
        <w:t>Masa 37</w:t>
      </w:r>
      <w:r w:rsidR="00A80D01" w:rsidRPr="005D3327">
        <w:rPr>
          <w:spacing w:val="-4"/>
          <w:lang w:val="sq-AL"/>
        </w:rPr>
        <w:t>.</w:t>
      </w:r>
      <w:r w:rsidRPr="005D3327">
        <w:rPr>
          <w:spacing w:val="-4"/>
          <w:lang w:val="sq-AL"/>
        </w:rPr>
        <w:t xml:space="preserve"> Mbështetje për dorëzimin e qumështit lëndë e parë, që plotëson standardet</w:t>
      </w:r>
      <w:r w:rsidRPr="00A80D01">
        <w:rPr>
          <w:lang w:val="sq-AL"/>
        </w:rPr>
        <w:t xml:space="preserve"> në fuqi, në vlerën 10 lekë për litër në pikat e përpunimit</w:t>
      </w:r>
    </w:p>
    <w:p w:rsidR="003B429F" w:rsidRPr="00A80D01" w:rsidRDefault="00D800BC" w:rsidP="00894827">
      <w:pPr>
        <w:pStyle w:val="Paragrafi"/>
        <w:rPr>
          <w:lang w:val="sq-AL"/>
        </w:rPr>
      </w:pPr>
      <w:r w:rsidRPr="00A80D01">
        <w:rPr>
          <w:lang w:val="sq-AL"/>
        </w:rPr>
        <w:t xml:space="preserve">i) </w:t>
      </w:r>
      <w:r w:rsidR="003B429F" w:rsidRPr="00A80D01">
        <w:rPr>
          <w:lang w:val="sq-AL"/>
        </w:rPr>
        <w:t>Kritere specifike të përfitimit</w:t>
      </w:r>
    </w:p>
    <w:p w:rsidR="005D3327" w:rsidRDefault="005D3327" w:rsidP="00894827">
      <w:pPr>
        <w:pStyle w:val="Paragrafi"/>
        <w:rPr>
          <w:lang w:val="sq-AL"/>
        </w:rPr>
      </w:pPr>
    </w:p>
    <w:p w:rsidR="003B429F" w:rsidRPr="005D3327" w:rsidRDefault="003B429F" w:rsidP="00894827">
      <w:pPr>
        <w:pStyle w:val="Paragrafi"/>
        <w:rPr>
          <w:spacing w:val="-4"/>
          <w:lang w:val="sq-AL"/>
        </w:rPr>
      </w:pPr>
      <w:r w:rsidRPr="005D3327">
        <w:rPr>
          <w:spacing w:val="-4"/>
          <w:lang w:val="sq-AL"/>
        </w:rPr>
        <w:lastRenderedPageBreak/>
        <w:t>Përfituesit e mundshëm: Fermerë individual</w:t>
      </w:r>
      <w:r w:rsidR="00A80D01" w:rsidRPr="005D3327">
        <w:rPr>
          <w:spacing w:val="-4"/>
          <w:lang w:val="sq-AL"/>
        </w:rPr>
        <w:t>ë</w:t>
      </w:r>
      <w:r w:rsidRPr="005D3327">
        <w:rPr>
          <w:spacing w:val="-4"/>
          <w:lang w:val="sq-AL"/>
        </w:rPr>
        <w:t>, SHBB, grup fermerësh</w:t>
      </w:r>
      <w:r w:rsidR="00A80D01" w:rsidRPr="005D3327">
        <w:rPr>
          <w:spacing w:val="-4"/>
          <w:lang w:val="sq-AL"/>
        </w:rPr>
        <w:t>, person fizik ose juridik</w:t>
      </w:r>
    </w:p>
    <w:p w:rsidR="003B429F" w:rsidRPr="005D3327" w:rsidRDefault="003D0922" w:rsidP="00894827">
      <w:pPr>
        <w:pStyle w:val="Paragrafi"/>
        <w:rPr>
          <w:spacing w:val="-4"/>
          <w:lang w:val="sq-AL"/>
        </w:rPr>
      </w:pPr>
      <w:r w:rsidRPr="005D3327">
        <w:rPr>
          <w:spacing w:val="-4"/>
          <w:lang w:val="sq-AL"/>
        </w:rPr>
        <w:t xml:space="preserve">a) </w:t>
      </w:r>
      <w:r w:rsidR="003B429F" w:rsidRPr="005D3327">
        <w:rPr>
          <w:spacing w:val="-4"/>
          <w:lang w:val="sq-AL"/>
        </w:rPr>
        <w:t>Përfitojnë mbështetje financiare për dorëzimin e qumështit</w:t>
      </w:r>
      <w:r w:rsidR="000E10EA" w:rsidRPr="005D3327">
        <w:rPr>
          <w:spacing w:val="-4"/>
          <w:lang w:val="sq-AL"/>
        </w:rPr>
        <w:t>,</w:t>
      </w:r>
      <w:r w:rsidR="003B429F" w:rsidRPr="005D3327">
        <w:rPr>
          <w:spacing w:val="-4"/>
          <w:lang w:val="sq-AL"/>
        </w:rPr>
        <w:t xml:space="preserve"> lëndë e parë, që plotëson standardet në fuqi, në pikat e përpunimit, aplikuesit për fermat me mbi 15 krerë lopë;</w:t>
      </w:r>
    </w:p>
    <w:p w:rsidR="003B429F" w:rsidRPr="005D3327" w:rsidRDefault="003D0922" w:rsidP="00894827">
      <w:pPr>
        <w:pStyle w:val="Paragrafi"/>
        <w:rPr>
          <w:spacing w:val="-4"/>
          <w:lang w:val="sq-AL"/>
        </w:rPr>
      </w:pPr>
      <w:r w:rsidRPr="005D3327">
        <w:rPr>
          <w:spacing w:val="-4"/>
          <w:lang w:val="sq-AL"/>
        </w:rPr>
        <w:t xml:space="preserve">b) </w:t>
      </w:r>
      <w:r w:rsidR="003B429F" w:rsidRPr="005D3327">
        <w:rPr>
          <w:spacing w:val="-4"/>
          <w:lang w:val="sq-AL"/>
        </w:rPr>
        <w:t xml:space="preserve">Lopët të jenë të matrikulluara dhe të regjistruara në sistemin e identifikimit dhe </w:t>
      </w:r>
      <w:r w:rsidR="000E10EA" w:rsidRPr="005D3327">
        <w:rPr>
          <w:spacing w:val="-4"/>
          <w:lang w:val="sq-AL"/>
        </w:rPr>
        <w:t xml:space="preserve">të </w:t>
      </w:r>
      <w:r w:rsidR="003B429F" w:rsidRPr="005D3327">
        <w:rPr>
          <w:spacing w:val="-4"/>
          <w:lang w:val="sq-AL"/>
        </w:rPr>
        <w:t>regjistrimit të kafshëve RUDA;</w:t>
      </w:r>
    </w:p>
    <w:p w:rsidR="003B429F" w:rsidRPr="005D3327" w:rsidRDefault="003D0922" w:rsidP="00894827">
      <w:pPr>
        <w:pStyle w:val="Paragrafi"/>
        <w:rPr>
          <w:spacing w:val="-4"/>
          <w:lang w:val="sq-AL"/>
        </w:rPr>
      </w:pPr>
      <w:r w:rsidRPr="005D3327">
        <w:rPr>
          <w:spacing w:val="-4"/>
          <w:lang w:val="sq-AL"/>
        </w:rPr>
        <w:t xml:space="preserve">c) </w:t>
      </w:r>
      <w:r w:rsidR="003B429F" w:rsidRPr="005D3327">
        <w:rPr>
          <w:spacing w:val="-4"/>
          <w:lang w:val="sq-AL"/>
        </w:rPr>
        <w:t>Sasia dhe cilësia e qumështit të dorëzuar/</w:t>
      </w:r>
      <w:r w:rsidR="000E10EA" w:rsidRPr="005D3327">
        <w:rPr>
          <w:spacing w:val="-4"/>
          <w:lang w:val="sq-AL"/>
        </w:rPr>
        <w:t xml:space="preserve">të </w:t>
      </w:r>
      <w:r w:rsidR="003B429F" w:rsidRPr="005D3327">
        <w:rPr>
          <w:spacing w:val="-4"/>
          <w:lang w:val="sq-AL"/>
        </w:rPr>
        <w:t>shitur, të jetë e konfirmuar me raport</w:t>
      </w:r>
      <w:r w:rsidR="000E10EA" w:rsidRPr="005D3327">
        <w:rPr>
          <w:spacing w:val="-4"/>
          <w:lang w:val="sq-AL"/>
        </w:rPr>
        <w:t>-</w:t>
      </w:r>
      <w:r w:rsidR="003B429F" w:rsidRPr="005D3327">
        <w:rPr>
          <w:spacing w:val="-4"/>
          <w:lang w:val="sq-AL"/>
        </w:rPr>
        <w:t>analizën laboratorike përkatëse, të kryer jo më pak se një herë në dy javë në nivel ferme dhe</w:t>
      </w:r>
      <w:r w:rsidR="0070541D" w:rsidRPr="005D3327">
        <w:rPr>
          <w:spacing w:val="-4"/>
          <w:lang w:val="sq-AL"/>
        </w:rPr>
        <w:t xml:space="preserve"> </w:t>
      </w:r>
      <w:r w:rsidR="003B429F" w:rsidRPr="005D3327">
        <w:rPr>
          <w:spacing w:val="-4"/>
          <w:lang w:val="sq-AL"/>
        </w:rPr>
        <w:t>pa pagesë nga laboratorët rajonalë të AKU-së;</w:t>
      </w:r>
    </w:p>
    <w:p w:rsidR="003B429F" w:rsidRPr="005D3327" w:rsidRDefault="003D0922" w:rsidP="00894827">
      <w:pPr>
        <w:pStyle w:val="Paragrafi"/>
        <w:rPr>
          <w:spacing w:val="-4"/>
          <w:lang w:val="sq-AL"/>
        </w:rPr>
      </w:pPr>
      <w:r w:rsidRPr="005D3327">
        <w:rPr>
          <w:spacing w:val="-4"/>
          <w:lang w:val="sq-AL"/>
        </w:rPr>
        <w:t xml:space="preserve">d) </w:t>
      </w:r>
      <w:r w:rsidR="003B429F" w:rsidRPr="005D3327">
        <w:rPr>
          <w:spacing w:val="-4"/>
          <w:lang w:val="sq-AL"/>
        </w:rPr>
        <w:t xml:space="preserve">Pikat e përpunimit ku dorëzohet </w:t>
      </w:r>
      <w:r w:rsidR="000E10EA" w:rsidRPr="005D3327">
        <w:rPr>
          <w:spacing w:val="-4"/>
          <w:lang w:val="sq-AL"/>
        </w:rPr>
        <w:t>qumështit të jenë të licencuara</w:t>
      </w:r>
      <w:r w:rsidR="003B429F" w:rsidRPr="005D3327">
        <w:rPr>
          <w:spacing w:val="-4"/>
          <w:lang w:val="sq-AL"/>
        </w:rPr>
        <w:t xml:space="preserve"> sipas legjislacionit në fuqi;</w:t>
      </w:r>
    </w:p>
    <w:p w:rsidR="003B429F" w:rsidRPr="005D3327" w:rsidRDefault="003D0922" w:rsidP="00894827">
      <w:pPr>
        <w:pStyle w:val="Paragrafi"/>
        <w:rPr>
          <w:spacing w:val="-4"/>
          <w:lang w:val="sq-AL"/>
        </w:rPr>
      </w:pPr>
      <w:r w:rsidRPr="005D3327">
        <w:rPr>
          <w:spacing w:val="-4"/>
          <w:lang w:val="sq-AL"/>
        </w:rPr>
        <w:t xml:space="preserve">e) </w:t>
      </w:r>
      <w:r w:rsidR="003B429F" w:rsidRPr="005D3327">
        <w:rPr>
          <w:spacing w:val="-4"/>
          <w:lang w:val="sq-AL"/>
        </w:rPr>
        <w:t>Mbështetja financiare kryhet për faturat tatimore të lëshuara dhe të dorëzuara në AZHBR</w:t>
      </w:r>
      <w:r w:rsidR="00460D72" w:rsidRPr="005D3327">
        <w:rPr>
          <w:spacing w:val="-4"/>
          <w:lang w:val="sq-AL"/>
        </w:rPr>
        <w:t>-ja</w:t>
      </w:r>
      <w:r w:rsidR="003B429F" w:rsidRPr="005D3327">
        <w:rPr>
          <w:spacing w:val="-4"/>
          <w:lang w:val="sq-AL"/>
        </w:rPr>
        <w:t xml:space="preserve"> jo më vonë se data 15</w:t>
      </w:r>
      <w:r w:rsidR="00460D72" w:rsidRPr="005D3327">
        <w:rPr>
          <w:spacing w:val="-4"/>
          <w:lang w:val="sq-AL"/>
        </w:rPr>
        <w:t>.</w:t>
      </w:r>
      <w:r w:rsidR="003B429F" w:rsidRPr="005D3327">
        <w:rPr>
          <w:spacing w:val="-4"/>
          <w:lang w:val="sq-AL"/>
        </w:rPr>
        <w:t>11</w:t>
      </w:r>
      <w:r w:rsidR="00460D72" w:rsidRPr="005D3327">
        <w:rPr>
          <w:spacing w:val="-4"/>
          <w:lang w:val="sq-AL"/>
        </w:rPr>
        <w:t>.</w:t>
      </w:r>
      <w:r w:rsidR="003B429F" w:rsidRPr="005D3327">
        <w:rPr>
          <w:spacing w:val="-4"/>
          <w:lang w:val="sq-AL"/>
        </w:rPr>
        <w:t>2018.</w:t>
      </w:r>
    </w:p>
    <w:p w:rsidR="003B429F" w:rsidRPr="005D3327" w:rsidRDefault="003D0922" w:rsidP="00894827">
      <w:pPr>
        <w:pStyle w:val="Paragrafi"/>
        <w:rPr>
          <w:spacing w:val="-4"/>
          <w:lang w:val="sq-AL"/>
        </w:rPr>
      </w:pPr>
      <w:r w:rsidRPr="005D3327">
        <w:rPr>
          <w:spacing w:val="-4"/>
          <w:lang w:val="sq-AL"/>
        </w:rPr>
        <w:t xml:space="preserve">ii) </w:t>
      </w:r>
      <w:r w:rsidR="003B429F" w:rsidRPr="005D3327">
        <w:rPr>
          <w:spacing w:val="-4"/>
          <w:lang w:val="sq-AL"/>
        </w:rPr>
        <w:t>Dokumentacioni që dorëzohet nga aplikuesi, pas përfshirjes në listën paraprake të fituesve</w:t>
      </w:r>
      <w:r w:rsidR="00460D72" w:rsidRPr="005D3327">
        <w:rPr>
          <w:spacing w:val="-4"/>
          <w:lang w:val="sq-AL"/>
        </w:rPr>
        <w:t>:</w:t>
      </w:r>
    </w:p>
    <w:p w:rsidR="003B429F" w:rsidRPr="005D3327" w:rsidRDefault="003D0922" w:rsidP="00894827">
      <w:pPr>
        <w:pStyle w:val="Paragrafi"/>
        <w:rPr>
          <w:spacing w:val="-4"/>
          <w:lang w:val="sq-AL"/>
        </w:rPr>
      </w:pPr>
      <w:r w:rsidRPr="005D3327">
        <w:rPr>
          <w:spacing w:val="-4"/>
          <w:lang w:val="sq-AL"/>
        </w:rPr>
        <w:t xml:space="preserve">a) </w:t>
      </w:r>
      <w:r w:rsidR="003B429F" w:rsidRPr="005D3327">
        <w:rPr>
          <w:spacing w:val="-4"/>
          <w:lang w:val="sq-AL"/>
        </w:rPr>
        <w:t>Vërtetimin e bankës për numrin e llogarisë bankare.</w:t>
      </w:r>
    </w:p>
    <w:p w:rsidR="003B429F" w:rsidRPr="005D3327" w:rsidRDefault="003D0922" w:rsidP="00894827">
      <w:pPr>
        <w:pStyle w:val="Paragrafi"/>
        <w:rPr>
          <w:spacing w:val="-4"/>
          <w:lang w:val="sq-AL"/>
        </w:rPr>
      </w:pPr>
      <w:r w:rsidRPr="005D3327">
        <w:rPr>
          <w:spacing w:val="-4"/>
          <w:lang w:val="sq-AL"/>
        </w:rPr>
        <w:t xml:space="preserve">iii) </w:t>
      </w:r>
      <w:r w:rsidR="003B429F" w:rsidRPr="005D3327">
        <w:rPr>
          <w:spacing w:val="-4"/>
          <w:lang w:val="sq-AL"/>
        </w:rPr>
        <w:t>Dokumentacioni i dorëzuar në momentin e verifikimit</w:t>
      </w:r>
      <w:r w:rsidR="00460D72" w:rsidRPr="005D3327">
        <w:rPr>
          <w:spacing w:val="-4"/>
          <w:lang w:val="sq-AL"/>
        </w:rPr>
        <w:t>:</w:t>
      </w:r>
      <w:r w:rsidR="003B429F" w:rsidRPr="005D3327">
        <w:rPr>
          <w:spacing w:val="-4"/>
          <w:lang w:val="sq-AL"/>
        </w:rPr>
        <w:t xml:space="preserve"> </w:t>
      </w:r>
    </w:p>
    <w:p w:rsidR="003B429F" w:rsidRPr="005D3327" w:rsidRDefault="003D0922" w:rsidP="00894827">
      <w:pPr>
        <w:pStyle w:val="Paragrafi"/>
        <w:rPr>
          <w:spacing w:val="-4"/>
          <w:lang w:val="sq-AL"/>
        </w:rPr>
      </w:pPr>
      <w:r w:rsidRPr="005D3327">
        <w:rPr>
          <w:spacing w:val="-4"/>
          <w:lang w:val="sq-AL"/>
        </w:rPr>
        <w:t xml:space="preserve">a) </w:t>
      </w:r>
      <w:r w:rsidR="003B429F" w:rsidRPr="005D3327">
        <w:rPr>
          <w:spacing w:val="-4"/>
          <w:lang w:val="sq-AL"/>
        </w:rPr>
        <w:t>Faturat tatimore për sasinë e qumështit të shitur, të shoqëruara me raport</w:t>
      </w:r>
      <w:r w:rsidR="00460D72" w:rsidRPr="005D3327">
        <w:rPr>
          <w:spacing w:val="-4"/>
          <w:lang w:val="sq-AL"/>
        </w:rPr>
        <w:t>-</w:t>
      </w:r>
      <w:r w:rsidR="003B429F" w:rsidRPr="005D3327">
        <w:rPr>
          <w:spacing w:val="-4"/>
          <w:lang w:val="sq-AL"/>
        </w:rPr>
        <w:t>analizën laboratorike përkatëse të kryer jo më pak se një herë në dy javë në nivel ferme;</w:t>
      </w:r>
    </w:p>
    <w:p w:rsidR="003B429F" w:rsidRPr="005D3327" w:rsidRDefault="003D0922" w:rsidP="00894827">
      <w:pPr>
        <w:pStyle w:val="Paragrafi"/>
        <w:rPr>
          <w:spacing w:val="-4"/>
          <w:lang w:val="sq-AL"/>
        </w:rPr>
      </w:pPr>
      <w:r w:rsidRPr="005D3327">
        <w:rPr>
          <w:spacing w:val="-4"/>
          <w:lang w:val="sq-AL"/>
        </w:rPr>
        <w:t xml:space="preserve">b) </w:t>
      </w:r>
      <w:r w:rsidR="003B429F" w:rsidRPr="005D3327">
        <w:rPr>
          <w:spacing w:val="-4"/>
          <w:lang w:val="sq-AL"/>
        </w:rPr>
        <w:t xml:space="preserve">Faturat tatimore të dorëzimit të </w:t>
      </w:r>
      <w:r w:rsidR="00460D72" w:rsidRPr="005D3327">
        <w:rPr>
          <w:spacing w:val="-4"/>
          <w:lang w:val="sq-AL"/>
        </w:rPr>
        <w:t>qumështit</w:t>
      </w:r>
      <w:r w:rsidR="003B429F" w:rsidRPr="005D3327">
        <w:rPr>
          <w:spacing w:val="-4"/>
          <w:lang w:val="sq-AL"/>
        </w:rPr>
        <w:t xml:space="preserve"> të jenë sipas statusit të aplikuesit:</w:t>
      </w:r>
    </w:p>
    <w:p w:rsidR="003B429F" w:rsidRPr="005D3327" w:rsidRDefault="003D0922" w:rsidP="00894827">
      <w:pPr>
        <w:pStyle w:val="Paragrafi"/>
        <w:rPr>
          <w:spacing w:val="-4"/>
          <w:lang w:val="sq-AL"/>
        </w:rPr>
      </w:pPr>
      <w:r w:rsidRPr="005D3327">
        <w:rPr>
          <w:spacing w:val="-4"/>
          <w:lang w:val="sq-AL"/>
        </w:rPr>
        <w:t>-</w:t>
      </w:r>
      <w:r w:rsidR="00460D72" w:rsidRPr="005D3327">
        <w:rPr>
          <w:spacing w:val="-4"/>
          <w:lang w:val="sq-AL"/>
        </w:rPr>
        <w:t xml:space="preserve"> </w:t>
      </w:r>
      <w:r w:rsidR="003B429F" w:rsidRPr="005D3327">
        <w:rPr>
          <w:spacing w:val="-4"/>
          <w:lang w:val="sq-AL"/>
        </w:rPr>
        <w:t>Kur aplikuesi është subjekt tatimor (fizik ose juridik) dorëzohen fatura me TVSH ose fatura të thjeshta tatimore;</w:t>
      </w:r>
    </w:p>
    <w:p w:rsidR="003B429F" w:rsidRPr="005D3327" w:rsidRDefault="003D0922" w:rsidP="00894827">
      <w:pPr>
        <w:pStyle w:val="Paragrafi"/>
        <w:rPr>
          <w:spacing w:val="-4"/>
          <w:lang w:val="sq-AL"/>
        </w:rPr>
      </w:pPr>
      <w:r w:rsidRPr="005D3327">
        <w:rPr>
          <w:spacing w:val="-4"/>
          <w:lang w:val="sq-AL"/>
        </w:rPr>
        <w:t>-</w:t>
      </w:r>
      <w:r w:rsidR="00460D72" w:rsidRPr="005D3327">
        <w:rPr>
          <w:spacing w:val="-4"/>
          <w:lang w:val="sq-AL"/>
        </w:rPr>
        <w:t xml:space="preserve"> </w:t>
      </w:r>
      <w:r w:rsidR="003B429F" w:rsidRPr="005D3327">
        <w:rPr>
          <w:spacing w:val="-4"/>
          <w:lang w:val="sq-AL"/>
        </w:rPr>
        <w:t>Kur aplikuesi është fermer individual, dorëzohen fatura tatimore të lëshuar</w:t>
      </w:r>
      <w:r w:rsidR="00460D72" w:rsidRPr="005D3327">
        <w:rPr>
          <w:spacing w:val="-4"/>
          <w:lang w:val="sq-AL"/>
        </w:rPr>
        <w:t>a</w:t>
      </w:r>
      <w:r w:rsidR="003B429F" w:rsidRPr="005D3327">
        <w:rPr>
          <w:spacing w:val="-4"/>
          <w:lang w:val="sq-AL"/>
        </w:rPr>
        <w:t xml:space="preserve"> nga blerësi (autofaturë);</w:t>
      </w:r>
    </w:p>
    <w:p w:rsidR="003B429F" w:rsidRPr="005D3327" w:rsidRDefault="003D0922" w:rsidP="00894827">
      <w:pPr>
        <w:pStyle w:val="Paragrafi"/>
        <w:rPr>
          <w:spacing w:val="-4"/>
          <w:lang w:val="sq-AL"/>
        </w:rPr>
      </w:pPr>
      <w:r w:rsidRPr="005D3327">
        <w:rPr>
          <w:spacing w:val="-4"/>
          <w:lang w:val="sq-AL"/>
        </w:rPr>
        <w:t xml:space="preserve">c) </w:t>
      </w:r>
      <w:r w:rsidR="003B429F" w:rsidRPr="005D3327">
        <w:rPr>
          <w:spacing w:val="-4"/>
          <w:lang w:val="sq-AL"/>
        </w:rPr>
        <w:t>Faturat të jenë të shoqëruara me kupon tatimor ose transfertë bankare;</w:t>
      </w:r>
    </w:p>
    <w:p w:rsidR="003B429F" w:rsidRPr="005D3327" w:rsidRDefault="003B429F" w:rsidP="00894827">
      <w:pPr>
        <w:pStyle w:val="Paragrafi"/>
        <w:rPr>
          <w:spacing w:val="-4"/>
          <w:lang w:val="sq-AL"/>
        </w:rPr>
      </w:pPr>
      <w:r w:rsidRPr="005D3327">
        <w:rPr>
          <w:spacing w:val="-4"/>
          <w:lang w:val="sq-AL"/>
        </w:rPr>
        <w:t>Masa 38</w:t>
      </w:r>
      <w:r w:rsidR="00C36A53" w:rsidRPr="005D3327">
        <w:rPr>
          <w:spacing w:val="-4"/>
          <w:lang w:val="sq-AL"/>
        </w:rPr>
        <w:t>.</w:t>
      </w:r>
      <w:r w:rsidRPr="005D3327">
        <w:rPr>
          <w:spacing w:val="-4"/>
          <w:lang w:val="sq-AL"/>
        </w:rPr>
        <w:t xml:space="preserve"> Për mbarështimin e bletarisë </w:t>
      </w:r>
    </w:p>
    <w:p w:rsidR="003B429F" w:rsidRPr="005D3327" w:rsidRDefault="003D0922" w:rsidP="00894827">
      <w:pPr>
        <w:pStyle w:val="Paragrafi"/>
        <w:rPr>
          <w:spacing w:val="-4"/>
          <w:lang w:val="sq-AL"/>
        </w:rPr>
      </w:pPr>
      <w:r w:rsidRPr="005D3327">
        <w:rPr>
          <w:spacing w:val="-4"/>
          <w:lang w:val="sq-AL"/>
        </w:rPr>
        <w:t xml:space="preserve">i) </w:t>
      </w:r>
      <w:r w:rsidR="003B429F" w:rsidRPr="005D3327">
        <w:rPr>
          <w:spacing w:val="-4"/>
          <w:lang w:val="sq-AL"/>
        </w:rPr>
        <w:t>Kritere specifike të përfitimit</w:t>
      </w:r>
    </w:p>
    <w:p w:rsidR="003B429F" w:rsidRPr="005D3327" w:rsidRDefault="003B429F" w:rsidP="00894827">
      <w:pPr>
        <w:pStyle w:val="Paragrafi"/>
        <w:rPr>
          <w:spacing w:val="-4"/>
          <w:lang w:val="sq-AL"/>
        </w:rPr>
      </w:pPr>
      <w:r w:rsidRPr="005D3327">
        <w:rPr>
          <w:spacing w:val="-4"/>
          <w:lang w:val="sq-AL"/>
        </w:rPr>
        <w:t>Përfituesit e mundshëm: Fermerë individual</w:t>
      </w:r>
      <w:r w:rsidR="00C36A53" w:rsidRPr="005D3327">
        <w:rPr>
          <w:spacing w:val="-4"/>
          <w:lang w:val="sq-AL"/>
        </w:rPr>
        <w:t>ë</w:t>
      </w:r>
      <w:r w:rsidRPr="005D3327">
        <w:rPr>
          <w:spacing w:val="-4"/>
          <w:lang w:val="sq-AL"/>
        </w:rPr>
        <w:t>, SHBB, grup ferm</w:t>
      </w:r>
      <w:r w:rsidR="00C36A53" w:rsidRPr="005D3327">
        <w:rPr>
          <w:spacing w:val="-4"/>
          <w:lang w:val="sq-AL"/>
        </w:rPr>
        <w:t>erësh, person fizik ose juridik</w:t>
      </w:r>
    </w:p>
    <w:p w:rsidR="003B429F" w:rsidRPr="005D3327" w:rsidRDefault="003D0922" w:rsidP="00894827">
      <w:pPr>
        <w:pStyle w:val="Paragrafi"/>
        <w:rPr>
          <w:spacing w:val="-4"/>
          <w:lang w:val="sq-AL"/>
        </w:rPr>
      </w:pPr>
      <w:r w:rsidRPr="005D3327">
        <w:rPr>
          <w:spacing w:val="-4"/>
          <w:lang w:val="sq-AL"/>
        </w:rPr>
        <w:t xml:space="preserve">a) </w:t>
      </w:r>
      <w:r w:rsidR="00B01CEC" w:rsidRPr="005D3327">
        <w:rPr>
          <w:spacing w:val="-4"/>
          <w:lang w:val="sq-AL"/>
        </w:rPr>
        <w:t>Aplikuesi të ketë</w:t>
      </w:r>
      <w:r w:rsidR="003B429F" w:rsidRPr="005D3327">
        <w:rPr>
          <w:spacing w:val="-4"/>
          <w:lang w:val="sq-AL"/>
        </w:rPr>
        <w:t xml:space="preserve"> jo më pak se 100 koshere blet</w:t>
      </w:r>
      <w:r w:rsidR="00C36A53" w:rsidRPr="005D3327">
        <w:rPr>
          <w:spacing w:val="-4"/>
          <w:lang w:val="sq-AL"/>
        </w:rPr>
        <w:t>e</w:t>
      </w:r>
      <w:r w:rsidR="003B429F" w:rsidRPr="005D3327">
        <w:rPr>
          <w:spacing w:val="-4"/>
          <w:lang w:val="sq-AL"/>
        </w:rPr>
        <w:t>;</w:t>
      </w:r>
    </w:p>
    <w:p w:rsidR="003B429F" w:rsidRPr="005D3327" w:rsidRDefault="003D0922" w:rsidP="00894827">
      <w:pPr>
        <w:pStyle w:val="Paragrafi"/>
        <w:rPr>
          <w:spacing w:val="-4"/>
          <w:lang w:val="sq-AL"/>
        </w:rPr>
      </w:pPr>
      <w:r w:rsidRPr="005D3327">
        <w:rPr>
          <w:spacing w:val="-4"/>
          <w:lang w:val="sq-AL"/>
        </w:rPr>
        <w:t xml:space="preserve">b) </w:t>
      </w:r>
      <w:r w:rsidR="003B429F" w:rsidRPr="005D3327">
        <w:rPr>
          <w:spacing w:val="-4"/>
          <w:lang w:val="sq-AL"/>
        </w:rPr>
        <w:t xml:space="preserve">Kosheret e bletëve të jenë </w:t>
      </w:r>
      <w:r w:rsidR="00714CF1" w:rsidRPr="005D3327">
        <w:rPr>
          <w:spacing w:val="-4"/>
          <w:lang w:val="sq-AL"/>
        </w:rPr>
        <w:t xml:space="preserve">të </w:t>
      </w:r>
      <w:r w:rsidR="003B429F" w:rsidRPr="005D3327">
        <w:rPr>
          <w:spacing w:val="-4"/>
          <w:lang w:val="sq-AL"/>
        </w:rPr>
        <w:t>matrikulluar</w:t>
      </w:r>
      <w:r w:rsidR="00714CF1" w:rsidRPr="005D3327">
        <w:rPr>
          <w:spacing w:val="-4"/>
          <w:lang w:val="sq-AL"/>
        </w:rPr>
        <w:t>a</w:t>
      </w:r>
      <w:r w:rsidR="003B429F" w:rsidRPr="005D3327">
        <w:rPr>
          <w:spacing w:val="-4"/>
          <w:lang w:val="sq-AL"/>
        </w:rPr>
        <w:t xml:space="preserve"> dhe të regjistruara në regjistrin përkatës të lëshuar nga DB</w:t>
      </w:r>
      <w:r w:rsidR="00714CF1" w:rsidRPr="005D3327">
        <w:rPr>
          <w:spacing w:val="-4"/>
          <w:lang w:val="sq-AL"/>
        </w:rPr>
        <w:t>-ja</w:t>
      </w:r>
      <w:r w:rsidR="003B429F" w:rsidRPr="005D3327">
        <w:rPr>
          <w:spacing w:val="-4"/>
          <w:lang w:val="sq-AL"/>
        </w:rPr>
        <w:t xml:space="preserve">; </w:t>
      </w:r>
    </w:p>
    <w:p w:rsidR="003B429F" w:rsidRPr="005D3327" w:rsidRDefault="003D0922" w:rsidP="00894827">
      <w:pPr>
        <w:pStyle w:val="Paragrafi"/>
        <w:rPr>
          <w:spacing w:val="-4"/>
          <w:lang w:val="sq-AL"/>
        </w:rPr>
      </w:pPr>
      <w:r w:rsidRPr="005D3327">
        <w:rPr>
          <w:spacing w:val="-4"/>
          <w:lang w:val="sq-AL"/>
        </w:rPr>
        <w:t xml:space="preserve">c) </w:t>
      </w:r>
      <w:r w:rsidR="003B429F" w:rsidRPr="005D3327">
        <w:rPr>
          <w:spacing w:val="-4"/>
          <w:lang w:val="sq-AL"/>
        </w:rPr>
        <w:t>Të mos ketë më më shumë se 3 vendndodhje (park bletësh) në momentin e verifikimit;</w:t>
      </w:r>
    </w:p>
    <w:p w:rsidR="003B429F" w:rsidRPr="005D3327" w:rsidRDefault="003D0922" w:rsidP="00894827">
      <w:pPr>
        <w:pStyle w:val="Paragrafi"/>
        <w:rPr>
          <w:spacing w:val="-4"/>
          <w:lang w:val="sq-AL"/>
        </w:rPr>
      </w:pPr>
      <w:r w:rsidRPr="005D3327">
        <w:rPr>
          <w:spacing w:val="-4"/>
          <w:lang w:val="sq-AL"/>
        </w:rPr>
        <w:lastRenderedPageBreak/>
        <w:t xml:space="preserve">d) </w:t>
      </w:r>
      <w:r w:rsidR="003B429F" w:rsidRPr="005D3327">
        <w:rPr>
          <w:spacing w:val="-4"/>
          <w:lang w:val="sq-AL"/>
        </w:rPr>
        <w:t xml:space="preserve">Aplikuesi të deklarojë vendndodhjen e parqeve në momentin e verifikimit. </w:t>
      </w:r>
    </w:p>
    <w:p w:rsidR="003B429F" w:rsidRPr="005D3327" w:rsidRDefault="003D0922" w:rsidP="00894827">
      <w:pPr>
        <w:pStyle w:val="Paragrafi"/>
        <w:rPr>
          <w:spacing w:val="-4"/>
          <w:lang w:val="sq-AL"/>
        </w:rPr>
      </w:pPr>
      <w:r w:rsidRPr="005D3327">
        <w:rPr>
          <w:spacing w:val="-4"/>
          <w:lang w:val="sq-AL"/>
        </w:rPr>
        <w:t xml:space="preserve">ii) </w:t>
      </w:r>
      <w:r w:rsidR="003B429F" w:rsidRPr="005D3327">
        <w:rPr>
          <w:spacing w:val="-4"/>
          <w:lang w:val="sq-AL"/>
        </w:rPr>
        <w:t>Dokumentacioni që dorëzohet nga aplikuesi, pas përfshirjes në listën paraprake të fituesve</w:t>
      </w:r>
      <w:r w:rsidR="00AB7D5F" w:rsidRPr="005D3327">
        <w:rPr>
          <w:spacing w:val="-4"/>
          <w:lang w:val="sq-AL"/>
        </w:rPr>
        <w:t>:</w:t>
      </w:r>
    </w:p>
    <w:p w:rsidR="003B429F" w:rsidRPr="005D3327" w:rsidRDefault="003D0922" w:rsidP="00894827">
      <w:pPr>
        <w:pStyle w:val="Paragrafi"/>
        <w:rPr>
          <w:spacing w:val="-4"/>
          <w:lang w:val="sq-AL"/>
        </w:rPr>
      </w:pPr>
      <w:r w:rsidRPr="005D3327">
        <w:rPr>
          <w:spacing w:val="-4"/>
          <w:lang w:val="sq-AL"/>
        </w:rPr>
        <w:t xml:space="preserve">a) </w:t>
      </w:r>
      <w:r w:rsidR="003B429F" w:rsidRPr="005D3327">
        <w:rPr>
          <w:spacing w:val="-4"/>
          <w:lang w:val="sq-AL"/>
        </w:rPr>
        <w:t>Vërtetimin e bankës për numrin e llogarisë bankare</w:t>
      </w:r>
      <w:r w:rsidR="00AB7D5F" w:rsidRPr="005D3327">
        <w:rPr>
          <w:spacing w:val="-4"/>
          <w:lang w:val="sq-AL"/>
        </w:rPr>
        <w:t>.</w:t>
      </w:r>
    </w:p>
    <w:p w:rsidR="003B429F" w:rsidRPr="005D3327" w:rsidRDefault="003D0922" w:rsidP="00894827">
      <w:pPr>
        <w:pStyle w:val="Paragrafi"/>
        <w:rPr>
          <w:spacing w:val="-4"/>
          <w:lang w:val="sq-AL"/>
        </w:rPr>
      </w:pPr>
      <w:r w:rsidRPr="005D3327">
        <w:rPr>
          <w:spacing w:val="-4"/>
          <w:lang w:val="sq-AL"/>
        </w:rPr>
        <w:t xml:space="preserve">iii) </w:t>
      </w:r>
      <w:r w:rsidR="003B429F" w:rsidRPr="005D3327">
        <w:rPr>
          <w:spacing w:val="-4"/>
          <w:lang w:val="sq-AL"/>
        </w:rPr>
        <w:t>Dokumentacioni i dorëzuar në momentin e verifikimit</w:t>
      </w:r>
      <w:r w:rsidR="00AB7D5F" w:rsidRPr="005D3327">
        <w:rPr>
          <w:spacing w:val="-4"/>
          <w:lang w:val="sq-AL"/>
        </w:rPr>
        <w:t>:</w:t>
      </w:r>
      <w:r w:rsidR="003B429F" w:rsidRPr="005D3327">
        <w:rPr>
          <w:spacing w:val="-4"/>
          <w:lang w:val="sq-AL"/>
        </w:rPr>
        <w:t xml:space="preserve"> </w:t>
      </w:r>
    </w:p>
    <w:p w:rsidR="003B429F" w:rsidRPr="005D3327" w:rsidRDefault="003D0922" w:rsidP="00894827">
      <w:pPr>
        <w:pStyle w:val="Paragrafi"/>
        <w:rPr>
          <w:spacing w:val="-4"/>
          <w:lang w:val="sq-AL"/>
        </w:rPr>
      </w:pPr>
      <w:r w:rsidRPr="005D3327">
        <w:rPr>
          <w:spacing w:val="-4"/>
          <w:lang w:val="sq-AL"/>
        </w:rPr>
        <w:t>-</w:t>
      </w:r>
      <w:r w:rsidR="00AB7D5F" w:rsidRPr="005D3327">
        <w:rPr>
          <w:spacing w:val="-4"/>
          <w:lang w:val="sq-AL"/>
        </w:rPr>
        <w:t xml:space="preserve"> </w:t>
      </w:r>
      <w:r w:rsidR="003B429F" w:rsidRPr="005D3327">
        <w:rPr>
          <w:spacing w:val="-4"/>
          <w:lang w:val="sq-AL"/>
        </w:rPr>
        <w:t xml:space="preserve">Nuk ka </w:t>
      </w:r>
      <w:r w:rsidR="00AB7D5F" w:rsidRPr="005D3327">
        <w:rPr>
          <w:spacing w:val="-4"/>
          <w:lang w:val="sq-AL"/>
        </w:rPr>
        <w:t>dokumente</w:t>
      </w:r>
      <w:r w:rsidR="003B429F" w:rsidRPr="005D3327">
        <w:rPr>
          <w:spacing w:val="-4"/>
          <w:lang w:val="sq-AL"/>
        </w:rPr>
        <w:t>.</w:t>
      </w:r>
    </w:p>
    <w:p w:rsidR="003B429F" w:rsidRPr="005D3327" w:rsidRDefault="003B429F" w:rsidP="00894827">
      <w:pPr>
        <w:pStyle w:val="Paragrafi"/>
        <w:rPr>
          <w:spacing w:val="-4"/>
          <w:lang w:val="sq-AL"/>
        </w:rPr>
      </w:pPr>
      <w:r w:rsidRPr="005D3327">
        <w:rPr>
          <w:spacing w:val="-4"/>
          <w:lang w:val="sq-AL"/>
        </w:rPr>
        <w:t>Masa 41</w:t>
      </w:r>
      <w:r w:rsidR="00AB7D5F" w:rsidRPr="005D3327">
        <w:rPr>
          <w:spacing w:val="-4"/>
          <w:lang w:val="sq-AL"/>
        </w:rPr>
        <w:t>.</w:t>
      </w:r>
      <w:r w:rsidRPr="005D3327">
        <w:rPr>
          <w:spacing w:val="-4"/>
          <w:lang w:val="sq-AL"/>
        </w:rPr>
        <w:t xml:space="preserve"> Mbështetje për pikat e grumbullimit dhe fermerët për vlerën e fidanëve të domates, specit, kastravecit dhe bostanorëve të shitur ndaj fermerëve</w:t>
      </w:r>
    </w:p>
    <w:p w:rsidR="003B429F" w:rsidRPr="005D3327" w:rsidRDefault="003D0922" w:rsidP="00894827">
      <w:pPr>
        <w:pStyle w:val="Paragrafi"/>
        <w:rPr>
          <w:spacing w:val="-4"/>
          <w:lang w:val="sq-AL"/>
        </w:rPr>
      </w:pPr>
      <w:r w:rsidRPr="005D3327">
        <w:rPr>
          <w:spacing w:val="-4"/>
          <w:lang w:val="sq-AL"/>
        </w:rPr>
        <w:t xml:space="preserve">i) </w:t>
      </w:r>
      <w:r w:rsidR="003B429F" w:rsidRPr="005D3327">
        <w:rPr>
          <w:spacing w:val="-4"/>
          <w:lang w:val="sq-AL"/>
        </w:rPr>
        <w:t>Kritere specifike të përfitimit</w:t>
      </w:r>
    </w:p>
    <w:p w:rsidR="003B429F" w:rsidRPr="005D3327" w:rsidRDefault="003B429F" w:rsidP="00894827">
      <w:pPr>
        <w:pStyle w:val="Paragrafi"/>
        <w:rPr>
          <w:spacing w:val="-4"/>
          <w:lang w:val="sq-AL"/>
        </w:rPr>
      </w:pPr>
      <w:r w:rsidRPr="005D3327">
        <w:rPr>
          <w:spacing w:val="-4"/>
          <w:lang w:val="sq-AL"/>
        </w:rPr>
        <w:t>Përfituesit e mundshëm: Fermerë, grup fermerësh, SHBB, person fizik ose juridik</w:t>
      </w:r>
    </w:p>
    <w:p w:rsidR="003B429F" w:rsidRPr="005D3327" w:rsidRDefault="003D0922" w:rsidP="00894827">
      <w:pPr>
        <w:pStyle w:val="Paragrafi"/>
        <w:rPr>
          <w:spacing w:val="-4"/>
          <w:lang w:val="sq-AL"/>
        </w:rPr>
      </w:pPr>
      <w:r w:rsidRPr="005D3327">
        <w:rPr>
          <w:spacing w:val="-4"/>
          <w:lang w:val="sq-AL"/>
        </w:rPr>
        <w:t xml:space="preserve">a) </w:t>
      </w:r>
      <w:r w:rsidR="003B429F" w:rsidRPr="005D3327">
        <w:rPr>
          <w:spacing w:val="-4"/>
          <w:lang w:val="sq-AL"/>
        </w:rPr>
        <w:t>Aplikues është pika e grumbullimit të perimeve;</w:t>
      </w:r>
    </w:p>
    <w:p w:rsidR="003B429F" w:rsidRPr="005D3327" w:rsidRDefault="003D0922" w:rsidP="00894827">
      <w:pPr>
        <w:pStyle w:val="Paragrafi"/>
        <w:rPr>
          <w:spacing w:val="-4"/>
          <w:lang w:val="sq-AL"/>
        </w:rPr>
      </w:pPr>
      <w:r w:rsidRPr="005D3327">
        <w:rPr>
          <w:spacing w:val="-4"/>
          <w:lang w:val="sq-AL"/>
        </w:rPr>
        <w:t xml:space="preserve">b) </w:t>
      </w:r>
      <w:r w:rsidR="003B429F" w:rsidRPr="005D3327">
        <w:rPr>
          <w:spacing w:val="-4"/>
          <w:lang w:val="sq-AL"/>
        </w:rPr>
        <w:t>Grumbulluesi të ketë kontratë me fermerët që kanë serra të kultivuar</w:t>
      </w:r>
      <w:r w:rsidR="003F781A" w:rsidRPr="005D3327">
        <w:rPr>
          <w:spacing w:val="-4"/>
          <w:lang w:val="sq-AL"/>
        </w:rPr>
        <w:t>a</w:t>
      </w:r>
      <w:r w:rsidR="003B429F" w:rsidRPr="005D3327">
        <w:rPr>
          <w:spacing w:val="-4"/>
          <w:lang w:val="sq-AL"/>
        </w:rPr>
        <w:t xml:space="preserve"> me domate, spec, kastravec dhe bostanore në tunele për blerjen e prodhimit dhe të autofaturojë fermerët individualë, për prodhimin e blerë;</w:t>
      </w:r>
    </w:p>
    <w:p w:rsidR="003B429F" w:rsidRPr="005D3327" w:rsidRDefault="003D0922" w:rsidP="00894827">
      <w:pPr>
        <w:pStyle w:val="Paragrafi"/>
        <w:rPr>
          <w:spacing w:val="-4"/>
          <w:lang w:val="sq-AL"/>
        </w:rPr>
      </w:pPr>
      <w:r w:rsidRPr="005D3327">
        <w:rPr>
          <w:spacing w:val="-4"/>
          <w:lang w:val="sq-AL"/>
        </w:rPr>
        <w:t xml:space="preserve">c) </w:t>
      </w:r>
      <w:r w:rsidR="003B429F" w:rsidRPr="005D3327">
        <w:rPr>
          <w:spacing w:val="-4"/>
          <w:lang w:val="sq-AL"/>
        </w:rPr>
        <w:t>Grumbulluesit i paguhen jo më shumë se 12 lekë për fidan, nga të cilat i paguan fermerit jo më pak se 50% të vlerës së subvencionuar të fidanit</w:t>
      </w:r>
      <w:r w:rsidR="003F781A" w:rsidRPr="005D3327">
        <w:rPr>
          <w:spacing w:val="-4"/>
          <w:lang w:val="sq-AL"/>
        </w:rPr>
        <w:t>.</w:t>
      </w:r>
    </w:p>
    <w:p w:rsidR="003B429F" w:rsidRPr="005D3327" w:rsidRDefault="003D0922" w:rsidP="00894827">
      <w:pPr>
        <w:pStyle w:val="Paragrafi"/>
        <w:rPr>
          <w:spacing w:val="-4"/>
          <w:lang w:val="sq-AL"/>
        </w:rPr>
      </w:pPr>
      <w:r w:rsidRPr="005D3327">
        <w:rPr>
          <w:spacing w:val="-4"/>
          <w:lang w:val="sq-AL"/>
        </w:rPr>
        <w:t xml:space="preserve">ii) </w:t>
      </w:r>
      <w:r w:rsidR="003B429F" w:rsidRPr="005D3327">
        <w:rPr>
          <w:spacing w:val="-4"/>
          <w:lang w:val="sq-AL"/>
        </w:rPr>
        <w:t>Dokumentaci</w:t>
      </w:r>
      <w:r w:rsidR="00341ADE" w:rsidRPr="005D3327">
        <w:rPr>
          <w:spacing w:val="-4"/>
          <w:lang w:val="sq-AL"/>
        </w:rPr>
        <w:t xml:space="preserve">oni që dorëzohet nga aplikuesi </w:t>
      </w:r>
      <w:r w:rsidR="003B429F" w:rsidRPr="005D3327">
        <w:rPr>
          <w:spacing w:val="-4"/>
          <w:lang w:val="sq-AL"/>
        </w:rPr>
        <w:t>pas përfshirjes në listën paraprake të fituesve</w:t>
      </w:r>
      <w:r w:rsidR="00341ADE" w:rsidRPr="005D3327">
        <w:rPr>
          <w:spacing w:val="-4"/>
          <w:lang w:val="sq-AL"/>
        </w:rPr>
        <w:t>:</w:t>
      </w:r>
    </w:p>
    <w:p w:rsidR="003B429F" w:rsidRPr="005D3327" w:rsidRDefault="003D0922" w:rsidP="00894827">
      <w:pPr>
        <w:pStyle w:val="Paragrafi"/>
        <w:rPr>
          <w:spacing w:val="-4"/>
          <w:lang w:val="sq-AL"/>
        </w:rPr>
      </w:pPr>
      <w:r w:rsidRPr="005D3327">
        <w:rPr>
          <w:spacing w:val="-4"/>
          <w:lang w:val="sq-AL"/>
        </w:rPr>
        <w:t xml:space="preserve">a) </w:t>
      </w:r>
      <w:r w:rsidR="003B429F" w:rsidRPr="005D3327">
        <w:rPr>
          <w:spacing w:val="-4"/>
          <w:lang w:val="sq-AL"/>
        </w:rPr>
        <w:t>Kontratën</w:t>
      </w:r>
      <w:r w:rsidR="0070541D" w:rsidRPr="005D3327">
        <w:rPr>
          <w:spacing w:val="-4"/>
          <w:lang w:val="sq-AL"/>
        </w:rPr>
        <w:t xml:space="preserve"> </w:t>
      </w:r>
      <w:r w:rsidR="003B429F" w:rsidRPr="005D3327">
        <w:rPr>
          <w:spacing w:val="-4"/>
          <w:lang w:val="sq-AL"/>
        </w:rPr>
        <w:t>midis grumbulluesit dhe fermerëve/SHBB-së për blerjen e prodhimit;</w:t>
      </w:r>
    </w:p>
    <w:p w:rsidR="003B429F" w:rsidRPr="005D3327" w:rsidRDefault="00BD5E91" w:rsidP="00894827">
      <w:pPr>
        <w:pStyle w:val="Paragrafi"/>
        <w:rPr>
          <w:spacing w:val="-4"/>
          <w:lang w:val="sq-AL"/>
        </w:rPr>
      </w:pPr>
      <w:r w:rsidRPr="005D3327">
        <w:rPr>
          <w:spacing w:val="-4"/>
          <w:lang w:val="sq-AL"/>
        </w:rPr>
        <w:t xml:space="preserve">b) </w:t>
      </w:r>
      <w:r w:rsidR="003B429F" w:rsidRPr="005D3327">
        <w:rPr>
          <w:spacing w:val="-4"/>
          <w:lang w:val="sq-AL"/>
        </w:rPr>
        <w:t>Vërtetimin e bankës për numrin e llogarisë bankare;</w:t>
      </w:r>
    </w:p>
    <w:p w:rsidR="003B429F" w:rsidRPr="005D3327" w:rsidRDefault="00BD5E91" w:rsidP="00894827">
      <w:pPr>
        <w:pStyle w:val="Paragrafi"/>
        <w:rPr>
          <w:spacing w:val="-4"/>
          <w:lang w:val="sq-AL"/>
        </w:rPr>
      </w:pPr>
      <w:r w:rsidRPr="005D3327">
        <w:rPr>
          <w:spacing w:val="-4"/>
          <w:lang w:val="sq-AL"/>
        </w:rPr>
        <w:t xml:space="preserve">c) </w:t>
      </w:r>
      <w:r w:rsidR="003B429F" w:rsidRPr="005D3327">
        <w:rPr>
          <w:spacing w:val="-4"/>
          <w:lang w:val="sq-AL"/>
        </w:rPr>
        <w:t>Dokumenti</w:t>
      </w:r>
      <w:r w:rsidR="0070541D" w:rsidRPr="005D3327">
        <w:rPr>
          <w:spacing w:val="-4"/>
          <w:lang w:val="sq-AL"/>
        </w:rPr>
        <w:t xml:space="preserve"> </w:t>
      </w:r>
      <w:r w:rsidR="003B429F" w:rsidRPr="005D3327">
        <w:rPr>
          <w:spacing w:val="-4"/>
          <w:lang w:val="sq-AL"/>
        </w:rPr>
        <w:t>i pronësisë së tokës nga fermeri</w:t>
      </w:r>
      <w:r w:rsidR="00341ADE" w:rsidRPr="005D3327">
        <w:rPr>
          <w:spacing w:val="-4"/>
          <w:lang w:val="sq-AL"/>
        </w:rPr>
        <w:t>.</w:t>
      </w:r>
    </w:p>
    <w:p w:rsidR="003B429F" w:rsidRPr="005D3327" w:rsidRDefault="00BD5E91" w:rsidP="00894827">
      <w:pPr>
        <w:pStyle w:val="Paragrafi"/>
        <w:rPr>
          <w:spacing w:val="-4"/>
          <w:lang w:val="sq-AL"/>
        </w:rPr>
      </w:pPr>
      <w:r w:rsidRPr="005D3327">
        <w:rPr>
          <w:spacing w:val="-4"/>
          <w:lang w:val="sq-AL"/>
        </w:rPr>
        <w:t>iii)</w:t>
      </w:r>
      <w:r w:rsidR="00341ADE" w:rsidRPr="005D3327">
        <w:rPr>
          <w:spacing w:val="-4"/>
          <w:lang w:val="sq-AL"/>
        </w:rPr>
        <w:t xml:space="preserve"> </w:t>
      </w:r>
      <w:r w:rsidR="003B429F" w:rsidRPr="005D3327">
        <w:rPr>
          <w:spacing w:val="-4"/>
          <w:lang w:val="sq-AL"/>
        </w:rPr>
        <w:t>Dokumentacioni i dor</w:t>
      </w:r>
      <w:r w:rsidR="00341ADE" w:rsidRPr="005D3327">
        <w:rPr>
          <w:spacing w:val="-4"/>
          <w:lang w:val="sq-AL"/>
        </w:rPr>
        <w:t>ëzuar në momentin e verifikimit:</w:t>
      </w:r>
    </w:p>
    <w:p w:rsidR="003B429F" w:rsidRPr="005D3327" w:rsidRDefault="00BD5E91" w:rsidP="00894827">
      <w:pPr>
        <w:pStyle w:val="Paragrafi"/>
        <w:rPr>
          <w:spacing w:val="-4"/>
          <w:lang w:val="sq-AL"/>
        </w:rPr>
      </w:pPr>
      <w:r w:rsidRPr="005D3327">
        <w:rPr>
          <w:spacing w:val="-4"/>
          <w:lang w:val="sq-AL"/>
        </w:rPr>
        <w:t xml:space="preserve">a) </w:t>
      </w:r>
      <w:r w:rsidR="003B429F" w:rsidRPr="005D3327">
        <w:rPr>
          <w:spacing w:val="-4"/>
          <w:lang w:val="sq-AL"/>
        </w:rPr>
        <w:t>Faturë tatimore e shitjes së fidanëve nga pika e grumbullimit, ku të cilësohet numri i fidanëve të shitur fermerit/SHBB-së dhe vlera për fidan;</w:t>
      </w:r>
    </w:p>
    <w:p w:rsidR="003B429F" w:rsidRPr="005D3327" w:rsidRDefault="00BD5E91" w:rsidP="00894827">
      <w:pPr>
        <w:pStyle w:val="Paragrafi"/>
        <w:rPr>
          <w:spacing w:val="-4"/>
          <w:lang w:val="sq-AL"/>
        </w:rPr>
      </w:pPr>
      <w:r w:rsidRPr="005D3327">
        <w:rPr>
          <w:spacing w:val="-4"/>
          <w:lang w:val="sq-AL"/>
        </w:rPr>
        <w:t xml:space="preserve">b) </w:t>
      </w:r>
      <w:r w:rsidR="003B429F" w:rsidRPr="005D3327">
        <w:rPr>
          <w:spacing w:val="-4"/>
          <w:lang w:val="sq-AL"/>
        </w:rPr>
        <w:t>Autofaturë e pikës së grumbullimit, lëshuar fermerëve për prodhimet e dorëzuara në pikën e grumbullimit;</w:t>
      </w:r>
    </w:p>
    <w:p w:rsidR="003B429F" w:rsidRPr="005D3327" w:rsidRDefault="00BD5E91" w:rsidP="00894827">
      <w:pPr>
        <w:pStyle w:val="Paragrafi"/>
        <w:rPr>
          <w:spacing w:val="-4"/>
          <w:lang w:val="sq-AL"/>
        </w:rPr>
      </w:pPr>
      <w:r w:rsidRPr="005D3327">
        <w:rPr>
          <w:spacing w:val="-4"/>
          <w:lang w:val="sq-AL"/>
        </w:rPr>
        <w:t xml:space="preserve">c) </w:t>
      </w:r>
      <w:r w:rsidR="003B429F" w:rsidRPr="005D3327">
        <w:rPr>
          <w:spacing w:val="-4"/>
          <w:lang w:val="sq-AL"/>
        </w:rPr>
        <w:t>Faturat e mësipërme të shoqërohen me dokumentin e pagesës;</w:t>
      </w:r>
    </w:p>
    <w:p w:rsidR="003B429F" w:rsidRPr="00F44988" w:rsidRDefault="00BD5E91" w:rsidP="00894827">
      <w:pPr>
        <w:pStyle w:val="Paragrafi"/>
        <w:rPr>
          <w:lang w:val="sq-AL"/>
        </w:rPr>
      </w:pPr>
      <w:r w:rsidRPr="00F44988">
        <w:rPr>
          <w:lang w:val="sq-AL"/>
        </w:rPr>
        <w:t xml:space="preserve">d) </w:t>
      </w:r>
      <w:r w:rsidR="003B429F" w:rsidRPr="00F44988">
        <w:rPr>
          <w:lang w:val="sq-AL"/>
        </w:rPr>
        <w:t>Dokumenti i pagesës ndaj fermerit për jo më pak se 50% të vlerës së subvencionuar të fidanëve</w:t>
      </w:r>
      <w:r w:rsidR="00341ADE">
        <w:rPr>
          <w:lang w:val="sq-AL"/>
        </w:rPr>
        <w:t>.</w:t>
      </w:r>
      <w:r w:rsidR="003B429F" w:rsidRPr="00F44988">
        <w:rPr>
          <w:lang w:val="sq-AL"/>
        </w:rPr>
        <w:t xml:space="preserve"> </w:t>
      </w:r>
    </w:p>
    <w:p w:rsidR="003B429F" w:rsidRPr="00341ADE" w:rsidRDefault="003B429F" w:rsidP="00894827">
      <w:pPr>
        <w:pStyle w:val="Paragrafi"/>
        <w:rPr>
          <w:lang w:val="sq-AL"/>
        </w:rPr>
      </w:pPr>
      <w:r w:rsidRPr="00341ADE">
        <w:rPr>
          <w:lang w:val="sq-AL"/>
        </w:rPr>
        <w:t>Masa 42</w:t>
      </w:r>
      <w:r w:rsidR="00341ADE" w:rsidRPr="00341ADE">
        <w:rPr>
          <w:lang w:val="sq-AL"/>
        </w:rPr>
        <w:t>.</w:t>
      </w:r>
      <w:r w:rsidRPr="00341ADE">
        <w:rPr>
          <w:lang w:val="sq-AL"/>
        </w:rPr>
        <w:t xml:space="preserve"> Mbështetje, në vlerën 20 (njëzet) lekë/kg për açuge dhe sardele të peshkuara, ndaj anijeve të peshkimit</w:t>
      </w:r>
    </w:p>
    <w:p w:rsidR="003B429F" w:rsidRPr="00341ADE" w:rsidRDefault="00BD5E91" w:rsidP="00894827">
      <w:pPr>
        <w:pStyle w:val="Paragrafi"/>
        <w:rPr>
          <w:lang w:val="sq-AL"/>
        </w:rPr>
      </w:pPr>
      <w:r w:rsidRPr="00341ADE">
        <w:rPr>
          <w:lang w:val="sq-AL"/>
        </w:rPr>
        <w:t xml:space="preserve">i) </w:t>
      </w:r>
      <w:r w:rsidR="003B429F" w:rsidRPr="00341ADE">
        <w:rPr>
          <w:lang w:val="sq-AL"/>
        </w:rPr>
        <w:t>Kritere specifike të përfitimit</w:t>
      </w:r>
    </w:p>
    <w:p w:rsidR="003B429F" w:rsidRPr="00C92674" w:rsidRDefault="003B429F" w:rsidP="00894827">
      <w:pPr>
        <w:pStyle w:val="Paragrafi"/>
        <w:rPr>
          <w:spacing w:val="-4"/>
          <w:lang w:val="sq-AL"/>
        </w:rPr>
      </w:pPr>
      <w:r w:rsidRPr="00C92674">
        <w:rPr>
          <w:spacing w:val="-4"/>
          <w:lang w:val="sq-AL"/>
        </w:rPr>
        <w:lastRenderedPageBreak/>
        <w:t>Përfituesit e mundshëm: Person fizik ose juridik në qarqet Lezhë, Durrës, Elbasan dhe Vlorë</w:t>
      </w:r>
    </w:p>
    <w:p w:rsidR="003B429F" w:rsidRPr="00C92674" w:rsidRDefault="00BD5E91" w:rsidP="00894827">
      <w:pPr>
        <w:pStyle w:val="Paragrafi"/>
        <w:rPr>
          <w:spacing w:val="-4"/>
          <w:lang w:val="sq-AL"/>
        </w:rPr>
      </w:pPr>
      <w:r w:rsidRPr="00C92674">
        <w:rPr>
          <w:spacing w:val="-4"/>
          <w:lang w:val="sq-AL"/>
        </w:rPr>
        <w:t xml:space="preserve">a) </w:t>
      </w:r>
      <w:r w:rsidR="003B429F" w:rsidRPr="00C92674">
        <w:rPr>
          <w:spacing w:val="-4"/>
          <w:lang w:val="sq-AL"/>
        </w:rPr>
        <w:t>Aplikuesi të ketë në pronësi ose me qira anije të peshkimit për açuge dhe sardele;</w:t>
      </w:r>
    </w:p>
    <w:p w:rsidR="003B429F" w:rsidRPr="00C92674" w:rsidRDefault="00BD5E91" w:rsidP="00894827">
      <w:pPr>
        <w:pStyle w:val="Paragrafi"/>
        <w:rPr>
          <w:spacing w:val="-4"/>
          <w:lang w:val="sq-AL"/>
        </w:rPr>
      </w:pPr>
      <w:r w:rsidRPr="00C92674">
        <w:rPr>
          <w:spacing w:val="-4"/>
          <w:lang w:val="sq-AL"/>
        </w:rPr>
        <w:t xml:space="preserve">b) </w:t>
      </w:r>
      <w:r w:rsidR="003B429F" w:rsidRPr="00C92674">
        <w:rPr>
          <w:spacing w:val="-4"/>
          <w:lang w:val="sq-AL"/>
        </w:rPr>
        <w:t>Anija e peshkimit të jetë e regjistruar në Regjistrin e Anijeve të Peshkimit;</w:t>
      </w:r>
    </w:p>
    <w:p w:rsidR="003B429F" w:rsidRPr="00C92674" w:rsidRDefault="00BD5E91" w:rsidP="00894827">
      <w:pPr>
        <w:pStyle w:val="Paragrafi"/>
        <w:rPr>
          <w:spacing w:val="-4"/>
          <w:lang w:val="sq-AL"/>
        </w:rPr>
      </w:pPr>
      <w:r w:rsidRPr="00C92674">
        <w:rPr>
          <w:spacing w:val="-4"/>
          <w:lang w:val="sq-AL"/>
        </w:rPr>
        <w:t xml:space="preserve">c) </w:t>
      </w:r>
      <w:r w:rsidR="003B429F" w:rsidRPr="00C92674">
        <w:rPr>
          <w:spacing w:val="-4"/>
          <w:lang w:val="sq-AL"/>
        </w:rPr>
        <w:t>Të ketë leje të vlefshme peshkimi për pellagjikët e vegjël (me rrethim ose pellagjikë);</w:t>
      </w:r>
    </w:p>
    <w:p w:rsidR="003B429F" w:rsidRPr="00C92674" w:rsidRDefault="00BD5E91" w:rsidP="00894827">
      <w:pPr>
        <w:pStyle w:val="Paragrafi"/>
        <w:rPr>
          <w:spacing w:val="-4"/>
          <w:lang w:val="sq-AL"/>
        </w:rPr>
      </w:pPr>
      <w:r w:rsidRPr="00C92674">
        <w:rPr>
          <w:spacing w:val="-4"/>
          <w:lang w:val="sq-AL"/>
        </w:rPr>
        <w:t xml:space="preserve">d) </w:t>
      </w:r>
      <w:r w:rsidR="003B429F" w:rsidRPr="00C92674">
        <w:rPr>
          <w:spacing w:val="-4"/>
          <w:lang w:val="sq-AL"/>
        </w:rPr>
        <w:t>Të ketë bërë pagesën e taksës vjetore të lejes;</w:t>
      </w:r>
    </w:p>
    <w:p w:rsidR="003B429F" w:rsidRPr="00C92674" w:rsidRDefault="00BD5E91" w:rsidP="00894827">
      <w:pPr>
        <w:pStyle w:val="Paragrafi"/>
        <w:rPr>
          <w:spacing w:val="-4"/>
          <w:lang w:val="sq-AL"/>
        </w:rPr>
      </w:pPr>
      <w:r w:rsidRPr="00C92674">
        <w:rPr>
          <w:spacing w:val="-4"/>
          <w:lang w:val="sq-AL"/>
        </w:rPr>
        <w:t xml:space="preserve">e) </w:t>
      </w:r>
      <w:r w:rsidR="003B429F" w:rsidRPr="00C92674">
        <w:rPr>
          <w:spacing w:val="-4"/>
          <w:lang w:val="sq-AL"/>
        </w:rPr>
        <w:t xml:space="preserve">Të ketë certifikatë zënie dhe </w:t>
      </w:r>
      <w:r w:rsidR="003B429F" w:rsidRPr="00C92674">
        <w:rPr>
          <w:i/>
          <w:spacing w:val="-4"/>
          <w:lang w:val="sq-AL"/>
        </w:rPr>
        <w:t>Logbook</w:t>
      </w:r>
      <w:r w:rsidR="003B429F" w:rsidRPr="00C92674">
        <w:rPr>
          <w:spacing w:val="-4"/>
          <w:lang w:val="sq-AL"/>
        </w:rPr>
        <w:t>-un përkatës të plotësuar</w:t>
      </w:r>
      <w:r w:rsidR="00D21DE0" w:rsidRPr="00C92674">
        <w:rPr>
          <w:spacing w:val="-4"/>
          <w:lang w:val="sq-AL"/>
        </w:rPr>
        <w:t>.</w:t>
      </w:r>
    </w:p>
    <w:p w:rsidR="003B429F" w:rsidRPr="00C92674" w:rsidRDefault="00BD5E91" w:rsidP="00894827">
      <w:pPr>
        <w:pStyle w:val="Paragrafi"/>
        <w:rPr>
          <w:spacing w:val="-4"/>
          <w:lang w:val="sq-AL"/>
        </w:rPr>
      </w:pPr>
      <w:r w:rsidRPr="00C92674">
        <w:rPr>
          <w:spacing w:val="-4"/>
          <w:lang w:val="sq-AL"/>
        </w:rPr>
        <w:t xml:space="preserve">ii) </w:t>
      </w:r>
      <w:r w:rsidR="003B429F" w:rsidRPr="00C92674">
        <w:rPr>
          <w:spacing w:val="-4"/>
          <w:lang w:val="sq-AL"/>
        </w:rPr>
        <w:t>Dokumentacioni që dorëzohet nga aplikuesi, pas përfshirjes në listën paraprake të fituesve</w:t>
      </w:r>
      <w:r w:rsidR="00D21DE0" w:rsidRPr="00C92674">
        <w:rPr>
          <w:spacing w:val="-4"/>
          <w:lang w:val="sq-AL"/>
        </w:rPr>
        <w:t>:</w:t>
      </w:r>
    </w:p>
    <w:p w:rsidR="003B429F" w:rsidRPr="00C92674" w:rsidRDefault="00BD5E91" w:rsidP="00894827">
      <w:pPr>
        <w:pStyle w:val="Paragrafi"/>
        <w:rPr>
          <w:spacing w:val="-4"/>
          <w:lang w:val="sq-AL"/>
        </w:rPr>
      </w:pPr>
      <w:r w:rsidRPr="00C92674">
        <w:rPr>
          <w:spacing w:val="-4"/>
          <w:lang w:val="sq-AL"/>
        </w:rPr>
        <w:t xml:space="preserve">a) </w:t>
      </w:r>
      <w:r w:rsidR="003B429F" w:rsidRPr="00C92674">
        <w:rPr>
          <w:spacing w:val="-4"/>
          <w:lang w:val="sq-AL"/>
        </w:rPr>
        <w:t>Dokumenti i pronësi</w:t>
      </w:r>
      <w:r w:rsidR="00D21DE0" w:rsidRPr="00C92674">
        <w:rPr>
          <w:spacing w:val="-4"/>
          <w:lang w:val="sq-AL"/>
        </w:rPr>
        <w:t>s</w:t>
      </w:r>
      <w:r w:rsidR="003B429F" w:rsidRPr="00C92674">
        <w:rPr>
          <w:spacing w:val="-4"/>
          <w:lang w:val="sq-AL"/>
        </w:rPr>
        <w:t>ë ose i marrjes me qira të anijes së peshkimit për açuge dhe sardele;</w:t>
      </w:r>
    </w:p>
    <w:p w:rsidR="003B429F" w:rsidRPr="00C92674" w:rsidRDefault="00BD5E91" w:rsidP="00894827">
      <w:pPr>
        <w:pStyle w:val="Paragrafi"/>
        <w:rPr>
          <w:spacing w:val="-4"/>
          <w:lang w:val="sq-AL"/>
        </w:rPr>
      </w:pPr>
      <w:r w:rsidRPr="00C92674">
        <w:rPr>
          <w:spacing w:val="-4"/>
          <w:lang w:val="sq-AL"/>
        </w:rPr>
        <w:t xml:space="preserve">b) </w:t>
      </w:r>
      <w:r w:rsidR="003B429F" w:rsidRPr="00C92674">
        <w:rPr>
          <w:spacing w:val="-4"/>
          <w:lang w:val="sq-AL"/>
        </w:rPr>
        <w:t>Vërtetimi që anija është regjistruar në Regjistrin e Anijeve të Peshkimit në emër të subjektit;</w:t>
      </w:r>
    </w:p>
    <w:p w:rsidR="003B429F" w:rsidRPr="00C92674" w:rsidRDefault="00BD5E91" w:rsidP="00894827">
      <w:pPr>
        <w:pStyle w:val="Paragrafi"/>
        <w:rPr>
          <w:spacing w:val="-4"/>
          <w:lang w:val="sq-AL"/>
        </w:rPr>
      </w:pPr>
      <w:r w:rsidRPr="00C92674">
        <w:rPr>
          <w:spacing w:val="-4"/>
          <w:lang w:val="sq-AL"/>
        </w:rPr>
        <w:t xml:space="preserve">c) </w:t>
      </w:r>
      <w:r w:rsidR="003B429F" w:rsidRPr="00C92674">
        <w:rPr>
          <w:spacing w:val="-4"/>
          <w:lang w:val="sq-AL"/>
        </w:rPr>
        <w:t>Leje peshkimi të vlefshme për vitin e aplikimit;</w:t>
      </w:r>
    </w:p>
    <w:p w:rsidR="003B429F" w:rsidRPr="00C92674" w:rsidRDefault="00BD5E91" w:rsidP="00894827">
      <w:pPr>
        <w:pStyle w:val="Paragrafi"/>
        <w:rPr>
          <w:spacing w:val="-4"/>
          <w:lang w:val="sq-AL"/>
        </w:rPr>
      </w:pPr>
      <w:r w:rsidRPr="00C92674">
        <w:rPr>
          <w:spacing w:val="-4"/>
          <w:lang w:val="sq-AL"/>
        </w:rPr>
        <w:t xml:space="preserve">d) </w:t>
      </w:r>
      <w:r w:rsidR="003B429F" w:rsidRPr="00C92674">
        <w:rPr>
          <w:spacing w:val="-4"/>
          <w:lang w:val="sq-AL"/>
        </w:rPr>
        <w:t>Dokumenti që vërteton pagesën e taksës vjetore të lejes;</w:t>
      </w:r>
    </w:p>
    <w:p w:rsidR="003B429F" w:rsidRPr="00C92674" w:rsidRDefault="00BD5E91" w:rsidP="00894827">
      <w:pPr>
        <w:pStyle w:val="Paragrafi"/>
        <w:rPr>
          <w:spacing w:val="-4"/>
          <w:lang w:val="sq-AL"/>
        </w:rPr>
      </w:pPr>
      <w:r w:rsidRPr="00C92674">
        <w:rPr>
          <w:spacing w:val="-4"/>
          <w:lang w:val="sq-AL"/>
        </w:rPr>
        <w:t xml:space="preserve">e) </w:t>
      </w:r>
      <w:r w:rsidR="003B429F" w:rsidRPr="00C92674">
        <w:rPr>
          <w:spacing w:val="-4"/>
          <w:lang w:val="sq-AL"/>
        </w:rPr>
        <w:t>Vërtetimin e bankës për numrin e llogarisë bankare</w:t>
      </w:r>
      <w:r w:rsidR="00D21DE0" w:rsidRPr="00C92674">
        <w:rPr>
          <w:spacing w:val="-4"/>
          <w:lang w:val="sq-AL"/>
        </w:rPr>
        <w:t>.</w:t>
      </w:r>
    </w:p>
    <w:p w:rsidR="003B429F" w:rsidRPr="00C92674" w:rsidRDefault="00BD5E91" w:rsidP="00894827">
      <w:pPr>
        <w:pStyle w:val="Paragrafi"/>
        <w:rPr>
          <w:spacing w:val="-4"/>
          <w:lang w:val="sq-AL"/>
        </w:rPr>
      </w:pPr>
      <w:r w:rsidRPr="00C92674">
        <w:rPr>
          <w:spacing w:val="-4"/>
          <w:lang w:val="sq-AL"/>
        </w:rPr>
        <w:t xml:space="preserve">iii) </w:t>
      </w:r>
      <w:r w:rsidR="003B429F" w:rsidRPr="00C92674">
        <w:rPr>
          <w:spacing w:val="-4"/>
          <w:lang w:val="sq-AL"/>
        </w:rPr>
        <w:t>Dokumentacioni i dorëzuar në momentin e verifikimit</w:t>
      </w:r>
      <w:r w:rsidR="00D21DE0" w:rsidRPr="00C92674">
        <w:rPr>
          <w:spacing w:val="-4"/>
          <w:lang w:val="sq-AL"/>
        </w:rPr>
        <w:t>:</w:t>
      </w:r>
      <w:r w:rsidR="003B429F" w:rsidRPr="00C92674">
        <w:rPr>
          <w:spacing w:val="-4"/>
          <w:lang w:val="sq-AL"/>
        </w:rPr>
        <w:t xml:space="preserve"> </w:t>
      </w:r>
    </w:p>
    <w:p w:rsidR="003B429F" w:rsidRPr="00C92674" w:rsidRDefault="00BA314C" w:rsidP="00894827">
      <w:pPr>
        <w:pStyle w:val="Paragrafi"/>
        <w:rPr>
          <w:spacing w:val="-4"/>
          <w:lang w:val="sq-AL"/>
        </w:rPr>
      </w:pPr>
      <w:r w:rsidRPr="00C92674">
        <w:rPr>
          <w:spacing w:val="-4"/>
          <w:lang w:val="sq-AL"/>
        </w:rPr>
        <w:t xml:space="preserve">a) </w:t>
      </w:r>
      <w:r w:rsidR="003B429F" w:rsidRPr="00C92674">
        <w:rPr>
          <w:spacing w:val="-4"/>
          <w:lang w:val="sq-AL"/>
        </w:rPr>
        <w:t>Faturë shitje</w:t>
      </w:r>
      <w:r w:rsidR="00D21DE0" w:rsidRPr="00C92674">
        <w:rPr>
          <w:spacing w:val="-4"/>
          <w:lang w:val="sq-AL"/>
        </w:rPr>
        <w:t>je</w:t>
      </w:r>
      <w:r w:rsidR="003B429F" w:rsidRPr="00C92674">
        <w:rPr>
          <w:spacing w:val="-4"/>
          <w:lang w:val="sq-AL"/>
        </w:rPr>
        <w:t xml:space="preserve"> me TVSH në stabilimentin e</w:t>
      </w:r>
      <w:r w:rsidR="0070541D" w:rsidRPr="00C92674">
        <w:rPr>
          <w:spacing w:val="-4"/>
          <w:lang w:val="sq-AL"/>
        </w:rPr>
        <w:t xml:space="preserve"> </w:t>
      </w:r>
      <w:r w:rsidR="003B429F" w:rsidRPr="00C92674">
        <w:rPr>
          <w:spacing w:val="-4"/>
          <w:lang w:val="sq-AL"/>
        </w:rPr>
        <w:t>përpunimit të peshkut;</w:t>
      </w:r>
    </w:p>
    <w:p w:rsidR="003B429F" w:rsidRPr="00C92674" w:rsidRDefault="00BA314C" w:rsidP="00894827">
      <w:pPr>
        <w:pStyle w:val="Paragrafi"/>
        <w:rPr>
          <w:spacing w:val="-4"/>
          <w:lang w:val="sq-AL"/>
        </w:rPr>
      </w:pPr>
      <w:r w:rsidRPr="00C92674">
        <w:rPr>
          <w:spacing w:val="-4"/>
          <w:lang w:val="sq-AL"/>
        </w:rPr>
        <w:t xml:space="preserve">b) </w:t>
      </w:r>
      <w:r w:rsidR="003B429F" w:rsidRPr="00C92674">
        <w:rPr>
          <w:spacing w:val="-4"/>
          <w:lang w:val="sq-AL"/>
        </w:rPr>
        <w:t xml:space="preserve">Certifikatë zënie dhe </w:t>
      </w:r>
      <w:r w:rsidR="003B429F" w:rsidRPr="00C92674">
        <w:rPr>
          <w:i/>
          <w:spacing w:val="-4"/>
          <w:lang w:val="sq-AL"/>
        </w:rPr>
        <w:t>Logbook</w:t>
      </w:r>
      <w:r w:rsidR="003B429F" w:rsidRPr="00C92674">
        <w:rPr>
          <w:spacing w:val="-4"/>
          <w:lang w:val="sq-AL"/>
        </w:rPr>
        <w:t>-un e plotësuar për çdo faturë shitje</w:t>
      </w:r>
      <w:r w:rsidR="00D21DE0" w:rsidRPr="00C92674">
        <w:rPr>
          <w:spacing w:val="-4"/>
          <w:lang w:val="sq-AL"/>
        </w:rPr>
        <w:t>je</w:t>
      </w:r>
      <w:r w:rsidR="003B429F" w:rsidRPr="00C92674">
        <w:rPr>
          <w:spacing w:val="-4"/>
          <w:lang w:val="sq-AL"/>
        </w:rPr>
        <w:t xml:space="preserve"> në stabilimentin e</w:t>
      </w:r>
      <w:r w:rsidR="0070541D" w:rsidRPr="00C92674">
        <w:rPr>
          <w:spacing w:val="-4"/>
          <w:lang w:val="sq-AL"/>
        </w:rPr>
        <w:t xml:space="preserve"> </w:t>
      </w:r>
      <w:r w:rsidR="003B429F" w:rsidRPr="00C92674">
        <w:rPr>
          <w:spacing w:val="-4"/>
          <w:lang w:val="sq-AL"/>
        </w:rPr>
        <w:t>përpunimi</w:t>
      </w:r>
      <w:r w:rsidR="00D21DE0" w:rsidRPr="00C92674">
        <w:rPr>
          <w:spacing w:val="-4"/>
          <w:lang w:val="sq-AL"/>
        </w:rPr>
        <w:t>t</w:t>
      </w:r>
      <w:r w:rsidR="003B429F" w:rsidRPr="00C92674">
        <w:rPr>
          <w:spacing w:val="-4"/>
          <w:lang w:val="sq-AL"/>
        </w:rPr>
        <w:t xml:space="preserve"> të peshkut;</w:t>
      </w:r>
    </w:p>
    <w:p w:rsidR="003B429F" w:rsidRPr="00C92674" w:rsidRDefault="00BA314C" w:rsidP="00894827">
      <w:pPr>
        <w:pStyle w:val="Paragrafi"/>
        <w:rPr>
          <w:spacing w:val="-4"/>
          <w:lang w:val="sq-AL"/>
        </w:rPr>
      </w:pPr>
      <w:r w:rsidRPr="00C92674">
        <w:rPr>
          <w:spacing w:val="-4"/>
          <w:lang w:val="sq-AL"/>
        </w:rPr>
        <w:t xml:space="preserve">c) </w:t>
      </w:r>
      <w:r w:rsidR="003B429F" w:rsidRPr="00C92674">
        <w:rPr>
          <w:spacing w:val="-4"/>
          <w:lang w:val="sq-AL"/>
        </w:rPr>
        <w:t xml:space="preserve">Certifikatë zënie dhe </w:t>
      </w:r>
      <w:r w:rsidR="003B429F" w:rsidRPr="00C92674">
        <w:rPr>
          <w:i/>
          <w:spacing w:val="-4"/>
          <w:lang w:val="sq-AL"/>
        </w:rPr>
        <w:t>Logbook</w:t>
      </w:r>
      <w:r w:rsidR="003B429F" w:rsidRPr="00C92674">
        <w:rPr>
          <w:spacing w:val="-4"/>
          <w:lang w:val="sq-AL"/>
        </w:rPr>
        <w:t>-un e plotësuar, si dhe faturat e shitjes të produkteve të zëna të përpunuara, në rastin kur anijet janë në pronësi ose të marra me qira nga stabilimentet e përpunimit të peshkut;</w:t>
      </w:r>
    </w:p>
    <w:p w:rsidR="003B429F" w:rsidRPr="00C92674" w:rsidRDefault="00BA314C" w:rsidP="00894827">
      <w:pPr>
        <w:pStyle w:val="Paragrafi"/>
        <w:rPr>
          <w:spacing w:val="-4"/>
          <w:lang w:val="sq-AL"/>
        </w:rPr>
      </w:pPr>
      <w:r w:rsidRPr="00C92674">
        <w:rPr>
          <w:spacing w:val="-4"/>
          <w:lang w:val="sq-AL"/>
        </w:rPr>
        <w:t xml:space="preserve">d) </w:t>
      </w:r>
      <w:r w:rsidR="003B429F" w:rsidRPr="00C92674">
        <w:rPr>
          <w:spacing w:val="-4"/>
          <w:lang w:val="sq-AL"/>
        </w:rPr>
        <w:t>Karta teknologjike e produktit të përpunuar të miratuar nga dogana;</w:t>
      </w:r>
    </w:p>
    <w:p w:rsidR="003B429F" w:rsidRPr="00C92674" w:rsidRDefault="00BA314C" w:rsidP="00894827">
      <w:pPr>
        <w:pStyle w:val="Paragrafi"/>
        <w:rPr>
          <w:spacing w:val="-4"/>
          <w:lang w:val="sq-AL"/>
        </w:rPr>
      </w:pPr>
      <w:r w:rsidRPr="00C92674">
        <w:rPr>
          <w:spacing w:val="-4"/>
          <w:lang w:val="sq-AL"/>
        </w:rPr>
        <w:t xml:space="preserve">e) </w:t>
      </w:r>
      <w:r w:rsidR="003B429F" w:rsidRPr="00C92674">
        <w:rPr>
          <w:spacing w:val="-4"/>
          <w:lang w:val="sq-AL"/>
        </w:rPr>
        <w:t>Faturat e mësipërme të shoqërohen me dokumentin e pagesës</w:t>
      </w:r>
      <w:r w:rsidR="00D21DE0" w:rsidRPr="00C92674">
        <w:rPr>
          <w:spacing w:val="-4"/>
          <w:lang w:val="sq-AL"/>
        </w:rPr>
        <w:t>.</w:t>
      </w:r>
    </w:p>
    <w:p w:rsidR="003B429F" w:rsidRPr="00C92674" w:rsidRDefault="003B429F" w:rsidP="00894827">
      <w:pPr>
        <w:pStyle w:val="Paragrafi"/>
        <w:rPr>
          <w:spacing w:val="-4"/>
          <w:lang w:val="sq-AL"/>
        </w:rPr>
      </w:pPr>
      <w:r w:rsidRPr="00C92674">
        <w:rPr>
          <w:spacing w:val="-4"/>
          <w:lang w:val="sq-AL"/>
        </w:rPr>
        <w:t>Masa 43</w:t>
      </w:r>
      <w:r w:rsidR="00D21DE0" w:rsidRPr="00C92674">
        <w:rPr>
          <w:spacing w:val="-4"/>
          <w:lang w:val="sq-AL"/>
        </w:rPr>
        <w:t>.</w:t>
      </w:r>
      <w:r w:rsidRPr="00C92674">
        <w:rPr>
          <w:spacing w:val="-4"/>
          <w:lang w:val="sq-AL"/>
        </w:rPr>
        <w:t xml:space="preserve"> Për fermerët/subjektet që kultivojnë jo më pak se 5 ha tokë bujqësore </w:t>
      </w:r>
    </w:p>
    <w:p w:rsidR="003B429F" w:rsidRPr="00C92674" w:rsidRDefault="00BA314C" w:rsidP="00894827">
      <w:pPr>
        <w:pStyle w:val="Paragrafi"/>
        <w:rPr>
          <w:spacing w:val="-4"/>
          <w:lang w:val="sq-AL"/>
        </w:rPr>
      </w:pPr>
      <w:r w:rsidRPr="00C92674">
        <w:rPr>
          <w:spacing w:val="-4"/>
          <w:lang w:val="sq-AL"/>
        </w:rPr>
        <w:t xml:space="preserve">i) </w:t>
      </w:r>
      <w:r w:rsidR="003B429F" w:rsidRPr="00C92674">
        <w:rPr>
          <w:spacing w:val="-4"/>
          <w:lang w:val="sq-AL"/>
        </w:rPr>
        <w:t>Kritere specifike të përfitimit</w:t>
      </w:r>
    </w:p>
    <w:p w:rsidR="003B429F" w:rsidRPr="00C92674" w:rsidRDefault="003B429F" w:rsidP="00894827">
      <w:pPr>
        <w:pStyle w:val="Paragrafi"/>
        <w:rPr>
          <w:spacing w:val="-4"/>
          <w:lang w:val="sq-AL"/>
        </w:rPr>
      </w:pPr>
      <w:r w:rsidRPr="00C92674">
        <w:rPr>
          <w:spacing w:val="-4"/>
          <w:lang w:val="sq-AL"/>
        </w:rPr>
        <w:t>Përfituesit e mundshëm: Fermerë, grup fermerësh,</w:t>
      </w:r>
      <w:r w:rsidR="00D21DE0" w:rsidRPr="00C92674">
        <w:rPr>
          <w:spacing w:val="-4"/>
          <w:lang w:val="sq-AL"/>
        </w:rPr>
        <w:t xml:space="preserve"> SHBB, person fizik ose juridik</w:t>
      </w:r>
    </w:p>
    <w:p w:rsidR="003B429F" w:rsidRPr="00C92674" w:rsidRDefault="00BA314C" w:rsidP="00894827">
      <w:pPr>
        <w:pStyle w:val="Paragrafi"/>
        <w:rPr>
          <w:spacing w:val="-4"/>
          <w:lang w:val="sq-AL"/>
        </w:rPr>
      </w:pPr>
      <w:r w:rsidRPr="00C92674">
        <w:rPr>
          <w:spacing w:val="-4"/>
          <w:lang w:val="sq-AL"/>
        </w:rPr>
        <w:t xml:space="preserve">a) </w:t>
      </w:r>
      <w:r w:rsidR="003B429F" w:rsidRPr="00C92674">
        <w:rPr>
          <w:spacing w:val="-4"/>
          <w:lang w:val="sq-AL"/>
        </w:rPr>
        <w:t>Materiali mbjellës dhe shumëzues bimor të jetë i certifikuar;</w:t>
      </w:r>
    </w:p>
    <w:p w:rsidR="003B429F" w:rsidRPr="00C92674" w:rsidRDefault="00BA314C" w:rsidP="00894827">
      <w:pPr>
        <w:pStyle w:val="Paragrafi"/>
        <w:rPr>
          <w:spacing w:val="-4"/>
          <w:lang w:val="sq-AL"/>
        </w:rPr>
      </w:pPr>
      <w:r w:rsidRPr="00C92674">
        <w:rPr>
          <w:spacing w:val="-4"/>
          <w:lang w:val="sq-AL"/>
        </w:rPr>
        <w:t xml:space="preserve">b) </w:t>
      </w:r>
      <w:r w:rsidR="003B429F" w:rsidRPr="00C92674">
        <w:rPr>
          <w:spacing w:val="-4"/>
          <w:lang w:val="sq-AL"/>
        </w:rPr>
        <w:t>Toka të jetë në pronësi të aplikuesit dhe/ose me qira për të paktën për 1 vit</w:t>
      </w:r>
      <w:r w:rsidR="00991BCE" w:rsidRPr="00C92674">
        <w:rPr>
          <w:spacing w:val="-4"/>
          <w:lang w:val="sq-AL"/>
        </w:rPr>
        <w:t>.</w:t>
      </w:r>
    </w:p>
    <w:p w:rsidR="00C92674" w:rsidRDefault="00C92674" w:rsidP="00894827">
      <w:pPr>
        <w:pStyle w:val="Paragrafi"/>
        <w:rPr>
          <w:spacing w:val="-4"/>
          <w:lang w:val="sq-AL"/>
        </w:rPr>
      </w:pPr>
    </w:p>
    <w:p w:rsidR="003B429F" w:rsidRPr="00C92674" w:rsidRDefault="00BA314C" w:rsidP="00894827">
      <w:pPr>
        <w:pStyle w:val="Paragrafi"/>
        <w:rPr>
          <w:spacing w:val="-4"/>
          <w:lang w:val="sq-AL"/>
        </w:rPr>
      </w:pPr>
      <w:r w:rsidRPr="00C92674">
        <w:rPr>
          <w:spacing w:val="-4"/>
          <w:lang w:val="sq-AL"/>
        </w:rPr>
        <w:lastRenderedPageBreak/>
        <w:t xml:space="preserve">ii) </w:t>
      </w:r>
      <w:r w:rsidR="003B429F" w:rsidRPr="00C92674">
        <w:rPr>
          <w:spacing w:val="-4"/>
          <w:lang w:val="sq-AL"/>
        </w:rPr>
        <w:t>Dokumentac</w:t>
      </w:r>
      <w:r w:rsidR="00991BCE" w:rsidRPr="00C92674">
        <w:rPr>
          <w:spacing w:val="-4"/>
          <w:lang w:val="sq-AL"/>
        </w:rPr>
        <w:t>ioni që dorëzohet nga aplikuesi</w:t>
      </w:r>
      <w:r w:rsidR="003B429F" w:rsidRPr="00C92674">
        <w:rPr>
          <w:spacing w:val="-4"/>
          <w:lang w:val="sq-AL"/>
        </w:rPr>
        <w:t xml:space="preserve"> pas përfshirjes në listën paraprake të fituesve</w:t>
      </w:r>
      <w:r w:rsidR="00991BCE" w:rsidRPr="00C92674">
        <w:rPr>
          <w:spacing w:val="-4"/>
          <w:lang w:val="sq-AL"/>
        </w:rPr>
        <w:t>:</w:t>
      </w:r>
    </w:p>
    <w:p w:rsidR="003B429F" w:rsidRPr="00C92674" w:rsidRDefault="00BA314C" w:rsidP="00894827">
      <w:pPr>
        <w:pStyle w:val="Paragrafi"/>
        <w:rPr>
          <w:spacing w:val="-4"/>
          <w:lang w:val="sq-AL"/>
        </w:rPr>
      </w:pPr>
      <w:r w:rsidRPr="00C92674">
        <w:rPr>
          <w:spacing w:val="-4"/>
          <w:lang w:val="sq-AL"/>
        </w:rPr>
        <w:t xml:space="preserve">a) </w:t>
      </w:r>
      <w:r w:rsidR="003B429F" w:rsidRPr="00C92674">
        <w:rPr>
          <w:spacing w:val="-4"/>
          <w:lang w:val="sq-AL"/>
        </w:rPr>
        <w:t xml:space="preserve">Dokumenti i </w:t>
      </w:r>
      <w:r w:rsidR="00991BCE" w:rsidRPr="00C92674">
        <w:rPr>
          <w:spacing w:val="-4"/>
          <w:lang w:val="sq-AL"/>
        </w:rPr>
        <w:t>dakordësisë së anëtarëve të grup-f</w:t>
      </w:r>
      <w:r w:rsidR="003B429F" w:rsidRPr="00C92674">
        <w:rPr>
          <w:spacing w:val="-4"/>
          <w:lang w:val="sq-AL"/>
        </w:rPr>
        <w:t>ermerëve, SHBB</w:t>
      </w:r>
      <w:r w:rsidR="00991BCE" w:rsidRPr="00C92674">
        <w:rPr>
          <w:spacing w:val="-4"/>
          <w:lang w:val="sq-AL"/>
        </w:rPr>
        <w:t>-së</w:t>
      </w:r>
      <w:r w:rsidR="003B429F" w:rsidRPr="00C92674">
        <w:rPr>
          <w:spacing w:val="-4"/>
          <w:lang w:val="sq-AL"/>
        </w:rPr>
        <w:t xml:space="preserve"> apo ortakëve të subjektit para noterit, për objektin që aplikon;</w:t>
      </w:r>
    </w:p>
    <w:p w:rsidR="003B429F" w:rsidRPr="00C92674" w:rsidRDefault="00BA314C" w:rsidP="00894827">
      <w:pPr>
        <w:pStyle w:val="Paragrafi"/>
        <w:rPr>
          <w:spacing w:val="-4"/>
          <w:lang w:val="sq-AL"/>
        </w:rPr>
      </w:pPr>
      <w:r w:rsidRPr="00C92674">
        <w:rPr>
          <w:spacing w:val="-4"/>
          <w:lang w:val="sq-AL"/>
        </w:rPr>
        <w:t xml:space="preserve">b) </w:t>
      </w:r>
      <w:r w:rsidR="003B429F" w:rsidRPr="00C92674">
        <w:rPr>
          <w:spacing w:val="-4"/>
          <w:lang w:val="sq-AL"/>
        </w:rPr>
        <w:t xml:space="preserve">Dokumentacionin e pronësisë së tokës apo </w:t>
      </w:r>
      <w:r w:rsidR="00991BCE" w:rsidRPr="00C92674">
        <w:rPr>
          <w:spacing w:val="-4"/>
          <w:lang w:val="sq-AL"/>
        </w:rPr>
        <w:t xml:space="preserve">të </w:t>
      </w:r>
      <w:r w:rsidR="003B429F" w:rsidRPr="00C92674">
        <w:rPr>
          <w:spacing w:val="-4"/>
          <w:lang w:val="sq-AL"/>
        </w:rPr>
        <w:t>marrjes me qira;</w:t>
      </w:r>
    </w:p>
    <w:p w:rsidR="003B429F" w:rsidRPr="00C92674" w:rsidRDefault="00BA314C" w:rsidP="00894827">
      <w:pPr>
        <w:pStyle w:val="Paragrafi"/>
        <w:rPr>
          <w:spacing w:val="-4"/>
          <w:lang w:val="sq-AL"/>
        </w:rPr>
      </w:pPr>
      <w:r w:rsidRPr="00C92674">
        <w:rPr>
          <w:spacing w:val="-4"/>
          <w:lang w:val="sq-AL"/>
        </w:rPr>
        <w:t xml:space="preserve">c) </w:t>
      </w:r>
      <w:r w:rsidR="003B429F" w:rsidRPr="00C92674">
        <w:rPr>
          <w:spacing w:val="-4"/>
          <w:lang w:val="sq-AL"/>
        </w:rPr>
        <w:t>Vërtetimin e bankës për numrin e llogarisë bankare.</w:t>
      </w:r>
    </w:p>
    <w:p w:rsidR="003B429F" w:rsidRPr="00C92674" w:rsidRDefault="00BA314C" w:rsidP="00894827">
      <w:pPr>
        <w:pStyle w:val="Paragrafi"/>
        <w:rPr>
          <w:spacing w:val="-4"/>
          <w:lang w:val="sq-AL"/>
        </w:rPr>
      </w:pPr>
      <w:r w:rsidRPr="00C92674">
        <w:rPr>
          <w:spacing w:val="-4"/>
          <w:lang w:val="sq-AL"/>
        </w:rPr>
        <w:t xml:space="preserve">iii) </w:t>
      </w:r>
      <w:r w:rsidR="003B429F" w:rsidRPr="00C92674">
        <w:rPr>
          <w:spacing w:val="-4"/>
          <w:lang w:val="sq-AL"/>
        </w:rPr>
        <w:t>Dokumentacioni i dorëzuar në momentin e verifikimit</w:t>
      </w:r>
    </w:p>
    <w:p w:rsidR="003B429F" w:rsidRPr="00C92674" w:rsidRDefault="00BA314C" w:rsidP="00894827">
      <w:pPr>
        <w:pStyle w:val="Paragrafi"/>
        <w:rPr>
          <w:spacing w:val="-4"/>
          <w:lang w:val="sq-AL"/>
        </w:rPr>
      </w:pPr>
      <w:r w:rsidRPr="00C92674">
        <w:rPr>
          <w:spacing w:val="-4"/>
          <w:lang w:val="sq-AL"/>
        </w:rPr>
        <w:t xml:space="preserve">a) </w:t>
      </w:r>
      <w:r w:rsidR="003B429F" w:rsidRPr="00C92674">
        <w:rPr>
          <w:spacing w:val="-4"/>
          <w:lang w:val="sq-AL"/>
        </w:rPr>
        <w:t>Për farat e prodhuar në vend:</w:t>
      </w:r>
    </w:p>
    <w:p w:rsidR="003B429F" w:rsidRPr="00C92674" w:rsidRDefault="00BA314C" w:rsidP="00894827">
      <w:pPr>
        <w:pStyle w:val="Paragrafi"/>
        <w:rPr>
          <w:spacing w:val="-4"/>
          <w:lang w:val="sq-AL"/>
        </w:rPr>
      </w:pPr>
      <w:r w:rsidRPr="00C92674">
        <w:rPr>
          <w:spacing w:val="-4"/>
          <w:lang w:val="sq-AL"/>
        </w:rPr>
        <w:t>-</w:t>
      </w:r>
      <w:r w:rsidR="00991BCE" w:rsidRPr="00C92674">
        <w:rPr>
          <w:spacing w:val="-4"/>
          <w:lang w:val="sq-AL"/>
        </w:rPr>
        <w:t xml:space="preserve"> </w:t>
      </w:r>
      <w:r w:rsidR="003B429F" w:rsidRPr="00C92674">
        <w:rPr>
          <w:spacing w:val="-4"/>
          <w:lang w:val="sq-AL"/>
        </w:rPr>
        <w:t>Faturë tatimore e blerjes së farave, lëshuar nga subjekti tregtues, ku specifikohet lloji dhe sasia e farave të blera;</w:t>
      </w:r>
    </w:p>
    <w:p w:rsidR="003B429F" w:rsidRPr="00C92674" w:rsidRDefault="00BA314C" w:rsidP="00894827">
      <w:pPr>
        <w:pStyle w:val="Paragrafi"/>
        <w:rPr>
          <w:spacing w:val="-4"/>
          <w:lang w:val="sq-AL"/>
        </w:rPr>
      </w:pPr>
      <w:r w:rsidRPr="00C92674">
        <w:rPr>
          <w:spacing w:val="-4"/>
          <w:lang w:val="sq-AL"/>
        </w:rPr>
        <w:t>-</w:t>
      </w:r>
      <w:r w:rsidR="00991BCE" w:rsidRPr="00C92674">
        <w:rPr>
          <w:spacing w:val="-4"/>
          <w:lang w:val="sq-AL"/>
        </w:rPr>
        <w:t xml:space="preserve"> </w:t>
      </w:r>
      <w:r w:rsidR="003B429F" w:rsidRPr="00C92674">
        <w:rPr>
          <w:spacing w:val="-4"/>
          <w:lang w:val="sq-AL"/>
        </w:rPr>
        <w:t>Një fotokopje të certifikatës zyrtare për materialin mbjellës (lëshuar nga ESHFF</w:t>
      </w:r>
      <w:r w:rsidR="00991BCE" w:rsidRPr="00C92674">
        <w:rPr>
          <w:spacing w:val="-4"/>
          <w:lang w:val="sq-AL"/>
        </w:rPr>
        <w:t>-ja</w:t>
      </w:r>
      <w:r w:rsidR="003B429F" w:rsidRPr="00C92674">
        <w:rPr>
          <w:spacing w:val="-4"/>
          <w:lang w:val="sq-AL"/>
        </w:rPr>
        <w:t xml:space="preserve">), nga subjekti i certifikuar me nënshkrim e vulë të njomë të subjektit tregtues. </w:t>
      </w:r>
    </w:p>
    <w:p w:rsidR="003B429F" w:rsidRPr="00C92674" w:rsidRDefault="00BA314C" w:rsidP="00894827">
      <w:pPr>
        <w:pStyle w:val="Paragrafi"/>
        <w:rPr>
          <w:spacing w:val="-4"/>
          <w:lang w:val="sq-AL"/>
        </w:rPr>
      </w:pPr>
      <w:r w:rsidRPr="00C92674">
        <w:rPr>
          <w:spacing w:val="-4"/>
          <w:lang w:val="sq-AL"/>
        </w:rPr>
        <w:t xml:space="preserve">b) </w:t>
      </w:r>
      <w:r w:rsidR="003B429F" w:rsidRPr="00C92674">
        <w:rPr>
          <w:spacing w:val="-4"/>
          <w:lang w:val="sq-AL"/>
        </w:rPr>
        <w:t>Për farat e</w:t>
      </w:r>
      <w:r w:rsidR="0070541D" w:rsidRPr="00C92674">
        <w:rPr>
          <w:spacing w:val="-4"/>
          <w:lang w:val="sq-AL"/>
        </w:rPr>
        <w:t xml:space="preserve"> </w:t>
      </w:r>
      <w:r w:rsidR="003B429F" w:rsidRPr="00C92674">
        <w:rPr>
          <w:spacing w:val="-4"/>
          <w:lang w:val="sq-AL"/>
        </w:rPr>
        <w:t xml:space="preserve">importuara: </w:t>
      </w:r>
    </w:p>
    <w:p w:rsidR="003B429F" w:rsidRPr="00C92674" w:rsidRDefault="00BA314C" w:rsidP="00894827">
      <w:pPr>
        <w:pStyle w:val="Paragrafi"/>
        <w:rPr>
          <w:spacing w:val="-4"/>
          <w:lang w:val="sq-AL"/>
        </w:rPr>
      </w:pPr>
      <w:r w:rsidRPr="00C92674">
        <w:rPr>
          <w:spacing w:val="-4"/>
          <w:lang w:val="sq-AL"/>
        </w:rPr>
        <w:t>-</w:t>
      </w:r>
      <w:r w:rsidR="008377CA" w:rsidRPr="00C92674">
        <w:rPr>
          <w:spacing w:val="-4"/>
          <w:lang w:val="sq-AL"/>
        </w:rPr>
        <w:t xml:space="preserve"> </w:t>
      </w:r>
      <w:r w:rsidR="003B429F" w:rsidRPr="00C92674">
        <w:rPr>
          <w:spacing w:val="-4"/>
          <w:lang w:val="sq-AL"/>
        </w:rPr>
        <w:t>Faturën tatimore të blerjes lëshuar nga subjekti tregtues ose aktin e zhdoganimit, ku specifikohet specia, kultivari dhe sasia e materialit mbjellës të blerë;</w:t>
      </w:r>
    </w:p>
    <w:p w:rsidR="003B429F" w:rsidRPr="00C92674" w:rsidRDefault="00BA314C" w:rsidP="00894827">
      <w:pPr>
        <w:pStyle w:val="Paragrafi"/>
        <w:rPr>
          <w:spacing w:val="-4"/>
          <w:lang w:val="sq-AL"/>
        </w:rPr>
      </w:pPr>
      <w:r w:rsidRPr="00C92674">
        <w:rPr>
          <w:spacing w:val="-4"/>
          <w:lang w:val="sq-AL"/>
        </w:rPr>
        <w:t>-</w:t>
      </w:r>
      <w:r w:rsidR="008377CA" w:rsidRPr="00C92674">
        <w:rPr>
          <w:spacing w:val="-4"/>
          <w:lang w:val="sq-AL"/>
        </w:rPr>
        <w:t xml:space="preserve"> </w:t>
      </w:r>
      <w:r w:rsidR="003B429F" w:rsidRPr="00C92674">
        <w:rPr>
          <w:spacing w:val="-4"/>
          <w:lang w:val="sq-AL"/>
        </w:rPr>
        <w:t>Fotokopje të certifikatës së origjinës/</w:t>
      </w:r>
      <w:r w:rsidR="00C92674">
        <w:rPr>
          <w:spacing w:val="-4"/>
          <w:lang w:val="sq-AL"/>
        </w:rPr>
        <w:t xml:space="preserve"> </w:t>
      </w:r>
      <w:r w:rsidR="003B429F" w:rsidRPr="00C92674">
        <w:rPr>
          <w:spacing w:val="-4"/>
          <w:lang w:val="sq-AL"/>
        </w:rPr>
        <w:t>certifikatës fitosanitare/certifikatës nga AKU</w:t>
      </w:r>
      <w:r w:rsidR="008377CA" w:rsidRPr="00C92674">
        <w:rPr>
          <w:spacing w:val="-4"/>
          <w:lang w:val="sq-AL"/>
        </w:rPr>
        <w:t>-ja</w:t>
      </w:r>
      <w:r w:rsidR="003B429F" w:rsidRPr="00C92674">
        <w:rPr>
          <w:spacing w:val="-4"/>
          <w:lang w:val="sq-AL"/>
        </w:rPr>
        <w:t>, të vërtet</w:t>
      </w:r>
      <w:r w:rsidR="008377CA" w:rsidRPr="00C92674">
        <w:rPr>
          <w:spacing w:val="-4"/>
          <w:lang w:val="sq-AL"/>
        </w:rPr>
        <w:t>uar me origjinalen me nënshkrim</w:t>
      </w:r>
      <w:r w:rsidR="003B429F" w:rsidRPr="00C92674">
        <w:rPr>
          <w:spacing w:val="-4"/>
          <w:lang w:val="sq-AL"/>
        </w:rPr>
        <w:t xml:space="preserve"> e vulë</w:t>
      </w:r>
      <w:r w:rsidR="008377CA" w:rsidRPr="00C92674">
        <w:rPr>
          <w:spacing w:val="-4"/>
          <w:lang w:val="sq-AL"/>
        </w:rPr>
        <w:t xml:space="preserve"> të njomë të subjektit tregtues.</w:t>
      </w:r>
    </w:p>
    <w:p w:rsidR="003B429F" w:rsidRPr="00C92674" w:rsidRDefault="00BA314C" w:rsidP="00894827">
      <w:pPr>
        <w:pStyle w:val="Paragrafi"/>
        <w:rPr>
          <w:spacing w:val="-4"/>
          <w:lang w:val="sq-AL"/>
        </w:rPr>
      </w:pPr>
      <w:r w:rsidRPr="00C92674">
        <w:rPr>
          <w:spacing w:val="-4"/>
          <w:lang w:val="sq-AL"/>
        </w:rPr>
        <w:t xml:space="preserve">VII. </w:t>
      </w:r>
      <w:r w:rsidR="003B429F" w:rsidRPr="00C92674">
        <w:rPr>
          <w:spacing w:val="-4"/>
          <w:lang w:val="sq-AL"/>
        </w:rPr>
        <w:t>PROCEDURA QË DO TË NDIQET PËR PËRZGJEDHJEN, VERIFIKIMIN DHE PAGESAT PËR MASAT MBËSHTETËSE ME NR. 1</w:t>
      </w:r>
      <w:r w:rsidR="00B86399" w:rsidRPr="00C92674">
        <w:rPr>
          <w:spacing w:val="-4"/>
          <w:lang w:val="sq-AL"/>
        </w:rPr>
        <w:t>–</w:t>
      </w:r>
      <w:r w:rsidR="003B429F" w:rsidRPr="00C92674">
        <w:rPr>
          <w:spacing w:val="-4"/>
          <w:lang w:val="sq-AL"/>
        </w:rPr>
        <w:t>11, 13</w:t>
      </w:r>
      <w:r w:rsidR="00B86399" w:rsidRPr="00C92674">
        <w:rPr>
          <w:spacing w:val="-4"/>
          <w:lang w:val="sq-AL"/>
        </w:rPr>
        <w:t>–</w:t>
      </w:r>
      <w:r w:rsidR="003B429F" w:rsidRPr="00C92674">
        <w:rPr>
          <w:spacing w:val="-4"/>
          <w:lang w:val="sq-AL"/>
        </w:rPr>
        <w:t>19, 25</w:t>
      </w:r>
      <w:r w:rsidR="00B86399" w:rsidRPr="00C92674">
        <w:rPr>
          <w:spacing w:val="-4"/>
          <w:lang w:val="sq-AL"/>
        </w:rPr>
        <w:t>–</w:t>
      </w:r>
      <w:r w:rsidR="003B429F" w:rsidRPr="00C92674">
        <w:rPr>
          <w:spacing w:val="-4"/>
          <w:lang w:val="sq-AL"/>
        </w:rPr>
        <w:t>29, 30</w:t>
      </w:r>
      <w:r w:rsidR="00B86399" w:rsidRPr="00C92674">
        <w:rPr>
          <w:spacing w:val="-4"/>
          <w:lang w:val="sq-AL"/>
        </w:rPr>
        <w:t>–</w:t>
      </w:r>
      <w:r w:rsidR="003B429F" w:rsidRPr="00C92674">
        <w:rPr>
          <w:spacing w:val="-4"/>
          <w:lang w:val="sq-AL"/>
        </w:rPr>
        <w:t>31, 37</w:t>
      </w:r>
      <w:r w:rsidR="00B86399" w:rsidRPr="00C92674">
        <w:rPr>
          <w:spacing w:val="-4"/>
          <w:lang w:val="sq-AL"/>
        </w:rPr>
        <w:t>–</w:t>
      </w:r>
      <w:r w:rsidR="003B429F" w:rsidRPr="00C92674">
        <w:rPr>
          <w:spacing w:val="-4"/>
          <w:lang w:val="sq-AL"/>
        </w:rPr>
        <w:t>38, 41</w:t>
      </w:r>
      <w:r w:rsidR="00B86399" w:rsidRPr="00C92674">
        <w:rPr>
          <w:spacing w:val="-4"/>
          <w:lang w:val="sq-AL"/>
        </w:rPr>
        <w:t>–</w:t>
      </w:r>
      <w:r w:rsidR="003B429F" w:rsidRPr="00C92674">
        <w:rPr>
          <w:spacing w:val="-4"/>
          <w:lang w:val="sq-AL"/>
        </w:rPr>
        <w:t>43</w:t>
      </w:r>
    </w:p>
    <w:p w:rsidR="003B429F" w:rsidRPr="00C92674" w:rsidRDefault="00E67B1D" w:rsidP="00894827">
      <w:pPr>
        <w:pStyle w:val="Paragrafi"/>
        <w:rPr>
          <w:spacing w:val="-4"/>
          <w:lang w:val="sq-AL"/>
        </w:rPr>
      </w:pPr>
      <w:r w:rsidRPr="00C92674">
        <w:rPr>
          <w:spacing w:val="-4"/>
          <w:lang w:val="sq-AL"/>
        </w:rPr>
        <w:t xml:space="preserve">1. </w:t>
      </w:r>
      <w:r w:rsidR="003B429F" w:rsidRPr="00C92674">
        <w:rPr>
          <w:spacing w:val="-4"/>
          <w:lang w:val="sq-AL"/>
        </w:rPr>
        <w:t xml:space="preserve">Përveç sa përcaktohet në </w:t>
      </w:r>
      <w:r w:rsidR="00B86399" w:rsidRPr="00C92674">
        <w:rPr>
          <w:spacing w:val="-4"/>
          <w:lang w:val="sq-AL"/>
        </w:rPr>
        <w:t xml:space="preserve">kreun </w:t>
      </w:r>
      <w:r w:rsidR="003B429F" w:rsidRPr="00C92674">
        <w:rPr>
          <w:spacing w:val="-4"/>
          <w:lang w:val="sq-AL"/>
        </w:rPr>
        <w:t>IV</w:t>
      </w:r>
      <w:r w:rsidR="00B86399" w:rsidRPr="00C92674">
        <w:rPr>
          <w:spacing w:val="-4"/>
          <w:lang w:val="sq-AL"/>
        </w:rPr>
        <w:t xml:space="preserve">/Aplikimi </w:t>
      </w:r>
      <w:r w:rsidR="00B86399" w:rsidRPr="00C92674">
        <w:rPr>
          <w:i/>
          <w:spacing w:val="-4"/>
          <w:lang w:val="sq-AL"/>
        </w:rPr>
        <w:t>on</w:t>
      </w:r>
      <w:r w:rsidR="003B429F" w:rsidRPr="00C92674">
        <w:rPr>
          <w:i/>
          <w:spacing w:val="-4"/>
          <w:lang w:val="sq-AL"/>
        </w:rPr>
        <w:t>line</w:t>
      </w:r>
      <w:r w:rsidR="003B429F" w:rsidRPr="00C92674">
        <w:rPr>
          <w:spacing w:val="-4"/>
          <w:lang w:val="sq-AL"/>
        </w:rPr>
        <w:t>, aplikimi për masën mbështetëse 30, bëhet mbi bazën e parashikimit të lindjeve në 100% të numrit të deleve/dhive/lopëve të tufës ekzistuese, të vërtetuar nga sistemi RUDA, ndërsa për masën 31, 37, 41 dhe 42 bëhet mbi bazën e parashikimit për sasitë përkatëse (numrit të enëve për transportin e qumështit, sasinë e qumështit, fidanëve të perimeve, açugeve e sardeleve), por financimi do të bëhet respektivisht sipas numrit faktik të lindjeve të konstatuara në momentin e verifikimit dhe sasive faktike të vërtetuara me faturat përkatëse.</w:t>
      </w:r>
    </w:p>
    <w:p w:rsidR="003B429F" w:rsidRPr="00C92674" w:rsidRDefault="00E67B1D" w:rsidP="00894827">
      <w:pPr>
        <w:pStyle w:val="Paragrafi"/>
        <w:rPr>
          <w:spacing w:val="-4"/>
          <w:lang w:val="sq-AL"/>
        </w:rPr>
      </w:pPr>
      <w:r w:rsidRPr="00C92674">
        <w:rPr>
          <w:spacing w:val="-4"/>
          <w:lang w:val="sq-AL"/>
        </w:rPr>
        <w:t xml:space="preserve">2. </w:t>
      </w:r>
      <w:r w:rsidR="003B429F" w:rsidRPr="00C92674">
        <w:rPr>
          <w:spacing w:val="-4"/>
          <w:lang w:val="sq-AL"/>
        </w:rPr>
        <w:t>Në momentin e përfundimit të aplikimit</w:t>
      </w:r>
      <w:r w:rsidR="003B429F" w:rsidRPr="00F44988">
        <w:rPr>
          <w:lang w:val="sq-AL"/>
        </w:rPr>
        <w:t xml:space="preserve"> shfaqet varianti i printueshëm i aplikimit, me kodin e aplikimit, masën dhe të dhënat e aplikimit, datën dhe orën e aplikimit dhe nr. </w:t>
      </w:r>
      <w:r w:rsidR="00B86399">
        <w:rPr>
          <w:lang w:val="sq-AL"/>
        </w:rPr>
        <w:t xml:space="preserve">i </w:t>
      </w:r>
      <w:r w:rsidR="003B429F" w:rsidRPr="00F44988">
        <w:rPr>
          <w:lang w:val="sq-AL"/>
        </w:rPr>
        <w:t xml:space="preserve">telefonit të aplikuesit. Formulari i aplikimit </w:t>
      </w:r>
      <w:r w:rsidR="003B429F" w:rsidRPr="00C92674">
        <w:rPr>
          <w:spacing w:val="-4"/>
          <w:lang w:val="sq-AL"/>
        </w:rPr>
        <w:lastRenderedPageBreak/>
        <w:t>firmoset nga përfaqësuesi i AZHBR</w:t>
      </w:r>
      <w:r w:rsidR="00B86399" w:rsidRPr="00C92674">
        <w:rPr>
          <w:spacing w:val="-4"/>
          <w:lang w:val="sq-AL"/>
        </w:rPr>
        <w:t>-së</w:t>
      </w:r>
      <w:r w:rsidR="003B429F" w:rsidRPr="00C92674">
        <w:rPr>
          <w:spacing w:val="-4"/>
          <w:lang w:val="sq-AL"/>
        </w:rPr>
        <w:t xml:space="preserve"> dhe nga aplikuesi dhe depozitohet në dosjen e aplikuesit. Formulari i firmosur nga të dy</w:t>
      </w:r>
      <w:r w:rsidR="00B86399" w:rsidRPr="00C92674">
        <w:rPr>
          <w:spacing w:val="-4"/>
          <w:lang w:val="sq-AL"/>
        </w:rPr>
        <w:t>ja</w:t>
      </w:r>
      <w:r w:rsidR="003B429F" w:rsidRPr="00C92674">
        <w:rPr>
          <w:spacing w:val="-4"/>
          <w:lang w:val="sq-AL"/>
        </w:rPr>
        <w:t xml:space="preserve"> palët i jepet edhe aplikuesit. Aplikuesi duhet të ruajë formularin e printuar nga sistemi, për ta pasur si dokument identifikimi për aplikimin e bërë. Kopja e dytë ruhet në zyrën e aplikimit, për t</w:t>
      </w:r>
      <w:r w:rsidR="00301C3C" w:rsidRPr="00C92674">
        <w:rPr>
          <w:spacing w:val="-4"/>
          <w:lang w:val="sq-AL"/>
        </w:rPr>
        <w:t>’</w:t>
      </w:r>
      <w:r w:rsidR="003B429F" w:rsidRPr="00C92674">
        <w:rPr>
          <w:spacing w:val="-4"/>
          <w:lang w:val="sq-AL"/>
        </w:rPr>
        <w:t xml:space="preserve">u bërë pjesë e dosjes së aplikuesit. </w:t>
      </w:r>
    </w:p>
    <w:p w:rsidR="003B429F" w:rsidRPr="00C92674" w:rsidRDefault="00E67B1D" w:rsidP="00894827">
      <w:pPr>
        <w:pStyle w:val="Paragrafi"/>
        <w:rPr>
          <w:spacing w:val="-4"/>
          <w:lang w:val="sq-AL"/>
        </w:rPr>
      </w:pPr>
      <w:r w:rsidRPr="00C92674">
        <w:rPr>
          <w:spacing w:val="-4"/>
          <w:lang w:val="sq-AL"/>
        </w:rPr>
        <w:t xml:space="preserve">3. </w:t>
      </w:r>
      <w:r w:rsidR="003B429F" w:rsidRPr="00C92674">
        <w:rPr>
          <w:spacing w:val="-4"/>
          <w:lang w:val="sq-AL"/>
        </w:rPr>
        <w:t>AZHBR</w:t>
      </w:r>
      <w:r w:rsidR="000B33C3" w:rsidRPr="00C92674">
        <w:rPr>
          <w:spacing w:val="-4"/>
          <w:lang w:val="sq-AL"/>
        </w:rPr>
        <w:t>-ja,</w:t>
      </w:r>
      <w:r w:rsidR="003B429F" w:rsidRPr="00C92674">
        <w:rPr>
          <w:spacing w:val="-4"/>
          <w:lang w:val="sq-AL"/>
        </w:rPr>
        <w:t xml:space="preserve"> gjatë gjithë periudhës së aplikimit</w:t>
      </w:r>
      <w:r w:rsidR="000B33C3" w:rsidRPr="00C92674">
        <w:rPr>
          <w:spacing w:val="-4"/>
          <w:lang w:val="sq-AL"/>
        </w:rPr>
        <w:t>,</w:t>
      </w:r>
      <w:r w:rsidR="003B429F" w:rsidRPr="00C92674">
        <w:rPr>
          <w:spacing w:val="-4"/>
          <w:lang w:val="sq-AL"/>
        </w:rPr>
        <w:t xml:space="preserve"> bën kontrollin administrativ të aplikimeve, për dokumentacionin që gjenerohet nga sistemi. Nëse ndonjë dokument nuk është e mundur të gjenerohet nga sistemi, lajmërohet aplikuesi ta sigurojë atë nga institucionet përkatëse dhe ta sjellë në zyrën e aplikimit, bashkë me dokumentacionin tjetër, që kërkohet sipas masës përkatëse, nëse aplikuesi do të përfshihet në listën paraprake të fituesve.</w:t>
      </w:r>
    </w:p>
    <w:p w:rsidR="003B429F" w:rsidRPr="00C92674" w:rsidRDefault="00E67B1D" w:rsidP="00894827">
      <w:pPr>
        <w:pStyle w:val="Paragrafi"/>
        <w:rPr>
          <w:spacing w:val="-4"/>
          <w:lang w:val="sq-AL"/>
        </w:rPr>
      </w:pPr>
      <w:r w:rsidRPr="00C92674">
        <w:rPr>
          <w:spacing w:val="-4"/>
          <w:lang w:val="sq-AL"/>
        </w:rPr>
        <w:t xml:space="preserve">4. </w:t>
      </w:r>
      <w:r w:rsidR="003B429F" w:rsidRPr="00C92674">
        <w:rPr>
          <w:spacing w:val="-4"/>
          <w:lang w:val="sq-AL"/>
        </w:rPr>
        <w:t xml:space="preserve">Me përfundimin e </w:t>
      </w:r>
      <w:r w:rsidR="000B33C3" w:rsidRPr="00C92674">
        <w:rPr>
          <w:spacing w:val="-4"/>
          <w:lang w:val="sq-AL"/>
        </w:rPr>
        <w:t>fazës</w:t>
      </w:r>
      <w:r w:rsidR="003B429F" w:rsidRPr="00C92674">
        <w:rPr>
          <w:spacing w:val="-4"/>
          <w:lang w:val="sq-AL"/>
        </w:rPr>
        <w:t xml:space="preserve"> së aplikimit, sistemi gjeneron automatikisht listat e </w:t>
      </w:r>
      <w:r w:rsidR="000B33C3" w:rsidRPr="00C92674">
        <w:rPr>
          <w:spacing w:val="-4"/>
          <w:lang w:val="sq-AL"/>
        </w:rPr>
        <w:t>aplikuesve</w:t>
      </w:r>
      <w:r w:rsidR="003B429F" w:rsidRPr="00C92674">
        <w:rPr>
          <w:spacing w:val="-4"/>
          <w:lang w:val="sq-AL"/>
        </w:rPr>
        <w:t xml:space="preserve"> për çdo masë mbështetëse, sipas parimit</w:t>
      </w:r>
      <w:r w:rsidR="000B33C3" w:rsidRPr="00C92674">
        <w:rPr>
          <w:spacing w:val="-4"/>
          <w:lang w:val="sq-AL"/>
        </w:rPr>
        <w:t>:</w:t>
      </w:r>
      <w:r w:rsidR="003B429F" w:rsidRPr="00C92674">
        <w:rPr>
          <w:spacing w:val="-4"/>
          <w:lang w:val="sq-AL"/>
        </w:rPr>
        <w:t xml:space="preserve"> “</w:t>
      </w:r>
      <w:r w:rsidR="000B33C3" w:rsidRPr="00C92674">
        <w:rPr>
          <w:spacing w:val="-4"/>
          <w:lang w:val="sq-AL"/>
        </w:rPr>
        <w:t xml:space="preserve">Kush </w:t>
      </w:r>
      <w:r w:rsidR="003B429F" w:rsidRPr="00C92674">
        <w:rPr>
          <w:spacing w:val="-4"/>
          <w:lang w:val="sq-AL"/>
        </w:rPr>
        <w:t>vjen i pari renditet i pari”, përveç aplikuesve për masat nr. 1</w:t>
      </w:r>
      <w:r w:rsidR="000B33C3" w:rsidRPr="00C92674">
        <w:rPr>
          <w:spacing w:val="-4"/>
          <w:lang w:val="sq-AL"/>
        </w:rPr>
        <w:t>–</w:t>
      </w:r>
      <w:r w:rsidR="003B429F" w:rsidRPr="00C92674">
        <w:rPr>
          <w:spacing w:val="-4"/>
          <w:lang w:val="sq-AL"/>
        </w:rPr>
        <w:t>11 dhe 43</w:t>
      </w:r>
      <w:r w:rsidR="000B33C3" w:rsidRPr="00C92674">
        <w:rPr>
          <w:spacing w:val="-4"/>
          <w:lang w:val="sq-AL"/>
        </w:rPr>
        <w:t>,</w:t>
      </w:r>
      <w:r w:rsidR="003B429F" w:rsidRPr="00C92674">
        <w:rPr>
          <w:spacing w:val="-4"/>
          <w:lang w:val="sq-AL"/>
        </w:rPr>
        <w:t xml:space="preserve"> renditja e të cilëve bëhet sipas vlerësimit me pikë të kriterit</w:t>
      </w:r>
      <w:r w:rsidR="000B33C3" w:rsidRPr="00C92674">
        <w:rPr>
          <w:spacing w:val="-4"/>
          <w:lang w:val="sq-AL"/>
        </w:rPr>
        <w:t>:</w:t>
      </w:r>
      <w:r w:rsidR="003B429F" w:rsidRPr="00C92674">
        <w:rPr>
          <w:spacing w:val="-4"/>
          <w:lang w:val="sq-AL"/>
        </w:rPr>
        <w:t xml:space="preserve"> “</w:t>
      </w:r>
      <w:r w:rsidR="000B33C3" w:rsidRPr="00C92674">
        <w:rPr>
          <w:spacing w:val="-4"/>
          <w:lang w:val="sq-AL"/>
        </w:rPr>
        <w:t xml:space="preserve">madhësi </w:t>
      </w:r>
      <w:r w:rsidR="003B429F" w:rsidRPr="00C92674">
        <w:rPr>
          <w:spacing w:val="-4"/>
          <w:lang w:val="sq-AL"/>
        </w:rPr>
        <w:t>e sipërfaqes” dhe parimit</w:t>
      </w:r>
      <w:r w:rsidR="000B33C3" w:rsidRPr="00C92674">
        <w:rPr>
          <w:spacing w:val="-4"/>
          <w:lang w:val="sq-AL"/>
        </w:rPr>
        <w:t>:</w:t>
      </w:r>
      <w:r w:rsidR="003B429F" w:rsidRPr="00C92674">
        <w:rPr>
          <w:spacing w:val="-4"/>
          <w:lang w:val="sq-AL"/>
        </w:rPr>
        <w:t xml:space="preserve"> “Kush vjen i pari renditet i pari”, për aplikuesit me pikë të barabarta.</w:t>
      </w:r>
    </w:p>
    <w:p w:rsidR="003B429F" w:rsidRPr="00C92674" w:rsidRDefault="00E67B1D" w:rsidP="00894827">
      <w:pPr>
        <w:pStyle w:val="Paragrafi"/>
        <w:rPr>
          <w:spacing w:val="-4"/>
          <w:lang w:val="sq-AL"/>
        </w:rPr>
      </w:pPr>
      <w:r w:rsidRPr="00C92674">
        <w:rPr>
          <w:spacing w:val="-4"/>
          <w:lang w:val="sq-AL"/>
        </w:rPr>
        <w:t xml:space="preserve">5. </w:t>
      </w:r>
      <w:r w:rsidR="003B429F" w:rsidRPr="00C92674">
        <w:rPr>
          <w:spacing w:val="-4"/>
          <w:lang w:val="sq-AL"/>
        </w:rPr>
        <w:t>Renditja e aplikimeve bëhet në rang kombëtar dhe për çdo masë mbështetëse.</w:t>
      </w:r>
    </w:p>
    <w:p w:rsidR="003B429F" w:rsidRPr="00C92674" w:rsidRDefault="00E67B1D" w:rsidP="00894827">
      <w:pPr>
        <w:pStyle w:val="Paragrafi"/>
        <w:rPr>
          <w:spacing w:val="-4"/>
          <w:lang w:val="sq-AL"/>
        </w:rPr>
      </w:pPr>
      <w:r w:rsidRPr="00C92674">
        <w:rPr>
          <w:spacing w:val="-4"/>
          <w:lang w:val="sq-AL"/>
        </w:rPr>
        <w:t xml:space="preserve">6. </w:t>
      </w:r>
      <w:r w:rsidR="003B429F" w:rsidRPr="00C92674">
        <w:rPr>
          <w:spacing w:val="-4"/>
          <w:lang w:val="sq-AL"/>
        </w:rPr>
        <w:t xml:space="preserve">Me përfundimin e aplikimeve dhe kontrollit administrativ të dokumenteve që gjenerohen </w:t>
      </w:r>
      <w:r w:rsidR="003B429F" w:rsidRPr="00C92674">
        <w:rPr>
          <w:i/>
          <w:spacing w:val="-4"/>
          <w:lang w:val="sq-AL"/>
        </w:rPr>
        <w:t>online</w:t>
      </w:r>
      <w:r w:rsidR="003B429F" w:rsidRPr="00C92674">
        <w:rPr>
          <w:spacing w:val="-4"/>
          <w:lang w:val="sq-AL"/>
        </w:rPr>
        <w:t>, AZHBR</w:t>
      </w:r>
      <w:r w:rsidR="00850E45" w:rsidRPr="00C92674">
        <w:rPr>
          <w:spacing w:val="-4"/>
          <w:lang w:val="sq-AL"/>
        </w:rPr>
        <w:t>-ja</w:t>
      </w:r>
      <w:r w:rsidR="003B429F" w:rsidRPr="00C92674">
        <w:rPr>
          <w:spacing w:val="-4"/>
          <w:lang w:val="sq-AL"/>
        </w:rPr>
        <w:t xml:space="preserve"> shpall në faqen e saj të internetit listën me renditjen e aplikuesve në rang kombëtar, për çdo masë mbështetëse. </w:t>
      </w:r>
    </w:p>
    <w:p w:rsidR="003B429F" w:rsidRPr="00C92674" w:rsidRDefault="00E67B1D" w:rsidP="00894827">
      <w:pPr>
        <w:pStyle w:val="Paragrafi"/>
        <w:rPr>
          <w:spacing w:val="-4"/>
          <w:lang w:val="sq-AL"/>
        </w:rPr>
      </w:pPr>
      <w:r w:rsidRPr="00C92674">
        <w:rPr>
          <w:spacing w:val="-4"/>
          <w:lang w:val="sq-AL"/>
        </w:rPr>
        <w:t xml:space="preserve">7. </w:t>
      </w:r>
      <w:r w:rsidR="00850E45" w:rsidRPr="00C92674">
        <w:rPr>
          <w:spacing w:val="-4"/>
          <w:lang w:val="sq-AL"/>
        </w:rPr>
        <w:t>Aplikuesit e renditur mbi vijën</w:t>
      </w:r>
      <w:r w:rsidR="003B429F" w:rsidRPr="00C92674">
        <w:rPr>
          <w:spacing w:val="-4"/>
          <w:lang w:val="sq-AL"/>
        </w:rPr>
        <w:t xml:space="preserve"> referuar tavaneve të financimit për çdo masë mbështetëse, përbëjnë listën paraprake të fituesve, e cila e printuar afishohet në zyrat e aplikimit. Kë</w:t>
      </w:r>
      <w:r w:rsidR="00850E45" w:rsidRPr="00C92674">
        <w:rPr>
          <w:spacing w:val="-4"/>
          <w:lang w:val="sq-AL"/>
        </w:rPr>
        <w:t>saj</w:t>
      </w:r>
      <w:r w:rsidR="003B429F" w:rsidRPr="00C92674">
        <w:rPr>
          <w:spacing w:val="-4"/>
          <w:lang w:val="sq-AL"/>
        </w:rPr>
        <w:t xml:space="preserve"> rregull</w:t>
      </w:r>
      <w:r w:rsidR="00850E45" w:rsidRPr="00C92674">
        <w:rPr>
          <w:spacing w:val="-4"/>
          <w:lang w:val="sq-AL"/>
        </w:rPr>
        <w:t xml:space="preserve">e </w:t>
      </w:r>
      <w:r w:rsidR="003B429F" w:rsidRPr="00C92674">
        <w:rPr>
          <w:spacing w:val="-4"/>
          <w:lang w:val="sq-AL"/>
        </w:rPr>
        <w:t xml:space="preserve">nuk </w:t>
      </w:r>
      <w:r w:rsidR="00850E45" w:rsidRPr="00C92674">
        <w:rPr>
          <w:spacing w:val="-4"/>
          <w:lang w:val="sq-AL"/>
        </w:rPr>
        <w:t>u nënshtrohen</w:t>
      </w:r>
      <w:r w:rsidR="003B429F" w:rsidRPr="00C92674">
        <w:rPr>
          <w:spacing w:val="-4"/>
          <w:lang w:val="sq-AL"/>
        </w:rPr>
        <w:t xml:space="preserve"> aplikuesit për masat nr. 30, 31, 37, 41 dhe 42, të cilët përfshihen të gjithë në listën paraprake të fituesve dhe nëse plotësojnë kriteret e përgjithshme dhe specifike, shpallen fitues, ndërsa pagesat bëhen sipas parimit</w:t>
      </w:r>
      <w:r w:rsidR="00DE4B07" w:rsidRPr="00C92674">
        <w:rPr>
          <w:spacing w:val="-4"/>
          <w:lang w:val="sq-AL"/>
        </w:rPr>
        <w:t>:</w:t>
      </w:r>
      <w:r w:rsidR="003B429F" w:rsidRPr="00C92674">
        <w:rPr>
          <w:spacing w:val="-4"/>
          <w:lang w:val="sq-AL"/>
        </w:rPr>
        <w:t xml:space="preserve"> “Paguhet i pari kush sjell faturat i pari”, deri në përfundimin e fondit të parashikuar për masën përkatëse. </w:t>
      </w:r>
    </w:p>
    <w:p w:rsidR="003B429F" w:rsidRPr="00C92674" w:rsidRDefault="00E67B1D" w:rsidP="00894827">
      <w:pPr>
        <w:pStyle w:val="Paragrafi"/>
        <w:rPr>
          <w:spacing w:val="-4"/>
          <w:lang w:val="sq-AL"/>
        </w:rPr>
      </w:pPr>
      <w:r w:rsidRPr="00C92674">
        <w:rPr>
          <w:spacing w:val="-4"/>
          <w:lang w:val="sq-AL"/>
        </w:rPr>
        <w:t xml:space="preserve">8. </w:t>
      </w:r>
      <w:r w:rsidR="003B429F" w:rsidRPr="00C92674">
        <w:rPr>
          <w:spacing w:val="-4"/>
          <w:lang w:val="sq-AL"/>
        </w:rPr>
        <w:t xml:space="preserve">Aplikuesit e përfshirë në listat paraprake të fituesve, sjellin në zyrat përkatëse të aplikimit, brenda 10 ditësh pune nga përfundimi i periudhës së aplikimit, dokumentacionin që kërkohet sipas masës mbështetëse dhe/ose dokumentin që nuk </w:t>
      </w:r>
      <w:r w:rsidR="003B429F" w:rsidRPr="00C92674">
        <w:rPr>
          <w:spacing w:val="-4"/>
          <w:lang w:val="sq-AL"/>
        </w:rPr>
        <w:lastRenderedPageBreak/>
        <w:t>është gjeneruar nga sistemi sipas njoftimit të marrë nga AZHBR-ja.</w:t>
      </w:r>
    </w:p>
    <w:p w:rsidR="003B429F" w:rsidRPr="00C92674" w:rsidRDefault="00E67B1D" w:rsidP="00894827">
      <w:pPr>
        <w:pStyle w:val="Paragrafi"/>
        <w:rPr>
          <w:spacing w:val="-4"/>
          <w:lang w:val="sq-AL"/>
        </w:rPr>
      </w:pPr>
      <w:r w:rsidRPr="00C92674">
        <w:rPr>
          <w:spacing w:val="-4"/>
          <w:lang w:val="sq-AL"/>
        </w:rPr>
        <w:t xml:space="preserve">9. </w:t>
      </w:r>
      <w:r w:rsidR="003B429F" w:rsidRPr="00C92674">
        <w:rPr>
          <w:spacing w:val="-4"/>
          <w:lang w:val="sq-AL"/>
        </w:rPr>
        <w:t xml:space="preserve">Dokumentacioni origjinal/i noterizuar i dorëzuar nga aplikuesit në zyrat e aplikimit bashkë me formularin e pranimit të </w:t>
      </w:r>
      <w:r w:rsidR="00DE4B07" w:rsidRPr="00C92674">
        <w:rPr>
          <w:spacing w:val="-4"/>
          <w:lang w:val="sq-AL"/>
        </w:rPr>
        <w:t>dokumenteve</w:t>
      </w:r>
      <w:r w:rsidR="003B429F" w:rsidRPr="00C92674">
        <w:rPr>
          <w:spacing w:val="-4"/>
          <w:lang w:val="sq-AL"/>
        </w:rPr>
        <w:t xml:space="preserve"> të firmosur</w:t>
      </w:r>
      <w:r w:rsidR="00DE4B07" w:rsidRPr="00C92674">
        <w:rPr>
          <w:spacing w:val="-4"/>
          <w:lang w:val="sq-AL"/>
        </w:rPr>
        <w:t>a</w:t>
      </w:r>
      <w:r w:rsidR="003B429F" w:rsidRPr="00C92674">
        <w:rPr>
          <w:spacing w:val="-4"/>
          <w:lang w:val="sq-AL"/>
        </w:rPr>
        <w:t xml:space="preserve"> nga të dy</w:t>
      </w:r>
      <w:r w:rsidR="00DE4B07" w:rsidRPr="00C92674">
        <w:rPr>
          <w:spacing w:val="-4"/>
          <w:lang w:val="sq-AL"/>
        </w:rPr>
        <w:t>ja</w:t>
      </w:r>
      <w:r w:rsidR="003B429F" w:rsidRPr="00C92674">
        <w:rPr>
          <w:spacing w:val="-4"/>
          <w:lang w:val="sq-AL"/>
        </w:rPr>
        <w:t xml:space="preserve"> palët dhe në fund të procesit të skanimit dorëzohet me protokoll të brendshëm në </w:t>
      </w:r>
      <w:r w:rsidR="00DE4B07" w:rsidRPr="00C92674">
        <w:rPr>
          <w:spacing w:val="-4"/>
          <w:lang w:val="sq-AL"/>
        </w:rPr>
        <w:t xml:space="preserve">sektorin </w:t>
      </w:r>
      <w:r w:rsidR="003B429F" w:rsidRPr="00C92674">
        <w:rPr>
          <w:spacing w:val="-4"/>
          <w:lang w:val="sq-AL"/>
        </w:rPr>
        <w:t>e SPAP</w:t>
      </w:r>
      <w:r w:rsidR="00DE4B07" w:rsidRPr="00C92674">
        <w:rPr>
          <w:spacing w:val="-4"/>
          <w:lang w:val="sq-AL"/>
        </w:rPr>
        <w:t>-së</w:t>
      </w:r>
      <w:r w:rsidR="003B429F" w:rsidRPr="00C92674">
        <w:rPr>
          <w:spacing w:val="-4"/>
          <w:lang w:val="sq-AL"/>
        </w:rPr>
        <w:t>/AZHBR</w:t>
      </w:r>
      <w:r w:rsidR="00DE4B07" w:rsidRPr="00C92674">
        <w:rPr>
          <w:spacing w:val="-4"/>
          <w:lang w:val="sq-AL"/>
        </w:rPr>
        <w:t>-së</w:t>
      </w:r>
      <w:r w:rsidR="006E684D" w:rsidRPr="00C92674">
        <w:rPr>
          <w:spacing w:val="-4"/>
          <w:lang w:val="sq-AL"/>
        </w:rPr>
        <w:t>.</w:t>
      </w:r>
    </w:p>
    <w:p w:rsidR="003B429F" w:rsidRPr="00C92674" w:rsidRDefault="00E67B1D" w:rsidP="00894827">
      <w:pPr>
        <w:pStyle w:val="Paragrafi"/>
        <w:rPr>
          <w:spacing w:val="-4"/>
          <w:lang w:val="sq-AL"/>
        </w:rPr>
      </w:pPr>
      <w:r w:rsidRPr="00C92674">
        <w:rPr>
          <w:spacing w:val="-4"/>
          <w:lang w:val="sq-AL"/>
        </w:rPr>
        <w:t xml:space="preserve">10. </w:t>
      </w:r>
      <w:r w:rsidR="003B429F" w:rsidRPr="00C92674">
        <w:rPr>
          <w:spacing w:val="-4"/>
          <w:lang w:val="sq-AL"/>
        </w:rPr>
        <w:t>DPAP</w:t>
      </w:r>
      <w:r w:rsidR="006E684D" w:rsidRPr="00C92674">
        <w:rPr>
          <w:spacing w:val="-4"/>
          <w:lang w:val="sq-AL"/>
        </w:rPr>
        <w:t>-ja</w:t>
      </w:r>
      <w:r w:rsidR="003B429F" w:rsidRPr="00C92674">
        <w:rPr>
          <w:spacing w:val="-4"/>
          <w:lang w:val="sq-AL"/>
        </w:rPr>
        <w:t>/SPAP</w:t>
      </w:r>
      <w:r w:rsidR="006E684D" w:rsidRPr="00C92674">
        <w:rPr>
          <w:spacing w:val="-4"/>
          <w:lang w:val="sq-AL"/>
        </w:rPr>
        <w:t>-ja</w:t>
      </w:r>
      <w:r w:rsidR="003B429F" w:rsidRPr="00C92674">
        <w:rPr>
          <w:spacing w:val="-4"/>
          <w:lang w:val="sq-AL"/>
        </w:rPr>
        <w:t xml:space="preserve"> bën kontrollin administrativ të dokumentacionit, si të atyre që gjenerohen nga sistemi </w:t>
      </w:r>
      <w:r w:rsidR="003B429F" w:rsidRPr="00C92674">
        <w:rPr>
          <w:i/>
          <w:spacing w:val="-4"/>
          <w:lang w:val="sq-AL"/>
        </w:rPr>
        <w:t>online</w:t>
      </w:r>
      <w:r w:rsidR="003B429F" w:rsidRPr="00C92674">
        <w:rPr>
          <w:spacing w:val="-4"/>
          <w:lang w:val="sq-AL"/>
        </w:rPr>
        <w:t xml:space="preserve"> dhe të atyre të dorëzuara dhe/ose të kërkuara nga aplikuesit në variantin </w:t>
      </w:r>
      <w:r w:rsidR="003B429F" w:rsidRPr="00C92674">
        <w:rPr>
          <w:i/>
          <w:spacing w:val="-4"/>
          <w:lang w:val="sq-AL"/>
        </w:rPr>
        <w:t>hard copy</w:t>
      </w:r>
      <w:r w:rsidR="003B429F" w:rsidRPr="00C92674">
        <w:rPr>
          <w:spacing w:val="-4"/>
          <w:lang w:val="sq-AL"/>
        </w:rPr>
        <w:t xml:space="preserve"> dhe në përputhje me kriteret, aprovon/skualifikon </w:t>
      </w:r>
      <w:r w:rsidR="006E684D" w:rsidRPr="00C92674">
        <w:rPr>
          <w:spacing w:val="-4"/>
          <w:lang w:val="sq-AL"/>
        </w:rPr>
        <w:t>aplikimet</w:t>
      </w:r>
      <w:r w:rsidR="003B429F" w:rsidRPr="00C92674">
        <w:rPr>
          <w:spacing w:val="-4"/>
          <w:lang w:val="sq-AL"/>
        </w:rPr>
        <w:t xml:space="preserve"> përkatëse</w:t>
      </w:r>
      <w:r w:rsidR="006E684D" w:rsidRPr="00C92674">
        <w:rPr>
          <w:spacing w:val="-4"/>
          <w:lang w:val="sq-AL"/>
        </w:rPr>
        <w:t>.</w:t>
      </w:r>
    </w:p>
    <w:p w:rsidR="003B429F" w:rsidRPr="00C92674" w:rsidRDefault="00E67B1D" w:rsidP="00894827">
      <w:pPr>
        <w:pStyle w:val="Paragrafi"/>
        <w:rPr>
          <w:spacing w:val="-4"/>
          <w:lang w:val="sq-AL"/>
        </w:rPr>
      </w:pPr>
      <w:r w:rsidRPr="00C92674">
        <w:rPr>
          <w:spacing w:val="-4"/>
          <w:lang w:val="sq-AL"/>
        </w:rPr>
        <w:t xml:space="preserve">11. </w:t>
      </w:r>
      <w:r w:rsidR="003B429F" w:rsidRPr="00C92674">
        <w:rPr>
          <w:spacing w:val="-4"/>
          <w:lang w:val="sq-AL"/>
        </w:rPr>
        <w:t>Në çdo qark, për veri</w:t>
      </w:r>
      <w:r w:rsidR="006E684D" w:rsidRPr="00C92674">
        <w:rPr>
          <w:spacing w:val="-4"/>
          <w:lang w:val="sq-AL"/>
        </w:rPr>
        <w:t xml:space="preserve">fikimin të aplikimeve, ngrihet </w:t>
      </w:r>
      <w:r w:rsidR="003B429F" w:rsidRPr="00C92674">
        <w:rPr>
          <w:spacing w:val="-4"/>
          <w:lang w:val="sq-AL"/>
        </w:rPr>
        <w:t xml:space="preserve">Grupi i </w:t>
      </w:r>
      <w:r w:rsidR="006E684D" w:rsidRPr="00C92674">
        <w:rPr>
          <w:spacing w:val="-4"/>
          <w:lang w:val="sq-AL"/>
        </w:rPr>
        <w:t>Verifikimit të Aplikimeve</w:t>
      </w:r>
      <w:r w:rsidR="003B429F" w:rsidRPr="00C92674">
        <w:rPr>
          <w:spacing w:val="-4"/>
          <w:lang w:val="sq-AL"/>
        </w:rPr>
        <w:t xml:space="preserve">, i përbërë nga 2 inspektorë të AZHBR-së. Grupi i </w:t>
      </w:r>
      <w:r w:rsidR="006E684D" w:rsidRPr="00C92674">
        <w:rPr>
          <w:spacing w:val="-4"/>
          <w:lang w:val="sq-AL"/>
        </w:rPr>
        <w:t xml:space="preserve">Verifikimit të Aplikimeve </w:t>
      </w:r>
      <w:r w:rsidR="003B429F" w:rsidRPr="00C92674">
        <w:rPr>
          <w:spacing w:val="-4"/>
          <w:lang w:val="sq-AL"/>
        </w:rPr>
        <w:t xml:space="preserve">miratohet nga </w:t>
      </w:r>
      <w:r w:rsidR="006E684D" w:rsidRPr="00C92674">
        <w:rPr>
          <w:spacing w:val="-4"/>
          <w:lang w:val="sq-AL"/>
        </w:rPr>
        <w:t xml:space="preserve">drejtori </w:t>
      </w:r>
      <w:r w:rsidR="003B429F" w:rsidRPr="00C92674">
        <w:rPr>
          <w:spacing w:val="-4"/>
          <w:lang w:val="sq-AL"/>
        </w:rPr>
        <w:t>i Përgjithshëm i AZHBR</w:t>
      </w:r>
      <w:r w:rsidR="006E684D" w:rsidRPr="00C92674">
        <w:rPr>
          <w:spacing w:val="-4"/>
          <w:lang w:val="sq-AL"/>
        </w:rPr>
        <w:t>-së</w:t>
      </w:r>
      <w:r w:rsidR="003B429F" w:rsidRPr="00C92674">
        <w:rPr>
          <w:spacing w:val="-4"/>
          <w:lang w:val="sq-AL"/>
        </w:rPr>
        <w:t xml:space="preserve">. </w:t>
      </w:r>
    </w:p>
    <w:p w:rsidR="003B429F" w:rsidRPr="00C92674" w:rsidRDefault="00E67B1D" w:rsidP="00894827">
      <w:pPr>
        <w:pStyle w:val="Paragrafi"/>
        <w:rPr>
          <w:spacing w:val="-4"/>
          <w:lang w:val="sq-AL"/>
        </w:rPr>
      </w:pPr>
      <w:r w:rsidRPr="00C92674">
        <w:rPr>
          <w:spacing w:val="-4"/>
          <w:lang w:val="sq-AL"/>
        </w:rPr>
        <w:t xml:space="preserve">12. </w:t>
      </w:r>
      <w:r w:rsidR="003B429F" w:rsidRPr="00C92674">
        <w:rPr>
          <w:spacing w:val="-4"/>
          <w:lang w:val="sq-AL"/>
        </w:rPr>
        <w:t xml:space="preserve">Grupi i Verifikimit të Aplikimeve bën verifikimin në vend të aplikimit, duke lajmëruar paraprakisht aplikuesin për praninë e tij ose të përfaqësuesit ligjor të pajisur me prokurë. </w:t>
      </w:r>
    </w:p>
    <w:p w:rsidR="003B429F" w:rsidRPr="00C92674" w:rsidRDefault="00E67B1D" w:rsidP="00894827">
      <w:pPr>
        <w:pStyle w:val="Paragrafi"/>
        <w:rPr>
          <w:spacing w:val="-4"/>
          <w:lang w:val="sq-AL"/>
        </w:rPr>
      </w:pPr>
      <w:r w:rsidRPr="00C92674">
        <w:rPr>
          <w:spacing w:val="-4"/>
          <w:lang w:val="sq-AL"/>
        </w:rPr>
        <w:t xml:space="preserve">13. </w:t>
      </w:r>
      <w:r w:rsidR="003B429F" w:rsidRPr="00C92674">
        <w:rPr>
          <w:spacing w:val="-4"/>
          <w:lang w:val="sq-AL"/>
        </w:rPr>
        <w:t>Verifikimi për masën mbështetëse nr. 30, për lindjet e matrikulluara, bëhet në periudhën prill</w:t>
      </w:r>
      <w:r w:rsidR="002B2439" w:rsidRPr="00C92674">
        <w:rPr>
          <w:spacing w:val="-4"/>
          <w:lang w:val="sq-AL"/>
        </w:rPr>
        <w:t>–</w:t>
      </w:r>
      <w:r w:rsidR="003B429F" w:rsidRPr="00C92674">
        <w:rPr>
          <w:spacing w:val="-4"/>
          <w:lang w:val="sq-AL"/>
        </w:rPr>
        <w:t>maj për të</w:t>
      </w:r>
      <w:r w:rsidR="0070541D" w:rsidRPr="00C92674">
        <w:rPr>
          <w:spacing w:val="-4"/>
          <w:lang w:val="sq-AL"/>
        </w:rPr>
        <w:t xml:space="preserve"> </w:t>
      </w:r>
      <w:r w:rsidR="003B429F" w:rsidRPr="00C92674">
        <w:rPr>
          <w:spacing w:val="-4"/>
          <w:lang w:val="sq-AL"/>
        </w:rPr>
        <w:t>im</w:t>
      </w:r>
      <w:r w:rsidR="002B2439" w:rsidRPr="00C92674">
        <w:rPr>
          <w:spacing w:val="-4"/>
          <w:lang w:val="sq-AL"/>
        </w:rPr>
        <w:t>ë</w:t>
      </w:r>
      <w:r w:rsidR="003B429F" w:rsidRPr="00C92674">
        <w:rPr>
          <w:spacing w:val="-4"/>
          <w:lang w:val="sq-AL"/>
        </w:rPr>
        <w:t>tat dhe tetor</w:t>
      </w:r>
      <w:r w:rsidR="002B2439" w:rsidRPr="00C92674">
        <w:rPr>
          <w:spacing w:val="-4"/>
          <w:lang w:val="sq-AL"/>
        </w:rPr>
        <w:t>–</w:t>
      </w:r>
      <w:r w:rsidR="003B429F" w:rsidRPr="00C92674">
        <w:rPr>
          <w:spacing w:val="-4"/>
          <w:lang w:val="sq-AL"/>
        </w:rPr>
        <w:t>nëntor për gjedhin. Grupi i verifikimit para vajtjes në terren duhet të t</w:t>
      </w:r>
      <w:r w:rsidR="002B2439" w:rsidRPr="00C92674">
        <w:rPr>
          <w:spacing w:val="-4"/>
          <w:lang w:val="sq-AL"/>
        </w:rPr>
        <w:t>ë</w:t>
      </w:r>
      <w:r w:rsidR="003B429F" w:rsidRPr="00C92674">
        <w:rPr>
          <w:spacing w:val="-4"/>
          <w:lang w:val="sq-AL"/>
        </w:rPr>
        <w:t>rheqë në DB regjistrin elektronik të lindjeve të reja përkatëse.</w:t>
      </w:r>
    </w:p>
    <w:p w:rsidR="003B429F" w:rsidRPr="00C92674" w:rsidRDefault="00E67B1D" w:rsidP="00894827">
      <w:pPr>
        <w:pStyle w:val="Paragrafi"/>
        <w:rPr>
          <w:spacing w:val="-4"/>
          <w:lang w:val="sq-AL"/>
        </w:rPr>
      </w:pPr>
      <w:r w:rsidRPr="00C92674">
        <w:rPr>
          <w:spacing w:val="-4"/>
          <w:lang w:val="sq-AL"/>
        </w:rPr>
        <w:t xml:space="preserve">14. </w:t>
      </w:r>
      <w:r w:rsidR="003B429F" w:rsidRPr="00C92674">
        <w:rPr>
          <w:spacing w:val="-4"/>
          <w:lang w:val="sq-AL"/>
        </w:rPr>
        <w:t>Për masën mbështetëse nr. 16 dhe 43, në momentin e verifikimit, toka të jetë e mbjellë dhe të jetë e verifikueshme bimësia për çdo kultur</w:t>
      </w:r>
      <w:r w:rsidR="002B2439" w:rsidRPr="00C92674">
        <w:rPr>
          <w:spacing w:val="-4"/>
          <w:lang w:val="sq-AL"/>
        </w:rPr>
        <w:t>ë</w:t>
      </w:r>
      <w:r w:rsidR="003B429F" w:rsidRPr="00C92674">
        <w:rPr>
          <w:spacing w:val="-4"/>
          <w:lang w:val="sq-AL"/>
        </w:rPr>
        <w:t xml:space="preserve">. </w:t>
      </w:r>
    </w:p>
    <w:p w:rsidR="003B429F" w:rsidRPr="00C92674" w:rsidRDefault="00E67B1D" w:rsidP="00894827">
      <w:pPr>
        <w:pStyle w:val="Paragrafi"/>
        <w:rPr>
          <w:spacing w:val="-4"/>
          <w:lang w:val="sq-AL"/>
        </w:rPr>
      </w:pPr>
      <w:r w:rsidRPr="00C92674">
        <w:rPr>
          <w:spacing w:val="-4"/>
          <w:lang w:val="sq-AL"/>
        </w:rPr>
        <w:t xml:space="preserve">15. </w:t>
      </w:r>
      <w:r w:rsidR="003B429F" w:rsidRPr="00C92674">
        <w:rPr>
          <w:spacing w:val="-4"/>
          <w:lang w:val="sq-AL"/>
        </w:rPr>
        <w:t>Në momentin e verifikimit, për masat 13, 14 dhe 19</w:t>
      </w:r>
      <w:r w:rsidR="008E6A80" w:rsidRPr="00C92674">
        <w:rPr>
          <w:spacing w:val="-4"/>
          <w:lang w:val="sq-AL"/>
        </w:rPr>
        <w:t>,</w:t>
      </w:r>
      <w:r w:rsidR="003B429F" w:rsidRPr="00C92674">
        <w:rPr>
          <w:spacing w:val="-4"/>
          <w:lang w:val="sq-AL"/>
        </w:rPr>
        <w:t xml:space="preserve"> pajisjet përkatëse të jenë të instaluara dhe funksionale, ndërsa për masat 15 dhe 17, plas</w:t>
      </w:r>
      <w:r w:rsidR="008E6A80" w:rsidRPr="00C92674">
        <w:rPr>
          <w:spacing w:val="-4"/>
          <w:lang w:val="sq-AL"/>
        </w:rPr>
        <w:t>t</w:t>
      </w:r>
      <w:r w:rsidR="003B429F" w:rsidRPr="00C92674">
        <w:rPr>
          <w:spacing w:val="-4"/>
          <w:lang w:val="sq-AL"/>
        </w:rPr>
        <w:t>mas</w:t>
      </w:r>
      <w:r w:rsidR="008E6A80" w:rsidRPr="00C92674">
        <w:rPr>
          <w:spacing w:val="-4"/>
          <w:lang w:val="sq-AL"/>
        </w:rPr>
        <w:t>a</w:t>
      </w:r>
      <w:r w:rsidR="003B429F" w:rsidRPr="00C92674">
        <w:rPr>
          <w:spacing w:val="-4"/>
          <w:lang w:val="sq-AL"/>
        </w:rPr>
        <w:t xml:space="preserve"> termik</w:t>
      </w:r>
      <w:r w:rsidR="008E6A80" w:rsidRPr="00C92674">
        <w:rPr>
          <w:spacing w:val="-4"/>
          <w:lang w:val="sq-AL"/>
        </w:rPr>
        <w:t>e</w:t>
      </w:r>
      <w:r w:rsidR="003B429F" w:rsidRPr="00C92674">
        <w:rPr>
          <w:spacing w:val="-4"/>
          <w:lang w:val="sq-AL"/>
        </w:rPr>
        <w:t xml:space="preserve"> dhe rrjetat mbrojtëse të jenë të vendosura. </w:t>
      </w:r>
    </w:p>
    <w:p w:rsidR="003B429F" w:rsidRPr="00C92674" w:rsidRDefault="00E67B1D" w:rsidP="00894827">
      <w:pPr>
        <w:pStyle w:val="Paragrafi"/>
        <w:rPr>
          <w:spacing w:val="-4"/>
          <w:lang w:val="sq-AL"/>
        </w:rPr>
      </w:pPr>
      <w:r w:rsidRPr="00C92674">
        <w:rPr>
          <w:spacing w:val="-4"/>
          <w:lang w:val="sq-AL"/>
        </w:rPr>
        <w:t xml:space="preserve">16. </w:t>
      </w:r>
      <w:r w:rsidR="003B429F" w:rsidRPr="00C92674">
        <w:rPr>
          <w:spacing w:val="-4"/>
          <w:lang w:val="sq-AL"/>
        </w:rPr>
        <w:t>Për masat 1</w:t>
      </w:r>
      <w:r w:rsidR="008E6A80" w:rsidRPr="00C92674">
        <w:rPr>
          <w:spacing w:val="-4"/>
          <w:lang w:val="sq-AL"/>
        </w:rPr>
        <w:t>–</w:t>
      </w:r>
      <w:r w:rsidR="003B429F" w:rsidRPr="00C92674">
        <w:rPr>
          <w:spacing w:val="-4"/>
          <w:lang w:val="sq-AL"/>
        </w:rPr>
        <w:t>11 dhe 43, kur nga verifikimi në terren rezultojnë diferenca në sipërfaqen e mbjellë deri në 20% krahasuar me sipërfaqen e deklaruar në aplikim, bëhet rivlerësimi i renditjes në listën e fituesve</w:t>
      </w:r>
      <w:r w:rsidR="008E6A80" w:rsidRPr="00C92674">
        <w:rPr>
          <w:spacing w:val="-4"/>
          <w:lang w:val="sq-AL"/>
        </w:rPr>
        <w:t>,</w:t>
      </w:r>
      <w:r w:rsidR="003B429F" w:rsidRPr="00C92674">
        <w:rPr>
          <w:spacing w:val="-4"/>
          <w:lang w:val="sq-AL"/>
        </w:rPr>
        <w:t xml:space="preserve"> duke financuar </w:t>
      </w:r>
      <w:r w:rsidR="008E6A80" w:rsidRPr="00C92674">
        <w:rPr>
          <w:spacing w:val="-4"/>
          <w:lang w:val="sq-AL"/>
        </w:rPr>
        <w:t>sipërfaqen</w:t>
      </w:r>
      <w:r w:rsidR="003B429F" w:rsidRPr="00C92674">
        <w:rPr>
          <w:spacing w:val="-4"/>
          <w:lang w:val="sq-AL"/>
        </w:rPr>
        <w:t xml:space="preserve"> faktike, ndërsa për diferenca mbi 20%, krahas rivlerësimit, pagesa bëhet për sipërfaqen faktike duke zbritur dyfishin e diferencës së sipërfaqes, për pjesën takuese të mbështetjes</w:t>
      </w:r>
      <w:r w:rsidR="0070541D" w:rsidRPr="00C92674">
        <w:rPr>
          <w:spacing w:val="-4"/>
          <w:lang w:val="sq-AL"/>
        </w:rPr>
        <w:t xml:space="preserve"> </w:t>
      </w:r>
      <w:r w:rsidR="003B429F" w:rsidRPr="00C92674">
        <w:rPr>
          <w:spacing w:val="-4"/>
          <w:lang w:val="sq-AL"/>
        </w:rPr>
        <w:t>referuar faturave përkatëse.</w:t>
      </w:r>
    </w:p>
    <w:p w:rsidR="003B429F" w:rsidRPr="00C92674" w:rsidRDefault="00E67B1D" w:rsidP="00894827">
      <w:pPr>
        <w:pStyle w:val="Paragrafi"/>
        <w:rPr>
          <w:spacing w:val="-4"/>
          <w:lang w:val="sq-AL"/>
        </w:rPr>
      </w:pPr>
      <w:r w:rsidRPr="00F44988">
        <w:rPr>
          <w:lang w:val="sq-AL"/>
        </w:rPr>
        <w:t xml:space="preserve">17. </w:t>
      </w:r>
      <w:r w:rsidR="003B429F" w:rsidRPr="00F44988">
        <w:rPr>
          <w:lang w:val="sq-AL"/>
        </w:rPr>
        <w:t>Grupi i verifikimit</w:t>
      </w:r>
      <w:r w:rsidR="008E6A80">
        <w:rPr>
          <w:lang w:val="sq-AL"/>
        </w:rPr>
        <w:t>,</w:t>
      </w:r>
      <w:r w:rsidR="003B429F" w:rsidRPr="00F44988">
        <w:rPr>
          <w:lang w:val="sq-AL"/>
        </w:rPr>
        <w:t xml:space="preserve"> në prani të aplikuesit ose të përfaqësuesit ligjor, kryen verifikimet e nevojshme dhe plotëson formularin e verifikimit sipas masës përkatëse. Formulari i verifikimit firmoset nga aplikuesi/përfaqësuesi i tij ligjor dhe </w:t>
      </w:r>
      <w:r w:rsidR="00823409" w:rsidRPr="00C92674">
        <w:rPr>
          <w:spacing w:val="-4"/>
          <w:lang w:val="sq-AL"/>
        </w:rPr>
        <w:lastRenderedPageBreak/>
        <w:t xml:space="preserve">i </w:t>
      </w:r>
      <w:r w:rsidR="003B429F" w:rsidRPr="00C92674">
        <w:rPr>
          <w:spacing w:val="-4"/>
          <w:lang w:val="sq-AL"/>
        </w:rPr>
        <w:t xml:space="preserve">gjithë grupi i verifikimit. Për çdo rast aplikuesi ose ndonjë përfaqësues i grupit të verifikimit mund të bëjë observimet e nevojshme dhe të firmosë për to. </w:t>
      </w:r>
    </w:p>
    <w:p w:rsidR="003B429F" w:rsidRPr="00C92674" w:rsidRDefault="00E67B1D" w:rsidP="00894827">
      <w:pPr>
        <w:pStyle w:val="Paragrafi"/>
        <w:rPr>
          <w:spacing w:val="-4"/>
          <w:lang w:val="sq-AL"/>
        </w:rPr>
      </w:pPr>
      <w:r w:rsidRPr="00C92674">
        <w:rPr>
          <w:spacing w:val="-4"/>
          <w:lang w:val="sq-AL"/>
        </w:rPr>
        <w:t xml:space="preserve">18. </w:t>
      </w:r>
      <w:r w:rsidR="003B429F" w:rsidRPr="00C92674">
        <w:rPr>
          <w:spacing w:val="-4"/>
          <w:lang w:val="sq-AL"/>
        </w:rPr>
        <w:t>Kur grupi i verifikimit ka mendime të ndryshme në lidhje me gjetjet faktike në terren, një ekip i Drejtorisë së Kontrollit të AZHBR-së qendër bën riverifikim të rastit, vendimi i ar</w:t>
      </w:r>
      <w:r w:rsidR="00823409" w:rsidRPr="00C92674">
        <w:rPr>
          <w:spacing w:val="-4"/>
          <w:lang w:val="sq-AL"/>
        </w:rPr>
        <w:t>gumentuar i të cilit është i pa</w:t>
      </w:r>
      <w:r w:rsidR="003B429F" w:rsidRPr="00C92674">
        <w:rPr>
          <w:spacing w:val="-4"/>
          <w:lang w:val="sq-AL"/>
        </w:rPr>
        <w:t xml:space="preserve">kontestueshëm nga palët. </w:t>
      </w:r>
    </w:p>
    <w:p w:rsidR="003B429F" w:rsidRPr="00C92674" w:rsidRDefault="00E67B1D" w:rsidP="00894827">
      <w:pPr>
        <w:pStyle w:val="Paragrafi"/>
        <w:rPr>
          <w:spacing w:val="-4"/>
          <w:lang w:val="sq-AL"/>
        </w:rPr>
      </w:pPr>
      <w:r w:rsidRPr="00C92674">
        <w:rPr>
          <w:spacing w:val="-4"/>
          <w:lang w:val="sq-AL"/>
        </w:rPr>
        <w:t xml:space="preserve">19. </w:t>
      </w:r>
      <w:r w:rsidR="003B429F" w:rsidRPr="00C92674">
        <w:rPr>
          <w:spacing w:val="-4"/>
          <w:lang w:val="sq-AL"/>
        </w:rPr>
        <w:t>Me përfundimin e verifikimit në terren, inspektori i AZHBR</w:t>
      </w:r>
      <w:r w:rsidR="00600745" w:rsidRPr="00C92674">
        <w:rPr>
          <w:spacing w:val="-4"/>
          <w:lang w:val="sq-AL"/>
        </w:rPr>
        <w:t>-së</w:t>
      </w:r>
      <w:r w:rsidR="003B429F" w:rsidRPr="00C92674">
        <w:rPr>
          <w:spacing w:val="-4"/>
          <w:lang w:val="sq-AL"/>
        </w:rPr>
        <w:t xml:space="preserve"> hedh në sistem rezultatin e kontrollit dhe variantin e skanuar të </w:t>
      </w:r>
      <w:r w:rsidR="00600745" w:rsidRPr="00C92674">
        <w:rPr>
          <w:spacing w:val="-4"/>
          <w:lang w:val="sq-AL"/>
        </w:rPr>
        <w:t>formularit të verifikimit</w:t>
      </w:r>
      <w:r w:rsidR="003B429F" w:rsidRPr="00C92674">
        <w:rPr>
          <w:spacing w:val="-4"/>
          <w:lang w:val="sq-AL"/>
        </w:rPr>
        <w:t>, faturën/faturat dhe çdo dokument tjetër të marrë në momentin e verifikimit.</w:t>
      </w:r>
    </w:p>
    <w:p w:rsidR="003B429F" w:rsidRPr="00C92674" w:rsidRDefault="00E67B1D" w:rsidP="00894827">
      <w:pPr>
        <w:pStyle w:val="Paragrafi"/>
        <w:rPr>
          <w:spacing w:val="-4"/>
          <w:lang w:val="sq-AL"/>
        </w:rPr>
      </w:pPr>
      <w:r w:rsidRPr="00C92674">
        <w:rPr>
          <w:spacing w:val="-4"/>
          <w:lang w:val="sq-AL"/>
        </w:rPr>
        <w:t xml:space="preserve">20. </w:t>
      </w:r>
      <w:r w:rsidR="003B429F" w:rsidRPr="00C92674">
        <w:rPr>
          <w:spacing w:val="-4"/>
          <w:lang w:val="sq-AL"/>
        </w:rPr>
        <w:t>Grupi i verifikimit</w:t>
      </w:r>
      <w:r w:rsidR="00600745" w:rsidRPr="00C92674">
        <w:rPr>
          <w:spacing w:val="-4"/>
          <w:lang w:val="sq-AL"/>
        </w:rPr>
        <w:t>,</w:t>
      </w:r>
      <w:r w:rsidR="003B429F" w:rsidRPr="00C92674">
        <w:rPr>
          <w:spacing w:val="-4"/>
          <w:lang w:val="sq-AL"/>
        </w:rPr>
        <w:t xml:space="preserve"> çdo 15 ditë pune</w:t>
      </w:r>
      <w:r w:rsidR="00600745" w:rsidRPr="00C92674">
        <w:rPr>
          <w:spacing w:val="-4"/>
          <w:lang w:val="sq-AL"/>
        </w:rPr>
        <w:t xml:space="preserve">, dërgon në AZHBR/DAP </w:t>
      </w:r>
      <w:r w:rsidR="003B429F" w:rsidRPr="00C92674">
        <w:rPr>
          <w:spacing w:val="-4"/>
          <w:lang w:val="sq-AL"/>
        </w:rPr>
        <w:t>formularët origjinal</w:t>
      </w:r>
      <w:r w:rsidR="002B320B" w:rsidRPr="00C92674">
        <w:rPr>
          <w:spacing w:val="-4"/>
          <w:lang w:val="sq-AL"/>
        </w:rPr>
        <w:t>ë</w:t>
      </w:r>
      <w:r w:rsidR="003B429F" w:rsidRPr="00C92674">
        <w:rPr>
          <w:spacing w:val="-4"/>
          <w:lang w:val="sq-AL"/>
        </w:rPr>
        <w:t xml:space="preserve"> të verifikimit të aplikimeve të kontrolluara, si dhe faturat/dhe ose </w:t>
      </w:r>
      <w:r w:rsidR="002B320B" w:rsidRPr="00C92674">
        <w:rPr>
          <w:spacing w:val="-4"/>
          <w:lang w:val="sq-AL"/>
        </w:rPr>
        <w:t>dokumentet</w:t>
      </w:r>
      <w:r w:rsidR="003B429F" w:rsidRPr="00C92674">
        <w:rPr>
          <w:spacing w:val="-4"/>
          <w:lang w:val="sq-AL"/>
        </w:rPr>
        <w:t xml:space="preserve"> e dorëzuara sipas masës mbështetëse të shoqëruara me formularin e dorëzimit të </w:t>
      </w:r>
      <w:r w:rsidR="002B320B" w:rsidRPr="00C92674">
        <w:rPr>
          <w:spacing w:val="-4"/>
          <w:lang w:val="sq-AL"/>
        </w:rPr>
        <w:t>dokumenteve</w:t>
      </w:r>
      <w:r w:rsidR="003B429F" w:rsidRPr="00C92674">
        <w:rPr>
          <w:spacing w:val="-4"/>
          <w:lang w:val="sq-AL"/>
        </w:rPr>
        <w:t xml:space="preserve"> në AZHBR.</w:t>
      </w:r>
    </w:p>
    <w:p w:rsidR="003B429F" w:rsidRPr="00C92674" w:rsidRDefault="00E67B1D" w:rsidP="00894827">
      <w:pPr>
        <w:pStyle w:val="Paragrafi"/>
        <w:rPr>
          <w:spacing w:val="-4"/>
          <w:lang w:val="sq-AL"/>
        </w:rPr>
      </w:pPr>
      <w:r w:rsidRPr="00C92674">
        <w:rPr>
          <w:spacing w:val="-4"/>
          <w:lang w:val="sq-AL"/>
        </w:rPr>
        <w:t xml:space="preserve">21. </w:t>
      </w:r>
      <w:r w:rsidR="003B429F" w:rsidRPr="00C92674">
        <w:rPr>
          <w:spacing w:val="-4"/>
          <w:lang w:val="sq-AL"/>
        </w:rPr>
        <w:t>Aplikimet e realizuara konf</w:t>
      </w:r>
      <w:r w:rsidR="008E1115" w:rsidRPr="00C92674">
        <w:rPr>
          <w:spacing w:val="-4"/>
          <w:lang w:val="sq-AL"/>
        </w:rPr>
        <w:t>orm kërkesave të këtij udhëzimi</w:t>
      </w:r>
      <w:r w:rsidR="003B429F" w:rsidRPr="00C92674">
        <w:rPr>
          <w:spacing w:val="-4"/>
          <w:lang w:val="sq-AL"/>
        </w:rPr>
        <w:t xml:space="preserve"> kalojnë për financim te përfituesi. </w:t>
      </w:r>
    </w:p>
    <w:p w:rsidR="003B429F" w:rsidRPr="00C92674" w:rsidRDefault="00E67B1D" w:rsidP="00894827">
      <w:pPr>
        <w:pStyle w:val="Paragrafi"/>
        <w:rPr>
          <w:spacing w:val="-4"/>
          <w:lang w:val="sq-AL"/>
        </w:rPr>
      </w:pPr>
      <w:r w:rsidRPr="00C92674">
        <w:rPr>
          <w:spacing w:val="-4"/>
          <w:lang w:val="sq-AL"/>
        </w:rPr>
        <w:t xml:space="preserve">22. </w:t>
      </w:r>
      <w:r w:rsidR="003B429F" w:rsidRPr="00C92674">
        <w:rPr>
          <w:spacing w:val="-4"/>
          <w:lang w:val="sq-AL"/>
        </w:rPr>
        <w:t>AZHBR</w:t>
      </w:r>
      <w:r w:rsidR="00426B93" w:rsidRPr="00C92674">
        <w:rPr>
          <w:spacing w:val="-4"/>
          <w:lang w:val="sq-AL"/>
        </w:rPr>
        <w:t>-ja</w:t>
      </w:r>
      <w:r w:rsidR="003B429F" w:rsidRPr="00C92674">
        <w:rPr>
          <w:spacing w:val="-4"/>
          <w:lang w:val="sq-AL"/>
        </w:rPr>
        <w:t xml:space="preserve"> shpall në faqen e saj të internetit, listën e fituesve me shumat përkatëse të përfitimit, pasi është bërë verifikimi në terren dhe financimi</w:t>
      </w:r>
      <w:r w:rsidR="00F4453B">
        <w:rPr>
          <w:spacing w:val="-4"/>
          <w:lang w:val="sq-AL"/>
        </w:rPr>
        <w:t>t</w:t>
      </w:r>
      <w:r w:rsidR="003B429F" w:rsidRPr="00C92674">
        <w:rPr>
          <w:spacing w:val="-4"/>
          <w:lang w:val="sq-AL"/>
        </w:rPr>
        <w:t>.</w:t>
      </w:r>
    </w:p>
    <w:p w:rsidR="003B429F" w:rsidRPr="00C92674" w:rsidRDefault="003B429F" w:rsidP="00894827">
      <w:pPr>
        <w:pStyle w:val="Paragrafi"/>
        <w:rPr>
          <w:spacing w:val="-4"/>
          <w:lang w:val="sq-AL"/>
        </w:rPr>
      </w:pPr>
      <w:r w:rsidRPr="00C92674">
        <w:rPr>
          <w:spacing w:val="-4"/>
          <w:lang w:val="sq-AL"/>
        </w:rPr>
        <w:t xml:space="preserve">Lëvizja e vizës së financimit dhe rialokimi i fondeve </w:t>
      </w:r>
    </w:p>
    <w:p w:rsidR="003B429F" w:rsidRPr="00C92674" w:rsidRDefault="00E67B1D" w:rsidP="00894827">
      <w:pPr>
        <w:pStyle w:val="Paragrafi"/>
        <w:rPr>
          <w:spacing w:val="-4"/>
          <w:lang w:val="sq-AL"/>
        </w:rPr>
      </w:pPr>
      <w:r w:rsidRPr="00C92674">
        <w:rPr>
          <w:spacing w:val="-4"/>
          <w:lang w:val="sq-AL"/>
        </w:rPr>
        <w:t>23.</w:t>
      </w:r>
      <w:r w:rsidR="00823409" w:rsidRPr="00C92674">
        <w:rPr>
          <w:spacing w:val="-4"/>
          <w:lang w:val="sq-AL"/>
        </w:rPr>
        <w:t xml:space="preserve"> </w:t>
      </w:r>
      <w:r w:rsidR="003B429F" w:rsidRPr="00C92674">
        <w:rPr>
          <w:spacing w:val="-4"/>
          <w:lang w:val="sq-AL"/>
        </w:rPr>
        <w:t>Kur nga kontrolli administrativ dhe kontrolli në terren, rezultojnë aplikime të refuzuara nga AZHBR</w:t>
      </w:r>
      <w:r w:rsidR="00354F0E" w:rsidRPr="00C92674">
        <w:rPr>
          <w:spacing w:val="-4"/>
          <w:lang w:val="sq-AL"/>
        </w:rPr>
        <w:t>-ja</w:t>
      </w:r>
      <w:r w:rsidR="003B429F" w:rsidRPr="00C92674">
        <w:rPr>
          <w:spacing w:val="-4"/>
          <w:lang w:val="sq-AL"/>
        </w:rPr>
        <w:t xml:space="preserve"> për mosplotësim të kritereve të përfitimit apo moskryerje të investimit, bëhet plotësimi i fondit më fitues të tjerë të masës nga aplikuesit e</w:t>
      </w:r>
      <w:r w:rsidR="0070541D" w:rsidRPr="00C92674">
        <w:rPr>
          <w:spacing w:val="-4"/>
          <w:lang w:val="sq-AL"/>
        </w:rPr>
        <w:t xml:space="preserve"> </w:t>
      </w:r>
      <w:r w:rsidR="003B429F" w:rsidRPr="00C92674">
        <w:rPr>
          <w:spacing w:val="-4"/>
          <w:lang w:val="sq-AL"/>
        </w:rPr>
        <w:t>radhës.</w:t>
      </w:r>
    </w:p>
    <w:p w:rsidR="003B429F" w:rsidRPr="00C92674" w:rsidRDefault="00753CDA" w:rsidP="00894827">
      <w:pPr>
        <w:pStyle w:val="Paragrafi"/>
        <w:rPr>
          <w:spacing w:val="-4"/>
          <w:lang w:val="sq-AL"/>
        </w:rPr>
      </w:pPr>
      <w:r w:rsidRPr="00C92674">
        <w:rPr>
          <w:spacing w:val="-4"/>
          <w:lang w:val="sq-AL"/>
        </w:rPr>
        <w:t xml:space="preserve">24. </w:t>
      </w:r>
      <w:r w:rsidR="003B429F" w:rsidRPr="00C92674">
        <w:rPr>
          <w:spacing w:val="-4"/>
          <w:lang w:val="sq-AL"/>
        </w:rPr>
        <w:t>Për projektet e skualifikuara nga kontrollet administrative dhe në terren, AZHBR</w:t>
      </w:r>
      <w:r w:rsidR="00354F0E" w:rsidRPr="00C92674">
        <w:rPr>
          <w:spacing w:val="-4"/>
          <w:lang w:val="sq-AL"/>
        </w:rPr>
        <w:t>-ja</w:t>
      </w:r>
      <w:r w:rsidR="003B429F" w:rsidRPr="00C92674">
        <w:rPr>
          <w:spacing w:val="-4"/>
          <w:lang w:val="sq-AL"/>
        </w:rPr>
        <w:t xml:space="preserve"> njofton aplikuesit duke bashkëngjitur edhe arsyen e skualifikimit.</w:t>
      </w:r>
    </w:p>
    <w:p w:rsidR="003B429F" w:rsidRPr="00C92674" w:rsidRDefault="00753CDA" w:rsidP="00894827">
      <w:pPr>
        <w:pStyle w:val="Paragrafi"/>
        <w:rPr>
          <w:spacing w:val="-4"/>
          <w:lang w:val="sq-AL"/>
        </w:rPr>
      </w:pPr>
      <w:r w:rsidRPr="00C92674">
        <w:rPr>
          <w:spacing w:val="-4"/>
          <w:lang w:val="sq-AL"/>
        </w:rPr>
        <w:t xml:space="preserve">25. </w:t>
      </w:r>
      <w:r w:rsidR="003B429F" w:rsidRPr="00C92674">
        <w:rPr>
          <w:spacing w:val="-4"/>
          <w:lang w:val="sq-AL"/>
        </w:rPr>
        <w:t>Në rast të zhvendosjes së vizës, aplikuesit q</w:t>
      </w:r>
      <w:r w:rsidR="00674E34" w:rsidRPr="00C92674">
        <w:rPr>
          <w:spacing w:val="-4"/>
          <w:lang w:val="sq-AL"/>
        </w:rPr>
        <w:t>ë përfitojnë nga kjo zhvendosje</w:t>
      </w:r>
      <w:r w:rsidR="003B429F" w:rsidRPr="00C92674">
        <w:rPr>
          <w:spacing w:val="-4"/>
          <w:lang w:val="sq-AL"/>
        </w:rPr>
        <w:t xml:space="preserve"> sjellin brenda 10 ditë</w:t>
      </w:r>
      <w:r w:rsidR="00674E34" w:rsidRPr="00C92674">
        <w:rPr>
          <w:spacing w:val="-4"/>
          <w:lang w:val="sq-AL"/>
        </w:rPr>
        <w:t>ve</w:t>
      </w:r>
      <w:r w:rsidR="003B429F" w:rsidRPr="00C92674">
        <w:rPr>
          <w:spacing w:val="-4"/>
          <w:lang w:val="sq-AL"/>
        </w:rPr>
        <w:t xml:space="preserve"> pune, në zyrat e aplikimit dokumentacionin përkatës, sipas masave mbështetëse për të cilën ka aplikuar (vetëm dokumentacioni që nuk gjenerohet nga sistemi).</w:t>
      </w:r>
    </w:p>
    <w:p w:rsidR="003B429F" w:rsidRPr="00C92674" w:rsidRDefault="00753CDA" w:rsidP="00894827">
      <w:pPr>
        <w:pStyle w:val="Paragrafi"/>
        <w:rPr>
          <w:spacing w:val="-4"/>
          <w:lang w:val="sq-AL"/>
        </w:rPr>
      </w:pPr>
      <w:r w:rsidRPr="00C92674">
        <w:rPr>
          <w:spacing w:val="-4"/>
          <w:lang w:val="sq-AL"/>
        </w:rPr>
        <w:t xml:space="preserve">VII. </w:t>
      </w:r>
      <w:r w:rsidR="003B429F" w:rsidRPr="00C92674">
        <w:rPr>
          <w:spacing w:val="-4"/>
          <w:lang w:val="sq-AL"/>
        </w:rPr>
        <w:t>KRITERET E PËRFITIMIT DHE PROCEDURAT QË ZBATOHEN PËR MASËN MBËSHTETËSE NR. 39</w:t>
      </w:r>
    </w:p>
    <w:p w:rsidR="003B429F" w:rsidRPr="00C92674" w:rsidRDefault="003B429F" w:rsidP="00894827">
      <w:pPr>
        <w:pStyle w:val="Paragrafi"/>
        <w:rPr>
          <w:spacing w:val="-4"/>
          <w:lang w:val="sq-AL"/>
        </w:rPr>
      </w:pPr>
      <w:r w:rsidRPr="00C92674">
        <w:rPr>
          <w:spacing w:val="-4"/>
          <w:lang w:val="sq-AL"/>
        </w:rPr>
        <w:t xml:space="preserve">Mbështetje për sistemet e monitorimit të anijes për pajisjet MTU </w:t>
      </w:r>
      <w:r w:rsidR="004F2BBF" w:rsidRPr="00C92674">
        <w:rPr>
          <w:spacing w:val="-4"/>
          <w:lang w:val="sq-AL"/>
        </w:rPr>
        <w:t>(njësi transmetuese të sinjalit</w:t>
      </w:r>
      <w:r w:rsidRPr="00C92674">
        <w:rPr>
          <w:spacing w:val="-4"/>
          <w:lang w:val="sq-AL"/>
        </w:rPr>
        <w:t>) të instaluara në bordin e anijeve të peshkimit për identifikimin dhe lokalizimin e anijeve nëpërmjet satelitit.</w:t>
      </w:r>
    </w:p>
    <w:p w:rsidR="003B429F" w:rsidRPr="00C92674" w:rsidRDefault="00753CDA" w:rsidP="00894827">
      <w:pPr>
        <w:pStyle w:val="Paragrafi"/>
        <w:rPr>
          <w:spacing w:val="-4"/>
          <w:lang w:val="sq-AL"/>
        </w:rPr>
      </w:pPr>
      <w:r w:rsidRPr="00C92674">
        <w:rPr>
          <w:spacing w:val="-4"/>
          <w:lang w:val="sq-AL"/>
        </w:rPr>
        <w:lastRenderedPageBreak/>
        <w:t xml:space="preserve">i) </w:t>
      </w:r>
      <w:r w:rsidR="003B429F" w:rsidRPr="00C92674">
        <w:rPr>
          <w:spacing w:val="-4"/>
          <w:lang w:val="sq-AL"/>
        </w:rPr>
        <w:t>Kriteret specifike të përfitimit</w:t>
      </w:r>
    </w:p>
    <w:p w:rsidR="003B429F" w:rsidRPr="00C92674" w:rsidRDefault="003B429F" w:rsidP="00894827">
      <w:pPr>
        <w:pStyle w:val="Paragrafi"/>
        <w:rPr>
          <w:spacing w:val="-4"/>
          <w:lang w:val="sq-AL"/>
        </w:rPr>
      </w:pPr>
      <w:r w:rsidRPr="00C92674">
        <w:rPr>
          <w:spacing w:val="-4"/>
          <w:lang w:val="sq-AL"/>
        </w:rPr>
        <w:t xml:space="preserve">Përfituesit e mundshëm: </w:t>
      </w:r>
      <w:r w:rsidR="00CF3FD5" w:rsidRPr="00C92674">
        <w:rPr>
          <w:spacing w:val="-4"/>
          <w:lang w:val="sq-AL"/>
        </w:rPr>
        <w:t>organizatat e menaxhimi të peshki</w:t>
      </w:r>
      <w:r w:rsidRPr="00C92674">
        <w:rPr>
          <w:spacing w:val="-4"/>
          <w:lang w:val="sq-AL"/>
        </w:rPr>
        <w:t>mit, në peshkimin detar Durr</w:t>
      </w:r>
      <w:r w:rsidR="00CF3FD5" w:rsidRPr="00C92674">
        <w:rPr>
          <w:spacing w:val="-4"/>
          <w:lang w:val="sq-AL"/>
        </w:rPr>
        <w:t>ës, Vlorë, Shëngjin dhe Sarandë</w:t>
      </w:r>
    </w:p>
    <w:p w:rsidR="003B429F" w:rsidRPr="00C92674" w:rsidRDefault="00753CDA" w:rsidP="00894827">
      <w:pPr>
        <w:pStyle w:val="Paragrafi"/>
        <w:rPr>
          <w:spacing w:val="-4"/>
          <w:lang w:val="sq-AL"/>
        </w:rPr>
      </w:pPr>
      <w:r w:rsidRPr="00C92674">
        <w:rPr>
          <w:spacing w:val="-4"/>
          <w:lang w:val="sq-AL"/>
        </w:rPr>
        <w:t xml:space="preserve">a) </w:t>
      </w:r>
      <w:r w:rsidR="003B429F" w:rsidRPr="00C92674">
        <w:rPr>
          <w:spacing w:val="-4"/>
          <w:lang w:val="sq-AL"/>
        </w:rPr>
        <w:t>Përfituesit të kenë anije peshkimi me gjatësi jo më të vogël se 12 metër;</w:t>
      </w:r>
    </w:p>
    <w:p w:rsidR="003B429F" w:rsidRPr="00C92674" w:rsidRDefault="00753CDA" w:rsidP="00894827">
      <w:pPr>
        <w:pStyle w:val="Paragrafi"/>
        <w:rPr>
          <w:spacing w:val="-4"/>
          <w:lang w:val="sq-AL"/>
        </w:rPr>
      </w:pPr>
      <w:r w:rsidRPr="00C92674">
        <w:rPr>
          <w:spacing w:val="-4"/>
          <w:lang w:val="sq-AL"/>
        </w:rPr>
        <w:t xml:space="preserve">b) </w:t>
      </w:r>
      <w:r w:rsidR="003B429F" w:rsidRPr="00C92674">
        <w:rPr>
          <w:spacing w:val="-4"/>
          <w:lang w:val="sq-AL"/>
        </w:rPr>
        <w:t>Të kenë leje peshkimi të vlefshme;</w:t>
      </w:r>
    </w:p>
    <w:p w:rsidR="003B429F" w:rsidRPr="00C92674" w:rsidRDefault="00753CDA" w:rsidP="00894827">
      <w:pPr>
        <w:pStyle w:val="Paragrafi"/>
        <w:rPr>
          <w:spacing w:val="-4"/>
          <w:lang w:val="sq-AL"/>
        </w:rPr>
      </w:pPr>
      <w:r w:rsidRPr="00C92674">
        <w:rPr>
          <w:spacing w:val="-4"/>
          <w:lang w:val="sq-AL"/>
        </w:rPr>
        <w:t xml:space="preserve">c) </w:t>
      </w:r>
      <w:r w:rsidR="003B429F" w:rsidRPr="00C92674">
        <w:rPr>
          <w:spacing w:val="-4"/>
          <w:lang w:val="sq-AL"/>
        </w:rPr>
        <w:t>Të kenë paguar taksën vjetore të lejes së peshkimit;</w:t>
      </w:r>
    </w:p>
    <w:p w:rsidR="003B429F" w:rsidRPr="00C92674" w:rsidRDefault="00753CDA" w:rsidP="00894827">
      <w:pPr>
        <w:pStyle w:val="Paragrafi"/>
        <w:rPr>
          <w:spacing w:val="-4"/>
          <w:lang w:val="sq-AL"/>
        </w:rPr>
      </w:pPr>
      <w:r w:rsidRPr="00C92674">
        <w:rPr>
          <w:spacing w:val="-4"/>
          <w:lang w:val="sq-AL"/>
        </w:rPr>
        <w:t xml:space="preserve">d) </w:t>
      </w:r>
      <w:r w:rsidR="003B429F" w:rsidRPr="00C92674">
        <w:rPr>
          <w:spacing w:val="-4"/>
          <w:lang w:val="sq-AL"/>
        </w:rPr>
        <w:t>Të ketë paguar vlerën e transmetimit të sinjalit për një periudhë së paku 6</w:t>
      </w:r>
      <w:r w:rsidR="00CF3FD5" w:rsidRPr="00C92674">
        <w:rPr>
          <w:spacing w:val="-4"/>
          <w:lang w:val="sq-AL"/>
        </w:rPr>
        <w:t>-</w:t>
      </w:r>
      <w:r w:rsidR="003B429F" w:rsidRPr="00C92674">
        <w:rPr>
          <w:spacing w:val="-4"/>
          <w:lang w:val="sq-AL"/>
        </w:rPr>
        <w:t xml:space="preserve">mujore, në numrin e llogarisë së përcaktuar nga </w:t>
      </w:r>
      <w:r w:rsidR="00236844" w:rsidRPr="00C92674">
        <w:rPr>
          <w:spacing w:val="-4"/>
          <w:lang w:val="sq-AL"/>
        </w:rPr>
        <w:t>ministria</w:t>
      </w:r>
      <w:r w:rsidR="003B429F" w:rsidRPr="00C92674">
        <w:rPr>
          <w:spacing w:val="-4"/>
          <w:lang w:val="sq-AL"/>
        </w:rPr>
        <w:t>.</w:t>
      </w:r>
    </w:p>
    <w:p w:rsidR="003B429F" w:rsidRPr="00C92674" w:rsidRDefault="00753CDA" w:rsidP="00894827">
      <w:pPr>
        <w:pStyle w:val="Paragrafi"/>
        <w:rPr>
          <w:spacing w:val="-4"/>
          <w:lang w:val="sq-AL"/>
        </w:rPr>
      </w:pPr>
      <w:r w:rsidRPr="00C92674">
        <w:rPr>
          <w:spacing w:val="-4"/>
          <w:lang w:val="sq-AL"/>
        </w:rPr>
        <w:t xml:space="preserve">ii) </w:t>
      </w:r>
      <w:r w:rsidR="00236844" w:rsidRPr="00C92674">
        <w:rPr>
          <w:spacing w:val="-4"/>
          <w:lang w:val="sq-AL"/>
        </w:rPr>
        <w:t>Procedura</w:t>
      </w:r>
      <w:r w:rsidR="003B429F" w:rsidRPr="00C92674">
        <w:rPr>
          <w:spacing w:val="-4"/>
          <w:lang w:val="sq-AL"/>
        </w:rPr>
        <w:t xml:space="preserve"> që do të ndiqet </w:t>
      </w:r>
    </w:p>
    <w:p w:rsidR="003B429F" w:rsidRPr="00C92674" w:rsidRDefault="003B429F" w:rsidP="00894827">
      <w:pPr>
        <w:pStyle w:val="Paragrafi"/>
        <w:rPr>
          <w:spacing w:val="-4"/>
          <w:lang w:val="sq-AL"/>
        </w:rPr>
      </w:pPr>
      <w:r w:rsidRPr="00C92674">
        <w:rPr>
          <w:spacing w:val="-4"/>
          <w:lang w:val="sq-AL"/>
        </w:rPr>
        <w:t xml:space="preserve">Së bashku me </w:t>
      </w:r>
      <w:r w:rsidR="00236844" w:rsidRPr="00C92674">
        <w:rPr>
          <w:spacing w:val="-4"/>
          <w:lang w:val="sq-AL"/>
        </w:rPr>
        <w:t xml:space="preserve">formularin e aplikimit, organizatat e menaxhimit të peshkimit </w:t>
      </w:r>
      <w:r w:rsidRPr="00C92674">
        <w:rPr>
          <w:spacing w:val="-4"/>
          <w:lang w:val="sq-AL"/>
        </w:rPr>
        <w:t>do të sjell</w:t>
      </w:r>
      <w:r w:rsidR="00236844" w:rsidRPr="00C92674">
        <w:rPr>
          <w:spacing w:val="-4"/>
          <w:lang w:val="sq-AL"/>
        </w:rPr>
        <w:t>in</w:t>
      </w:r>
      <w:r w:rsidRPr="00C92674">
        <w:rPr>
          <w:spacing w:val="-4"/>
          <w:lang w:val="sq-AL"/>
        </w:rPr>
        <w:t xml:space="preserve"> në AZHBR</w:t>
      </w:r>
      <w:r w:rsidR="0070541D" w:rsidRPr="00C92674">
        <w:rPr>
          <w:spacing w:val="-4"/>
          <w:lang w:val="sq-AL"/>
        </w:rPr>
        <w:t xml:space="preserve"> </w:t>
      </w:r>
      <w:r w:rsidRPr="00C92674">
        <w:rPr>
          <w:spacing w:val="-4"/>
          <w:lang w:val="sq-AL"/>
        </w:rPr>
        <w:t>dokumentet e mëposhtme:</w:t>
      </w:r>
    </w:p>
    <w:p w:rsidR="003B429F" w:rsidRPr="00C92674" w:rsidRDefault="00753CDA" w:rsidP="00894827">
      <w:pPr>
        <w:pStyle w:val="Paragrafi"/>
        <w:rPr>
          <w:spacing w:val="-4"/>
          <w:lang w:val="sq-AL"/>
        </w:rPr>
      </w:pPr>
      <w:r w:rsidRPr="00C92674">
        <w:rPr>
          <w:spacing w:val="-4"/>
          <w:lang w:val="sq-AL"/>
        </w:rPr>
        <w:t xml:space="preserve">a) </w:t>
      </w:r>
      <w:r w:rsidR="003B429F" w:rsidRPr="00C92674">
        <w:rPr>
          <w:spacing w:val="-4"/>
          <w:lang w:val="sq-AL"/>
        </w:rPr>
        <w:t>Dokumenti që vërteton statusin e aplikantit (OMP);</w:t>
      </w:r>
    </w:p>
    <w:p w:rsidR="003B429F" w:rsidRPr="00C92674" w:rsidRDefault="00753CDA" w:rsidP="00894827">
      <w:pPr>
        <w:pStyle w:val="Paragrafi"/>
        <w:rPr>
          <w:spacing w:val="-4"/>
          <w:lang w:val="sq-AL"/>
        </w:rPr>
      </w:pPr>
      <w:r w:rsidRPr="00C92674">
        <w:rPr>
          <w:spacing w:val="-4"/>
          <w:lang w:val="sq-AL"/>
        </w:rPr>
        <w:t xml:space="preserve">b) </w:t>
      </w:r>
      <w:r w:rsidR="003B429F" w:rsidRPr="00C92674">
        <w:rPr>
          <w:spacing w:val="-4"/>
          <w:lang w:val="sq-AL"/>
        </w:rPr>
        <w:t>Listën e pronarëve që disponojnë anije me kriteret e mësipërme dhe numrin e anijeve;</w:t>
      </w:r>
    </w:p>
    <w:p w:rsidR="003B429F" w:rsidRPr="00C92674" w:rsidRDefault="00753CDA" w:rsidP="00894827">
      <w:pPr>
        <w:pStyle w:val="Paragrafi"/>
        <w:rPr>
          <w:spacing w:val="-4"/>
          <w:lang w:val="sq-AL"/>
        </w:rPr>
      </w:pPr>
      <w:r w:rsidRPr="00C92674">
        <w:rPr>
          <w:spacing w:val="-4"/>
          <w:lang w:val="sq-AL"/>
        </w:rPr>
        <w:t xml:space="preserve">c) </w:t>
      </w:r>
      <w:r w:rsidR="003B429F" w:rsidRPr="00C92674">
        <w:rPr>
          <w:spacing w:val="-4"/>
          <w:lang w:val="sq-AL"/>
        </w:rPr>
        <w:t>Fotokopje të ID-ve të çdo pronari anije të përfshirë në listën e mësipërme;</w:t>
      </w:r>
    </w:p>
    <w:p w:rsidR="003B429F" w:rsidRPr="00C92674" w:rsidRDefault="00753CDA" w:rsidP="00894827">
      <w:pPr>
        <w:pStyle w:val="Paragrafi"/>
        <w:rPr>
          <w:spacing w:val="-4"/>
          <w:lang w:val="sq-AL"/>
        </w:rPr>
      </w:pPr>
      <w:r w:rsidRPr="00C92674">
        <w:rPr>
          <w:spacing w:val="-4"/>
          <w:lang w:val="sq-AL"/>
        </w:rPr>
        <w:t xml:space="preserve">d) </w:t>
      </w:r>
      <w:r w:rsidR="003B429F" w:rsidRPr="00C92674">
        <w:rPr>
          <w:spacing w:val="-4"/>
          <w:lang w:val="sq-AL"/>
        </w:rPr>
        <w:t>Fotokopje të lejeve të peshkimit të pronarëve;</w:t>
      </w:r>
    </w:p>
    <w:p w:rsidR="003B429F" w:rsidRPr="00C92674" w:rsidRDefault="00753CDA" w:rsidP="00894827">
      <w:pPr>
        <w:pStyle w:val="Paragrafi"/>
        <w:rPr>
          <w:spacing w:val="-4"/>
          <w:lang w:val="sq-AL"/>
        </w:rPr>
      </w:pPr>
      <w:r w:rsidRPr="00C92674">
        <w:rPr>
          <w:spacing w:val="-4"/>
          <w:lang w:val="sq-AL"/>
        </w:rPr>
        <w:t xml:space="preserve">e) </w:t>
      </w:r>
      <w:r w:rsidR="00236844" w:rsidRPr="00C92674">
        <w:rPr>
          <w:spacing w:val="-4"/>
          <w:lang w:val="sq-AL"/>
        </w:rPr>
        <w:t>Fotokopje të mandat</w:t>
      </w:r>
      <w:r w:rsidR="003B429F" w:rsidRPr="00C92674">
        <w:rPr>
          <w:spacing w:val="-4"/>
          <w:lang w:val="sq-AL"/>
        </w:rPr>
        <w:t>pagesës për taksën vjetore të lejes së peshkimit</w:t>
      </w:r>
      <w:r w:rsidR="00865436" w:rsidRPr="00C92674">
        <w:rPr>
          <w:spacing w:val="-4"/>
          <w:lang w:val="sq-AL"/>
        </w:rPr>
        <w:t>.</w:t>
      </w:r>
      <w:r w:rsidR="003B429F" w:rsidRPr="00C92674">
        <w:rPr>
          <w:spacing w:val="-4"/>
          <w:lang w:val="sq-AL"/>
        </w:rPr>
        <w:t xml:space="preserve"> </w:t>
      </w:r>
    </w:p>
    <w:p w:rsidR="003B429F" w:rsidRPr="00C92674" w:rsidRDefault="003B429F" w:rsidP="00894827">
      <w:pPr>
        <w:pStyle w:val="Paragrafi"/>
        <w:rPr>
          <w:spacing w:val="-4"/>
          <w:lang w:val="sq-AL"/>
        </w:rPr>
      </w:pPr>
      <w:r w:rsidRPr="00C92674">
        <w:rPr>
          <w:spacing w:val="-4"/>
          <w:lang w:val="sq-AL"/>
        </w:rPr>
        <w:t>Dokumentet e mësipërm</w:t>
      </w:r>
      <w:r w:rsidR="00865436" w:rsidRPr="00C92674">
        <w:rPr>
          <w:spacing w:val="-4"/>
          <w:lang w:val="sq-AL"/>
        </w:rPr>
        <w:t>e</w:t>
      </w:r>
      <w:r w:rsidRPr="00C92674">
        <w:rPr>
          <w:spacing w:val="-4"/>
          <w:lang w:val="sq-AL"/>
        </w:rPr>
        <w:t xml:space="preserve"> duhet të dorëzohen në AZHBR-</w:t>
      </w:r>
      <w:r w:rsidR="000F07F6" w:rsidRPr="00C92674">
        <w:rPr>
          <w:spacing w:val="-4"/>
          <w:lang w:val="sq-AL"/>
        </w:rPr>
        <w:t>qendër</w:t>
      </w:r>
      <w:r w:rsidRPr="00C92674">
        <w:rPr>
          <w:spacing w:val="-4"/>
          <w:lang w:val="sq-AL"/>
        </w:rPr>
        <w:t>, në rrugë protokollare</w:t>
      </w:r>
      <w:r w:rsidR="00677153" w:rsidRPr="00C92674">
        <w:rPr>
          <w:spacing w:val="-4"/>
          <w:lang w:val="sq-AL"/>
        </w:rPr>
        <w:t>, brenda datës 9.</w:t>
      </w:r>
      <w:r w:rsidRPr="00C92674">
        <w:rPr>
          <w:spacing w:val="-4"/>
          <w:lang w:val="sq-AL"/>
        </w:rPr>
        <w:t>3.2018.</w:t>
      </w:r>
    </w:p>
    <w:p w:rsidR="003B429F" w:rsidRPr="00F43204" w:rsidRDefault="003B429F" w:rsidP="00894827">
      <w:pPr>
        <w:pStyle w:val="Paragrafi"/>
        <w:rPr>
          <w:lang w:val="sq-AL"/>
        </w:rPr>
      </w:pPr>
      <w:r w:rsidRPr="00F43204">
        <w:rPr>
          <w:lang w:val="sq-AL"/>
        </w:rPr>
        <w:t>AZHBR</w:t>
      </w:r>
      <w:r w:rsidR="00BD70FB" w:rsidRPr="00F43204">
        <w:rPr>
          <w:lang w:val="sq-AL"/>
        </w:rPr>
        <w:t>-ja</w:t>
      </w:r>
      <w:r w:rsidRPr="00F43204">
        <w:rPr>
          <w:lang w:val="sq-AL"/>
        </w:rPr>
        <w:t>, sipas legjislacionit në fuqi për prokurimet publike, do të shpallë kriteret dhe subjektet fituese që do të realizojnë shërbimin.</w:t>
      </w:r>
    </w:p>
    <w:p w:rsidR="003B429F" w:rsidRPr="00C92674" w:rsidRDefault="003B429F" w:rsidP="00894827">
      <w:pPr>
        <w:pStyle w:val="Paragrafi"/>
        <w:rPr>
          <w:spacing w:val="-4"/>
          <w:lang w:val="sq-AL"/>
        </w:rPr>
      </w:pPr>
      <w:r w:rsidRPr="00C92674">
        <w:rPr>
          <w:spacing w:val="-4"/>
          <w:lang w:val="sq-AL"/>
        </w:rPr>
        <w:t xml:space="preserve">Pajisjet MTU duhet të jenë në përputhje me specifikimet teknike sipas </w:t>
      </w:r>
      <w:r w:rsidR="00BD70FB" w:rsidRPr="00C92674">
        <w:rPr>
          <w:spacing w:val="-4"/>
          <w:lang w:val="sq-AL"/>
        </w:rPr>
        <w:t xml:space="preserve">aneksit </w:t>
      </w:r>
      <w:r w:rsidRPr="00C92674">
        <w:rPr>
          <w:spacing w:val="-4"/>
          <w:lang w:val="sq-AL"/>
        </w:rPr>
        <w:t>13 bashkëlidhur këtij udhëzimi.</w:t>
      </w:r>
    </w:p>
    <w:p w:rsidR="003B429F" w:rsidRPr="00C92674" w:rsidRDefault="003B429F" w:rsidP="00894827">
      <w:pPr>
        <w:pStyle w:val="Paragrafi"/>
        <w:rPr>
          <w:spacing w:val="-4"/>
          <w:lang w:val="sq-AL"/>
        </w:rPr>
      </w:pPr>
      <w:r w:rsidRPr="00C92674">
        <w:rPr>
          <w:spacing w:val="-4"/>
          <w:lang w:val="sq-AL"/>
        </w:rPr>
        <w:t xml:space="preserve">Me përfundimin e shërbimit të kontraktuar </w:t>
      </w:r>
      <w:r w:rsidR="00C9299B" w:rsidRPr="00C92674">
        <w:rPr>
          <w:spacing w:val="-4"/>
          <w:lang w:val="sq-AL"/>
        </w:rPr>
        <w:t xml:space="preserve">(instalimin e njësive </w:t>
      </w:r>
      <w:r w:rsidRPr="00C92674">
        <w:rPr>
          <w:spacing w:val="-4"/>
          <w:lang w:val="sq-AL"/>
        </w:rPr>
        <w:t xml:space="preserve">të transmetimit të sinjalit në të gjitha anijet), </w:t>
      </w:r>
      <w:r w:rsidR="00C9299B" w:rsidRPr="00C92674">
        <w:rPr>
          <w:spacing w:val="-4"/>
          <w:lang w:val="sq-AL"/>
        </w:rPr>
        <w:t xml:space="preserve">operatori ekonomik paraqet në </w:t>
      </w:r>
      <w:r w:rsidRPr="00C92674">
        <w:rPr>
          <w:spacing w:val="-4"/>
          <w:lang w:val="sq-AL"/>
        </w:rPr>
        <w:t>AZHBR:</w:t>
      </w:r>
    </w:p>
    <w:p w:rsidR="003B429F" w:rsidRPr="00C92674" w:rsidRDefault="00753CDA" w:rsidP="00894827">
      <w:pPr>
        <w:pStyle w:val="Paragrafi"/>
        <w:rPr>
          <w:spacing w:val="-4"/>
          <w:lang w:val="sq-AL"/>
        </w:rPr>
      </w:pPr>
      <w:r w:rsidRPr="00C92674">
        <w:rPr>
          <w:spacing w:val="-4"/>
          <w:lang w:val="sq-AL"/>
        </w:rPr>
        <w:t xml:space="preserve">a) </w:t>
      </w:r>
      <w:r w:rsidR="003B429F" w:rsidRPr="00C92674">
        <w:rPr>
          <w:spacing w:val="-4"/>
          <w:lang w:val="sq-AL"/>
        </w:rPr>
        <w:t>Kërkesë për pagesë për shërbimin e kryer;</w:t>
      </w:r>
    </w:p>
    <w:p w:rsidR="003B429F" w:rsidRPr="00C92674" w:rsidRDefault="00753CDA" w:rsidP="00894827">
      <w:pPr>
        <w:pStyle w:val="Paragrafi"/>
        <w:rPr>
          <w:spacing w:val="-4"/>
          <w:lang w:val="sq-AL"/>
        </w:rPr>
      </w:pPr>
      <w:r w:rsidRPr="00C92674">
        <w:rPr>
          <w:spacing w:val="-4"/>
          <w:lang w:val="sq-AL"/>
        </w:rPr>
        <w:t xml:space="preserve">b) </w:t>
      </w:r>
      <w:r w:rsidR="003B429F" w:rsidRPr="00C92674">
        <w:rPr>
          <w:spacing w:val="-4"/>
          <w:lang w:val="sq-AL"/>
        </w:rPr>
        <w:t>Faturë tatimore të OE</w:t>
      </w:r>
      <w:r w:rsidR="00487E03" w:rsidRPr="00C92674">
        <w:rPr>
          <w:spacing w:val="-4"/>
          <w:lang w:val="sq-AL"/>
        </w:rPr>
        <w:t>-së</w:t>
      </w:r>
      <w:r w:rsidR="003B429F" w:rsidRPr="00C92674">
        <w:rPr>
          <w:spacing w:val="-4"/>
          <w:lang w:val="sq-AL"/>
        </w:rPr>
        <w:t xml:space="preserve"> për shërbimin e kryer/ose </w:t>
      </w:r>
      <w:r w:rsidR="003B429F" w:rsidRPr="00C92674">
        <w:rPr>
          <w:i/>
          <w:spacing w:val="-4"/>
          <w:lang w:val="sq-AL"/>
        </w:rPr>
        <w:t>invoice</w:t>
      </w:r>
      <w:r w:rsidR="003B429F" w:rsidRPr="00C92674">
        <w:rPr>
          <w:spacing w:val="-4"/>
          <w:lang w:val="sq-AL"/>
        </w:rPr>
        <w:t xml:space="preserve"> kur subjekti nuk është kompani shqiptare;</w:t>
      </w:r>
    </w:p>
    <w:p w:rsidR="003B429F" w:rsidRPr="00C92674" w:rsidRDefault="00753CDA" w:rsidP="00894827">
      <w:pPr>
        <w:pStyle w:val="Paragrafi"/>
        <w:rPr>
          <w:spacing w:val="-4"/>
          <w:lang w:val="sq-AL"/>
        </w:rPr>
      </w:pPr>
      <w:r w:rsidRPr="00C92674">
        <w:rPr>
          <w:spacing w:val="-4"/>
          <w:lang w:val="sq-AL"/>
        </w:rPr>
        <w:t xml:space="preserve">c) </w:t>
      </w:r>
      <w:r w:rsidR="003B429F" w:rsidRPr="00C92674">
        <w:rPr>
          <w:spacing w:val="-4"/>
          <w:lang w:val="sq-AL"/>
        </w:rPr>
        <w:t>Aktzhdoganim për pajisjet që vijnë nga jashtë vendit, shoqëruar me specifikimet teknike dhe vlerën përkatëse;</w:t>
      </w:r>
    </w:p>
    <w:p w:rsidR="003B429F" w:rsidRPr="00F44988" w:rsidRDefault="00753CDA" w:rsidP="00894827">
      <w:pPr>
        <w:pStyle w:val="Paragrafi"/>
        <w:rPr>
          <w:lang w:val="sq-AL"/>
        </w:rPr>
      </w:pPr>
      <w:r w:rsidRPr="00F44988">
        <w:rPr>
          <w:lang w:val="sq-AL"/>
        </w:rPr>
        <w:t xml:space="preserve">d) </w:t>
      </w:r>
      <w:r w:rsidR="003B429F" w:rsidRPr="00F44988">
        <w:rPr>
          <w:lang w:val="sq-AL"/>
        </w:rPr>
        <w:t xml:space="preserve">Certifikatë </w:t>
      </w:r>
      <w:r w:rsidR="00487E03">
        <w:rPr>
          <w:lang w:val="sq-AL"/>
        </w:rPr>
        <w:t>të</w:t>
      </w:r>
      <w:r w:rsidR="003B429F" w:rsidRPr="00F44988">
        <w:rPr>
          <w:lang w:val="sq-AL"/>
        </w:rPr>
        <w:t xml:space="preserve"> origjinës dhe garancisë për pajisjet MTU;</w:t>
      </w:r>
    </w:p>
    <w:p w:rsidR="00F43204" w:rsidRDefault="00F43204" w:rsidP="00894827">
      <w:pPr>
        <w:pStyle w:val="Paragrafi"/>
        <w:rPr>
          <w:lang w:val="sq-AL"/>
        </w:rPr>
      </w:pPr>
    </w:p>
    <w:p w:rsidR="00F43204" w:rsidRDefault="00F43204" w:rsidP="00894827">
      <w:pPr>
        <w:pStyle w:val="Paragrafi"/>
        <w:rPr>
          <w:lang w:val="sq-AL"/>
        </w:rPr>
      </w:pPr>
    </w:p>
    <w:p w:rsidR="003B429F" w:rsidRPr="00F43204" w:rsidRDefault="00753CDA" w:rsidP="00894827">
      <w:pPr>
        <w:pStyle w:val="Paragrafi"/>
        <w:rPr>
          <w:spacing w:val="-4"/>
          <w:lang w:val="sq-AL"/>
        </w:rPr>
      </w:pPr>
      <w:r w:rsidRPr="00F43204">
        <w:rPr>
          <w:spacing w:val="-4"/>
          <w:lang w:val="sq-AL"/>
        </w:rPr>
        <w:lastRenderedPageBreak/>
        <w:t xml:space="preserve">e) </w:t>
      </w:r>
      <w:r w:rsidR="003B429F" w:rsidRPr="00F43204">
        <w:rPr>
          <w:spacing w:val="-4"/>
          <w:lang w:val="sq-AL"/>
        </w:rPr>
        <w:t>Listat e firmosura nga përfituesit për shërbimin e kryer (listat të jenë të firmosura dhe vulosura nga OE</w:t>
      </w:r>
      <w:r w:rsidR="00487E03" w:rsidRPr="00F43204">
        <w:rPr>
          <w:spacing w:val="-4"/>
          <w:lang w:val="sq-AL"/>
        </w:rPr>
        <w:t>-ja</w:t>
      </w:r>
      <w:r w:rsidR="003B429F" w:rsidRPr="00F43204">
        <w:rPr>
          <w:spacing w:val="-4"/>
          <w:lang w:val="sq-AL"/>
        </w:rPr>
        <w:t xml:space="preserve"> dhe OMP</w:t>
      </w:r>
      <w:r w:rsidR="00487E03" w:rsidRPr="00F43204">
        <w:rPr>
          <w:spacing w:val="-4"/>
          <w:lang w:val="sq-AL"/>
        </w:rPr>
        <w:t>-ja</w:t>
      </w:r>
      <w:r w:rsidR="003B429F" w:rsidRPr="00F43204">
        <w:rPr>
          <w:spacing w:val="-4"/>
          <w:lang w:val="sq-AL"/>
        </w:rPr>
        <w:t>);</w:t>
      </w:r>
    </w:p>
    <w:p w:rsidR="003B429F" w:rsidRPr="00F43204" w:rsidRDefault="00753CDA" w:rsidP="00894827">
      <w:pPr>
        <w:pStyle w:val="Paragrafi"/>
        <w:rPr>
          <w:spacing w:val="-4"/>
          <w:lang w:val="sq-AL"/>
        </w:rPr>
      </w:pPr>
      <w:r w:rsidRPr="00F43204">
        <w:rPr>
          <w:spacing w:val="-4"/>
          <w:lang w:val="sq-AL"/>
        </w:rPr>
        <w:t xml:space="preserve">f) </w:t>
      </w:r>
      <w:r w:rsidR="009C3DB8" w:rsidRPr="00F43204">
        <w:rPr>
          <w:spacing w:val="-4"/>
          <w:lang w:val="sq-AL"/>
        </w:rPr>
        <w:t xml:space="preserve">Aktdorëzim apo procesverbal </w:t>
      </w:r>
      <w:r w:rsidR="003B429F" w:rsidRPr="00F43204">
        <w:rPr>
          <w:spacing w:val="-4"/>
          <w:lang w:val="sq-AL"/>
        </w:rPr>
        <w:t>për instalimin në bordin e anijeve të pajisjes MTU;</w:t>
      </w:r>
    </w:p>
    <w:p w:rsidR="003B429F" w:rsidRPr="00F43204" w:rsidRDefault="00753CDA" w:rsidP="00894827">
      <w:pPr>
        <w:pStyle w:val="Paragrafi"/>
        <w:rPr>
          <w:spacing w:val="-4"/>
          <w:lang w:val="sq-AL"/>
        </w:rPr>
      </w:pPr>
      <w:r w:rsidRPr="00F43204">
        <w:rPr>
          <w:spacing w:val="-4"/>
          <w:lang w:val="sq-AL"/>
        </w:rPr>
        <w:t xml:space="preserve">g) </w:t>
      </w:r>
      <w:r w:rsidR="009C3DB8" w:rsidRPr="00F43204">
        <w:rPr>
          <w:spacing w:val="-4"/>
          <w:lang w:val="sq-AL"/>
        </w:rPr>
        <w:t>Fotokopje e mandat</w:t>
      </w:r>
      <w:r w:rsidR="003B429F" w:rsidRPr="00F43204">
        <w:rPr>
          <w:spacing w:val="-4"/>
          <w:lang w:val="sq-AL"/>
        </w:rPr>
        <w:t>pagesës për vlerën e transmetimit</w:t>
      </w:r>
      <w:r w:rsidR="009C3DB8" w:rsidRPr="00F43204">
        <w:rPr>
          <w:spacing w:val="-4"/>
          <w:lang w:val="sq-AL"/>
        </w:rPr>
        <w:t xml:space="preserve"> të sinjalit për një periudhë 6-</w:t>
      </w:r>
      <w:r w:rsidR="003B429F" w:rsidRPr="00F43204">
        <w:rPr>
          <w:spacing w:val="-4"/>
          <w:lang w:val="sq-AL"/>
        </w:rPr>
        <w:t>mujore;</w:t>
      </w:r>
    </w:p>
    <w:p w:rsidR="003B429F" w:rsidRPr="00F43204" w:rsidRDefault="00753CDA" w:rsidP="00894827">
      <w:pPr>
        <w:pStyle w:val="Paragrafi"/>
        <w:rPr>
          <w:spacing w:val="-4"/>
          <w:lang w:val="sq-AL"/>
        </w:rPr>
      </w:pPr>
      <w:r w:rsidRPr="00F43204">
        <w:rPr>
          <w:spacing w:val="-4"/>
          <w:lang w:val="sq-AL"/>
        </w:rPr>
        <w:t xml:space="preserve">h) </w:t>
      </w:r>
      <w:r w:rsidR="003B429F" w:rsidRPr="00F43204">
        <w:rPr>
          <w:spacing w:val="-4"/>
          <w:lang w:val="sq-AL"/>
        </w:rPr>
        <w:t>Vërtetimin e bankës</w:t>
      </w:r>
      <w:r w:rsidR="00147AB8">
        <w:rPr>
          <w:spacing w:val="-4"/>
          <w:lang w:val="sq-AL"/>
        </w:rPr>
        <w:t xml:space="preserve"> për numrin e llogarisë bankare</w:t>
      </w:r>
      <w:r w:rsidR="009C3DB8" w:rsidRPr="00F43204">
        <w:rPr>
          <w:spacing w:val="-4"/>
          <w:lang w:val="sq-AL"/>
        </w:rPr>
        <w:t>.</w:t>
      </w:r>
    </w:p>
    <w:p w:rsidR="003B429F" w:rsidRPr="00F43204" w:rsidRDefault="003B429F" w:rsidP="00894827">
      <w:pPr>
        <w:pStyle w:val="Paragrafi"/>
        <w:rPr>
          <w:spacing w:val="-4"/>
          <w:lang w:val="sq-AL"/>
        </w:rPr>
      </w:pPr>
      <w:r w:rsidRPr="00F43204">
        <w:rPr>
          <w:spacing w:val="-4"/>
          <w:lang w:val="sq-AL"/>
        </w:rPr>
        <w:t>Shërbimi do të quhet i kryer kur pajisjet MTU të jenë të instaluara në</w:t>
      </w:r>
      <w:r w:rsidR="0070541D" w:rsidRPr="00F43204">
        <w:rPr>
          <w:spacing w:val="-4"/>
          <w:lang w:val="sq-AL"/>
        </w:rPr>
        <w:t xml:space="preserve"> </w:t>
      </w:r>
      <w:r w:rsidRPr="00F43204">
        <w:rPr>
          <w:spacing w:val="-4"/>
          <w:lang w:val="sq-AL"/>
        </w:rPr>
        <w:t>bordin e anijeve dhe</w:t>
      </w:r>
      <w:r w:rsidR="0070541D" w:rsidRPr="00F43204">
        <w:rPr>
          <w:spacing w:val="-4"/>
          <w:lang w:val="sq-AL"/>
        </w:rPr>
        <w:t xml:space="preserve"> </w:t>
      </w:r>
      <w:r w:rsidRPr="00F43204">
        <w:rPr>
          <w:spacing w:val="-4"/>
          <w:lang w:val="sq-AL"/>
        </w:rPr>
        <w:t>të jenë funksionale, të vërtetuara në sistemin VMS të instaluar në MBZHR dhe QNOD.</w:t>
      </w:r>
    </w:p>
    <w:p w:rsidR="003B429F" w:rsidRPr="00F43204" w:rsidRDefault="003B429F" w:rsidP="00894827">
      <w:pPr>
        <w:pStyle w:val="Paragrafi"/>
        <w:rPr>
          <w:spacing w:val="-4"/>
          <w:lang w:val="sq-AL"/>
        </w:rPr>
      </w:pPr>
      <w:r w:rsidRPr="00F43204">
        <w:rPr>
          <w:spacing w:val="-4"/>
          <w:lang w:val="sq-AL"/>
        </w:rPr>
        <w:t>Efektet financiare të kontratës do të fillojnë pasi MBZHR</w:t>
      </w:r>
      <w:r w:rsidR="00C10B90" w:rsidRPr="00F43204">
        <w:rPr>
          <w:spacing w:val="-4"/>
          <w:lang w:val="sq-AL"/>
        </w:rPr>
        <w:t>-ja</w:t>
      </w:r>
      <w:r w:rsidRPr="00F43204">
        <w:rPr>
          <w:spacing w:val="-4"/>
          <w:lang w:val="sq-AL"/>
        </w:rPr>
        <w:t xml:space="preserve"> të ketë dhënë konfirmimin që sistemi VMS të jetë i përditësuar dhe </w:t>
      </w:r>
      <w:r w:rsidR="00C10B90" w:rsidRPr="00F43204">
        <w:rPr>
          <w:spacing w:val="-4"/>
          <w:lang w:val="sq-AL"/>
        </w:rPr>
        <w:t xml:space="preserve">të </w:t>
      </w:r>
      <w:r w:rsidRPr="00F43204">
        <w:rPr>
          <w:spacing w:val="-4"/>
          <w:lang w:val="sq-AL"/>
        </w:rPr>
        <w:t xml:space="preserve">përputhet me pajisjet e përzgjedhura. </w:t>
      </w:r>
    </w:p>
    <w:p w:rsidR="003B429F" w:rsidRPr="00F43204" w:rsidRDefault="00753CDA" w:rsidP="00894827">
      <w:pPr>
        <w:pStyle w:val="Paragrafi"/>
        <w:rPr>
          <w:spacing w:val="-4"/>
          <w:lang w:val="sq-AL"/>
        </w:rPr>
      </w:pPr>
      <w:r w:rsidRPr="00F43204">
        <w:rPr>
          <w:spacing w:val="-4"/>
          <w:lang w:val="sq-AL"/>
        </w:rPr>
        <w:t xml:space="preserve">iii) </w:t>
      </w:r>
      <w:r w:rsidR="003B429F" w:rsidRPr="00F43204">
        <w:rPr>
          <w:spacing w:val="-4"/>
          <w:lang w:val="sq-AL"/>
        </w:rPr>
        <w:t xml:space="preserve">Verifikimi dhe </w:t>
      </w:r>
      <w:r w:rsidR="00C10B90" w:rsidRPr="00F43204">
        <w:rPr>
          <w:spacing w:val="-4"/>
          <w:lang w:val="sq-AL"/>
        </w:rPr>
        <w:t>pagesa</w:t>
      </w:r>
    </w:p>
    <w:p w:rsidR="003B429F" w:rsidRPr="00F43204" w:rsidRDefault="003B429F" w:rsidP="00894827">
      <w:pPr>
        <w:pStyle w:val="Paragrafi"/>
        <w:rPr>
          <w:spacing w:val="-4"/>
          <w:lang w:val="sq-AL"/>
        </w:rPr>
      </w:pPr>
      <w:r w:rsidRPr="00F43204">
        <w:rPr>
          <w:spacing w:val="-4"/>
          <w:lang w:val="sq-AL"/>
        </w:rPr>
        <w:t>Për monitorimin dhe verifikimi</w:t>
      </w:r>
      <w:r w:rsidR="00C10B90" w:rsidRPr="00F43204">
        <w:rPr>
          <w:spacing w:val="-4"/>
          <w:lang w:val="sq-AL"/>
        </w:rPr>
        <w:t xml:space="preserve">n e shërbimit të kryer ngrihet </w:t>
      </w:r>
      <w:r w:rsidR="00644B0E" w:rsidRPr="00F43204">
        <w:rPr>
          <w:spacing w:val="-4"/>
          <w:lang w:val="sq-AL"/>
        </w:rPr>
        <w:t>grupi i monitorimit dhe i verifikimit</w:t>
      </w:r>
      <w:r w:rsidRPr="00F43204">
        <w:rPr>
          <w:spacing w:val="-4"/>
          <w:lang w:val="sq-AL"/>
        </w:rPr>
        <w:t xml:space="preserve">. </w:t>
      </w:r>
    </w:p>
    <w:p w:rsidR="003B429F" w:rsidRPr="00F43204" w:rsidRDefault="003B429F" w:rsidP="00894827">
      <w:pPr>
        <w:pStyle w:val="Paragrafi"/>
        <w:rPr>
          <w:spacing w:val="-4"/>
          <w:lang w:val="sq-AL"/>
        </w:rPr>
      </w:pPr>
      <w:r w:rsidRPr="00F43204">
        <w:rPr>
          <w:spacing w:val="-4"/>
          <w:lang w:val="sq-AL"/>
        </w:rPr>
        <w:t>Grupi i monitorim-verifikimit përbëhet nga 3 anëtarë, nga të cilët 2 inspektorë të AZHBR-së dhe</w:t>
      </w:r>
      <w:r w:rsidR="0070541D" w:rsidRPr="00F43204">
        <w:rPr>
          <w:spacing w:val="-4"/>
          <w:lang w:val="sq-AL"/>
        </w:rPr>
        <w:t xml:space="preserve"> </w:t>
      </w:r>
      <w:r w:rsidRPr="00F43204">
        <w:rPr>
          <w:spacing w:val="-4"/>
          <w:lang w:val="sq-AL"/>
        </w:rPr>
        <w:t xml:space="preserve">inspektori i peshkimit në portin përkatës. </w:t>
      </w:r>
    </w:p>
    <w:p w:rsidR="003B429F" w:rsidRPr="00F43204" w:rsidRDefault="003B429F" w:rsidP="00894827">
      <w:pPr>
        <w:pStyle w:val="Paragrafi"/>
        <w:rPr>
          <w:spacing w:val="-4"/>
          <w:lang w:val="sq-AL"/>
        </w:rPr>
      </w:pPr>
      <w:r w:rsidRPr="00F43204">
        <w:rPr>
          <w:spacing w:val="-4"/>
          <w:lang w:val="sq-AL"/>
        </w:rPr>
        <w:t xml:space="preserve">Grupi i monitorim-verifikimit miratohet nga </w:t>
      </w:r>
      <w:r w:rsidR="00C10B90" w:rsidRPr="00F43204">
        <w:rPr>
          <w:spacing w:val="-4"/>
          <w:lang w:val="sq-AL"/>
        </w:rPr>
        <w:t xml:space="preserve">drejtori </w:t>
      </w:r>
      <w:r w:rsidRPr="00F43204">
        <w:rPr>
          <w:spacing w:val="-4"/>
          <w:lang w:val="sq-AL"/>
        </w:rPr>
        <w:t>i AZHBR.</w:t>
      </w:r>
    </w:p>
    <w:p w:rsidR="003B429F" w:rsidRPr="00F43204" w:rsidRDefault="003B429F" w:rsidP="00894827">
      <w:pPr>
        <w:pStyle w:val="Paragrafi"/>
        <w:rPr>
          <w:spacing w:val="-4"/>
          <w:lang w:val="sq-AL"/>
        </w:rPr>
      </w:pPr>
      <w:r w:rsidRPr="00F43204">
        <w:rPr>
          <w:spacing w:val="-4"/>
          <w:lang w:val="sq-AL"/>
        </w:rPr>
        <w:t>Grupi i monitorim-verifikimit monitoron procedurën e shërbimit, verifikon</w:t>
      </w:r>
      <w:r w:rsidR="00C10B90" w:rsidRPr="00F43204">
        <w:rPr>
          <w:spacing w:val="-4"/>
          <w:lang w:val="sq-AL"/>
        </w:rPr>
        <w:t xml:space="preserve"> shërbimin e kryer, mban proces</w:t>
      </w:r>
      <w:r w:rsidRPr="00F43204">
        <w:rPr>
          <w:spacing w:val="-4"/>
          <w:lang w:val="sq-AL"/>
        </w:rPr>
        <w:t>verbalet përkatëse dhe plotëson formularin e verifikimit.</w:t>
      </w:r>
    </w:p>
    <w:p w:rsidR="003B429F" w:rsidRPr="00F43204" w:rsidRDefault="00C10B90" w:rsidP="00894827">
      <w:pPr>
        <w:pStyle w:val="Paragrafi"/>
        <w:rPr>
          <w:spacing w:val="-4"/>
          <w:lang w:val="sq-AL"/>
        </w:rPr>
      </w:pPr>
      <w:r w:rsidRPr="00F43204">
        <w:rPr>
          <w:spacing w:val="-4"/>
          <w:lang w:val="sq-AL"/>
        </w:rPr>
        <w:t>AZHBR-</w:t>
      </w:r>
      <w:r w:rsidR="003B429F" w:rsidRPr="00F43204">
        <w:rPr>
          <w:spacing w:val="-4"/>
          <w:lang w:val="sq-AL"/>
        </w:rPr>
        <w:t>ja, pas kontrollit administrativ të dokumentacionit dhe llogaritjeve përkatëse bën financimin e shumës së</w:t>
      </w:r>
      <w:r w:rsidR="0070541D" w:rsidRPr="00F43204">
        <w:rPr>
          <w:spacing w:val="-4"/>
          <w:lang w:val="sq-AL"/>
        </w:rPr>
        <w:t xml:space="preserve"> </w:t>
      </w:r>
      <w:r w:rsidR="003B429F" w:rsidRPr="00F43204">
        <w:rPr>
          <w:spacing w:val="-4"/>
          <w:lang w:val="sq-AL"/>
        </w:rPr>
        <w:t xml:space="preserve">lekëve në numrin e llogarisë së operatorit ekonomik. </w:t>
      </w:r>
    </w:p>
    <w:p w:rsidR="003B429F" w:rsidRPr="00F43204" w:rsidRDefault="00347C92" w:rsidP="00894827">
      <w:pPr>
        <w:pStyle w:val="Paragrafi"/>
        <w:rPr>
          <w:spacing w:val="-4"/>
          <w:lang w:val="sq-AL"/>
        </w:rPr>
      </w:pPr>
      <w:r w:rsidRPr="00F43204">
        <w:rPr>
          <w:spacing w:val="-4"/>
          <w:lang w:val="sq-AL"/>
        </w:rPr>
        <w:t xml:space="preserve">IX. </w:t>
      </w:r>
      <w:r w:rsidR="003B429F" w:rsidRPr="00F43204">
        <w:rPr>
          <w:spacing w:val="-4"/>
          <w:lang w:val="sq-AL"/>
        </w:rPr>
        <w:t>KRITERET SPECIFIKE DHE DOKU</w:t>
      </w:r>
      <w:r w:rsidR="006F780B">
        <w:rPr>
          <w:spacing w:val="-4"/>
          <w:lang w:val="sq-AL"/>
        </w:rPr>
        <w:t>-</w:t>
      </w:r>
      <w:r w:rsidR="003B429F" w:rsidRPr="00F43204">
        <w:rPr>
          <w:spacing w:val="-4"/>
          <w:lang w:val="sq-AL"/>
        </w:rPr>
        <w:t>MENTACIONI PËR MASAT MBËSHTETËSE NR. 12; 20</w:t>
      </w:r>
      <w:r w:rsidR="00767AF8" w:rsidRPr="00F43204">
        <w:rPr>
          <w:spacing w:val="-4"/>
          <w:lang w:val="sq-AL"/>
        </w:rPr>
        <w:t>–</w:t>
      </w:r>
      <w:r w:rsidR="003B429F" w:rsidRPr="00F43204">
        <w:rPr>
          <w:spacing w:val="-4"/>
          <w:lang w:val="sq-AL"/>
        </w:rPr>
        <w:t>24; 32</w:t>
      </w:r>
      <w:r w:rsidR="00767AF8" w:rsidRPr="00F43204">
        <w:rPr>
          <w:spacing w:val="-4"/>
          <w:lang w:val="sq-AL"/>
        </w:rPr>
        <w:t>–</w:t>
      </w:r>
      <w:r w:rsidR="003B429F" w:rsidRPr="00F43204">
        <w:rPr>
          <w:spacing w:val="-4"/>
          <w:lang w:val="sq-AL"/>
        </w:rPr>
        <w:t>36; 40 dhe 44</w:t>
      </w:r>
      <w:r w:rsidR="00767AF8" w:rsidRPr="00F43204">
        <w:rPr>
          <w:spacing w:val="-4"/>
          <w:lang w:val="sq-AL"/>
        </w:rPr>
        <w:t>–</w:t>
      </w:r>
      <w:r w:rsidR="003B429F" w:rsidRPr="00F43204">
        <w:rPr>
          <w:spacing w:val="-4"/>
          <w:lang w:val="sq-AL"/>
        </w:rPr>
        <w:t xml:space="preserve">52 </w:t>
      </w:r>
    </w:p>
    <w:p w:rsidR="003B429F" w:rsidRPr="00F43204" w:rsidRDefault="003B429F" w:rsidP="00894827">
      <w:pPr>
        <w:pStyle w:val="Paragrafi"/>
        <w:rPr>
          <w:spacing w:val="-4"/>
          <w:lang w:val="sq-AL"/>
        </w:rPr>
      </w:pPr>
      <w:r w:rsidRPr="00F43204">
        <w:rPr>
          <w:spacing w:val="-4"/>
          <w:lang w:val="sq-AL"/>
        </w:rPr>
        <w:t>Gjatë periudhës së aplikimit, aplikuesi sjell në AZHBR të gjithë dokumentacionin e kërkuar sipas masave përkatëse. Dokumentacioni i mbyllur në zarf, dorëzohet me protokoll në adresën</w:t>
      </w:r>
      <w:r w:rsidR="00C10B90" w:rsidRPr="00F43204">
        <w:rPr>
          <w:spacing w:val="-4"/>
          <w:lang w:val="sq-AL"/>
        </w:rPr>
        <w:t>:</w:t>
      </w:r>
      <w:r w:rsidRPr="00F43204">
        <w:rPr>
          <w:spacing w:val="-4"/>
          <w:lang w:val="sq-AL"/>
        </w:rPr>
        <w:t xml:space="preserve"> Rruga “Muhamet Gjollesha</w:t>
      </w:r>
      <w:r w:rsidR="00C10B90" w:rsidRPr="00F43204">
        <w:rPr>
          <w:spacing w:val="-4"/>
          <w:lang w:val="sq-AL"/>
        </w:rPr>
        <w:t>”</w:t>
      </w:r>
      <w:r w:rsidRPr="00F43204">
        <w:rPr>
          <w:spacing w:val="-4"/>
          <w:lang w:val="sq-AL"/>
        </w:rPr>
        <w:t>, nr. 56</w:t>
      </w:r>
      <w:r w:rsidR="00C10B90" w:rsidRPr="00F43204">
        <w:rPr>
          <w:spacing w:val="-4"/>
          <w:lang w:val="sq-AL"/>
        </w:rPr>
        <w:t>,</w:t>
      </w:r>
      <w:r w:rsidRPr="00F43204">
        <w:rPr>
          <w:spacing w:val="-4"/>
          <w:lang w:val="sq-AL"/>
        </w:rPr>
        <w:t xml:space="preserve"> Tiranë.</w:t>
      </w:r>
    </w:p>
    <w:p w:rsidR="003B429F" w:rsidRPr="00F43204" w:rsidRDefault="005B53D8" w:rsidP="00894827">
      <w:pPr>
        <w:pStyle w:val="Paragrafi"/>
        <w:rPr>
          <w:spacing w:val="-4"/>
          <w:lang w:val="sq-AL"/>
        </w:rPr>
      </w:pPr>
      <w:r w:rsidRPr="00F43204">
        <w:rPr>
          <w:spacing w:val="-4"/>
          <w:lang w:val="sq-AL"/>
        </w:rPr>
        <w:t xml:space="preserve">1. </w:t>
      </w:r>
      <w:r w:rsidR="003B429F" w:rsidRPr="00F43204">
        <w:rPr>
          <w:spacing w:val="-4"/>
          <w:lang w:val="sq-AL"/>
        </w:rPr>
        <w:t>Shpenzime të papranueshme:</w:t>
      </w:r>
    </w:p>
    <w:p w:rsidR="003B429F" w:rsidRPr="00F43204" w:rsidRDefault="005B53D8" w:rsidP="00894827">
      <w:pPr>
        <w:pStyle w:val="Paragrafi"/>
        <w:rPr>
          <w:spacing w:val="-4"/>
          <w:lang w:val="sq-AL"/>
        </w:rPr>
      </w:pPr>
      <w:r w:rsidRPr="00F43204">
        <w:rPr>
          <w:spacing w:val="-4"/>
          <w:lang w:val="sq-AL"/>
        </w:rPr>
        <w:t>-</w:t>
      </w:r>
      <w:r w:rsidR="00DF359A" w:rsidRPr="00F43204">
        <w:rPr>
          <w:spacing w:val="-4"/>
          <w:lang w:val="sq-AL"/>
        </w:rPr>
        <w:t xml:space="preserve"> </w:t>
      </w:r>
      <w:r w:rsidR="003B429F" w:rsidRPr="00F43204">
        <w:rPr>
          <w:spacing w:val="-4"/>
          <w:lang w:val="sq-AL"/>
        </w:rPr>
        <w:t>Blerje e gjësë së gjallë, truallit apo ndërtesës;</w:t>
      </w:r>
    </w:p>
    <w:p w:rsidR="003B429F" w:rsidRPr="00F43204" w:rsidRDefault="005B53D8" w:rsidP="00894827">
      <w:pPr>
        <w:pStyle w:val="Paragrafi"/>
        <w:rPr>
          <w:spacing w:val="-4"/>
          <w:lang w:val="sq-AL"/>
        </w:rPr>
      </w:pPr>
      <w:r w:rsidRPr="00F43204">
        <w:rPr>
          <w:spacing w:val="-4"/>
          <w:lang w:val="sq-AL"/>
        </w:rPr>
        <w:t>-</w:t>
      </w:r>
      <w:r w:rsidR="00DF359A" w:rsidRPr="00F43204">
        <w:rPr>
          <w:spacing w:val="-4"/>
          <w:lang w:val="sq-AL"/>
        </w:rPr>
        <w:t xml:space="preserve"> </w:t>
      </w:r>
      <w:r w:rsidR="003B429F" w:rsidRPr="00F43204">
        <w:rPr>
          <w:spacing w:val="-4"/>
          <w:lang w:val="sq-AL"/>
        </w:rPr>
        <w:t>Shpenzimet e përgjithshme</w:t>
      </w:r>
      <w:r w:rsidR="00971B58" w:rsidRPr="00F43204">
        <w:rPr>
          <w:spacing w:val="-4"/>
          <w:lang w:val="sq-AL"/>
        </w:rPr>
        <w:t>,</w:t>
      </w:r>
      <w:r w:rsidR="003B429F" w:rsidRPr="00F43204">
        <w:rPr>
          <w:spacing w:val="-4"/>
          <w:lang w:val="sq-AL"/>
        </w:rPr>
        <w:t xml:space="preserve"> si</w:t>
      </w:r>
      <w:r w:rsidR="00971B58" w:rsidRPr="00F43204">
        <w:rPr>
          <w:spacing w:val="-4"/>
          <w:lang w:val="sq-AL"/>
        </w:rPr>
        <w:t>:</w:t>
      </w:r>
      <w:r w:rsidR="003B429F" w:rsidRPr="00F43204">
        <w:rPr>
          <w:spacing w:val="-4"/>
          <w:lang w:val="sq-AL"/>
        </w:rPr>
        <w:t xml:space="preserve"> hartimi i biznesplanit, tarifat e inxhinierëve, arkitektëve, studime fizibiliteti, patenta, licenca etj.;</w:t>
      </w:r>
    </w:p>
    <w:p w:rsidR="003B429F" w:rsidRPr="00F43204" w:rsidRDefault="005B53D8" w:rsidP="00894827">
      <w:pPr>
        <w:pStyle w:val="Paragrafi"/>
        <w:rPr>
          <w:spacing w:val="-4"/>
          <w:lang w:val="sq-AL"/>
        </w:rPr>
      </w:pPr>
      <w:r w:rsidRPr="00F43204">
        <w:rPr>
          <w:spacing w:val="-4"/>
          <w:lang w:val="sq-AL"/>
        </w:rPr>
        <w:t>-</w:t>
      </w:r>
      <w:r w:rsidR="00DF359A" w:rsidRPr="00F43204">
        <w:rPr>
          <w:spacing w:val="-4"/>
          <w:lang w:val="sq-AL"/>
        </w:rPr>
        <w:t xml:space="preserve"> </w:t>
      </w:r>
      <w:r w:rsidR="003B429F" w:rsidRPr="00F43204">
        <w:rPr>
          <w:spacing w:val="-4"/>
          <w:lang w:val="sq-AL"/>
        </w:rPr>
        <w:t>Shpenzime operative</w:t>
      </w:r>
      <w:r w:rsidR="00971B58" w:rsidRPr="00F43204">
        <w:rPr>
          <w:spacing w:val="-4"/>
          <w:lang w:val="sq-AL"/>
        </w:rPr>
        <w:t>,</w:t>
      </w:r>
      <w:r w:rsidR="003B429F" w:rsidRPr="00F43204">
        <w:rPr>
          <w:spacing w:val="-4"/>
          <w:lang w:val="sq-AL"/>
        </w:rPr>
        <w:t xml:space="preserve"> si</w:t>
      </w:r>
      <w:r w:rsidR="00971B58" w:rsidRPr="00F43204">
        <w:rPr>
          <w:spacing w:val="-4"/>
          <w:lang w:val="sq-AL"/>
        </w:rPr>
        <w:t>:</w:t>
      </w:r>
      <w:r w:rsidR="003B429F" w:rsidRPr="00F43204">
        <w:rPr>
          <w:spacing w:val="-4"/>
          <w:lang w:val="sq-AL"/>
        </w:rPr>
        <w:t xml:space="preserve"> transporti i makinerive dhe </w:t>
      </w:r>
      <w:r w:rsidR="00971B58" w:rsidRPr="00F43204">
        <w:rPr>
          <w:spacing w:val="-4"/>
          <w:lang w:val="sq-AL"/>
        </w:rPr>
        <w:t xml:space="preserve">i </w:t>
      </w:r>
      <w:r w:rsidR="003B429F" w:rsidRPr="00F43204">
        <w:rPr>
          <w:spacing w:val="-4"/>
          <w:lang w:val="sq-AL"/>
        </w:rPr>
        <w:t>linjave të ndryshme, elektriciteti, uji, gazi, mirëmbajtje, amortizim dhe kostot e qirasë etj.</w:t>
      </w:r>
    </w:p>
    <w:p w:rsidR="003B429F" w:rsidRPr="00F43204" w:rsidRDefault="005B53D8" w:rsidP="00894827">
      <w:pPr>
        <w:pStyle w:val="Paragrafi"/>
        <w:rPr>
          <w:spacing w:val="-4"/>
          <w:lang w:val="sq-AL"/>
        </w:rPr>
      </w:pPr>
      <w:r w:rsidRPr="00F43204">
        <w:rPr>
          <w:spacing w:val="-4"/>
          <w:lang w:val="sq-AL"/>
        </w:rPr>
        <w:lastRenderedPageBreak/>
        <w:t>-</w:t>
      </w:r>
      <w:r w:rsidR="00DF359A" w:rsidRPr="00F43204">
        <w:rPr>
          <w:spacing w:val="-4"/>
          <w:lang w:val="sq-AL"/>
        </w:rPr>
        <w:t xml:space="preserve"> </w:t>
      </w:r>
      <w:r w:rsidR="003B429F" w:rsidRPr="00F43204">
        <w:rPr>
          <w:spacing w:val="-4"/>
          <w:lang w:val="sq-AL"/>
        </w:rPr>
        <w:t>Detyrimet doganore dhe të importit ose çdo tarifë që ka efekt të njëjtë;</w:t>
      </w:r>
    </w:p>
    <w:p w:rsidR="003B429F" w:rsidRPr="00F43204" w:rsidRDefault="005B53D8" w:rsidP="00894827">
      <w:pPr>
        <w:pStyle w:val="Paragrafi"/>
        <w:rPr>
          <w:spacing w:val="-4"/>
          <w:lang w:val="sq-AL"/>
        </w:rPr>
      </w:pPr>
      <w:r w:rsidRPr="00F43204">
        <w:rPr>
          <w:spacing w:val="-4"/>
          <w:lang w:val="sq-AL"/>
        </w:rPr>
        <w:t>-</w:t>
      </w:r>
      <w:r w:rsidR="00DF359A" w:rsidRPr="00F43204">
        <w:rPr>
          <w:spacing w:val="-4"/>
          <w:lang w:val="sq-AL"/>
        </w:rPr>
        <w:t xml:space="preserve"> </w:t>
      </w:r>
      <w:r w:rsidR="003B429F" w:rsidRPr="00F43204">
        <w:rPr>
          <w:spacing w:val="-4"/>
          <w:lang w:val="sq-AL"/>
        </w:rPr>
        <w:t xml:space="preserve">Blerje, qira ose </w:t>
      </w:r>
      <w:r w:rsidR="003B429F" w:rsidRPr="00F43204">
        <w:rPr>
          <w:i/>
          <w:spacing w:val="-4"/>
          <w:lang w:val="sq-AL"/>
        </w:rPr>
        <w:t>lizing</w:t>
      </w:r>
      <w:r w:rsidR="003B429F" w:rsidRPr="00F43204">
        <w:rPr>
          <w:spacing w:val="-4"/>
          <w:lang w:val="sq-AL"/>
        </w:rPr>
        <w:t xml:space="preserve"> për tokën apo ndërtesat ekzistuese;</w:t>
      </w:r>
    </w:p>
    <w:p w:rsidR="003B429F" w:rsidRPr="00F43204" w:rsidRDefault="005B53D8" w:rsidP="00894827">
      <w:pPr>
        <w:pStyle w:val="Paragrafi"/>
        <w:rPr>
          <w:spacing w:val="-4"/>
          <w:lang w:val="sq-AL"/>
        </w:rPr>
      </w:pPr>
      <w:r w:rsidRPr="00F43204">
        <w:rPr>
          <w:spacing w:val="-4"/>
          <w:lang w:val="sq-AL"/>
        </w:rPr>
        <w:t>-</w:t>
      </w:r>
      <w:r w:rsidR="00DF359A" w:rsidRPr="00F43204">
        <w:rPr>
          <w:spacing w:val="-4"/>
          <w:lang w:val="sq-AL"/>
        </w:rPr>
        <w:t xml:space="preserve"> </w:t>
      </w:r>
      <w:r w:rsidR="003B429F" w:rsidRPr="00F43204">
        <w:rPr>
          <w:spacing w:val="-4"/>
          <w:lang w:val="sq-AL"/>
        </w:rPr>
        <w:t>Gjoba apo detyrime gjyqësore;</w:t>
      </w:r>
    </w:p>
    <w:p w:rsidR="003B429F" w:rsidRPr="00F43204" w:rsidRDefault="005B53D8" w:rsidP="00894827">
      <w:pPr>
        <w:pStyle w:val="Paragrafi"/>
        <w:rPr>
          <w:spacing w:val="-4"/>
          <w:lang w:val="sq-AL"/>
        </w:rPr>
      </w:pPr>
      <w:r w:rsidRPr="00F43204">
        <w:rPr>
          <w:spacing w:val="-4"/>
          <w:lang w:val="sq-AL"/>
        </w:rPr>
        <w:t>-</w:t>
      </w:r>
      <w:r w:rsidR="00DF359A" w:rsidRPr="00F43204">
        <w:rPr>
          <w:spacing w:val="-4"/>
          <w:lang w:val="sq-AL"/>
        </w:rPr>
        <w:t xml:space="preserve"> </w:t>
      </w:r>
      <w:r w:rsidR="003B429F" w:rsidRPr="00F43204">
        <w:rPr>
          <w:spacing w:val="-4"/>
          <w:lang w:val="sq-AL"/>
        </w:rPr>
        <w:t>Kostot operative të aktivitetit;</w:t>
      </w:r>
    </w:p>
    <w:p w:rsidR="003B429F" w:rsidRPr="00F43204" w:rsidRDefault="005B53D8" w:rsidP="00894827">
      <w:pPr>
        <w:pStyle w:val="Paragrafi"/>
        <w:rPr>
          <w:spacing w:val="-4"/>
          <w:lang w:val="sq-AL"/>
        </w:rPr>
      </w:pPr>
      <w:r w:rsidRPr="00F43204">
        <w:rPr>
          <w:spacing w:val="-4"/>
          <w:lang w:val="sq-AL"/>
        </w:rPr>
        <w:t>-</w:t>
      </w:r>
      <w:r w:rsidR="00DF359A" w:rsidRPr="00F43204">
        <w:rPr>
          <w:spacing w:val="-4"/>
          <w:lang w:val="sq-AL"/>
        </w:rPr>
        <w:t xml:space="preserve"> </w:t>
      </w:r>
      <w:r w:rsidR="003B429F" w:rsidRPr="00F43204">
        <w:rPr>
          <w:spacing w:val="-4"/>
          <w:lang w:val="sq-AL"/>
        </w:rPr>
        <w:t>Makineri dhe pajisje të përdorura;</w:t>
      </w:r>
    </w:p>
    <w:p w:rsidR="003B429F" w:rsidRPr="00F43204" w:rsidRDefault="005B53D8" w:rsidP="00894827">
      <w:pPr>
        <w:pStyle w:val="Paragrafi"/>
        <w:rPr>
          <w:spacing w:val="-4"/>
          <w:lang w:val="sq-AL"/>
        </w:rPr>
      </w:pPr>
      <w:r w:rsidRPr="00F43204">
        <w:rPr>
          <w:spacing w:val="-4"/>
          <w:lang w:val="sq-AL"/>
        </w:rPr>
        <w:t>-</w:t>
      </w:r>
      <w:r w:rsidR="00DF359A" w:rsidRPr="00F43204">
        <w:rPr>
          <w:spacing w:val="-4"/>
          <w:lang w:val="sq-AL"/>
        </w:rPr>
        <w:t xml:space="preserve"> </w:t>
      </w:r>
      <w:r w:rsidR="003B429F" w:rsidRPr="00F43204">
        <w:rPr>
          <w:spacing w:val="-4"/>
          <w:lang w:val="sq-AL"/>
        </w:rPr>
        <w:t>Detyrime bankare si kosto garancish e të tjera të ngjashme;</w:t>
      </w:r>
    </w:p>
    <w:p w:rsidR="003B429F" w:rsidRPr="00F43204" w:rsidRDefault="005B53D8" w:rsidP="00894827">
      <w:pPr>
        <w:pStyle w:val="Paragrafi"/>
        <w:rPr>
          <w:spacing w:val="-4"/>
          <w:lang w:val="sq-AL"/>
        </w:rPr>
      </w:pPr>
      <w:r w:rsidRPr="00F43204">
        <w:rPr>
          <w:spacing w:val="-4"/>
          <w:lang w:val="sq-AL"/>
        </w:rPr>
        <w:t>-</w:t>
      </w:r>
      <w:r w:rsidR="00DF359A" w:rsidRPr="00F43204">
        <w:rPr>
          <w:spacing w:val="-4"/>
          <w:lang w:val="sq-AL"/>
        </w:rPr>
        <w:t xml:space="preserve"> </w:t>
      </w:r>
      <w:r w:rsidR="003B429F" w:rsidRPr="00F43204">
        <w:rPr>
          <w:spacing w:val="-4"/>
          <w:lang w:val="sq-AL"/>
        </w:rPr>
        <w:t>Kontributet në natyrë;</w:t>
      </w:r>
    </w:p>
    <w:p w:rsidR="003B429F" w:rsidRPr="00F43204" w:rsidRDefault="005B53D8" w:rsidP="00894827">
      <w:pPr>
        <w:pStyle w:val="Paragrafi"/>
        <w:rPr>
          <w:spacing w:val="-4"/>
          <w:lang w:val="sq-AL"/>
        </w:rPr>
      </w:pPr>
      <w:r w:rsidRPr="00F43204">
        <w:rPr>
          <w:spacing w:val="-4"/>
          <w:lang w:val="sq-AL"/>
        </w:rPr>
        <w:t>-</w:t>
      </w:r>
      <w:r w:rsidR="00971B58" w:rsidRPr="00F43204">
        <w:rPr>
          <w:spacing w:val="-4"/>
          <w:lang w:val="sq-AL"/>
        </w:rPr>
        <w:t xml:space="preserve"> </w:t>
      </w:r>
      <w:r w:rsidR="003B429F" w:rsidRPr="00F43204">
        <w:rPr>
          <w:spacing w:val="-4"/>
          <w:lang w:val="sq-AL"/>
        </w:rPr>
        <w:t>Kosto të shkëmbimit valutor;</w:t>
      </w:r>
    </w:p>
    <w:p w:rsidR="003B429F" w:rsidRPr="00F43204" w:rsidRDefault="005B53D8" w:rsidP="00894827">
      <w:pPr>
        <w:pStyle w:val="Paragrafi"/>
        <w:rPr>
          <w:spacing w:val="-4"/>
          <w:lang w:val="sq-AL"/>
        </w:rPr>
      </w:pPr>
      <w:r w:rsidRPr="00F43204">
        <w:rPr>
          <w:spacing w:val="-4"/>
          <w:lang w:val="sq-AL"/>
        </w:rPr>
        <w:t>-</w:t>
      </w:r>
      <w:r w:rsidR="00971B58" w:rsidRPr="00F43204">
        <w:rPr>
          <w:spacing w:val="-4"/>
          <w:lang w:val="sq-AL"/>
        </w:rPr>
        <w:t xml:space="preserve"> </w:t>
      </w:r>
      <w:r w:rsidR="003B429F" w:rsidRPr="00F43204">
        <w:rPr>
          <w:spacing w:val="-4"/>
          <w:lang w:val="sq-AL"/>
        </w:rPr>
        <w:t>Shpenzime të kryera në objekt para lidhjes së kontratës me AZHBR-në</w:t>
      </w:r>
      <w:r w:rsidR="00971B58" w:rsidRPr="00F43204">
        <w:rPr>
          <w:spacing w:val="-4"/>
          <w:lang w:val="sq-AL"/>
        </w:rPr>
        <w:t>;</w:t>
      </w:r>
    </w:p>
    <w:p w:rsidR="003B429F" w:rsidRPr="00F43204" w:rsidRDefault="00971B58" w:rsidP="00894827">
      <w:pPr>
        <w:pStyle w:val="Paragrafi"/>
        <w:rPr>
          <w:spacing w:val="-4"/>
          <w:lang w:val="sq-AL"/>
        </w:rPr>
      </w:pPr>
      <w:r w:rsidRPr="00F43204">
        <w:rPr>
          <w:spacing w:val="-4"/>
          <w:lang w:val="sq-AL"/>
        </w:rPr>
        <w:t xml:space="preserve">- </w:t>
      </w:r>
      <w:r w:rsidR="003B429F" w:rsidRPr="00F43204">
        <w:rPr>
          <w:spacing w:val="-4"/>
          <w:lang w:val="sq-AL"/>
        </w:rPr>
        <w:t>Kosto promovimi për të bërë publik produktin;</w:t>
      </w:r>
    </w:p>
    <w:p w:rsidR="003B429F" w:rsidRPr="00F43204" w:rsidRDefault="005B53D8" w:rsidP="00894827">
      <w:pPr>
        <w:pStyle w:val="Paragrafi"/>
        <w:rPr>
          <w:spacing w:val="-4"/>
          <w:lang w:val="sq-AL"/>
        </w:rPr>
      </w:pPr>
      <w:r w:rsidRPr="00F43204">
        <w:rPr>
          <w:spacing w:val="-4"/>
          <w:lang w:val="sq-AL"/>
        </w:rPr>
        <w:t>-</w:t>
      </w:r>
      <w:r w:rsidR="00971B58" w:rsidRPr="00F43204">
        <w:rPr>
          <w:spacing w:val="-4"/>
          <w:lang w:val="sq-AL"/>
        </w:rPr>
        <w:t xml:space="preserve"> </w:t>
      </w:r>
      <w:r w:rsidR="003B429F" w:rsidRPr="00F43204">
        <w:rPr>
          <w:spacing w:val="-4"/>
          <w:lang w:val="sq-AL"/>
        </w:rPr>
        <w:t>Aplikuesi i cili ka dhe menaxhon mbi 25% kapital publik në sipërmarrjen e vet.</w:t>
      </w:r>
    </w:p>
    <w:p w:rsidR="003B429F" w:rsidRPr="00F43204" w:rsidRDefault="005B53D8" w:rsidP="00894827">
      <w:pPr>
        <w:pStyle w:val="Paragrafi"/>
        <w:rPr>
          <w:spacing w:val="-4"/>
          <w:lang w:val="sq-AL"/>
        </w:rPr>
      </w:pPr>
      <w:r w:rsidRPr="00F43204">
        <w:rPr>
          <w:spacing w:val="-4"/>
          <w:lang w:val="sq-AL"/>
        </w:rPr>
        <w:t xml:space="preserve">2. </w:t>
      </w:r>
      <w:r w:rsidR="003B429F" w:rsidRPr="00F43204">
        <w:rPr>
          <w:spacing w:val="-4"/>
          <w:lang w:val="sq-AL"/>
        </w:rPr>
        <w:t>Kriteret specifike të përfitimit, kriteret konkurruese</w:t>
      </w:r>
      <w:r w:rsidR="0070541D" w:rsidRPr="00F43204">
        <w:rPr>
          <w:spacing w:val="-4"/>
          <w:lang w:val="sq-AL"/>
        </w:rPr>
        <w:t xml:space="preserve"> </w:t>
      </w:r>
      <w:r w:rsidR="003B429F" w:rsidRPr="00F43204">
        <w:rPr>
          <w:spacing w:val="-4"/>
          <w:lang w:val="sq-AL"/>
        </w:rPr>
        <w:t>dhe dokumentacioni</w:t>
      </w:r>
    </w:p>
    <w:p w:rsidR="003B429F" w:rsidRPr="00F43204" w:rsidRDefault="003B429F" w:rsidP="00894827">
      <w:pPr>
        <w:pStyle w:val="Paragrafi"/>
        <w:rPr>
          <w:spacing w:val="-4"/>
          <w:lang w:val="sq-AL"/>
        </w:rPr>
      </w:pPr>
      <w:r w:rsidRPr="00F43204">
        <w:rPr>
          <w:spacing w:val="-4"/>
          <w:lang w:val="sq-AL"/>
        </w:rPr>
        <w:t>Masa 12</w:t>
      </w:r>
      <w:r w:rsidR="00971B58" w:rsidRPr="00F43204">
        <w:rPr>
          <w:spacing w:val="-4"/>
          <w:lang w:val="sq-AL"/>
        </w:rPr>
        <w:t>.</w:t>
      </w:r>
      <w:r w:rsidRPr="00F43204">
        <w:rPr>
          <w:spacing w:val="-4"/>
          <w:lang w:val="sq-AL"/>
        </w:rPr>
        <w:t xml:space="preserve"> Ndërtimi i serrave diellore për kultivimin e domates, kastravecit dhe specit me sipërfaqe jo më pak se 0.2 ha dhe jo më shumë s 1 ha.</w:t>
      </w:r>
    </w:p>
    <w:p w:rsidR="003B429F" w:rsidRPr="00F43204" w:rsidRDefault="00CB144A" w:rsidP="00894827">
      <w:pPr>
        <w:pStyle w:val="Paragrafi"/>
        <w:rPr>
          <w:spacing w:val="-4"/>
          <w:lang w:val="sq-AL"/>
        </w:rPr>
      </w:pPr>
      <w:r w:rsidRPr="00F43204">
        <w:rPr>
          <w:spacing w:val="-4"/>
          <w:lang w:val="sq-AL"/>
        </w:rPr>
        <w:t xml:space="preserve">i) </w:t>
      </w:r>
      <w:r w:rsidR="003B429F" w:rsidRPr="00F43204">
        <w:rPr>
          <w:spacing w:val="-4"/>
          <w:lang w:val="sq-AL"/>
        </w:rPr>
        <w:t>Kriteret specifike të përfitimit</w:t>
      </w:r>
    </w:p>
    <w:p w:rsidR="003B429F" w:rsidRPr="00F43204" w:rsidRDefault="003B429F" w:rsidP="00894827">
      <w:pPr>
        <w:pStyle w:val="Paragrafi"/>
        <w:rPr>
          <w:spacing w:val="-4"/>
          <w:lang w:val="sq-AL"/>
        </w:rPr>
      </w:pPr>
      <w:r w:rsidRPr="00F43204">
        <w:rPr>
          <w:spacing w:val="-4"/>
          <w:lang w:val="sq-AL"/>
        </w:rPr>
        <w:t>Përfituesit e mundshëm: Fermerë individualë, SHBB, persona fizik</w:t>
      </w:r>
      <w:r w:rsidR="00AA2062" w:rsidRPr="00F43204">
        <w:rPr>
          <w:spacing w:val="-4"/>
          <w:lang w:val="sq-AL"/>
        </w:rPr>
        <w:t>ë</w:t>
      </w:r>
      <w:r w:rsidRPr="00F43204">
        <w:rPr>
          <w:spacing w:val="-4"/>
          <w:lang w:val="sq-AL"/>
        </w:rPr>
        <w:t>/juridik</w:t>
      </w:r>
      <w:r w:rsidR="00AA2062" w:rsidRPr="00F43204">
        <w:rPr>
          <w:spacing w:val="-4"/>
          <w:lang w:val="sq-AL"/>
        </w:rPr>
        <w:t>ë</w:t>
      </w:r>
    </w:p>
    <w:p w:rsidR="003B429F" w:rsidRPr="00F43204" w:rsidRDefault="00CB144A" w:rsidP="00894827">
      <w:pPr>
        <w:pStyle w:val="Paragrafi"/>
        <w:rPr>
          <w:spacing w:val="-4"/>
          <w:lang w:val="sq-AL"/>
        </w:rPr>
      </w:pPr>
      <w:r w:rsidRPr="00F43204">
        <w:rPr>
          <w:spacing w:val="-4"/>
          <w:lang w:val="sq-AL"/>
        </w:rPr>
        <w:t xml:space="preserve">a) </w:t>
      </w:r>
      <w:r w:rsidR="003B429F" w:rsidRPr="00F43204">
        <w:rPr>
          <w:spacing w:val="-4"/>
          <w:lang w:val="sq-AL"/>
        </w:rPr>
        <w:t>Personat fizikë/juridikë të jenë të regjistruar për ushtrimin e veprimtarisë së pranueshme për të cilën aplikojnë;</w:t>
      </w:r>
    </w:p>
    <w:p w:rsidR="003B429F" w:rsidRPr="00F43204" w:rsidRDefault="00CB144A" w:rsidP="00894827">
      <w:pPr>
        <w:pStyle w:val="Paragrafi"/>
        <w:rPr>
          <w:spacing w:val="-4"/>
          <w:lang w:val="sq-AL"/>
        </w:rPr>
      </w:pPr>
      <w:r w:rsidRPr="00F43204">
        <w:rPr>
          <w:spacing w:val="-4"/>
          <w:lang w:val="sq-AL"/>
        </w:rPr>
        <w:t xml:space="preserve">b) </w:t>
      </w:r>
      <w:r w:rsidR="003B429F" w:rsidRPr="00F43204">
        <w:rPr>
          <w:spacing w:val="-4"/>
          <w:lang w:val="sq-AL"/>
        </w:rPr>
        <w:t>Toka të jetë në pronësi të aplikuesit dhe/ose me qira për të paktën 5 vjet, duke filluar nga viti e aplikimit;</w:t>
      </w:r>
    </w:p>
    <w:p w:rsidR="003B429F" w:rsidRPr="00F43204" w:rsidRDefault="00CB144A" w:rsidP="00894827">
      <w:pPr>
        <w:pStyle w:val="Paragrafi"/>
        <w:rPr>
          <w:spacing w:val="-4"/>
          <w:lang w:val="sq-AL"/>
        </w:rPr>
      </w:pPr>
      <w:r w:rsidRPr="00F43204">
        <w:rPr>
          <w:spacing w:val="-4"/>
          <w:lang w:val="sq-AL"/>
        </w:rPr>
        <w:t xml:space="preserve">c) </w:t>
      </w:r>
      <w:r w:rsidR="003B429F" w:rsidRPr="00F43204">
        <w:rPr>
          <w:spacing w:val="-4"/>
          <w:lang w:val="sq-AL"/>
        </w:rPr>
        <w:t xml:space="preserve">Të ketë planbiznesin e detajuar për 5 vjet, sipas modelit standard, të përcaktuar në </w:t>
      </w:r>
      <w:r w:rsidR="00AA2062" w:rsidRPr="00F43204">
        <w:rPr>
          <w:spacing w:val="-4"/>
          <w:lang w:val="sq-AL"/>
        </w:rPr>
        <w:t xml:space="preserve">aneksin </w:t>
      </w:r>
      <w:r w:rsidR="003B429F" w:rsidRPr="00F43204">
        <w:rPr>
          <w:spacing w:val="-4"/>
          <w:lang w:val="sq-AL"/>
        </w:rPr>
        <w:t>14, bashkëngjitur këtij udhëzimi:</w:t>
      </w:r>
    </w:p>
    <w:p w:rsidR="003B429F" w:rsidRPr="00F43204" w:rsidRDefault="00CB144A" w:rsidP="00894827">
      <w:pPr>
        <w:pStyle w:val="Paragrafi"/>
        <w:rPr>
          <w:spacing w:val="-4"/>
          <w:lang w:val="sq-AL"/>
        </w:rPr>
      </w:pPr>
      <w:r w:rsidRPr="00F43204">
        <w:rPr>
          <w:spacing w:val="-4"/>
          <w:lang w:val="sq-AL"/>
        </w:rPr>
        <w:t>-</w:t>
      </w:r>
      <w:r w:rsidR="001F32A0" w:rsidRPr="00F43204">
        <w:rPr>
          <w:spacing w:val="-4"/>
          <w:lang w:val="sq-AL"/>
        </w:rPr>
        <w:t xml:space="preserve"> NPV-ja </w:t>
      </w:r>
      <w:r w:rsidR="003B429F" w:rsidRPr="00F43204">
        <w:rPr>
          <w:spacing w:val="-4"/>
          <w:lang w:val="sq-AL"/>
        </w:rPr>
        <w:t>duhet t</w:t>
      </w:r>
      <w:r w:rsidR="00301C3C" w:rsidRPr="00F43204">
        <w:rPr>
          <w:spacing w:val="-4"/>
          <w:lang w:val="sq-AL"/>
        </w:rPr>
        <w:t>ë</w:t>
      </w:r>
      <w:r w:rsidR="003B429F" w:rsidRPr="00F43204">
        <w:rPr>
          <w:spacing w:val="-4"/>
          <w:lang w:val="sq-AL"/>
        </w:rPr>
        <w:t xml:space="preserve"> dalë &gt;=0</w:t>
      </w:r>
      <w:r w:rsidR="001F32A0" w:rsidRPr="00F43204">
        <w:rPr>
          <w:spacing w:val="-4"/>
          <w:lang w:val="sq-AL"/>
        </w:rPr>
        <w:t>;</w:t>
      </w:r>
    </w:p>
    <w:p w:rsidR="003B429F" w:rsidRPr="00F43204" w:rsidRDefault="00CB144A" w:rsidP="00894827">
      <w:pPr>
        <w:pStyle w:val="Paragrafi"/>
        <w:rPr>
          <w:spacing w:val="-4"/>
          <w:lang w:val="sq-AL"/>
        </w:rPr>
      </w:pPr>
      <w:r w:rsidRPr="00F43204">
        <w:rPr>
          <w:spacing w:val="-4"/>
          <w:lang w:val="sq-AL"/>
        </w:rPr>
        <w:t>-</w:t>
      </w:r>
      <w:r w:rsidR="001F32A0" w:rsidRPr="00F43204">
        <w:rPr>
          <w:spacing w:val="-4"/>
          <w:lang w:val="sq-AL"/>
        </w:rPr>
        <w:t xml:space="preserve"> </w:t>
      </w:r>
      <w:r w:rsidR="003B429F" w:rsidRPr="00F43204">
        <w:rPr>
          <w:spacing w:val="-4"/>
          <w:lang w:val="sq-AL"/>
        </w:rPr>
        <w:t>IRR</w:t>
      </w:r>
      <w:r w:rsidR="001F32A0" w:rsidRPr="00F43204">
        <w:rPr>
          <w:spacing w:val="-4"/>
          <w:lang w:val="sq-AL"/>
        </w:rPr>
        <w:t>-ja</w:t>
      </w:r>
      <w:r w:rsidR="003B429F" w:rsidRPr="00F43204">
        <w:rPr>
          <w:spacing w:val="-4"/>
          <w:lang w:val="sq-AL"/>
        </w:rPr>
        <w:t xml:space="preserve"> duhet të dalë &gt;= </w:t>
      </w:r>
      <w:r w:rsidR="005D7D14" w:rsidRPr="00F43204">
        <w:rPr>
          <w:spacing w:val="-4"/>
          <w:lang w:val="sq-AL"/>
        </w:rPr>
        <w:t xml:space="preserve">norma </w:t>
      </w:r>
      <w:r w:rsidR="003B429F" w:rsidRPr="00F43204">
        <w:rPr>
          <w:spacing w:val="-4"/>
          <w:lang w:val="sq-AL"/>
        </w:rPr>
        <w:t xml:space="preserve">e </w:t>
      </w:r>
      <w:r w:rsidR="001F32A0" w:rsidRPr="00F43204">
        <w:rPr>
          <w:spacing w:val="-4"/>
          <w:lang w:val="sq-AL"/>
        </w:rPr>
        <w:t>skontimit;</w:t>
      </w:r>
      <w:r w:rsidR="003B429F" w:rsidRPr="00F43204">
        <w:rPr>
          <w:spacing w:val="-4"/>
          <w:lang w:val="sq-AL"/>
        </w:rPr>
        <w:t xml:space="preserve"> </w:t>
      </w:r>
    </w:p>
    <w:p w:rsidR="003B429F" w:rsidRPr="00F43204" w:rsidRDefault="00CB144A" w:rsidP="00894827">
      <w:pPr>
        <w:pStyle w:val="Paragrafi"/>
        <w:rPr>
          <w:spacing w:val="-4"/>
          <w:lang w:val="sq-AL"/>
        </w:rPr>
      </w:pPr>
      <w:r w:rsidRPr="00F43204">
        <w:rPr>
          <w:spacing w:val="-4"/>
          <w:lang w:val="sq-AL"/>
        </w:rPr>
        <w:t>-</w:t>
      </w:r>
      <w:r w:rsidR="001F32A0" w:rsidRPr="00F43204">
        <w:rPr>
          <w:spacing w:val="-4"/>
          <w:lang w:val="sq-AL"/>
        </w:rPr>
        <w:t xml:space="preserve"> </w:t>
      </w:r>
      <w:r w:rsidR="003B429F" w:rsidRPr="00F43204">
        <w:rPr>
          <w:spacing w:val="-4"/>
          <w:lang w:val="sq-AL"/>
        </w:rPr>
        <w:t>Norma e skontimit që do të përdoret për përllogaritjen e NPV</w:t>
      </w:r>
      <w:r w:rsidR="002D5AAC" w:rsidRPr="00F43204">
        <w:rPr>
          <w:spacing w:val="-4"/>
          <w:lang w:val="sq-AL"/>
        </w:rPr>
        <w:t>-së</w:t>
      </w:r>
      <w:r w:rsidR="003B429F" w:rsidRPr="00F43204">
        <w:rPr>
          <w:spacing w:val="-4"/>
          <w:lang w:val="sq-AL"/>
        </w:rPr>
        <w:t xml:space="preserve"> është norma e obligacioneve të thesarit 2</w:t>
      </w:r>
      <w:r w:rsidR="002D5AAC" w:rsidRPr="00F43204">
        <w:rPr>
          <w:spacing w:val="-4"/>
          <w:lang w:val="sq-AL"/>
        </w:rPr>
        <w:t>-</w:t>
      </w:r>
      <w:r w:rsidR="003B429F" w:rsidRPr="00F43204">
        <w:rPr>
          <w:spacing w:val="-4"/>
          <w:lang w:val="sq-AL"/>
        </w:rPr>
        <w:t>vjeçare</w:t>
      </w:r>
      <w:r w:rsidR="002D5AAC" w:rsidRPr="00F43204">
        <w:rPr>
          <w:spacing w:val="-4"/>
          <w:lang w:val="sq-AL"/>
        </w:rPr>
        <w:t>,</w:t>
      </w:r>
      <w:r w:rsidR="003B429F" w:rsidRPr="00F43204">
        <w:rPr>
          <w:spacing w:val="-4"/>
          <w:lang w:val="sq-AL"/>
        </w:rPr>
        <w:t xml:space="preserve"> të pranuara nga Banka e Shqipërisë në </w:t>
      </w:r>
      <w:r w:rsidR="00E955E5" w:rsidRPr="00F43204">
        <w:rPr>
          <w:spacing w:val="-4"/>
          <w:lang w:val="sq-AL"/>
        </w:rPr>
        <w:t>ankandin</w:t>
      </w:r>
      <w:r w:rsidR="003B429F" w:rsidRPr="00F43204">
        <w:rPr>
          <w:spacing w:val="-4"/>
          <w:lang w:val="sq-AL"/>
        </w:rPr>
        <w:t xml:space="preserve"> e fundit para hapjes së aplikimeve</w:t>
      </w:r>
      <w:r w:rsidR="005D7D14" w:rsidRPr="00F43204">
        <w:rPr>
          <w:spacing w:val="-4"/>
          <w:lang w:val="sq-AL"/>
        </w:rPr>
        <w:t>;</w:t>
      </w:r>
    </w:p>
    <w:p w:rsidR="003B429F" w:rsidRPr="00F44988" w:rsidRDefault="00CB144A" w:rsidP="00894827">
      <w:pPr>
        <w:pStyle w:val="Paragrafi"/>
        <w:rPr>
          <w:lang w:val="sq-AL"/>
        </w:rPr>
      </w:pPr>
      <w:r w:rsidRPr="00F43204">
        <w:rPr>
          <w:spacing w:val="-4"/>
          <w:lang w:val="sq-AL"/>
        </w:rPr>
        <w:t xml:space="preserve">- </w:t>
      </w:r>
      <w:r w:rsidR="003B429F" w:rsidRPr="00F43204">
        <w:rPr>
          <w:spacing w:val="-4"/>
          <w:lang w:val="sq-AL"/>
        </w:rPr>
        <w:t>Në rast të supozimeve të paqarta/pasakta, AZHBR</w:t>
      </w:r>
      <w:r w:rsidR="002D5AAC" w:rsidRPr="00F43204">
        <w:rPr>
          <w:spacing w:val="-4"/>
          <w:lang w:val="sq-AL"/>
        </w:rPr>
        <w:t>-ja</w:t>
      </w:r>
      <w:r w:rsidR="003B429F" w:rsidRPr="00F43204">
        <w:rPr>
          <w:spacing w:val="-4"/>
          <w:lang w:val="sq-AL"/>
        </w:rPr>
        <w:t xml:space="preserve"> gëzon të drejtën të kërkojë me shkrim informacion shtesë. Nëse nuk arsyetohen dhe mbështeten supozimet me të dhëna faktike</w:t>
      </w:r>
      <w:r w:rsidR="003B429F" w:rsidRPr="00F44988">
        <w:rPr>
          <w:lang w:val="sq-AL"/>
        </w:rPr>
        <w:t xml:space="preserve"> të qarta, atëherë ky aplikim skualifikohet</w:t>
      </w:r>
      <w:r w:rsidR="005D7D14">
        <w:rPr>
          <w:lang w:val="sq-AL"/>
        </w:rPr>
        <w:t>;</w:t>
      </w:r>
    </w:p>
    <w:p w:rsidR="00F43204" w:rsidRDefault="00F43204" w:rsidP="00894827">
      <w:pPr>
        <w:pStyle w:val="Paragrafi"/>
        <w:rPr>
          <w:spacing w:val="-4"/>
          <w:lang w:val="sq-AL"/>
        </w:rPr>
      </w:pPr>
    </w:p>
    <w:p w:rsidR="00F43204" w:rsidRDefault="00F43204" w:rsidP="00894827">
      <w:pPr>
        <w:pStyle w:val="Paragrafi"/>
        <w:rPr>
          <w:spacing w:val="-4"/>
          <w:lang w:val="sq-AL"/>
        </w:rPr>
      </w:pPr>
    </w:p>
    <w:p w:rsidR="003B429F" w:rsidRPr="00F43204" w:rsidRDefault="00CB144A" w:rsidP="00894827">
      <w:pPr>
        <w:pStyle w:val="Paragrafi"/>
        <w:rPr>
          <w:spacing w:val="-4"/>
          <w:lang w:val="sq-AL"/>
        </w:rPr>
      </w:pPr>
      <w:r w:rsidRPr="00F43204">
        <w:rPr>
          <w:spacing w:val="-4"/>
          <w:lang w:val="sq-AL"/>
        </w:rPr>
        <w:t xml:space="preserve">- </w:t>
      </w:r>
      <w:r w:rsidR="003B429F" w:rsidRPr="00F43204">
        <w:rPr>
          <w:spacing w:val="-4"/>
          <w:lang w:val="sq-AL"/>
        </w:rPr>
        <w:t>Në rast se nuk plotësohen këto krite</w:t>
      </w:r>
      <w:r w:rsidR="002D5AAC" w:rsidRPr="00F43204">
        <w:rPr>
          <w:spacing w:val="-4"/>
          <w:lang w:val="sq-AL"/>
        </w:rPr>
        <w:t>re</w:t>
      </w:r>
      <w:r w:rsidR="003B429F" w:rsidRPr="00F43204">
        <w:rPr>
          <w:spacing w:val="-4"/>
          <w:lang w:val="sq-AL"/>
        </w:rPr>
        <w:t xml:space="preserve"> ose nuk </w:t>
      </w:r>
      <w:r w:rsidR="003B429F" w:rsidRPr="00F43204">
        <w:rPr>
          <w:spacing w:val="-4"/>
          <w:lang w:val="sq-AL"/>
        </w:rPr>
        <w:lastRenderedPageBreak/>
        <w:t xml:space="preserve">është plotësuar planbiznesi </w:t>
      </w:r>
      <w:r w:rsidR="00E955E5" w:rsidRPr="00F43204">
        <w:rPr>
          <w:spacing w:val="-4"/>
          <w:lang w:val="sq-AL"/>
        </w:rPr>
        <w:t>standard</w:t>
      </w:r>
      <w:r w:rsidR="003B429F" w:rsidRPr="00F43204">
        <w:rPr>
          <w:spacing w:val="-4"/>
          <w:lang w:val="sq-AL"/>
        </w:rPr>
        <w:t>, aplikimi skualifikohet</w:t>
      </w:r>
      <w:r w:rsidR="005D7D14" w:rsidRPr="00F43204">
        <w:rPr>
          <w:spacing w:val="-4"/>
          <w:lang w:val="sq-AL"/>
        </w:rPr>
        <w:t>;</w:t>
      </w:r>
    </w:p>
    <w:p w:rsidR="003B429F" w:rsidRPr="006F780B" w:rsidRDefault="00CB144A" w:rsidP="00894827">
      <w:pPr>
        <w:pStyle w:val="Paragrafi"/>
        <w:rPr>
          <w:lang w:val="sq-AL"/>
        </w:rPr>
      </w:pPr>
      <w:r w:rsidRPr="006F780B">
        <w:rPr>
          <w:lang w:val="sq-AL"/>
        </w:rPr>
        <w:t xml:space="preserve">d) </w:t>
      </w:r>
      <w:r w:rsidR="003B429F" w:rsidRPr="006F780B">
        <w:rPr>
          <w:lang w:val="sq-AL"/>
        </w:rPr>
        <w:t>Aplikuesi të ketë planin e vendosjes për ndërtimin e serrave sipas formularit në</w:t>
      </w:r>
      <w:r w:rsidR="0070541D" w:rsidRPr="006F780B">
        <w:rPr>
          <w:lang w:val="sq-AL"/>
        </w:rPr>
        <w:t xml:space="preserve"> </w:t>
      </w:r>
      <w:r w:rsidR="008F352F" w:rsidRPr="006F780B">
        <w:rPr>
          <w:lang w:val="sq-AL"/>
        </w:rPr>
        <w:t xml:space="preserve">aneksin </w:t>
      </w:r>
      <w:r w:rsidR="003B429F" w:rsidRPr="006F780B">
        <w:rPr>
          <w:lang w:val="sq-AL"/>
        </w:rPr>
        <w:t>15;</w:t>
      </w:r>
    </w:p>
    <w:p w:rsidR="003B429F" w:rsidRPr="00F43204" w:rsidRDefault="00CB144A" w:rsidP="00894827">
      <w:pPr>
        <w:pStyle w:val="Paragrafi"/>
        <w:rPr>
          <w:spacing w:val="-4"/>
          <w:lang w:val="sq-AL"/>
        </w:rPr>
      </w:pPr>
      <w:r w:rsidRPr="00F43204">
        <w:rPr>
          <w:spacing w:val="-4"/>
          <w:lang w:val="sq-AL"/>
        </w:rPr>
        <w:t xml:space="preserve">e) </w:t>
      </w:r>
      <w:r w:rsidR="003B429F" w:rsidRPr="00F43204">
        <w:rPr>
          <w:spacing w:val="-4"/>
          <w:lang w:val="sq-AL"/>
        </w:rPr>
        <w:t xml:space="preserve">Të zbatojë specifikimet teknike sipas tipit të serrave të përcaktuara në </w:t>
      </w:r>
      <w:r w:rsidR="008F352F" w:rsidRPr="00F43204">
        <w:rPr>
          <w:spacing w:val="-4"/>
          <w:lang w:val="sq-AL"/>
        </w:rPr>
        <w:t xml:space="preserve">aneksin </w:t>
      </w:r>
      <w:r w:rsidR="003B429F" w:rsidRPr="00F43204">
        <w:rPr>
          <w:spacing w:val="-4"/>
          <w:lang w:val="sq-AL"/>
        </w:rPr>
        <w:t>16;</w:t>
      </w:r>
    </w:p>
    <w:p w:rsidR="003B429F" w:rsidRPr="00F43204" w:rsidRDefault="00CB144A" w:rsidP="00894827">
      <w:pPr>
        <w:pStyle w:val="Paragrafi"/>
        <w:rPr>
          <w:spacing w:val="-4"/>
          <w:lang w:val="sq-AL"/>
        </w:rPr>
      </w:pPr>
      <w:r w:rsidRPr="00F43204">
        <w:rPr>
          <w:spacing w:val="-4"/>
          <w:lang w:val="sq-AL"/>
        </w:rPr>
        <w:t>f)</w:t>
      </w:r>
      <w:r w:rsidR="0070541D" w:rsidRPr="00F43204">
        <w:rPr>
          <w:spacing w:val="-4"/>
          <w:lang w:val="sq-AL"/>
        </w:rPr>
        <w:t xml:space="preserve"> </w:t>
      </w:r>
      <w:r w:rsidR="003B429F" w:rsidRPr="00F43204">
        <w:rPr>
          <w:spacing w:val="-4"/>
          <w:lang w:val="sq-AL"/>
        </w:rPr>
        <w:t>Leje ndërtimi nëse serra është me themele të vazhduara dhe deklaratë paraprake për kryerje punimesh për serrat e tip</w:t>
      </w:r>
      <w:r w:rsidR="008F352F" w:rsidRPr="00F43204">
        <w:rPr>
          <w:spacing w:val="-4"/>
          <w:lang w:val="sq-AL"/>
        </w:rPr>
        <w:t>a</w:t>
      </w:r>
      <w:r w:rsidR="003B429F" w:rsidRPr="00F43204">
        <w:rPr>
          <w:spacing w:val="-4"/>
          <w:lang w:val="sq-AL"/>
        </w:rPr>
        <w:t>ve të tjer</w:t>
      </w:r>
      <w:r w:rsidR="008F352F" w:rsidRPr="00F43204">
        <w:rPr>
          <w:spacing w:val="-4"/>
          <w:lang w:val="sq-AL"/>
        </w:rPr>
        <w:t>ë</w:t>
      </w:r>
      <w:r w:rsidR="003B429F" w:rsidRPr="00F43204">
        <w:rPr>
          <w:spacing w:val="-4"/>
          <w:lang w:val="sq-AL"/>
        </w:rPr>
        <w:t>;</w:t>
      </w:r>
    </w:p>
    <w:p w:rsidR="003B429F" w:rsidRPr="00F43204" w:rsidRDefault="00CB144A" w:rsidP="00894827">
      <w:pPr>
        <w:pStyle w:val="Paragrafi"/>
        <w:rPr>
          <w:spacing w:val="-4"/>
          <w:lang w:val="sq-AL"/>
        </w:rPr>
      </w:pPr>
      <w:r w:rsidRPr="00F43204">
        <w:rPr>
          <w:spacing w:val="-4"/>
          <w:lang w:val="sq-AL"/>
        </w:rPr>
        <w:t xml:space="preserve">g) </w:t>
      </w:r>
      <w:r w:rsidR="003B429F" w:rsidRPr="00F43204">
        <w:rPr>
          <w:spacing w:val="-4"/>
          <w:lang w:val="sq-AL"/>
        </w:rPr>
        <w:t xml:space="preserve">Aplikuesi duhet të ketë përmbushur detyrimet tatimore, lëshuar nga zyra e tatim-taksave për personat fizikë dhe juridikë; </w:t>
      </w:r>
    </w:p>
    <w:p w:rsidR="003B429F" w:rsidRPr="00F43204" w:rsidRDefault="00CB144A" w:rsidP="00894827">
      <w:pPr>
        <w:pStyle w:val="Paragrafi"/>
        <w:rPr>
          <w:spacing w:val="-4"/>
          <w:lang w:val="sq-AL"/>
        </w:rPr>
      </w:pPr>
      <w:r w:rsidRPr="00F43204">
        <w:rPr>
          <w:spacing w:val="-4"/>
          <w:lang w:val="sq-AL"/>
        </w:rPr>
        <w:t xml:space="preserve">h) </w:t>
      </w:r>
      <w:r w:rsidR="003B429F" w:rsidRPr="00F43204">
        <w:rPr>
          <w:spacing w:val="-4"/>
          <w:lang w:val="sq-AL"/>
        </w:rPr>
        <w:t>Aplikuesi nuk duhet të jetë në ndjekje penale për mashtrim, korrupsion apo për çdo</w:t>
      </w:r>
      <w:r w:rsidR="00C32B60" w:rsidRPr="00F43204">
        <w:rPr>
          <w:spacing w:val="-4"/>
          <w:lang w:val="sq-AL"/>
        </w:rPr>
        <w:t xml:space="preserve"> </w:t>
      </w:r>
      <w:r w:rsidR="003B429F" w:rsidRPr="00F43204">
        <w:rPr>
          <w:spacing w:val="-4"/>
          <w:lang w:val="sq-AL"/>
        </w:rPr>
        <w:t>lloj veprimtarie tjetër të paligjshme;</w:t>
      </w:r>
    </w:p>
    <w:p w:rsidR="003B429F" w:rsidRPr="00F43204" w:rsidRDefault="00CB144A" w:rsidP="00894827">
      <w:pPr>
        <w:pStyle w:val="Paragrafi"/>
        <w:rPr>
          <w:spacing w:val="-4"/>
          <w:lang w:val="sq-AL"/>
        </w:rPr>
      </w:pPr>
      <w:r w:rsidRPr="00F43204">
        <w:rPr>
          <w:spacing w:val="-4"/>
          <w:lang w:val="sq-AL"/>
        </w:rPr>
        <w:t xml:space="preserve">i) </w:t>
      </w:r>
      <w:r w:rsidR="003B429F" w:rsidRPr="00F43204">
        <w:rPr>
          <w:spacing w:val="-4"/>
          <w:lang w:val="sq-AL"/>
        </w:rPr>
        <w:t>Aplikuesit nuk duhet të jenë debitor ndaj AZHBR</w:t>
      </w:r>
      <w:r w:rsidR="008F352F" w:rsidRPr="00F43204">
        <w:rPr>
          <w:spacing w:val="-4"/>
          <w:lang w:val="sq-AL"/>
        </w:rPr>
        <w:t>-së</w:t>
      </w:r>
      <w:r w:rsidR="003B429F" w:rsidRPr="00F43204">
        <w:rPr>
          <w:spacing w:val="-4"/>
          <w:lang w:val="sq-AL"/>
        </w:rPr>
        <w:t xml:space="preserve"> dhe/ose MBZHR</w:t>
      </w:r>
      <w:r w:rsidR="008F352F" w:rsidRPr="00F43204">
        <w:rPr>
          <w:spacing w:val="-4"/>
          <w:lang w:val="sq-AL"/>
        </w:rPr>
        <w:t>-së</w:t>
      </w:r>
      <w:r w:rsidR="003B429F" w:rsidRPr="00F43204">
        <w:rPr>
          <w:spacing w:val="-4"/>
          <w:lang w:val="sq-AL"/>
        </w:rPr>
        <w:t>;</w:t>
      </w:r>
    </w:p>
    <w:p w:rsidR="003B429F" w:rsidRPr="00F43204" w:rsidRDefault="00CB144A" w:rsidP="00894827">
      <w:pPr>
        <w:pStyle w:val="Paragrafi"/>
        <w:rPr>
          <w:spacing w:val="-4"/>
          <w:lang w:val="sq-AL"/>
        </w:rPr>
      </w:pPr>
      <w:r w:rsidRPr="00F43204">
        <w:rPr>
          <w:spacing w:val="-4"/>
          <w:lang w:val="sq-AL"/>
        </w:rPr>
        <w:t xml:space="preserve">j) </w:t>
      </w:r>
      <w:r w:rsidR="003B429F" w:rsidRPr="00F43204">
        <w:rPr>
          <w:spacing w:val="-4"/>
          <w:lang w:val="sq-AL"/>
        </w:rPr>
        <w:t>Aplikuesi nuk duhet të jetë debitor me status më të ulët se 4 ndaj institucioneve financiare;</w:t>
      </w:r>
    </w:p>
    <w:p w:rsidR="003B429F" w:rsidRPr="00F43204" w:rsidRDefault="00CB144A" w:rsidP="00894827">
      <w:pPr>
        <w:pStyle w:val="Paragrafi"/>
        <w:rPr>
          <w:spacing w:val="-4"/>
          <w:lang w:val="sq-AL"/>
        </w:rPr>
      </w:pPr>
      <w:r w:rsidRPr="00F43204">
        <w:rPr>
          <w:spacing w:val="-4"/>
          <w:lang w:val="sq-AL"/>
        </w:rPr>
        <w:t xml:space="preserve">k) </w:t>
      </w:r>
      <w:r w:rsidR="003B429F" w:rsidRPr="00F43204">
        <w:rPr>
          <w:spacing w:val="-4"/>
          <w:lang w:val="sq-AL"/>
        </w:rPr>
        <w:t>Investimi nuk duhet të fillojë para lidhjes së kontratës.</w:t>
      </w:r>
    </w:p>
    <w:p w:rsidR="003B429F" w:rsidRPr="00F43204" w:rsidRDefault="00CB144A" w:rsidP="00894827">
      <w:pPr>
        <w:pStyle w:val="Paragrafi"/>
        <w:rPr>
          <w:spacing w:val="-4"/>
          <w:lang w:val="sq-AL"/>
        </w:rPr>
      </w:pPr>
      <w:r w:rsidRPr="00F43204">
        <w:rPr>
          <w:spacing w:val="-4"/>
          <w:lang w:val="sq-AL"/>
        </w:rPr>
        <w:t xml:space="preserve">ii) </w:t>
      </w:r>
      <w:r w:rsidR="003B429F" w:rsidRPr="00F43204">
        <w:rPr>
          <w:spacing w:val="-4"/>
          <w:lang w:val="sq-AL"/>
        </w:rPr>
        <w:t>Kriteret konkurruese</w:t>
      </w:r>
      <w:r w:rsidR="00694B4A">
        <w:rPr>
          <w:spacing w:val="-4"/>
          <w:lang w:val="sq-AL"/>
        </w:rPr>
        <w:t>:</w:t>
      </w:r>
    </w:p>
    <w:p w:rsidR="003B429F" w:rsidRPr="00F43204" w:rsidRDefault="00CB144A" w:rsidP="00894827">
      <w:pPr>
        <w:pStyle w:val="Paragrafi"/>
        <w:rPr>
          <w:spacing w:val="-4"/>
          <w:lang w:val="sq-AL"/>
        </w:rPr>
      </w:pPr>
      <w:r w:rsidRPr="00F43204">
        <w:rPr>
          <w:spacing w:val="-4"/>
          <w:lang w:val="sq-AL"/>
        </w:rPr>
        <w:t xml:space="preserve">a) </w:t>
      </w:r>
      <w:r w:rsidR="003B429F" w:rsidRPr="00F43204">
        <w:rPr>
          <w:spacing w:val="-4"/>
          <w:lang w:val="sq-AL"/>
        </w:rPr>
        <w:t>Sipërfaqja e ser</w:t>
      </w:r>
      <w:r w:rsidR="008F352F" w:rsidRPr="00F43204">
        <w:rPr>
          <w:spacing w:val="-4"/>
          <w:lang w:val="sq-AL"/>
        </w:rPr>
        <w:t>r</w:t>
      </w:r>
      <w:r w:rsidR="003B429F" w:rsidRPr="00F43204">
        <w:rPr>
          <w:spacing w:val="-4"/>
          <w:lang w:val="sq-AL"/>
        </w:rPr>
        <w:t>ës</w:t>
      </w:r>
      <w:r w:rsidR="008F352F" w:rsidRPr="00F43204">
        <w:rPr>
          <w:spacing w:val="-4"/>
          <w:lang w:val="sq-AL"/>
        </w:rPr>
        <w:t xml:space="preserve">: </w:t>
      </w:r>
      <w:r w:rsidR="003B429F" w:rsidRPr="00F43204">
        <w:rPr>
          <w:spacing w:val="-4"/>
          <w:lang w:val="sq-AL"/>
        </w:rPr>
        <w:t>75</w:t>
      </w:r>
      <w:r w:rsidR="0070541D" w:rsidRPr="00F43204">
        <w:rPr>
          <w:spacing w:val="-4"/>
          <w:lang w:val="sq-AL"/>
        </w:rPr>
        <w:t xml:space="preserve"> </w:t>
      </w:r>
      <w:r w:rsidR="003B429F" w:rsidRPr="00F43204">
        <w:rPr>
          <w:spacing w:val="-4"/>
          <w:lang w:val="sq-AL"/>
        </w:rPr>
        <w:t>pikë</w:t>
      </w:r>
    </w:p>
    <w:p w:rsidR="003B429F" w:rsidRPr="00F43204" w:rsidRDefault="00CB144A" w:rsidP="00CB144A">
      <w:pPr>
        <w:pStyle w:val="Paragrafi"/>
        <w:rPr>
          <w:spacing w:val="-4"/>
          <w:lang w:val="sq-AL"/>
        </w:rPr>
      </w:pPr>
      <w:r w:rsidRPr="00F43204">
        <w:rPr>
          <w:spacing w:val="-4"/>
          <w:lang w:val="sq-AL"/>
        </w:rPr>
        <w:t xml:space="preserve">b) </w:t>
      </w:r>
      <w:r w:rsidR="003B429F" w:rsidRPr="00F43204">
        <w:rPr>
          <w:spacing w:val="-4"/>
          <w:lang w:val="sq-AL"/>
        </w:rPr>
        <w:t>Tipi i se</w:t>
      </w:r>
      <w:r w:rsidR="008F352F" w:rsidRPr="00F43204">
        <w:rPr>
          <w:spacing w:val="-4"/>
          <w:lang w:val="sq-AL"/>
        </w:rPr>
        <w:t>r</w:t>
      </w:r>
      <w:r w:rsidR="003B429F" w:rsidRPr="00F43204">
        <w:rPr>
          <w:spacing w:val="-4"/>
          <w:lang w:val="sq-AL"/>
        </w:rPr>
        <w:t>rës</w:t>
      </w:r>
      <w:r w:rsidR="008F352F" w:rsidRPr="00F43204">
        <w:rPr>
          <w:spacing w:val="-4"/>
          <w:lang w:val="sq-AL"/>
        </w:rPr>
        <w:t xml:space="preserve">: </w:t>
      </w:r>
      <w:r w:rsidR="003B429F" w:rsidRPr="00F43204">
        <w:rPr>
          <w:spacing w:val="-4"/>
          <w:lang w:val="sq-AL"/>
        </w:rPr>
        <w:t>20</w:t>
      </w:r>
      <w:r w:rsidR="0070541D" w:rsidRPr="00F43204">
        <w:rPr>
          <w:spacing w:val="-4"/>
          <w:lang w:val="sq-AL"/>
        </w:rPr>
        <w:t xml:space="preserve"> </w:t>
      </w:r>
      <w:r w:rsidR="003B429F" w:rsidRPr="00F43204">
        <w:rPr>
          <w:spacing w:val="-4"/>
          <w:lang w:val="sq-AL"/>
        </w:rPr>
        <w:t>pikë</w:t>
      </w:r>
    </w:p>
    <w:p w:rsidR="003B429F" w:rsidRPr="00F43204" w:rsidRDefault="00CB144A" w:rsidP="00894827">
      <w:pPr>
        <w:pStyle w:val="Paragrafi"/>
        <w:rPr>
          <w:spacing w:val="-4"/>
          <w:lang w:val="sq-AL"/>
        </w:rPr>
      </w:pPr>
      <w:r w:rsidRPr="00F43204">
        <w:rPr>
          <w:spacing w:val="-4"/>
          <w:lang w:val="sq-AL"/>
        </w:rPr>
        <w:t xml:space="preserve">c) </w:t>
      </w:r>
      <w:r w:rsidR="003B429F" w:rsidRPr="00F43204">
        <w:rPr>
          <w:spacing w:val="-4"/>
          <w:lang w:val="sq-AL"/>
        </w:rPr>
        <w:t>Numri i vendeve të reja</w:t>
      </w:r>
      <w:r w:rsidR="008F352F" w:rsidRPr="00F43204">
        <w:rPr>
          <w:spacing w:val="-4"/>
          <w:lang w:val="sq-AL"/>
        </w:rPr>
        <w:t xml:space="preserve"> </w:t>
      </w:r>
      <w:r w:rsidR="003B429F" w:rsidRPr="00F43204">
        <w:rPr>
          <w:spacing w:val="-4"/>
          <w:lang w:val="sq-AL"/>
        </w:rPr>
        <w:t>të punës pas investimit</w:t>
      </w:r>
      <w:r w:rsidR="008F352F" w:rsidRPr="00F43204">
        <w:rPr>
          <w:spacing w:val="-4"/>
          <w:lang w:val="sq-AL"/>
        </w:rPr>
        <w:t xml:space="preserve">: </w:t>
      </w:r>
      <w:r w:rsidR="003B429F" w:rsidRPr="00F43204">
        <w:rPr>
          <w:spacing w:val="-4"/>
          <w:lang w:val="sq-AL"/>
        </w:rPr>
        <w:t xml:space="preserve">5 pikë </w:t>
      </w:r>
    </w:p>
    <w:p w:rsidR="003B429F" w:rsidRPr="00F43204" w:rsidRDefault="008F352F" w:rsidP="00894827">
      <w:pPr>
        <w:pStyle w:val="Paragrafi"/>
        <w:rPr>
          <w:spacing w:val="-4"/>
          <w:lang w:val="sq-AL"/>
        </w:rPr>
      </w:pPr>
      <w:r w:rsidRPr="00F43204">
        <w:rPr>
          <w:spacing w:val="-4"/>
          <w:lang w:val="sq-AL"/>
        </w:rPr>
        <w:t xml:space="preserve">Totali: </w:t>
      </w:r>
      <w:r w:rsidR="003B429F" w:rsidRPr="00F43204">
        <w:rPr>
          <w:spacing w:val="-4"/>
          <w:lang w:val="sq-AL"/>
        </w:rPr>
        <w:t>100 pikë</w:t>
      </w:r>
    </w:p>
    <w:p w:rsidR="003B429F" w:rsidRPr="00F43204" w:rsidRDefault="003B429F" w:rsidP="00894827">
      <w:pPr>
        <w:pStyle w:val="Paragrafi"/>
        <w:rPr>
          <w:spacing w:val="-4"/>
          <w:lang w:val="sq-AL"/>
        </w:rPr>
      </w:pPr>
      <w:r w:rsidRPr="00F43204">
        <w:rPr>
          <w:spacing w:val="-4"/>
          <w:lang w:val="sq-AL"/>
        </w:rPr>
        <w:t>Vlerësimi i aplikimeve:</w:t>
      </w:r>
    </w:p>
    <w:p w:rsidR="003B429F" w:rsidRPr="00F43204" w:rsidRDefault="003B429F" w:rsidP="00894827">
      <w:pPr>
        <w:pStyle w:val="Paragrafi"/>
        <w:rPr>
          <w:spacing w:val="-4"/>
          <w:lang w:val="sq-AL"/>
        </w:rPr>
      </w:pPr>
      <w:r w:rsidRPr="00F43204">
        <w:rPr>
          <w:spacing w:val="-4"/>
          <w:lang w:val="sq-AL"/>
        </w:rPr>
        <w:t>Për sipërfaqen (</w:t>
      </w:r>
      <w:r w:rsidR="00FC49D9" w:rsidRPr="00F43204">
        <w:rPr>
          <w:spacing w:val="-4"/>
          <w:lang w:val="sq-AL"/>
        </w:rPr>
        <w:t xml:space="preserve">max </w:t>
      </w:r>
      <w:r w:rsidR="008E13D4" w:rsidRPr="00F43204">
        <w:rPr>
          <w:spacing w:val="-4"/>
          <w:lang w:val="sq-AL"/>
        </w:rPr>
        <w:t>75 pikë)</w:t>
      </w:r>
      <w:r w:rsidR="00EA2A20">
        <w:rPr>
          <w:spacing w:val="-4"/>
          <w:lang w:val="sq-AL"/>
        </w:rPr>
        <w:t>:</w:t>
      </w:r>
      <w:r w:rsidRPr="00F43204">
        <w:rPr>
          <w:spacing w:val="-4"/>
          <w:lang w:val="sq-AL"/>
        </w:rPr>
        <w:t xml:space="preserve"> </w:t>
      </w:r>
    </w:p>
    <w:p w:rsidR="003B429F" w:rsidRPr="00F43204" w:rsidRDefault="003B429F" w:rsidP="00894827">
      <w:pPr>
        <w:pStyle w:val="Paragrafi"/>
        <w:rPr>
          <w:spacing w:val="-4"/>
          <w:lang w:val="sq-AL"/>
        </w:rPr>
      </w:pPr>
      <w:r w:rsidRPr="00F43204">
        <w:rPr>
          <w:spacing w:val="-4"/>
          <w:lang w:val="sq-AL"/>
        </w:rPr>
        <w:t>Vlerësimin maksimal për sipërfaqen e fiton aplikimi me sipërfaqen maksimale të lejueshme (1 ha), të tjerët vlerësohen në përpjesëtim të drejtë me këtë sipërfaqe.</w:t>
      </w:r>
    </w:p>
    <w:p w:rsidR="003B429F" w:rsidRPr="00F43204" w:rsidRDefault="003B429F" w:rsidP="00894827">
      <w:pPr>
        <w:pStyle w:val="Paragrafi"/>
        <w:rPr>
          <w:spacing w:val="-4"/>
          <w:lang w:val="sq-AL"/>
        </w:rPr>
      </w:pPr>
      <w:r w:rsidRPr="00F43204">
        <w:rPr>
          <w:spacing w:val="-4"/>
          <w:lang w:val="sq-AL"/>
        </w:rPr>
        <w:t>Aplikimet me sipërfaqe më të vogla se 1 ha llogariten në mënyrë proporcionale sipas formulës:</w:t>
      </w:r>
    </w:p>
    <w:p w:rsidR="003B429F" w:rsidRPr="00F43204" w:rsidRDefault="003B429F" w:rsidP="00894827">
      <w:pPr>
        <w:pStyle w:val="Paragrafi"/>
        <w:rPr>
          <w:spacing w:val="-4"/>
          <w:lang w:val="sq-AL"/>
        </w:rPr>
      </w:pPr>
      <w:r w:rsidRPr="00F43204">
        <w:rPr>
          <w:spacing w:val="-4"/>
          <w:lang w:val="sq-AL"/>
        </w:rPr>
        <w:t>X = Sipërfaqja për të cilën aplikon (në dynym)*75/ sipërfaqen maksimale (10 dynym</w:t>
      </w:r>
      <w:r w:rsidR="00FC49D9" w:rsidRPr="00F43204">
        <w:rPr>
          <w:spacing w:val="-4"/>
          <w:lang w:val="sq-AL"/>
        </w:rPr>
        <w:t>ë</w:t>
      </w:r>
      <w:r w:rsidRPr="00F43204">
        <w:rPr>
          <w:spacing w:val="-4"/>
          <w:lang w:val="sq-AL"/>
        </w:rPr>
        <w:t>).</w:t>
      </w:r>
    </w:p>
    <w:p w:rsidR="003B429F" w:rsidRPr="00F43204" w:rsidRDefault="003B429F" w:rsidP="00894827">
      <w:pPr>
        <w:pStyle w:val="Paragrafi"/>
        <w:rPr>
          <w:spacing w:val="-4"/>
          <w:lang w:val="sq-AL"/>
        </w:rPr>
      </w:pPr>
      <w:r w:rsidRPr="00F43204">
        <w:rPr>
          <w:spacing w:val="-4"/>
          <w:lang w:val="sq-AL"/>
        </w:rPr>
        <w:t>Tipi i se</w:t>
      </w:r>
      <w:r w:rsidR="00FC49D9" w:rsidRPr="00F43204">
        <w:rPr>
          <w:spacing w:val="-4"/>
          <w:lang w:val="sq-AL"/>
        </w:rPr>
        <w:t>r</w:t>
      </w:r>
      <w:r w:rsidRPr="00F43204">
        <w:rPr>
          <w:spacing w:val="-4"/>
          <w:lang w:val="sq-AL"/>
        </w:rPr>
        <w:t>rës (</w:t>
      </w:r>
      <w:r w:rsidR="00FC49D9" w:rsidRPr="00F43204">
        <w:rPr>
          <w:spacing w:val="-4"/>
          <w:lang w:val="sq-AL"/>
        </w:rPr>
        <w:t xml:space="preserve">max </w:t>
      </w:r>
      <w:r w:rsidR="008E13D4" w:rsidRPr="00F43204">
        <w:rPr>
          <w:spacing w:val="-4"/>
          <w:lang w:val="sq-AL"/>
        </w:rPr>
        <w:t>20 pikë):</w:t>
      </w:r>
    </w:p>
    <w:p w:rsidR="003B429F" w:rsidRPr="00F43204" w:rsidRDefault="003B429F" w:rsidP="00894827">
      <w:pPr>
        <w:pStyle w:val="Paragrafi"/>
        <w:rPr>
          <w:spacing w:val="-4"/>
          <w:lang w:val="sq-AL"/>
        </w:rPr>
      </w:pPr>
      <w:r w:rsidRPr="00F43204">
        <w:rPr>
          <w:spacing w:val="-4"/>
          <w:lang w:val="sq-AL"/>
        </w:rPr>
        <w:t>Se</w:t>
      </w:r>
      <w:r w:rsidR="00FC49D9" w:rsidRPr="00F43204">
        <w:rPr>
          <w:spacing w:val="-4"/>
          <w:lang w:val="sq-AL"/>
        </w:rPr>
        <w:t>r</w:t>
      </w:r>
      <w:r w:rsidRPr="00F43204">
        <w:rPr>
          <w:spacing w:val="-4"/>
          <w:lang w:val="sq-AL"/>
        </w:rPr>
        <w:t>ra me lartësi 4 m</w:t>
      </w:r>
      <w:r w:rsidR="00FC49D9" w:rsidRPr="00F43204">
        <w:rPr>
          <w:spacing w:val="-4"/>
          <w:lang w:val="sq-AL"/>
        </w:rPr>
        <w:t xml:space="preserve">: </w:t>
      </w:r>
      <w:r w:rsidRPr="00F43204">
        <w:rPr>
          <w:spacing w:val="-4"/>
          <w:lang w:val="sq-AL"/>
        </w:rPr>
        <w:t>20 pikë</w:t>
      </w:r>
    </w:p>
    <w:p w:rsidR="003B429F" w:rsidRPr="00F43204" w:rsidRDefault="003B429F" w:rsidP="00894827">
      <w:pPr>
        <w:pStyle w:val="Paragrafi"/>
        <w:rPr>
          <w:spacing w:val="-4"/>
          <w:lang w:val="sq-AL"/>
        </w:rPr>
      </w:pPr>
      <w:r w:rsidRPr="00F43204">
        <w:rPr>
          <w:spacing w:val="-4"/>
          <w:lang w:val="sq-AL"/>
        </w:rPr>
        <w:t>Se</w:t>
      </w:r>
      <w:r w:rsidR="00FC49D9" w:rsidRPr="00F43204">
        <w:rPr>
          <w:spacing w:val="-4"/>
          <w:lang w:val="sq-AL"/>
        </w:rPr>
        <w:t>r</w:t>
      </w:r>
      <w:r w:rsidRPr="00F43204">
        <w:rPr>
          <w:spacing w:val="-4"/>
          <w:lang w:val="sq-AL"/>
        </w:rPr>
        <w:t>ra me lartësi 2.8 m</w:t>
      </w:r>
      <w:r w:rsidR="00FC49D9" w:rsidRPr="00F43204">
        <w:rPr>
          <w:spacing w:val="-4"/>
          <w:lang w:val="sq-AL"/>
        </w:rPr>
        <w:t xml:space="preserve">: </w:t>
      </w:r>
      <w:r w:rsidRPr="00F43204">
        <w:rPr>
          <w:spacing w:val="-4"/>
          <w:lang w:val="sq-AL"/>
        </w:rPr>
        <w:t>10 pikë</w:t>
      </w:r>
    </w:p>
    <w:p w:rsidR="003B429F" w:rsidRPr="00F43204" w:rsidRDefault="003B429F" w:rsidP="00894827">
      <w:pPr>
        <w:pStyle w:val="Paragrafi"/>
        <w:rPr>
          <w:spacing w:val="-4"/>
          <w:lang w:val="sq-AL"/>
        </w:rPr>
      </w:pPr>
      <w:r w:rsidRPr="00F43204">
        <w:rPr>
          <w:spacing w:val="-4"/>
          <w:lang w:val="sq-AL"/>
        </w:rPr>
        <w:t>Numri i vendeve të reja të punës pas investimit (</w:t>
      </w:r>
      <w:r w:rsidR="008E13D4" w:rsidRPr="00F43204">
        <w:rPr>
          <w:spacing w:val="-4"/>
          <w:lang w:val="sq-AL"/>
        </w:rPr>
        <w:t xml:space="preserve">max </w:t>
      </w:r>
      <w:r w:rsidRPr="00F43204">
        <w:rPr>
          <w:spacing w:val="-4"/>
          <w:lang w:val="sq-AL"/>
        </w:rPr>
        <w:t xml:space="preserve">5 pikë) </w:t>
      </w:r>
    </w:p>
    <w:p w:rsidR="003B429F" w:rsidRPr="00F43204" w:rsidRDefault="003B429F" w:rsidP="00894827">
      <w:pPr>
        <w:pStyle w:val="Paragrafi"/>
        <w:rPr>
          <w:spacing w:val="-4"/>
          <w:lang w:val="sq-AL"/>
        </w:rPr>
      </w:pPr>
      <w:r w:rsidRPr="00F43204">
        <w:rPr>
          <w:spacing w:val="-4"/>
          <w:lang w:val="sq-AL"/>
        </w:rPr>
        <w:t>Aplikuesi me numrin më të lartë të vendeve të reja të punës merr 5 pikë. Aplikuesit e tjerë marrin sipas formulës:</w:t>
      </w:r>
      <w:r w:rsidR="0070541D" w:rsidRPr="00F43204">
        <w:rPr>
          <w:spacing w:val="-4"/>
          <w:lang w:val="sq-AL"/>
        </w:rPr>
        <w:t xml:space="preserve"> </w:t>
      </w:r>
    </w:p>
    <w:p w:rsidR="003B429F" w:rsidRPr="00F43204" w:rsidRDefault="003B429F" w:rsidP="00894827">
      <w:pPr>
        <w:pStyle w:val="Paragrafi"/>
        <w:rPr>
          <w:spacing w:val="-4"/>
          <w:lang w:val="sq-AL"/>
        </w:rPr>
      </w:pPr>
      <w:r w:rsidRPr="00F43204">
        <w:rPr>
          <w:spacing w:val="-4"/>
          <w:lang w:val="sq-AL"/>
        </w:rPr>
        <w:t>X = Nr</w:t>
      </w:r>
      <w:r w:rsidR="008E13D4" w:rsidRPr="00F43204">
        <w:rPr>
          <w:spacing w:val="-4"/>
          <w:lang w:val="sq-AL"/>
        </w:rPr>
        <w:t>. i vendeve të reja të punës*5/nr.</w:t>
      </w:r>
      <w:r w:rsidRPr="00F43204">
        <w:rPr>
          <w:spacing w:val="-4"/>
          <w:lang w:val="sq-AL"/>
        </w:rPr>
        <w:t xml:space="preserve"> </w:t>
      </w:r>
      <w:r w:rsidR="008E13D4" w:rsidRPr="00F43204">
        <w:rPr>
          <w:spacing w:val="-4"/>
          <w:lang w:val="sq-AL"/>
        </w:rPr>
        <w:t xml:space="preserve">i </w:t>
      </w:r>
      <w:r w:rsidRPr="00F43204">
        <w:rPr>
          <w:spacing w:val="-4"/>
          <w:lang w:val="sq-AL"/>
        </w:rPr>
        <w:t>vendeve maksimale të reja të punës për masën.</w:t>
      </w:r>
    </w:p>
    <w:p w:rsidR="003B429F" w:rsidRPr="00F43204" w:rsidRDefault="004B457C" w:rsidP="00894827">
      <w:pPr>
        <w:pStyle w:val="Paragrafi"/>
        <w:rPr>
          <w:spacing w:val="-4"/>
          <w:lang w:val="sq-AL"/>
        </w:rPr>
      </w:pPr>
      <w:r w:rsidRPr="00F43204">
        <w:rPr>
          <w:spacing w:val="-4"/>
          <w:lang w:val="sq-AL"/>
        </w:rPr>
        <w:t xml:space="preserve">iii) </w:t>
      </w:r>
      <w:r w:rsidR="003B429F" w:rsidRPr="00F43204">
        <w:rPr>
          <w:spacing w:val="-4"/>
          <w:lang w:val="sq-AL"/>
        </w:rPr>
        <w:t xml:space="preserve">Dokumentacioni i dorëzuar në AZHBR </w:t>
      </w:r>
    </w:p>
    <w:p w:rsidR="006F780B" w:rsidRDefault="006F780B" w:rsidP="00894827">
      <w:pPr>
        <w:pStyle w:val="Paragrafi"/>
        <w:rPr>
          <w:spacing w:val="-4"/>
          <w:lang w:val="sq-AL"/>
        </w:rPr>
      </w:pPr>
    </w:p>
    <w:p w:rsidR="003B429F" w:rsidRPr="00F43204" w:rsidRDefault="003B429F" w:rsidP="00894827">
      <w:pPr>
        <w:pStyle w:val="Paragrafi"/>
        <w:rPr>
          <w:spacing w:val="-4"/>
          <w:lang w:val="sq-AL"/>
        </w:rPr>
      </w:pPr>
      <w:r w:rsidRPr="00F43204">
        <w:rPr>
          <w:spacing w:val="-4"/>
          <w:lang w:val="sq-AL"/>
        </w:rPr>
        <w:lastRenderedPageBreak/>
        <w:t>Bashkëngjitur me kërkesën për aplikim aplikuesi duhet të dorëzojë dhe dokumentacionin e mëposhtëm:</w:t>
      </w:r>
    </w:p>
    <w:p w:rsidR="003B429F" w:rsidRPr="00F43204" w:rsidRDefault="00D07210" w:rsidP="00894827">
      <w:pPr>
        <w:pStyle w:val="Paragrafi"/>
        <w:rPr>
          <w:spacing w:val="-4"/>
          <w:lang w:val="sq-AL"/>
        </w:rPr>
      </w:pPr>
      <w:r w:rsidRPr="00F43204">
        <w:rPr>
          <w:spacing w:val="-4"/>
          <w:lang w:val="sq-AL"/>
        </w:rPr>
        <w:t xml:space="preserve">a) </w:t>
      </w:r>
      <w:r w:rsidR="003B429F" w:rsidRPr="00F43204">
        <w:rPr>
          <w:spacing w:val="-4"/>
          <w:lang w:val="sq-AL"/>
        </w:rPr>
        <w:t>Formulari i aplikimit;</w:t>
      </w:r>
    </w:p>
    <w:p w:rsidR="003B429F" w:rsidRPr="00F43204" w:rsidRDefault="00192E8A" w:rsidP="00894827">
      <w:pPr>
        <w:pStyle w:val="Paragrafi"/>
        <w:rPr>
          <w:spacing w:val="-4"/>
          <w:lang w:val="sq-AL"/>
        </w:rPr>
      </w:pPr>
      <w:r w:rsidRPr="00F43204">
        <w:rPr>
          <w:spacing w:val="-4"/>
          <w:lang w:val="sq-AL"/>
        </w:rPr>
        <w:t xml:space="preserve">b) </w:t>
      </w:r>
      <w:r w:rsidR="003B429F" w:rsidRPr="00F43204">
        <w:rPr>
          <w:spacing w:val="-4"/>
          <w:lang w:val="sq-AL"/>
        </w:rPr>
        <w:t>Fotokopje e firmosur e kartës së identitetit/pasaportës biometrike së aplikuesit apo përfaqësuesit ligjor;</w:t>
      </w:r>
    </w:p>
    <w:p w:rsidR="003B429F" w:rsidRPr="00F43204" w:rsidRDefault="00192E8A" w:rsidP="00894827">
      <w:pPr>
        <w:pStyle w:val="Paragrafi"/>
        <w:rPr>
          <w:spacing w:val="-4"/>
          <w:lang w:val="sq-AL"/>
        </w:rPr>
      </w:pPr>
      <w:r w:rsidRPr="00F43204">
        <w:rPr>
          <w:spacing w:val="-4"/>
          <w:lang w:val="sq-AL"/>
        </w:rPr>
        <w:t xml:space="preserve">c) </w:t>
      </w:r>
      <w:r w:rsidR="003B429F" w:rsidRPr="00F43204">
        <w:rPr>
          <w:spacing w:val="-4"/>
          <w:lang w:val="sq-AL"/>
        </w:rPr>
        <w:t>Plan</w:t>
      </w:r>
      <w:r w:rsidR="00F24485" w:rsidRPr="00F43204">
        <w:rPr>
          <w:spacing w:val="-4"/>
          <w:lang w:val="sq-AL"/>
        </w:rPr>
        <w:t>biz</w:t>
      </w:r>
      <w:r w:rsidR="003B429F" w:rsidRPr="00F43204">
        <w:rPr>
          <w:spacing w:val="-4"/>
          <w:lang w:val="sq-AL"/>
        </w:rPr>
        <w:t>nesi i printuar dhe në CD</w:t>
      </w:r>
      <w:r w:rsidR="00F24485" w:rsidRPr="00F43204">
        <w:rPr>
          <w:spacing w:val="-4"/>
          <w:lang w:val="sq-AL"/>
        </w:rPr>
        <w:t>,</w:t>
      </w:r>
      <w:r w:rsidR="003B429F" w:rsidRPr="00F43204">
        <w:rPr>
          <w:spacing w:val="-4"/>
          <w:lang w:val="sq-AL"/>
        </w:rPr>
        <w:t xml:space="preserve"> i detajuar për 5 vjet, sipas modelit </w:t>
      </w:r>
      <w:r w:rsidR="00F24485" w:rsidRPr="00F43204">
        <w:rPr>
          <w:spacing w:val="-4"/>
          <w:lang w:val="sq-AL"/>
        </w:rPr>
        <w:t>standard</w:t>
      </w:r>
      <w:r w:rsidR="003B429F" w:rsidRPr="00F43204">
        <w:rPr>
          <w:spacing w:val="-4"/>
          <w:lang w:val="sq-AL"/>
        </w:rPr>
        <w:t xml:space="preserve"> të përcaktuar në </w:t>
      </w:r>
      <w:r w:rsidR="00F24485" w:rsidRPr="00F43204">
        <w:rPr>
          <w:spacing w:val="-4"/>
          <w:lang w:val="sq-AL"/>
        </w:rPr>
        <w:t xml:space="preserve">aneksin </w:t>
      </w:r>
      <w:r w:rsidR="00C966B2" w:rsidRPr="00F43204">
        <w:rPr>
          <w:spacing w:val="-4"/>
          <w:lang w:val="sq-AL"/>
        </w:rPr>
        <w:t xml:space="preserve">14 </w:t>
      </w:r>
      <w:r w:rsidR="003B429F" w:rsidRPr="00F43204">
        <w:rPr>
          <w:spacing w:val="-4"/>
          <w:lang w:val="sq-AL"/>
        </w:rPr>
        <w:t>bashkëngjitur këtij udhëzimi;</w:t>
      </w:r>
    </w:p>
    <w:p w:rsidR="003B429F" w:rsidRPr="00F43204" w:rsidRDefault="00192E8A" w:rsidP="00894827">
      <w:pPr>
        <w:pStyle w:val="Paragrafi"/>
        <w:rPr>
          <w:spacing w:val="-4"/>
          <w:lang w:val="sq-AL"/>
        </w:rPr>
      </w:pPr>
      <w:r w:rsidRPr="00F43204">
        <w:rPr>
          <w:spacing w:val="-4"/>
          <w:lang w:val="sq-AL"/>
        </w:rPr>
        <w:t xml:space="preserve">d) </w:t>
      </w:r>
      <w:r w:rsidR="003B429F" w:rsidRPr="00F43204">
        <w:rPr>
          <w:spacing w:val="-4"/>
          <w:lang w:val="sq-AL"/>
        </w:rPr>
        <w:t xml:space="preserve">Dokumentin që vërteton statusin e aplikuesit (fermer, SHBB, person fizik/juridik), nëse nuk gjenerohet nga sistemi; </w:t>
      </w:r>
    </w:p>
    <w:p w:rsidR="003B429F" w:rsidRPr="00F43204" w:rsidRDefault="00192E8A" w:rsidP="00894827">
      <w:pPr>
        <w:pStyle w:val="Paragrafi"/>
        <w:rPr>
          <w:spacing w:val="-4"/>
          <w:lang w:val="sq-AL"/>
        </w:rPr>
      </w:pPr>
      <w:r w:rsidRPr="00F43204">
        <w:rPr>
          <w:spacing w:val="-4"/>
          <w:lang w:val="sq-AL"/>
        </w:rPr>
        <w:t xml:space="preserve">e) </w:t>
      </w:r>
      <w:r w:rsidR="003B429F" w:rsidRPr="00F43204">
        <w:rPr>
          <w:spacing w:val="-4"/>
          <w:lang w:val="sq-AL"/>
        </w:rPr>
        <w:t xml:space="preserve">Dokumenti i </w:t>
      </w:r>
      <w:r w:rsidR="00C966B2" w:rsidRPr="00F43204">
        <w:rPr>
          <w:spacing w:val="-4"/>
          <w:lang w:val="sq-AL"/>
        </w:rPr>
        <w:t>dakordësisë</w:t>
      </w:r>
      <w:r w:rsidR="003B429F" w:rsidRPr="00F43204">
        <w:rPr>
          <w:spacing w:val="-4"/>
          <w:lang w:val="sq-AL"/>
        </w:rPr>
        <w:t xml:space="preserve"> së anëtarëve të SHBB</w:t>
      </w:r>
      <w:r w:rsidR="00C966B2" w:rsidRPr="00F43204">
        <w:rPr>
          <w:spacing w:val="-4"/>
          <w:lang w:val="sq-AL"/>
        </w:rPr>
        <w:t>-së</w:t>
      </w:r>
      <w:r w:rsidR="003B429F" w:rsidRPr="00F43204">
        <w:rPr>
          <w:spacing w:val="-4"/>
          <w:lang w:val="sq-AL"/>
        </w:rPr>
        <w:t xml:space="preserve"> apo </w:t>
      </w:r>
      <w:r w:rsidR="00C966B2" w:rsidRPr="00F43204">
        <w:rPr>
          <w:spacing w:val="-4"/>
          <w:lang w:val="sq-AL"/>
        </w:rPr>
        <w:t xml:space="preserve">të </w:t>
      </w:r>
      <w:r w:rsidR="003B429F" w:rsidRPr="00F43204">
        <w:rPr>
          <w:spacing w:val="-4"/>
          <w:lang w:val="sq-AL"/>
        </w:rPr>
        <w:t xml:space="preserve">ortakëve të subjektit para noterit, për objektin që aplikon; </w:t>
      </w:r>
    </w:p>
    <w:p w:rsidR="003B429F" w:rsidRPr="00F43204" w:rsidRDefault="00192E8A" w:rsidP="00894827">
      <w:pPr>
        <w:pStyle w:val="Paragrafi"/>
        <w:rPr>
          <w:spacing w:val="-4"/>
          <w:lang w:val="sq-AL"/>
        </w:rPr>
      </w:pPr>
      <w:r w:rsidRPr="00F43204">
        <w:rPr>
          <w:spacing w:val="-4"/>
          <w:lang w:val="sq-AL"/>
        </w:rPr>
        <w:t xml:space="preserve">f) </w:t>
      </w:r>
      <w:r w:rsidR="003B429F" w:rsidRPr="00F43204">
        <w:rPr>
          <w:spacing w:val="-4"/>
          <w:lang w:val="sq-AL"/>
        </w:rPr>
        <w:t xml:space="preserve">Vërtetim nga </w:t>
      </w:r>
      <w:r w:rsidR="00C966B2" w:rsidRPr="00F43204">
        <w:rPr>
          <w:spacing w:val="-4"/>
          <w:lang w:val="sq-AL"/>
        </w:rPr>
        <w:t xml:space="preserve">gjykata/prokuroria </w:t>
      </w:r>
      <w:r w:rsidR="003B429F" w:rsidRPr="00F43204">
        <w:rPr>
          <w:spacing w:val="-4"/>
          <w:lang w:val="sq-AL"/>
        </w:rPr>
        <w:t>(si i/e padënuar për mashtrim, korrupsion apo për çdo lloj veprimtarie tjetër të paligjshme);</w:t>
      </w:r>
    </w:p>
    <w:p w:rsidR="003B429F" w:rsidRPr="00F43204" w:rsidRDefault="00192E8A" w:rsidP="00894827">
      <w:pPr>
        <w:pStyle w:val="Paragrafi"/>
        <w:rPr>
          <w:spacing w:val="-4"/>
          <w:lang w:val="sq-AL"/>
        </w:rPr>
      </w:pPr>
      <w:r w:rsidRPr="00F43204">
        <w:rPr>
          <w:spacing w:val="-4"/>
          <w:lang w:val="sq-AL"/>
        </w:rPr>
        <w:t xml:space="preserve">g) </w:t>
      </w:r>
      <w:r w:rsidR="003B429F" w:rsidRPr="00F43204">
        <w:rPr>
          <w:spacing w:val="-4"/>
          <w:lang w:val="sq-AL"/>
        </w:rPr>
        <w:t>Raporti i kredimarrësit nga Banka e Shqipërisë për aplikuesin;</w:t>
      </w:r>
    </w:p>
    <w:p w:rsidR="003B429F" w:rsidRPr="00F43204" w:rsidRDefault="00192E8A" w:rsidP="00894827">
      <w:pPr>
        <w:pStyle w:val="Paragrafi"/>
        <w:rPr>
          <w:spacing w:val="-4"/>
          <w:lang w:val="sq-AL"/>
        </w:rPr>
      </w:pPr>
      <w:r w:rsidRPr="00F43204">
        <w:rPr>
          <w:spacing w:val="-4"/>
          <w:lang w:val="sq-AL"/>
        </w:rPr>
        <w:t xml:space="preserve">h) </w:t>
      </w:r>
      <w:r w:rsidR="00C32B60" w:rsidRPr="00F43204">
        <w:rPr>
          <w:spacing w:val="-4"/>
          <w:lang w:val="sq-AL"/>
        </w:rPr>
        <w:t xml:space="preserve">3 oferta origjinale shoqëruar </w:t>
      </w:r>
      <w:r w:rsidR="003B429F" w:rsidRPr="00F43204">
        <w:rPr>
          <w:spacing w:val="-4"/>
          <w:lang w:val="sq-AL"/>
        </w:rPr>
        <w:t>me datë, firmë dhe vulë për çdo lloj investimi, të shoqëruar me formularin e regjistrimit në QKB të subjekteve ofertuese, me specifikimet teknike të krahasueshme dhe vlefshmërinë e ofertës. Ofertuesit nuk duhet të jenë në konflikt interesi me aplikuesin dhe me njëri-tjetrin. Oferta për të gjith</w:t>
      </w:r>
      <w:r w:rsidR="00DF359A" w:rsidRPr="00F43204">
        <w:rPr>
          <w:spacing w:val="-4"/>
          <w:lang w:val="sq-AL"/>
        </w:rPr>
        <w:t>a</w:t>
      </w:r>
      <w:r w:rsidR="003B429F" w:rsidRPr="00F43204">
        <w:rPr>
          <w:spacing w:val="-4"/>
          <w:lang w:val="sq-AL"/>
        </w:rPr>
        <w:t xml:space="preserve"> element</w:t>
      </w:r>
      <w:r w:rsidR="00DF359A" w:rsidRPr="00F43204">
        <w:rPr>
          <w:spacing w:val="-4"/>
          <w:lang w:val="sq-AL"/>
        </w:rPr>
        <w:t>e</w:t>
      </w:r>
      <w:r w:rsidR="003B429F" w:rsidRPr="00F43204">
        <w:rPr>
          <w:spacing w:val="-4"/>
          <w:lang w:val="sq-AL"/>
        </w:rPr>
        <w:t>t e serrës duhet të jetë nga një subjekt i vetëm</w:t>
      </w:r>
      <w:r w:rsidR="00C32B60" w:rsidRPr="00F43204">
        <w:rPr>
          <w:spacing w:val="-4"/>
          <w:lang w:val="sq-AL"/>
        </w:rPr>
        <w:t>.</w:t>
      </w:r>
    </w:p>
    <w:p w:rsidR="003B429F" w:rsidRPr="00F43204" w:rsidRDefault="00192E8A" w:rsidP="00894827">
      <w:pPr>
        <w:pStyle w:val="Paragrafi"/>
        <w:rPr>
          <w:spacing w:val="-4"/>
          <w:lang w:val="sq-AL"/>
        </w:rPr>
      </w:pPr>
      <w:r w:rsidRPr="00F43204">
        <w:rPr>
          <w:spacing w:val="-4"/>
          <w:lang w:val="sq-AL"/>
        </w:rPr>
        <w:t xml:space="preserve">i) </w:t>
      </w:r>
      <w:r w:rsidR="003B429F" w:rsidRPr="00F43204">
        <w:rPr>
          <w:spacing w:val="-4"/>
          <w:lang w:val="sq-AL"/>
        </w:rPr>
        <w:t>Planvendosjen e serrës (skicën e projektit);</w:t>
      </w:r>
    </w:p>
    <w:p w:rsidR="003B429F" w:rsidRPr="00F43204" w:rsidRDefault="00192E8A" w:rsidP="00894827">
      <w:pPr>
        <w:pStyle w:val="Paragrafi"/>
        <w:rPr>
          <w:spacing w:val="-4"/>
          <w:lang w:val="sq-AL"/>
        </w:rPr>
      </w:pPr>
      <w:r w:rsidRPr="00F43204">
        <w:rPr>
          <w:spacing w:val="-4"/>
          <w:lang w:val="sq-AL"/>
        </w:rPr>
        <w:t xml:space="preserve">j) </w:t>
      </w:r>
      <w:r w:rsidR="003B429F" w:rsidRPr="00F43204">
        <w:rPr>
          <w:spacing w:val="-4"/>
          <w:lang w:val="sq-AL"/>
        </w:rPr>
        <w:t>Vërtet</w:t>
      </w:r>
      <w:r w:rsidR="000E1AF2" w:rsidRPr="00F43204">
        <w:rPr>
          <w:spacing w:val="-4"/>
          <w:lang w:val="sq-AL"/>
        </w:rPr>
        <w:t xml:space="preserve">imin e lëshuar nga </w:t>
      </w:r>
      <w:r w:rsidR="002C338A" w:rsidRPr="00F43204">
        <w:rPr>
          <w:spacing w:val="-4"/>
          <w:lang w:val="sq-AL"/>
        </w:rPr>
        <w:t xml:space="preserve">zyra e tatim-taksave </w:t>
      </w:r>
      <w:r w:rsidR="003B429F" w:rsidRPr="00F43204">
        <w:rPr>
          <w:spacing w:val="-4"/>
          <w:lang w:val="sq-AL"/>
        </w:rPr>
        <w:t>që vërteton se aplikuesi ka përmbushur detyrimet koherente të kont</w:t>
      </w:r>
      <w:r w:rsidR="00767AF8" w:rsidRPr="00F43204">
        <w:rPr>
          <w:spacing w:val="-4"/>
          <w:lang w:val="sq-AL"/>
        </w:rPr>
        <w:t xml:space="preserve">ributeve shoqërore, </w:t>
      </w:r>
      <w:r w:rsidR="000E1AF2" w:rsidRPr="00F43204">
        <w:rPr>
          <w:spacing w:val="-4"/>
          <w:lang w:val="sq-AL"/>
        </w:rPr>
        <w:t>shëndetësore</w:t>
      </w:r>
      <w:r w:rsidR="003B429F" w:rsidRPr="00F43204">
        <w:rPr>
          <w:spacing w:val="-4"/>
          <w:lang w:val="sq-AL"/>
        </w:rPr>
        <w:t xml:space="preserve"> etj. Ky dokument duhet të jetë lëshuar jo më parë se 30 ditë nga data e dorëzimit të kërkesës për pagesë;</w:t>
      </w:r>
    </w:p>
    <w:p w:rsidR="003B429F" w:rsidRPr="00F43204" w:rsidRDefault="00192E8A" w:rsidP="00894827">
      <w:pPr>
        <w:pStyle w:val="Paragrafi"/>
        <w:rPr>
          <w:spacing w:val="-4"/>
          <w:lang w:val="sq-AL"/>
        </w:rPr>
      </w:pPr>
      <w:r w:rsidRPr="00F43204">
        <w:rPr>
          <w:spacing w:val="-4"/>
          <w:lang w:val="sq-AL"/>
        </w:rPr>
        <w:t xml:space="preserve">k) </w:t>
      </w:r>
      <w:r w:rsidR="003B429F" w:rsidRPr="00F43204">
        <w:rPr>
          <w:spacing w:val="-4"/>
          <w:lang w:val="sq-AL"/>
        </w:rPr>
        <w:t>Dokumenti i pronësisë së tokës ose qirasë, për të paktën 5 vjet duke filluar nga viti e aplikimit</w:t>
      </w:r>
      <w:r w:rsidR="00D6490C" w:rsidRPr="00F43204">
        <w:rPr>
          <w:spacing w:val="-4"/>
          <w:lang w:val="sq-AL"/>
        </w:rPr>
        <w:t>;</w:t>
      </w:r>
    </w:p>
    <w:p w:rsidR="003B429F" w:rsidRPr="00F43204" w:rsidRDefault="00791B3F" w:rsidP="00894827">
      <w:pPr>
        <w:pStyle w:val="Paragrafi"/>
        <w:rPr>
          <w:spacing w:val="-4"/>
          <w:lang w:val="sq-AL"/>
        </w:rPr>
      </w:pPr>
      <w:r w:rsidRPr="00F43204">
        <w:rPr>
          <w:spacing w:val="-4"/>
          <w:lang w:val="sq-AL"/>
        </w:rPr>
        <w:t xml:space="preserve">l) </w:t>
      </w:r>
      <w:r w:rsidR="003B429F" w:rsidRPr="00F43204">
        <w:rPr>
          <w:spacing w:val="-4"/>
          <w:lang w:val="sq-AL"/>
        </w:rPr>
        <w:t>Vërtetimin e bankës për numrin e llogarisë bankare.</w:t>
      </w:r>
    </w:p>
    <w:p w:rsidR="003B429F" w:rsidRPr="00F43204" w:rsidRDefault="003B429F" w:rsidP="00894827">
      <w:pPr>
        <w:pStyle w:val="Paragrafi"/>
        <w:rPr>
          <w:spacing w:val="-4"/>
          <w:lang w:val="sq-AL"/>
        </w:rPr>
      </w:pPr>
      <w:r w:rsidRPr="00F43204">
        <w:rPr>
          <w:spacing w:val="-4"/>
          <w:lang w:val="sq-AL"/>
        </w:rPr>
        <w:t xml:space="preserve">I gjithë dokumentacioni i kërkuar më sipër kur dorëzohet si fotokopje (me përjashtim të kartës së identitetit ose </w:t>
      </w:r>
      <w:r w:rsidR="005A0B78" w:rsidRPr="00F43204">
        <w:rPr>
          <w:spacing w:val="-4"/>
          <w:lang w:val="sq-AL"/>
        </w:rPr>
        <w:t>të pasaportës biometrike, formular</w:t>
      </w:r>
      <w:r w:rsidRPr="00F43204">
        <w:rPr>
          <w:spacing w:val="-4"/>
          <w:lang w:val="sq-AL"/>
        </w:rPr>
        <w:t>it të regjistrimit në QKB të ofertuesve) të jetë i noterizuar dhe i lëshuar jo më parë se 3 muaj nga data e aplikimit.</w:t>
      </w:r>
    </w:p>
    <w:p w:rsidR="003B429F" w:rsidRPr="00F44988" w:rsidRDefault="003B429F" w:rsidP="00894827">
      <w:pPr>
        <w:pStyle w:val="Paragrafi"/>
        <w:rPr>
          <w:lang w:val="sq-AL"/>
        </w:rPr>
      </w:pPr>
      <w:r w:rsidRPr="00F43204">
        <w:rPr>
          <w:spacing w:val="-4"/>
          <w:lang w:val="sq-AL"/>
        </w:rPr>
        <w:t xml:space="preserve">I gjithë dokumentacioni i kërkuar të jetë në gjuhën shqipe ose në rast se është në gjuhë të </w:t>
      </w:r>
      <w:r w:rsidRPr="00F44988">
        <w:rPr>
          <w:lang w:val="sq-AL"/>
        </w:rPr>
        <w:t>huaj të jetë i përkthyer nga një përkthyes i autorizuar.</w:t>
      </w:r>
      <w:r w:rsidR="0070541D" w:rsidRPr="00F44988">
        <w:rPr>
          <w:lang w:val="sq-AL"/>
        </w:rPr>
        <w:t xml:space="preserve"> </w:t>
      </w:r>
    </w:p>
    <w:p w:rsidR="006F780B" w:rsidRDefault="006F780B" w:rsidP="00894827">
      <w:pPr>
        <w:pStyle w:val="Paragrafi"/>
        <w:rPr>
          <w:lang w:val="sq-AL"/>
        </w:rPr>
      </w:pPr>
    </w:p>
    <w:p w:rsidR="003B429F" w:rsidRPr="00F44988" w:rsidRDefault="00192E8A" w:rsidP="00894827">
      <w:pPr>
        <w:pStyle w:val="Paragrafi"/>
        <w:rPr>
          <w:lang w:val="sq-AL"/>
        </w:rPr>
      </w:pPr>
      <w:r w:rsidRPr="00F44988">
        <w:rPr>
          <w:lang w:val="sq-AL"/>
        </w:rPr>
        <w:lastRenderedPageBreak/>
        <w:t xml:space="preserve">iv) </w:t>
      </w:r>
      <w:r w:rsidR="003B429F" w:rsidRPr="00F44988">
        <w:rPr>
          <w:lang w:val="sq-AL"/>
        </w:rPr>
        <w:t>Dokumentacioni dhe kërkesa për financim</w:t>
      </w:r>
    </w:p>
    <w:p w:rsidR="003B429F" w:rsidRPr="00F43204" w:rsidRDefault="003B429F" w:rsidP="00294C2E">
      <w:pPr>
        <w:pStyle w:val="Paragrafi"/>
        <w:ind w:firstLine="288"/>
        <w:rPr>
          <w:spacing w:val="-4"/>
          <w:lang w:val="sq-AL"/>
        </w:rPr>
      </w:pPr>
      <w:r w:rsidRPr="00F44988">
        <w:rPr>
          <w:lang w:val="sq-AL"/>
        </w:rPr>
        <w:t xml:space="preserve">Sipas llojit të investimit, aplikuesi paraqet </w:t>
      </w:r>
      <w:r w:rsidRPr="00F43204">
        <w:rPr>
          <w:spacing w:val="-4"/>
          <w:lang w:val="sq-AL"/>
        </w:rPr>
        <w:t xml:space="preserve">pranë AZHBR-së kërkesën për financim. Financimi do të realizohet sipas kushteve të përcaktuara në kontratë. </w:t>
      </w:r>
    </w:p>
    <w:p w:rsidR="003B429F" w:rsidRPr="00F43204" w:rsidRDefault="003B429F" w:rsidP="00894827">
      <w:pPr>
        <w:pStyle w:val="Paragrafi"/>
        <w:rPr>
          <w:spacing w:val="-4"/>
          <w:lang w:val="sq-AL"/>
        </w:rPr>
      </w:pPr>
      <w:r w:rsidRPr="00F43204">
        <w:rPr>
          <w:spacing w:val="-4"/>
          <w:lang w:val="sq-AL"/>
        </w:rPr>
        <w:t>Së bashku me kërkesën për financim, aplikuesi paraqet edhe dokumentacionin e mëposhtëm:</w:t>
      </w:r>
    </w:p>
    <w:p w:rsidR="003B429F" w:rsidRPr="00F43204" w:rsidRDefault="00192E8A" w:rsidP="00894827">
      <w:pPr>
        <w:pStyle w:val="Paragrafi"/>
        <w:rPr>
          <w:spacing w:val="-4"/>
          <w:lang w:val="sq-AL"/>
        </w:rPr>
      </w:pPr>
      <w:r w:rsidRPr="00F43204">
        <w:rPr>
          <w:spacing w:val="-4"/>
          <w:lang w:val="sq-AL"/>
        </w:rPr>
        <w:t xml:space="preserve">a) </w:t>
      </w:r>
      <w:r w:rsidR="003B429F" w:rsidRPr="00F43204">
        <w:rPr>
          <w:spacing w:val="-4"/>
          <w:lang w:val="sq-AL"/>
        </w:rPr>
        <w:t>Situacionin e punimeve të kryera shoqëruar me faturën tatimore;</w:t>
      </w:r>
    </w:p>
    <w:p w:rsidR="003B429F" w:rsidRPr="00F43204" w:rsidRDefault="00192E8A" w:rsidP="00894827">
      <w:pPr>
        <w:pStyle w:val="Paragrafi"/>
        <w:rPr>
          <w:spacing w:val="-4"/>
          <w:lang w:val="sq-AL"/>
        </w:rPr>
      </w:pPr>
      <w:r w:rsidRPr="00F43204">
        <w:rPr>
          <w:spacing w:val="-4"/>
          <w:lang w:val="sq-AL"/>
        </w:rPr>
        <w:t xml:space="preserve">b) </w:t>
      </w:r>
      <w:r w:rsidR="003B429F" w:rsidRPr="00F43204">
        <w:rPr>
          <w:spacing w:val="-4"/>
          <w:lang w:val="sq-AL"/>
        </w:rPr>
        <w:t>Faturën/faturat tatimore të blerjes, shoqëruar me specifikimet teknike të elementeve përkatës</w:t>
      </w:r>
      <w:r w:rsidR="005A0B78" w:rsidRPr="00F43204">
        <w:rPr>
          <w:spacing w:val="-4"/>
          <w:lang w:val="sq-AL"/>
        </w:rPr>
        <w:t>e</w:t>
      </w:r>
      <w:r w:rsidR="003B429F" w:rsidRPr="00F43204">
        <w:rPr>
          <w:spacing w:val="-4"/>
          <w:lang w:val="sq-AL"/>
        </w:rPr>
        <w:t xml:space="preserve"> të sistemit dhe vlerën e element</w:t>
      </w:r>
      <w:r w:rsidR="00DF359A" w:rsidRPr="00F43204">
        <w:rPr>
          <w:spacing w:val="-4"/>
          <w:lang w:val="sq-AL"/>
        </w:rPr>
        <w:t>e</w:t>
      </w:r>
      <w:r w:rsidR="003B429F" w:rsidRPr="00F43204">
        <w:rPr>
          <w:spacing w:val="-4"/>
          <w:lang w:val="sq-AL"/>
        </w:rPr>
        <w:t>ve përbërës</w:t>
      </w:r>
      <w:r w:rsidR="00DF359A" w:rsidRPr="00F43204">
        <w:rPr>
          <w:spacing w:val="-4"/>
          <w:lang w:val="sq-AL"/>
        </w:rPr>
        <w:t>e</w:t>
      </w:r>
      <w:r w:rsidR="003B429F" w:rsidRPr="00F43204">
        <w:rPr>
          <w:spacing w:val="-4"/>
          <w:lang w:val="sq-AL"/>
        </w:rPr>
        <w:t>;</w:t>
      </w:r>
    </w:p>
    <w:p w:rsidR="003B429F" w:rsidRPr="00F43204" w:rsidRDefault="00192E8A" w:rsidP="00894827">
      <w:pPr>
        <w:pStyle w:val="Paragrafi"/>
        <w:rPr>
          <w:spacing w:val="-4"/>
          <w:lang w:val="sq-AL"/>
        </w:rPr>
      </w:pPr>
      <w:r w:rsidRPr="00F43204">
        <w:rPr>
          <w:spacing w:val="-4"/>
          <w:lang w:val="sq-AL"/>
        </w:rPr>
        <w:t xml:space="preserve">c) </w:t>
      </w:r>
      <w:r w:rsidR="003B429F" w:rsidRPr="00F43204">
        <w:rPr>
          <w:spacing w:val="-4"/>
          <w:lang w:val="sq-AL"/>
        </w:rPr>
        <w:t>Kopje të transfertës bankare për shumën përkatëse;</w:t>
      </w:r>
    </w:p>
    <w:p w:rsidR="003B429F" w:rsidRPr="00F43204" w:rsidRDefault="00192E8A" w:rsidP="00894827">
      <w:pPr>
        <w:pStyle w:val="Paragrafi"/>
        <w:rPr>
          <w:spacing w:val="-4"/>
          <w:lang w:val="sq-AL"/>
        </w:rPr>
      </w:pPr>
      <w:r w:rsidRPr="00F43204">
        <w:rPr>
          <w:spacing w:val="-4"/>
          <w:lang w:val="sq-AL"/>
        </w:rPr>
        <w:t xml:space="preserve">d) </w:t>
      </w:r>
      <w:r w:rsidR="005A0B78" w:rsidRPr="00F43204">
        <w:rPr>
          <w:spacing w:val="-4"/>
          <w:lang w:val="sq-AL"/>
        </w:rPr>
        <w:t>Akt</w:t>
      </w:r>
      <w:r w:rsidR="003B429F" w:rsidRPr="00F43204">
        <w:rPr>
          <w:spacing w:val="-4"/>
          <w:lang w:val="sq-AL"/>
        </w:rPr>
        <w:t>zhdoganimin për pajisjet që vijnë nga jashtë vendit, shoqëruar me specifikimet teknike dhe vlerën e element</w:t>
      </w:r>
      <w:r w:rsidR="00DF359A" w:rsidRPr="00F43204">
        <w:rPr>
          <w:spacing w:val="-4"/>
          <w:lang w:val="sq-AL"/>
        </w:rPr>
        <w:t>e</w:t>
      </w:r>
      <w:r w:rsidR="003B429F" w:rsidRPr="00F43204">
        <w:rPr>
          <w:spacing w:val="-4"/>
          <w:lang w:val="sq-AL"/>
        </w:rPr>
        <w:t>ve përbërës</w:t>
      </w:r>
      <w:r w:rsidR="00DF359A" w:rsidRPr="00F43204">
        <w:rPr>
          <w:spacing w:val="-4"/>
          <w:lang w:val="sq-AL"/>
        </w:rPr>
        <w:t>e</w:t>
      </w:r>
      <w:r w:rsidR="003B429F" w:rsidRPr="00F43204">
        <w:rPr>
          <w:spacing w:val="-4"/>
          <w:lang w:val="sq-AL"/>
        </w:rPr>
        <w:t>;</w:t>
      </w:r>
    </w:p>
    <w:p w:rsidR="003B429F" w:rsidRPr="00F43204" w:rsidRDefault="00192E8A" w:rsidP="00894827">
      <w:pPr>
        <w:pStyle w:val="Paragrafi"/>
        <w:rPr>
          <w:spacing w:val="-4"/>
          <w:lang w:val="sq-AL"/>
        </w:rPr>
      </w:pPr>
      <w:r w:rsidRPr="00F43204">
        <w:rPr>
          <w:spacing w:val="-4"/>
          <w:lang w:val="sq-AL"/>
        </w:rPr>
        <w:t xml:space="preserve">e) </w:t>
      </w:r>
      <w:r w:rsidR="003B429F" w:rsidRPr="00F43204">
        <w:rPr>
          <w:spacing w:val="-4"/>
          <w:lang w:val="sq-AL"/>
        </w:rPr>
        <w:t>Vërtet</w:t>
      </w:r>
      <w:r w:rsidR="005A0B78" w:rsidRPr="00F43204">
        <w:rPr>
          <w:spacing w:val="-4"/>
          <w:lang w:val="sq-AL"/>
        </w:rPr>
        <w:t xml:space="preserve">imin e lëshuar nga </w:t>
      </w:r>
      <w:r w:rsidR="002C338A" w:rsidRPr="00F43204">
        <w:rPr>
          <w:spacing w:val="-4"/>
          <w:lang w:val="sq-AL"/>
        </w:rPr>
        <w:t xml:space="preserve">zyra e tatim-taksave </w:t>
      </w:r>
      <w:r w:rsidR="003B429F" w:rsidRPr="00F43204">
        <w:rPr>
          <w:spacing w:val="-4"/>
          <w:lang w:val="sq-AL"/>
        </w:rPr>
        <w:t>që vërteton se aplikuesi ka përmbushur detyrimet koherente të kontr</w:t>
      </w:r>
      <w:r w:rsidR="00767AF8" w:rsidRPr="00F43204">
        <w:rPr>
          <w:spacing w:val="-4"/>
          <w:lang w:val="sq-AL"/>
        </w:rPr>
        <w:t>ibuteve shoqërore, shëndetësore</w:t>
      </w:r>
      <w:r w:rsidR="003B429F" w:rsidRPr="00F43204">
        <w:rPr>
          <w:spacing w:val="-4"/>
          <w:lang w:val="sq-AL"/>
        </w:rPr>
        <w:t xml:space="preserve"> etj. Ky dokument duhet të jetë lëshuar jo më parë se 30 ditë nga data e dorëzimit të kërkesës për pagesë;</w:t>
      </w:r>
    </w:p>
    <w:p w:rsidR="003B429F" w:rsidRPr="00F43204" w:rsidRDefault="003B429F" w:rsidP="00894827">
      <w:pPr>
        <w:pStyle w:val="Paragrafi"/>
        <w:rPr>
          <w:spacing w:val="-4"/>
          <w:lang w:val="sq-AL"/>
        </w:rPr>
      </w:pPr>
      <w:r w:rsidRPr="00F43204">
        <w:rPr>
          <w:spacing w:val="-4"/>
          <w:lang w:val="sq-AL"/>
        </w:rPr>
        <w:t>Masat 20</w:t>
      </w:r>
      <w:r w:rsidR="005A0B78" w:rsidRPr="00F43204">
        <w:rPr>
          <w:spacing w:val="-4"/>
          <w:lang w:val="sq-AL"/>
        </w:rPr>
        <w:t>–</w:t>
      </w:r>
      <w:r w:rsidRPr="00F43204">
        <w:rPr>
          <w:spacing w:val="-4"/>
          <w:lang w:val="sq-AL"/>
        </w:rPr>
        <w:t>24</w:t>
      </w:r>
      <w:r w:rsidR="005A0B78" w:rsidRPr="00F43204">
        <w:rPr>
          <w:spacing w:val="-4"/>
          <w:lang w:val="sq-AL"/>
        </w:rPr>
        <w:t>.</w:t>
      </w:r>
      <w:r w:rsidRPr="00F43204">
        <w:rPr>
          <w:spacing w:val="-4"/>
          <w:lang w:val="sq-AL"/>
        </w:rPr>
        <w:t xml:space="preserve"> Rritja dhe përmirësimi i kapaciteteve të grumbullimit, ruajtjes, pastrimit, seleksionimit, paketimit dhe përpunimit të p</w:t>
      </w:r>
      <w:r w:rsidR="00E9748A" w:rsidRPr="00F43204">
        <w:rPr>
          <w:spacing w:val="-4"/>
          <w:lang w:val="sq-AL"/>
        </w:rPr>
        <w:t>rodhimit bujqësor dhe peshkimit</w:t>
      </w:r>
    </w:p>
    <w:p w:rsidR="003B429F" w:rsidRPr="00F43204" w:rsidRDefault="003B429F" w:rsidP="00894827">
      <w:pPr>
        <w:pStyle w:val="Paragrafi"/>
        <w:rPr>
          <w:spacing w:val="-4"/>
          <w:lang w:val="sq-AL"/>
        </w:rPr>
      </w:pPr>
      <w:r w:rsidRPr="00F43204">
        <w:rPr>
          <w:spacing w:val="-4"/>
          <w:lang w:val="sq-AL"/>
        </w:rPr>
        <w:t>Masat 32</w:t>
      </w:r>
      <w:r w:rsidR="005A0B78" w:rsidRPr="00F43204">
        <w:rPr>
          <w:spacing w:val="-4"/>
          <w:lang w:val="sq-AL"/>
        </w:rPr>
        <w:t>–</w:t>
      </w:r>
      <w:r w:rsidRPr="00F43204">
        <w:rPr>
          <w:spacing w:val="-4"/>
          <w:lang w:val="sq-AL"/>
        </w:rPr>
        <w:t>36</w:t>
      </w:r>
      <w:r w:rsidR="005854C4" w:rsidRPr="00F43204">
        <w:rPr>
          <w:spacing w:val="-4"/>
          <w:lang w:val="sq-AL"/>
        </w:rPr>
        <w:t>.</w:t>
      </w:r>
      <w:r w:rsidRPr="00F43204">
        <w:rPr>
          <w:spacing w:val="-4"/>
          <w:lang w:val="sq-AL"/>
        </w:rPr>
        <w:t xml:space="preserve"> Për përmirësimin e zinxhirit të sigurisë ushqimore të produkteve blegtorale</w:t>
      </w:r>
    </w:p>
    <w:p w:rsidR="003B429F" w:rsidRPr="00F43204" w:rsidRDefault="00192E8A" w:rsidP="00894827">
      <w:pPr>
        <w:pStyle w:val="Paragrafi"/>
        <w:rPr>
          <w:spacing w:val="-4"/>
          <w:lang w:val="sq-AL"/>
        </w:rPr>
      </w:pPr>
      <w:r w:rsidRPr="00F43204">
        <w:rPr>
          <w:spacing w:val="-4"/>
          <w:lang w:val="sq-AL"/>
        </w:rPr>
        <w:t xml:space="preserve">i) </w:t>
      </w:r>
      <w:r w:rsidR="003B429F" w:rsidRPr="00F43204">
        <w:rPr>
          <w:spacing w:val="-4"/>
          <w:lang w:val="sq-AL"/>
        </w:rPr>
        <w:t>Kriteret specifike të përfitimit</w:t>
      </w:r>
    </w:p>
    <w:p w:rsidR="003B429F" w:rsidRPr="00F43204" w:rsidRDefault="003B429F" w:rsidP="00894827">
      <w:pPr>
        <w:pStyle w:val="Paragrafi"/>
        <w:rPr>
          <w:spacing w:val="-4"/>
          <w:lang w:val="sq-AL"/>
        </w:rPr>
      </w:pPr>
      <w:r w:rsidRPr="00F43204">
        <w:rPr>
          <w:spacing w:val="-4"/>
          <w:lang w:val="sq-AL"/>
        </w:rPr>
        <w:t>Përfituesit e mundshëm: Fermer,</w:t>
      </w:r>
      <w:r w:rsidR="00BA6235">
        <w:rPr>
          <w:spacing w:val="-4"/>
          <w:lang w:val="sq-AL"/>
        </w:rPr>
        <w:t xml:space="preserve"> SHBB, person fizik ose juridik</w:t>
      </w:r>
      <w:r w:rsidRPr="00F43204">
        <w:rPr>
          <w:spacing w:val="-4"/>
          <w:lang w:val="sq-AL"/>
        </w:rPr>
        <w:t xml:space="preserve"> </w:t>
      </w:r>
    </w:p>
    <w:p w:rsidR="003B429F" w:rsidRPr="00F43204" w:rsidRDefault="00C217F3" w:rsidP="00894827">
      <w:pPr>
        <w:pStyle w:val="Paragrafi"/>
        <w:rPr>
          <w:spacing w:val="-4"/>
          <w:lang w:val="sq-AL"/>
        </w:rPr>
      </w:pPr>
      <w:r w:rsidRPr="00F43204">
        <w:rPr>
          <w:spacing w:val="-4"/>
          <w:lang w:val="sq-AL"/>
        </w:rPr>
        <w:t xml:space="preserve">a) </w:t>
      </w:r>
      <w:r w:rsidR="003B429F" w:rsidRPr="00F43204">
        <w:rPr>
          <w:spacing w:val="-4"/>
          <w:lang w:val="sq-AL"/>
        </w:rPr>
        <w:t>Të jenë të regjistruar për ushtrimin e veprimtarisë për të cilën dorëzohet aplikimi në përputhje me legjislacionin shqiptar në fuqi në Qendrën Kombëtare të Biznesit;</w:t>
      </w:r>
    </w:p>
    <w:p w:rsidR="003B429F" w:rsidRPr="00F43204" w:rsidRDefault="00C217F3" w:rsidP="00894827">
      <w:pPr>
        <w:pStyle w:val="Paragrafi"/>
        <w:rPr>
          <w:spacing w:val="-4"/>
          <w:lang w:val="sq-AL"/>
        </w:rPr>
      </w:pPr>
      <w:r w:rsidRPr="00F43204">
        <w:rPr>
          <w:spacing w:val="-4"/>
          <w:lang w:val="sq-AL"/>
        </w:rPr>
        <w:t xml:space="preserve">b) </w:t>
      </w:r>
      <w:r w:rsidR="003B429F" w:rsidRPr="00F43204">
        <w:rPr>
          <w:spacing w:val="-4"/>
          <w:lang w:val="sq-AL"/>
        </w:rPr>
        <w:t>Për investimet e përfshira në këto masa, aplikuesi duhet të jetë i pajisur me licencat e kërkuara nga legjislacioni në fuqi;</w:t>
      </w:r>
    </w:p>
    <w:p w:rsidR="003B429F" w:rsidRPr="00F43204" w:rsidRDefault="00C217F3" w:rsidP="00894827">
      <w:pPr>
        <w:pStyle w:val="Paragrafi"/>
        <w:rPr>
          <w:spacing w:val="-4"/>
          <w:lang w:val="sq-AL"/>
        </w:rPr>
      </w:pPr>
      <w:r w:rsidRPr="00F43204">
        <w:rPr>
          <w:spacing w:val="-4"/>
          <w:lang w:val="sq-AL"/>
        </w:rPr>
        <w:t xml:space="preserve">c) </w:t>
      </w:r>
      <w:r w:rsidR="00605C9C">
        <w:rPr>
          <w:spacing w:val="-4"/>
          <w:lang w:val="sq-AL"/>
        </w:rPr>
        <w:t>Të ketë plan</w:t>
      </w:r>
      <w:r w:rsidR="003B429F" w:rsidRPr="00F43204">
        <w:rPr>
          <w:spacing w:val="-4"/>
          <w:lang w:val="sq-AL"/>
        </w:rPr>
        <w:t xml:space="preserve">biznesin e detajuar për </w:t>
      </w:r>
      <w:r w:rsidR="00E9748A" w:rsidRPr="00F43204">
        <w:rPr>
          <w:spacing w:val="-4"/>
          <w:lang w:val="sq-AL"/>
        </w:rPr>
        <w:t xml:space="preserve">5 vjet, sipas modelit standard </w:t>
      </w:r>
      <w:r w:rsidR="003B429F" w:rsidRPr="00F43204">
        <w:rPr>
          <w:spacing w:val="-4"/>
          <w:lang w:val="sq-AL"/>
        </w:rPr>
        <w:t xml:space="preserve">të përcaktuar në </w:t>
      </w:r>
      <w:r w:rsidR="00E9748A" w:rsidRPr="00F43204">
        <w:rPr>
          <w:spacing w:val="-4"/>
          <w:lang w:val="sq-AL"/>
        </w:rPr>
        <w:t xml:space="preserve">aneksin </w:t>
      </w:r>
      <w:r w:rsidR="003B429F" w:rsidRPr="00F43204">
        <w:rPr>
          <w:spacing w:val="-4"/>
          <w:lang w:val="sq-AL"/>
        </w:rPr>
        <w:t>14 bashkëngjitur këtij udhëzimi;</w:t>
      </w:r>
    </w:p>
    <w:p w:rsidR="003B429F" w:rsidRPr="00F43204" w:rsidRDefault="00C217F3" w:rsidP="00894827">
      <w:pPr>
        <w:pStyle w:val="Paragrafi"/>
        <w:rPr>
          <w:spacing w:val="-4"/>
          <w:lang w:val="sq-AL"/>
        </w:rPr>
      </w:pPr>
      <w:r w:rsidRPr="00F43204">
        <w:rPr>
          <w:spacing w:val="-4"/>
          <w:lang w:val="sq-AL"/>
        </w:rPr>
        <w:t>-</w:t>
      </w:r>
      <w:r w:rsidR="00E9748A" w:rsidRPr="00F43204">
        <w:rPr>
          <w:spacing w:val="-4"/>
          <w:lang w:val="sq-AL"/>
        </w:rPr>
        <w:t xml:space="preserve"> NPV</w:t>
      </w:r>
      <w:r w:rsidR="003A2489" w:rsidRPr="00F43204">
        <w:rPr>
          <w:spacing w:val="-4"/>
          <w:lang w:val="sq-AL"/>
        </w:rPr>
        <w:t>-ja</w:t>
      </w:r>
      <w:r w:rsidR="00E9748A" w:rsidRPr="00F43204">
        <w:rPr>
          <w:spacing w:val="-4"/>
          <w:lang w:val="sq-AL"/>
        </w:rPr>
        <w:t xml:space="preserve"> </w:t>
      </w:r>
      <w:r w:rsidR="003B429F" w:rsidRPr="00F43204">
        <w:rPr>
          <w:spacing w:val="-4"/>
          <w:lang w:val="sq-AL"/>
        </w:rPr>
        <w:t>duhet t</w:t>
      </w:r>
      <w:r w:rsidR="00301C3C" w:rsidRPr="00F43204">
        <w:rPr>
          <w:spacing w:val="-4"/>
          <w:lang w:val="sq-AL"/>
        </w:rPr>
        <w:t>ë</w:t>
      </w:r>
      <w:r w:rsidR="003B429F" w:rsidRPr="00F43204">
        <w:rPr>
          <w:spacing w:val="-4"/>
          <w:lang w:val="sq-AL"/>
        </w:rPr>
        <w:t xml:space="preserve"> dalë &gt;=0</w:t>
      </w:r>
      <w:r w:rsidR="00E9748A" w:rsidRPr="00F43204">
        <w:rPr>
          <w:spacing w:val="-4"/>
          <w:lang w:val="sq-AL"/>
        </w:rPr>
        <w:t>;</w:t>
      </w:r>
    </w:p>
    <w:p w:rsidR="003B429F" w:rsidRPr="00F43204" w:rsidRDefault="00C217F3" w:rsidP="00894827">
      <w:pPr>
        <w:pStyle w:val="Paragrafi"/>
        <w:rPr>
          <w:spacing w:val="-4"/>
          <w:lang w:val="sq-AL"/>
        </w:rPr>
      </w:pPr>
      <w:r w:rsidRPr="00F43204">
        <w:rPr>
          <w:spacing w:val="-4"/>
          <w:lang w:val="sq-AL"/>
        </w:rPr>
        <w:t>-</w:t>
      </w:r>
      <w:r w:rsidR="00E9748A" w:rsidRPr="00F43204">
        <w:rPr>
          <w:spacing w:val="-4"/>
          <w:lang w:val="sq-AL"/>
        </w:rPr>
        <w:t xml:space="preserve"> </w:t>
      </w:r>
      <w:r w:rsidR="003B429F" w:rsidRPr="00F43204">
        <w:rPr>
          <w:spacing w:val="-4"/>
          <w:lang w:val="sq-AL"/>
        </w:rPr>
        <w:t>IRR</w:t>
      </w:r>
      <w:r w:rsidR="003A2489" w:rsidRPr="00F43204">
        <w:rPr>
          <w:spacing w:val="-4"/>
          <w:lang w:val="sq-AL"/>
        </w:rPr>
        <w:t>-ja</w:t>
      </w:r>
      <w:r w:rsidR="003B429F" w:rsidRPr="00F43204">
        <w:rPr>
          <w:spacing w:val="-4"/>
          <w:lang w:val="sq-AL"/>
        </w:rPr>
        <w:t xml:space="preserve"> duhet të dalë &gt;= </w:t>
      </w:r>
      <w:r w:rsidR="003A2489" w:rsidRPr="00F43204">
        <w:rPr>
          <w:spacing w:val="-4"/>
          <w:lang w:val="sq-AL"/>
        </w:rPr>
        <w:t xml:space="preserve">norma </w:t>
      </w:r>
      <w:r w:rsidR="003B429F" w:rsidRPr="00F43204">
        <w:rPr>
          <w:spacing w:val="-4"/>
          <w:lang w:val="sq-AL"/>
        </w:rPr>
        <w:t xml:space="preserve">e </w:t>
      </w:r>
      <w:r w:rsidR="00E9748A" w:rsidRPr="00F43204">
        <w:rPr>
          <w:spacing w:val="-4"/>
          <w:lang w:val="sq-AL"/>
        </w:rPr>
        <w:t>skontimit;</w:t>
      </w:r>
      <w:r w:rsidR="003B429F" w:rsidRPr="00F43204">
        <w:rPr>
          <w:spacing w:val="-4"/>
          <w:lang w:val="sq-AL"/>
        </w:rPr>
        <w:t xml:space="preserve"> </w:t>
      </w:r>
    </w:p>
    <w:p w:rsidR="003B429F" w:rsidRPr="00F43204" w:rsidRDefault="00C217F3" w:rsidP="00894827">
      <w:pPr>
        <w:pStyle w:val="Paragrafi"/>
        <w:rPr>
          <w:spacing w:val="-4"/>
          <w:lang w:val="sq-AL"/>
        </w:rPr>
      </w:pPr>
      <w:r w:rsidRPr="00F43204">
        <w:rPr>
          <w:spacing w:val="-4"/>
          <w:lang w:val="sq-AL"/>
        </w:rPr>
        <w:t>-</w:t>
      </w:r>
      <w:r w:rsidR="00E9748A" w:rsidRPr="00F43204">
        <w:rPr>
          <w:spacing w:val="-4"/>
          <w:lang w:val="sq-AL"/>
        </w:rPr>
        <w:t xml:space="preserve"> </w:t>
      </w:r>
      <w:r w:rsidR="003B429F" w:rsidRPr="00F43204">
        <w:rPr>
          <w:spacing w:val="-4"/>
          <w:lang w:val="sq-AL"/>
        </w:rPr>
        <w:t>Norma e skontimit që do të përdoret për përllogaritjen e NPV</w:t>
      </w:r>
      <w:r w:rsidR="00E9748A" w:rsidRPr="00F43204">
        <w:rPr>
          <w:spacing w:val="-4"/>
          <w:lang w:val="sq-AL"/>
        </w:rPr>
        <w:t>-së</w:t>
      </w:r>
      <w:r w:rsidR="003B429F" w:rsidRPr="00F43204">
        <w:rPr>
          <w:spacing w:val="-4"/>
          <w:lang w:val="sq-AL"/>
        </w:rPr>
        <w:t xml:space="preserve"> është norma e obligacioneve të thesarit 2</w:t>
      </w:r>
      <w:r w:rsidR="00E9748A" w:rsidRPr="00F43204">
        <w:rPr>
          <w:spacing w:val="-4"/>
          <w:lang w:val="sq-AL"/>
        </w:rPr>
        <w:t>-</w:t>
      </w:r>
      <w:r w:rsidR="003B429F" w:rsidRPr="00F43204">
        <w:rPr>
          <w:spacing w:val="-4"/>
          <w:lang w:val="sq-AL"/>
        </w:rPr>
        <w:t>vjeçare</w:t>
      </w:r>
      <w:r w:rsidR="00E9748A" w:rsidRPr="00F43204">
        <w:rPr>
          <w:spacing w:val="-4"/>
          <w:lang w:val="sq-AL"/>
        </w:rPr>
        <w:t>,</w:t>
      </w:r>
      <w:r w:rsidR="003B429F" w:rsidRPr="00F43204">
        <w:rPr>
          <w:spacing w:val="-4"/>
          <w:lang w:val="sq-AL"/>
        </w:rPr>
        <w:t xml:space="preserve"> të pranuara nga Banka e Shqipërisë në </w:t>
      </w:r>
      <w:r w:rsidR="00E9748A" w:rsidRPr="00F43204">
        <w:rPr>
          <w:spacing w:val="-4"/>
          <w:lang w:val="sq-AL"/>
        </w:rPr>
        <w:t>ankandin</w:t>
      </w:r>
      <w:r w:rsidR="003B429F" w:rsidRPr="00F43204">
        <w:rPr>
          <w:spacing w:val="-4"/>
          <w:lang w:val="sq-AL"/>
        </w:rPr>
        <w:t xml:space="preserve"> e fundit para hapjes së aplikimeve</w:t>
      </w:r>
      <w:r w:rsidR="003A2489" w:rsidRPr="00F43204">
        <w:rPr>
          <w:spacing w:val="-4"/>
          <w:lang w:val="sq-AL"/>
        </w:rPr>
        <w:t>;</w:t>
      </w:r>
    </w:p>
    <w:p w:rsidR="006F780B" w:rsidRDefault="006F780B" w:rsidP="00894827">
      <w:pPr>
        <w:pStyle w:val="Paragrafi"/>
        <w:rPr>
          <w:spacing w:val="-4"/>
          <w:lang w:val="sq-AL"/>
        </w:rPr>
      </w:pPr>
    </w:p>
    <w:p w:rsidR="003B429F" w:rsidRPr="00F43204" w:rsidRDefault="00C217F3" w:rsidP="00894827">
      <w:pPr>
        <w:pStyle w:val="Paragrafi"/>
        <w:rPr>
          <w:spacing w:val="-4"/>
          <w:lang w:val="sq-AL"/>
        </w:rPr>
      </w:pPr>
      <w:r w:rsidRPr="00F43204">
        <w:rPr>
          <w:spacing w:val="-4"/>
          <w:lang w:val="sq-AL"/>
        </w:rPr>
        <w:lastRenderedPageBreak/>
        <w:t>-</w:t>
      </w:r>
      <w:r w:rsidR="00E9748A" w:rsidRPr="00F43204">
        <w:rPr>
          <w:spacing w:val="-4"/>
          <w:lang w:val="sq-AL"/>
        </w:rPr>
        <w:t xml:space="preserve"> </w:t>
      </w:r>
      <w:r w:rsidR="003B429F" w:rsidRPr="00F43204">
        <w:rPr>
          <w:spacing w:val="-4"/>
          <w:lang w:val="sq-AL"/>
        </w:rPr>
        <w:t>Në rast të supozimeve të paqarta/pasakta, AZHBR</w:t>
      </w:r>
      <w:r w:rsidR="00E9748A" w:rsidRPr="00F43204">
        <w:rPr>
          <w:spacing w:val="-4"/>
          <w:lang w:val="sq-AL"/>
        </w:rPr>
        <w:t>-ja</w:t>
      </w:r>
      <w:r w:rsidR="003B429F" w:rsidRPr="00F43204">
        <w:rPr>
          <w:spacing w:val="-4"/>
          <w:lang w:val="sq-AL"/>
        </w:rPr>
        <w:t xml:space="preserve"> gëzon të drejtën të kërkojë me shkrim informacion shtesë. Nëse nuk arsyetohen dhe mbështeten supozimet me të dhëna faktike të qarta, atëherë ky aplikim skualifikohet</w:t>
      </w:r>
      <w:r w:rsidR="003A2489" w:rsidRPr="00F43204">
        <w:rPr>
          <w:spacing w:val="-4"/>
          <w:lang w:val="sq-AL"/>
        </w:rPr>
        <w:t>;</w:t>
      </w:r>
    </w:p>
    <w:p w:rsidR="003B429F" w:rsidRPr="00F43204" w:rsidRDefault="00C217F3" w:rsidP="00894827">
      <w:pPr>
        <w:pStyle w:val="Paragrafi"/>
        <w:rPr>
          <w:spacing w:val="-4"/>
          <w:lang w:val="sq-AL"/>
        </w:rPr>
      </w:pPr>
      <w:r w:rsidRPr="00F43204">
        <w:rPr>
          <w:spacing w:val="-4"/>
          <w:lang w:val="sq-AL"/>
        </w:rPr>
        <w:t>-</w:t>
      </w:r>
      <w:r w:rsidR="00E9748A" w:rsidRPr="00F43204">
        <w:rPr>
          <w:spacing w:val="-4"/>
          <w:lang w:val="sq-AL"/>
        </w:rPr>
        <w:t xml:space="preserve"> </w:t>
      </w:r>
      <w:r w:rsidR="003B429F" w:rsidRPr="00F43204">
        <w:rPr>
          <w:spacing w:val="-4"/>
          <w:lang w:val="sq-AL"/>
        </w:rPr>
        <w:t>Në rast se nuk plotësohen këto kritere</w:t>
      </w:r>
      <w:r w:rsidR="00A9097B" w:rsidRPr="00F43204">
        <w:rPr>
          <w:spacing w:val="-4"/>
          <w:lang w:val="sq-AL"/>
        </w:rPr>
        <w:t xml:space="preserve"> ose nuk është plotësuar plan</w:t>
      </w:r>
      <w:r w:rsidR="003B429F" w:rsidRPr="00F43204">
        <w:rPr>
          <w:spacing w:val="-4"/>
          <w:lang w:val="sq-AL"/>
        </w:rPr>
        <w:t xml:space="preserve">biznesi </w:t>
      </w:r>
      <w:r w:rsidR="00A9097B" w:rsidRPr="00F43204">
        <w:rPr>
          <w:spacing w:val="-4"/>
          <w:lang w:val="sq-AL"/>
        </w:rPr>
        <w:t>standard</w:t>
      </w:r>
      <w:r w:rsidR="003B429F" w:rsidRPr="00F43204">
        <w:rPr>
          <w:spacing w:val="-4"/>
          <w:lang w:val="sq-AL"/>
        </w:rPr>
        <w:t>, aplikimi skualifikohet</w:t>
      </w:r>
      <w:r w:rsidR="003A2489" w:rsidRPr="00F43204">
        <w:rPr>
          <w:spacing w:val="-4"/>
          <w:lang w:val="sq-AL"/>
        </w:rPr>
        <w:t>;</w:t>
      </w:r>
    </w:p>
    <w:p w:rsidR="003B429F" w:rsidRPr="00F43204" w:rsidRDefault="00C217F3" w:rsidP="00894827">
      <w:pPr>
        <w:pStyle w:val="Paragrafi"/>
        <w:rPr>
          <w:spacing w:val="-4"/>
          <w:lang w:val="sq-AL"/>
        </w:rPr>
      </w:pPr>
      <w:r w:rsidRPr="00F43204">
        <w:rPr>
          <w:spacing w:val="-4"/>
          <w:lang w:val="sq-AL"/>
        </w:rPr>
        <w:t xml:space="preserve">d) </w:t>
      </w:r>
      <w:r w:rsidR="003B429F" w:rsidRPr="00F43204">
        <w:rPr>
          <w:spacing w:val="-4"/>
          <w:lang w:val="sq-AL"/>
        </w:rPr>
        <w:t>Për investime përfshirë në këto masa, aplikuesi duhet të ketë lejen e ndërtimit të miratuar ose kërkesën për leje ndërtimi. Lidhja e kontratës do të bëhet vetëm për subjektet me leje ndërtimi;</w:t>
      </w:r>
    </w:p>
    <w:p w:rsidR="003B429F" w:rsidRPr="00F43204" w:rsidRDefault="00C217F3" w:rsidP="00894827">
      <w:pPr>
        <w:pStyle w:val="Paragrafi"/>
        <w:rPr>
          <w:spacing w:val="-4"/>
          <w:lang w:val="sq-AL"/>
        </w:rPr>
      </w:pPr>
      <w:r w:rsidRPr="00F43204">
        <w:rPr>
          <w:spacing w:val="-4"/>
          <w:lang w:val="sq-AL"/>
        </w:rPr>
        <w:t xml:space="preserve">e) </w:t>
      </w:r>
      <w:r w:rsidR="003B429F" w:rsidRPr="00F43204">
        <w:rPr>
          <w:spacing w:val="-4"/>
          <w:lang w:val="sq-AL"/>
        </w:rPr>
        <w:t>Trualli/ambienti q</w:t>
      </w:r>
      <w:r w:rsidR="001977BE" w:rsidRPr="00F43204">
        <w:rPr>
          <w:spacing w:val="-4"/>
          <w:lang w:val="sq-AL"/>
        </w:rPr>
        <w:t>ë do të përdoret për investimet të jetë në pronësi</w:t>
      </w:r>
      <w:r w:rsidR="003B429F" w:rsidRPr="00F43204">
        <w:rPr>
          <w:spacing w:val="-4"/>
          <w:lang w:val="sq-AL"/>
        </w:rPr>
        <w:t xml:space="preserve"> ose i marrë me qira (për jo më pak se 10 vjet nga momenti i aplikimit), në emër të subjektit aplikues</w:t>
      </w:r>
      <w:r w:rsidR="001977BE" w:rsidRPr="00F43204">
        <w:rPr>
          <w:spacing w:val="-4"/>
          <w:lang w:val="sq-AL"/>
        </w:rPr>
        <w:t>;</w:t>
      </w:r>
      <w:r w:rsidR="003B429F" w:rsidRPr="00F43204">
        <w:rPr>
          <w:spacing w:val="-4"/>
          <w:lang w:val="sq-AL"/>
        </w:rPr>
        <w:t xml:space="preserve"> </w:t>
      </w:r>
    </w:p>
    <w:p w:rsidR="003B429F" w:rsidRPr="00F43204" w:rsidRDefault="00C217F3" w:rsidP="00894827">
      <w:pPr>
        <w:pStyle w:val="Paragrafi"/>
        <w:rPr>
          <w:spacing w:val="-4"/>
          <w:lang w:val="sq-AL"/>
        </w:rPr>
      </w:pPr>
      <w:r w:rsidRPr="00F43204">
        <w:rPr>
          <w:spacing w:val="-4"/>
          <w:lang w:val="sq-AL"/>
        </w:rPr>
        <w:t xml:space="preserve">f) </w:t>
      </w:r>
      <w:r w:rsidR="003B429F" w:rsidRPr="00F43204">
        <w:rPr>
          <w:spacing w:val="-4"/>
          <w:lang w:val="sq-AL"/>
        </w:rPr>
        <w:t>Për ndërtimin e thertoreve të reja aplikuesit të jenë nga qarqet Dibër dhe Kukës, por jo më shumë se një përfitues për qark;</w:t>
      </w:r>
    </w:p>
    <w:p w:rsidR="003B429F" w:rsidRPr="00F43204" w:rsidRDefault="00C217F3" w:rsidP="00894827">
      <w:pPr>
        <w:pStyle w:val="Paragrafi"/>
        <w:rPr>
          <w:spacing w:val="-4"/>
          <w:lang w:val="sq-AL"/>
        </w:rPr>
      </w:pPr>
      <w:r w:rsidRPr="00F43204">
        <w:rPr>
          <w:spacing w:val="-4"/>
          <w:lang w:val="sq-AL"/>
        </w:rPr>
        <w:t xml:space="preserve">g) </w:t>
      </w:r>
      <w:r w:rsidR="003B429F" w:rsidRPr="00F43204">
        <w:rPr>
          <w:spacing w:val="-4"/>
          <w:lang w:val="sq-AL"/>
        </w:rPr>
        <w:t>Në rastet e projekteve me karakter blegtoral (masa 34), subjekti duhet të ketë jo më pak se 100 krerë të im</w:t>
      </w:r>
      <w:r w:rsidR="001977BE" w:rsidRPr="00F43204">
        <w:rPr>
          <w:spacing w:val="-4"/>
          <w:lang w:val="sq-AL"/>
        </w:rPr>
        <w:t>ë</w:t>
      </w:r>
      <w:r w:rsidR="003B429F" w:rsidRPr="00F43204">
        <w:rPr>
          <w:spacing w:val="-4"/>
          <w:lang w:val="sq-AL"/>
        </w:rPr>
        <w:t>ta të matrikulluara</w:t>
      </w:r>
      <w:r w:rsidR="001977BE" w:rsidRPr="00F43204">
        <w:rPr>
          <w:spacing w:val="-4"/>
          <w:lang w:val="sq-AL"/>
        </w:rPr>
        <w:t>/10 krerë lopë të matrikulluara/</w:t>
      </w:r>
      <w:r w:rsidR="003B429F" w:rsidRPr="00F43204">
        <w:rPr>
          <w:spacing w:val="-4"/>
          <w:lang w:val="sq-AL"/>
        </w:rPr>
        <w:t>10 dosa ose kapacitet me jo më pak se 10 000 shpendë;</w:t>
      </w:r>
    </w:p>
    <w:p w:rsidR="003B429F" w:rsidRPr="00F43204" w:rsidRDefault="00C217F3" w:rsidP="00894827">
      <w:pPr>
        <w:pStyle w:val="Paragrafi"/>
        <w:rPr>
          <w:spacing w:val="-4"/>
          <w:lang w:val="sq-AL"/>
        </w:rPr>
      </w:pPr>
      <w:r w:rsidRPr="00F43204">
        <w:rPr>
          <w:spacing w:val="-4"/>
          <w:lang w:val="sq-AL"/>
        </w:rPr>
        <w:t xml:space="preserve">h) </w:t>
      </w:r>
      <w:r w:rsidR="003B429F" w:rsidRPr="00F43204">
        <w:rPr>
          <w:spacing w:val="-4"/>
          <w:lang w:val="sq-AL"/>
        </w:rPr>
        <w:t xml:space="preserve">Parametrat/normat për krerë për ndërtimin e </w:t>
      </w:r>
      <w:r w:rsidR="001977BE" w:rsidRPr="00F43204">
        <w:rPr>
          <w:spacing w:val="-4"/>
          <w:lang w:val="sq-AL"/>
        </w:rPr>
        <w:t>ambienteve</w:t>
      </w:r>
      <w:r w:rsidR="003B429F" w:rsidRPr="00F43204">
        <w:rPr>
          <w:spacing w:val="-4"/>
          <w:lang w:val="sq-AL"/>
        </w:rPr>
        <w:t xml:space="preserve"> për mbarështimin e kafshëve të jenë sipas </w:t>
      </w:r>
      <w:r w:rsidR="001977BE" w:rsidRPr="00F43204">
        <w:rPr>
          <w:spacing w:val="-4"/>
          <w:lang w:val="sq-AL"/>
        </w:rPr>
        <w:t xml:space="preserve">aneksit </w:t>
      </w:r>
      <w:r w:rsidR="003B429F" w:rsidRPr="00F43204">
        <w:rPr>
          <w:spacing w:val="-4"/>
          <w:lang w:val="sq-AL"/>
        </w:rPr>
        <w:t>17;</w:t>
      </w:r>
    </w:p>
    <w:p w:rsidR="003B429F" w:rsidRPr="00F43204" w:rsidRDefault="00C217F3" w:rsidP="00894827">
      <w:pPr>
        <w:pStyle w:val="Paragrafi"/>
        <w:rPr>
          <w:spacing w:val="-4"/>
          <w:lang w:val="sq-AL"/>
        </w:rPr>
      </w:pPr>
      <w:r w:rsidRPr="00F43204">
        <w:rPr>
          <w:spacing w:val="-4"/>
          <w:lang w:val="sq-AL"/>
        </w:rPr>
        <w:t xml:space="preserve">i) </w:t>
      </w:r>
      <w:r w:rsidR="003B429F" w:rsidRPr="00F43204">
        <w:rPr>
          <w:spacing w:val="-4"/>
          <w:lang w:val="sq-AL"/>
        </w:rPr>
        <w:t>Investimi për të cil</w:t>
      </w:r>
      <w:r w:rsidR="001977BE" w:rsidRPr="00F43204">
        <w:rPr>
          <w:spacing w:val="-4"/>
          <w:lang w:val="sq-AL"/>
        </w:rPr>
        <w:t xml:space="preserve">in aplikuesi është kualifikuar </w:t>
      </w:r>
      <w:r w:rsidR="003B429F" w:rsidRPr="00F43204">
        <w:rPr>
          <w:spacing w:val="-4"/>
          <w:lang w:val="sq-AL"/>
        </w:rPr>
        <w:t>nuk duhet të fillojë para lidhjes së kontratës.</w:t>
      </w:r>
    </w:p>
    <w:p w:rsidR="003B429F" w:rsidRPr="00F43204" w:rsidRDefault="00C217F3" w:rsidP="00894827">
      <w:pPr>
        <w:pStyle w:val="Paragrafi"/>
        <w:rPr>
          <w:spacing w:val="-4"/>
          <w:lang w:val="sq-AL"/>
        </w:rPr>
      </w:pPr>
      <w:r w:rsidRPr="00F43204">
        <w:rPr>
          <w:spacing w:val="-4"/>
          <w:lang w:val="sq-AL"/>
        </w:rPr>
        <w:t xml:space="preserve">j) </w:t>
      </w:r>
      <w:r w:rsidR="003B429F" w:rsidRPr="00F43204">
        <w:rPr>
          <w:spacing w:val="-4"/>
          <w:lang w:val="sq-AL"/>
        </w:rPr>
        <w:t>Mallrat, linjat/pajisjet dhe makineritë duhet të jenë të reja;</w:t>
      </w:r>
    </w:p>
    <w:p w:rsidR="003B429F" w:rsidRPr="00F43204" w:rsidRDefault="00C217F3" w:rsidP="00894827">
      <w:pPr>
        <w:pStyle w:val="Paragrafi"/>
        <w:rPr>
          <w:spacing w:val="-4"/>
          <w:lang w:val="sq-AL"/>
        </w:rPr>
      </w:pPr>
      <w:r w:rsidRPr="00F43204">
        <w:rPr>
          <w:spacing w:val="-4"/>
          <w:lang w:val="sq-AL"/>
        </w:rPr>
        <w:t xml:space="preserve">k) </w:t>
      </w:r>
      <w:r w:rsidR="003B429F" w:rsidRPr="00F43204">
        <w:rPr>
          <w:spacing w:val="-4"/>
          <w:lang w:val="sq-AL"/>
        </w:rPr>
        <w:t>Aplikuesi duhet të ketë përmbushur detyrimet tat</w:t>
      </w:r>
      <w:r w:rsidR="001977BE" w:rsidRPr="00F43204">
        <w:rPr>
          <w:spacing w:val="-4"/>
          <w:lang w:val="sq-AL"/>
        </w:rPr>
        <w:t>imore lëshuar nga zyra e tatim-</w:t>
      </w:r>
      <w:r w:rsidR="003B429F" w:rsidRPr="00F43204">
        <w:rPr>
          <w:spacing w:val="-4"/>
          <w:lang w:val="sq-AL"/>
        </w:rPr>
        <w:t xml:space="preserve">taksave për personat fizikë dhe juridikë; </w:t>
      </w:r>
    </w:p>
    <w:p w:rsidR="003B429F" w:rsidRPr="00F43204" w:rsidRDefault="00C217F3" w:rsidP="00894827">
      <w:pPr>
        <w:pStyle w:val="Paragrafi"/>
        <w:rPr>
          <w:spacing w:val="-4"/>
          <w:lang w:val="sq-AL"/>
        </w:rPr>
      </w:pPr>
      <w:r w:rsidRPr="00F43204">
        <w:rPr>
          <w:spacing w:val="-4"/>
          <w:lang w:val="sq-AL"/>
        </w:rPr>
        <w:t xml:space="preserve">l) </w:t>
      </w:r>
      <w:r w:rsidR="003B429F" w:rsidRPr="00F43204">
        <w:rPr>
          <w:spacing w:val="-4"/>
          <w:lang w:val="sq-AL"/>
        </w:rPr>
        <w:t>Aplikuesi nuk duhet të jetë në ndjekje penale për mashtrim, korrupsion apo për çdo lloj veprimtarie tjetër të paligjshme;</w:t>
      </w:r>
    </w:p>
    <w:p w:rsidR="003B429F" w:rsidRPr="00F43204" w:rsidRDefault="00C217F3" w:rsidP="00894827">
      <w:pPr>
        <w:pStyle w:val="Paragrafi"/>
        <w:rPr>
          <w:spacing w:val="-4"/>
          <w:lang w:val="sq-AL"/>
        </w:rPr>
      </w:pPr>
      <w:r w:rsidRPr="00F43204">
        <w:rPr>
          <w:spacing w:val="-4"/>
          <w:lang w:val="sq-AL"/>
        </w:rPr>
        <w:t xml:space="preserve">m) </w:t>
      </w:r>
      <w:r w:rsidR="001977BE" w:rsidRPr="00F43204">
        <w:rPr>
          <w:spacing w:val="-4"/>
          <w:lang w:val="sq-AL"/>
        </w:rPr>
        <w:t>Aplikuesit</w:t>
      </w:r>
      <w:r w:rsidR="003B429F" w:rsidRPr="00F43204">
        <w:rPr>
          <w:spacing w:val="-4"/>
          <w:lang w:val="sq-AL"/>
        </w:rPr>
        <w:t xml:space="preserve"> nuk duhet të jenë debitor</w:t>
      </w:r>
      <w:r w:rsidR="001977BE" w:rsidRPr="00F43204">
        <w:rPr>
          <w:spacing w:val="-4"/>
          <w:lang w:val="sq-AL"/>
        </w:rPr>
        <w:t>ë</w:t>
      </w:r>
      <w:r w:rsidR="003B429F" w:rsidRPr="00F43204">
        <w:rPr>
          <w:spacing w:val="-4"/>
          <w:lang w:val="sq-AL"/>
        </w:rPr>
        <w:t xml:space="preserve"> ndaj AZHBR</w:t>
      </w:r>
      <w:r w:rsidR="001977BE" w:rsidRPr="00F43204">
        <w:rPr>
          <w:spacing w:val="-4"/>
          <w:lang w:val="sq-AL"/>
        </w:rPr>
        <w:t>-së</w:t>
      </w:r>
      <w:r w:rsidR="007E49A7" w:rsidRPr="00F43204">
        <w:rPr>
          <w:spacing w:val="-4"/>
          <w:lang w:val="sq-AL"/>
        </w:rPr>
        <w:t xml:space="preserve"> </w:t>
      </w:r>
      <w:r w:rsidR="003B429F" w:rsidRPr="00F43204">
        <w:rPr>
          <w:spacing w:val="-4"/>
          <w:lang w:val="sq-AL"/>
        </w:rPr>
        <w:t>dhe/ose MBZHR</w:t>
      </w:r>
      <w:r w:rsidR="001977BE" w:rsidRPr="00F43204">
        <w:rPr>
          <w:spacing w:val="-4"/>
          <w:lang w:val="sq-AL"/>
        </w:rPr>
        <w:t>-së</w:t>
      </w:r>
      <w:r w:rsidR="003B429F" w:rsidRPr="00F43204">
        <w:rPr>
          <w:spacing w:val="-4"/>
          <w:lang w:val="sq-AL"/>
        </w:rPr>
        <w:t>;</w:t>
      </w:r>
    </w:p>
    <w:p w:rsidR="003B429F" w:rsidRPr="00F43204" w:rsidRDefault="00C217F3" w:rsidP="00894827">
      <w:pPr>
        <w:pStyle w:val="Paragrafi"/>
        <w:rPr>
          <w:spacing w:val="-4"/>
          <w:lang w:val="sq-AL"/>
        </w:rPr>
      </w:pPr>
      <w:r w:rsidRPr="00F43204">
        <w:rPr>
          <w:spacing w:val="-4"/>
          <w:lang w:val="sq-AL"/>
        </w:rPr>
        <w:t xml:space="preserve">n) </w:t>
      </w:r>
      <w:r w:rsidR="003B429F" w:rsidRPr="00F43204">
        <w:rPr>
          <w:spacing w:val="-4"/>
          <w:lang w:val="sq-AL"/>
        </w:rPr>
        <w:t>Aplikuesi nuk duhet të jetë debitor me status më të ulët se 4</w:t>
      </w:r>
      <w:r w:rsidR="001977BE" w:rsidRPr="00F43204">
        <w:rPr>
          <w:spacing w:val="-4"/>
          <w:lang w:val="sq-AL"/>
        </w:rPr>
        <w:t>,</w:t>
      </w:r>
      <w:r w:rsidR="003B429F" w:rsidRPr="00F43204">
        <w:rPr>
          <w:spacing w:val="-4"/>
          <w:lang w:val="sq-AL"/>
        </w:rPr>
        <w:t xml:space="preserve"> ndaj institucioneve financiare;</w:t>
      </w:r>
    </w:p>
    <w:p w:rsidR="003B429F" w:rsidRPr="00F43204" w:rsidRDefault="00C217F3" w:rsidP="00894827">
      <w:pPr>
        <w:pStyle w:val="Paragrafi"/>
        <w:rPr>
          <w:spacing w:val="-4"/>
          <w:lang w:val="sq-AL"/>
        </w:rPr>
      </w:pPr>
      <w:r w:rsidRPr="00F43204">
        <w:rPr>
          <w:spacing w:val="-4"/>
          <w:lang w:val="sq-AL"/>
        </w:rPr>
        <w:t xml:space="preserve">o) </w:t>
      </w:r>
      <w:r w:rsidR="003B429F" w:rsidRPr="00F43204">
        <w:rPr>
          <w:spacing w:val="-4"/>
          <w:lang w:val="sq-AL"/>
        </w:rPr>
        <w:t>Investimi nuk duhet të fillojë para lidhjes së kontratës.</w:t>
      </w:r>
    </w:p>
    <w:p w:rsidR="003B429F" w:rsidRPr="00F43204" w:rsidRDefault="00C217F3" w:rsidP="00894827">
      <w:pPr>
        <w:pStyle w:val="Paragrafi"/>
        <w:rPr>
          <w:spacing w:val="-4"/>
          <w:lang w:val="sq-AL"/>
        </w:rPr>
      </w:pPr>
      <w:r w:rsidRPr="00F43204">
        <w:rPr>
          <w:spacing w:val="-4"/>
          <w:lang w:val="sq-AL"/>
        </w:rPr>
        <w:t xml:space="preserve">ii) </w:t>
      </w:r>
      <w:r w:rsidR="003B429F" w:rsidRPr="00F43204">
        <w:rPr>
          <w:spacing w:val="-4"/>
          <w:lang w:val="sq-AL"/>
        </w:rPr>
        <w:t>Kriteret konkurruese</w:t>
      </w:r>
      <w:r w:rsidR="00694B4A">
        <w:rPr>
          <w:spacing w:val="-4"/>
          <w:lang w:val="sq-AL"/>
        </w:rPr>
        <w:t>:</w:t>
      </w:r>
    </w:p>
    <w:p w:rsidR="003B429F" w:rsidRPr="00F43204" w:rsidRDefault="007166ED" w:rsidP="00894827">
      <w:pPr>
        <w:pStyle w:val="Paragrafi"/>
        <w:rPr>
          <w:spacing w:val="-4"/>
          <w:lang w:val="sq-AL"/>
        </w:rPr>
      </w:pPr>
      <w:r w:rsidRPr="00F43204">
        <w:rPr>
          <w:spacing w:val="-4"/>
          <w:lang w:val="sq-AL"/>
        </w:rPr>
        <w:t xml:space="preserve">a) </w:t>
      </w:r>
      <w:r w:rsidR="003B429F" w:rsidRPr="00F43204">
        <w:rPr>
          <w:spacing w:val="-4"/>
          <w:lang w:val="sq-AL"/>
        </w:rPr>
        <w:t>Vlera investimit të pranuar</w:t>
      </w:r>
      <w:r w:rsidR="001977BE" w:rsidRPr="00F43204">
        <w:rPr>
          <w:spacing w:val="-4"/>
          <w:lang w:val="sq-AL"/>
        </w:rPr>
        <w:t>:</w:t>
      </w:r>
      <w:r w:rsidR="007E49A7" w:rsidRPr="00F43204">
        <w:rPr>
          <w:spacing w:val="-4"/>
          <w:lang w:val="sq-AL"/>
        </w:rPr>
        <w:t xml:space="preserve"> </w:t>
      </w:r>
      <w:r w:rsidR="00EB2E73" w:rsidRPr="00F43204">
        <w:rPr>
          <w:spacing w:val="-4"/>
          <w:lang w:val="sq-AL"/>
        </w:rPr>
        <w:t xml:space="preserve">60 </w:t>
      </w:r>
      <w:r w:rsidR="003B429F" w:rsidRPr="00F43204">
        <w:rPr>
          <w:spacing w:val="-4"/>
          <w:lang w:val="sq-AL"/>
        </w:rPr>
        <w:t>pikë</w:t>
      </w:r>
    </w:p>
    <w:p w:rsidR="003B429F" w:rsidRPr="00F43204" w:rsidRDefault="007166ED" w:rsidP="00894827">
      <w:pPr>
        <w:pStyle w:val="Paragrafi"/>
        <w:rPr>
          <w:spacing w:val="-4"/>
          <w:lang w:val="sq-AL"/>
        </w:rPr>
      </w:pPr>
      <w:r w:rsidRPr="00F43204">
        <w:rPr>
          <w:spacing w:val="-4"/>
          <w:lang w:val="sq-AL"/>
        </w:rPr>
        <w:t xml:space="preserve">b) </w:t>
      </w:r>
      <w:r w:rsidR="003B429F" w:rsidRPr="00F43204">
        <w:rPr>
          <w:spacing w:val="-4"/>
          <w:lang w:val="sq-AL"/>
        </w:rPr>
        <w:t>Lloji i investimit</w:t>
      </w:r>
      <w:r w:rsidR="001977BE" w:rsidRPr="00F43204">
        <w:rPr>
          <w:spacing w:val="-4"/>
          <w:lang w:val="sq-AL"/>
        </w:rPr>
        <w:t xml:space="preserve">: </w:t>
      </w:r>
      <w:r w:rsidR="003B429F" w:rsidRPr="00F43204">
        <w:rPr>
          <w:spacing w:val="-4"/>
          <w:lang w:val="sq-AL"/>
        </w:rPr>
        <w:t>30 pikë</w:t>
      </w:r>
    </w:p>
    <w:p w:rsidR="003B429F" w:rsidRPr="00F43204" w:rsidRDefault="007166ED" w:rsidP="00894827">
      <w:pPr>
        <w:pStyle w:val="Paragrafi"/>
        <w:rPr>
          <w:spacing w:val="-4"/>
          <w:lang w:val="sq-AL"/>
        </w:rPr>
      </w:pPr>
      <w:r w:rsidRPr="00F43204">
        <w:rPr>
          <w:spacing w:val="-4"/>
          <w:lang w:val="sq-AL"/>
        </w:rPr>
        <w:t xml:space="preserve">c) </w:t>
      </w:r>
      <w:r w:rsidR="003B429F" w:rsidRPr="00F43204">
        <w:rPr>
          <w:spacing w:val="-4"/>
          <w:lang w:val="sq-AL"/>
        </w:rPr>
        <w:t>N</w:t>
      </w:r>
      <w:r w:rsidRPr="00F43204">
        <w:rPr>
          <w:spacing w:val="-4"/>
          <w:lang w:val="sq-AL"/>
        </w:rPr>
        <w:t>r i vendeve të reja të punës</w:t>
      </w:r>
      <w:r w:rsidR="001977BE" w:rsidRPr="00F43204">
        <w:rPr>
          <w:spacing w:val="-4"/>
          <w:lang w:val="sq-AL"/>
        </w:rPr>
        <w:t xml:space="preserve">: </w:t>
      </w:r>
      <w:r w:rsidR="003B429F" w:rsidRPr="00F43204">
        <w:rPr>
          <w:spacing w:val="-4"/>
          <w:lang w:val="sq-AL"/>
        </w:rPr>
        <w:t xml:space="preserve">5 pikë </w:t>
      </w:r>
    </w:p>
    <w:p w:rsidR="003B429F" w:rsidRPr="00F43204" w:rsidRDefault="007166ED" w:rsidP="00894827">
      <w:pPr>
        <w:pStyle w:val="Paragrafi"/>
        <w:rPr>
          <w:spacing w:val="-4"/>
          <w:lang w:val="sq-AL"/>
        </w:rPr>
      </w:pPr>
      <w:r w:rsidRPr="00F43204">
        <w:rPr>
          <w:spacing w:val="-4"/>
          <w:lang w:val="sq-AL"/>
        </w:rPr>
        <w:t xml:space="preserve">d) </w:t>
      </w:r>
      <w:r w:rsidR="003B429F" w:rsidRPr="00F43204">
        <w:rPr>
          <w:spacing w:val="-4"/>
          <w:lang w:val="sq-AL"/>
        </w:rPr>
        <w:t>Nr. i të</w:t>
      </w:r>
      <w:r w:rsidR="0070541D" w:rsidRPr="00F43204">
        <w:rPr>
          <w:spacing w:val="-4"/>
          <w:lang w:val="sq-AL"/>
        </w:rPr>
        <w:t xml:space="preserve"> </w:t>
      </w:r>
      <w:r w:rsidR="003B429F" w:rsidRPr="00F43204">
        <w:rPr>
          <w:spacing w:val="-4"/>
          <w:lang w:val="sq-AL"/>
        </w:rPr>
        <w:t>punësuarve aktual</w:t>
      </w:r>
      <w:r w:rsidR="003B429F" w:rsidRPr="00F43204">
        <w:rPr>
          <w:spacing w:val="-4"/>
          <w:lang w:val="sq-AL"/>
        </w:rPr>
        <w:tab/>
      </w:r>
      <w:r w:rsidR="001977BE" w:rsidRPr="00F43204">
        <w:rPr>
          <w:spacing w:val="-4"/>
          <w:lang w:val="sq-AL"/>
        </w:rPr>
        <w:t xml:space="preserve">: </w:t>
      </w:r>
      <w:r w:rsidR="003B429F" w:rsidRPr="00F43204">
        <w:rPr>
          <w:spacing w:val="-4"/>
          <w:lang w:val="sq-AL"/>
        </w:rPr>
        <w:t>5 pikë</w:t>
      </w:r>
    </w:p>
    <w:p w:rsidR="003B429F" w:rsidRPr="00F43204" w:rsidRDefault="001977BE" w:rsidP="00894827">
      <w:pPr>
        <w:pStyle w:val="Paragrafi"/>
        <w:rPr>
          <w:spacing w:val="-4"/>
          <w:lang w:val="sq-AL"/>
        </w:rPr>
      </w:pPr>
      <w:r w:rsidRPr="00F43204">
        <w:rPr>
          <w:spacing w:val="-4"/>
          <w:lang w:val="sq-AL"/>
        </w:rPr>
        <w:t xml:space="preserve">Totali: </w:t>
      </w:r>
      <w:r w:rsidR="003B429F" w:rsidRPr="00F43204">
        <w:rPr>
          <w:spacing w:val="-4"/>
          <w:lang w:val="sq-AL"/>
        </w:rPr>
        <w:t>100 pikë</w:t>
      </w:r>
    </w:p>
    <w:p w:rsidR="003B429F" w:rsidRPr="001977BE" w:rsidRDefault="00B06C23" w:rsidP="00894827">
      <w:pPr>
        <w:pStyle w:val="Paragrafi"/>
        <w:rPr>
          <w:lang w:val="sq-AL"/>
        </w:rPr>
      </w:pPr>
      <w:r>
        <w:rPr>
          <w:lang w:val="sq-AL"/>
        </w:rPr>
        <w:lastRenderedPageBreak/>
        <w:t>Vlerësimi i aplikimeve</w:t>
      </w:r>
    </w:p>
    <w:p w:rsidR="003B429F" w:rsidRPr="001977BE" w:rsidRDefault="003B429F" w:rsidP="00894827">
      <w:pPr>
        <w:pStyle w:val="Paragrafi"/>
        <w:rPr>
          <w:lang w:val="sq-AL"/>
        </w:rPr>
      </w:pPr>
      <w:r w:rsidRPr="001977BE">
        <w:rPr>
          <w:lang w:val="sq-AL"/>
        </w:rPr>
        <w:t xml:space="preserve">Vlera e </w:t>
      </w:r>
      <w:r w:rsidR="00B06C23" w:rsidRPr="001977BE">
        <w:rPr>
          <w:lang w:val="sq-AL"/>
        </w:rPr>
        <w:t xml:space="preserve">investimit </w:t>
      </w:r>
      <w:r w:rsidRPr="001977BE">
        <w:rPr>
          <w:lang w:val="sq-AL"/>
        </w:rPr>
        <w:t>(</w:t>
      </w:r>
      <w:r w:rsidR="001977BE" w:rsidRPr="001977BE">
        <w:rPr>
          <w:lang w:val="sq-AL"/>
        </w:rPr>
        <w:t xml:space="preserve">max </w:t>
      </w:r>
      <w:r w:rsidRPr="001977BE">
        <w:rPr>
          <w:lang w:val="sq-AL"/>
        </w:rPr>
        <w:t>60 pikë)</w:t>
      </w:r>
      <w:r w:rsidR="003A2489">
        <w:rPr>
          <w:lang w:val="sq-AL"/>
        </w:rPr>
        <w:t>:</w:t>
      </w:r>
    </w:p>
    <w:p w:rsidR="003B429F" w:rsidRPr="00F44988" w:rsidRDefault="00EB2E73" w:rsidP="00894827">
      <w:pPr>
        <w:pStyle w:val="Paragrafi"/>
        <w:rPr>
          <w:lang w:val="sq-AL"/>
        </w:rPr>
      </w:pPr>
      <w:r w:rsidRPr="00F44988">
        <w:rPr>
          <w:lang w:val="sq-AL"/>
        </w:rPr>
        <w:t>-</w:t>
      </w:r>
      <w:r w:rsidR="001977BE">
        <w:rPr>
          <w:lang w:val="sq-AL"/>
        </w:rPr>
        <w:t xml:space="preserve"> </w:t>
      </w:r>
      <w:r w:rsidR="003B429F" w:rsidRPr="00F44988">
        <w:rPr>
          <w:lang w:val="sq-AL"/>
        </w:rPr>
        <w:t xml:space="preserve">Sipas </w:t>
      </w:r>
      <w:r w:rsidR="00B06C23" w:rsidRPr="00F44988">
        <w:rPr>
          <w:lang w:val="sq-AL"/>
        </w:rPr>
        <w:t>skemës</w:t>
      </w:r>
      <w:r w:rsidR="003B429F" w:rsidRPr="00F44988">
        <w:rPr>
          <w:lang w:val="sq-AL"/>
        </w:rPr>
        <w:t xml:space="preserve"> vlera maksimale e investimit</w:t>
      </w:r>
      <w:r w:rsidR="00B06C23">
        <w:rPr>
          <w:lang w:val="sq-AL"/>
        </w:rPr>
        <w:t>: 60 pikë</w:t>
      </w:r>
    </w:p>
    <w:p w:rsidR="003B429F" w:rsidRPr="00F44988" w:rsidRDefault="003B429F" w:rsidP="00894827">
      <w:pPr>
        <w:pStyle w:val="Paragrafi"/>
        <w:rPr>
          <w:lang w:val="sq-AL"/>
        </w:rPr>
      </w:pPr>
      <w:r w:rsidRPr="00F44988">
        <w:rPr>
          <w:lang w:val="sq-AL"/>
        </w:rPr>
        <w:t>Aplikimet me vlera më të vogla në mënyrë proporcionale sipas formulës</w:t>
      </w:r>
      <w:r w:rsidR="00B06C23">
        <w:rPr>
          <w:lang w:val="sq-AL"/>
        </w:rPr>
        <w:t>:</w:t>
      </w:r>
    </w:p>
    <w:p w:rsidR="003B429F" w:rsidRPr="00F44988" w:rsidRDefault="002F4559" w:rsidP="00894827">
      <w:pPr>
        <w:pStyle w:val="Paragrafi"/>
        <w:rPr>
          <w:lang w:val="sq-AL"/>
        </w:rPr>
      </w:pPr>
      <w:r>
        <w:rPr>
          <w:lang w:val="sq-AL"/>
        </w:rPr>
        <w:t xml:space="preserve">X = </w:t>
      </w:r>
      <w:r w:rsidR="003A2489">
        <w:rPr>
          <w:lang w:val="sq-AL"/>
        </w:rPr>
        <w:t xml:space="preserve">vlerën </w:t>
      </w:r>
      <w:r>
        <w:rPr>
          <w:lang w:val="sq-AL"/>
        </w:rPr>
        <w:t>e aplikimit*60/</w:t>
      </w:r>
      <w:r w:rsidRPr="00F44988">
        <w:rPr>
          <w:lang w:val="sq-AL"/>
        </w:rPr>
        <w:t xml:space="preserve">vlera </w:t>
      </w:r>
      <w:r w:rsidR="003B429F" w:rsidRPr="00F44988">
        <w:rPr>
          <w:lang w:val="sq-AL"/>
        </w:rPr>
        <w:t>max e inv.</w:t>
      </w:r>
    </w:p>
    <w:p w:rsidR="003B429F" w:rsidRPr="00F44988" w:rsidRDefault="003B429F" w:rsidP="00894827">
      <w:pPr>
        <w:pStyle w:val="Paragrafi"/>
        <w:rPr>
          <w:lang w:val="sq-AL"/>
        </w:rPr>
      </w:pPr>
      <w:r w:rsidRPr="00F44988">
        <w:rPr>
          <w:lang w:val="sq-AL"/>
        </w:rPr>
        <w:t>Lloji i investimit (</w:t>
      </w:r>
      <w:r w:rsidR="00B06C23" w:rsidRPr="00F44988">
        <w:rPr>
          <w:lang w:val="sq-AL"/>
        </w:rPr>
        <w:t xml:space="preserve">max </w:t>
      </w:r>
      <w:r w:rsidRPr="00F44988">
        <w:rPr>
          <w:lang w:val="sq-AL"/>
        </w:rPr>
        <w:t>30 pikë):</w:t>
      </w:r>
    </w:p>
    <w:p w:rsidR="003B429F" w:rsidRPr="00F44988" w:rsidRDefault="00EB2E73" w:rsidP="00894827">
      <w:pPr>
        <w:pStyle w:val="Paragrafi"/>
        <w:rPr>
          <w:lang w:val="sq-AL"/>
        </w:rPr>
      </w:pPr>
      <w:r w:rsidRPr="00F44988">
        <w:rPr>
          <w:lang w:val="sq-AL"/>
        </w:rPr>
        <w:t>-</w:t>
      </w:r>
      <w:r w:rsidR="00B06C23">
        <w:rPr>
          <w:lang w:val="sq-AL"/>
        </w:rPr>
        <w:t xml:space="preserve"> </w:t>
      </w:r>
      <w:r w:rsidR="003B429F" w:rsidRPr="00F44988">
        <w:rPr>
          <w:lang w:val="sq-AL"/>
        </w:rPr>
        <w:t>Investime komplekse (</w:t>
      </w:r>
      <w:r w:rsidR="00B06C23" w:rsidRPr="00F44988">
        <w:rPr>
          <w:lang w:val="sq-AL"/>
        </w:rPr>
        <w:t>ndërtim</w:t>
      </w:r>
      <w:r w:rsidR="003B429F" w:rsidRPr="00F44988">
        <w:rPr>
          <w:lang w:val="sq-AL"/>
        </w:rPr>
        <w:t>/</w:t>
      </w:r>
      <w:r w:rsidR="00F43204">
        <w:rPr>
          <w:lang w:val="sq-AL"/>
        </w:rPr>
        <w:t xml:space="preserve"> </w:t>
      </w:r>
      <w:r w:rsidR="003B429F" w:rsidRPr="00F44988">
        <w:rPr>
          <w:lang w:val="sq-AL"/>
        </w:rPr>
        <w:t>rikonstruk</w:t>
      </w:r>
      <w:r w:rsidR="00F43204">
        <w:rPr>
          <w:lang w:val="sq-AL"/>
        </w:rPr>
        <w:t>-</w:t>
      </w:r>
      <w:r w:rsidR="003B429F" w:rsidRPr="00F44988">
        <w:rPr>
          <w:lang w:val="sq-AL"/>
        </w:rPr>
        <w:t>sion + linja/</w:t>
      </w:r>
      <w:r w:rsidR="00B06C23" w:rsidRPr="00F44988">
        <w:rPr>
          <w:lang w:val="sq-AL"/>
        </w:rPr>
        <w:t>pajisje</w:t>
      </w:r>
      <w:r w:rsidR="003B429F" w:rsidRPr="00F44988">
        <w:rPr>
          <w:lang w:val="sq-AL"/>
        </w:rPr>
        <w:t>/makineri) etj</w:t>
      </w:r>
      <w:r w:rsidR="00767AF8" w:rsidRPr="00F44988">
        <w:rPr>
          <w:lang w:val="sq-AL"/>
        </w:rPr>
        <w:t>.</w:t>
      </w:r>
      <w:r w:rsidR="003B429F" w:rsidRPr="00F44988">
        <w:rPr>
          <w:lang w:val="sq-AL"/>
        </w:rPr>
        <w:t xml:space="preserve"> (me kusht që ndërtimi mos ketë më pak se 50% të vlerës dhe linja/</w:t>
      </w:r>
      <w:r w:rsidR="0064753C" w:rsidRPr="00F44988">
        <w:rPr>
          <w:lang w:val="sq-AL"/>
        </w:rPr>
        <w:t>pajis</w:t>
      </w:r>
      <w:r w:rsidR="0064753C">
        <w:rPr>
          <w:lang w:val="sq-AL"/>
        </w:rPr>
        <w:t>j</w:t>
      </w:r>
      <w:r w:rsidR="0064753C" w:rsidRPr="00F44988">
        <w:rPr>
          <w:lang w:val="sq-AL"/>
        </w:rPr>
        <w:t>e</w:t>
      </w:r>
      <w:r w:rsidR="003B429F" w:rsidRPr="00F44988">
        <w:rPr>
          <w:lang w:val="sq-AL"/>
        </w:rPr>
        <w:t xml:space="preserve">/makineri jo më pak se 20% </w:t>
      </w:r>
      <w:r w:rsidRPr="00F44988">
        <w:rPr>
          <w:lang w:val="sq-AL"/>
        </w:rPr>
        <w:t>të vlerës së investimit)</w:t>
      </w:r>
      <w:r w:rsidR="0063328C">
        <w:rPr>
          <w:lang w:val="sq-AL"/>
        </w:rPr>
        <w:t xml:space="preserve">: </w:t>
      </w:r>
      <w:r w:rsidR="003B429F" w:rsidRPr="00F44988">
        <w:rPr>
          <w:lang w:val="sq-AL"/>
        </w:rPr>
        <w:t>30 pikë</w:t>
      </w:r>
    </w:p>
    <w:p w:rsidR="003B429F" w:rsidRPr="00F44988" w:rsidRDefault="00EB2E73" w:rsidP="00894827">
      <w:pPr>
        <w:pStyle w:val="Paragrafi"/>
        <w:rPr>
          <w:lang w:val="sq-AL"/>
        </w:rPr>
      </w:pPr>
      <w:r w:rsidRPr="00F44988">
        <w:rPr>
          <w:lang w:val="sq-AL"/>
        </w:rPr>
        <w:t>-</w:t>
      </w:r>
      <w:r w:rsidR="00B06C23">
        <w:rPr>
          <w:lang w:val="sq-AL"/>
        </w:rPr>
        <w:t xml:space="preserve"> </w:t>
      </w:r>
      <w:r w:rsidR="003B429F" w:rsidRPr="00F44988">
        <w:rPr>
          <w:lang w:val="sq-AL"/>
        </w:rPr>
        <w:t>Ndërtim dhe/ose rikonstruksione</w:t>
      </w:r>
      <w:r w:rsidR="0063328C">
        <w:rPr>
          <w:lang w:val="sq-AL"/>
        </w:rPr>
        <w:t xml:space="preserve">: </w:t>
      </w:r>
      <w:r w:rsidR="003B429F" w:rsidRPr="00F44988">
        <w:rPr>
          <w:lang w:val="sq-AL"/>
        </w:rPr>
        <w:t>15 pikë</w:t>
      </w:r>
    </w:p>
    <w:p w:rsidR="003B429F" w:rsidRPr="00F44988" w:rsidRDefault="00EB2E73" w:rsidP="00894827">
      <w:pPr>
        <w:pStyle w:val="Paragrafi"/>
        <w:rPr>
          <w:lang w:val="sq-AL"/>
        </w:rPr>
      </w:pPr>
      <w:r w:rsidRPr="00F44988">
        <w:rPr>
          <w:lang w:val="sq-AL"/>
        </w:rPr>
        <w:t>-</w:t>
      </w:r>
      <w:r w:rsidR="00E90829">
        <w:rPr>
          <w:lang w:val="sq-AL"/>
        </w:rPr>
        <w:t xml:space="preserve"> </w:t>
      </w:r>
      <w:r w:rsidR="003B429F" w:rsidRPr="00F44988">
        <w:rPr>
          <w:lang w:val="sq-AL"/>
        </w:rPr>
        <w:t>Linja/makineri/paisje për thertore, linja përpunimi fruta-perime, vaj ulliri dhe verë, linja seleksionimi, paketimi, pastrimi, përfshirë dhe ambalazhe, linja për filetimin, tharjen, tymosjen e produkteve peshkore nga liqenet; Makineri dhe pajisje për mekanizimin dhe modernizimin e proceseve të punës në fermat blegtorale, sisteme ftohëse të qumështit për pikat e grumbullimit dhe/ose përpunimit</w:t>
      </w:r>
      <w:r w:rsidR="00E90829">
        <w:rPr>
          <w:lang w:val="sq-AL"/>
        </w:rPr>
        <w:t xml:space="preserve">: </w:t>
      </w:r>
      <w:r w:rsidR="003B429F" w:rsidRPr="00F44988">
        <w:rPr>
          <w:lang w:val="sq-AL"/>
        </w:rPr>
        <w:t>10 pikë</w:t>
      </w:r>
    </w:p>
    <w:p w:rsidR="003B429F" w:rsidRPr="007310F2" w:rsidRDefault="003B429F" w:rsidP="00894827">
      <w:pPr>
        <w:pStyle w:val="Paragrafi"/>
        <w:rPr>
          <w:lang w:val="sq-AL"/>
        </w:rPr>
      </w:pPr>
      <w:r w:rsidRPr="007310F2">
        <w:rPr>
          <w:lang w:val="sq-AL"/>
        </w:rPr>
        <w:t xml:space="preserve">Numri </w:t>
      </w:r>
      <w:r w:rsidR="00EB2E73" w:rsidRPr="007310F2">
        <w:rPr>
          <w:lang w:val="sq-AL"/>
        </w:rPr>
        <w:t>i</w:t>
      </w:r>
      <w:r w:rsidRPr="007310F2">
        <w:rPr>
          <w:lang w:val="sq-AL"/>
        </w:rPr>
        <w:t xml:space="preserve"> vendeve të reja të punës pas investimit (</w:t>
      </w:r>
      <w:r w:rsidR="007310F2" w:rsidRPr="007310F2">
        <w:rPr>
          <w:lang w:val="sq-AL"/>
        </w:rPr>
        <w:t xml:space="preserve">max </w:t>
      </w:r>
      <w:r w:rsidR="007310F2">
        <w:rPr>
          <w:lang w:val="sq-AL"/>
        </w:rPr>
        <w:t>5 pikë)</w:t>
      </w:r>
      <w:r w:rsidR="00EA2A20">
        <w:rPr>
          <w:lang w:val="sq-AL"/>
        </w:rPr>
        <w:t>:</w:t>
      </w:r>
    </w:p>
    <w:p w:rsidR="003B429F" w:rsidRPr="00F44988" w:rsidRDefault="00EB2E73" w:rsidP="00894827">
      <w:pPr>
        <w:pStyle w:val="Paragrafi"/>
        <w:rPr>
          <w:lang w:val="sq-AL"/>
        </w:rPr>
      </w:pPr>
      <w:r w:rsidRPr="00F44988">
        <w:rPr>
          <w:lang w:val="sq-AL"/>
        </w:rPr>
        <w:t>-</w:t>
      </w:r>
      <w:r w:rsidR="007310F2">
        <w:rPr>
          <w:lang w:val="sq-AL"/>
        </w:rPr>
        <w:t xml:space="preserve"> </w:t>
      </w:r>
      <w:r w:rsidR="003B429F" w:rsidRPr="00F44988">
        <w:rPr>
          <w:lang w:val="sq-AL"/>
        </w:rPr>
        <w:t>Aplikuesi me numrin më të lartë të vendeve të reja të punës merr 5 pikë. Aplikuesit e tjerë marrin sipas formulës:</w:t>
      </w:r>
      <w:r w:rsidR="0070541D" w:rsidRPr="00F44988">
        <w:rPr>
          <w:lang w:val="sq-AL"/>
        </w:rPr>
        <w:t xml:space="preserve"> </w:t>
      </w:r>
    </w:p>
    <w:p w:rsidR="003B429F" w:rsidRPr="00F44988" w:rsidRDefault="00EB2E73" w:rsidP="00894827">
      <w:pPr>
        <w:pStyle w:val="Paragrafi"/>
        <w:rPr>
          <w:lang w:val="sq-AL"/>
        </w:rPr>
      </w:pPr>
      <w:r w:rsidRPr="00F44988">
        <w:rPr>
          <w:lang w:val="sq-AL"/>
        </w:rPr>
        <w:t>-</w:t>
      </w:r>
      <w:r w:rsidR="007310F2">
        <w:rPr>
          <w:lang w:val="sq-AL"/>
        </w:rPr>
        <w:t xml:space="preserve"> </w:t>
      </w:r>
      <w:r w:rsidR="003B429F" w:rsidRPr="00F44988">
        <w:rPr>
          <w:lang w:val="sq-AL"/>
        </w:rPr>
        <w:t xml:space="preserve">X = </w:t>
      </w:r>
      <w:r w:rsidR="007310F2" w:rsidRPr="00F44988">
        <w:rPr>
          <w:lang w:val="sq-AL"/>
        </w:rPr>
        <w:t>nr</w:t>
      </w:r>
      <w:r w:rsidR="007310F2">
        <w:rPr>
          <w:lang w:val="sq-AL"/>
        </w:rPr>
        <w:t>.</w:t>
      </w:r>
      <w:r w:rsidR="003B429F" w:rsidRPr="00F44988">
        <w:rPr>
          <w:lang w:val="sq-AL"/>
        </w:rPr>
        <w:t xml:space="preserve"> i vendeve të reja të punës*5/</w:t>
      </w:r>
      <w:r w:rsidR="007310F2">
        <w:rPr>
          <w:lang w:val="sq-AL"/>
        </w:rPr>
        <w:t>nr. i</w:t>
      </w:r>
      <w:r w:rsidR="003B429F" w:rsidRPr="00F44988">
        <w:rPr>
          <w:lang w:val="sq-AL"/>
        </w:rPr>
        <w:t xml:space="preserve"> vendeve maksimale të reja të punës për masën.</w:t>
      </w:r>
    </w:p>
    <w:p w:rsidR="003B429F" w:rsidRPr="00E27570" w:rsidRDefault="003B429F" w:rsidP="00894827">
      <w:pPr>
        <w:pStyle w:val="Paragrafi"/>
        <w:rPr>
          <w:lang w:val="sq-AL"/>
        </w:rPr>
      </w:pPr>
      <w:r w:rsidRPr="00E27570">
        <w:rPr>
          <w:lang w:val="sq-AL"/>
        </w:rPr>
        <w:t>Numri i të punësuarve (</w:t>
      </w:r>
      <w:r w:rsidR="00E27570" w:rsidRPr="00E27570">
        <w:rPr>
          <w:lang w:val="sq-AL"/>
        </w:rPr>
        <w:t xml:space="preserve">max </w:t>
      </w:r>
      <w:r w:rsidR="00E27570">
        <w:rPr>
          <w:lang w:val="sq-AL"/>
        </w:rPr>
        <w:t>5 pikë)</w:t>
      </w:r>
      <w:r w:rsidR="00EA2A20">
        <w:rPr>
          <w:lang w:val="sq-AL"/>
        </w:rPr>
        <w:t>:</w:t>
      </w:r>
    </w:p>
    <w:p w:rsidR="003B429F" w:rsidRPr="00F44988" w:rsidRDefault="00EB2E73" w:rsidP="00894827">
      <w:pPr>
        <w:pStyle w:val="Paragrafi"/>
        <w:rPr>
          <w:lang w:val="sq-AL"/>
        </w:rPr>
      </w:pPr>
      <w:r w:rsidRPr="00F44988">
        <w:rPr>
          <w:lang w:val="sq-AL"/>
        </w:rPr>
        <w:t>-</w:t>
      </w:r>
      <w:r w:rsidR="00E27570">
        <w:rPr>
          <w:lang w:val="sq-AL"/>
        </w:rPr>
        <w:t xml:space="preserve"> </w:t>
      </w:r>
      <w:r w:rsidR="003B429F" w:rsidRPr="00F44988">
        <w:rPr>
          <w:lang w:val="sq-AL"/>
        </w:rPr>
        <w:t>Për çdo të punësuar 1 pikë, por jo më shumë se 5 pikë</w:t>
      </w:r>
      <w:r w:rsidR="00E27570">
        <w:rPr>
          <w:lang w:val="sq-AL"/>
        </w:rPr>
        <w:t>,</w:t>
      </w:r>
      <w:r w:rsidR="003B429F" w:rsidRPr="00F44988">
        <w:rPr>
          <w:lang w:val="sq-AL"/>
        </w:rPr>
        <w:t xml:space="preserve"> në total</w:t>
      </w:r>
      <w:r w:rsidR="00E27570">
        <w:rPr>
          <w:lang w:val="sq-AL"/>
        </w:rPr>
        <w:t xml:space="preserve">: </w:t>
      </w:r>
      <w:r w:rsidR="003B429F" w:rsidRPr="00F44988">
        <w:rPr>
          <w:lang w:val="sq-AL"/>
        </w:rPr>
        <w:t>5 pikë</w:t>
      </w:r>
    </w:p>
    <w:p w:rsidR="003B429F" w:rsidRPr="00F44988" w:rsidRDefault="003B429F" w:rsidP="00894827">
      <w:pPr>
        <w:pStyle w:val="Paragrafi"/>
        <w:rPr>
          <w:lang w:val="sq-AL"/>
        </w:rPr>
      </w:pPr>
      <w:r w:rsidRPr="00F44988">
        <w:rPr>
          <w:lang w:val="sq-AL"/>
        </w:rPr>
        <w:t>Pikët për numrin e punonjësve, përfitohen kundrejt një dokumenti zyrtar të firmosur dhe të vulosur nga organet kompetente.</w:t>
      </w:r>
    </w:p>
    <w:p w:rsidR="003B429F" w:rsidRPr="00E27570" w:rsidRDefault="00EB2E73" w:rsidP="00894827">
      <w:pPr>
        <w:pStyle w:val="Paragrafi"/>
        <w:rPr>
          <w:lang w:val="sq-AL"/>
        </w:rPr>
      </w:pPr>
      <w:r w:rsidRPr="00E27570">
        <w:rPr>
          <w:lang w:val="sq-AL"/>
        </w:rPr>
        <w:t xml:space="preserve">iii) </w:t>
      </w:r>
      <w:r w:rsidR="003B429F" w:rsidRPr="00E27570">
        <w:rPr>
          <w:lang w:val="sq-AL"/>
        </w:rPr>
        <w:t>Dokumentacioni i dorëzuar në AZHBR</w:t>
      </w:r>
      <w:r w:rsidR="00D703C3">
        <w:rPr>
          <w:lang w:val="sq-AL"/>
        </w:rPr>
        <w:t>:</w:t>
      </w:r>
      <w:r w:rsidR="003B429F" w:rsidRPr="00E27570">
        <w:rPr>
          <w:lang w:val="sq-AL"/>
        </w:rPr>
        <w:t xml:space="preserve"> </w:t>
      </w:r>
    </w:p>
    <w:p w:rsidR="003B429F" w:rsidRPr="00F44988" w:rsidRDefault="00EB2E73" w:rsidP="00894827">
      <w:pPr>
        <w:pStyle w:val="Paragrafi"/>
        <w:rPr>
          <w:lang w:val="sq-AL"/>
        </w:rPr>
      </w:pPr>
      <w:r w:rsidRPr="00F44988">
        <w:rPr>
          <w:lang w:val="sq-AL"/>
        </w:rPr>
        <w:t xml:space="preserve">a) </w:t>
      </w:r>
      <w:r w:rsidR="003B429F" w:rsidRPr="00F44988">
        <w:rPr>
          <w:lang w:val="sq-AL"/>
        </w:rPr>
        <w:t>Formulari i aplikimit (në rastet kur aplikuesi është fermer duhet të plotësojë regjistrin e fermës);</w:t>
      </w:r>
    </w:p>
    <w:p w:rsidR="003B429F" w:rsidRPr="00F44988" w:rsidRDefault="00EB2E73" w:rsidP="00894827">
      <w:pPr>
        <w:pStyle w:val="Paragrafi"/>
        <w:rPr>
          <w:lang w:val="sq-AL"/>
        </w:rPr>
      </w:pPr>
      <w:r w:rsidRPr="00F44988">
        <w:rPr>
          <w:lang w:val="sq-AL"/>
        </w:rPr>
        <w:t xml:space="preserve">b) </w:t>
      </w:r>
      <w:r w:rsidR="003B429F" w:rsidRPr="00F44988">
        <w:rPr>
          <w:lang w:val="sq-AL"/>
        </w:rPr>
        <w:t xml:space="preserve">Kopja e firmosur e kartës së identitetit ose </w:t>
      </w:r>
      <w:r w:rsidR="00250D44">
        <w:rPr>
          <w:lang w:val="sq-AL"/>
        </w:rPr>
        <w:t xml:space="preserve">të </w:t>
      </w:r>
      <w:r w:rsidR="003B429F" w:rsidRPr="00F44988">
        <w:rPr>
          <w:lang w:val="sq-AL"/>
        </w:rPr>
        <w:t>pasaportës biometrike të aplikuesit apo përfaqësuesit ligjor;</w:t>
      </w:r>
    </w:p>
    <w:p w:rsidR="003B429F" w:rsidRPr="00F44988" w:rsidRDefault="00EB2E73" w:rsidP="00894827">
      <w:pPr>
        <w:pStyle w:val="Paragrafi"/>
        <w:rPr>
          <w:lang w:val="sq-AL"/>
        </w:rPr>
      </w:pPr>
      <w:r w:rsidRPr="00F44988">
        <w:rPr>
          <w:lang w:val="sq-AL"/>
        </w:rPr>
        <w:t xml:space="preserve">c) </w:t>
      </w:r>
      <w:r w:rsidR="003B429F" w:rsidRPr="00F44988">
        <w:rPr>
          <w:lang w:val="sq-AL"/>
        </w:rPr>
        <w:t xml:space="preserve">Dokumenti i </w:t>
      </w:r>
      <w:r w:rsidR="00250D44" w:rsidRPr="00F44988">
        <w:rPr>
          <w:lang w:val="sq-AL"/>
        </w:rPr>
        <w:t>dakordësisë</w:t>
      </w:r>
      <w:r w:rsidR="003B429F" w:rsidRPr="00F44988">
        <w:rPr>
          <w:lang w:val="sq-AL"/>
        </w:rPr>
        <w:t xml:space="preserve"> së anëtarëve të SHBB</w:t>
      </w:r>
      <w:r w:rsidR="00250D44">
        <w:rPr>
          <w:lang w:val="sq-AL"/>
        </w:rPr>
        <w:t>-së</w:t>
      </w:r>
      <w:r w:rsidR="003B429F" w:rsidRPr="00F44988">
        <w:rPr>
          <w:lang w:val="sq-AL"/>
        </w:rPr>
        <w:t xml:space="preserve"> apo ortakëve të subjektit para noterit, për objektin që aplikon;</w:t>
      </w:r>
    </w:p>
    <w:p w:rsidR="003B429F" w:rsidRPr="00F44988" w:rsidRDefault="00EB2E73" w:rsidP="00894827">
      <w:pPr>
        <w:pStyle w:val="Paragrafi"/>
        <w:rPr>
          <w:lang w:val="sq-AL"/>
        </w:rPr>
      </w:pPr>
      <w:r w:rsidRPr="00F44988">
        <w:rPr>
          <w:lang w:val="sq-AL"/>
        </w:rPr>
        <w:t xml:space="preserve">d) </w:t>
      </w:r>
      <w:r w:rsidR="003B429F" w:rsidRPr="00F44988">
        <w:rPr>
          <w:lang w:val="sq-AL"/>
        </w:rPr>
        <w:t>Regjistri elektronik i kafshëve të fermës konfirmuar nga DB</w:t>
      </w:r>
      <w:r w:rsidR="00250D44">
        <w:rPr>
          <w:lang w:val="sq-AL"/>
        </w:rPr>
        <w:t>-ja</w:t>
      </w:r>
      <w:r w:rsidR="003B429F" w:rsidRPr="00F44988">
        <w:rPr>
          <w:lang w:val="sq-AL"/>
        </w:rPr>
        <w:t xml:space="preserve"> përkatëse, nëse nuk gjenerohet nga sistemi/regjistrat zyrtarë (masa 34);</w:t>
      </w:r>
    </w:p>
    <w:p w:rsidR="003B429F" w:rsidRPr="00F44988" w:rsidRDefault="00EB2E73" w:rsidP="00894827">
      <w:pPr>
        <w:pStyle w:val="Paragrafi"/>
        <w:rPr>
          <w:lang w:val="sq-AL"/>
        </w:rPr>
      </w:pPr>
      <w:r w:rsidRPr="00F44988">
        <w:rPr>
          <w:lang w:val="sq-AL"/>
        </w:rPr>
        <w:lastRenderedPageBreak/>
        <w:t xml:space="preserve">e) </w:t>
      </w:r>
      <w:r w:rsidR="003B429F" w:rsidRPr="00F44988">
        <w:rPr>
          <w:lang w:val="sq-AL"/>
        </w:rPr>
        <w:t>Planbiznesi i printuar dhe në CD</w:t>
      </w:r>
      <w:r w:rsidR="00250D44">
        <w:rPr>
          <w:lang w:val="sq-AL"/>
        </w:rPr>
        <w:t>.</w:t>
      </w:r>
      <w:r w:rsidR="003B429F" w:rsidRPr="00F44988">
        <w:rPr>
          <w:lang w:val="sq-AL"/>
        </w:rPr>
        <w:t xml:space="preserve"> i detajuar për 5 vjet, sipas modelit standard, të përcaktuar në </w:t>
      </w:r>
      <w:r w:rsidR="00250D44" w:rsidRPr="00F44988">
        <w:rPr>
          <w:lang w:val="sq-AL"/>
        </w:rPr>
        <w:t xml:space="preserve">aneksin </w:t>
      </w:r>
      <w:r w:rsidR="003B429F" w:rsidRPr="00F44988">
        <w:rPr>
          <w:lang w:val="sq-AL"/>
        </w:rPr>
        <w:t>14, bashkëngjitur këtij udhëzimi;</w:t>
      </w:r>
    </w:p>
    <w:p w:rsidR="003B429F" w:rsidRPr="00F44988" w:rsidRDefault="00FE6DC7" w:rsidP="00894827">
      <w:pPr>
        <w:pStyle w:val="Paragrafi"/>
        <w:rPr>
          <w:lang w:val="sq-AL"/>
        </w:rPr>
      </w:pPr>
      <w:r w:rsidRPr="00F44988">
        <w:rPr>
          <w:lang w:val="sq-AL"/>
        </w:rPr>
        <w:t xml:space="preserve">f) </w:t>
      </w:r>
      <w:r w:rsidR="003B429F" w:rsidRPr="00F44988">
        <w:rPr>
          <w:lang w:val="sq-AL"/>
        </w:rPr>
        <w:t>Projekti dhe preventivi origjinal, i firmosur dhe</w:t>
      </w:r>
      <w:r w:rsidR="0070541D" w:rsidRPr="00F44988">
        <w:rPr>
          <w:lang w:val="sq-AL"/>
        </w:rPr>
        <w:t xml:space="preserve"> </w:t>
      </w:r>
      <w:r w:rsidR="00250D44">
        <w:rPr>
          <w:lang w:val="sq-AL"/>
        </w:rPr>
        <w:t xml:space="preserve">i </w:t>
      </w:r>
      <w:r w:rsidR="003B429F" w:rsidRPr="00F44988">
        <w:rPr>
          <w:lang w:val="sq-AL"/>
        </w:rPr>
        <w:t xml:space="preserve">vulosur/firmë </w:t>
      </w:r>
      <w:r w:rsidR="00250D44" w:rsidRPr="00F44988">
        <w:rPr>
          <w:lang w:val="sq-AL"/>
        </w:rPr>
        <w:t>digjitale</w:t>
      </w:r>
      <w:r w:rsidR="003B429F" w:rsidRPr="00F44988">
        <w:rPr>
          <w:lang w:val="sq-AL"/>
        </w:rPr>
        <w:t xml:space="preserve"> nga një inxhinier i licencuar për ndërtim dhe rikonstruksion. Projekti duhet të përmbajë pjesën arkitekturore dhe konstruktive;</w:t>
      </w:r>
    </w:p>
    <w:p w:rsidR="003B429F" w:rsidRPr="00F44988" w:rsidRDefault="00FE6DC7" w:rsidP="00894827">
      <w:pPr>
        <w:pStyle w:val="Paragrafi"/>
        <w:rPr>
          <w:lang w:val="sq-AL"/>
        </w:rPr>
      </w:pPr>
      <w:r w:rsidRPr="00F44988">
        <w:rPr>
          <w:lang w:val="sq-AL"/>
        </w:rPr>
        <w:t xml:space="preserve">g) </w:t>
      </w:r>
      <w:r w:rsidR="003B429F" w:rsidRPr="00F44988">
        <w:rPr>
          <w:lang w:val="sq-AL"/>
        </w:rPr>
        <w:t xml:space="preserve">Për të </w:t>
      </w:r>
      <w:r w:rsidR="00250D44" w:rsidRPr="00F44988">
        <w:rPr>
          <w:lang w:val="sq-AL"/>
        </w:rPr>
        <w:t>gjitha</w:t>
      </w:r>
      <w:r w:rsidR="003B429F" w:rsidRPr="00F44988">
        <w:rPr>
          <w:lang w:val="sq-AL"/>
        </w:rPr>
        <w:t xml:space="preserve"> investimet për ngritje dhe/ose </w:t>
      </w:r>
      <w:r w:rsidR="00250D44" w:rsidRPr="00F44988">
        <w:rPr>
          <w:lang w:val="sq-AL"/>
        </w:rPr>
        <w:t>rikonstruksion</w:t>
      </w:r>
      <w:r w:rsidR="003B429F" w:rsidRPr="00F44988">
        <w:rPr>
          <w:lang w:val="sq-AL"/>
        </w:rPr>
        <w:t xml:space="preserve"> </w:t>
      </w:r>
      <w:r w:rsidR="00250D44" w:rsidRPr="00F44988">
        <w:rPr>
          <w:lang w:val="sq-AL"/>
        </w:rPr>
        <w:t>ambientesh</w:t>
      </w:r>
      <w:r w:rsidR="003B429F" w:rsidRPr="00F44988">
        <w:rPr>
          <w:lang w:val="sq-AL"/>
        </w:rPr>
        <w:t xml:space="preserve"> të përmendura në këtë masë, dokumenti origjinal ose fotokopje e noterizuar e lejes së ndërtimit/rikonstruksioni ose kërkesën për leje ndërtimi në përputhje me kuadrin ligjor në fuqi</w:t>
      </w:r>
      <w:r w:rsidR="00250D44">
        <w:rPr>
          <w:lang w:val="sq-AL"/>
        </w:rPr>
        <w:t>.</w:t>
      </w:r>
      <w:r w:rsidR="003B429F" w:rsidRPr="00F44988">
        <w:rPr>
          <w:lang w:val="sq-AL"/>
        </w:rPr>
        <w:t xml:space="preserve"> Kontrata do të lidhet vetëm pas dorëzimit të lejes së ndërtimit;</w:t>
      </w:r>
    </w:p>
    <w:p w:rsidR="003B429F" w:rsidRPr="00F44988" w:rsidRDefault="00FE6DC7" w:rsidP="00894827">
      <w:pPr>
        <w:pStyle w:val="Paragrafi"/>
        <w:rPr>
          <w:lang w:val="sq-AL"/>
        </w:rPr>
      </w:pPr>
      <w:r w:rsidRPr="00F44988">
        <w:rPr>
          <w:lang w:val="sq-AL"/>
        </w:rPr>
        <w:t xml:space="preserve">h) </w:t>
      </w:r>
      <w:r w:rsidR="003B429F" w:rsidRPr="00F44988">
        <w:rPr>
          <w:lang w:val="sq-AL"/>
        </w:rPr>
        <w:t>3 oferta origjinale shoqëruar me datë, firmë dhe vulë për çdo lloj investimi, të shoqëruar me formularin e regjistrimit në QKB të subjekteve ofertuese, me specifikimet teknike të krahasueshme dhe vlefshmërinë e ofertës. Ofertuesit nuk duhet të jenë në konflikt interesi me aplikuesin dhe me njëri</w:t>
      </w:r>
      <w:r w:rsidR="00250D44">
        <w:rPr>
          <w:lang w:val="sq-AL"/>
        </w:rPr>
        <w:t>-</w:t>
      </w:r>
      <w:r w:rsidR="003B429F" w:rsidRPr="00F44988">
        <w:rPr>
          <w:lang w:val="sq-AL"/>
        </w:rPr>
        <w:t>tjetrin;</w:t>
      </w:r>
    </w:p>
    <w:p w:rsidR="003B429F" w:rsidRPr="00F44988" w:rsidRDefault="00FE6DC7" w:rsidP="00894827">
      <w:pPr>
        <w:pStyle w:val="Paragrafi"/>
        <w:rPr>
          <w:lang w:val="sq-AL"/>
        </w:rPr>
      </w:pPr>
      <w:r w:rsidRPr="00F44988">
        <w:rPr>
          <w:lang w:val="sq-AL"/>
        </w:rPr>
        <w:t xml:space="preserve">i) </w:t>
      </w:r>
      <w:r w:rsidR="003B429F" w:rsidRPr="00F44988">
        <w:rPr>
          <w:lang w:val="sq-AL"/>
        </w:rPr>
        <w:t>Vërtetimin lëshuar nga zyra e tatim</w:t>
      </w:r>
      <w:r w:rsidR="002C0B0F">
        <w:rPr>
          <w:lang w:val="sq-AL"/>
        </w:rPr>
        <w:t>-</w:t>
      </w:r>
      <w:r w:rsidR="003B429F" w:rsidRPr="00F44988">
        <w:rPr>
          <w:lang w:val="sq-AL"/>
        </w:rPr>
        <w:t>taksave për personat fizikë dhe juridikë. Ky dokument duhet të jetë lëshuar jo më parë</w:t>
      </w:r>
      <w:r w:rsidR="0070541D" w:rsidRPr="00F44988">
        <w:rPr>
          <w:lang w:val="sq-AL"/>
        </w:rPr>
        <w:t xml:space="preserve"> </w:t>
      </w:r>
      <w:r w:rsidR="003B429F" w:rsidRPr="00F44988">
        <w:rPr>
          <w:lang w:val="sq-AL"/>
        </w:rPr>
        <w:t>se 30 ditë nga data e aplikimit;</w:t>
      </w:r>
    </w:p>
    <w:p w:rsidR="003B429F" w:rsidRPr="00F44988" w:rsidRDefault="00FE6DC7" w:rsidP="00894827">
      <w:pPr>
        <w:pStyle w:val="Paragrafi"/>
        <w:rPr>
          <w:lang w:val="sq-AL"/>
        </w:rPr>
      </w:pPr>
      <w:r w:rsidRPr="00F44988">
        <w:rPr>
          <w:lang w:val="sq-AL"/>
        </w:rPr>
        <w:t xml:space="preserve">j) </w:t>
      </w:r>
      <w:r w:rsidR="003B429F" w:rsidRPr="00F44988">
        <w:rPr>
          <w:lang w:val="sq-AL"/>
        </w:rPr>
        <w:t>Raporti i kredimarrësit nga Banka e Shqipërisë;</w:t>
      </w:r>
    </w:p>
    <w:p w:rsidR="003B429F" w:rsidRPr="00F44988" w:rsidRDefault="00FE6DC7" w:rsidP="00894827">
      <w:pPr>
        <w:pStyle w:val="Paragrafi"/>
        <w:rPr>
          <w:lang w:val="sq-AL"/>
        </w:rPr>
      </w:pPr>
      <w:r w:rsidRPr="00F44988">
        <w:rPr>
          <w:lang w:val="sq-AL"/>
        </w:rPr>
        <w:t xml:space="preserve">k) </w:t>
      </w:r>
      <w:r w:rsidR="003B429F" w:rsidRPr="00F44988">
        <w:rPr>
          <w:lang w:val="sq-AL"/>
        </w:rPr>
        <w:t xml:space="preserve">Vërtetim nga </w:t>
      </w:r>
      <w:r w:rsidR="002C0B0F" w:rsidRPr="00F44988">
        <w:rPr>
          <w:lang w:val="sq-AL"/>
        </w:rPr>
        <w:t xml:space="preserve">gjykata/prokuroria </w:t>
      </w:r>
      <w:r w:rsidR="003B429F" w:rsidRPr="00F44988">
        <w:rPr>
          <w:lang w:val="sq-AL"/>
        </w:rPr>
        <w:t>që nuk është në ndjekje penale për mashtrim, korrupsion apo për çdo lloj veprimtarie tjetër të paligjshme;</w:t>
      </w:r>
    </w:p>
    <w:p w:rsidR="003B429F" w:rsidRPr="00F44988" w:rsidRDefault="00FE6DC7" w:rsidP="00894827">
      <w:pPr>
        <w:pStyle w:val="Paragrafi"/>
        <w:rPr>
          <w:lang w:val="sq-AL"/>
        </w:rPr>
      </w:pPr>
      <w:r w:rsidRPr="00F44988">
        <w:rPr>
          <w:lang w:val="sq-AL"/>
        </w:rPr>
        <w:t xml:space="preserve">l) </w:t>
      </w:r>
      <w:r w:rsidR="003B429F" w:rsidRPr="00F44988">
        <w:rPr>
          <w:lang w:val="sq-AL"/>
        </w:rPr>
        <w:t>Leje apo licenca sipas legjislacionit në fuqi për aktivitetin që mbështeten;</w:t>
      </w:r>
    </w:p>
    <w:p w:rsidR="003B429F" w:rsidRPr="00F44988" w:rsidRDefault="00FE6DC7" w:rsidP="00894827">
      <w:pPr>
        <w:pStyle w:val="Paragrafi"/>
        <w:rPr>
          <w:lang w:val="sq-AL"/>
        </w:rPr>
      </w:pPr>
      <w:r w:rsidRPr="00F44988">
        <w:rPr>
          <w:lang w:val="sq-AL"/>
        </w:rPr>
        <w:t xml:space="preserve">m) </w:t>
      </w:r>
      <w:r w:rsidR="003B429F" w:rsidRPr="00F44988">
        <w:rPr>
          <w:lang w:val="sq-AL"/>
        </w:rPr>
        <w:t>Për çdo investim përfshirë në këto masa, aplikuesi është i detyruar të dorëzojë</w:t>
      </w:r>
      <w:r w:rsidR="0070541D" w:rsidRPr="00F44988">
        <w:rPr>
          <w:lang w:val="sq-AL"/>
        </w:rPr>
        <w:t xml:space="preserve"> </w:t>
      </w:r>
      <w:r w:rsidR="003B429F" w:rsidRPr="00F44988">
        <w:rPr>
          <w:lang w:val="sq-AL"/>
        </w:rPr>
        <w:t>të gjitha lejet apo licencat e kërkuara nga legjislacioni në fuqi;</w:t>
      </w:r>
    </w:p>
    <w:p w:rsidR="003B429F" w:rsidRPr="00F44988" w:rsidRDefault="00FE6DC7" w:rsidP="00894827">
      <w:pPr>
        <w:pStyle w:val="Paragrafi"/>
        <w:rPr>
          <w:lang w:val="sq-AL"/>
        </w:rPr>
      </w:pPr>
      <w:r w:rsidRPr="00F44988">
        <w:rPr>
          <w:lang w:val="sq-AL"/>
        </w:rPr>
        <w:t xml:space="preserve">n) </w:t>
      </w:r>
      <w:r w:rsidR="003B429F" w:rsidRPr="00F44988">
        <w:rPr>
          <w:lang w:val="sq-AL"/>
        </w:rPr>
        <w:t>Dokumentacioni i pronësisë ose i marrjes me qira së tokës, truallit apo godinës ku do të investohet (qiraja për jo më pak se 10 vjet nga momenti i aplikimit), në emër të subjektit aplikues;</w:t>
      </w:r>
    </w:p>
    <w:p w:rsidR="003B429F" w:rsidRPr="00F44988" w:rsidRDefault="00FE6DC7" w:rsidP="00894827">
      <w:pPr>
        <w:pStyle w:val="Paragrafi"/>
        <w:rPr>
          <w:lang w:val="sq-AL"/>
        </w:rPr>
      </w:pPr>
      <w:r w:rsidRPr="00F44988">
        <w:rPr>
          <w:lang w:val="sq-AL"/>
        </w:rPr>
        <w:t xml:space="preserve">o) </w:t>
      </w:r>
      <w:r w:rsidR="003B429F" w:rsidRPr="00F44988">
        <w:rPr>
          <w:lang w:val="sq-AL"/>
        </w:rPr>
        <w:t>Vërtetimin e bankës për numrin e llogarisë bankare.</w:t>
      </w:r>
    </w:p>
    <w:p w:rsidR="003B429F" w:rsidRPr="00F44988" w:rsidRDefault="003B429F" w:rsidP="00894827">
      <w:pPr>
        <w:pStyle w:val="Paragrafi"/>
        <w:rPr>
          <w:lang w:val="sq-AL"/>
        </w:rPr>
      </w:pPr>
      <w:r w:rsidRPr="00F44988">
        <w:rPr>
          <w:lang w:val="sq-AL"/>
        </w:rPr>
        <w:t>I gjithë dokumentacioni i kërkuar më sipër</w:t>
      </w:r>
      <w:r w:rsidR="0070541D" w:rsidRPr="00F44988">
        <w:rPr>
          <w:lang w:val="sq-AL"/>
        </w:rPr>
        <w:t xml:space="preserve"> </w:t>
      </w:r>
      <w:r w:rsidRPr="00F44988">
        <w:rPr>
          <w:lang w:val="sq-AL"/>
        </w:rPr>
        <w:t>kur dorëzohet si fotokopje (me përjashtim të kartës së identitetit, pasaportës biometrike dhe formulari t të regjistrimit në QKB të subjekteve ofertuese) të jetë i noterizuar dhe i lëshuar jo më parë se 3 muaj nga data e aplikimit.</w:t>
      </w:r>
    </w:p>
    <w:p w:rsidR="003B429F" w:rsidRPr="00F44988" w:rsidRDefault="003B429F" w:rsidP="00894827">
      <w:pPr>
        <w:pStyle w:val="Paragrafi"/>
        <w:rPr>
          <w:lang w:val="sq-AL"/>
        </w:rPr>
      </w:pPr>
      <w:r w:rsidRPr="00F44988">
        <w:rPr>
          <w:lang w:val="sq-AL"/>
        </w:rPr>
        <w:lastRenderedPageBreak/>
        <w:t>I gjithë dokumentacioni i kërkuar të jetë në gjuhën shqipe ose në rast se është në gjuhë të huaj të jetë i përkthyer nga një përkthyes i autorizuar.</w:t>
      </w:r>
    </w:p>
    <w:p w:rsidR="003B429F" w:rsidRPr="00F44988" w:rsidRDefault="00FE6DC7" w:rsidP="00894827">
      <w:pPr>
        <w:pStyle w:val="Paragrafi"/>
        <w:rPr>
          <w:lang w:val="sq-AL"/>
        </w:rPr>
      </w:pPr>
      <w:r w:rsidRPr="00F44988">
        <w:rPr>
          <w:lang w:val="sq-AL"/>
        </w:rPr>
        <w:t xml:space="preserve">iv) </w:t>
      </w:r>
      <w:r w:rsidR="003B429F" w:rsidRPr="00F44988">
        <w:rPr>
          <w:lang w:val="sq-AL"/>
        </w:rPr>
        <w:t>Dokumentacioni dhe kërkesa për pagesë</w:t>
      </w:r>
    </w:p>
    <w:p w:rsidR="003B429F" w:rsidRPr="00F44988" w:rsidRDefault="003B429F" w:rsidP="00894827">
      <w:pPr>
        <w:pStyle w:val="Paragrafi"/>
        <w:rPr>
          <w:lang w:val="sq-AL"/>
        </w:rPr>
      </w:pPr>
      <w:r w:rsidRPr="00F44988">
        <w:rPr>
          <w:lang w:val="sq-AL"/>
        </w:rPr>
        <w:t>Së bashku me kërkesën për financim, aplikuesi paraqet edhe dokumentacionin e mëposhtëm:</w:t>
      </w:r>
    </w:p>
    <w:p w:rsidR="003B429F" w:rsidRPr="00F44988" w:rsidRDefault="00FE6DC7" w:rsidP="00894827">
      <w:pPr>
        <w:pStyle w:val="Paragrafi"/>
        <w:rPr>
          <w:lang w:val="sq-AL"/>
        </w:rPr>
      </w:pPr>
      <w:r w:rsidRPr="00F44988">
        <w:rPr>
          <w:lang w:val="sq-AL"/>
        </w:rPr>
        <w:t xml:space="preserve">a) </w:t>
      </w:r>
      <w:r w:rsidR="003B429F" w:rsidRPr="00F44988">
        <w:rPr>
          <w:lang w:val="sq-AL"/>
        </w:rPr>
        <w:t>Kontratën me sipërmarrësin e punimeve;</w:t>
      </w:r>
    </w:p>
    <w:p w:rsidR="003B429F" w:rsidRPr="00F44988" w:rsidRDefault="00FE6DC7" w:rsidP="00894827">
      <w:pPr>
        <w:pStyle w:val="Paragrafi"/>
        <w:rPr>
          <w:lang w:val="sq-AL"/>
        </w:rPr>
      </w:pPr>
      <w:r w:rsidRPr="00F44988">
        <w:rPr>
          <w:lang w:val="sq-AL"/>
        </w:rPr>
        <w:t xml:space="preserve">b) </w:t>
      </w:r>
      <w:r w:rsidR="003B429F" w:rsidRPr="00F44988">
        <w:rPr>
          <w:lang w:val="sq-AL"/>
        </w:rPr>
        <w:t>Situacionin e punimeve të kryera me faturën tatimore shoqëruar me librezën e masave (për ndërtim ose rikonstruksion);</w:t>
      </w:r>
    </w:p>
    <w:p w:rsidR="003B429F" w:rsidRPr="00F44988" w:rsidRDefault="00FE6DC7" w:rsidP="00894827">
      <w:pPr>
        <w:pStyle w:val="Paragrafi"/>
        <w:rPr>
          <w:lang w:val="sq-AL"/>
        </w:rPr>
      </w:pPr>
      <w:r w:rsidRPr="00F44988">
        <w:rPr>
          <w:lang w:val="sq-AL"/>
        </w:rPr>
        <w:t xml:space="preserve">c) </w:t>
      </w:r>
      <w:r w:rsidR="003B429F" w:rsidRPr="00F44988">
        <w:rPr>
          <w:lang w:val="sq-AL"/>
        </w:rPr>
        <w:t>Faturën/faturat tatimore të blerjes së linjave/mjeteve/pajisjeve, shoqëruar me specifi</w:t>
      </w:r>
      <w:r w:rsidR="00866209">
        <w:rPr>
          <w:lang w:val="sq-AL"/>
        </w:rPr>
        <w:t>-</w:t>
      </w:r>
      <w:r w:rsidR="003B429F" w:rsidRPr="00F44988">
        <w:rPr>
          <w:lang w:val="sq-AL"/>
        </w:rPr>
        <w:t>kimet teknike, dhe vlerën e element</w:t>
      </w:r>
      <w:r w:rsidR="00DF359A" w:rsidRPr="00F44988">
        <w:rPr>
          <w:lang w:val="sq-AL"/>
        </w:rPr>
        <w:t>e</w:t>
      </w:r>
      <w:r w:rsidR="003B429F" w:rsidRPr="00F44988">
        <w:rPr>
          <w:lang w:val="sq-AL"/>
        </w:rPr>
        <w:t>ve për</w:t>
      </w:r>
      <w:r w:rsidR="00866209">
        <w:rPr>
          <w:lang w:val="sq-AL"/>
        </w:rPr>
        <w:t>-</w:t>
      </w:r>
      <w:r w:rsidR="003B429F" w:rsidRPr="00F44988">
        <w:rPr>
          <w:lang w:val="sq-AL"/>
        </w:rPr>
        <w:t>bërës</w:t>
      </w:r>
      <w:r w:rsidR="00DF359A" w:rsidRPr="00F44988">
        <w:rPr>
          <w:lang w:val="sq-AL"/>
        </w:rPr>
        <w:t>e</w:t>
      </w:r>
      <w:r w:rsidR="003B429F" w:rsidRPr="00F44988">
        <w:rPr>
          <w:lang w:val="sq-AL"/>
        </w:rPr>
        <w:t>;</w:t>
      </w:r>
    </w:p>
    <w:p w:rsidR="003B429F" w:rsidRPr="00F44988" w:rsidRDefault="00FE6DC7" w:rsidP="00894827">
      <w:pPr>
        <w:pStyle w:val="Paragrafi"/>
        <w:rPr>
          <w:lang w:val="sq-AL"/>
        </w:rPr>
      </w:pPr>
      <w:r w:rsidRPr="00F44988">
        <w:rPr>
          <w:lang w:val="sq-AL"/>
        </w:rPr>
        <w:t xml:space="preserve">d) </w:t>
      </w:r>
      <w:r w:rsidR="003F5A9B">
        <w:rPr>
          <w:lang w:val="sq-AL"/>
        </w:rPr>
        <w:t>Akt</w:t>
      </w:r>
      <w:r w:rsidR="003B429F" w:rsidRPr="00F44988">
        <w:rPr>
          <w:lang w:val="sq-AL"/>
        </w:rPr>
        <w:t>zhdoganimin për pajisjet që vijnë nga jashtë vendit, shoqëruar me specifikimet teknike dhe vlerën ekonomike të element</w:t>
      </w:r>
      <w:r w:rsidR="00DF359A" w:rsidRPr="00F44988">
        <w:rPr>
          <w:lang w:val="sq-AL"/>
        </w:rPr>
        <w:t>e</w:t>
      </w:r>
      <w:r w:rsidR="003B429F" w:rsidRPr="00F44988">
        <w:rPr>
          <w:lang w:val="sq-AL"/>
        </w:rPr>
        <w:t>ve përbërës</w:t>
      </w:r>
      <w:r w:rsidR="00DF359A" w:rsidRPr="00F44988">
        <w:rPr>
          <w:lang w:val="sq-AL"/>
        </w:rPr>
        <w:t>e</w:t>
      </w:r>
      <w:r w:rsidR="003B429F" w:rsidRPr="00F44988">
        <w:rPr>
          <w:lang w:val="sq-AL"/>
        </w:rPr>
        <w:t>;</w:t>
      </w:r>
    </w:p>
    <w:p w:rsidR="003B429F" w:rsidRPr="00F44988" w:rsidRDefault="00FE6DC7" w:rsidP="00894827">
      <w:pPr>
        <w:pStyle w:val="Paragrafi"/>
        <w:rPr>
          <w:lang w:val="sq-AL"/>
        </w:rPr>
      </w:pPr>
      <w:r w:rsidRPr="00F44988">
        <w:rPr>
          <w:lang w:val="sq-AL"/>
        </w:rPr>
        <w:t xml:space="preserve">e) </w:t>
      </w:r>
      <w:r w:rsidR="003B429F" w:rsidRPr="00F44988">
        <w:rPr>
          <w:lang w:val="sq-AL"/>
        </w:rPr>
        <w:t>Vërtetimin e lëshuar nga zyra e tatim</w:t>
      </w:r>
      <w:r w:rsidR="001971EB">
        <w:rPr>
          <w:lang w:val="sq-AL"/>
        </w:rPr>
        <w:t>-</w:t>
      </w:r>
      <w:r w:rsidR="003B429F" w:rsidRPr="00F44988">
        <w:rPr>
          <w:lang w:val="sq-AL"/>
        </w:rPr>
        <w:t>taksave për personat fizikë dhe juridikë. Ky dokument duhet të jetë lëshuar jo më parë se 30 ditë nga data e aplikimit;</w:t>
      </w:r>
    </w:p>
    <w:p w:rsidR="003B429F" w:rsidRPr="00F44988" w:rsidRDefault="00FE6DC7" w:rsidP="00894827">
      <w:pPr>
        <w:pStyle w:val="Paragrafi"/>
        <w:rPr>
          <w:lang w:val="sq-AL"/>
        </w:rPr>
      </w:pPr>
      <w:r w:rsidRPr="00F44988">
        <w:rPr>
          <w:lang w:val="sq-AL"/>
        </w:rPr>
        <w:t xml:space="preserve">f) </w:t>
      </w:r>
      <w:r w:rsidR="003B429F" w:rsidRPr="00F44988">
        <w:rPr>
          <w:lang w:val="sq-AL"/>
        </w:rPr>
        <w:t>Transaksionin bankar dhe/ose fotokopje e S</w:t>
      </w:r>
      <w:r w:rsidR="001971EB">
        <w:rPr>
          <w:lang w:val="sq-AL"/>
        </w:rPr>
        <w:t>W</w:t>
      </w:r>
      <w:r w:rsidR="003B429F" w:rsidRPr="00F44988">
        <w:rPr>
          <w:lang w:val="sq-AL"/>
        </w:rPr>
        <w:t>IFT</w:t>
      </w:r>
      <w:r w:rsidR="001971EB">
        <w:rPr>
          <w:lang w:val="sq-AL"/>
        </w:rPr>
        <w:t>-it</w:t>
      </w:r>
      <w:r w:rsidR="003B429F" w:rsidRPr="00F44988">
        <w:rPr>
          <w:lang w:val="sq-AL"/>
        </w:rPr>
        <w:t xml:space="preserve"> për të gjitha pagesat ndërkombëtare</w:t>
      </w:r>
      <w:r w:rsidR="001971EB">
        <w:rPr>
          <w:lang w:val="sq-AL"/>
        </w:rPr>
        <w:t>,</w:t>
      </w:r>
      <w:r w:rsidR="003B429F" w:rsidRPr="00F44988">
        <w:rPr>
          <w:lang w:val="sq-AL"/>
        </w:rPr>
        <w:t xml:space="preserve"> që vërteton transfer</w:t>
      </w:r>
      <w:r w:rsidR="004D79F6" w:rsidRPr="00F44988">
        <w:rPr>
          <w:lang w:val="sq-AL"/>
        </w:rPr>
        <w:t>imin e fondeve nga aplikuesi te</w:t>
      </w:r>
      <w:r w:rsidR="003B429F" w:rsidRPr="00F44988">
        <w:rPr>
          <w:lang w:val="sq-AL"/>
        </w:rPr>
        <w:t xml:space="preserve"> shitësi;</w:t>
      </w:r>
    </w:p>
    <w:p w:rsidR="003B429F" w:rsidRPr="00F44988" w:rsidRDefault="00FE6DC7" w:rsidP="00894827">
      <w:pPr>
        <w:pStyle w:val="Paragrafi"/>
        <w:rPr>
          <w:lang w:val="sq-AL"/>
        </w:rPr>
      </w:pPr>
      <w:r w:rsidRPr="00F44988">
        <w:rPr>
          <w:lang w:val="sq-AL"/>
        </w:rPr>
        <w:t xml:space="preserve">g) </w:t>
      </w:r>
      <w:r w:rsidR="003B429F" w:rsidRPr="00F44988">
        <w:rPr>
          <w:lang w:val="sq-AL"/>
        </w:rPr>
        <w:t>Vërtetim nga AKU</w:t>
      </w:r>
      <w:r w:rsidR="001971EB">
        <w:rPr>
          <w:lang w:val="sq-AL"/>
        </w:rPr>
        <w:t>-ja</w:t>
      </w:r>
      <w:r w:rsidR="003B429F" w:rsidRPr="00F44988">
        <w:rPr>
          <w:lang w:val="sq-AL"/>
        </w:rPr>
        <w:t xml:space="preserve"> dhe </w:t>
      </w:r>
      <w:r w:rsidR="001971EB" w:rsidRPr="00F44988">
        <w:rPr>
          <w:lang w:val="sq-AL"/>
        </w:rPr>
        <w:t>inspektorati</w:t>
      </w:r>
      <w:r w:rsidR="00F25855">
        <w:rPr>
          <w:lang w:val="sq-AL"/>
        </w:rPr>
        <w:t xml:space="preserve"> shtetëror i mjedisit</w:t>
      </w:r>
      <w:r w:rsidR="003B429F" w:rsidRPr="00F44988">
        <w:rPr>
          <w:lang w:val="sq-AL"/>
        </w:rPr>
        <w:t xml:space="preserve"> që konfirmon se stabilimenti ushqimor përmbush standardet përkatëse për sigurinë ushqimore dhe mbrojtjen e mjedisit.</w:t>
      </w:r>
    </w:p>
    <w:p w:rsidR="003B429F" w:rsidRPr="001971EB" w:rsidRDefault="003B429F" w:rsidP="00894827">
      <w:pPr>
        <w:pStyle w:val="Paragrafi"/>
        <w:rPr>
          <w:lang w:val="sq-AL"/>
        </w:rPr>
      </w:pPr>
      <w:r w:rsidRPr="001971EB">
        <w:rPr>
          <w:lang w:val="sq-AL"/>
        </w:rPr>
        <w:t>Masa 40</w:t>
      </w:r>
      <w:r w:rsidR="00F25855">
        <w:rPr>
          <w:lang w:val="sq-AL"/>
        </w:rPr>
        <w:t>.</w:t>
      </w:r>
      <w:r w:rsidRPr="001971EB">
        <w:rPr>
          <w:lang w:val="sq-AL"/>
        </w:rPr>
        <w:t xml:space="preserve"> Mbështetje deri në 70% të vlerës, por jo më shumë se 20 000 000 (njëzet milion</w:t>
      </w:r>
      <w:r w:rsidR="00A046C7" w:rsidRPr="001971EB">
        <w:rPr>
          <w:lang w:val="sq-AL"/>
        </w:rPr>
        <w:t>ë</w:t>
      </w:r>
      <w:r w:rsidRPr="001971EB">
        <w:rPr>
          <w:lang w:val="sq-AL"/>
        </w:rPr>
        <w:t>) lekë për i</w:t>
      </w:r>
      <w:r w:rsidR="00F25855">
        <w:rPr>
          <w:lang w:val="sq-AL"/>
        </w:rPr>
        <w:t>nstalimin e bankinave lundruese</w:t>
      </w:r>
      <w:r w:rsidRPr="001971EB">
        <w:rPr>
          <w:lang w:val="sq-AL"/>
        </w:rPr>
        <w:t xml:space="preserve"> nga </w:t>
      </w:r>
      <w:r w:rsidR="00F25855" w:rsidRPr="001971EB">
        <w:rPr>
          <w:lang w:val="sq-AL"/>
        </w:rPr>
        <w:t>organizatat e menaxhimit të peshkimit</w:t>
      </w:r>
      <w:r w:rsidRPr="001971EB">
        <w:rPr>
          <w:lang w:val="sq-AL"/>
        </w:rPr>
        <w:t xml:space="preserve">. </w:t>
      </w:r>
    </w:p>
    <w:p w:rsidR="003B429F" w:rsidRPr="001971EB" w:rsidRDefault="00FE6DC7" w:rsidP="00894827">
      <w:pPr>
        <w:pStyle w:val="Paragrafi"/>
        <w:rPr>
          <w:lang w:val="sq-AL"/>
        </w:rPr>
      </w:pPr>
      <w:r w:rsidRPr="001971EB">
        <w:rPr>
          <w:lang w:val="sq-AL"/>
        </w:rPr>
        <w:t xml:space="preserve">i) </w:t>
      </w:r>
      <w:r w:rsidR="003B429F" w:rsidRPr="001971EB">
        <w:rPr>
          <w:lang w:val="sq-AL"/>
        </w:rPr>
        <w:t>Kriteret specifike të përfitimit</w:t>
      </w:r>
    </w:p>
    <w:p w:rsidR="003B429F" w:rsidRPr="00F44988" w:rsidRDefault="003B429F" w:rsidP="00894827">
      <w:pPr>
        <w:pStyle w:val="Paragrafi"/>
        <w:rPr>
          <w:lang w:val="sq-AL"/>
        </w:rPr>
      </w:pPr>
      <w:r w:rsidRPr="001971EB">
        <w:rPr>
          <w:lang w:val="sq-AL"/>
        </w:rPr>
        <w:t xml:space="preserve">Përfituesit e mundshëm: Organizatë </w:t>
      </w:r>
      <w:r w:rsidR="00F25855" w:rsidRPr="001971EB">
        <w:rPr>
          <w:lang w:val="sq-AL"/>
        </w:rPr>
        <w:t xml:space="preserve">menaxhimi peshkimi </w:t>
      </w:r>
      <w:r w:rsidRPr="001971EB">
        <w:rPr>
          <w:lang w:val="sq-AL"/>
        </w:rPr>
        <w:t>(OMP) në portet e peshkimit Durrës,</w:t>
      </w:r>
      <w:r w:rsidR="00077174">
        <w:rPr>
          <w:lang w:val="sq-AL"/>
        </w:rPr>
        <w:t xml:space="preserve"> Sarandë, Vlorë e Shëngjin</w:t>
      </w:r>
    </w:p>
    <w:p w:rsidR="003B429F" w:rsidRPr="00F44988" w:rsidRDefault="00FE6DC7" w:rsidP="00894827">
      <w:pPr>
        <w:pStyle w:val="Paragrafi"/>
        <w:rPr>
          <w:lang w:val="sq-AL"/>
        </w:rPr>
      </w:pPr>
      <w:r w:rsidRPr="00F44988">
        <w:rPr>
          <w:lang w:val="sq-AL"/>
        </w:rPr>
        <w:t xml:space="preserve">a) </w:t>
      </w:r>
      <w:r w:rsidR="003B429F" w:rsidRPr="00F44988">
        <w:rPr>
          <w:lang w:val="sq-AL"/>
        </w:rPr>
        <w:t>Porti ku do të instalohet bankina lundruese të jetë në përdorim të OMP-së;</w:t>
      </w:r>
    </w:p>
    <w:p w:rsidR="003B429F" w:rsidRPr="00F44988" w:rsidRDefault="00FE6DC7" w:rsidP="00894827">
      <w:pPr>
        <w:pStyle w:val="Paragrafi"/>
        <w:rPr>
          <w:lang w:val="sq-AL"/>
        </w:rPr>
      </w:pPr>
      <w:r w:rsidRPr="00F44988">
        <w:rPr>
          <w:lang w:val="sq-AL"/>
        </w:rPr>
        <w:t xml:space="preserve">b) </w:t>
      </w:r>
      <w:r w:rsidR="003B429F" w:rsidRPr="00F44988">
        <w:rPr>
          <w:lang w:val="sq-AL"/>
        </w:rPr>
        <w:t>Të ketë marr</w:t>
      </w:r>
      <w:r w:rsidR="003F264A">
        <w:rPr>
          <w:lang w:val="sq-AL"/>
        </w:rPr>
        <w:t>ë</w:t>
      </w:r>
      <w:r w:rsidR="003B429F" w:rsidRPr="00F44988">
        <w:rPr>
          <w:lang w:val="sq-AL"/>
        </w:rPr>
        <w:t xml:space="preserve"> miratimin e Komisioni</w:t>
      </w:r>
      <w:r w:rsidR="003F264A">
        <w:rPr>
          <w:lang w:val="sq-AL"/>
        </w:rPr>
        <w:t>t</w:t>
      </w:r>
      <w:r w:rsidR="003B429F" w:rsidRPr="00F44988">
        <w:rPr>
          <w:lang w:val="sq-AL"/>
        </w:rPr>
        <w:t xml:space="preserve"> Konsultativ Qendror</w:t>
      </w:r>
      <w:r w:rsidR="003F264A">
        <w:rPr>
          <w:lang w:val="sq-AL"/>
        </w:rPr>
        <w:t xml:space="preserve"> të</w:t>
      </w:r>
      <w:r w:rsidR="003B429F" w:rsidRPr="00F44988">
        <w:rPr>
          <w:lang w:val="sq-AL"/>
        </w:rPr>
        <w:t xml:space="preserve"> Peshkimit dhe </w:t>
      </w:r>
      <w:r w:rsidR="003F264A">
        <w:rPr>
          <w:lang w:val="sq-AL"/>
        </w:rPr>
        <w:t xml:space="preserve">të </w:t>
      </w:r>
      <w:r w:rsidR="003B429F" w:rsidRPr="00F44988">
        <w:rPr>
          <w:lang w:val="sq-AL"/>
        </w:rPr>
        <w:t>Akuakulturës (KKQPA) në MBZHR për instalimin dhe vendosjen e bankinës;</w:t>
      </w:r>
    </w:p>
    <w:p w:rsidR="003B429F" w:rsidRPr="00F44988" w:rsidRDefault="00FE6DC7" w:rsidP="00894827">
      <w:pPr>
        <w:pStyle w:val="Paragrafi"/>
        <w:rPr>
          <w:lang w:val="sq-AL"/>
        </w:rPr>
      </w:pPr>
      <w:r w:rsidRPr="00F44988">
        <w:rPr>
          <w:lang w:val="sq-AL"/>
        </w:rPr>
        <w:t xml:space="preserve">c) </w:t>
      </w:r>
      <w:r w:rsidR="003F264A">
        <w:rPr>
          <w:lang w:val="sq-AL"/>
        </w:rPr>
        <w:t>Të ketë plan</w:t>
      </w:r>
      <w:r w:rsidR="003B429F" w:rsidRPr="00F44988">
        <w:rPr>
          <w:lang w:val="sq-AL"/>
        </w:rPr>
        <w:t xml:space="preserve">biznesin e detajuar për 5 vjet, sipas modelit standard të përcaktuar në </w:t>
      </w:r>
      <w:r w:rsidR="003F264A" w:rsidRPr="00F44988">
        <w:rPr>
          <w:lang w:val="sq-AL"/>
        </w:rPr>
        <w:t xml:space="preserve">aneksin </w:t>
      </w:r>
      <w:r w:rsidR="003B429F" w:rsidRPr="00F44988">
        <w:rPr>
          <w:lang w:val="sq-AL"/>
        </w:rPr>
        <w:t>14 bashkëngjitur këtij udhëzimi;</w:t>
      </w:r>
    </w:p>
    <w:p w:rsidR="003B429F" w:rsidRPr="00F44988" w:rsidRDefault="002C0B0F" w:rsidP="00894827">
      <w:pPr>
        <w:pStyle w:val="Paragrafi"/>
        <w:rPr>
          <w:lang w:val="sq-AL"/>
        </w:rPr>
      </w:pPr>
      <w:r>
        <w:rPr>
          <w:lang w:val="sq-AL"/>
        </w:rPr>
        <w:t xml:space="preserve">- </w:t>
      </w:r>
      <w:r w:rsidR="003B429F" w:rsidRPr="00F44988">
        <w:rPr>
          <w:lang w:val="sq-AL"/>
        </w:rPr>
        <w:t>NPV</w:t>
      </w:r>
      <w:r w:rsidR="00991363">
        <w:rPr>
          <w:lang w:val="sq-AL"/>
        </w:rPr>
        <w:t xml:space="preserve">-ja </w:t>
      </w:r>
      <w:r w:rsidR="003B429F" w:rsidRPr="00F44988">
        <w:rPr>
          <w:lang w:val="sq-AL"/>
        </w:rPr>
        <w:t>duhet t</w:t>
      </w:r>
      <w:r w:rsidR="00301C3C" w:rsidRPr="00F44988">
        <w:rPr>
          <w:lang w:val="sq-AL"/>
        </w:rPr>
        <w:t>ë</w:t>
      </w:r>
      <w:r w:rsidR="003B429F" w:rsidRPr="00F44988">
        <w:rPr>
          <w:lang w:val="sq-AL"/>
        </w:rPr>
        <w:t xml:space="preserve"> dalë &gt;=0</w:t>
      </w:r>
      <w:r w:rsidR="00991363">
        <w:rPr>
          <w:lang w:val="sq-AL"/>
        </w:rPr>
        <w:t>;</w:t>
      </w:r>
    </w:p>
    <w:p w:rsidR="003B429F" w:rsidRPr="00F44988" w:rsidRDefault="002C0B0F" w:rsidP="00894827">
      <w:pPr>
        <w:pStyle w:val="Paragrafi"/>
        <w:rPr>
          <w:lang w:val="sq-AL"/>
        </w:rPr>
      </w:pPr>
      <w:r>
        <w:rPr>
          <w:lang w:val="sq-AL"/>
        </w:rPr>
        <w:t xml:space="preserve">- </w:t>
      </w:r>
      <w:r w:rsidR="003B429F" w:rsidRPr="00F44988">
        <w:rPr>
          <w:lang w:val="sq-AL"/>
        </w:rPr>
        <w:t>IRR</w:t>
      </w:r>
      <w:r w:rsidR="00991363">
        <w:rPr>
          <w:lang w:val="sq-AL"/>
        </w:rPr>
        <w:t>-ja</w:t>
      </w:r>
      <w:r w:rsidR="003B429F" w:rsidRPr="00F44988">
        <w:rPr>
          <w:lang w:val="sq-AL"/>
        </w:rPr>
        <w:t xml:space="preserve"> duhet të dalë &gt;= </w:t>
      </w:r>
      <w:r w:rsidR="00991363" w:rsidRPr="00F44988">
        <w:rPr>
          <w:lang w:val="sq-AL"/>
        </w:rPr>
        <w:t xml:space="preserve">norma </w:t>
      </w:r>
      <w:r w:rsidR="003B429F" w:rsidRPr="00F44988">
        <w:rPr>
          <w:lang w:val="sq-AL"/>
        </w:rPr>
        <w:t xml:space="preserve">e </w:t>
      </w:r>
      <w:r w:rsidR="00991363" w:rsidRPr="00F44988">
        <w:rPr>
          <w:lang w:val="sq-AL"/>
        </w:rPr>
        <w:t>skontimit</w:t>
      </w:r>
      <w:r w:rsidR="00991363">
        <w:rPr>
          <w:lang w:val="sq-AL"/>
        </w:rPr>
        <w:t>;</w:t>
      </w:r>
    </w:p>
    <w:p w:rsidR="00DF072B" w:rsidRDefault="00DF072B" w:rsidP="00894827">
      <w:pPr>
        <w:pStyle w:val="Paragrafi"/>
        <w:rPr>
          <w:lang w:val="sq-AL"/>
        </w:rPr>
      </w:pPr>
    </w:p>
    <w:p w:rsidR="003B429F" w:rsidRPr="00F44988" w:rsidRDefault="002C0B0F" w:rsidP="00894827">
      <w:pPr>
        <w:pStyle w:val="Paragrafi"/>
        <w:rPr>
          <w:lang w:val="sq-AL"/>
        </w:rPr>
      </w:pPr>
      <w:r>
        <w:rPr>
          <w:lang w:val="sq-AL"/>
        </w:rPr>
        <w:lastRenderedPageBreak/>
        <w:t xml:space="preserve">- </w:t>
      </w:r>
      <w:r w:rsidR="003B429F" w:rsidRPr="00F44988">
        <w:rPr>
          <w:lang w:val="sq-AL"/>
        </w:rPr>
        <w:t>Norma e skontimit që do të përdoret për përllogaritjen e NPV</w:t>
      </w:r>
      <w:r w:rsidR="003F264A">
        <w:rPr>
          <w:lang w:val="sq-AL"/>
        </w:rPr>
        <w:t>-së</w:t>
      </w:r>
      <w:r w:rsidR="003B429F" w:rsidRPr="00F44988">
        <w:rPr>
          <w:lang w:val="sq-AL"/>
        </w:rPr>
        <w:t xml:space="preserve"> është norma e obligacioneve të thesarit 2</w:t>
      </w:r>
      <w:r w:rsidR="003F264A">
        <w:rPr>
          <w:lang w:val="sq-AL"/>
        </w:rPr>
        <w:t>-</w:t>
      </w:r>
      <w:r w:rsidR="003B429F" w:rsidRPr="00F44988">
        <w:rPr>
          <w:lang w:val="sq-AL"/>
        </w:rPr>
        <w:t>vjeçare</w:t>
      </w:r>
      <w:r w:rsidR="003F264A">
        <w:rPr>
          <w:lang w:val="sq-AL"/>
        </w:rPr>
        <w:t>,</w:t>
      </w:r>
      <w:r w:rsidR="003B429F" w:rsidRPr="00F44988">
        <w:rPr>
          <w:lang w:val="sq-AL"/>
        </w:rPr>
        <w:t xml:space="preserve"> të pranuara nga Banka e Shqipërisë në </w:t>
      </w:r>
      <w:r w:rsidR="003F264A" w:rsidRPr="00F44988">
        <w:rPr>
          <w:lang w:val="sq-AL"/>
        </w:rPr>
        <w:t>ankandin</w:t>
      </w:r>
      <w:r w:rsidR="003B429F" w:rsidRPr="00F44988">
        <w:rPr>
          <w:lang w:val="sq-AL"/>
        </w:rPr>
        <w:t xml:space="preserve"> e fundit para hapjes së aplikimeve</w:t>
      </w:r>
      <w:r w:rsidR="003F264A">
        <w:rPr>
          <w:lang w:val="sq-AL"/>
        </w:rPr>
        <w:t>;</w:t>
      </w:r>
    </w:p>
    <w:p w:rsidR="003B429F" w:rsidRPr="00F44988" w:rsidRDefault="002C0B0F" w:rsidP="00894827">
      <w:pPr>
        <w:pStyle w:val="Paragrafi"/>
        <w:rPr>
          <w:lang w:val="sq-AL"/>
        </w:rPr>
      </w:pPr>
      <w:r>
        <w:rPr>
          <w:lang w:val="sq-AL"/>
        </w:rPr>
        <w:t xml:space="preserve">- </w:t>
      </w:r>
      <w:r w:rsidR="003B429F" w:rsidRPr="00F44988">
        <w:rPr>
          <w:lang w:val="sq-AL"/>
        </w:rPr>
        <w:t>Në rast të supozimeve të paqarta/pasakta, AZHBR</w:t>
      </w:r>
      <w:r w:rsidR="003F264A">
        <w:rPr>
          <w:lang w:val="sq-AL"/>
        </w:rPr>
        <w:t>-ja</w:t>
      </w:r>
      <w:r w:rsidR="003B429F" w:rsidRPr="00F44988">
        <w:rPr>
          <w:lang w:val="sq-AL"/>
        </w:rPr>
        <w:t xml:space="preserve"> gëzon të drejtën të kërkojë me shkrim informacion shtesë. Nëse nuk arsyetohen dhe mbështeten supozimet me të dhëna faktike të qarta, atëherë ky aplikim skualifikohet</w:t>
      </w:r>
      <w:r w:rsidR="003F264A">
        <w:rPr>
          <w:lang w:val="sq-AL"/>
        </w:rPr>
        <w:t>;</w:t>
      </w:r>
    </w:p>
    <w:p w:rsidR="003B429F" w:rsidRPr="00F44988" w:rsidRDefault="002C0B0F" w:rsidP="00894827">
      <w:pPr>
        <w:pStyle w:val="Paragrafi"/>
        <w:rPr>
          <w:lang w:val="sq-AL"/>
        </w:rPr>
      </w:pPr>
      <w:r>
        <w:rPr>
          <w:lang w:val="sq-AL"/>
        </w:rPr>
        <w:t xml:space="preserve">- </w:t>
      </w:r>
      <w:r w:rsidR="003B429F" w:rsidRPr="00F44988">
        <w:rPr>
          <w:lang w:val="sq-AL"/>
        </w:rPr>
        <w:t xml:space="preserve">Në rast se nuk plotësohen këto kritere ose nuk është plotësuar planbiznesi </w:t>
      </w:r>
      <w:r w:rsidR="003F264A" w:rsidRPr="00F44988">
        <w:rPr>
          <w:lang w:val="sq-AL"/>
        </w:rPr>
        <w:t>standard</w:t>
      </w:r>
      <w:r w:rsidR="003B429F" w:rsidRPr="00F44988">
        <w:rPr>
          <w:lang w:val="sq-AL"/>
        </w:rPr>
        <w:t>, aplikimi skualifikohet.</w:t>
      </w:r>
    </w:p>
    <w:p w:rsidR="003B429F" w:rsidRPr="00F44988" w:rsidRDefault="00C77B7D" w:rsidP="00894827">
      <w:pPr>
        <w:pStyle w:val="Paragrafi"/>
        <w:rPr>
          <w:lang w:val="sq-AL"/>
        </w:rPr>
      </w:pPr>
      <w:r w:rsidRPr="00F44988">
        <w:rPr>
          <w:lang w:val="sq-AL"/>
        </w:rPr>
        <w:t xml:space="preserve">d) </w:t>
      </w:r>
      <w:r w:rsidR="003B429F" w:rsidRPr="00F44988">
        <w:rPr>
          <w:lang w:val="sq-AL"/>
        </w:rPr>
        <w:t>Struktura të ketë një gjatësi jo më të madhe se 120 m dhe të jetë e çmontueshme;</w:t>
      </w:r>
    </w:p>
    <w:p w:rsidR="003B429F" w:rsidRPr="00F44988" w:rsidRDefault="00C77B7D" w:rsidP="00894827">
      <w:pPr>
        <w:pStyle w:val="Paragrafi"/>
        <w:rPr>
          <w:lang w:val="sq-AL"/>
        </w:rPr>
      </w:pPr>
      <w:r w:rsidRPr="00F44988">
        <w:rPr>
          <w:lang w:val="sq-AL"/>
        </w:rPr>
        <w:t xml:space="preserve">e) </w:t>
      </w:r>
      <w:r w:rsidR="003B429F" w:rsidRPr="00F44988">
        <w:rPr>
          <w:lang w:val="sq-AL"/>
        </w:rPr>
        <w:t>Elementet notues</w:t>
      </w:r>
      <w:r w:rsidR="00BA4D75">
        <w:rPr>
          <w:lang w:val="sq-AL"/>
        </w:rPr>
        <w:t>e</w:t>
      </w:r>
      <w:r w:rsidR="003B429F" w:rsidRPr="00F44988">
        <w:rPr>
          <w:lang w:val="sq-AL"/>
        </w:rPr>
        <w:t xml:space="preserve"> t</w:t>
      </w:r>
      <w:r w:rsidR="00301C3C" w:rsidRPr="00F44988">
        <w:rPr>
          <w:lang w:val="sq-AL"/>
        </w:rPr>
        <w:t>ë</w:t>
      </w:r>
      <w:r w:rsidR="003B429F" w:rsidRPr="00F44988">
        <w:rPr>
          <w:lang w:val="sq-AL"/>
        </w:rPr>
        <w:t xml:space="preserve"> bankinave t</w:t>
      </w:r>
      <w:r w:rsidR="00301C3C" w:rsidRPr="00F44988">
        <w:rPr>
          <w:lang w:val="sq-AL"/>
        </w:rPr>
        <w:t>ë</w:t>
      </w:r>
      <w:r w:rsidR="003B429F" w:rsidRPr="00F44988">
        <w:rPr>
          <w:lang w:val="sq-AL"/>
        </w:rPr>
        <w:t xml:space="preserve"> kenë gjatësi 6–12 m dhe gjerësi 2–3 m;</w:t>
      </w:r>
    </w:p>
    <w:p w:rsidR="003B429F" w:rsidRPr="00F44988" w:rsidRDefault="00C77B7D" w:rsidP="00894827">
      <w:pPr>
        <w:pStyle w:val="Paragrafi"/>
        <w:rPr>
          <w:lang w:val="sq-AL"/>
        </w:rPr>
      </w:pPr>
      <w:r w:rsidRPr="00F44988">
        <w:rPr>
          <w:lang w:val="sq-AL"/>
        </w:rPr>
        <w:t xml:space="preserve">f) </w:t>
      </w:r>
      <w:r w:rsidR="003B429F" w:rsidRPr="00F44988">
        <w:rPr>
          <w:lang w:val="sq-AL"/>
        </w:rPr>
        <w:t>Struktura e elementeve t</w:t>
      </w:r>
      <w:r w:rsidR="00301C3C" w:rsidRPr="00F44988">
        <w:rPr>
          <w:lang w:val="sq-AL"/>
        </w:rPr>
        <w:t>ë</w:t>
      </w:r>
      <w:r w:rsidR="003B429F" w:rsidRPr="00F44988">
        <w:rPr>
          <w:lang w:val="sq-AL"/>
        </w:rPr>
        <w:t xml:space="preserve"> jet</w:t>
      </w:r>
      <w:r w:rsidR="00301C3C" w:rsidRPr="00F44988">
        <w:rPr>
          <w:lang w:val="sq-AL"/>
        </w:rPr>
        <w:t>ë</w:t>
      </w:r>
      <w:r w:rsidR="003B429F" w:rsidRPr="00F44988">
        <w:rPr>
          <w:lang w:val="sq-AL"/>
        </w:rPr>
        <w:t xml:space="preserve"> prej çeliku e galvanizuar sipas normativ</w:t>
      </w:r>
      <w:r w:rsidR="00BA4D75">
        <w:rPr>
          <w:lang w:val="sq-AL"/>
        </w:rPr>
        <w:t>ë</w:t>
      </w:r>
      <w:r w:rsidR="003B429F" w:rsidRPr="00F44988">
        <w:rPr>
          <w:lang w:val="sq-AL"/>
        </w:rPr>
        <w:t>s UNI EN ISO 1461;</w:t>
      </w:r>
    </w:p>
    <w:p w:rsidR="003B429F" w:rsidRPr="00F44988" w:rsidRDefault="00C77B7D" w:rsidP="00894827">
      <w:pPr>
        <w:pStyle w:val="Paragrafi"/>
        <w:rPr>
          <w:lang w:val="sq-AL"/>
        </w:rPr>
      </w:pPr>
      <w:r w:rsidRPr="00F44988">
        <w:rPr>
          <w:lang w:val="sq-AL"/>
        </w:rPr>
        <w:t xml:space="preserve">g) </w:t>
      </w:r>
      <w:r w:rsidR="003B429F" w:rsidRPr="00F44988">
        <w:rPr>
          <w:lang w:val="sq-AL"/>
        </w:rPr>
        <w:t>Bërthama e elementeve notues</w:t>
      </w:r>
      <w:r w:rsidR="00BA4D75">
        <w:rPr>
          <w:lang w:val="sq-AL"/>
        </w:rPr>
        <w:t>e</w:t>
      </w:r>
      <w:r w:rsidR="003B429F" w:rsidRPr="00F44988">
        <w:rPr>
          <w:lang w:val="sq-AL"/>
        </w:rPr>
        <w:t xml:space="preserve"> të jetë prej plastike të ngopur (polistirol, polistiren etj</w:t>
      </w:r>
      <w:r w:rsidR="00767AF8" w:rsidRPr="00F44988">
        <w:rPr>
          <w:lang w:val="sq-AL"/>
        </w:rPr>
        <w:t>.</w:t>
      </w:r>
      <w:r w:rsidR="003B429F" w:rsidRPr="00F44988">
        <w:rPr>
          <w:lang w:val="sq-AL"/>
        </w:rPr>
        <w:t>) me një dendësi së paku 10</w:t>
      </w:r>
      <w:r w:rsidR="00BA4D75">
        <w:rPr>
          <w:lang w:val="sq-AL"/>
        </w:rPr>
        <w:t xml:space="preserve"> </w:t>
      </w:r>
      <w:r w:rsidR="003B429F" w:rsidRPr="00F44988">
        <w:rPr>
          <w:lang w:val="sq-AL"/>
        </w:rPr>
        <w:t>kg/m</w:t>
      </w:r>
      <w:r w:rsidR="003B429F" w:rsidRPr="00BA4D75">
        <w:rPr>
          <w:vertAlign w:val="superscript"/>
          <w:lang w:val="sq-AL"/>
        </w:rPr>
        <w:t>3</w:t>
      </w:r>
      <w:r w:rsidR="003B429F" w:rsidRPr="00F44988">
        <w:rPr>
          <w:lang w:val="sq-AL"/>
        </w:rPr>
        <w:t>;</w:t>
      </w:r>
    </w:p>
    <w:p w:rsidR="003B429F" w:rsidRPr="00F44988" w:rsidRDefault="00C77B7D" w:rsidP="00894827">
      <w:pPr>
        <w:pStyle w:val="Paragrafi"/>
        <w:rPr>
          <w:lang w:val="sq-AL"/>
        </w:rPr>
      </w:pPr>
      <w:r w:rsidRPr="00F44988">
        <w:rPr>
          <w:lang w:val="sq-AL"/>
        </w:rPr>
        <w:t xml:space="preserve">h) </w:t>
      </w:r>
      <w:r w:rsidR="003B429F" w:rsidRPr="00F44988">
        <w:rPr>
          <w:lang w:val="sq-AL"/>
        </w:rPr>
        <w:t>Elementet notues</w:t>
      </w:r>
      <w:r w:rsidR="00BA4D75">
        <w:rPr>
          <w:lang w:val="sq-AL"/>
        </w:rPr>
        <w:t>e</w:t>
      </w:r>
      <w:r w:rsidR="003B429F" w:rsidRPr="00F44988">
        <w:rPr>
          <w:lang w:val="sq-AL"/>
        </w:rPr>
        <w:t xml:space="preserve"> të jenë të</w:t>
      </w:r>
      <w:r w:rsidR="0070541D" w:rsidRPr="00F44988">
        <w:rPr>
          <w:lang w:val="sq-AL"/>
        </w:rPr>
        <w:t xml:space="preserve"> </w:t>
      </w:r>
      <w:r w:rsidR="003B429F" w:rsidRPr="00F44988">
        <w:rPr>
          <w:lang w:val="sq-AL"/>
        </w:rPr>
        <w:t>pajisur</w:t>
      </w:r>
      <w:r w:rsidR="00BA4D75">
        <w:rPr>
          <w:lang w:val="sq-AL"/>
        </w:rPr>
        <w:t>a</w:t>
      </w:r>
      <w:r w:rsidR="003B429F" w:rsidRPr="00F44988">
        <w:rPr>
          <w:lang w:val="sq-AL"/>
        </w:rPr>
        <w:t xml:space="preserve"> me kalunja çdo 3 m për lidhjen e barkave.</w:t>
      </w:r>
    </w:p>
    <w:p w:rsidR="003B429F" w:rsidRPr="00F44988" w:rsidRDefault="00C77B7D" w:rsidP="00894827">
      <w:pPr>
        <w:pStyle w:val="Paragrafi"/>
        <w:rPr>
          <w:lang w:val="sq-AL"/>
        </w:rPr>
      </w:pPr>
      <w:r w:rsidRPr="00F44988">
        <w:rPr>
          <w:lang w:val="sq-AL"/>
        </w:rPr>
        <w:t xml:space="preserve">i) </w:t>
      </w:r>
      <w:r w:rsidR="003B429F" w:rsidRPr="00F44988">
        <w:rPr>
          <w:lang w:val="sq-AL"/>
        </w:rPr>
        <w:t>Aplikuesi duhet të ketë përmbushur detyrimet tatimore lëshuar nga zyra e tatim</w:t>
      </w:r>
      <w:r w:rsidR="00BA4D75">
        <w:rPr>
          <w:lang w:val="sq-AL"/>
        </w:rPr>
        <w:t>-</w:t>
      </w:r>
      <w:r w:rsidR="003B429F" w:rsidRPr="00F44988">
        <w:rPr>
          <w:lang w:val="sq-AL"/>
        </w:rPr>
        <w:t xml:space="preserve">taksave për personat fizikë dhe juridikë; </w:t>
      </w:r>
    </w:p>
    <w:p w:rsidR="003B429F" w:rsidRPr="00F44988" w:rsidRDefault="00C77B7D" w:rsidP="00894827">
      <w:pPr>
        <w:pStyle w:val="Paragrafi"/>
        <w:rPr>
          <w:lang w:val="sq-AL"/>
        </w:rPr>
      </w:pPr>
      <w:r w:rsidRPr="00F44988">
        <w:rPr>
          <w:lang w:val="sq-AL"/>
        </w:rPr>
        <w:t xml:space="preserve">j) </w:t>
      </w:r>
      <w:r w:rsidR="003B429F" w:rsidRPr="00F44988">
        <w:rPr>
          <w:lang w:val="sq-AL"/>
        </w:rPr>
        <w:t>Aplikues</w:t>
      </w:r>
      <w:r w:rsidR="00BA4D75">
        <w:rPr>
          <w:lang w:val="sq-AL"/>
        </w:rPr>
        <w:t>i</w:t>
      </w:r>
      <w:r w:rsidR="003B429F" w:rsidRPr="00F44988">
        <w:rPr>
          <w:lang w:val="sq-AL"/>
        </w:rPr>
        <w:t>t nuk duhet të jenë debitor</w:t>
      </w:r>
      <w:r w:rsidR="00BA4D75">
        <w:rPr>
          <w:lang w:val="sq-AL"/>
        </w:rPr>
        <w:t>ë</w:t>
      </w:r>
      <w:r w:rsidR="003B429F" w:rsidRPr="00F44988">
        <w:rPr>
          <w:lang w:val="sq-AL"/>
        </w:rPr>
        <w:t xml:space="preserve"> ndaj AZHBR</w:t>
      </w:r>
      <w:r w:rsidR="00BA4D75">
        <w:rPr>
          <w:lang w:val="sq-AL"/>
        </w:rPr>
        <w:t>-së</w:t>
      </w:r>
      <w:r w:rsidR="003B429F" w:rsidRPr="00F44988">
        <w:rPr>
          <w:lang w:val="sq-AL"/>
        </w:rPr>
        <w:t xml:space="preserve"> dhe/ose MBZHR</w:t>
      </w:r>
      <w:r w:rsidR="00BA4D75">
        <w:rPr>
          <w:lang w:val="sq-AL"/>
        </w:rPr>
        <w:t>-së</w:t>
      </w:r>
      <w:r w:rsidR="003B429F" w:rsidRPr="00F44988">
        <w:rPr>
          <w:lang w:val="sq-AL"/>
        </w:rPr>
        <w:t>;</w:t>
      </w:r>
    </w:p>
    <w:p w:rsidR="003B429F" w:rsidRPr="00F44988" w:rsidRDefault="00C77B7D" w:rsidP="00894827">
      <w:pPr>
        <w:pStyle w:val="Paragrafi"/>
        <w:rPr>
          <w:lang w:val="sq-AL"/>
        </w:rPr>
      </w:pPr>
      <w:r w:rsidRPr="00F44988">
        <w:rPr>
          <w:lang w:val="sq-AL"/>
        </w:rPr>
        <w:t xml:space="preserve">k) </w:t>
      </w:r>
      <w:r w:rsidR="003B429F" w:rsidRPr="00F44988">
        <w:rPr>
          <w:lang w:val="sq-AL"/>
        </w:rPr>
        <w:t>Investimi nuk duhet të fillojë para lidhjes së kontratës.</w:t>
      </w:r>
    </w:p>
    <w:p w:rsidR="003B429F" w:rsidRPr="00F44988" w:rsidRDefault="00C77B7D" w:rsidP="00894827">
      <w:pPr>
        <w:pStyle w:val="Paragrafi"/>
        <w:rPr>
          <w:lang w:val="sq-AL"/>
        </w:rPr>
      </w:pPr>
      <w:r w:rsidRPr="00F44988">
        <w:rPr>
          <w:lang w:val="sq-AL"/>
        </w:rPr>
        <w:t xml:space="preserve">ii) </w:t>
      </w:r>
      <w:r w:rsidR="003B429F" w:rsidRPr="00F44988">
        <w:rPr>
          <w:lang w:val="sq-AL"/>
        </w:rPr>
        <w:t>Kriteret konkurruese</w:t>
      </w:r>
      <w:r w:rsidR="00694B4A">
        <w:rPr>
          <w:lang w:val="sq-AL"/>
        </w:rPr>
        <w:t>:</w:t>
      </w:r>
      <w:r w:rsidR="003B429F" w:rsidRPr="00F44988">
        <w:rPr>
          <w:lang w:val="sq-AL"/>
        </w:rPr>
        <w:t xml:space="preserve"> </w:t>
      </w:r>
    </w:p>
    <w:p w:rsidR="003B429F" w:rsidRPr="00F44988" w:rsidRDefault="00C77B7D" w:rsidP="00894827">
      <w:pPr>
        <w:pStyle w:val="Paragrafi"/>
        <w:rPr>
          <w:lang w:val="sq-AL"/>
        </w:rPr>
      </w:pPr>
      <w:r w:rsidRPr="00F44988">
        <w:rPr>
          <w:lang w:val="sq-AL"/>
        </w:rPr>
        <w:t xml:space="preserve">a) </w:t>
      </w:r>
      <w:r w:rsidR="003B429F" w:rsidRPr="00F44988">
        <w:rPr>
          <w:lang w:val="sq-AL"/>
        </w:rPr>
        <w:t>Vlera e investimit të pranuar</w:t>
      </w:r>
      <w:r w:rsidR="00BA4D75">
        <w:rPr>
          <w:lang w:val="sq-AL"/>
        </w:rPr>
        <w:t xml:space="preserve">: </w:t>
      </w:r>
      <w:r w:rsidR="003B429F" w:rsidRPr="00F44988">
        <w:rPr>
          <w:lang w:val="sq-AL"/>
        </w:rPr>
        <w:t>70</w:t>
      </w:r>
      <w:r w:rsidR="0070541D" w:rsidRPr="00F44988">
        <w:rPr>
          <w:lang w:val="sq-AL"/>
        </w:rPr>
        <w:t xml:space="preserve"> </w:t>
      </w:r>
      <w:r w:rsidR="003B429F" w:rsidRPr="00F44988">
        <w:rPr>
          <w:lang w:val="sq-AL"/>
        </w:rPr>
        <w:t>pikë</w:t>
      </w:r>
    </w:p>
    <w:p w:rsidR="003B429F" w:rsidRPr="00F44988" w:rsidRDefault="00C77B7D" w:rsidP="00894827">
      <w:pPr>
        <w:pStyle w:val="Paragrafi"/>
        <w:rPr>
          <w:lang w:val="sq-AL"/>
        </w:rPr>
      </w:pPr>
      <w:r w:rsidRPr="00F44988">
        <w:rPr>
          <w:lang w:val="sq-AL"/>
        </w:rPr>
        <w:t xml:space="preserve">b) </w:t>
      </w:r>
      <w:r w:rsidR="003B429F" w:rsidRPr="00F44988">
        <w:rPr>
          <w:lang w:val="sq-AL"/>
        </w:rPr>
        <w:t xml:space="preserve">Numri </w:t>
      </w:r>
      <w:r w:rsidR="008C03B1" w:rsidRPr="00F44988">
        <w:rPr>
          <w:lang w:val="sq-AL"/>
        </w:rPr>
        <w:t>i</w:t>
      </w:r>
      <w:r w:rsidR="003B429F" w:rsidRPr="00F44988">
        <w:rPr>
          <w:lang w:val="sq-AL"/>
        </w:rPr>
        <w:t xml:space="preserve"> barkave që ankorohen</w:t>
      </w:r>
      <w:r w:rsidR="00BA4D75">
        <w:rPr>
          <w:lang w:val="sq-AL"/>
        </w:rPr>
        <w:t xml:space="preserve">. </w:t>
      </w:r>
      <w:r w:rsidR="003B429F" w:rsidRPr="00F44988">
        <w:rPr>
          <w:lang w:val="sq-AL"/>
        </w:rPr>
        <w:t>30 pikë</w:t>
      </w:r>
    </w:p>
    <w:p w:rsidR="003B429F" w:rsidRPr="00BA4D75" w:rsidRDefault="00BA4D75" w:rsidP="00894827">
      <w:pPr>
        <w:pStyle w:val="Paragrafi"/>
        <w:rPr>
          <w:lang w:val="sq-AL"/>
        </w:rPr>
      </w:pPr>
      <w:r w:rsidRPr="00BA4D75">
        <w:rPr>
          <w:lang w:val="sq-AL"/>
        </w:rPr>
        <w:t xml:space="preserve">Totali: </w:t>
      </w:r>
      <w:r w:rsidR="003B429F" w:rsidRPr="00BA4D75">
        <w:rPr>
          <w:lang w:val="sq-AL"/>
        </w:rPr>
        <w:t>100 pikë</w:t>
      </w:r>
      <w:r w:rsidR="0070541D" w:rsidRPr="00BA4D75">
        <w:rPr>
          <w:lang w:val="sq-AL"/>
        </w:rPr>
        <w:t xml:space="preserve"> </w:t>
      </w:r>
    </w:p>
    <w:p w:rsidR="003B429F" w:rsidRPr="00BA4D75" w:rsidRDefault="003B429F" w:rsidP="00894827">
      <w:pPr>
        <w:pStyle w:val="Paragrafi"/>
        <w:rPr>
          <w:lang w:val="sq-AL"/>
        </w:rPr>
      </w:pPr>
      <w:r w:rsidRPr="00BA4D75">
        <w:rPr>
          <w:lang w:val="sq-AL"/>
        </w:rPr>
        <w:t xml:space="preserve">Vlerësimi </w:t>
      </w:r>
      <w:r w:rsidR="008C03B1" w:rsidRPr="00BA4D75">
        <w:rPr>
          <w:lang w:val="sq-AL"/>
        </w:rPr>
        <w:t>i</w:t>
      </w:r>
      <w:r w:rsidR="00BA4D75">
        <w:rPr>
          <w:lang w:val="sq-AL"/>
        </w:rPr>
        <w:t xml:space="preserve"> aplikimeve</w:t>
      </w:r>
    </w:p>
    <w:p w:rsidR="003B429F" w:rsidRPr="00BA4D75" w:rsidRDefault="003B429F" w:rsidP="00894827">
      <w:pPr>
        <w:pStyle w:val="Paragrafi"/>
        <w:rPr>
          <w:lang w:val="sq-AL"/>
        </w:rPr>
      </w:pPr>
      <w:r w:rsidRPr="00BA4D75">
        <w:rPr>
          <w:lang w:val="sq-AL"/>
        </w:rPr>
        <w:t xml:space="preserve">Vlera e </w:t>
      </w:r>
      <w:r w:rsidR="00BA4D75" w:rsidRPr="00BA4D75">
        <w:rPr>
          <w:lang w:val="sq-AL"/>
        </w:rPr>
        <w:t xml:space="preserve">investimit </w:t>
      </w:r>
      <w:r w:rsidRPr="00BA4D75">
        <w:rPr>
          <w:lang w:val="sq-AL"/>
        </w:rPr>
        <w:t>(</w:t>
      </w:r>
      <w:r w:rsidR="00BA4D75" w:rsidRPr="00BA4D75">
        <w:rPr>
          <w:lang w:val="sq-AL"/>
        </w:rPr>
        <w:t xml:space="preserve">max </w:t>
      </w:r>
      <w:r w:rsidRPr="00BA4D75">
        <w:rPr>
          <w:lang w:val="sq-AL"/>
        </w:rPr>
        <w:t>70</w:t>
      </w:r>
      <w:r w:rsidR="00BA4D75">
        <w:rPr>
          <w:lang w:val="sq-AL"/>
        </w:rPr>
        <w:t xml:space="preserve"> </w:t>
      </w:r>
      <w:r w:rsidRPr="00BA4D75">
        <w:rPr>
          <w:lang w:val="sq-AL"/>
        </w:rPr>
        <w:t>pikë)</w:t>
      </w:r>
      <w:r w:rsidR="003A2489">
        <w:rPr>
          <w:lang w:val="sq-AL"/>
        </w:rPr>
        <w:t>:</w:t>
      </w:r>
    </w:p>
    <w:p w:rsidR="003B429F" w:rsidRPr="00F44988" w:rsidRDefault="008C03B1" w:rsidP="00894827">
      <w:pPr>
        <w:pStyle w:val="Paragrafi"/>
        <w:rPr>
          <w:lang w:val="sq-AL"/>
        </w:rPr>
      </w:pPr>
      <w:r w:rsidRPr="00F44988">
        <w:rPr>
          <w:lang w:val="sq-AL"/>
        </w:rPr>
        <w:t>-</w:t>
      </w:r>
      <w:r w:rsidR="00BA4D75">
        <w:rPr>
          <w:lang w:val="sq-AL"/>
        </w:rPr>
        <w:t xml:space="preserve"> </w:t>
      </w:r>
      <w:r w:rsidR="003B429F" w:rsidRPr="00F44988">
        <w:rPr>
          <w:lang w:val="sq-AL"/>
        </w:rPr>
        <w:t>Sipas masës vlera maksimale e investimit</w:t>
      </w:r>
      <w:r w:rsidR="00BA4D75">
        <w:rPr>
          <w:lang w:val="sq-AL"/>
        </w:rPr>
        <w:t xml:space="preserve">: </w:t>
      </w:r>
      <w:r w:rsidR="003B429F" w:rsidRPr="00F44988">
        <w:rPr>
          <w:lang w:val="sq-AL"/>
        </w:rPr>
        <w:t>70 pikë;</w:t>
      </w:r>
    </w:p>
    <w:p w:rsidR="003B429F" w:rsidRPr="00F44988" w:rsidRDefault="008C03B1" w:rsidP="00894827">
      <w:pPr>
        <w:pStyle w:val="Paragrafi"/>
        <w:rPr>
          <w:lang w:val="sq-AL"/>
        </w:rPr>
      </w:pPr>
      <w:r w:rsidRPr="00F44988">
        <w:rPr>
          <w:lang w:val="sq-AL"/>
        </w:rPr>
        <w:t>-</w:t>
      </w:r>
      <w:r w:rsidR="00BA4D75">
        <w:rPr>
          <w:lang w:val="sq-AL"/>
        </w:rPr>
        <w:t xml:space="preserve"> </w:t>
      </w:r>
      <w:r w:rsidR="003B429F" w:rsidRPr="00F44988">
        <w:rPr>
          <w:lang w:val="sq-AL"/>
        </w:rPr>
        <w:t>Aplikimet me vlera më të vogla në mënyrë proporcionale sipas formulës:</w:t>
      </w:r>
    </w:p>
    <w:p w:rsidR="003B429F" w:rsidRPr="00F44988" w:rsidRDefault="003B429F" w:rsidP="00894827">
      <w:pPr>
        <w:pStyle w:val="Paragrafi"/>
        <w:rPr>
          <w:lang w:val="sq-AL"/>
        </w:rPr>
      </w:pPr>
      <w:r w:rsidRPr="00F44988">
        <w:rPr>
          <w:lang w:val="sq-AL"/>
        </w:rPr>
        <w:t xml:space="preserve">X = </w:t>
      </w:r>
      <w:r w:rsidR="00BA4D75" w:rsidRPr="00F44988">
        <w:rPr>
          <w:lang w:val="sq-AL"/>
        </w:rPr>
        <w:t xml:space="preserve">vlerën </w:t>
      </w:r>
      <w:r w:rsidRPr="00F44988">
        <w:rPr>
          <w:lang w:val="sq-AL"/>
        </w:rPr>
        <w:t>e aplikimit*70/</w:t>
      </w:r>
      <w:r w:rsidR="00BA4D75">
        <w:rPr>
          <w:lang w:val="sq-AL"/>
        </w:rPr>
        <w:t>v</w:t>
      </w:r>
      <w:r w:rsidRPr="00F44988">
        <w:rPr>
          <w:lang w:val="sq-AL"/>
        </w:rPr>
        <w:t>lera max e investimit.</w:t>
      </w:r>
    </w:p>
    <w:p w:rsidR="003B429F" w:rsidRPr="00F44988" w:rsidRDefault="008C03B1" w:rsidP="00894827">
      <w:pPr>
        <w:pStyle w:val="Paragrafi"/>
        <w:rPr>
          <w:lang w:val="sq-AL"/>
        </w:rPr>
      </w:pPr>
      <w:r w:rsidRPr="00F44988">
        <w:rPr>
          <w:lang w:val="sq-AL"/>
        </w:rPr>
        <w:t>-</w:t>
      </w:r>
      <w:r w:rsidR="00242835">
        <w:rPr>
          <w:lang w:val="sq-AL"/>
        </w:rPr>
        <w:t xml:space="preserve"> </w:t>
      </w:r>
      <w:r w:rsidR="003B429F" w:rsidRPr="00F44988">
        <w:rPr>
          <w:lang w:val="sq-AL"/>
        </w:rPr>
        <w:t>Sipas masës numri maksimal i barkave</w:t>
      </w:r>
      <w:r w:rsidR="00242835">
        <w:rPr>
          <w:lang w:val="sq-AL"/>
        </w:rPr>
        <w:t xml:space="preserve">: </w:t>
      </w:r>
      <w:r w:rsidR="003B429F" w:rsidRPr="00F44988">
        <w:rPr>
          <w:lang w:val="sq-AL"/>
        </w:rPr>
        <w:t>30 pikë</w:t>
      </w:r>
    </w:p>
    <w:p w:rsidR="003B429F" w:rsidRPr="00F44988" w:rsidRDefault="008C03B1" w:rsidP="00894827">
      <w:pPr>
        <w:pStyle w:val="Paragrafi"/>
        <w:rPr>
          <w:lang w:val="sq-AL"/>
        </w:rPr>
      </w:pPr>
      <w:r w:rsidRPr="00F44988">
        <w:rPr>
          <w:lang w:val="sq-AL"/>
        </w:rPr>
        <w:t>-</w:t>
      </w:r>
      <w:r w:rsidR="00C71561">
        <w:rPr>
          <w:lang w:val="sq-AL"/>
        </w:rPr>
        <w:t xml:space="preserve"> </w:t>
      </w:r>
      <w:r w:rsidR="003B429F" w:rsidRPr="00F44988">
        <w:rPr>
          <w:lang w:val="sq-AL"/>
        </w:rPr>
        <w:t>Aplikimet me vlera më të vogla në mënyrë proporcionale sipas formulës:</w:t>
      </w:r>
    </w:p>
    <w:p w:rsidR="003B429F" w:rsidRPr="00F44988" w:rsidRDefault="003B429F" w:rsidP="00894827">
      <w:pPr>
        <w:pStyle w:val="Paragrafi"/>
        <w:rPr>
          <w:lang w:val="sq-AL"/>
        </w:rPr>
      </w:pPr>
      <w:r w:rsidRPr="00F44988">
        <w:rPr>
          <w:lang w:val="sq-AL"/>
        </w:rPr>
        <w:t xml:space="preserve">X = </w:t>
      </w:r>
      <w:r w:rsidR="00C71561" w:rsidRPr="00F44988">
        <w:rPr>
          <w:lang w:val="sq-AL"/>
        </w:rPr>
        <w:t xml:space="preserve">numri </w:t>
      </w:r>
      <w:r w:rsidRPr="00F44988">
        <w:rPr>
          <w:lang w:val="sq-AL"/>
        </w:rPr>
        <w:t>i barkave në aplikim*30/</w:t>
      </w:r>
      <w:r w:rsidR="00C71561">
        <w:rPr>
          <w:lang w:val="sq-AL"/>
        </w:rPr>
        <w:t>v</w:t>
      </w:r>
      <w:r w:rsidRPr="00F44988">
        <w:rPr>
          <w:lang w:val="sq-AL"/>
        </w:rPr>
        <w:t>lera maksimale e numrit të barkave.</w:t>
      </w:r>
    </w:p>
    <w:p w:rsidR="00B47DBC" w:rsidRDefault="00B47DBC" w:rsidP="00894827">
      <w:pPr>
        <w:pStyle w:val="Paragrafi"/>
        <w:rPr>
          <w:lang w:val="sq-AL"/>
        </w:rPr>
      </w:pPr>
    </w:p>
    <w:p w:rsidR="003B429F" w:rsidRPr="00C71561" w:rsidRDefault="008C03B1" w:rsidP="00894827">
      <w:pPr>
        <w:pStyle w:val="Paragrafi"/>
        <w:rPr>
          <w:lang w:val="sq-AL"/>
        </w:rPr>
      </w:pPr>
      <w:r w:rsidRPr="00C71561">
        <w:rPr>
          <w:lang w:val="sq-AL"/>
        </w:rPr>
        <w:lastRenderedPageBreak/>
        <w:t xml:space="preserve">iii) </w:t>
      </w:r>
      <w:r w:rsidR="003B429F" w:rsidRPr="00C71561">
        <w:rPr>
          <w:lang w:val="sq-AL"/>
        </w:rPr>
        <w:t>Dokumentacioni i dorëzuar në AZHBR</w:t>
      </w:r>
      <w:r w:rsidR="00C71561">
        <w:rPr>
          <w:lang w:val="sq-AL"/>
        </w:rPr>
        <w:t>-ja</w:t>
      </w:r>
      <w:r w:rsidR="00D703C3">
        <w:rPr>
          <w:lang w:val="sq-AL"/>
        </w:rPr>
        <w:t>:</w:t>
      </w:r>
      <w:r w:rsidR="003B429F" w:rsidRPr="00C71561">
        <w:rPr>
          <w:lang w:val="sq-AL"/>
        </w:rPr>
        <w:t xml:space="preserve"> </w:t>
      </w:r>
    </w:p>
    <w:p w:rsidR="003B429F" w:rsidRPr="00F44988" w:rsidRDefault="00CE2DAB" w:rsidP="00894827">
      <w:pPr>
        <w:pStyle w:val="Paragrafi"/>
        <w:rPr>
          <w:lang w:val="sq-AL"/>
        </w:rPr>
      </w:pPr>
      <w:r w:rsidRPr="00F44988">
        <w:rPr>
          <w:lang w:val="sq-AL"/>
        </w:rPr>
        <w:t xml:space="preserve">a) </w:t>
      </w:r>
      <w:r w:rsidR="003B429F" w:rsidRPr="00F44988">
        <w:rPr>
          <w:lang w:val="sq-AL"/>
        </w:rPr>
        <w:t>Formulari i aplikimit;</w:t>
      </w:r>
    </w:p>
    <w:p w:rsidR="003B429F" w:rsidRPr="00B47DBC" w:rsidRDefault="00CE2DAB" w:rsidP="00894827">
      <w:pPr>
        <w:pStyle w:val="Paragrafi"/>
        <w:rPr>
          <w:spacing w:val="-4"/>
          <w:lang w:val="sq-AL"/>
        </w:rPr>
      </w:pPr>
      <w:r w:rsidRPr="00B47DBC">
        <w:rPr>
          <w:spacing w:val="-4"/>
          <w:lang w:val="sq-AL"/>
        </w:rPr>
        <w:t xml:space="preserve">b) </w:t>
      </w:r>
      <w:r w:rsidR="003B429F" w:rsidRPr="00B47DBC">
        <w:rPr>
          <w:spacing w:val="-4"/>
          <w:lang w:val="sq-AL"/>
        </w:rPr>
        <w:t>Vendimi i gjykatës për regjistrimin e OMP</w:t>
      </w:r>
      <w:r w:rsidR="000910E6" w:rsidRPr="00B47DBC">
        <w:rPr>
          <w:spacing w:val="-4"/>
          <w:lang w:val="sq-AL"/>
        </w:rPr>
        <w:t>-së</w:t>
      </w:r>
      <w:r w:rsidR="003B429F" w:rsidRPr="00B47DBC">
        <w:rPr>
          <w:spacing w:val="-4"/>
          <w:lang w:val="sq-AL"/>
        </w:rPr>
        <w:t>;</w:t>
      </w:r>
    </w:p>
    <w:p w:rsidR="003B429F" w:rsidRPr="00F44988" w:rsidRDefault="00CE2DAB" w:rsidP="00894827">
      <w:pPr>
        <w:pStyle w:val="Paragrafi"/>
        <w:rPr>
          <w:lang w:val="sq-AL"/>
        </w:rPr>
      </w:pPr>
      <w:r w:rsidRPr="00F44988">
        <w:rPr>
          <w:lang w:val="sq-AL"/>
        </w:rPr>
        <w:t xml:space="preserve">c) </w:t>
      </w:r>
      <w:r w:rsidR="003B429F" w:rsidRPr="00F44988">
        <w:rPr>
          <w:lang w:val="sq-AL"/>
        </w:rPr>
        <w:t>Fotokopje e NIPT-it;</w:t>
      </w:r>
    </w:p>
    <w:p w:rsidR="003B429F" w:rsidRPr="00F44988" w:rsidRDefault="00CE2DAB" w:rsidP="00894827">
      <w:pPr>
        <w:pStyle w:val="Paragrafi"/>
        <w:rPr>
          <w:lang w:val="sq-AL"/>
        </w:rPr>
      </w:pPr>
      <w:r w:rsidRPr="00F44988">
        <w:rPr>
          <w:lang w:val="sq-AL"/>
        </w:rPr>
        <w:t xml:space="preserve">d) </w:t>
      </w:r>
      <w:r w:rsidR="000910E6">
        <w:rPr>
          <w:lang w:val="sq-AL"/>
        </w:rPr>
        <w:t>Biznes</w:t>
      </w:r>
      <w:r w:rsidR="003B429F" w:rsidRPr="00F44988">
        <w:rPr>
          <w:lang w:val="sq-AL"/>
        </w:rPr>
        <w:t>plani i printuar dhe në CD</w:t>
      </w:r>
      <w:r w:rsidR="000910E6">
        <w:rPr>
          <w:lang w:val="sq-AL"/>
        </w:rPr>
        <w:t>,</w:t>
      </w:r>
      <w:r w:rsidR="003B429F" w:rsidRPr="00F44988">
        <w:rPr>
          <w:lang w:val="sq-AL"/>
        </w:rPr>
        <w:t xml:space="preserve"> i detajuar për 5 vjet, sipas modelit </w:t>
      </w:r>
      <w:r w:rsidR="000910E6" w:rsidRPr="00F44988">
        <w:rPr>
          <w:lang w:val="sq-AL"/>
        </w:rPr>
        <w:t>standard</w:t>
      </w:r>
      <w:r w:rsidR="003B429F" w:rsidRPr="00F44988">
        <w:rPr>
          <w:lang w:val="sq-AL"/>
        </w:rPr>
        <w:t xml:space="preserve"> të përcaktuar në </w:t>
      </w:r>
      <w:r w:rsidR="000910E6" w:rsidRPr="00F44988">
        <w:rPr>
          <w:lang w:val="sq-AL"/>
        </w:rPr>
        <w:t xml:space="preserve">aneksin </w:t>
      </w:r>
      <w:r w:rsidR="003B429F" w:rsidRPr="00F44988">
        <w:rPr>
          <w:lang w:val="sq-AL"/>
        </w:rPr>
        <w:t>14 bashkëngjitur këtij udhëzimi;</w:t>
      </w:r>
    </w:p>
    <w:p w:rsidR="003B429F" w:rsidRPr="00F44988" w:rsidRDefault="00CE2DAB" w:rsidP="00894827">
      <w:pPr>
        <w:pStyle w:val="Paragrafi"/>
        <w:rPr>
          <w:lang w:val="sq-AL"/>
        </w:rPr>
      </w:pPr>
      <w:r w:rsidRPr="00F44988">
        <w:rPr>
          <w:lang w:val="sq-AL"/>
        </w:rPr>
        <w:t xml:space="preserve">e) </w:t>
      </w:r>
      <w:r w:rsidR="003B429F" w:rsidRPr="00F44988">
        <w:rPr>
          <w:lang w:val="sq-AL"/>
        </w:rPr>
        <w:t>Planvendosja</w:t>
      </w:r>
      <w:r w:rsidR="0070541D" w:rsidRPr="00F44988">
        <w:rPr>
          <w:lang w:val="sq-AL"/>
        </w:rPr>
        <w:t xml:space="preserve"> </w:t>
      </w:r>
      <w:r w:rsidR="003B429F" w:rsidRPr="00F44988">
        <w:rPr>
          <w:lang w:val="sq-AL"/>
        </w:rPr>
        <w:t>dhe preventivi origjinal;</w:t>
      </w:r>
    </w:p>
    <w:p w:rsidR="003B429F" w:rsidRPr="00F44988" w:rsidRDefault="00CE2DAB" w:rsidP="00894827">
      <w:pPr>
        <w:pStyle w:val="Paragrafi"/>
        <w:rPr>
          <w:lang w:val="sq-AL"/>
        </w:rPr>
      </w:pPr>
      <w:r w:rsidRPr="00F44988">
        <w:rPr>
          <w:lang w:val="sq-AL"/>
        </w:rPr>
        <w:t xml:space="preserve">f) </w:t>
      </w:r>
      <w:r w:rsidR="003B429F" w:rsidRPr="00F44988">
        <w:rPr>
          <w:lang w:val="sq-AL"/>
        </w:rPr>
        <w:t xml:space="preserve">Dokumenti origjinal ose fotokopje e noterizuar e miratimit të instalimit të </w:t>
      </w:r>
      <w:r w:rsidR="000910E6" w:rsidRPr="00F44988">
        <w:rPr>
          <w:lang w:val="sq-AL"/>
        </w:rPr>
        <w:t>bankinës</w:t>
      </w:r>
      <w:r w:rsidR="003B429F" w:rsidRPr="00F44988">
        <w:rPr>
          <w:lang w:val="sq-AL"/>
        </w:rPr>
        <w:t xml:space="preserve"> nga KKQPA</w:t>
      </w:r>
      <w:r w:rsidR="000910E6">
        <w:rPr>
          <w:lang w:val="sq-AL"/>
        </w:rPr>
        <w:t>-ja</w:t>
      </w:r>
      <w:r w:rsidR="003B429F" w:rsidRPr="00F44988">
        <w:rPr>
          <w:lang w:val="sq-AL"/>
        </w:rPr>
        <w:t>;</w:t>
      </w:r>
    </w:p>
    <w:p w:rsidR="00CE2DAB" w:rsidRPr="00F44988" w:rsidRDefault="000910E6" w:rsidP="00755202">
      <w:pPr>
        <w:pStyle w:val="Paragrafi"/>
        <w:rPr>
          <w:lang w:val="sq-AL"/>
        </w:rPr>
      </w:pPr>
      <w:r>
        <w:rPr>
          <w:lang w:val="sq-AL"/>
        </w:rPr>
        <w:t>g) 3 oferta origjinale</w:t>
      </w:r>
      <w:r w:rsidR="00CE2DAB" w:rsidRPr="00F44988">
        <w:rPr>
          <w:lang w:val="sq-AL"/>
        </w:rPr>
        <w:t xml:space="preserve"> me specifikimet teknike të krahasueshme dhe vlerën ekonomike</w:t>
      </w:r>
      <w:r w:rsidR="00755202">
        <w:rPr>
          <w:lang w:val="sq-AL"/>
        </w:rPr>
        <w:t>,</w:t>
      </w:r>
      <w:r w:rsidR="00CE2DAB" w:rsidRPr="00F44988">
        <w:rPr>
          <w:lang w:val="sq-AL"/>
        </w:rPr>
        <w:t xml:space="preserve"> si dhe</w:t>
      </w:r>
      <w:r w:rsidR="00755202">
        <w:rPr>
          <w:lang w:val="sq-AL"/>
        </w:rPr>
        <w:t xml:space="preserve"> </w:t>
      </w:r>
      <w:r w:rsidR="00CE2DAB" w:rsidRPr="00F44988">
        <w:rPr>
          <w:lang w:val="sq-AL"/>
        </w:rPr>
        <w:t>vlefshmërinë e ofertës. Ofertuesit nuk duhet të jenë në konflikt interesi me aplikuesin dhe me njëri</w:t>
      </w:r>
      <w:r w:rsidR="00E85CF4">
        <w:rPr>
          <w:lang w:val="sq-AL"/>
        </w:rPr>
        <w:t>-</w:t>
      </w:r>
      <w:r w:rsidR="00CE2DAB" w:rsidRPr="00F44988">
        <w:rPr>
          <w:lang w:val="sq-AL"/>
        </w:rPr>
        <w:t>tjetrin</w:t>
      </w:r>
      <w:r w:rsidR="00E85CF4">
        <w:rPr>
          <w:lang w:val="sq-AL"/>
        </w:rPr>
        <w:t>.</w:t>
      </w:r>
      <w:r w:rsidR="00CE2DAB" w:rsidRPr="00F44988">
        <w:rPr>
          <w:lang w:val="sq-AL"/>
        </w:rPr>
        <w:t xml:space="preserve"> Për ofertat në valutë të huaj do të zbatohet kursi i këmbimit të Bankës së Shqipërisë në ditën e çeljes së thirrjes për aplikim; </w:t>
      </w:r>
    </w:p>
    <w:p w:rsidR="003B429F" w:rsidRPr="00F44988" w:rsidRDefault="00BE665C" w:rsidP="00755202">
      <w:pPr>
        <w:pStyle w:val="Paragrafi"/>
        <w:rPr>
          <w:lang w:val="sq-AL"/>
        </w:rPr>
      </w:pPr>
      <w:r w:rsidRPr="00F44988">
        <w:rPr>
          <w:lang w:val="sq-AL"/>
        </w:rPr>
        <w:t xml:space="preserve">h) </w:t>
      </w:r>
      <w:r w:rsidR="003B429F" w:rsidRPr="00F44988">
        <w:rPr>
          <w:lang w:val="sq-AL"/>
        </w:rPr>
        <w:t>Vërtetimin e bankës për numrin e llogarisë bankare;</w:t>
      </w:r>
    </w:p>
    <w:p w:rsidR="003B429F" w:rsidRPr="00F44988" w:rsidRDefault="00BE665C" w:rsidP="00755202">
      <w:pPr>
        <w:pStyle w:val="Paragrafi"/>
        <w:rPr>
          <w:lang w:val="sq-AL"/>
        </w:rPr>
      </w:pPr>
      <w:r w:rsidRPr="00F44988">
        <w:rPr>
          <w:lang w:val="sq-AL"/>
        </w:rPr>
        <w:t xml:space="preserve">i) </w:t>
      </w:r>
      <w:r w:rsidR="003B429F" w:rsidRPr="00F44988">
        <w:rPr>
          <w:lang w:val="sq-AL"/>
        </w:rPr>
        <w:t>Vërtetim i lëshuar nga zyra e tatim-taksave që OMP</w:t>
      </w:r>
      <w:r w:rsidR="00E85CF4">
        <w:rPr>
          <w:lang w:val="sq-AL"/>
        </w:rPr>
        <w:t>-ja</w:t>
      </w:r>
      <w:r w:rsidR="003B429F" w:rsidRPr="00F44988">
        <w:rPr>
          <w:lang w:val="sq-AL"/>
        </w:rPr>
        <w:t xml:space="preserve"> nuk ka detyrime. Ky dokument duhet të jetë lëshuar jo më parë se 30 ditë nga data e aplikimit</w:t>
      </w:r>
      <w:r w:rsidR="00367A16">
        <w:rPr>
          <w:lang w:val="sq-AL"/>
        </w:rPr>
        <w:t>.</w:t>
      </w:r>
    </w:p>
    <w:p w:rsidR="003B429F" w:rsidRPr="006151A7" w:rsidRDefault="00BE665C" w:rsidP="00894827">
      <w:pPr>
        <w:pStyle w:val="Paragrafi"/>
        <w:rPr>
          <w:lang w:val="sq-AL"/>
        </w:rPr>
      </w:pPr>
      <w:r w:rsidRPr="006151A7">
        <w:rPr>
          <w:lang w:val="sq-AL"/>
        </w:rPr>
        <w:t xml:space="preserve">iv) </w:t>
      </w:r>
      <w:r w:rsidR="003B429F" w:rsidRPr="006151A7">
        <w:rPr>
          <w:lang w:val="sq-AL"/>
        </w:rPr>
        <w:t>Dokumentacioni dhe kërkesa për pagesë</w:t>
      </w:r>
    </w:p>
    <w:p w:rsidR="003B429F" w:rsidRPr="00F44988" w:rsidRDefault="003B429F" w:rsidP="00894827">
      <w:pPr>
        <w:pStyle w:val="Paragrafi"/>
        <w:rPr>
          <w:lang w:val="sq-AL"/>
        </w:rPr>
      </w:pPr>
      <w:r w:rsidRPr="00F44988">
        <w:rPr>
          <w:lang w:val="sq-AL"/>
        </w:rPr>
        <w:t xml:space="preserve">Aplikuesi paraqet pranë AZHBR-së kërkesën për financim. Financimi do të realizohet sipas kushteve të përcaktuara në kontratë. </w:t>
      </w:r>
    </w:p>
    <w:p w:rsidR="003B429F" w:rsidRPr="00F44988" w:rsidRDefault="003B429F" w:rsidP="00894827">
      <w:pPr>
        <w:pStyle w:val="Paragrafi"/>
        <w:rPr>
          <w:lang w:val="sq-AL"/>
        </w:rPr>
      </w:pPr>
      <w:r w:rsidRPr="00F44988">
        <w:rPr>
          <w:lang w:val="sq-AL"/>
        </w:rPr>
        <w:t xml:space="preserve">Së </w:t>
      </w:r>
      <w:r w:rsidR="006151A7">
        <w:rPr>
          <w:lang w:val="sq-AL"/>
        </w:rPr>
        <w:t>bashku me kërkesën për financim</w:t>
      </w:r>
      <w:r w:rsidRPr="00F44988">
        <w:rPr>
          <w:lang w:val="sq-AL"/>
        </w:rPr>
        <w:t xml:space="preserve"> aplikuesi paraqet edhe dokumentacionin e mëposhtëm:</w:t>
      </w:r>
    </w:p>
    <w:p w:rsidR="003B429F" w:rsidRPr="00F44988" w:rsidRDefault="00BE665C" w:rsidP="00894827">
      <w:pPr>
        <w:pStyle w:val="Paragrafi"/>
        <w:rPr>
          <w:lang w:val="sq-AL"/>
        </w:rPr>
      </w:pPr>
      <w:r w:rsidRPr="00F44988">
        <w:rPr>
          <w:lang w:val="sq-AL"/>
        </w:rPr>
        <w:t xml:space="preserve">a) </w:t>
      </w:r>
      <w:r w:rsidR="003B429F" w:rsidRPr="00F44988">
        <w:rPr>
          <w:lang w:val="sq-AL"/>
        </w:rPr>
        <w:t>Situacionin e punimeve të kryera</w:t>
      </w:r>
      <w:r w:rsidR="006151A7">
        <w:rPr>
          <w:lang w:val="sq-AL"/>
        </w:rPr>
        <w:t>,</w:t>
      </w:r>
      <w:r w:rsidR="003B429F" w:rsidRPr="00F44988">
        <w:rPr>
          <w:lang w:val="sq-AL"/>
        </w:rPr>
        <w:t xml:space="preserve"> shoqëruar me faturën tatimore;</w:t>
      </w:r>
    </w:p>
    <w:p w:rsidR="003B429F" w:rsidRPr="00F44988" w:rsidRDefault="00BE665C" w:rsidP="00894827">
      <w:pPr>
        <w:pStyle w:val="Paragrafi"/>
        <w:rPr>
          <w:lang w:val="sq-AL"/>
        </w:rPr>
      </w:pPr>
      <w:r w:rsidRPr="00F44988">
        <w:rPr>
          <w:lang w:val="sq-AL"/>
        </w:rPr>
        <w:t xml:space="preserve">b) </w:t>
      </w:r>
      <w:r w:rsidR="003B429F" w:rsidRPr="00F44988">
        <w:rPr>
          <w:lang w:val="sq-AL"/>
        </w:rPr>
        <w:t xml:space="preserve">Faturën/faturat tatimore të pajisjeve, shoqëruar me specifikimet teknike dhe vlerën e </w:t>
      </w:r>
      <w:r w:rsidR="006151A7" w:rsidRPr="00F44988">
        <w:rPr>
          <w:lang w:val="sq-AL"/>
        </w:rPr>
        <w:t>elementeve</w:t>
      </w:r>
      <w:r w:rsidR="003B429F" w:rsidRPr="00F44988">
        <w:rPr>
          <w:lang w:val="sq-AL"/>
        </w:rPr>
        <w:t xml:space="preserve"> përbërës</w:t>
      </w:r>
      <w:r w:rsidR="006151A7">
        <w:rPr>
          <w:lang w:val="sq-AL"/>
        </w:rPr>
        <w:t>e</w:t>
      </w:r>
      <w:r w:rsidR="003B429F" w:rsidRPr="00F44988">
        <w:rPr>
          <w:lang w:val="sq-AL"/>
        </w:rPr>
        <w:t>;</w:t>
      </w:r>
    </w:p>
    <w:p w:rsidR="003B429F" w:rsidRPr="00F44988" w:rsidRDefault="00BE665C" w:rsidP="00894827">
      <w:pPr>
        <w:pStyle w:val="Paragrafi"/>
        <w:rPr>
          <w:lang w:val="sq-AL"/>
        </w:rPr>
      </w:pPr>
      <w:r w:rsidRPr="00F44988">
        <w:rPr>
          <w:lang w:val="sq-AL"/>
        </w:rPr>
        <w:t xml:space="preserve">c) </w:t>
      </w:r>
      <w:r w:rsidR="00180F77">
        <w:rPr>
          <w:lang w:val="sq-AL"/>
        </w:rPr>
        <w:t>Akt</w:t>
      </w:r>
      <w:r w:rsidR="003B429F" w:rsidRPr="00F44988">
        <w:rPr>
          <w:lang w:val="sq-AL"/>
        </w:rPr>
        <w:t>zhdoganimin për pajisjet që vijnë nga jashtë vendit, shoqëruar me specifikimet teknike dhe vlerën e element</w:t>
      </w:r>
      <w:r w:rsidR="00DF359A" w:rsidRPr="00F44988">
        <w:rPr>
          <w:lang w:val="sq-AL"/>
        </w:rPr>
        <w:t>e</w:t>
      </w:r>
      <w:r w:rsidR="003B429F" w:rsidRPr="00F44988">
        <w:rPr>
          <w:lang w:val="sq-AL"/>
        </w:rPr>
        <w:t>ve përbërës</w:t>
      </w:r>
      <w:r w:rsidR="00DF359A" w:rsidRPr="00F44988">
        <w:rPr>
          <w:lang w:val="sq-AL"/>
        </w:rPr>
        <w:t>e</w:t>
      </w:r>
      <w:r w:rsidR="003B429F" w:rsidRPr="00F44988">
        <w:rPr>
          <w:lang w:val="sq-AL"/>
        </w:rPr>
        <w:t>;</w:t>
      </w:r>
    </w:p>
    <w:p w:rsidR="003B429F" w:rsidRPr="00180F77" w:rsidRDefault="00BE665C" w:rsidP="00894827">
      <w:pPr>
        <w:pStyle w:val="Paragrafi"/>
        <w:rPr>
          <w:lang w:val="sq-AL"/>
        </w:rPr>
      </w:pPr>
      <w:r w:rsidRPr="00F44988">
        <w:rPr>
          <w:lang w:val="sq-AL"/>
        </w:rPr>
        <w:t xml:space="preserve">d) </w:t>
      </w:r>
      <w:r w:rsidR="003B429F" w:rsidRPr="00F44988">
        <w:rPr>
          <w:lang w:val="sq-AL"/>
        </w:rPr>
        <w:t xml:space="preserve">Transaksionin bankar dhe/ose fotokopje </w:t>
      </w:r>
      <w:r w:rsidR="003B429F" w:rsidRPr="00180F77">
        <w:rPr>
          <w:lang w:val="sq-AL"/>
        </w:rPr>
        <w:t>e S</w:t>
      </w:r>
      <w:r w:rsidR="00180F77" w:rsidRPr="00180F77">
        <w:rPr>
          <w:lang w:val="sq-AL"/>
        </w:rPr>
        <w:t>W</w:t>
      </w:r>
      <w:r w:rsidR="003B429F" w:rsidRPr="00180F77">
        <w:rPr>
          <w:lang w:val="sq-AL"/>
        </w:rPr>
        <w:t>IFT</w:t>
      </w:r>
      <w:r w:rsidR="00180F77">
        <w:rPr>
          <w:lang w:val="sq-AL"/>
        </w:rPr>
        <w:t>-it</w:t>
      </w:r>
      <w:r w:rsidR="003B429F" w:rsidRPr="00180F77">
        <w:rPr>
          <w:lang w:val="sq-AL"/>
        </w:rPr>
        <w:t xml:space="preserve"> për të gjitha pagesat ndërkombëtare që vërteton transfer</w:t>
      </w:r>
      <w:r w:rsidR="004D79F6" w:rsidRPr="00180F77">
        <w:rPr>
          <w:lang w:val="sq-AL"/>
        </w:rPr>
        <w:t>imin e fondeve nga aplikuesi te</w:t>
      </w:r>
      <w:r w:rsidR="003B429F" w:rsidRPr="00180F77">
        <w:rPr>
          <w:lang w:val="sq-AL"/>
        </w:rPr>
        <w:t xml:space="preserve"> shitësi</w:t>
      </w:r>
      <w:r w:rsidR="00180F77">
        <w:rPr>
          <w:lang w:val="sq-AL"/>
        </w:rPr>
        <w:t>.</w:t>
      </w:r>
    </w:p>
    <w:p w:rsidR="003B429F" w:rsidRPr="00180F77" w:rsidRDefault="003B429F" w:rsidP="00894827">
      <w:pPr>
        <w:pStyle w:val="Paragrafi"/>
        <w:rPr>
          <w:lang w:val="sq-AL"/>
        </w:rPr>
      </w:pPr>
      <w:r w:rsidRPr="00180F77">
        <w:rPr>
          <w:lang w:val="sq-AL"/>
        </w:rPr>
        <w:t>Masa 45</w:t>
      </w:r>
      <w:r w:rsidR="00180F77">
        <w:rPr>
          <w:lang w:val="sq-AL"/>
        </w:rPr>
        <w:t xml:space="preserve">. </w:t>
      </w:r>
      <w:r w:rsidRPr="00180F77">
        <w:rPr>
          <w:lang w:val="sq-AL"/>
        </w:rPr>
        <w:t>Mbështetje për investime në agroturizëm kundrejt planit të biznesit, në 50% të vlerës totale të faturave tatimore, por jo më shumë se 20 000 000 (njëzet milion</w:t>
      </w:r>
      <w:r w:rsidR="00A046C7" w:rsidRPr="00180F77">
        <w:rPr>
          <w:lang w:val="sq-AL"/>
        </w:rPr>
        <w:t>ë</w:t>
      </w:r>
      <w:r w:rsidRPr="00180F77">
        <w:rPr>
          <w:lang w:val="sq-AL"/>
        </w:rPr>
        <w:t>) lekë.</w:t>
      </w:r>
    </w:p>
    <w:p w:rsidR="003B429F" w:rsidRPr="00180F77" w:rsidRDefault="003B429F" w:rsidP="00894827">
      <w:pPr>
        <w:pStyle w:val="Paragrafi"/>
        <w:rPr>
          <w:lang w:val="sq-AL"/>
        </w:rPr>
      </w:pPr>
      <w:r w:rsidRPr="00180F77">
        <w:rPr>
          <w:lang w:val="sq-AL"/>
        </w:rPr>
        <w:t>Masa 51</w:t>
      </w:r>
      <w:r w:rsidR="003C1720">
        <w:rPr>
          <w:lang w:val="sq-AL"/>
        </w:rPr>
        <w:t>.</w:t>
      </w:r>
      <w:r w:rsidRPr="00180F77">
        <w:rPr>
          <w:lang w:val="sq-AL"/>
        </w:rPr>
        <w:t xml:space="preserve"> Mbështetje për ngritjen e inkubatorëve të prodhimit të produkteve tradicionale të zonës, në 70% të vlerës totale të </w:t>
      </w:r>
      <w:r w:rsidRPr="00180F77">
        <w:rPr>
          <w:lang w:val="sq-AL"/>
        </w:rPr>
        <w:lastRenderedPageBreak/>
        <w:t>faturave tatimore, por jo më shumë se 15 000 000 (pesëmbëdhjetë milion</w:t>
      </w:r>
      <w:r w:rsidR="00A046C7" w:rsidRPr="00180F77">
        <w:rPr>
          <w:lang w:val="sq-AL"/>
        </w:rPr>
        <w:t>ë</w:t>
      </w:r>
      <w:r w:rsidRPr="00180F77">
        <w:rPr>
          <w:lang w:val="sq-AL"/>
        </w:rPr>
        <w:t>) lekë, kundrejt planit të biznesit.</w:t>
      </w:r>
    </w:p>
    <w:p w:rsidR="003B429F" w:rsidRPr="00180F77" w:rsidRDefault="00D928BA" w:rsidP="00894827">
      <w:pPr>
        <w:pStyle w:val="Paragrafi"/>
        <w:rPr>
          <w:lang w:val="sq-AL"/>
        </w:rPr>
      </w:pPr>
      <w:r w:rsidRPr="00180F77">
        <w:rPr>
          <w:lang w:val="sq-AL"/>
        </w:rPr>
        <w:t xml:space="preserve">i) </w:t>
      </w:r>
      <w:r w:rsidR="003B429F" w:rsidRPr="00180F77">
        <w:rPr>
          <w:lang w:val="sq-AL"/>
        </w:rPr>
        <w:t>Kriteret specifike të përfitimit</w:t>
      </w:r>
    </w:p>
    <w:p w:rsidR="003B429F" w:rsidRPr="00180F77" w:rsidRDefault="003B429F" w:rsidP="00894827">
      <w:pPr>
        <w:pStyle w:val="Paragrafi"/>
        <w:rPr>
          <w:lang w:val="sq-AL"/>
        </w:rPr>
      </w:pPr>
      <w:r w:rsidRPr="00180F77">
        <w:rPr>
          <w:lang w:val="sq-AL"/>
        </w:rPr>
        <w:t>Përfituesit e mundshëm: OJF, SHBB, person fizik ose juridik</w:t>
      </w:r>
    </w:p>
    <w:p w:rsidR="003B429F" w:rsidRPr="00F44988" w:rsidRDefault="00D928BA" w:rsidP="00894827">
      <w:pPr>
        <w:pStyle w:val="Paragrafi"/>
        <w:rPr>
          <w:lang w:val="sq-AL"/>
        </w:rPr>
      </w:pPr>
      <w:r w:rsidRPr="00180F77">
        <w:rPr>
          <w:lang w:val="sq-AL"/>
        </w:rPr>
        <w:t xml:space="preserve">a) </w:t>
      </w:r>
      <w:r w:rsidR="003C1720">
        <w:rPr>
          <w:lang w:val="sq-AL"/>
        </w:rPr>
        <w:t xml:space="preserve">Aplikuesi për masën 45 </w:t>
      </w:r>
      <w:r w:rsidR="003B429F" w:rsidRPr="00180F77">
        <w:rPr>
          <w:lang w:val="sq-AL"/>
        </w:rPr>
        <w:t>duhet të ketë bërë kërkesën</w:t>
      </w:r>
      <w:r w:rsidR="003B429F" w:rsidRPr="00F44988">
        <w:rPr>
          <w:lang w:val="sq-AL"/>
        </w:rPr>
        <w:t xml:space="preserve"> pranë Ministrisë së Turizmit</w:t>
      </w:r>
      <w:r w:rsidR="0070541D" w:rsidRPr="00F44988">
        <w:rPr>
          <w:lang w:val="sq-AL"/>
        </w:rPr>
        <w:t xml:space="preserve"> </w:t>
      </w:r>
      <w:r w:rsidR="003B429F" w:rsidRPr="00F44988">
        <w:rPr>
          <w:lang w:val="sq-AL"/>
        </w:rPr>
        <w:t xml:space="preserve">për t’u </w:t>
      </w:r>
      <w:r w:rsidR="005B2BE9" w:rsidRPr="00F44988">
        <w:rPr>
          <w:lang w:val="sq-AL"/>
        </w:rPr>
        <w:t>riregjistruar</w:t>
      </w:r>
      <w:r w:rsidR="003B429F" w:rsidRPr="00F44988">
        <w:rPr>
          <w:lang w:val="sq-AL"/>
        </w:rPr>
        <w:t xml:space="preserve"> si “Subjekt i certifikuar agroturizmi”, referuar </w:t>
      </w:r>
      <w:r w:rsidR="005B2BE9">
        <w:rPr>
          <w:lang w:val="sq-AL"/>
        </w:rPr>
        <w:t>vendimit të Këshillit të Ministrave</w:t>
      </w:r>
      <w:r w:rsidR="003B429F" w:rsidRPr="00F44988">
        <w:rPr>
          <w:lang w:val="sq-AL"/>
        </w:rPr>
        <w:t xml:space="preserve"> nr</w:t>
      </w:r>
      <w:r w:rsidR="005B2BE9">
        <w:rPr>
          <w:lang w:val="sq-AL"/>
        </w:rPr>
        <w:t>.</w:t>
      </w:r>
      <w:r w:rsidR="003B429F" w:rsidRPr="00F44988">
        <w:rPr>
          <w:lang w:val="sq-AL"/>
        </w:rPr>
        <w:t xml:space="preserve"> 22, datë 21.1.2018, “Për miratimin e kritereve për certifikimin e veprimtarisë së agroturizmit”;</w:t>
      </w:r>
    </w:p>
    <w:p w:rsidR="003B429F" w:rsidRPr="00F44988" w:rsidRDefault="007F1ABA" w:rsidP="00894827">
      <w:pPr>
        <w:pStyle w:val="Paragrafi"/>
        <w:rPr>
          <w:lang w:val="sq-AL"/>
        </w:rPr>
      </w:pPr>
      <w:r w:rsidRPr="00F44988">
        <w:rPr>
          <w:lang w:val="sq-AL"/>
        </w:rPr>
        <w:t xml:space="preserve">b) </w:t>
      </w:r>
      <w:r w:rsidR="003B429F" w:rsidRPr="00F44988">
        <w:rPr>
          <w:lang w:val="sq-AL"/>
        </w:rPr>
        <w:t>Investimet për masën 4</w:t>
      </w:r>
      <w:r w:rsidR="005B2BE9">
        <w:rPr>
          <w:lang w:val="sq-AL"/>
        </w:rPr>
        <w:t>5</w:t>
      </w:r>
      <w:r w:rsidR="003B429F" w:rsidRPr="00F44988">
        <w:rPr>
          <w:lang w:val="sq-AL"/>
        </w:rPr>
        <w:t xml:space="preserve"> përfshijnë çdo lloj investimi në shërbim të agroturizmit</w:t>
      </w:r>
      <w:r w:rsidR="005B2BE9">
        <w:rPr>
          <w:lang w:val="sq-AL"/>
        </w:rPr>
        <w:t>,</w:t>
      </w:r>
      <w:r w:rsidR="003B429F" w:rsidRPr="00F44988">
        <w:rPr>
          <w:lang w:val="sq-AL"/>
        </w:rPr>
        <w:t xml:space="preserve"> si veprimtari pritëse, që zhvillohet në një fermë ose njësi tjetër agrokulturore</w:t>
      </w:r>
      <w:r w:rsidR="005B2BE9">
        <w:rPr>
          <w:lang w:val="sq-AL"/>
        </w:rPr>
        <w:t>,</w:t>
      </w:r>
      <w:r w:rsidR="003B429F" w:rsidRPr="00F44988">
        <w:rPr>
          <w:lang w:val="sq-AL"/>
        </w:rPr>
        <w:t xml:space="preserve"> me qëllim për të tërhequr vizitorë, duke u mundësuar atyre pjesëmarrjen në veprimtaritë bujqësore apo veprimtari të tjera ndihmëse, që zhvillohen në atë mjedis bujqësor. Të pranueshme për mbështetje janë investimet që lidhen me akomodimin, ofrimin e ushqimit e pijeve dhe veprimtari argëtuese/shlodhëse, të lidhura me fermën ose mjedisin përreth;</w:t>
      </w:r>
    </w:p>
    <w:p w:rsidR="003B429F" w:rsidRPr="00F44988" w:rsidRDefault="007F1ABA" w:rsidP="00894827">
      <w:pPr>
        <w:pStyle w:val="Paragrafi"/>
        <w:rPr>
          <w:lang w:val="sq-AL"/>
        </w:rPr>
      </w:pPr>
      <w:r w:rsidRPr="00F44988">
        <w:rPr>
          <w:lang w:val="sq-AL"/>
        </w:rPr>
        <w:t xml:space="preserve">c) </w:t>
      </w:r>
      <w:r w:rsidR="003B429F" w:rsidRPr="00F44988">
        <w:rPr>
          <w:lang w:val="sq-AL"/>
        </w:rPr>
        <w:t>Investimi në përfundim duhet të përmbushë standardet në fushën përkatëse</w:t>
      </w:r>
      <w:r w:rsidR="005B2BE9">
        <w:rPr>
          <w:lang w:val="sq-AL"/>
        </w:rPr>
        <w:t>,</w:t>
      </w:r>
      <w:r w:rsidR="003B429F" w:rsidRPr="00F44988">
        <w:rPr>
          <w:lang w:val="sq-AL"/>
        </w:rPr>
        <w:t xml:space="preserve"> në përputhje me akomodimin, sigurinë ushqimore dhe mbrojtjen mjedisore;</w:t>
      </w:r>
    </w:p>
    <w:p w:rsidR="003B429F" w:rsidRPr="00F44988" w:rsidRDefault="007F1ABA" w:rsidP="00894827">
      <w:pPr>
        <w:pStyle w:val="Paragrafi"/>
        <w:rPr>
          <w:lang w:val="sq-AL"/>
        </w:rPr>
      </w:pPr>
      <w:r w:rsidRPr="00F44988">
        <w:rPr>
          <w:lang w:val="sq-AL"/>
        </w:rPr>
        <w:t xml:space="preserve">d) </w:t>
      </w:r>
      <w:r w:rsidR="003B429F" w:rsidRPr="00F44988">
        <w:rPr>
          <w:lang w:val="sq-AL"/>
        </w:rPr>
        <w:t>Të k</w:t>
      </w:r>
      <w:r w:rsidR="00605C9C">
        <w:rPr>
          <w:lang w:val="sq-AL"/>
        </w:rPr>
        <w:t>etë plan</w:t>
      </w:r>
      <w:r w:rsidR="003B429F" w:rsidRPr="00F44988">
        <w:rPr>
          <w:lang w:val="sq-AL"/>
        </w:rPr>
        <w:t xml:space="preserve">biznesin e detajuar për 5 vjet, sipas modelit standard, të përcaktuar në </w:t>
      </w:r>
      <w:r w:rsidR="005B2BE9" w:rsidRPr="00F44988">
        <w:rPr>
          <w:lang w:val="sq-AL"/>
        </w:rPr>
        <w:t xml:space="preserve">aneksin </w:t>
      </w:r>
      <w:r w:rsidR="005B2BE9">
        <w:rPr>
          <w:lang w:val="sq-AL"/>
        </w:rPr>
        <w:t>14</w:t>
      </w:r>
      <w:r w:rsidR="003B429F" w:rsidRPr="00F44988">
        <w:rPr>
          <w:lang w:val="sq-AL"/>
        </w:rPr>
        <w:t xml:space="preserve"> bashkëngjitur këtij udhëzimi;</w:t>
      </w:r>
    </w:p>
    <w:p w:rsidR="003B429F" w:rsidRPr="00F44988" w:rsidRDefault="007F1ABA" w:rsidP="00894827">
      <w:pPr>
        <w:pStyle w:val="Paragrafi"/>
        <w:rPr>
          <w:lang w:val="sq-AL"/>
        </w:rPr>
      </w:pPr>
      <w:r w:rsidRPr="00F44988">
        <w:rPr>
          <w:lang w:val="sq-AL"/>
        </w:rPr>
        <w:t>-</w:t>
      </w:r>
      <w:r w:rsidR="005B2BE9">
        <w:rPr>
          <w:lang w:val="sq-AL"/>
        </w:rPr>
        <w:t xml:space="preserve"> </w:t>
      </w:r>
      <w:r w:rsidR="00301C3C" w:rsidRPr="00F44988">
        <w:rPr>
          <w:lang w:val="sq-AL"/>
        </w:rPr>
        <w:t>NPV</w:t>
      </w:r>
      <w:r w:rsidR="005B2BE9">
        <w:rPr>
          <w:lang w:val="sq-AL"/>
        </w:rPr>
        <w:t>-ja</w:t>
      </w:r>
      <w:r w:rsidR="00301C3C" w:rsidRPr="00F44988">
        <w:rPr>
          <w:lang w:val="sq-AL"/>
        </w:rPr>
        <w:t xml:space="preserve"> </w:t>
      </w:r>
      <w:r w:rsidR="003B429F" w:rsidRPr="00F44988">
        <w:rPr>
          <w:lang w:val="sq-AL"/>
        </w:rPr>
        <w:t>duhet t</w:t>
      </w:r>
      <w:r w:rsidR="00301C3C" w:rsidRPr="00F44988">
        <w:rPr>
          <w:lang w:val="sq-AL"/>
        </w:rPr>
        <w:t>ë</w:t>
      </w:r>
      <w:r w:rsidR="003B429F" w:rsidRPr="00F44988">
        <w:rPr>
          <w:lang w:val="sq-AL"/>
        </w:rPr>
        <w:t xml:space="preserve"> dalë &gt;=0</w:t>
      </w:r>
      <w:r w:rsidR="005B2BE9">
        <w:rPr>
          <w:lang w:val="sq-AL"/>
        </w:rPr>
        <w:t>;</w:t>
      </w:r>
    </w:p>
    <w:p w:rsidR="003B429F" w:rsidRPr="00F44988" w:rsidRDefault="007F1ABA" w:rsidP="00894827">
      <w:pPr>
        <w:pStyle w:val="Paragrafi"/>
        <w:rPr>
          <w:lang w:val="sq-AL"/>
        </w:rPr>
      </w:pPr>
      <w:r w:rsidRPr="00F44988">
        <w:rPr>
          <w:lang w:val="sq-AL"/>
        </w:rPr>
        <w:t>-</w:t>
      </w:r>
      <w:r w:rsidR="005B2BE9">
        <w:rPr>
          <w:lang w:val="sq-AL"/>
        </w:rPr>
        <w:t xml:space="preserve"> </w:t>
      </w:r>
      <w:r w:rsidR="003B429F" w:rsidRPr="00F44988">
        <w:rPr>
          <w:lang w:val="sq-AL"/>
        </w:rPr>
        <w:t>IRR</w:t>
      </w:r>
      <w:r w:rsidR="005B2BE9">
        <w:rPr>
          <w:lang w:val="sq-AL"/>
        </w:rPr>
        <w:t>-ja</w:t>
      </w:r>
      <w:r w:rsidR="003B429F" w:rsidRPr="00F44988">
        <w:rPr>
          <w:lang w:val="sq-AL"/>
        </w:rPr>
        <w:t xml:space="preserve"> duhet të dalë &gt;= </w:t>
      </w:r>
      <w:r w:rsidR="005B2BE9" w:rsidRPr="00F44988">
        <w:rPr>
          <w:lang w:val="sq-AL"/>
        </w:rPr>
        <w:t xml:space="preserve">norma </w:t>
      </w:r>
      <w:r w:rsidR="003B429F" w:rsidRPr="00F44988">
        <w:rPr>
          <w:lang w:val="sq-AL"/>
        </w:rPr>
        <w:t xml:space="preserve">e </w:t>
      </w:r>
      <w:r w:rsidR="005B2BE9" w:rsidRPr="00F44988">
        <w:rPr>
          <w:lang w:val="sq-AL"/>
        </w:rPr>
        <w:t>skontimit</w:t>
      </w:r>
      <w:r w:rsidR="005B2BE9">
        <w:rPr>
          <w:lang w:val="sq-AL"/>
        </w:rPr>
        <w:t>;</w:t>
      </w:r>
      <w:r w:rsidR="003B429F" w:rsidRPr="00F44988">
        <w:rPr>
          <w:lang w:val="sq-AL"/>
        </w:rPr>
        <w:t xml:space="preserve"> </w:t>
      </w:r>
    </w:p>
    <w:p w:rsidR="003B429F" w:rsidRPr="00F44988" w:rsidRDefault="007F1ABA" w:rsidP="00894827">
      <w:pPr>
        <w:pStyle w:val="Paragrafi"/>
        <w:rPr>
          <w:lang w:val="sq-AL"/>
        </w:rPr>
      </w:pPr>
      <w:r w:rsidRPr="00F44988">
        <w:rPr>
          <w:lang w:val="sq-AL"/>
        </w:rPr>
        <w:t>-</w:t>
      </w:r>
      <w:r w:rsidR="005B2BE9">
        <w:rPr>
          <w:lang w:val="sq-AL"/>
        </w:rPr>
        <w:t xml:space="preserve"> </w:t>
      </w:r>
      <w:r w:rsidR="003B429F" w:rsidRPr="00F44988">
        <w:rPr>
          <w:lang w:val="sq-AL"/>
        </w:rPr>
        <w:t>Norma e skontimit që do të përdoret për përllogaritjen e NPV</w:t>
      </w:r>
      <w:r w:rsidR="005B2BE9">
        <w:rPr>
          <w:lang w:val="sq-AL"/>
        </w:rPr>
        <w:t>-së</w:t>
      </w:r>
      <w:r w:rsidR="003B429F" w:rsidRPr="00F44988">
        <w:rPr>
          <w:lang w:val="sq-AL"/>
        </w:rPr>
        <w:t xml:space="preserve"> është norm</w:t>
      </w:r>
      <w:r w:rsidR="005B2BE9">
        <w:rPr>
          <w:lang w:val="sq-AL"/>
        </w:rPr>
        <w:t>a e obligacioneve të thesarit 2-</w:t>
      </w:r>
      <w:r w:rsidR="003B429F" w:rsidRPr="00F44988">
        <w:rPr>
          <w:lang w:val="sq-AL"/>
        </w:rPr>
        <w:t>vjeçare</w:t>
      </w:r>
      <w:r w:rsidR="005B2BE9">
        <w:rPr>
          <w:lang w:val="sq-AL"/>
        </w:rPr>
        <w:t>,</w:t>
      </w:r>
      <w:r w:rsidR="003B429F" w:rsidRPr="00F44988">
        <w:rPr>
          <w:lang w:val="sq-AL"/>
        </w:rPr>
        <w:t xml:space="preserve"> të pranuara nga Banka e Shqipërisë në </w:t>
      </w:r>
      <w:r w:rsidR="005B2BE9" w:rsidRPr="00F44988">
        <w:rPr>
          <w:lang w:val="sq-AL"/>
        </w:rPr>
        <w:t>ankandin</w:t>
      </w:r>
      <w:r w:rsidR="003B429F" w:rsidRPr="00F44988">
        <w:rPr>
          <w:lang w:val="sq-AL"/>
        </w:rPr>
        <w:t xml:space="preserve"> e fundit para hapjes së aplikimeve</w:t>
      </w:r>
      <w:r w:rsidR="005B2BE9">
        <w:rPr>
          <w:lang w:val="sq-AL"/>
        </w:rPr>
        <w:t>;</w:t>
      </w:r>
    </w:p>
    <w:p w:rsidR="003B429F" w:rsidRPr="00F44988" w:rsidRDefault="007F1ABA" w:rsidP="00894827">
      <w:pPr>
        <w:pStyle w:val="Paragrafi"/>
        <w:rPr>
          <w:lang w:val="sq-AL"/>
        </w:rPr>
      </w:pPr>
      <w:r w:rsidRPr="00F44988">
        <w:rPr>
          <w:lang w:val="sq-AL"/>
        </w:rPr>
        <w:t>-</w:t>
      </w:r>
      <w:r w:rsidR="005B2BE9">
        <w:rPr>
          <w:lang w:val="sq-AL"/>
        </w:rPr>
        <w:t xml:space="preserve"> </w:t>
      </w:r>
      <w:r w:rsidR="003B429F" w:rsidRPr="00F44988">
        <w:rPr>
          <w:lang w:val="sq-AL"/>
        </w:rPr>
        <w:t>Në rast të supozimeve të paqarta/pasakta, AZHBR</w:t>
      </w:r>
      <w:r w:rsidR="005B2BE9">
        <w:rPr>
          <w:lang w:val="sq-AL"/>
        </w:rPr>
        <w:t>-ja</w:t>
      </w:r>
      <w:r w:rsidR="003B429F" w:rsidRPr="00F44988">
        <w:rPr>
          <w:lang w:val="sq-AL"/>
        </w:rPr>
        <w:t xml:space="preserve"> gëzon të drejtën të kërkojë me shkrim informacion shtesë. Nëse nuk arsyetohen dhe mbështeten supozimet me të dhëna faktike të qarta, atëherë ky aplikim skualifikohet</w:t>
      </w:r>
      <w:r w:rsidR="005B2BE9">
        <w:rPr>
          <w:lang w:val="sq-AL"/>
        </w:rPr>
        <w:t>;</w:t>
      </w:r>
    </w:p>
    <w:p w:rsidR="003B429F" w:rsidRPr="00F44988" w:rsidRDefault="007F1ABA" w:rsidP="00894827">
      <w:pPr>
        <w:pStyle w:val="Paragrafi"/>
        <w:rPr>
          <w:lang w:val="sq-AL"/>
        </w:rPr>
      </w:pPr>
      <w:r w:rsidRPr="00F44988">
        <w:rPr>
          <w:lang w:val="sq-AL"/>
        </w:rPr>
        <w:t>-</w:t>
      </w:r>
      <w:r w:rsidR="005B2BE9">
        <w:rPr>
          <w:lang w:val="sq-AL"/>
        </w:rPr>
        <w:t xml:space="preserve"> </w:t>
      </w:r>
      <w:r w:rsidR="003B429F" w:rsidRPr="00F44988">
        <w:rPr>
          <w:lang w:val="sq-AL"/>
        </w:rPr>
        <w:t>Në rast se nuk plotësohen këto krit</w:t>
      </w:r>
      <w:r w:rsidR="005B2BE9">
        <w:rPr>
          <w:lang w:val="sq-AL"/>
        </w:rPr>
        <w:t>ere ose nuk është plotësuar plan</w:t>
      </w:r>
      <w:r w:rsidR="003B429F" w:rsidRPr="00F44988">
        <w:rPr>
          <w:lang w:val="sq-AL"/>
        </w:rPr>
        <w:t xml:space="preserve">biznesi </w:t>
      </w:r>
      <w:r w:rsidR="005B2BE9" w:rsidRPr="00F44988">
        <w:rPr>
          <w:lang w:val="sq-AL"/>
        </w:rPr>
        <w:t>standard</w:t>
      </w:r>
      <w:r w:rsidR="003B429F" w:rsidRPr="00F44988">
        <w:rPr>
          <w:lang w:val="sq-AL"/>
        </w:rPr>
        <w:t>, aplikimi skualifikohet.</w:t>
      </w:r>
    </w:p>
    <w:p w:rsidR="003B429F" w:rsidRPr="00F44988" w:rsidRDefault="007F1ABA" w:rsidP="00894827">
      <w:pPr>
        <w:pStyle w:val="Paragrafi"/>
        <w:rPr>
          <w:lang w:val="sq-AL"/>
        </w:rPr>
      </w:pPr>
      <w:r w:rsidRPr="00F44988">
        <w:rPr>
          <w:lang w:val="sq-AL"/>
        </w:rPr>
        <w:t xml:space="preserve">e) </w:t>
      </w:r>
      <w:r w:rsidR="003B429F" w:rsidRPr="00F44988">
        <w:rPr>
          <w:lang w:val="sq-AL"/>
        </w:rPr>
        <w:t>Aplikuesi duhet të ketë përmbushur detyrimet tatimore, lëshuar nga zyra e tatim</w:t>
      </w:r>
      <w:r w:rsidR="005B2BE9">
        <w:rPr>
          <w:lang w:val="sq-AL"/>
        </w:rPr>
        <w:t>-</w:t>
      </w:r>
      <w:r w:rsidR="003B429F" w:rsidRPr="00F44988">
        <w:rPr>
          <w:lang w:val="sq-AL"/>
        </w:rPr>
        <w:t xml:space="preserve">taksave për personat fizikë dhe juridikë; </w:t>
      </w:r>
    </w:p>
    <w:p w:rsidR="00B47DBC" w:rsidRDefault="00B47DBC" w:rsidP="00894827">
      <w:pPr>
        <w:pStyle w:val="Paragrafi"/>
        <w:rPr>
          <w:lang w:val="sq-AL"/>
        </w:rPr>
      </w:pPr>
    </w:p>
    <w:p w:rsidR="003B429F" w:rsidRPr="00F44988" w:rsidRDefault="007F1ABA" w:rsidP="00894827">
      <w:pPr>
        <w:pStyle w:val="Paragrafi"/>
        <w:rPr>
          <w:lang w:val="sq-AL"/>
        </w:rPr>
      </w:pPr>
      <w:r w:rsidRPr="00F44988">
        <w:rPr>
          <w:lang w:val="sq-AL"/>
        </w:rPr>
        <w:lastRenderedPageBreak/>
        <w:t xml:space="preserve">f) </w:t>
      </w:r>
      <w:r w:rsidR="003B429F" w:rsidRPr="00F44988">
        <w:rPr>
          <w:lang w:val="sq-AL"/>
        </w:rPr>
        <w:t>Aplikuesi nuk duhet të jetë në ndjekje penale për mashtrim, korrupsion apo për çdo lloj veprimtarie tjetër të paligjshme;</w:t>
      </w:r>
    </w:p>
    <w:p w:rsidR="003B429F" w:rsidRPr="00F44988" w:rsidRDefault="007F1ABA" w:rsidP="00894827">
      <w:pPr>
        <w:pStyle w:val="Paragrafi"/>
        <w:rPr>
          <w:lang w:val="sq-AL"/>
        </w:rPr>
      </w:pPr>
      <w:r w:rsidRPr="00F44988">
        <w:rPr>
          <w:lang w:val="sq-AL"/>
        </w:rPr>
        <w:t xml:space="preserve">g) </w:t>
      </w:r>
      <w:r w:rsidR="003B429F" w:rsidRPr="00F44988">
        <w:rPr>
          <w:lang w:val="sq-AL"/>
        </w:rPr>
        <w:t>Aplikuesit nuk duhet të jenë debitor ndaj AZHBR</w:t>
      </w:r>
      <w:r w:rsidR="005B2BE9">
        <w:rPr>
          <w:lang w:val="sq-AL"/>
        </w:rPr>
        <w:t>-së</w:t>
      </w:r>
      <w:r w:rsidR="003B429F" w:rsidRPr="00F44988">
        <w:rPr>
          <w:lang w:val="sq-AL"/>
        </w:rPr>
        <w:t xml:space="preserve"> dhe/ose MBZHR</w:t>
      </w:r>
      <w:r w:rsidR="005B2BE9">
        <w:rPr>
          <w:lang w:val="sq-AL"/>
        </w:rPr>
        <w:t>-së</w:t>
      </w:r>
      <w:r w:rsidR="003B429F" w:rsidRPr="00F44988">
        <w:rPr>
          <w:lang w:val="sq-AL"/>
        </w:rPr>
        <w:t>;</w:t>
      </w:r>
    </w:p>
    <w:p w:rsidR="003B429F" w:rsidRPr="00F44988" w:rsidRDefault="007F1ABA" w:rsidP="00894827">
      <w:pPr>
        <w:pStyle w:val="Paragrafi"/>
        <w:rPr>
          <w:lang w:val="sq-AL"/>
        </w:rPr>
      </w:pPr>
      <w:r w:rsidRPr="00F44988">
        <w:rPr>
          <w:lang w:val="sq-AL"/>
        </w:rPr>
        <w:t xml:space="preserve">h) </w:t>
      </w:r>
      <w:r w:rsidR="003B429F" w:rsidRPr="00F44988">
        <w:rPr>
          <w:lang w:val="sq-AL"/>
        </w:rPr>
        <w:t>Aplikuesi nuk duhet të jetë debitor me status më të ulët se 4 ndaj institucioneve financiare;</w:t>
      </w:r>
    </w:p>
    <w:p w:rsidR="003B429F" w:rsidRPr="00F44988" w:rsidRDefault="007F1ABA" w:rsidP="00894827">
      <w:pPr>
        <w:pStyle w:val="Paragrafi"/>
        <w:rPr>
          <w:lang w:val="sq-AL"/>
        </w:rPr>
      </w:pPr>
      <w:r w:rsidRPr="00F44988">
        <w:rPr>
          <w:lang w:val="sq-AL"/>
        </w:rPr>
        <w:t xml:space="preserve">i) </w:t>
      </w:r>
      <w:r w:rsidR="003B429F" w:rsidRPr="00F44988">
        <w:rPr>
          <w:lang w:val="sq-AL"/>
        </w:rPr>
        <w:t>Investimi nuk duhet të fillojë para lidhjes së kontratës.</w:t>
      </w:r>
    </w:p>
    <w:p w:rsidR="003B429F" w:rsidRPr="00F44988" w:rsidRDefault="007F1ABA" w:rsidP="00894827">
      <w:pPr>
        <w:pStyle w:val="Paragrafi"/>
        <w:rPr>
          <w:lang w:val="sq-AL"/>
        </w:rPr>
      </w:pPr>
      <w:r w:rsidRPr="00F44988">
        <w:rPr>
          <w:lang w:val="sq-AL"/>
        </w:rPr>
        <w:t xml:space="preserve">j) </w:t>
      </w:r>
      <w:r w:rsidR="003B429F" w:rsidRPr="00F44988">
        <w:rPr>
          <w:lang w:val="sq-AL"/>
        </w:rPr>
        <w:t xml:space="preserve">Investime të papranueshme për masën 45: </w:t>
      </w:r>
      <w:r w:rsidR="005B2BE9" w:rsidRPr="00F44988">
        <w:rPr>
          <w:lang w:val="sq-AL"/>
        </w:rPr>
        <w:t xml:space="preserve">investime </w:t>
      </w:r>
      <w:r w:rsidR="003B429F" w:rsidRPr="00F44988">
        <w:rPr>
          <w:lang w:val="sq-AL"/>
        </w:rPr>
        <w:t>p</w:t>
      </w:r>
      <w:r w:rsidR="005B2BE9">
        <w:rPr>
          <w:lang w:val="sq-AL"/>
        </w:rPr>
        <w:t>ë</w:t>
      </w:r>
      <w:r w:rsidR="003B429F" w:rsidRPr="00F44988">
        <w:rPr>
          <w:lang w:val="sq-AL"/>
        </w:rPr>
        <w:t>r</w:t>
      </w:r>
      <w:r w:rsidR="0070541D" w:rsidRPr="00F44988">
        <w:rPr>
          <w:lang w:val="sq-AL"/>
        </w:rPr>
        <w:t xml:space="preserve"> </w:t>
      </w:r>
      <w:r w:rsidR="003B429F" w:rsidRPr="00F44988">
        <w:rPr>
          <w:lang w:val="sq-AL"/>
        </w:rPr>
        <w:t xml:space="preserve">kazino, </w:t>
      </w:r>
      <w:r w:rsidR="005B2BE9" w:rsidRPr="00F44988">
        <w:rPr>
          <w:lang w:val="sq-AL"/>
        </w:rPr>
        <w:t>lojëra</w:t>
      </w:r>
      <w:r w:rsidR="003B429F" w:rsidRPr="00F44988">
        <w:rPr>
          <w:lang w:val="sq-AL"/>
        </w:rPr>
        <w:t xml:space="preserve"> fati, </w:t>
      </w:r>
      <w:r w:rsidR="005B2BE9" w:rsidRPr="00F44988">
        <w:rPr>
          <w:lang w:val="sq-AL"/>
        </w:rPr>
        <w:t>loto</w:t>
      </w:r>
      <w:r w:rsidR="003B429F" w:rsidRPr="00F44988">
        <w:rPr>
          <w:lang w:val="sq-AL"/>
        </w:rPr>
        <w:t xml:space="preserve"> sporti.</w:t>
      </w:r>
    </w:p>
    <w:p w:rsidR="003B429F" w:rsidRPr="00F44988" w:rsidRDefault="007F1ABA" w:rsidP="00894827">
      <w:pPr>
        <w:pStyle w:val="Paragrafi"/>
        <w:rPr>
          <w:lang w:val="sq-AL"/>
        </w:rPr>
      </w:pPr>
      <w:r w:rsidRPr="00F44988">
        <w:rPr>
          <w:lang w:val="sq-AL"/>
        </w:rPr>
        <w:t xml:space="preserve">ii) </w:t>
      </w:r>
      <w:r w:rsidR="003B429F" w:rsidRPr="00F44988">
        <w:rPr>
          <w:lang w:val="sq-AL"/>
        </w:rPr>
        <w:t xml:space="preserve">Kriteret </w:t>
      </w:r>
      <w:r w:rsidR="005B2BE9" w:rsidRPr="00F44988">
        <w:rPr>
          <w:lang w:val="sq-AL"/>
        </w:rPr>
        <w:t>konkurruese</w:t>
      </w:r>
      <w:r w:rsidR="00694B4A">
        <w:rPr>
          <w:lang w:val="sq-AL"/>
        </w:rPr>
        <w:t>:</w:t>
      </w:r>
    </w:p>
    <w:p w:rsidR="003B429F" w:rsidRPr="00F44988" w:rsidRDefault="007F1ABA" w:rsidP="00894827">
      <w:pPr>
        <w:pStyle w:val="Paragrafi"/>
        <w:rPr>
          <w:lang w:val="sq-AL"/>
        </w:rPr>
      </w:pPr>
      <w:r w:rsidRPr="00F44988">
        <w:rPr>
          <w:lang w:val="sq-AL"/>
        </w:rPr>
        <w:t xml:space="preserve">a) </w:t>
      </w:r>
      <w:r w:rsidR="003B429F" w:rsidRPr="00F44988">
        <w:rPr>
          <w:lang w:val="sq-AL"/>
        </w:rPr>
        <w:t>Vlera investimit të pranuar</w:t>
      </w:r>
      <w:r w:rsidR="005B2BE9">
        <w:rPr>
          <w:lang w:val="sq-AL"/>
        </w:rPr>
        <w:t xml:space="preserve">: </w:t>
      </w:r>
      <w:r w:rsidR="003B429F" w:rsidRPr="00F44988">
        <w:rPr>
          <w:lang w:val="sq-AL"/>
        </w:rPr>
        <w:t>55 pikë</w:t>
      </w:r>
    </w:p>
    <w:p w:rsidR="003B429F" w:rsidRPr="00F44988" w:rsidRDefault="007F1ABA" w:rsidP="00894827">
      <w:pPr>
        <w:pStyle w:val="Paragrafi"/>
        <w:rPr>
          <w:lang w:val="sq-AL"/>
        </w:rPr>
      </w:pPr>
      <w:r w:rsidRPr="00F44988">
        <w:rPr>
          <w:lang w:val="sq-AL"/>
        </w:rPr>
        <w:t xml:space="preserve">b) </w:t>
      </w:r>
      <w:r w:rsidR="003B429F" w:rsidRPr="00F44988">
        <w:rPr>
          <w:lang w:val="sq-AL"/>
        </w:rPr>
        <w:t xml:space="preserve">Numri i </w:t>
      </w:r>
      <w:r w:rsidR="005B2BE9" w:rsidRPr="00F44988">
        <w:rPr>
          <w:lang w:val="sq-AL"/>
        </w:rPr>
        <w:t>vendeve</w:t>
      </w:r>
      <w:r w:rsidR="003B429F" w:rsidRPr="00F44988">
        <w:rPr>
          <w:lang w:val="sq-AL"/>
        </w:rPr>
        <w:t xml:space="preserve"> të reja të punës pas investimit</w:t>
      </w:r>
      <w:r w:rsidR="005B2BE9">
        <w:rPr>
          <w:lang w:val="sq-AL"/>
        </w:rPr>
        <w:t xml:space="preserve">: </w:t>
      </w:r>
      <w:r w:rsidR="003B429F" w:rsidRPr="00F44988">
        <w:rPr>
          <w:lang w:val="sq-AL"/>
        </w:rPr>
        <w:t xml:space="preserve">5 pikë </w:t>
      </w:r>
    </w:p>
    <w:p w:rsidR="003B429F" w:rsidRPr="00F44988" w:rsidRDefault="007F1ABA" w:rsidP="00894827">
      <w:pPr>
        <w:pStyle w:val="Paragrafi"/>
        <w:rPr>
          <w:lang w:val="sq-AL"/>
        </w:rPr>
      </w:pPr>
      <w:r w:rsidRPr="00F44988">
        <w:rPr>
          <w:lang w:val="sq-AL"/>
        </w:rPr>
        <w:t xml:space="preserve">c) </w:t>
      </w:r>
      <w:r w:rsidR="003B429F" w:rsidRPr="00F44988">
        <w:rPr>
          <w:lang w:val="sq-AL"/>
        </w:rPr>
        <w:t>Shumëllojshmëri shërbimesh</w:t>
      </w:r>
      <w:r w:rsidR="005B2BE9">
        <w:rPr>
          <w:lang w:val="sq-AL"/>
        </w:rPr>
        <w:t xml:space="preserve">: </w:t>
      </w:r>
      <w:r w:rsidR="003B429F" w:rsidRPr="00F44988">
        <w:rPr>
          <w:lang w:val="sq-AL"/>
        </w:rPr>
        <w:t>30 pikë</w:t>
      </w:r>
    </w:p>
    <w:p w:rsidR="003B429F" w:rsidRPr="00F44988" w:rsidRDefault="007F1ABA" w:rsidP="00894827">
      <w:pPr>
        <w:pStyle w:val="Paragrafi"/>
        <w:rPr>
          <w:lang w:val="sq-AL"/>
        </w:rPr>
      </w:pPr>
      <w:r w:rsidRPr="00F44988">
        <w:rPr>
          <w:lang w:val="sq-AL"/>
        </w:rPr>
        <w:t xml:space="preserve">d) </w:t>
      </w:r>
      <w:r w:rsidR="003B429F" w:rsidRPr="00F44988">
        <w:rPr>
          <w:lang w:val="sq-AL"/>
        </w:rPr>
        <w:t>Aplikuese femër</w:t>
      </w:r>
      <w:r w:rsidR="005B2BE9">
        <w:rPr>
          <w:lang w:val="sq-AL"/>
        </w:rPr>
        <w:t>:</w:t>
      </w:r>
      <w:r w:rsidR="0070541D" w:rsidRPr="00F44988">
        <w:rPr>
          <w:lang w:val="sq-AL"/>
        </w:rPr>
        <w:t xml:space="preserve"> </w:t>
      </w:r>
      <w:r w:rsidR="003B429F" w:rsidRPr="00F44988">
        <w:rPr>
          <w:lang w:val="sq-AL"/>
        </w:rPr>
        <w:t>5 pikë</w:t>
      </w:r>
    </w:p>
    <w:p w:rsidR="003B429F" w:rsidRPr="00F44988" w:rsidRDefault="007F1ABA" w:rsidP="00894827">
      <w:pPr>
        <w:pStyle w:val="Paragrafi"/>
        <w:rPr>
          <w:lang w:val="sq-AL"/>
        </w:rPr>
      </w:pPr>
      <w:r w:rsidRPr="00F44988">
        <w:rPr>
          <w:lang w:val="sq-AL"/>
        </w:rPr>
        <w:t xml:space="preserve">e) </w:t>
      </w:r>
      <w:r w:rsidR="003B429F" w:rsidRPr="00F44988">
        <w:rPr>
          <w:lang w:val="sq-AL"/>
        </w:rPr>
        <w:t>Aplikuesi me status emigrant</w:t>
      </w:r>
      <w:r w:rsidR="005B2BE9">
        <w:rPr>
          <w:lang w:val="sq-AL"/>
        </w:rPr>
        <w:t>:</w:t>
      </w:r>
      <w:r w:rsidR="0070541D" w:rsidRPr="00F44988">
        <w:rPr>
          <w:lang w:val="sq-AL"/>
        </w:rPr>
        <w:t xml:space="preserve"> </w:t>
      </w:r>
      <w:r w:rsidR="003B429F" w:rsidRPr="00F44988">
        <w:rPr>
          <w:lang w:val="sq-AL"/>
        </w:rPr>
        <w:t>5 pikë</w:t>
      </w:r>
      <w:r w:rsidR="003B429F" w:rsidRPr="00F44988">
        <w:rPr>
          <w:lang w:val="sq-AL"/>
        </w:rPr>
        <w:tab/>
      </w:r>
    </w:p>
    <w:p w:rsidR="003B429F" w:rsidRPr="003B15CF" w:rsidRDefault="003B15CF" w:rsidP="00894827">
      <w:pPr>
        <w:pStyle w:val="Paragrafi"/>
        <w:rPr>
          <w:lang w:val="sq-AL"/>
        </w:rPr>
      </w:pPr>
      <w:r w:rsidRPr="003B15CF">
        <w:rPr>
          <w:lang w:val="sq-AL"/>
        </w:rPr>
        <w:t>Totali</w:t>
      </w:r>
      <w:r>
        <w:rPr>
          <w:lang w:val="sq-AL"/>
        </w:rPr>
        <w:t xml:space="preserve">: </w:t>
      </w:r>
      <w:r w:rsidR="003B429F" w:rsidRPr="003B15CF">
        <w:rPr>
          <w:lang w:val="sq-AL"/>
        </w:rPr>
        <w:t>100 pikë</w:t>
      </w:r>
    </w:p>
    <w:p w:rsidR="003B429F" w:rsidRPr="003B15CF" w:rsidRDefault="003B15CF" w:rsidP="00894827">
      <w:pPr>
        <w:pStyle w:val="Paragrafi"/>
        <w:rPr>
          <w:lang w:val="sq-AL"/>
        </w:rPr>
      </w:pPr>
      <w:r>
        <w:rPr>
          <w:lang w:val="sq-AL"/>
        </w:rPr>
        <w:t>Vlerësimi i aplikimeve</w:t>
      </w:r>
    </w:p>
    <w:p w:rsidR="003B429F" w:rsidRPr="003B15CF" w:rsidRDefault="003B429F" w:rsidP="00894827">
      <w:pPr>
        <w:pStyle w:val="Paragrafi"/>
        <w:rPr>
          <w:lang w:val="sq-AL"/>
        </w:rPr>
      </w:pPr>
      <w:r w:rsidRPr="003B15CF">
        <w:rPr>
          <w:lang w:val="sq-AL"/>
        </w:rPr>
        <w:t xml:space="preserve">Vlera e </w:t>
      </w:r>
      <w:r w:rsidR="00773657" w:rsidRPr="003B15CF">
        <w:rPr>
          <w:lang w:val="sq-AL"/>
        </w:rPr>
        <w:t xml:space="preserve">investimit </w:t>
      </w:r>
      <w:r w:rsidRPr="003B15CF">
        <w:rPr>
          <w:lang w:val="sq-AL"/>
        </w:rPr>
        <w:t>(</w:t>
      </w:r>
      <w:r w:rsidR="00773657" w:rsidRPr="003B15CF">
        <w:rPr>
          <w:lang w:val="sq-AL"/>
        </w:rPr>
        <w:t xml:space="preserve">max </w:t>
      </w:r>
      <w:r w:rsidRPr="003B15CF">
        <w:rPr>
          <w:lang w:val="sq-AL"/>
        </w:rPr>
        <w:t>55 pikë)</w:t>
      </w:r>
      <w:r w:rsidR="00773657">
        <w:rPr>
          <w:lang w:val="sq-AL"/>
        </w:rPr>
        <w:t>:</w:t>
      </w:r>
    </w:p>
    <w:p w:rsidR="003B429F" w:rsidRPr="003B15CF" w:rsidRDefault="007F1ABA" w:rsidP="00894827">
      <w:pPr>
        <w:pStyle w:val="Paragrafi"/>
        <w:rPr>
          <w:lang w:val="sq-AL"/>
        </w:rPr>
      </w:pPr>
      <w:r w:rsidRPr="003B15CF">
        <w:rPr>
          <w:lang w:val="sq-AL"/>
        </w:rPr>
        <w:t>-</w:t>
      </w:r>
      <w:r w:rsidR="00773657">
        <w:rPr>
          <w:lang w:val="sq-AL"/>
        </w:rPr>
        <w:t xml:space="preserve"> </w:t>
      </w:r>
      <w:r w:rsidR="003B429F" w:rsidRPr="003B15CF">
        <w:rPr>
          <w:lang w:val="sq-AL"/>
        </w:rPr>
        <w:t>Sipas masës mbështetëse lera maksimale e investimit</w:t>
      </w:r>
      <w:r w:rsidR="00773657">
        <w:rPr>
          <w:lang w:val="sq-AL"/>
        </w:rPr>
        <w:t>:</w:t>
      </w:r>
      <w:r w:rsidR="0070541D" w:rsidRPr="003B15CF">
        <w:rPr>
          <w:lang w:val="sq-AL"/>
        </w:rPr>
        <w:t xml:space="preserve"> </w:t>
      </w:r>
      <w:r w:rsidR="003B429F" w:rsidRPr="003B15CF">
        <w:rPr>
          <w:lang w:val="sq-AL"/>
        </w:rPr>
        <w:t>55 pikë;</w:t>
      </w:r>
    </w:p>
    <w:p w:rsidR="003B429F" w:rsidRPr="003B15CF" w:rsidRDefault="007F1ABA" w:rsidP="00894827">
      <w:pPr>
        <w:pStyle w:val="Paragrafi"/>
        <w:rPr>
          <w:lang w:val="sq-AL"/>
        </w:rPr>
      </w:pPr>
      <w:r w:rsidRPr="003B15CF">
        <w:rPr>
          <w:lang w:val="sq-AL"/>
        </w:rPr>
        <w:t>-</w:t>
      </w:r>
      <w:r w:rsidR="00773657">
        <w:rPr>
          <w:lang w:val="sq-AL"/>
        </w:rPr>
        <w:t xml:space="preserve"> </w:t>
      </w:r>
      <w:r w:rsidR="003B429F" w:rsidRPr="003B15CF">
        <w:rPr>
          <w:lang w:val="sq-AL"/>
        </w:rPr>
        <w:t>Aplikimet me vlera më të vogla në mënyrë proporcionale sipas formulës:</w:t>
      </w:r>
    </w:p>
    <w:p w:rsidR="003B429F" w:rsidRPr="003B15CF" w:rsidRDefault="003B429F" w:rsidP="00894827">
      <w:pPr>
        <w:pStyle w:val="Paragrafi"/>
        <w:rPr>
          <w:lang w:val="sq-AL"/>
        </w:rPr>
      </w:pPr>
      <w:r w:rsidRPr="003B15CF">
        <w:rPr>
          <w:lang w:val="sq-AL"/>
        </w:rPr>
        <w:t xml:space="preserve">X = </w:t>
      </w:r>
      <w:r w:rsidR="00773657" w:rsidRPr="003B15CF">
        <w:rPr>
          <w:lang w:val="sq-AL"/>
        </w:rPr>
        <w:t xml:space="preserve">vlerën </w:t>
      </w:r>
      <w:r w:rsidR="00773657">
        <w:rPr>
          <w:lang w:val="sq-AL"/>
        </w:rPr>
        <w:t>e aplikimit*55/</w:t>
      </w:r>
      <w:r w:rsidR="00773657" w:rsidRPr="003B15CF">
        <w:rPr>
          <w:lang w:val="sq-AL"/>
        </w:rPr>
        <w:t>vler</w:t>
      </w:r>
      <w:r w:rsidR="00773657">
        <w:rPr>
          <w:lang w:val="sq-AL"/>
        </w:rPr>
        <w:t>ën</w:t>
      </w:r>
      <w:r w:rsidR="00773657" w:rsidRPr="003B15CF">
        <w:rPr>
          <w:lang w:val="sq-AL"/>
        </w:rPr>
        <w:t xml:space="preserve"> </w:t>
      </w:r>
      <w:r w:rsidRPr="003B15CF">
        <w:rPr>
          <w:lang w:val="sq-AL"/>
        </w:rPr>
        <w:t>max e investimit.</w:t>
      </w:r>
    </w:p>
    <w:p w:rsidR="003B429F" w:rsidRPr="003B15CF" w:rsidRDefault="003B429F" w:rsidP="00894827">
      <w:pPr>
        <w:pStyle w:val="Paragrafi"/>
        <w:rPr>
          <w:lang w:val="sq-AL"/>
        </w:rPr>
      </w:pPr>
      <w:r w:rsidRPr="003B15CF">
        <w:rPr>
          <w:lang w:val="sq-AL"/>
        </w:rPr>
        <w:t>Numri i vendeve të reja të punës pas investimit (</w:t>
      </w:r>
      <w:r w:rsidR="00773657" w:rsidRPr="003B15CF">
        <w:rPr>
          <w:lang w:val="sq-AL"/>
        </w:rPr>
        <w:t xml:space="preserve">max </w:t>
      </w:r>
      <w:r w:rsidRPr="003B15CF">
        <w:rPr>
          <w:lang w:val="sq-AL"/>
        </w:rPr>
        <w:t xml:space="preserve">5 pikë): </w:t>
      </w:r>
    </w:p>
    <w:p w:rsidR="003B429F" w:rsidRPr="003B15CF" w:rsidRDefault="007F1ABA" w:rsidP="00894827">
      <w:pPr>
        <w:pStyle w:val="Paragrafi"/>
        <w:rPr>
          <w:lang w:val="sq-AL"/>
        </w:rPr>
      </w:pPr>
      <w:r w:rsidRPr="003B15CF">
        <w:rPr>
          <w:lang w:val="sq-AL"/>
        </w:rPr>
        <w:t>-</w:t>
      </w:r>
      <w:r w:rsidR="00773657">
        <w:rPr>
          <w:lang w:val="sq-AL"/>
        </w:rPr>
        <w:t xml:space="preserve"> </w:t>
      </w:r>
      <w:r w:rsidR="003B429F" w:rsidRPr="003B15CF">
        <w:rPr>
          <w:lang w:val="sq-AL"/>
        </w:rPr>
        <w:t>Aplikuesi me numrin më të lartë të vendeve të reja të punës merr 5 pikë. Aplikuesit e tjerë marrin sipas formulës:</w:t>
      </w:r>
    </w:p>
    <w:p w:rsidR="003B429F" w:rsidRPr="003B15CF" w:rsidRDefault="003B429F" w:rsidP="00894827">
      <w:pPr>
        <w:pStyle w:val="Paragrafi"/>
        <w:rPr>
          <w:lang w:val="sq-AL"/>
        </w:rPr>
      </w:pPr>
      <w:r w:rsidRPr="003B15CF">
        <w:rPr>
          <w:lang w:val="sq-AL"/>
        </w:rPr>
        <w:t xml:space="preserve">X = </w:t>
      </w:r>
      <w:r w:rsidR="00773657" w:rsidRPr="003B15CF">
        <w:rPr>
          <w:lang w:val="sq-AL"/>
        </w:rPr>
        <w:t>nr</w:t>
      </w:r>
      <w:r w:rsidR="003B15CF" w:rsidRPr="003B15CF">
        <w:rPr>
          <w:lang w:val="sq-AL"/>
        </w:rPr>
        <w:t>.</w:t>
      </w:r>
      <w:r w:rsidRPr="003B15CF">
        <w:rPr>
          <w:lang w:val="sq-AL"/>
        </w:rPr>
        <w:t xml:space="preserve"> </w:t>
      </w:r>
      <w:r w:rsidR="00CC0FE0" w:rsidRPr="003B15CF">
        <w:rPr>
          <w:lang w:val="sq-AL"/>
        </w:rPr>
        <w:t>i</w:t>
      </w:r>
      <w:r w:rsidRPr="003B15CF">
        <w:rPr>
          <w:lang w:val="sq-AL"/>
        </w:rPr>
        <w:t xml:space="preserve"> vendeve të reja të punës*5/</w:t>
      </w:r>
      <w:r w:rsidR="00773657">
        <w:rPr>
          <w:lang w:val="sq-AL"/>
        </w:rPr>
        <w:t>n</w:t>
      </w:r>
      <w:r w:rsidRPr="003B15CF">
        <w:rPr>
          <w:lang w:val="sq-AL"/>
        </w:rPr>
        <w:t>r</w:t>
      </w:r>
      <w:r w:rsidR="00773657">
        <w:rPr>
          <w:lang w:val="sq-AL"/>
        </w:rPr>
        <w:t>.</w:t>
      </w:r>
      <w:r w:rsidRPr="003B15CF">
        <w:rPr>
          <w:lang w:val="sq-AL"/>
        </w:rPr>
        <w:t xml:space="preserve"> e vendeve maksimale të reja të punës për masën.</w:t>
      </w:r>
    </w:p>
    <w:p w:rsidR="003B429F" w:rsidRPr="003B15CF" w:rsidRDefault="003B429F" w:rsidP="00894827">
      <w:pPr>
        <w:pStyle w:val="Paragrafi"/>
        <w:rPr>
          <w:lang w:val="sq-AL"/>
        </w:rPr>
      </w:pPr>
      <w:r w:rsidRPr="003B15CF">
        <w:rPr>
          <w:lang w:val="sq-AL"/>
        </w:rPr>
        <w:t>Shumëllojshmëri shërbimesh (</w:t>
      </w:r>
      <w:r w:rsidR="00773657" w:rsidRPr="003B15CF">
        <w:rPr>
          <w:lang w:val="sq-AL"/>
        </w:rPr>
        <w:t>max</w:t>
      </w:r>
      <w:r w:rsidR="0070541D" w:rsidRPr="003B15CF">
        <w:rPr>
          <w:lang w:val="sq-AL"/>
        </w:rPr>
        <w:t xml:space="preserve"> </w:t>
      </w:r>
      <w:r w:rsidRPr="003B15CF">
        <w:rPr>
          <w:lang w:val="sq-AL"/>
        </w:rPr>
        <w:t>30 pikë):</w:t>
      </w:r>
    </w:p>
    <w:p w:rsidR="003B429F" w:rsidRPr="003B15CF" w:rsidRDefault="003B429F" w:rsidP="00894827">
      <w:pPr>
        <w:pStyle w:val="Paragrafi"/>
        <w:rPr>
          <w:lang w:val="sq-AL"/>
        </w:rPr>
      </w:pPr>
      <w:r w:rsidRPr="003B15CF">
        <w:rPr>
          <w:lang w:val="sq-AL"/>
        </w:rPr>
        <w:t xml:space="preserve">Përfitojnë 30 pikë aplikimet të cilat përfshijnë 6 ose me shumë lloje shërbimesh. </w:t>
      </w:r>
    </w:p>
    <w:p w:rsidR="003B429F" w:rsidRPr="003B15CF" w:rsidRDefault="003B429F" w:rsidP="00894827">
      <w:pPr>
        <w:pStyle w:val="Paragrafi"/>
        <w:rPr>
          <w:lang w:val="sq-AL"/>
        </w:rPr>
      </w:pPr>
      <w:r w:rsidRPr="003B15CF">
        <w:rPr>
          <w:lang w:val="sq-AL"/>
        </w:rPr>
        <w:t xml:space="preserve">Aplikimet nën 5 lloje shërbimesh përfitojnë 6 pikë për çdo shërbim të ofruar. </w:t>
      </w:r>
    </w:p>
    <w:p w:rsidR="003B429F" w:rsidRPr="003B15CF" w:rsidRDefault="003B429F" w:rsidP="00894827">
      <w:pPr>
        <w:pStyle w:val="Paragrafi"/>
        <w:rPr>
          <w:lang w:val="sq-AL"/>
        </w:rPr>
      </w:pPr>
      <w:r w:rsidRPr="003B15CF">
        <w:rPr>
          <w:lang w:val="sq-AL"/>
        </w:rPr>
        <w:t>Aplikues femër</w:t>
      </w:r>
      <w:r w:rsidR="003A2489">
        <w:rPr>
          <w:lang w:val="sq-AL"/>
        </w:rPr>
        <w:t xml:space="preserve">: </w:t>
      </w:r>
      <w:r w:rsidRPr="003B15CF">
        <w:rPr>
          <w:lang w:val="sq-AL"/>
        </w:rPr>
        <w:t>5 pikë</w:t>
      </w:r>
      <w:r w:rsidR="00773657">
        <w:rPr>
          <w:lang w:val="sq-AL"/>
        </w:rPr>
        <w:t>.</w:t>
      </w:r>
    </w:p>
    <w:p w:rsidR="003B429F" w:rsidRPr="003B15CF" w:rsidRDefault="003B429F" w:rsidP="00894827">
      <w:pPr>
        <w:pStyle w:val="Paragrafi"/>
        <w:rPr>
          <w:lang w:val="sq-AL"/>
        </w:rPr>
      </w:pPr>
      <w:r w:rsidRPr="003B15CF">
        <w:rPr>
          <w:lang w:val="sq-AL"/>
        </w:rPr>
        <w:t>Aplikues</w:t>
      </w:r>
      <w:r w:rsidR="00773657">
        <w:rPr>
          <w:lang w:val="sq-AL"/>
        </w:rPr>
        <w:t xml:space="preserve"> me status emigrant</w:t>
      </w:r>
      <w:r w:rsidR="003A2489">
        <w:rPr>
          <w:lang w:val="sq-AL"/>
        </w:rPr>
        <w:t>: 5 pikë</w:t>
      </w:r>
      <w:r w:rsidR="00773657">
        <w:rPr>
          <w:lang w:val="sq-AL"/>
        </w:rPr>
        <w:t>.</w:t>
      </w:r>
    </w:p>
    <w:p w:rsidR="003B429F" w:rsidRPr="003B15CF" w:rsidRDefault="00CC0FE0" w:rsidP="00894827">
      <w:pPr>
        <w:pStyle w:val="Paragrafi"/>
        <w:rPr>
          <w:lang w:val="sq-AL"/>
        </w:rPr>
      </w:pPr>
      <w:r w:rsidRPr="003B15CF">
        <w:rPr>
          <w:lang w:val="sq-AL"/>
        </w:rPr>
        <w:t xml:space="preserve">iii) </w:t>
      </w:r>
      <w:r w:rsidR="003B429F" w:rsidRPr="003B15CF">
        <w:rPr>
          <w:lang w:val="sq-AL"/>
        </w:rPr>
        <w:t>Dokumentacioni i dorëzuar në AZHBR</w:t>
      </w:r>
      <w:r w:rsidR="00773657">
        <w:rPr>
          <w:lang w:val="sq-AL"/>
        </w:rPr>
        <w:t>:</w:t>
      </w:r>
      <w:r w:rsidR="003B429F" w:rsidRPr="003B15CF">
        <w:rPr>
          <w:lang w:val="sq-AL"/>
        </w:rPr>
        <w:t xml:space="preserve"> </w:t>
      </w:r>
    </w:p>
    <w:p w:rsidR="003B429F" w:rsidRPr="003B15CF" w:rsidRDefault="00CC0FE0" w:rsidP="00894827">
      <w:pPr>
        <w:pStyle w:val="Paragrafi"/>
        <w:rPr>
          <w:lang w:val="sq-AL"/>
        </w:rPr>
      </w:pPr>
      <w:r w:rsidRPr="003B15CF">
        <w:rPr>
          <w:lang w:val="sq-AL"/>
        </w:rPr>
        <w:t xml:space="preserve">a) </w:t>
      </w:r>
      <w:r w:rsidR="003B429F" w:rsidRPr="003B15CF">
        <w:rPr>
          <w:lang w:val="sq-AL"/>
        </w:rPr>
        <w:t xml:space="preserve">Formularin e aplikimit; </w:t>
      </w:r>
    </w:p>
    <w:p w:rsidR="003B429F" w:rsidRPr="003B15CF" w:rsidRDefault="00CC0FE0" w:rsidP="00894827">
      <w:pPr>
        <w:pStyle w:val="Paragrafi"/>
        <w:rPr>
          <w:lang w:val="sq-AL"/>
        </w:rPr>
      </w:pPr>
      <w:r w:rsidRPr="003B15CF">
        <w:rPr>
          <w:lang w:val="sq-AL"/>
        </w:rPr>
        <w:t xml:space="preserve">b) </w:t>
      </w:r>
      <w:r w:rsidR="003B429F" w:rsidRPr="003B15CF">
        <w:rPr>
          <w:lang w:val="sq-AL"/>
        </w:rPr>
        <w:t>Fotokopje e firmosur e kartës së identitetit/pasaportës biometrike së aplikuesit apo përfaqësuesit ligjor;</w:t>
      </w:r>
    </w:p>
    <w:p w:rsidR="003B429F" w:rsidRPr="003B15CF" w:rsidRDefault="00CC0FE0" w:rsidP="00894827">
      <w:pPr>
        <w:pStyle w:val="Paragrafi"/>
        <w:rPr>
          <w:lang w:val="sq-AL"/>
        </w:rPr>
      </w:pPr>
      <w:r w:rsidRPr="003B15CF">
        <w:rPr>
          <w:lang w:val="sq-AL"/>
        </w:rPr>
        <w:t xml:space="preserve">c) </w:t>
      </w:r>
      <w:r w:rsidR="003B429F" w:rsidRPr="003B15CF">
        <w:rPr>
          <w:lang w:val="sq-AL"/>
        </w:rPr>
        <w:t xml:space="preserve">Për masën 45, kërkesa për </w:t>
      </w:r>
      <w:r w:rsidR="00773657" w:rsidRPr="003B15CF">
        <w:rPr>
          <w:lang w:val="sq-AL"/>
        </w:rPr>
        <w:t>regjistrim</w:t>
      </w:r>
      <w:r w:rsidR="00773657">
        <w:rPr>
          <w:lang w:val="sq-AL"/>
        </w:rPr>
        <w:t>,</w:t>
      </w:r>
      <w:r w:rsidR="003B429F" w:rsidRPr="003B15CF">
        <w:rPr>
          <w:lang w:val="sq-AL"/>
        </w:rPr>
        <w:t xml:space="preserve"> “Subjekt i certifikuar agroturizmi”;</w:t>
      </w:r>
    </w:p>
    <w:p w:rsidR="00B47DBC" w:rsidRDefault="00B47DBC" w:rsidP="00894827">
      <w:pPr>
        <w:pStyle w:val="Paragrafi"/>
        <w:rPr>
          <w:lang w:val="sq-AL"/>
        </w:rPr>
      </w:pPr>
    </w:p>
    <w:p w:rsidR="003B429F" w:rsidRPr="003B15CF" w:rsidRDefault="00CC0FE0" w:rsidP="00894827">
      <w:pPr>
        <w:pStyle w:val="Paragrafi"/>
        <w:rPr>
          <w:lang w:val="sq-AL"/>
        </w:rPr>
      </w:pPr>
      <w:r w:rsidRPr="003B15CF">
        <w:rPr>
          <w:lang w:val="sq-AL"/>
        </w:rPr>
        <w:lastRenderedPageBreak/>
        <w:t xml:space="preserve">d) </w:t>
      </w:r>
      <w:r w:rsidR="003B429F" w:rsidRPr="003B15CF">
        <w:rPr>
          <w:lang w:val="sq-AL"/>
        </w:rPr>
        <w:t>Dokumentin e NUIS</w:t>
      </w:r>
      <w:r w:rsidR="00773657">
        <w:rPr>
          <w:lang w:val="sq-AL"/>
        </w:rPr>
        <w:t>-i</w:t>
      </w:r>
      <w:r w:rsidR="003B429F" w:rsidRPr="003B15CF">
        <w:rPr>
          <w:lang w:val="sq-AL"/>
        </w:rPr>
        <w:t xml:space="preserve"> ose </w:t>
      </w:r>
      <w:r w:rsidR="00773657">
        <w:rPr>
          <w:lang w:val="sq-AL"/>
        </w:rPr>
        <w:t xml:space="preserve">të </w:t>
      </w:r>
      <w:r w:rsidR="003B429F" w:rsidRPr="003B15CF">
        <w:rPr>
          <w:lang w:val="sq-AL"/>
        </w:rPr>
        <w:t>NIPT</w:t>
      </w:r>
      <w:r w:rsidR="00773657">
        <w:rPr>
          <w:lang w:val="sq-AL"/>
        </w:rPr>
        <w:t>-it</w:t>
      </w:r>
      <w:r w:rsidR="003B429F" w:rsidRPr="003B15CF">
        <w:rPr>
          <w:lang w:val="sq-AL"/>
        </w:rPr>
        <w:t xml:space="preserve"> sipas legjislacionit në fuqi për subjektet fizikë dhe juridikë;</w:t>
      </w:r>
    </w:p>
    <w:p w:rsidR="003B429F" w:rsidRPr="00866209" w:rsidRDefault="00CC0FE0" w:rsidP="00894827">
      <w:pPr>
        <w:pStyle w:val="Paragrafi"/>
        <w:rPr>
          <w:spacing w:val="-4"/>
          <w:lang w:val="sq-AL"/>
        </w:rPr>
      </w:pPr>
      <w:r w:rsidRPr="00866209">
        <w:rPr>
          <w:spacing w:val="-4"/>
          <w:lang w:val="sq-AL"/>
        </w:rPr>
        <w:t xml:space="preserve">e) </w:t>
      </w:r>
      <w:r w:rsidR="009840AA" w:rsidRPr="00866209">
        <w:rPr>
          <w:spacing w:val="-4"/>
          <w:lang w:val="sq-AL"/>
        </w:rPr>
        <w:t>Plan</w:t>
      </w:r>
      <w:r w:rsidR="003B429F" w:rsidRPr="00866209">
        <w:rPr>
          <w:spacing w:val="-4"/>
          <w:lang w:val="sq-AL"/>
        </w:rPr>
        <w:t>biznesin e printuar dhe në CD</w:t>
      </w:r>
      <w:r w:rsidR="009840AA" w:rsidRPr="00866209">
        <w:rPr>
          <w:spacing w:val="-4"/>
          <w:lang w:val="sq-AL"/>
        </w:rPr>
        <w:t>,</w:t>
      </w:r>
      <w:r w:rsidR="003B429F" w:rsidRPr="00866209">
        <w:rPr>
          <w:spacing w:val="-4"/>
          <w:lang w:val="sq-AL"/>
        </w:rPr>
        <w:t xml:space="preserve"> </w:t>
      </w:r>
      <w:r w:rsidR="009840AA" w:rsidRPr="00866209">
        <w:rPr>
          <w:spacing w:val="-4"/>
          <w:lang w:val="sq-AL"/>
        </w:rPr>
        <w:t>të</w:t>
      </w:r>
      <w:r w:rsidR="003B429F" w:rsidRPr="00866209">
        <w:rPr>
          <w:spacing w:val="-4"/>
          <w:lang w:val="sq-AL"/>
        </w:rPr>
        <w:t xml:space="preserve"> detajuar për</w:t>
      </w:r>
      <w:r w:rsidR="009840AA" w:rsidRPr="00866209">
        <w:rPr>
          <w:spacing w:val="-4"/>
          <w:lang w:val="sq-AL"/>
        </w:rPr>
        <w:t xml:space="preserve"> 5 vjet, sipas modelit standard</w:t>
      </w:r>
      <w:r w:rsidR="003B429F" w:rsidRPr="00866209">
        <w:rPr>
          <w:spacing w:val="-4"/>
          <w:lang w:val="sq-AL"/>
        </w:rPr>
        <w:t xml:space="preserve"> të përcaktuar në </w:t>
      </w:r>
      <w:r w:rsidR="009840AA" w:rsidRPr="00866209">
        <w:rPr>
          <w:spacing w:val="-4"/>
          <w:lang w:val="sq-AL"/>
        </w:rPr>
        <w:t xml:space="preserve">aneksin 14 </w:t>
      </w:r>
      <w:r w:rsidR="003B429F" w:rsidRPr="00866209">
        <w:rPr>
          <w:spacing w:val="-4"/>
          <w:lang w:val="sq-AL"/>
        </w:rPr>
        <w:t>bashkëngjitur këtij udhëzimi;</w:t>
      </w:r>
    </w:p>
    <w:p w:rsidR="003B429F" w:rsidRPr="00866209" w:rsidRDefault="00CC0FE0" w:rsidP="00894827">
      <w:pPr>
        <w:pStyle w:val="Paragrafi"/>
        <w:rPr>
          <w:spacing w:val="-4"/>
          <w:lang w:val="sq-AL"/>
        </w:rPr>
      </w:pPr>
      <w:r w:rsidRPr="00866209">
        <w:rPr>
          <w:spacing w:val="-4"/>
          <w:lang w:val="sq-AL"/>
        </w:rPr>
        <w:t xml:space="preserve">f) </w:t>
      </w:r>
      <w:r w:rsidR="003B429F" w:rsidRPr="00866209">
        <w:rPr>
          <w:spacing w:val="-4"/>
          <w:lang w:val="sq-AL"/>
        </w:rPr>
        <w:t>Projektin dhe preventivin origjinal, të firmosur dhe</w:t>
      </w:r>
      <w:r w:rsidR="0070541D" w:rsidRPr="00866209">
        <w:rPr>
          <w:spacing w:val="-4"/>
          <w:lang w:val="sq-AL"/>
        </w:rPr>
        <w:t xml:space="preserve"> </w:t>
      </w:r>
      <w:r w:rsidR="003B429F" w:rsidRPr="00866209">
        <w:rPr>
          <w:spacing w:val="-4"/>
          <w:lang w:val="sq-AL"/>
        </w:rPr>
        <w:t xml:space="preserve">vulosur/firmë </w:t>
      </w:r>
      <w:r w:rsidR="009840AA" w:rsidRPr="00866209">
        <w:rPr>
          <w:spacing w:val="-4"/>
          <w:lang w:val="sq-AL"/>
        </w:rPr>
        <w:t>digjitale</w:t>
      </w:r>
      <w:r w:rsidR="003B429F" w:rsidRPr="00866209">
        <w:rPr>
          <w:spacing w:val="-4"/>
          <w:lang w:val="sq-AL"/>
        </w:rPr>
        <w:t xml:space="preserve"> nga një inxhinier i licencuar për ndërtim dhe rikonstruksion. Projekti duhet të përmbajë pjesën arkitekturore dhe konstruktive;</w:t>
      </w:r>
    </w:p>
    <w:p w:rsidR="003B429F" w:rsidRPr="00866209" w:rsidRDefault="00CC0FE0" w:rsidP="00894827">
      <w:pPr>
        <w:pStyle w:val="Paragrafi"/>
        <w:rPr>
          <w:spacing w:val="-4"/>
          <w:lang w:val="sq-AL"/>
        </w:rPr>
      </w:pPr>
      <w:r w:rsidRPr="00866209">
        <w:rPr>
          <w:spacing w:val="-4"/>
          <w:lang w:val="sq-AL"/>
        </w:rPr>
        <w:t xml:space="preserve">g) </w:t>
      </w:r>
      <w:r w:rsidR="003B429F" w:rsidRPr="00866209">
        <w:rPr>
          <w:spacing w:val="-4"/>
          <w:lang w:val="sq-AL"/>
        </w:rPr>
        <w:t xml:space="preserve">Për aplikuesin me statusin emigrant, kopje të firmosur të certifikatës së rezidencës </w:t>
      </w:r>
      <w:r w:rsidR="009840AA" w:rsidRPr="00866209">
        <w:rPr>
          <w:spacing w:val="-4"/>
          <w:lang w:val="sq-AL"/>
        </w:rPr>
        <w:t>permanente</w:t>
      </w:r>
      <w:r w:rsidR="003B429F" w:rsidRPr="00866209">
        <w:rPr>
          <w:spacing w:val="-4"/>
          <w:lang w:val="sq-AL"/>
        </w:rPr>
        <w:t xml:space="preserve"> ose pasaportës nga një shtet tjetër, në momentin e aplikimit.</w:t>
      </w:r>
    </w:p>
    <w:p w:rsidR="003B429F" w:rsidRPr="00866209" w:rsidRDefault="00CC0FE0" w:rsidP="00894827">
      <w:pPr>
        <w:pStyle w:val="Paragrafi"/>
        <w:rPr>
          <w:spacing w:val="-4"/>
          <w:lang w:val="sq-AL"/>
        </w:rPr>
      </w:pPr>
      <w:r w:rsidRPr="00866209">
        <w:rPr>
          <w:spacing w:val="-4"/>
          <w:lang w:val="sq-AL"/>
        </w:rPr>
        <w:t xml:space="preserve">h) </w:t>
      </w:r>
      <w:r w:rsidR="003B429F" w:rsidRPr="00866209">
        <w:rPr>
          <w:spacing w:val="-4"/>
          <w:lang w:val="sq-AL"/>
        </w:rPr>
        <w:t xml:space="preserve">Për të </w:t>
      </w:r>
      <w:r w:rsidR="009840AA" w:rsidRPr="00866209">
        <w:rPr>
          <w:spacing w:val="-4"/>
          <w:lang w:val="sq-AL"/>
        </w:rPr>
        <w:t>gjitha investimet e ngritje dhe</w:t>
      </w:r>
      <w:r w:rsidR="003B429F" w:rsidRPr="00866209">
        <w:rPr>
          <w:spacing w:val="-4"/>
          <w:lang w:val="sq-AL"/>
        </w:rPr>
        <w:t xml:space="preserve">/ose </w:t>
      </w:r>
      <w:r w:rsidR="009840AA" w:rsidRPr="00866209">
        <w:rPr>
          <w:spacing w:val="-4"/>
          <w:lang w:val="sq-AL"/>
        </w:rPr>
        <w:t>rikonstruksion</w:t>
      </w:r>
      <w:r w:rsidR="003B429F" w:rsidRPr="00866209">
        <w:rPr>
          <w:spacing w:val="-4"/>
          <w:lang w:val="sq-AL"/>
        </w:rPr>
        <w:t xml:space="preserve"> </w:t>
      </w:r>
      <w:r w:rsidR="009840AA" w:rsidRPr="00866209">
        <w:rPr>
          <w:spacing w:val="-4"/>
          <w:lang w:val="sq-AL"/>
        </w:rPr>
        <w:t>ambientesh</w:t>
      </w:r>
      <w:r w:rsidR="003B429F" w:rsidRPr="00866209">
        <w:rPr>
          <w:spacing w:val="-4"/>
          <w:lang w:val="sq-AL"/>
        </w:rPr>
        <w:t xml:space="preserve"> të përmendura në këtë masë, dokumenti origjinal ose fotokopje e noterizuar e lejes së ndërtimit/</w:t>
      </w:r>
      <w:r w:rsidR="009840AA" w:rsidRPr="00866209">
        <w:rPr>
          <w:spacing w:val="-4"/>
          <w:lang w:val="sq-AL"/>
        </w:rPr>
        <w:t>të rikonstruksionit</w:t>
      </w:r>
      <w:r w:rsidR="003B429F" w:rsidRPr="00866209">
        <w:rPr>
          <w:spacing w:val="-4"/>
          <w:lang w:val="sq-AL"/>
        </w:rPr>
        <w:t>, në përputhje me kuadrin ligjor në fuqi;</w:t>
      </w:r>
    </w:p>
    <w:p w:rsidR="003B429F" w:rsidRPr="00866209" w:rsidRDefault="00CC0FE0" w:rsidP="00894827">
      <w:pPr>
        <w:pStyle w:val="Paragrafi"/>
        <w:rPr>
          <w:spacing w:val="-4"/>
          <w:lang w:val="sq-AL"/>
        </w:rPr>
      </w:pPr>
      <w:r w:rsidRPr="00866209">
        <w:rPr>
          <w:spacing w:val="-4"/>
          <w:lang w:val="sq-AL"/>
        </w:rPr>
        <w:t xml:space="preserve">i) </w:t>
      </w:r>
      <w:r w:rsidR="003B429F" w:rsidRPr="00866209">
        <w:rPr>
          <w:spacing w:val="-4"/>
          <w:lang w:val="sq-AL"/>
        </w:rPr>
        <w:t>3 oferta origjinale shoqëruar, me datë, firmë dhe vulë për çdo lloj investimi, të shoqëruar me formularin e regjistrimit në QKB të subjekteve ofertuese, me specifikimet teknike të krahasueshme dhe vlefshmërinë e ofertës. Ofertuesit nuk duhet të jenë në konflikt interesi me aplikuesin dhe me njëri</w:t>
      </w:r>
      <w:r w:rsidR="00E321E1" w:rsidRPr="00866209">
        <w:rPr>
          <w:spacing w:val="-4"/>
          <w:lang w:val="sq-AL"/>
        </w:rPr>
        <w:t>-</w:t>
      </w:r>
      <w:r w:rsidR="003B429F" w:rsidRPr="00866209">
        <w:rPr>
          <w:spacing w:val="-4"/>
          <w:lang w:val="sq-AL"/>
        </w:rPr>
        <w:t xml:space="preserve">tjetrin. </w:t>
      </w:r>
    </w:p>
    <w:p w:rsidR="003B429F" w:rsidRPr="00866209" w:rsidRDefault="00CC0FE0" w:rsidP="00894827">
      <w:pPr>
        <w:pStyle w:val="Paragrafi"/>
        <w:rPr>
          <w:spacing w:val="-4"/>
          <w:lang w:val="sq-AL"/>
        </w:rPr>
      </w:pPr>
      <w:r w:rsidRPr="00866209">
        <w:rPr>
          <w:spacing w:val="-4"/>
          <w:lang w:val="sq-AL"/>
        </w:rPr>
        <w:t xml:space="preserve">j) </w:t>
      </w:r>
      <w:r w:rsidR="003B429F" w:rsidRPr="00866209">
        <w:rPr>
          <w:spacing w:val="-4"/>
          <w:lang w:val="sq-AL"/>
        </w:rPr>
        <w:t>Vërt</w:t>
      </w:r>
      <w:r w:rsidR="00E321E1" w:rsidRPr="00866209">
        <w:rPr>
          <w:spacing w:val="-4"/>
          <w:lang w:val="sq-AL"/>
        </w:rPr>
        <w:t>etimin lëshuar nga zyra e tatim-</w:t>
      </w:r>
      <w:r w:rsidR="003B429F" w:rsidRPr="00866209">
        <w:rPr>
          <w:spacing w:val="-4"/>
          <w:lang w:val="sq-AL"/>
        </w:rPr>
        <w:t>taksave për personat fizikë dhe juridikë. Ky dokument duhet të jetë lëshuar jo më parë se 30 ditë nga data e aplikimit;</w:t>
      </w:r>
    </w:p>
    <w:p w:rsidR="003B429F" w:rsidRPr="00866209" w:rsidRDefault="00CC0FE0" w:rsidP="00894827">
      <w:pPr>
        <w:pStyle w:val="Paragrafi"/>
        <w:rPr>
          <w:spacing w:val="-4"/>
          <w:lang w:val="sq-AL"/>
        </w:rPr>
      </w:pPr>
      <w:r w:rsidRPr="00866209">
        <w:rPr>
          <w:spacing w:val="-4"/>
          <w:lang w:val="sq-AL"/>
        </w:rPr>
        <w:t xml:space="preserve">k) </w:t>
      </w:r>
      <w:r w:rsidR="003B429F" w:rsidRPr="00866209">
        <w:rPr>
          <w:spacing w:val="-4"/>
          <w:lang w:val="sq-AL"/>
        </w:rPr>
        <w:t>Aplikuesi nuk duhet të jetë debitor me status më të ulët se 4 ndaj institucioneve financiare;</w:t>
      </w:r>
    </w:p>
    <w:p w:rsidR="003B429F" w:rsidRPr="00866209" w:rsidRDefault="00CC0FE0" w:rsidP="00894827">
      <w:pPr>
        <w:pStyle w:val="Paragrafi"/>
        <w:rPr>
          <w:spacing w:val="-4"/>
          <w:lang w:val="sq-AL"/>
        </w:rPr>
      </w:pPr>
      <w:r w:rsidRPr="00866209">
        <w:rPr>
          <w:spacing w:val="-4"/>
          <w:lang w:val="sq-AL"/>
        </w:rPr>
        <w:t xml:space="preserve">l) </w:t>
      </w:r>
      <w:r w:rsidR="003B429F" w:rsidRPr="00866209">
        <w:rPr>
          <w:spacing w:val="-4"/>
          <w:lang w:val="sq-AL"/>
        </w:rPr>
        <w:t>Aplikuesi nuk duhet të jetë në ndjekje penale për mashtrim, korrupsion apo për çdo lloj veprimtarie tjetër të paligjshme;</w:t>
      </w:r>
    </w:p>
    <w:p w:rsidR="003B429F" w:rsidRPr="00866209" w:rsidRDefault="00CC0FE0" w:rsidP="00894827">
      <w:pPr>
        <w:pStyle w:val="Paragrafi"/>
        <w:rPr>
          <w:spacing w:val="-4"/>
          <w:lang w:val="sq-AL"/>
        </w:rPr>
      </w:pPr>
      <w:r w:rsidRPr="00866209">
        <w:rPr>
          <w:spacing w:val="-4"/>
          <w:lang w:val="sq-AL"/>
        </w:rPr>
        <w:t>m)</w:t>
      </w:r>
      <w:r w:rsidR="00E321E1" w:rsidRPr="00866209">
        <w:rPr>
          <w:spacing w:val="-4"/>
          <w:lang w:val="sq-AL"/>
        </w:rPr>
        <w:t xml:space="preserve"> </w:t>
      </w:r>
      <w:r w:rsidR="003B429F" w:rsidRPr="00866209">
        <w:rPr>
          <w:spacing w:val="-4"/>
          <w:lang w:val="sq-AL"/>
        </w:rPr>
        <w:t>Leje apo licenca sipas legjislacionit në fuqi për aktivitetin që mbështeten;</w:t>
      </w:r>
    </w:p>
    <w:p w:rsidR="003B429F" w:rsidRPr="00866209" w:rsidRDefault="00CC0FE0" w:rsidP="00894827">
      <w:pPr>
        <w:pStyle w:val="Paragrafi"/>
        <w:rPr>
          <w:spacing w:val="-4"/>
          <w:lang w:val="sq-AL"/>
        </w:rPr>
      </w:pPr>
      <w:r w:rsidRPr="00866209">
        <w:rPr>
          <w:spacing w:val="-4"/>
          <w:lang w:val="sq-AL"/>
        </w:rPr>
        <w:t xml:space="preserve">n) </w:t>
      </w:r>
      <w:r w:rsidR="003B429F" w:rsidRPr="00866209">
        <w:rPr>
          <w:spacing w:val="-4"/>
          <w:lang w:val="sq-AL"/>
        </w:rPr>
        <w:t>Dokumentacionin e pronësisë së tokës, truallit apo godinës ku do investohet.</w:t>
      </w:r>
    </w:p>
    <w:p w:rsidR="003B429F" w:rsidRPr="00866209" w:rsidRDefault="00CC0FE0" w:rsidP="00894827">
      <w:pPr>
        <w:pStyle w:val="Paragrafi"/>
        <w:rPr>
          <w:spacing w:val="-4"/>
          <w:lang w:val="sq-AL"/>
        </w:rPr>
      </w:pPr>
      <w:r w:rsidRPr="00866209">
        <w:rPr>
          <w:spacing w:val="-4"/>
          <w:lang w:val="sq-AL"/>
        </w:rPr>
        <w:t xml:space="preserve">o) </w:t>
      </w:r>
      <w:r w:rsidR="003B429F" w:rsidRPr="00866209">
        <w:rPr>
          <w:spacing w:val="-4"/>
          <w:lang w:val="sq-AL"/>
        </w:rPr>
        <w:t>Vërtetimin e bankës për numrin e llogarisë bankare.</w:t>
      </w:r>
    </w:p>
    <w:p w:rsidR="003B429F" w:rsidRPr="00866209" w:rsidRDefault="003B429F" w:rsidP="00894827">
      <w:pPr>
        <w:pStyle w:val="Paragrafi"/>
        <w:rPr>
          <w:spacing w:val="-4"/>
          <w:lang w:val="sq-AL"/>
        </w:rPr>
      </w:pPr>
      <w:r w:rsidRPr="00866209">
        <w:rPr>
          <w:spacing w:val="-4"/>
          <w:lang w:val="sq-AL"/>
        </w:rPr>
        <w:t xml:space="preserve">I gjithë dokumentacioni i kërkuar më sipër kur dorëzohet si fotokopje (me përjashtim të kartës së identitetit ose </w:t>
      </w:r>
      <w:r w:rsidR="00E321E1" w:rsidRPr="00866209">
        <w:rPr>
          <w:spacing w:val="-4"/>
          <w:lang w:val="sq-AL"/>
        </w:rPr>
        <w:t xml:space="preserve">të </w:t>
      </w:r>
      <w:r w:rsidRPr="00866209">
        <w:rPr>
          <w:spacing w:val="-4"/>
          <w:lang w:val="sq-AL"/>
        </w:rPr>
        <w:t>pasaportës biometrike, QKB-të e ofertuesve) të jetë i noterizuar dhe i lëshuar jo më parë se 3 muaj nga data e aplikimit.</w:t>
      </w:r>
    </w:p>
    <w:p w:rsidR="003B429F" w:rsidRPr="00866209" w:rsidRDefault="00CC0FE0" w:rsidP="00894827">
      <w:pPr>
        <w:pStyle w:val="Paragrafi"/>
        <w:rPr>
          <w:spacing w:val="-4"/>
          <w:lang w:val="sq-AL"/>
        </w:rPr>
      </w:pPr>
      <w:r w:rsidRPr="00866209">
        <w:rPr>
          <w:spacing w:val="-4"/>
          <w:lang w:val="sq-AL"/>
        </w:rPr>
        <w:t xml:space="preserve">iv) </w:t>
      </w:r>
      <w:r w:rsidR="00E321E1" w:rsidRPr="00866209">
        <w:rPr>
          <w:spacing w:val="-4"/>
          <w:lang w:val="sq-AL"/>
        </w:rPr>
        <w:t>Dokumente</w:t>
      </w:r>
      <w:r w:rsidR="003B429F" w:rsidRPr="00866209">
        <w:rPr>
          <w:spacing w:val="-4"/>
          <w:lang w:val="sq-AL"/>
        </w:rPr>
        <w:t xml:space="preserve"> për kërkesa për financim</w:t>
      </w:r>
    </w:p>
    <w:p w:rsidR="003B429F" w:rsidRPr="00F44988" w:rsidRDefault="003B429F" w:rsidP="00894827">
      <w:pPr>
        <w:pStyle w:val="Paragrafi"/>
        <w:rPr>
          <w:lang w:val="sq-AL"/>
        </w:rPr>
      </w:pPr>
      <w:r w:rsidRPr="00866209">
        <w:rPr>
          <w:spacing w:val="-4"/>
          <w:lang w:val="sq-AL"/>
        </w:rPr>
        <w:t xml:space="preserve">Aplikuesi paraqet pranë AZHBR-së kërkesën </w:t>
      </w:r>
      <w:r w:rsidRPr="00866209">
        <w:rPr>
          <w:spacing w:val="-4"/>
          <w:lang w:val="sq-AL"/>
        </w:rPr>
        <w:lastRenderedPageBreak/>
        <w:t>për financim. Financimi do të realizohet sipas kushteve të përcaktuara në kontratë</w:t>
      </w:r>
      <w:r w:rsidRPr="00F44988">
        <w:rPr>
          <w:lang w:val="sq-AL"/>
        </w:rPr>
        <w:t xml:space="preserve">. </w:t>
      </w:r>
    </w:p>
    <w:p w:rsidR="003B429F" w:rsidRPr="00F44988" w:rsidRDefault="003B429F" w:rsidP="00894827">
      <w:pPr>
        <w:pStyle w:val="Paragrafi"/>
        <w:rPr>
          <w:lang w:val="sq-AL"/>
        </w:rPr>
      </w:pPr>
      <w:r w:rsidRPr="00F44988">
        <w:rPr>
          <w:lang w:val="sq-AL"/>
        </w:rPr>
        <w:t>Së bashku me kërkesën për financim aplikuesi paraqet edhe dokumentacionin e mëposhtëm:</w:t>
      </w:r>
    </w:p>
    <w:p w:rsidR="003B429F" w:rsidRPr="00F44988" w:rsidRDefault="00CC0FE0" w:rsidP="00894827">
      <w:pPr>
        <w:pStyle w:val="Paragrafi"/>
        <w:rPr>
          <w:lang w:val="sq-AL"/>
        </w:rPr>
      </w:pPr>
      <w:r w:rsidRPr="00F44988">
        <w:rPr>
          <w:lang w:val="sq-AL"/>
        </w:rPr>
        <w:t xml:space="preserve">a) </w:t>
      </w:r>
      <w:r w:rsidR="003B429F" w:rsidRPr="00F44988">
        <w:rPr>
          <w:lang w:val="sq-AL"/>
        </w:rPr>
        <w:t>Për masën 45, certifikatën e regjistrimit</w:t>
      </w:r>
      <w:r w:rsidR="00E321E1">
        <w:rPr>
          <w:lang w:val="sq-AL"/>
        </w:rPr>
        <w:t>,</w:t>
      </w:r>
      <w:r w:rsidR="0070541D" w:rsidRPr="00F44988">
        <w:rPr>
          <w:lang w:val="sq-AL"/>
        </w:rPr>
        <w:t xml:space="preserve"> </w:t>
      </w:r>
      <w:r w:rsidR="003B429F" w:rsidRPr="00F44988">
        <w:rPr>
          <w:lang w:val="sq-AL"/>
        </w:rPr>
        <w:t>“Subjekt i certifikuar agroturizmi”;</w:t>
      </w:r>
    </w:p>
    <w:p w:rsidR="003B429F" w:rsidRPr="00F44988" w:rsidRDefault="002A3503" w:rsidP="00894827">
      <w:pPr>
        <w:pStyle w:val="Paragrafi"/>
        <w:rPr>
          <w:lang w:val="sq-AL"/>
        </w:rPr>
      </w:pPr>
      <w:r w:rsidRPr="00F44988">
        <w:rPr>
          <w:lang w:val="sq-AL"/>
        </w:rPr>
        <w:t xml:space="preserve">b) </w:t>
      </w:r>
      <w:r w:rsidR="003B429F" w:rsidRPr="00F44988">
        <w:rPr>
          <w:lang w:val="sq-AL"/>
        </w:rPr>
        <w:t>Situacionin e punimeve të kryera me faturën tatimore shoqëruar me librezën e masave (për ndërtim ose rikonstruksion);</w:t>
      </w:r>
    </w:p>
    <w:p w:rsidR="003B429F" w:rsidRPr="00F44988" w:rsidRDefault="002A3503" w:rsidP="00894827">
      <w:pPr>
        <w:pStyle w:val="Paragrafi"/>
        <w:rPr>
          <w:lang w:val="sq-AL"/>
        </w:rPr>
      </w:pPr>
      <w:r w:rsidRPr="00F44988">
        <w:rPr>
          <w:lang w:val="sq-AL"/>
        </w:rPr>
        <w:t xml:space="preserve">c) </w:t>
      </w:r>
      <w:r w:rsidR="003B429F" w:rsidRPr="00F44988">
        <w:rPr>
          <w:lang w:val="sq-AL"/>
        </w:rPr>
        <w:t>Faturën/faturat tatimore për blerjen e pajisjeve, shoqëruar me specifikimet teknike dhe vlerën e</w:t>
      </w:r>
      <w:r w:rsidR="0070541D" w:rsidRPr="00F44988">
        <w:rPr>
          <w:lang w:val="sq-AL"/>
        </w:rPr>
        <w:t xml:space="preserve"> </w:t>
      </w:r>
      <w:r w:rsidR="00E321E1" w:rsidRPr="00F44988">
        <w:rPr>
          <w:lang w:val="sq-AL"/>
        </w:rPr>
        <w:t>elementeve</w:t>
      </w:r>
      <w:r w:rsidR="003B429F" w:rsidRPr="00F44988">
        <w:rPr>
          <w:lang w:val="sq-AL"/>
        </w:rPr>
        <w:t xml:space="preserve"> përbërës</w:t>
      </w:r>
      <w:r w:rsidR="00E321E1">
        <w:rPr>
          <w:lang w:val="sq-AL"/>
        </w:rPr>
        <w:t>e</w:t>
      </w:r>
      <w:r w:rsidR="003B429F" w:rsidRPr="00F44988">
        <w:rPr>
          <w:lang w:val="sq-AL"/>
        </w:rPr>
        <w:t xml:space="preserve"> etj.;</w:t>
      </w:r>
    </w:p>
    <w:p w:rsidR="003B429F" w:rsidRPr="00F44988" w:rsidRDefault="002A3503" w:rsidP="00894827">
      <w:pPr>
        <w:pStyle w:val="Paragrafi"/>
        <w:rPr>
          <w:lang w:val="sq-AL"/>
        </w:rPr>
      </w:pPr>
      <w:r w:rsidRPr="00F44988">
        <w:rPr>
          <w:lang w:val="sq-AL"/>
        </w:rPr>
        <w:t xml:space="preserve">d) </w:t>
      </w:r>
      <w:r w:rsidR="003B429F" w:rsidRPr="00F44988">
        <w:rPr>
          <w:lang w:val="sq-AL"/>
        </w:rPr>
        <w:t>Aktzhdoganimin për pajisjet që vijnë nga jashtë vendit, shoqëruar me specifikimet teknike dhe vlerën ekonomike të element</w:t>
      </w:r>
      <w:r w:rsidR="00DF359A" w:rsidRPr="00F44988">
        <w:rPr>
          <w:lang w:val="sq-AL"/>
        </w:rPr>
        <w:t>e</w:t>
      </w:r>
      <w:r w:rsidR="003B429F" w:rsidRPr="00F44988">
        <w:rPr>
          <w:lang w:val="sq-AL"/>
        </w:rPr>
        <w:t>ve përbërës</w:t>
      </w:r>
      <w:r w:rsidR="00DF359A" w:rsidRPr="00F44988">
        <w:rPr>
          <w:lang w:val="sq-AL"/>
        </w:rPr>
        <w:t>e</w:t>
      </w:r>
      <w:r w:rsidR="003B429F" w:rsidRPr="00F44988">
        <w:rPr>
          <w:lang w:val="sq-AL"/>
        </w:rPr>
        <w:t>;</w:t>
      </w:r>
    </w:p>
    <w:p w:rsidR="003B429F" w:rsidRPr="00F44988" w:rsidRDefault="002A3503" w:rsidP="00894827">
      <w:pPr>
        <w:pStyle w:val="Paragrafi"/>
        <w:rPr>
          <w:lang w:val="sq-AL"/>
        </w:rPr>
      </w:pPr>
      <w:r w:rsidRPr="00F44988">
        <w:rPr>
          <w:lang w:val="sq-AL"/>
        </w:rPr>
        <w:t xml:space="preserve">e) </w:t>
      </w:r>
      <w:r w:rsidR="003B429F" w:rsidRPr="00F44988">
        <w:rPr>
          <w:lang w:val="sq-AL"/>
        </w:rPr>
        <w:t>Transaksionin bankar dhe/ose fotokopje e SWIFT</w:t>
      </w:r>
      <w:r w:rsidR="00E321E1">
        <w:rPr>
          <w:lang w:val="sq-AL"/>
        </w:rPr>
        <w:t>-it</w:t>
      </w:r>
      <w:r w:rsidR="003B429F" w:rsidRPr="00F44988">
        <w:rPr>
          <w:lang w:val="sq-AL"/>
        </w:rPr>
        <w:t xml:space="preserve"> për të gjitha pagesat ndërkombëtare që vërteton transferimi</w:t>
      </w:r>
      <w:r w:rsidR="004D79F6" w:rsidRPr="00F44988">
        <w:rPr>
          <w:lang w:val="sq-AL"/>
        </w:rPr>
        <w:t>n e fondeve nga aplikuesi te</w:t>
      </w:r>
      <w:r w:rsidR="003B429F" w:rsidRPr="00F44988">
        <w:rPr>
          <w:lang w:val="sq-AL"/>
        </w:rPr>
        <w:t xml:space="preserve"> shitësi</w:t>
      </w:r>
      <w:r w:rsidR="00B91C10">
        <w:rPr>
          <w:lang w:val="sq-AL"/>
        </w:rPr>
        <w:t>.</w:t>
      </w:r>
    </w:p>
    <w:p w:rsidR="003B429F" w:rsidRPr="00B91C10" w:rsidRDefault="003B429F" w:rsidP="00894827">
      <w:pPr>
        <w:pStyle w:val="Paragrafi"/>
        <w:rPr>
          <w:lang w:val="sq-AL"/>
        </w:rPr>
      </w:pPr>
      <w:r w:rsidRPr="00B91C10">
        <w:rPr>
          <w:lang w:val="sq-AL"/>
        </w:rPr>
        <w:t>Masa 44</w:t>
      </w:r>
      <w:r w:rsidR="00B91C10" w:rsidRPr="00B91C10">
        <w:rPr>
          <w:lang w:val="sq-AL"/>
        </w:rPr>
        <w:t>.</w:t>
      </w:r>
      <w:r w:rsidRPr="00B91C10">
        <w:rPr>
          <w:lang w:val="sq-AL"/>
        </w:rPr>
        <w:t xml:space="preserve"> Mbështetje për ngritjen ose rikonstruksionin e ambienteve për veprimtari të turizmit rural nga 6 deri në 10 dhoma, në 50% të vlerës totale të faturave tatimore</w:t>
      </w:r>
      <w:r w:rsidR="001A101F">
        <w:rPr>
          <w:lang w:val="sq-AL"/>
        </w:rPr>
        <w:t>,</w:t>
      </w:r>
      <w:r w:rsidRPr="00B91C10">
        <w:rPr>
          <w:lang w:val="sq-AL"/>
        </w:rPr>
        <w:t xml:space="preserve"> por jo më shumë se</w:t>
      </w:r>
      <w:r w:rsidR="0070541D" w:rsidRPr="00B91C10">
        <w:rPr>
          <w:lang w:val="sq-AL"/>
        </w:rPr>
        <w:t xml:space="preserve"> </w:t>
      </w:r>
      <w:r w:rsidRPr="00B91C10">
        <w:rPr>
          <w:lang w:val="sq-AL"/>
        </w:rPr>
        <w:t>1 500 000 (një milion e pesëqind mijë) lekë</w:t>
      </w:r>
    </w:p>
    <w:p w:rsidR="003B429F" w:rsidRPr="00B91C10" w:rsidRDefault="003B429F" w:rsidP="00894827">
      <w:pPr>
        <w:pStyle w:val="Paragrafi"/>
        <w:rPr>
          <w:lang w:val="sq-AL"/>
        </w:rPr>
      </w:pPr>
      <w:r w:rsidRPr="00B91C10">
        <w:rPr>
          <w:lang w:val="sq-AL"/>
        </w:rPr>
        <w:t>Masa 46</w:t>
      </w:r>
      <w:r w:rsidR="001A101F">
        <w:rPr>
          <w:lang w:val="sq-AL"/>
        </w:rPr>
        <w:t>.</w:t>
      </w:r>
      <w:r w:rsidRPr="00B91C10">
        <w:rPr>
          <w:lang w:val="sq-AL"/>
        </w:rPr>
        <w:t xml:space="preserve"> Mbështetje për ngritjen ose rikonstruksionin e ambienteve të prodhimit të produkteve tradicionale të zonës, në 50% të vlerës totale të faturave tatimore</w:t>
      </w:r>
      <w:r w:rsidR="001A101F">
        <w:rPr>
          <w:lang w:val="sq-AL"/>
        </w:rPr>
        <w:t>,</w:t>
      </w:r>
      <w:r w:rsidRPr="00B91C10">
        <w:rPr>
          <w:lang w:val="sq-AL"/>
        </w:rPr>
        <w:t xml:space="preserve"> por jo më shumë</w:t>
      </w:r>
      <w:r w:rsidR="001A101F">
        <w:rPr>
          <w:lang w:val="sq-AL"/>
        </w:rPr>
        <w:t xml:space="preserve"> se 1 000 000 (një milion) lekë</w:t>
      </w:r>
    </w:p>
    <w:p w:rsidR="003B429F" w:rsidRPr="00B91C10" w:rsidRDefault="003B429F" w:rsidP="00894827">
      <w:pPr>
        <w:pStyle w:val="Paragrafi"/>
        <w:rPr>
          <w:lang w:val="sq-AL"/>
        </w:rPr>
      </w:pPr>
      <w:r w:rsidRPr="00B91C10">
        <w:rPr>
          <w:lang w:val="sq-AL"/>
        </w:rPr>
        <w:t>Masa 52</w:t>
      </w:r>
      <w:r w:rsidR="001A101F">
        <w:rPr>
          <w:lang w:val="sq-AL"/>
        </w:rPr>
        <w:t>.</w:t>
      </w:r>
      <w:r w:rsidRPr="00B91C10">
        <w:rPr>
          <w:lang w:val="sq-AL"/>
        </w:rPr>
        <w:t xml:space="preserve"> Mbështetje në rrjetin e subjekteve të shitjes me pakicë të produkteve ushqimore të prodhuara në vend, kundrejt planit të biznesit, në 50% të vlerës totale të faturave tatimore, por jo më shumë se 2 000 000 (dy milion</w:t>
      </w:r>
      <w:r w:rsidR="00A046C7" w:rsidRPr="00B91C10">
        <w:rPr>
          <w:lang w:val="sq-AL"/>
        </w:rPr>
        <w:t>ë</w:t>
      </w:r>
      <w:r w:rsidR="001A101F">
        <w:rPr>
          <w:lang w:val="sq-AL"/>
        </w:rPr>
        <w:t>) lekë</w:t>
      </w:r>
    </w:p>
    <w:p w:rsidR="003B429F" w:rsidRPr="00B91C10" w:rsidRDefault="0050293E" w:rsidP="00894827">
      <w:pPr>
        <w:pStyle w:val="Paragrafi"/>
        <w:rPr>
          <w:lang w:val="sq-AL"/>
        </w:rPr>
      </w:pPr>
      <w:r w:rsidRPr="00B91C10">
        <w:rPr>
          <w:lang w:val="sq-AL"/>
        </w:rPr>
        <w:t xml:space="preserve">i) </w:t>
      </w:r>
      <w:r w:rsidR="003B429F" w:rsidRPr="00B91C10">
        <w:rPr>
          <w:lang w:val="sq-AL"/>
        </w:rPr>
        <w:t>Kriteret specifike të përfitimit</w:t>
      </w:r>
    </w:p>
    <w:p w:rsidR="003B429F" w:rsidRPr="00F44988" w:rsidRDefault="003B429F" w:rsidP="00894827">
      <w:pPr>
        <w:pStyle w:val="Paragrafi"/>
        <w:rPr>
          <w:lang w:val="sq-AL"/>
        </w:rPr>
      </w:pPr>
      <w:r w:rsidRPr="00B91C10">
        <w:rPr>
          <w:lang w:val="sq-AL"/>
        </w:rPr>
        <w:t>Përfituesit e mundshëm: Fermer, SHBB</w:t>
      </w:r>
      <w:r w:rsidRPr="00F44988">
        <w:rPr>
          <w:lang w:val="sq-AL"/>
        </w:rPr>
        <w:t xml:space="preserve">, person fizik ose juridik, </w:t>
      </w:r>
      <w:r w:rsidR="001A101F">
        <w:rPr>
          <w:lang w:val="sq-AL"/>
        </w:rPr>
        <w:t>ndërsa OJF, për masat 44 dhe 46</w:t>
      </w:r>
    </w:p>
    <w:p w:rsidR="003B429F" w:rsidRPr="00F44988" w:rsidRDefault="00DB7A4F" w:rsidP="00894827">
      <w:pPr>
        <w:pStyle w:val="Paragrafi"/>
        <w:rPr>
          <w:lang w:val="sq-AL"/>
        </w:rPr>
      </w:pPr>
      <w:r w:rsidRPr="00F44988">
        <w:rPr>
          <w:lang w:val="sq-AL"/>
        </w:rPr>
        <w:t xml:space="preserve">a) </w:t>
      </w:r>
      <w:r w:rsidR="003B429F" w:rsidRPr="00F44988">
        <w:rPr>
          <w:lang w:val="sq-AL"/>
        </w:rPr>
        <w:t xml:space="preserve">Për masën 44 dhe 46, investimet duhet të realizohen në territorin administrativ të një prej 100 fshatrave të listuara në </w:t>
      </w:r>
      <w:r w:rsidR="00BB0104" w:rsidRPr="00F44988">
        <w:rPr>
          <w:lang w:val="sq-AL"/>
        </w:rPr>
        <w:t xml:space="preserve">aneksit </w:t>
      </w:r>
      <w:r w:rsidR="003B429F" w:rsidRPr="00F44988">
        <w:rPr>
          <w:lang w:val="sq-AL"/>
        </w:rPr>
        <w:t>18, ndërsa produktet tradicionale të zonave, të jenë sipas përcaktimeve</w:t>
      </w:r>
      <w:r w:rsidR="0070541D" w:rsidRPr="00F44988">
        <w:rPr>
          <w:lang w:val="sq-AL"/>
        </w:rPr>
        <w:t xml:space="preserve"> </w:t>
      </w:r>
      <w:r w:rsidR="003B429F" w:rsidRPr="00F44988">
        <w:rPr>
          <w:lang w:val="sq-AL"/>
        </w:rPr>
        <w:t xml:space="preserve">në </w:t>
      </w:r>
      <w:r w:rsidR="00BB0104" w:rsidRPr="00F44988">
        <w:rPr>
          <w:lang w:val="sq-AL"/>
        </w:rPr>
        <w:t xml:space="preserve">aneksin </w:t>
      </w:r>
      <w:r w:rsidR="003B429F" w:rsidRPr="00F44988">
        <w:rPr>
          <w:lang w:val="sq-AL"/>
        </w:rPr>
        <w:t>19;</w:t>
      </w:r>
    </w:p>
    <w:p w:rsidR="003B429F" w:rsidRPr="00F44988" w:rsidRDefault="005C0675" w:rsidP="00894827">
      <w:pPr>
        <w:pStyle w:val="Paragrafi"/>
        <w:rPr>
          <w:lang w:val="sq-AL"/>
        </w:rPr>
      </w:pPr>
      <w:r w:rsidRPr="00F44988">
        <w:rPr>
          <w:lang w:val="sq-AL"/>
        </w:rPr>
        <w:t xml:space="preserve">b) </w:t>
      </w:r>
      <w:r w:rsidR="00605C9C">
        <w:rPr>
          <w:lang w:val="sq-AL"/>
        </w:rPr>
        <w:t>Për masën 52, të ketë plan</w:t>
      </w:r>
      <w:r w:rsidR="003B429F" w:rsidRPr="00F44988">
        <w:rPr>
          <w:lang w:val="sq-AL"/>
        </w:rPr>
        <w:t>biznesin e</w:t>
      </w:r>
      <w:r w:rsidR="0070541D" w:rsidRPr="00F44988">
        <w:rPr>
          <w:lang w:val="sq-AL"/>
        </w:rPr>
        <w:t xml:space="preserve"> </w:t>
      </w:r>
      <w:r w:rsidR="003B429F" w:rsidRPr="00F44988">
        <w:rPr>
          <w:lang w:val="sq-AL"/>
        </w:rPr>
        <w:t xml:space="preserve">detajuar për 5 vjet, sipas modelit </w:t>
      </w:r>
      <w:r w:rsidR="00BB0104" w:rsidRPr="00F44988">
        <w:rPr>
          <w:lang w:val="sq-AL"/>
        </w:rPr>
        <w:t>standard</w:t>
      </w:r>
      <w:r w:rsidR="003B429F" w:rsidRPr="00F44988">
        <w:rPr>
          <w:lang w:val="sq-AL"/>
        </w:rPr>
        <w:t xml:space="preserve">, të përcaktuar në </w:t>
      </w:r>
      <w:r w:rsidR="00BB0104" w:rsidRPr="00F44988">
        <w:rPr>
          <w:lang w:val="sq-AL"/>
        </w:rPr>
        <w:t xml:space="preserve">aneksin </w:t>
      </w:r>
      <w:r w:rsidR="00BB0104">
        <w:rPr>
          <w:lang w:val="sq-AL"/>
        </w:rPr>
        <w:t>14</w:t>
      </w:r>
      <w:r w:rsidR="003B429F" w:rsidRPr="00F44988">
        <w:rPr>
          <w:lang w:val="sq-AL"/>
        </w:rPr>
        <w:t xml:space="preserve"> bashkëngjitur këtij udhëzimi:</w:t>
      </w:r>
    </w:p>
    <w:p w:rsidR="003B429F" w:rsidRPr="00F44988" w:rsidRDefault="005C0675" w:rsidP="00894827">
      <w:pPr>
        <w:pStyle w:val="Paragrafi"/>
        <w:rPr>
          <w:lang w:val="sq-AL"/>
        </w:rPr>
      </w:pPr>
      <w:r w:rsidRPr="00F44988">
        <w:rPr>
          <w:lang w:val="sq-AL"/>
        </w:rPr>
        <w:t>-</w:t>
      </w:r>
      <w:r w:rsidR="00BB0104">
        <w:rPr>
          <w:lang w:val="sq-AL"/>
        </w:rPr>
        <w:t xml:space="preserve"> </w:t>
      </w:r>
      <w:r w:rsidR="00301C3C" w:rsidRPr="00F44988">
        <w:rPr>
          <w:lang w:val="sq-AL"/>
        </w:rPr>
        <w:t>NPV</w:t>
      </w:r>
      <w:r w:rsidR="00BB0104">
        <w:rPr>
          <w:lang w:val="sq-AL"/>
        </w:rPr>
        <w:t xml:space="preserve">-ja </w:t>
      </w:r>
      <w:r w:rsidR="003B429F" w:rsidRPr="00F44988">
        <w:rPr>
          <w:lang w:val="sq-AL"/>
        </w:rPr>
        <w:t>duhet t</w:t>
      </w:r>
      <w:r w:rsidR="00301C3C" w:rsidRPr="00F44988">
        <w:rPr>
          <w:lang w:val="sq-AL"/>
        </w:rPr>
        <w:t>ë</w:t>
      </w:r>
      <w:r w:rsidR="003B429F" w:rsidRPr="00F44988">
        <w:rPr>
          <w:lang w:val="sq-AL"/>
        </w:rPr>
        <w:t xml:space="preserve"> dalë &gt;=0</w:t>
      </w:r>
      <w:r w:rsidR="00BB0104">
        <w:rPr>
          <w:lang w:val="sq-AL"/>
        </w:rPr>
        <w:t>;</w:t>
      </w:r>
    </w:p>
    <w:p w:rsidR="00B47DBC" w:rsidRDefault="00B47DBC" w:rsidP="00894827">
      <w:pPr>
        <w:pStyle w:val="Paragrafi"/>
        <w:rPr>
          <w:lang w:val="sq-AL"/>
        </w:rPr>
      </w:pPr>
    </w:p>
    <w:p w:rsidR="003B429F" w:rsidRPr="00F44988" w:rsidRDefault="005C0675" w:rsidP="00894827">
      <w:pPr>
        <w:pStyle w:val="Paragrafi"/>
        <w:rPr>
          <w:lang w:val="sq-AL"/>
        </w:rPr>
      </w:pPr>
      <w:r w:rsidRPr="00F44988">
        <w:rPr>
          <w:lang w:val="sq-AL"/>
        </w:rPr>
        <w:lastRenderedPageBreak/>
        <w:t>-</w:t>
      </w:r>
      <w:r w:rsidR="00BB0104">
        <w:rPr>
          <w:lang w:val="sq-AL"/>
        </w:rPr>
        <w:t xml:space="preserve"> </w:t>
      </w:r>
      <w:r w:rsidR="003B429F" w:rsidRPr="00F44988">
        <w:rPr>
          <w:lang w:val="sq-AL"/>
        </w:rPr>
        <w:t>IRR</w:t>
      </w:r>
      <w:r w:rsidR="00BB0104">
        <w:rPr>
          <w:lang w:val="sq-AL"/>
        </w:rPr>
        <w:t xml:space="preserve">-ja </w:t>
      </w:r>
      <w:r w:rsidR="003B429F" w:rsidRPr="00F44988">
        <w:rPr>
          <w:lang w:val="sq-AL"/>
        </w:rPr>
        <w:t xml:space="preserve">duhet të dalë &gt;= </w:t>
      </w:r>
      <w:r w:rsidR="00BB0104" w:rsidRPr="00F44988">
        <w:rPr>
          <w:lang w:val="sq-AL"/>
        </w:rPr>
        <w:t xml:space="preserve">norma </w:t>
      </w:r>
      <w:r w:rsidR="003B429F" w:rsidRPr="00F44988">
        <w:rPr>
          <w:lang w:val="sq-AL"/>
        </w:rPr>
        <w:t xml:space="preserve">e </w:t>
      </w:r>
      <w:r w:rsidR="00BB0104" w:rsidRPr="00F44988">
        <w:rPr>
          <w:lang w:val="sq-AL"/>
        </w:rPr>
        <w:t>skontimit</w:t>
      </w:r>
      <w:r w:rsidR="00BB0104">
        <w:rPr>
          <w:lang w:val="sq-AL"/>
        </w:rPr>
        <w:t>;</w:t>
      </w:r>
      <w:r w:rsidR="003B429F" w:rsidRPr="00F44988">
        <w:rPr>
          <w:lang w:val="sq-AL"/>
        </w:rPr>
        <w:t xml:space="preserve"> </w:t>
      </w:r>
    </w:p>
    <w:p w:rsidR="003B429F" w:rsidRPr="00866209" w:rsidRDefault="005C0675" w:rsidP="00894827">
      <w:pPr>
        <w:pStyle w:val="Paragrafi"/>
        <w:rPr>
          <w:spacing w:val="-4"/>
          <w:lang w:val="sq-AL"/>
        </w:rPr>
      </w:pPr>
      <w:r w:rsidRPr="00F44988">
        <w:rPr>
          <w:lang w:val="sq-AL"/>
        </w:rPr>
        <w:t>-</w:t>
      </w:r>
      <w:r w:rsidR="00BB0104">
        <w:rPr>
          <w:lang w:val="sq-AL"/>
        </w:rPr>
        <w:t xml:space="preserve"> </w:t>
      </w:r>
      <w:r w:rsidR="003B429F" w:rsidRPr="00F44988">
        <w:rPr>
          <w:lang w:val="sq-AL"/>
        </w:rPr>
        <w:t>Norma e skontimit që do të përdoret për përllogaritjen e NPV</w:t>
      </w:r>
      <w:r w:rsidR="00BB0104">
        <w:rPr>
          <w:lang w:val="sq-AL"/>
        </w:rPr>
        <w:t>-së</w:t>
      </w:r>
      <w:r w:rsidR="003B429F" w:rsidRPr="00F44988">
        <w:rPr>
          <w:lang w:val="sq-AL"/>
        </w:rPr>
        <w:t xml:space="preserve"> është norma e </w:t>
      </w:r>
      <w:r w:rsidR="003B429F" w:rsidRPr="00866209">
        <w:rPr>
          <w:spacing w:val="-4"/>
          <w:lang w:val="sq-AL"/>
        </w:rPr>
        <w:t>obligacioneve të thesarit 2</w:t>
      </w:r>
      <w:r w:rsidR="00BB0104" w:rsidRPr="00866209">
        <w:rPr>
          <w:spacing w:val="-4"/>
          <w:lang w:val="sq-AL"/>
        </w:rPr>
        <w:t>-</w:t>
      </w:r>
      <w:r w:rsidR="003B429F" w:rsidRPr="00866209">
        <w:rPr>
          <w:spacing w:val="-4"/>
          <w:lang w:val="sq-AL"/>
        </w:rPr>
        <w:t>vjeçare</w:t>
      </w:r>
      <w:r w:rsidR="00BB0104" w:rsidRPr="00866209">
        <w:rPr>
          <w:spacing w:val="-4"/>
          <w:lang w:val="sq-AL"/>
        </w:rPr>
        <w:t>,</w:t>
      </w:r>
      <w:r w:rsidR="003B429F" w:rsidRPr="00866209">
        <w:rPr>
          <w:spacing w:val="-4"/>
          <w:lang w:val="sq-AL"/>
        </w:rPr>
        <w:t xml:space="preserve"> të pranuara nga Banka e Shqipërisë në </w:t>
      </w:r>
      <w:r w:rsidR="00BB0104" w:rsidRPr="00866209">
        <w:rPr>
          <w:spacing w:val="-4"/>
          <w:lang w:val="sq-AL"/>
        </w:rPr>
        <w:t>ankandin</w:t>
      </w:r>
      <w:r w:rsidR="003B429F" w:rsidRPr="00866209">
        <w:rPr>
          <w:spacing w:val="-4"/>
          <w:lang w:val="sq-AL"/>
        </w:rPr>
        <w:t xml:space="preserve"> e fundit para hapjes së aplikimeve</w:t>
      </w:r>
      <w:r w:rsidR="00BB0104" w:rsidRPr="00866209">
        <w:rPr>
          <w:spacing w:val="-4"/>
          <w:lang w:val="sq-AL"/>
        </w:rPr>
        <w:t>;</w:t>
      </w:r>
    </w:p>
    <w:p w:rsidR="003B429F" w:rsidRPr="00866209" w:rsidRDefault="005C0675" w:rsidP="00894827">
      <w:pPr>
        <w:pStyle w:val="Paragrafi"/>
        <w:rPr>
          <w:spacing w:val="-4"/>
          <w:lang w:val="sq-AL"/>
        </w:rPr>
      </w:pPr>
      <w:r w:rsidRPr="00866209">
        <w:rPr>
          <w:spacing w:val="-4"/>
          <w:lang w:val="sq-AL"/>
        </w:rPr>
        <w:t>-</w:t>
      </w:r>
      <w:r w:rsidR="00BB0104" w:rsidRPr="00866209">
        <w:rPr>
          <w:spacing w:val="-4"/>
          <w:lang w:val="sq-AL"/>
        </w:rPr>
        <w:t xml:space="preserve"> </w:t>
      </w:r>
      <w:r w:rsidR="003B429F" w:rsidRPr="00866209">
        <w:rPr>
          <w:spacing w:val="-4"/>
          <w:lang w:val="sq-AL"/>
        </w:rPr>
        <w:t>Në rast të supozimeve të paqarta/pasakta, AZHBR</w:t>
      </w:r>
      <w:r w:rsidR="0052377D" w:rsidRPr="00866209">
        <w:rPr>
          <w:spacing w:val="-4"/>
          <w:lang w:val="sq-AL"/>
        </w:rPr>
        <w:t>-ja</w:t>
      </w:r>
      <w:r w:rsidR="003B429F" w:rsidRPr="00866209">
        <w:rPr>
          <w:spacing w:val="-4"/>
          <w:lang w:val="sq-AL"/>
        </w:rPr>
        <w:t xml:space="preserve"> gëzon të drejtën të kërkojë me shkrim informacion shtesë. Nëse nuk arsyetohen dhe mbështeten supozimet me të dhëna faktike të qarta, atëherë ky aplikim skualifikohet</w:t>
      </w:r>
      <w:r w:rsidR="00BB0104" w:rsidRPr="00866209">
        <w:rPr>
          <w:spacing w:val="-4"/>
          <w:lang w:val="sq-AL"/>
        </w:rPr>
        <w:t>;</w:t>
      </w:r>
    </w:p>
    <w:p w:rsidR="003B429F" w:rsidRPr="00866209" w:rsidRDefault="005C0675" w:rsidP="00894827">
      <w:pPr>
        <w:pStyle w:val="Paragrafi"/>
        <w:rPr>
          <w:spacing w:val="-4"/>
          <w:lang w:val="sq-AL"/>
        </w:rPr>
      </w:pPr>
      <w:r w:rsidRPr="00866209">
        <w:rPr>
          <w:spacing w:val="-4"/>
          <w:lang w:val="sq-AL"/>
        </w:rPr>
        <w:t>-</w:t>
      </w:r>
      <w:r w:rsidR="00BB0104" w:rsidRPr="00866209">
        <w:rPr>
          <w:spacing w:val="-4"/>
          <w:lang w:val="sq-AL"/>
        </w:rPr>
        <w:t xml:space="preserve"> </w:t>
      </w:r>
      <w:r w:rsidR="003B429F" w:rsidRPr="00866209">
        <w:rPr>
          <w:spacing w:val="-4"/>
          <w:lang w:val="sq-AL"/>
        </w:rPr>
        <w:t>Në rast se nuk plotësohen këto kritere ose nuk është plotësuar plan</w:t>
      </w:r>
      <w:r w:rsidR="0052377D" w:rsidRPr="00866209">
        <w:rPr>
          <w:spacing w:val="-4"/>
          <w:lang w:val="sq-AL"/>
        </w:rPr>
        <w:t>-</w:t>
      </w:r>
      <w:r w:rsidR="003B429F" w:rsidRPr="00866209">
        <w:rPr>
          <w:spacing w:val="-4"/>
          <w:lang w:val="sq-AL"/>
        </w:rPr>
        <w:t xml:space="preserve">biznesi </w:t>
      </w:r>
      <w:r w:rsidR="0052377D" w:rsidRPr="00866209">
        <w:rPr>
          <w:spacing w:val="-4"/>
          <w:lang w:val="sq-AL"/>
        </w:rPr>
        <w:t>standard</w:t>
      </w:r>
      <w:r w:rsidR="003B429F" w:rsidRPr="00866209">
        <w:rPr>
          <w:spacing w:val="-4"/>
          <w:lang w:val="sq-AL"/>
        </w:rPr>
        <w:t>, aplikimi skualifikohet</w:t>
      </w:r>
      <w:r w:rsidR="00922120" w:rsidRPr="00866209">
        <w:rPr>
          <w:spacing w:val="-4"/>
          <w:lang w:val="sq-AL"/>
        </w:rPr>
        <w:t>;</w:t>
      </w:r>
    </w:p>
    <w:p w:rsidR="003B429F" w:rsidRPr="00866209" w:rsidRDefault="005C0675" w:rsidP="00894827">
      <w:pPr>
        <w:pStyle w:val="Paragrafi"/>
        <w:rPr>
          <w:spacing w:val="-4"/>
          <w:lang w:val="sq-AL"/>
        </w:rPr>
      </w:pPr>
      <w:r w:rsidRPr="00866209">
        <w:rPr>
          <w:spacing w:val="-4"/>
          <w:lang w:val="sq-AL"/>
        </w:rPr>
        <w:t xml:space="preserve">c) </w:t>
      </w:r>
      <w:r w:rsidR="003B429F" w:rsidRPr="00866209">
        <w:rPr>
          <w:spacing w:val="-4"/>
          <w:lang w:val="sq-AL"/>
        </w:rPr>
        <w:t>Investimi,</w:t>
      </w:r>
      <w:r w:rsidR="0070541D" w:rsidRPr="00866209">
        <w:rPr>
          <w:spacing w:val="-4"/>
          <w:lang w:val="sq-AL"/>
        </w:rPr>
        <w:t xml:space="preserve"> </w:t>
      </w:r>
      <w:r w:rsidR="003B429F" w:rsidRPr="00866209">
        <w:rPr>
          <w:spacing w:val="-4"/>
          <w:lang w:val="sq-AL"/>
        </w:rPr>
        <w:t>në përfundim të tij duhet të përmbushë standardet</w:t>
      </w:r>
      <w:r w:rsidR="0070541D" w:rsidRPr="00866209">
        <w:rPr>
          <w:spacing w:val="-4"/>
          <w:lang w:val="sq-AL"/>
        </w:rPr>
        <w:t xml:space="preserve"> </w:t>
      </w:r>
      <w:r w:rsidR="003B429F" w:rsidRPr="00866209">
        <w:rPr>
          <w:spacing w:val="-4"/>
          <w:lang w:val="sq-AL"/>
        </w:rPr>
        <w:t>në fushën përkatëse lidhur me</w:t>
      </w:r>
      <w:r w:rsidR="0070541D" w:rsidRPr="00866209">
        <w:rPr>
          <w:spacing w:val="-4"/>
          <w:lang w:val="sq-AL"/>
        </w:rPr>
        <w:t xml:space="preserve"> </w:t>
      </w:r>
      <w:r w:rsidR="003B429F" w:rsidRPr="00866209">
        <w:rPr>
          <w:spacing w:val="-4"/>
          <w:lang w:val="sq-AL"/>
        </w:rPr>
        <w:t>akomodimin, sigurinë ushqimore dhe mbrojtjen mjedisore</w:t>
      </w:r>
      <w:r w:rsidR="00922120" w:rsidRPr="00866209">
        <w:rPr>
          <w:spacing w:val="-4"/>
          <w:lang w:val="sq-AL"/>
        </w:rPr>
        <w:t>;</w:t>
      </w:r>
    </w:p>
    <w:p w:rsidR="003B429F" w:rsidRPr="00866209" w:rsidRDefault="005C0675" w:rsidP="00894827">
      <w:pPr>
        <w:pStyle w:val="Paragrafi"/>
        <w:rPr>
          <w:spacing w:val="-4"/>
          <w:lang w:val="sq-AL"/>
        </w:rPr>
      </w:pPr>
      <w:r w:rsidRPr="00866209">
        <w:rPr>
          <w:spacing w:val="-4"/>
          <w:lang w:val="sq-AL"/>
        </w:rPr>
        <w:t xml:space="preserve">d) </w:t>
      </w:r>
      <w:r w:rsidR="003B429F" w:rsidRPr="00866209">
        <w:rPr>
          <w:spacing w:val="-4"/>
          <w:lang w:val="sq-AL"/>
        </w:rPr>
        <w:t>Për masën 44:</w:t>
      </w:r>
    </w:p>
    <w:p w:rsidR="003B429F" w:rsidRPr="00866209" w:rsidRDefault="005C0675" w:rsidP="00894827">
      <w:pPr>
        <w:pStyle w:val="Paragrafi"/>
        <w:rPr>
          <w:spacing w:val="-4"/>
          <w:lang w:val="sq-AL"/>
        </w:rPr>
      </w:pPr>
      <w:r w:rsidRPr="00866209">
        <w:rPr>
          <w:spacing w:val="-4"/>
          <w:lang w:val="sq-AL"/>
        </w:rPr>
        <w:t>-</w:t>
      </w:r>
      <w:r w:rsidR="00922120" w:rsidRPr="00866209">
        <w:rPr>
          <w:spacing w:val="-4"/>
          <w:lang w:val="sq-AL"/>
        </w:rPr>
        <w:t xml:space="preserve"> </w:t>
      </w:r>
      <w:r w:rsidR="003B429F" w:rsidRPr="00866209">
        <w:rPr>
          <w:spacing w:val="-4"/>
          <w:lang w:val="sq-AL"/>
        </w:rPr>
        <w:t xml:space="preserve">Punimet e ndërtimit, materialet dhe produktet duhet të respektojnë karakteristikat dhe kërkesat kulturore, arkitektonike dhe traditën për fshatin/qarkun përkatës; </w:t>
      </w:r>
    </w:p>
    <w:p w:rsidR="003B429F" w:rsidRPr="00866209" w:rsidRDefault="005C0675" w:rsidP="00894827">
      <w:pPr>
        <w:pStyle w:val="Paragrafi"/>
        <w:rPr>
          <w:spacing w:val="-4"/>
          <w:lang w:val="sq-AL"/>
        </w:rPr>
      </w:pPr>
      <w:r w:rsidRPr="00866209">
        <w:rPr>
          <w:spacing w:val="-4"/>
          <w:lang w:val="sq-AL"/>
        </w:rPr>
        <w:t>-</w:t>
      </w:r>
      <w:r w:rsidR="00922120" w:rsidRPr="00866209">
        <w:rPr>
          <w:spacing w:val="-4"/>
          <w:lang w:val="sq-AL"/>
        </w:rPr>
        <w:t xml:space="preserve"> </w:t>
      </w:r>
      <w:r w:rsidR="003B429F" w:rsidRPr="00866209">
        <w:rPr>
          <w:spacing w:val="-4"/>
          <w:lang w:val="sq-AL"/>
        </w:rPr>
        <w:t>Mobilimi duhet të jetë në përputhje me karakteristikat tradicionale të fshatit/qarkut (joluksoz).</w:t>
      </w:r>
    </w:p>
    <w:p w:rsidR="003B429F" w:rsidRPr="00866209" w:rsidRDefault="003B429F" w:rsidP="00894827">
      <w:pPr>
        <w:pStyle w:val="Paragrafi"/>
        <w:rPr>
          <w:spacing w:val="-4"/>
          <w:lang w:val="sq-AL"/>
        </w:rPr>
      </w:pPr>
      <w:r w:rsidRPr="00866209">
        <w:rPr>
          <w:spacing w:val="-4"/>
          <w:lang w:val="sq-AL"/>
        </w:rPr>
        <w:t xml:space="preserve">Të ketë projektin arkitektonik dhe konstruktiv, preventivin origjinal dhe një përshkrim të investimit, të firmosur dhe vulosur/firmë </w:t>
      </w:r>
      <w:r w:rsidR="00922120" w:rsidRPr="00866209">
        <w:rPr>
          <w:spacing w:val="-4"/>
          <w:lang w:val="sq-AL"/>
        </w:rPr>
        <w:t>digjitale</w:t>
      </w:r>
      <w:r w:rsidRPr="00866209">
        <w:rPr>
          <w:spacing w:val="-4"/>
          <w:lang w:val="sq-AL"/>
        </w:rPr>
        <w:t>), nga një inxhinier i licencuar për ndërtim dhe rikonstruksion. Projekti duhet të përmbajë pjesën arkitekturore dhe konstruktive;</w:t>
      </w:r>
    </w:p>
    <w:p w:rsidR="003B429F" w:rsidRPr="00866209" w:rsidRDefault="005C0675" w:rsidP="00894827">
      <w:pPr>
        <w:pStyle w:val="Paragrafi"/>
        <w:rPr>
          <w:spacing w:val="-4"/>
          <w:lang w:val="sq-AL"/>
        </w:rPr>
      </w:pPr>
      <w:r w:rsidRPr="00866209">
        <w:rPr>
          <w:spacing w:val="-4"/>
          <w:lang w:val="sq-AL"/>
        </w:rPr>
        <w:t>-</w:t>
      </w:r>
      <w:r w:rsidR="00922120" w:rsidRPr="00866209">
        <w:rPr>
          <w:spacing w:val="-4"/>
          <w:lang w:val="sq-AL"/>
        </w:rPr>
        <w:t xml:space="preserve"> </w:t>
      </w:r>
      <w:r w:rsidR="003B429F" w:rsidRPr="00866209">
        <w:rPr>
          <w:spacing w:val="-4"/>
          <w:lang w:val="sq-AL"/>
        </w:rPr>
        <w:t>Të ketë 6</w:t>
      </w:r>
      <w:r w:rsidR="00922120" w:rsidRPr="00866209">
        <w:rPr>
          <w:spacing w:val="-4"/>
          <w:lang w:val="sq-AL"/>
        </w:rPr>
        <w:t>–10 dhoma.</w:t>
      </w:r>
    </w:p>
    <w:p w:rsidR="003B429F" w:rsidRPr="00866209" w:rsidRDefault="005C0675" w:rsidP="00894827">
      <w:pPr>
        <w:pStyle w:val="Paragrafi"/>
        <w:rPr>
          <w:spacing w:val="-4"/>
          <w:lang w:val="sq-AL"/>
        </w:rPr>
      </w:pPr>
      <w:r w:rsidRPr="00866209">
        <w:rPr>
          <w:spacing w:val="-4"/>
          <w:lang w:val="sq-AL"/>
        </w:rPr>
        <w:t xml:space="preserve">e) </w:t>
      </w:r>
      <w:r w:rsidR="003B429F" w:rsidRPr="00866209">
        <w:rPr>
          <w:spacing w:val="-4"/>
          <w:lang w:val="sq-AL"/>
        </w:rPr>
        <w:t>Aplikuesi duhet të ketë përmbushur detyrimet tatimore, lëshuar nga zyra e tatim</w:t>
      </w:r>
      <w:r w:rsidR="00922120" w:rsidRPr="00866209">
        <w:rPr>
          <w:spacing w:val="-4"/>
          <w:lang w:val="sq-AL"/>
        </w:rPr>
        <w:t>-</w:t>
      </w:r>
      <w:r w:rsidR="003B429F" w:rsidRPr="00866209">
        <w:rPr>
          <w:spacing w:val="-4"/>
          <w:lang w:val="sq-AL"/>
        </w:rPr>
        <w:t xml:space="preserve">taksave për personat fizikë dhe juridikë; </w:t>
      </w:r>
    </w:p>
    <w:p w:rsidR="003B429F" w:rsidRPr="00866209" w:rsidRDefault="005C0675" w:rsidP="00894827">
      <w:pPr>
        <w:pStyle w:val="Paragrafi"/>
        <w:rPr>
          <w:spacing w:val="-4"/>
          <w:lang w:val="sq-AL"/>
        </w:rPr>
      </w:pPr>
      <w:r w:rsidRPr="00866209">
        <w:rPr>
          <w:spacing w:val="-4"/>
          <w:lang w:val="sq-AL"/>
        </w:rPr>
        <w:t xml:space="preserve">f) </w:t>
      </w:r>
      <w:r w:rsidR="003B429F" w:rsidRPr="00866209">
        <w:rPr>
          <w:spacing w:val="-4"/>
          <w:lang w:val="sq-AL"/>
        </w:rPr>
        <w:t>Aplikuesi nuk duhet të jetë në ndjekje penale për mashtrim, korrupsion apo për çdo lloj veprimtarie tjetër të paligjshme;</w:t>
      </w:r>
    </w:p>
    <w:p w:rsidR="003B429F" w:rsidRPr="00866209" w:rsidRDefault="005C0675" w:rsidP="00894827">
      <w:pPr>
        <w:pStyle w:val="Paragrafi"/>
        <w:rPr>
          <w:spacing w:val="-4"/>
          <w:lang w:val="sq-AL"/>
        </w:rPr>
      </w:pPr>
      <w:r w:rsidRPr="00866209">
        <w:rPr>
          <w:spacing w:val="-4"/>
          <w:lang w:val="sq-AL"/>
        </w:rPr>
        <w:t xml:space="preserve">g) </w:t>
      </w:r>
      <w:r w:rsidR="003B429F" w:rsidRPr="00866209">
        <w:rPr>
          <w:spacing w:val="-4"/>
          <w:lang w:val="sq-AL"/>
        </w:rPr>
        <w:t>Aplikues</w:t>
      </w:r>
      <w:r w:rsidR="00922120" w:rsidRPr="00866209">
        <w:rPr>
          <w:spacing w:val="-4"/>
          <w:lang w:val="sq-AL"/>
        </w:rPr>
        <w:t>i</w:t>
      </w:r>
      <w:r w:rsidR="003B429F" w:rsidRPr="00866209">
        <w:rPr>
          <w:spacing w:val="-4"/>
          <w:lang w:val="sq-AL"/>
        </w:rPr>
        <w:t>t nuk duhet të jenë debitor ndaj AZHBR</w:t>
      </w:r>
      <w:r w:rsidR="00922120" w:rsidRPr="00866209">
        <w:rPr>
          <w:spacing w:val="-4"/>
          <w:lang w:val="sq-AL"/>
        </w:rPr>
        <w:t>-së</w:t>
      </w:r>
      <w:r w:rsidR="003B429F" w:rsidRPr="00866209">
        <w:rPr>
          <w:spacing w:val="-4"/>
          <w:lang w:val="sq-AL"/>
        </w:rPr>
        <w:t xml:space="preserve"> dhe/ose MBZHR</w:t>
      </w:r>
      <w:r w:rsidR="00922120" w:rsidRPr="00866209">
        <w:rPr>
          <w:spacing w:val="-4"/>
          <w:lang w:val="sq-AL"/>
        </w:rPr>
        <w:t>-së</w:t>
      </w:r>
      <w:r w:rsidR="003B429F" w:rsidRPr="00866209">
        <w:rPr>
          <w:spacing w:val="-4"/>
          <w:lang w:val="sq-AL"/>
        </w:rPr>
        <w:t>;</w:t>
      </w:r>
    </w:p>
    <w:p w:rsidR="003B429F" w:rsidRPr="00866209" w:rsidRDefault="005C0675" w:rsidP="00894827">
      <w:pPr>
        <w:pStyle w:val="Paragrafi"/>
        <w:rPr>
          <w:spacing w:val="-4"/>
          <w:lang w:val="sq-AL"/>
        </w:rPr>
      </w:pPr>
      <w:r w:rsidRPr="00866209">
        <w:rPr>
          <w:spacing w:val="-4"/>
          <w:lang w:val="sq-AL"/>
        </w:rPr>
        <w:t xml:space="preserve">h) </w:t>
      </w:r>
      <w:r w:rsidR="003B429F" w:rsidRPr="00866209">
        <w:rPr>
          <w:spacing w:val="-4"/>
          <w:lang w:val="sq-AL"/>
        </w:rPr>
        <w:t>Aplikuesi nuk duhet të jetë debitor me status më të ulët se 4 ndaj institucioneve financiare;</w:t>
      </w:r>
    </w:p>
    <w:p w:rsidR="003B429F" w:rsidRPr="00866209" w:rsidRDefault="005C0675" w:rsidP="00894827">
      <w:pPr>
        <w:pStyle w:val="Paragrafi"/>
        <w:rPr>
          <w:spacing w:val="-4"/>
          <w:lang w:val="sq-AL"/>
        </w:rPr>
      </w:pPr>
      <w:r w:rsidRPr="00866209">
        <w:rPr>
          <w:spacing w:val="-4"/>
          <w:lang w:val="sq-AL"/>
        </w:rPr>
        <w:t xml:space="preserve">i) </w:t>
      </w:r>
      <w:r w:rsidR="003B429F" w:rsidRPr="00866209">
        <w:rPr>
          <w:spacing w:val="-4"/>
          <w:lang w:val="sq-AL"/>
        </w:rPr>
        <w:t>Investimi nuk duhet të fillojë para lidhjes së kontratës. Leja e ndërtimit/</w:t>
      </w:r>
      <w:r w:rsidR="00922120" w:rsidRPr="00866209">
        <w:rPr>
          <w:spacing w:val="-4"/>
          <w:lang w:val="sq-AL"/>
        </w:rPr>
        <w:t xml:space="preserve">e </w:t>
      </w:r>
      <w:r w:rsidR="003B429F" w:rsidRPr="00866209">
        <w:rPr>
          <w:spacing w:val="-4"/>
          <w:lang w:val="sq-AL"/>
        </w:rPr>
        <w:t>rikonstruksionit</w:t>
      </w:r>
      <w:r w:rsidR="0070541D" w:rsidRPr="00866209">
        <w:rPr>
          <w:spacing w:val="-4"/>
          <w:lang w:val="sq-AL"/>
        </w:rPr>
        <w:t xml:space="preserve"> </w:t>
      </w:r>
      <w:r w:rsidR="003B429F" w:rsidRPr="00866209">
        <w:rPr>
          <w:spacing w:val="-4"/>
          <w:lang w:val="sq-AL"/>
        </w:rPr>
        <w:t>sigurohet para lidhjes së kontratës;</w:t>
      </w:r>
    </w:p>
    <w:p w:rsidR="003B429F" w:rsidRPr="00F44988" w:rsidRDefault="005C0675" w:rsidP="00894827">
      <w:pPr>
        <w:pStyle w:val="Paragrafi"/>
        <w:rPr>
          <w:lang w:val="sq-AL"/>
        </w:rPr>
      </w:pPr>
      <w:r w:rsidRPr="00866209">
        <w:rPr>
          <w:spacing w:val="-4"/>
          <w:lang w:val="sq-AL"/>
        </w:rPr>
        <w:t xml:space="preserve">j) </w:t>
      </w:r>
      <w:r w:rsidR="003B429F" w:rsidRPr="00866209">
        <w:rPr>
          <w:spacing w:val="-4"/>
          <w:lang w:val="sq-AL"/>
        </w:rPr>
        <w:t>Për masën 52, aplikuesi duhet të disponojë markën përkatëse të autorizuar nga Agjencia për Zhvillimin Ekonomik Rajonal në bashkëpunim me MBZHR</w:t>
      </w:r>
      <w:r w:rsidR="00922120" w:rsidRPr="00866209">
        <w:rPr>
          <w:spacing w:val="-4"/>
          <w:lang w:val="sq-AL"/>
        </w:rPr>
        <w:t>-në</w:t>
      </w:r>
      <w:r w:rsidR="003B429F" w:rsidRPr="00866209">
        <w:rPr>
          <w:spacing w:val="-4"/>
          <w:lang w:val="sq-AL"/>
        </w:rPr>
        <w:t xml:space="preserve"> dhe të lëshuar nga Drejtoria e </w:t>
      </w:r>
      <w:r w:rsidR="003B429F" w:rsidRPr="00866209">
        <w:rPr>
          <w:spacing w:val="-4"/>
          <w:lang w:val="sq-AL"/>
        </w:rPr>
        <w:lastRenderedPageBreak/>
        <w:t>Përgjithshme e Patentave dhe Markave,</w:t>
      </w:r>
      <w:r w:rsidR="003B429F" w:rsidRPr="00F44988">
        <w:rPr>
          <w:lang w:val="sq-AL"/>
        </w:rPr>
        <w:t xml:space="preserve"> si subjekt i autorizuar për përdorimin e markës;</w:t>
      </w:r>
    </w:p>
    <w:p w:rsidR="003B429F" w:rsidRPr="00866209" w:rsidRDefault="005C0675" w:rsidP="00894827">
      <w:pPr>
        <w:pStyle w:val="Paragrafi"/>
        <w:rPr>
          <w:spacing w:val="-4"/>
          <w:lang w:val="sq-AL"/>
        </w:rPr>
      </w:pPr>
      <w:r w:rsidRPr="00866209">
        <w:rPr>
          <w:spacing w:val="-4"/>
          <w:lang w:val="sq-AL"/>
        </w:rPr>
        <w:t xml:space="preserve">k) </w:t>
      </w:r>
      <w:r w:rsidR="003B429F" w:rsidRPr="00866209">
        <w:rPr>
          <w:spacing w:val="-4"/>
          <w:lang w:val="sq-AL"/>
        </w:rPr>
        <w:t>Investime të papranueshme për masën 44 dhe 52</w:t>
      </w:r>
      <w:r w:rsidR="00922120" w:rsidRPr="00866209">
        <w:rPr>
          <w:spacing w:val="-4"/>
          <w:lang w:val="sq-AL"/>
        </w:rPr>
        <w:t>.</w:t>
      </w:r>
      <w:r w:rsidR="003B429F" w:rsidRPr="00866209">
        <w:rPr>
          <w:spacing w:val="-4"/>
          <w:lang w:val="sq-AL"/>
        </w:rPr>
        <w:t xml:space="preserve"> Investime p</w:t>
      </w:r>
      <w:r w:rsidR="00922120" w:rsidRPr="00866209">
        <w:rPr>
          <w:spacing w:val="-4"/>
          <w:lang w:val="sq-AL"/>
        </w:rPr>
        <w:t>ë</w:t>
      </w:r>
      <w:r w:rsidR="003B429F" w:rsidRPr="00866209">
        <w:rPr>
          <w:spacing w:val="-4"/>
          <w:lang w:val="sq-AL"/>
        </w:rPr>
        <w:t>r</w:t>
      </w:r>
      <w:r w:rsidR="0070541D" w:rsidRPr="00866209">
        <w:rPr>
          <w:spacing w:val="-4"/>
          <w:lang w:val="sq-AL"/>
        </w:rPr>
        <w:t xml:space="preserve"> </w:t>
      </w:r>
      <w:r w:rsidR="003B429F" w:rsidRPr="00866209">
        <w:rPr>
          <w:spacing w:val="-4"/>
          <w:lang w:val="sq-AL"/>
        </w:rPr>
        <w:t xml:space="preserve">kazino, </w:t>
      </w:r>
      <w:r w:rsidR="00922120" w:rsidRPr="00866209">
        <w:rPr>
          <w:spacing w:val="-4"/>
          <w:lang w:val="sq-AL"/>
        </w:rPr>
        <w:t>lojëra</w:t>
      </w:r>
      <w:r w:rsidR="003B429F" w:rsidRPr="00866209">
        <w:rPr>
          <w:spacing w:val="-4"/>
          <w:lang w:val="sq-AL"/>
        </w:rPr>
        <w:t xml:space="preserve"> fati, </w:t>
      </w:r>
      <w:r w:rsidR="00922120" w:rsidRPr="00866209">
        <w:rPr>
          <w:spacing w:val="-4"/>
          <w:lang w:val="sq-AL"/>
        </w:rPr>
        <w:t>loto</w:t>
      </w:r>
      <w:r w:rsidR="003B429F" w:rsidRPr="00866209">
        <w:rPr>
          <w:spacing w:val="-4"/>
          <w:lang w:val="sq-AL"/>
        </w:rPr>
        <w:t xml:space="preserve"> sporti</w:t>
      </w:r>
      <w:r w:rsidR="00922120" w:rsidRPr="00866209">
        <w:rPr>
          <w:spacing w:val="-4"/>
          <w:lang w:val="sq-AL"/>
        </w:rPr>
        <w:t>.</w:t>
      </w:r>
    </w:p>
    <w:p w:rsidR="003B429F" w:rsidRPr="00866209" w:rsidRDefault="005C0675" w:rsidP="00894827">
      <w:pPr>
        <w:pStyle w:val="Paragrafi"/>
        <w:rPr>
          <w:spacing w:val="-4"/>
          <w:lang w:val="sq-AL"/>
        </w:rPr>
      </w:pPr>
      <w:r w:rsidRPr="00866209">
        <w:rPr>
          <w:spacing w:val="-4"/>
          <w:lang w:val="sq-AL"/>
        </w:rPr>
        <w:t xml:space="preserve">ii) </w:t>
      </w:r>
      <w:r w:rsidR="003B429F" w:rsidRPr="00866209">
        <w:rPr>
          <w:spacing w:val="-4"/>
          <w:lang w:val="sq-AL"/>
        </w:rPr>
        <w:t>Kriteret konkurruese</w:t>
      </w:r>
      <w:r w:rsidR="00694B4A">
        <w:rPr>
          <w:spacing w:val="-4"/>
          <w:lang w:val="sq-AL"/>
        </w:rPr>
        <w:t>:</w:t>
      </w:r>
    </w:p>
    <w:p w:rsidR="003B429F" w:rsidRPr="00866209" w:rsidRDefault="005C0675" w:rsidP="00894827">
      <w:pPr>
        <w:pStyle w:val="Paragrafi"/>
        <w:rPr>
          <w:spacing w:val="-4"/>
          <w:lang w:val="sq-AL"/>
        </w:rPr>
      </w:pPr>
      <w:r w:rsidRPr="00866209">
        <w:rPr>
          <w:spacing w:val="-4"/>
          <w:lang w:val="sq-AL"/>
        </w:rPr>
        <w:t xml:space="preserve">a) </w:t>
      </w:r>
      <w:r w:rsidR="003B429F" w:rsidRPr="00866209">
        <w:rPr>
          <w:spacing w:val="-4"/>
          <w:lang w:val="sq-AL"/>
        </w:rPr>
        <w:t>Vlera investimit të pranuar</w:t>
      </w:r>
      <w:r w:rsidR="00BE64CE" w:rsidRPr="00866209">
        <w:rPr>
          <w:spacing w:val="-4"/>
          <w:lang w:val="sq-AL"/>
        </w:rPr>
        <w:t xml:space="preserve">: </w:t>
      </w:r>
      <w:r w:rsidR="003B429F" w:rsidRPr="00866209">
        <w:rPr>
          <w:spacing w:val="-4"/>
          <w:lang w:val="sq-AL"/>
        </w:rPr>
        <w:t>85 pikë</w:t>
      </w:r>
    </w:p>
    <w:p w:rsidR="003B429F" w:rsidRPr="00866209" w:rsidRDefault="005C0675" w:rsidP="00894827">
      <w:pPr>
        <w:pStyle w:val="Paragrafi"/>
        <w:rPr>
          <w:spacing w:val="-4"/>
          <w:lang w:val="sq-AL"/>
        </w:rPr>
      </w:pPr>
      <w:r w:rsidRPr="00866209">
        <w:rPr>
          <w:spacing w:val="-4"/>
          <w:lang w:val="sq-AL"/>
        </w:rPr>
        <w:t xml:space="preserve">b) </w:t>
      </w:r>
      <w:r w:rsidR="003B429F" w:rsidRPr="00866209">
        <w:rPr>
          <w:spacing w:val="-4"/>
          <w:lang w:val="sq-AL"/>
        </w:rPr>
        <w:t xml:space="preserve">Numri i </w:t>
      </w:r>
      <w:r w:rsidR="00BE64CE" w:rsidRPr="00866209">
        <w:rPr>
          <w:spacing w:val="-4"/>
          <w:lang w:val="sq-AL"/>
        </w:rPr>
        <w:t>vendeve</w:t>
      </w:r>
      <w:r w:rsidR="003B429F" w:rsidRPr="00866209">
        <w:rPr>
          <w:spacing w:val="-4"/>
          <w:lang w:val="sq-AL"/>
        </w:rPr>
        <w:t xml:space="preserve"> t</w:t>
      </w:r>
      <w:r w:rsidR="00BE64CE" w:rsidRPr="00866209">
        <w:rPr>
          <w:spacing w:val="-4"/>
          <w:lang w:val="sq-AL"/>
        </w:rPr>
        <w:t xml:space="preserve">ë reja të punës pas investimit: </w:t>
      </w:r>
      <w:r w:rsidR="003B429F" w:rsidRPr="00866209">
        <w:rPr>
          <w:spacing w:val="-4"/>
          <w:lang w:val="sq-AL"/>
        </w:rPr>
        <w:t>5 pikë</w:t>
      </w:r>
    </w:p>
    <w:p w:rsidR="003B429F" w:rsidRPr="00866209" w:rsidRDefault="005C0675" w:rsidP="00894827">
      <w:pPr>
        <w:pStyle w:val="Paragrafi"/>
        <w:rPr>
          <w:spacing w:val="-4"/>
          <w:lang w:val="sq-AL"/>
        </w:rPr>
      </w:pPr>
      <w:r w:rsidRPr="00866209">
        <w:rPr>
          <w:spacing w:val="-4"/>
          <w:lang w:val="sq-AL"/>
        </w:rPr>
        <w:t xml:space="preserve">c) </w:t>
      </w:r>
      <w:r w:rsidR="003B429F" w:rsidRPr="00866209">
        <w:rPr>
          <w:spacing w:val="-4"/>
          <w:lang w:val="sq-AL"/>
        </w:rPr>
        <w:t>Aplikuese femër</w:t>
      </w:r>
      <w:r w:rsidR="00BE64CE" w:rsidRPr="00866209">
        <w:rPr>
          <w:spacing w:val="-4"/>
          <w:lang w:val="sq-AL"/>
        </w:rPr>
        <w:t xml:space="preserve">: </w:t>
      </w:r>
      <w:r w:rsidR="003B429F" w:rsidRPr="00866209">
        <w:rPr>
          <w:spacing w:val="-4"/>
          <w:lang w:val="sq-AL"/>
        </w:rPr>
        <w:t>5 pikë</w:t>
      </w:r>
    </w:p>
    <w:p w:rsidR="003B429F" w:rsidRPr="00866209" w:rsidRDefault="005C0675" w:rsidP="00894827">
      <w:pPr>
        <w:pStyle w:val="Paragrafi"/>
        <w:rPr>
          <w:spacing w:val="-4"/>
          <w:lang w:val="sq-AL"/>
        </w:rPr>
      </w:pPr>
      <w:r w:rsidRPr="00866209">
        <w:rPr>
          <w:spacing w:val="-4"/>
          <w:lang w:val="sq-AL"/>
        </w:rPr>
        <w:t xml:space="preserve">d) </w:t>
      </w:r>
      <w:r w:rsidR="003B429F" w:rsidRPr="00866209">
        <w:rPr>
          <w:spacing w:val="-4"/>
          <w:lang w:val="sq-AL"/>
        </w:rPr>
        <w:t>Aplikuesi me status emigrant</w:t>
      </w:r>
      <w:r w:rsidR="00BE64CE" w:rsidRPr="00866209">
        <w:rPr>
          <w:spacing w:val="-4"/>
          <w:lang w:val="sq-AL"/>
        </w:rPr>
        <w:t xml:space="preserve">: </w:t>
      </w:r>
      <w:r w:rsidR="003B429F" w:rsidRPr="00866209">
        <w:rPr>
          <w:spacing w:val="-4"/>
          <w:lang w:val="sq-AL"/>
        </w:rPr>
        <w:t xml:space="preserve">5 pikë </w:t>
      </w:r>
    </w:p>
    <w:p w:rsidR="003B429F" w:rsidRPr="00866209" w:rsidRDefault="00BE64CE" w:rsidP="00894827">
      <w:pPr>
        <w:pStyle w:val="Paragrafi"/>
        <w:rPr>
          <w:spacing w:val="-4"/>
          <w:lang w:val="sq-AL"/>
        </w:rPr>
      </w:pPr>
      <w:r w:rsidRPr="00866209">
        <w:rPr>
          <w:spacing w:val="-4"/>
          <w:lang w:val="sq-AL"/>
        </w:rPr>
        <w:t xml:space="preserve">Totali: </w:t>
      </w:r>
      <w:r w:rsidR="003B429F" w:rsidRPr="00866209">
        <w:rPr>
          <w:spacing w:val="-4"/>
          <w:lang w:val="sq-AL"/>
        </w:rPr>
        <w:t>100 pikë</w:t>
      </w:r>
    </w:p>
    <w:p w:rsidR="003B429F" w:rsidRPr="00866209" w:rsidRDefault="00BE64CE" w:rsidP="00894827">
      <w:pPr>
        <w:pStyle w:val="Paragrafi"/>
        <w:rPr>
          <w:spacing w:val="-4"/>
          <w:lang w:val="sq-AL"/>
        </w:rPr>
      </w:pPr>
      <w:r w:rsidRPr="00866209">
        <w:rPr>
          <w:spacing w:val="-4"/>
          <w:lang w:val="sq-AL"/>
        </w:rPr>
        <w:t>Vlerësimi i aplikimeve</w:t>
      </w:r>
    </w:p>
    <w:p w:rsidR="003B429F" w:rsidRPr="00866209" w:rsidRDefault="003B429F" w:rsidP="00894827">
      <w:pPr>
        <w:pStyle w:val="Paragrafi"/>
        <w:rPr>
          <w:spacing w:val="-4"/>
          <w:lang w:val="sq-AL"/>
        </w:rPr>
      </w:pPr>
      <w:r w:rsidRPr="00866209">
        <w:rPr>
          <w:spacing w:val="-4"/>
          <w:lang w:val="sq-AL"/>
        </w:rPr>
        <w:t xml:space="preserve">Vlera e </w:t>
      </w:r>
      <w:r w:rsidR="00BE64CE" w:rsidRPr="00866209">
        <w:rPr>
          <w:spacing w:val="-4"/>
          <w:lang w:val="sq-AL"/>
        </w:rPr>
        <w:t xml:space="preserve">investimit </w:t>
      </w:r>
      <w:r w:rsidRPr="00866209">
        <w:rPr>
          <w:spacing w:val="-4"/>
          <w:lang w:val="sq-AL"/>
        </w:rPr>
        <w:t>(</w:t>
      </w:r>
      <w:r w:rsidR="00BE64CE" w:rsidRPr="00866209">
        <w:rPr>
          <w:spacing w:val="-4"/>
          <w:lang w:val="sq-AL"/>
        </w:rPr>
        <w:t xml:space="preserve">max </w:t>
      </w:r>
      <w:r w:rsidRPr="00866209">
        <w:rPr>
          <w:spacing w:val="-4"/>
          <w:lang w:val="sq-AL"/>
        </w:rPr>
        <w:t>85 pikë)</w:t>
      </w:r>
      <w:r w:rsidR="00BE64CE" w:rsidRPr="00866209">
        <w:rPr>
          <w:spacing w:val="-4"/>
          <w:lang w:val="sq-AL"/>
        </w:rPr>
        <w:t>:</w:t>
      </w:r>
    </w:p>
    <w:p w:rsidR="003B429F" w:rsidRPr="00866209" w:rsidRDefault="005C0675" w:rsidP="00894827">
      <w:pPr>
        <w:pStyle w:val="Paragrafi"/>
        <w:rPr>
          <w:spacing w:val="-4"/>
          <w:lang w:val="sq-AL"/>
        </w:rPr>
      </w:pPr>
      <w:r w:rsidRPr="00866209">
        <w:rPr>
          <w:spacing w:val="-4"/>
          <w:lang w:val="sq-AL"/>
        </w:rPr>
        <w:t>-</w:t>
      </w:r>
      <w:r w:rsidR="00BE64CE" w:rsidRPr="00866209">
        <w:rPr>
          <w:spacing w:val="-4"/>
          <w:lang w:val="sq-AL"/>
        </w:rPr>
        <w:t xml:space="preserve"> </w:t>
      </w:r>
      <w:r w:rsidR="003B429F" w:rsidRPr="00866209">
        <w:rPr>
          <w:spacing w:val="-4"/>
          <w:lang w:val="sq-AL"/>
        </w:rPr>
        <w:t>Sipas masës vlera maksimale e investimit</w:t>
      </w:r>
      <w:r w:rsidR="00BE64CE" w:rsidRPr="00866209">
        <w:rPr>
          <w:spacing w:val="-4"/>
          <w:lang w:val="sq-AL"/>
        </w:rPr>
        <w:t xml:space="preserve">: </w:t>
      </w:r>
      <w:r w:rsidR="003B429F" w:rsidRPr="00866209">
        <w:rPr>
          <w:spacing w:val="-4"/>
          <w:lang w:val="sq-AL"/>
        </w:rPr>
        <w:t>85 pikë;</w:t>
      </w:r>
    </w:p>
    <w:p w:rsidR="003B429F" w:rsidRPr="00866209" w:rsidRDefault="005C0675" w:rsidP="00894827">
      <w:pPr>
        <w:pStyle w:val="Paragrafi"/>
        <w:rPr>
          <w:spacing w:val="-4"/>
          <w:lang w:val="sq-AL"/>
        </w:rPr>
      </w:pPr>
      <w:r w:rsidRPr="00866209">
        <w:rPr>
          <w:spacing w:val="-4"/>
          <w:lang w:val="sq-AL"/>
        </w:rPr>
        <w:t>-</w:t>
      </w:r>
      <w:r w:rsidR="00BE64CE" w:rsidRPr="00866209">
        <w:rPr>
          <w:spacing w:val="-4"/>
          <w:lang w:val="sq-AL"/>
        </w:rPr>
        <w:t xml:space="preserve"> </w:t>
      </w:r>
      <w:r w:rsidR="003B429F" w:rsidRPr="00866209">
        <w:rPr>
          <w:spacing w:val="-4"/>
          <w:lang w:val="sq-AL"/>
        </w:rPr>
        <w:t>Aplikimet me vlera më të vogla në mënyrë proporcionale sipas formulës:</w:t>
      </w:r>
    </w:p>
    <w:p w:rsidR="003B429F" w:rsidRPr="00866209" w:rsidRDefault="003B429F" w:rsidP="00894827">
      <w:pPr>
        <w:pStyle w:val="Paragrafi"/>
        <w:rPr>
          <w:spacing w:val="-4"/>
          <w:lang w:val="sq-AL"/>
        </w:rPr>
      </w:pPr>
      <w:r w:rsidRPr="00866209">
        <w:rPr>
          <w:spacing w:val="-4"/>
          <w:lang w:val="sq-AL"/>
        </w:rPr>
        <w:t xml:space="preserve">X = </w:t>
      </w:r>
      <w:r w:rsidR="00BE64CE" w:rsidRPr="00866209">
        <w:rPr>
          <w:spacing w:val="-4"/>
          <w:lang w:val="sq-AL"/>
        </w:rPr>
        <w:t xml:space="preserve">vlerën e aplikimit*85/vlera max </w:t>
      </w:r>
      <w:r w:rsidRPr="00866209">
        <w:rPr>
          <w:spacing w:val="-4"/>
          <w:lang w:val="sq-AL"/>
        </w:rPr>
        <w:t>e investimit.</w:t>
      </w:r>
    </w:p>
    <w:p w:rsidR="003B429F" w:rsidRPr="00866209" w:rsidRDefault="003B429F" w:rsidP="00894827">
      <w:pPr>
        <w:pStyle w:val="Paragrafi"/>
        <w:rPr>
          <w:spacing w:val="-4"/>
          <w:lang w:val="sq-AL"/>
        </w:rPr>
      </w:pPr>
      <w:r w:rsidRPr="00866209">
        <w:rPr>
          <w:spacing w:val="-4"/>
          <w:lang w:val="sq-AL"/>
        </w:rPr>
        <w:t>Numri i vendeve të reja të punës pas investimit (</w:t>
      </w:r>
      <w:r w:rsidR="00BE64CE" w:rsidRPr="00866209">
        <w:rPr>
          <w:spacing w:val="-4"/>
          <w:lang w:val="sq-AL"/>
        </w:rPr>
        <w:t xml:space="preserve">max </w:t>
      </w:r>
      <w:r w:rsidRPr="00866209">
        <w:rPr>
          <w:spacing w:val="-4"/>
          <w:lang w:val="sq-AL"/>
        </w:rPr>
        <w:t xml:space="preserve">5 pikë): </w:t>
      </w:r>
    </w:p>
    <w:p w:rsidR="003B429F" w:rsidRPr="00866209" w:rsidRDefault="005C0675" w:rsidP="00894827">
      <w:pPr>
        <w:pStyle w:val="Paragrafi"/>
        <w:rPr>
          <w:spacing w:val="-4"/>
          <w:lang w:val="sq-AL"/>
        </w:rPr>
      </w:pPr>
      <w:r w:rsidRPr="00866209">
        <w:rPr>
          <w:spacing w:val="-4"/>
          <w:lang w:val="sq-AL"/>
        </w:rPr>
        <w:t>-</w:t>
      </w:r>
      <w:r w:rsidR="00BE64CE" w:rsidRPr="00866209">
        <w:rPr>
          <w:spacing w:val="-4"/>
          <w:lang w:val="sq-AL"/>
        </w:rPr>
        <w:t xml:space="preserve"> </w:t>
      </w:r>
      <w:r w:rsidR="003B429F" w:rsidRPr="00866209">
        <w:rPr>
          <w:spacing w:val="-4"/>
          <w:lang w:val="sq-AL"/>
        </w:rPr>
        <w:t>Aplikuesi me numrin më të lartë të vendeve të reja të punës merr 5 pikë. Aplikuesit e tjerë marrin sipas formulës:</w:t>
      </w:r>
      <w:r w:rsidR="0070541D" w:rsidRPr="00866209">
        <w:rPr>
          <w:spacing w:val="-4"/>
          <w:lang w:val="sq-AL"/>
        </w:rPr>
        <w:t xml:space="preserve"> </w:t>
      </w:r>
    </w:p>
    <w:p w:rsidR="003B429F" w:rsidRPr="00866209" w:rsidRDefault="003B429F" w:rsidP="00894827">
      <w:pPr>
        <w:pStyle w:val="Paragrafi"/>
        <w:rPr>
          <w:spacing w:val="-4"/>
          <w:lang w:val="sq-AL"/>
        </w:rPr>
      </w:pPr>
      <w:r w:rsidRPr="00866209">
        <w:rPr>
          <w:spacing w:val="-4"/>
          <w:lang w:val="sq-AL"/>
        </w:rPr>
        <w:t xml:space="preserve">X = </w:t>
      </w:r>
      <w:r w:rsidR="00BE64CE" w:rsidRPr="00866209">
        <w:rPr>
          <w:spacing w:val="-4"/>
          <w:lang w:val="sq-AL"/>
        </w:rPr>
        <w:t xml:space="preserve">nr. i vendeve të reja të punës*5/nr. </w:t>
      </w:r>
      <w:r w:rsidRPr="00866209">
        <w:rPr>
          <w:spacing w:val="-4"/>
          <w:lang w:val="sq-AL"/>
        </w:rPr>
        <w:t>e vendeve maksimale të reja të punës për masën.</w:t>
      </w:r>
    </w:p>
    <w:p w:rsidR="003B429F" w:rsidRPr="00866209" w:rsidRDefault="003B429F" w:rsidP="00894827">
      <w:pPr>
        <w:pStyle w:val="Paragrafi"/>
        <w:rPr>
          <w:spacing w:val="-4"/>
          <w:lang w:val="sq-AL"/>
        </w:rPr>
      </w:pPr>
      <w:r w:rsidRPr="00866209">
        <w:rPr>
          <w:spacing w:val="-4"/>
          <w:lang w:val="sq-AL"/>
        </w:rPr>
        <w:t>Aplikuese femër</w:t>
      </w:r>
      <w:r w:rsidR="003A2489" w:rsidRPr="00866209">
        <w:rPr>
          <w:spacing w:val="-4"/>
          <w:lang w:val="sq-AL"/>
        </w:rPr>
        <w:t xml:space="preserve">: </w:t>
      </w:r>
      <w:r w:rsidRPr="00866209">
        <w:rPr>
          <w:spacing w:val="-4"/>
          <w:lang w:val="sq-AL"/>
        </w:rPr>
        <w:t>5 pikë</w:t>
      </w:r>
      <w:r w:rsidR="00836B85" w:rsidRPr="00866209">
        <w:rPr>
          <w:spacing w:val="-4"/>
          <w:lang w:val="sq-AL"/>
        </w:rPr>
        <w:t>.</w:t>
      </w:r>
    </w:p>
    <w:p w:rsidR="003B429F" w:rsidRPr="00866209" w:rsidRDefault="003B429F" w:rsidP="00894827">
      <w:pPr>
        <w:pStyle w:val="Paragrafi"/>
        <w:rPr>
          <w:spacing w:val="-4"/>
          <w:lang w:val="sq-AL"/>
        </w:rPr>
      </w:pPr>
      <w:r w:rsidRPr="00866209">
        <w:rPr>
          <w:spacing w:val="-4"/>
          <w:lang w:val="sq-AL"/>
        </w:rPr>
        <w:t>Aplikues me status emigrant</w:t>
      </w:r>
      <w:r w:rsidR="003A2489" w:rsidRPr="00866209">
        <w:rPr>
          <w:spacing w:val="-4"/>
          <w:lang w:val="sq-AL"/>
        </w:rPr>
        <w:t>: 5 pikë</w:t>
      </w:r>
      <w:r w:rsidR="00836B85" w:rsidRPr="00866209">
        <w:rPr>
          <w:spacing w:val="-4"/>
          <w:lang w:val="sq-AL"/>
        </w:rPr>
        <w:t>.</w:t>
      </w:r>
    </w:p>
    <w:p w:rsidR="003B429F" w:rsidRPr="00866209" w:rsidRDefault="005C0675" w:rsidP="00894827">
      <w:pPr>
        <w:pStyle w:val="Paragrafi"/>
        <w:rPr>
          <w:spacing w:val="-4"/>
          <w:lang w:val="sq-AL"/>
        </w:rPr>
      </w:pPr>
      <w:r w:rsidRPr="00866209">
        <w:rPr>
          <w:spacing w:val="-4"/>
          <w:lang w:val="sq-AL"/>
        </w:rPr>
        <w:t xml:space="preserve">iii) </w:t>
      </w:r>
      <w:r w:rsidR="003B429F" w:rsidRPr="00866209">
        <w:rPr>
          <w:spacing w:val="-4"/>
          <w:lang w:val="sq-AL"/>
        </w:rPr>
        <w:t>Dokumentacioni i dorëzuar në AZHBR</w:t>
      </w:r>
      <w:r w:rsidR="00E82F12" w:rsidRPr="00866209">
        <w:rPr>
          <w:spacing w:val="-4"/>
          <w:lang w:val="sq-AL"/>
        </w:rPr>
        <w:t>:</w:t>
      </w:r>
      <w:r w:rsidR="003B429F" w:rsidRPr="00866209">
        <w:rPr>
          <w:spacing w:val="-4"/>
          <w:lang w:val="sq-AL"/>
        </w:rPr>
        <w:t xml:space="preserve"> </w:t>
      </w:r>
    </w:p>
    <w:p w:rsidR="003B429F" w:rsidRPr="00866209" w:rsidRDefault="00A77DB2" w:rsidP="00894827">
      <w:pPr>
        <w:pStyle w:val="Paragrafi"/>
        <w:rPr>
          <w:spacing w:val="-4"/>
          <w:lang w:val="sq-AL"/>
        </w:rPr>
      </w:pPr>
      <w:r w:rsidRPr="00866209">
        <w:rPr>
          <w:spacing w:val="-4"/>
          <w:lang w:val="sq-AL"/>
        </w:rPr>
        <w:t xml:space="preserve">a) </w:t>
      </w:r>
      <w:r w:rsidR="003B429F" w:rsidRPr="00866209">
        <w:rPr>
          <w:spacing w:val="-4"/>
          <w:lang w:val="sq-AL"/>
        </w:rPr>
        <w:t xml:space="preserve">Formularin e aplikimit; </w:t>
      </w:r>
    </w:p>
    <w:p w:rsidR="003B429F" w:rsidRPr="00866209" w:rsidRDefault="00A77DB2" w:rsidP="00894827">
      <w:pPr>
        <w:pStyle w:val="Paragrafi"/>
        <w:rPr>
          <w:spacing w:val="-4"/>
          <w:lang w:val="sq-AL"/>
        </w:rPr>
      </w:pPr>
      <w:r w:rsidRPr="00866209">
        <w:rPr>
          <w:spacing w:val="-4"/>
          <w:lang w:val="sq-AL"/>
        </w:rPr>
        <w:t xml:space="preserve">b) </w:t>
      </w:r>
      <w:r w:rsidR="003B429F" w:rsidRPr="00866209">
        <w:rPr>
          <w:spacing w:val="-4"/>
          <w:lang w:val="sq-AL"/>
        </w:rPr>
        <w:t xml:space="preserve">Fotokopje e kartës së identitetit/pasaportës biometrike </w:t>
      </w:r>
      <w:r w:rsidR="000D29BB" w:rsidRPr="00866209">
        <w:rPr>
          <w:spacing w:val="-4"/>
          <w:lang w:val="sq-AL"/>
        </w:rPr>
        <w:t>t</w:t>
      </w:r>
      <w:r w:rsidR="003B429F" w:rsidRPr="00866209">
        <w:rPr>
          <w:spacing w:val="-4"/>
          <w:lang w:val="sq-AL"/>
        </w:rPr>
        <w:t xml:space="preserve">ë aplikuesit apo </w:t>
      </w:r>
      <w:r w:rsidR="000D29BB" w:rsidRPr="00866209">
        <w:rPr>
          <w:spacing w:val="-4"/>
          <w:lang w:val="sq-AL"/>
        </w:rPr>
        <w:t xml:space="preserve">të </w:t>
      </w:r>
      <w:r w:rsidR="003B429F" w:rsidRPr="00866209">
        <w:rPr>
          <w:spacing w:val="-4"/>
          <w:lang w:val="sq-AL"/>
        </w:rPr>
        <w:t>përfaqësuesit ligjor;</w:t>
      </w:r>
    </w:p>
    <w:p w:rsidR="003B429F" w:rsidRPr="00866209" w:rsidRDefault="00A77DB2" w:rsidP="00894827">
      <w:pPr>
        <w:pStyle w:val="Paragrafi"/>
        <w:rPr>
          <w:spacing w:val="-4"/>
          <w:lang w:val="sq-AL"/>
        </w:rPr>
      </w:pPr>
      <w:r w:rsidRPr="00866209">
        <w:rPr>
          <w:spacing w:val="-4"/>
          <w:lang w:val="sq-AL"/>
        </w:rPr>
        <w:t xml:space="preserve">c) </w:t>
      </w:r>
      <w:r w:rsidR="003B429F" w:rsidRPr="00866209">
        <w:rPr>
          <w:spacing w:val="-4"/>
          <w:lang w:val="sq-AL"/>
        </w:rPr>
        <w:t>Dokumentin e regjistrim</w:t>
      </w:r>
      <w:r w:rsidR="00836B85" w:rsidRPr="00866209">
        <w:rPr>
          <w:spacing w:val="-4"/>
          <w:lang w:val="sq-AL"/>
        </w:rPr>
        <w:t>it sipas statusit të aplikuesit</w:t>
      </w:r>
      <w:r w:rsidR="003B429F" w:rsidRPr="00866209">
        <w:rPr>
          <w:spacing w:val="-4"/>
          <w:lang w:val="sq-AL"/>
        </w:rPr>
        <w:t xml:space="preserve"> nëse nuk gjenerohet nga sistemi;</w:t>
      </w:r>
    </w:p>
    <w:p w:rsidR="003B429F" w:rsidRPr="00866209" w:rsidRDefault="00A77DB2" w:rsidP="00894827">
      <w:pPr>
        <w:pStyle w:val="Paragrafi"/>
        <w:rPr>
          <w:spacing w:val="-4"/>
          <w:lang w:val="sq-AL"/>
        </w:rPr>
      </w:pPr>
      <w:r w:rsidRPr="00866209">
        <w:rPr>
          <w:spacing w:val="-4"/>
          <w:lang w:val="sq-AL"/>
        </w:rPr>
        <w:t xml:space="preserve">d) </w:t>
      </w:r>
      <w:r w:rsidR="003B429F" w:rsidRPr="00866209">
        <w:rPr>
          <w:spacing w:val="-4"/>
          <w:lang w:val="sq-AL"/>
        </w:rPr>
        <w:t>Certifikata e rezidencës nga nj</w:t>
      </w:r>
      <w:r w:rsidR="00836B85" w:rsidRPr="00866209">
        <w:rPr>
          <w:spacing w:val="-4"/>
          <w:lang w:val="sq-AL"/>
        </w:rPr>
        <w:t>ë</w:t>
      </w:r>
      <w:r w:rsidR="003B429F" w:rsidRPr="00866209">
        <w:rPr>
          <w:spacing w:val="-4"/>
          <w:lang w:val="sq-AL"/>
        </w:rPr>
        <w:t xml:space="preserve"> shtet tjet</w:t>
      </w:r>
      <w:r w:rsidR="00836B85" w:rsidRPr="00866209">
        <w:rPr>
          <w:spacing w:val="-4"/>
          <w:lang w:val="sq-AL"/>
        </w:rPr>
        <w:t>ër</w:t>
      </w:r>
      <w:r w:rsidR="003B429F" w:rsidRPr="00866209">
        <w:rPr>
          <w:spacing w:val="-4"/>
          <w:lang w:val="sq-AL"/>
        </w:rPr>
        <w:t xml:space="preserve"> në momentin e aplikimit;</w:t>
      </w:r>
    </w:p>
    <w:p w:rsidR="003B429F" w:rsidRPr="00866209" w:rsidRDefault="00A77DB2" w:rsidP="00894827">
      <w:pPr>
        <w:pStyle w:val="Paragrafi"/>
        <w:rPr>
          <w:spacing w:val="-4"/>
          <w:lang w:val="sq-AL"/>
        </w:rPr>
      </w:pPr>
      <w:r w:rsidRPr="00866209">
        <w:rPr>
          <w:spacing w:val="-4"/>
          <w:lang w:val="sq-AL"/>
        </w:rPr>
        <w:t xml:space="preserve">e) </w:t>
      </w:r>
      <w:r w:rsidR="003B429F" w:rsidRPr="00866209">
        <w:rPr>
          <w:spacing w:val="-4"/>
          <w:lang w:val="sq-AL"/>
        </w:rPr>
        <w:t>Projektin, preventivin origjinal dhe një përshkrim të investimit, të firmosur dhe</w:t>
      </w:r>
      <w:r w:rsidR="0070541D" w:rsidRPr="00866209">
        <w:rPr>
          <w:spacing w:val="-4"/>
          <w:lang w:val="sq-AL"/>
        </w:rPr>
        <w:t xml:space="preserve"> </w:t>
      </w:r>
      <w:r w:rsidR="0065508F" w:rsidRPr="00866209">
        <w:rPr>
          <w:spacing w:val="-4"/>
          <w:lang w:val="sq-AL"/>
        </w:rPr>
        <w:t xml:space="preserve">të </w:t>
      </w:r>
      <w:r w:rsidR="003B429F" w:rsidRPr="00866209">
        <w:rPr>
          <w:spacing w:val="-4"/>
          <w:lang w:val="sq-AL"/>
        </w:rPr>
        <w:t xml:space="preserve">vulosur/firmë </w:t>
      </w:r>
      <w:r w:rsidR="00836B85" w:rsidRPr="00866209">
        <w:rPr>
          <w:spacing w:val="-4"/>
          <w:lang w:val="sq-AL"/>
        </w:rPr>
        <w:t>digjitale</w:t>
      </w:r>
      <w:r w:rsidR="003B429F" w:rsidRPr="00866209">
        <w:rPr>
          <w:spacing w:val="-4"/>
          <w:lang w:val="sq-AL"/>
        </w:rPr>
        <w:t>), nga një inxhinier i licencuar për ndërtim dhe rikonstruksion. Projekti duhet të përmbajë pjesën arkitekturore dhe konstruktive;</w:t>
      </w:r>
    </w:p>
    <w:p w:rsidR="003B429F" w:rsidRPr="00866209" w:rsidRDefault="003D4858" w:rsidP="00894827">
      <w:pPr>
        <w:pStyle w:val="Paragrafi"/>
        <w:rPr>
          <w:spacing w:val="-4"/>
          <w:lang w:val="sq-AL"/>
        </w:rPr>
      </w:pPr>
      <w:r w:rsidRPr="00866209">
        <w:rPr>
          <w:spacing w:val="-4"/>
          <w:lang w:val="sq-AL"/>
        </w:rPr>
        <w:t xml:space="preserve">f) </w:t>
      </w:r>
      <w:r w:rsidR="00836B85" w:rsidRPr="00866209">
        <w:rPr>
          <w:spacing w:val="-4"/>
          <w:lang w:val="sq-AL"/>
        </w:rPr>
        <w:t>Për masën 52, plan</w:t>
      </w:r>
      <w:r w:rsidR="003B429F" w:rsidRPr="00866209">
        <w:rPr>
          <w:spacing w:val="-4"/>
          <w:lang w:val="sq-AL"/>
        </w:rPr>
        <w:t>biznesin e</w:t>
      </w:r>
      <w:r w:rsidR="0070541D" w:rsidRPr="00866209">
        <w:rPr>
          <w:spacing w:val="-4"/>
          <w:lang w:val="sq-AL"/>
        </w:rPr>
        <w:t xml:space="preserve"> </w:t>
      </w:r>
      <w:r w:rsidR="003B429F" w:rsidRPr="00866209">
        <w:rPr>
          <w:spacing w:val="-4"/>
          <w:lang w:val="sq-AL"/>
        </w:rPr>
        <w:t>printuar dhe në CD</w:t>
      </w:r>
      <w:r w:rsidR="00836B85" w:rsidRPr="00866209">
        <w:rPr>
          <w:spacing w:val="-4"/>
          <w:lang w:val="sq-AL"/>
        </w:rPr>
        <w:t>,</w:t>
      </w:r>
      <w:r w:rsidR="003B429F" w:rsidRPr="00866209">
        <w:rPr>
          <w:spacing w:val="-4"/>
          <w:lang w:val="sq-AL"/>
        </w:rPr>
        <w:t xml:space="preserve"> i detajuar për 5 vjet, sipas modelit standard të përcaktuar në </w:t>
      </w:r>
      <w:r w:rsidR="00836B85" w:rsidRPr="00866209">
        <w:rPr>
          <w:spacing w:val="-4"/>
          <w:lang w:val="sq-AL"/>
        </w:rPr>
        <w:t>aneksin 14</w:t>
      </w:r>
      <w:r w:rsidR="003B429F" w:rsidRPr="00866209">
        <w:rPr>
          <w:spacing w:val="-4"/>
          <w:lang w:val="sq-AL"/>
        </w:rPr>
        <w:t xml:space="preserve"> bashkëngjitur këtij udhëzimi;</w:t>
      </w:r>
    </w:p>
    <w:p w:rsidR="003B429F" w:rsidRPr="00866209" w:rsidRDefault="003D4858" w:rsidP="00894827">
      <w:pPr>
        <w:pStyle w:val="Paragrafi"/>
        <w:rPr>
          <w:spacing w:val="-4"/>
          <w:lang w:val="sq-AL"/>
        </w:rPr>
      </w:pPr>
      <w:r w:rsidRPr="00866209">
        <w:rPr>
          <w:spacing w:val="-4"/>
          <w:lang w:val="sq-AL"/>
        </w:rPr>
        <w:t xml:space="preserve">g) </w:t>
      </w:r>
      <w:r w:rsidR="003B429F" w:rsidRPr="00866209">
        <w:rPr>
          <w:spacing w:val="-4"/>
          <w:lang w:val="sq-AL"/>
        </w:rPr>
        <w:t>Dokumenti origjinal ose fotokopje e noterizuar e lejes së ndërtimit/</w:t>
      </w:r>
      <w:r w:rsidR="000D29BB" w:rsidRPr="00866209">
        <w:rPr>
          <w:spacing w:val="-4"/>
          <w:lang w:val="sq-AL"/>
        </w:rPr>
        <w:t>rikonstruksioni</w:t>
      </w:r>
      <w:r w:rsidR="003B429F" w:rsidRPr="00866209">
        <w:rPr>
          <w:spacing w:val="-4"/>
          <w:lang w:val="sq-AL"/>
        </w:rPr>
        <w:t>, nëse kërkohet nga kuadri ligjor në fuqi;</w:t>
      </w:r>
    </w:p>
    <w:p w:rsidR="003B429F" w:rsidRPr="00866209" w:rsidRDefault="003D4858" w:rsidP="00894827">
      <w:pPr>
        <w:pStyle w:val="Paragrafi"/>
        <w:rPr>
          <w:spacing w:val="-4"/>
          <w:lang w:val="sq-AL"/>
        </w:rPr>
      </w:pPr>
      <w:r w:rsidRPr="00866209">
        <w:rPr>
          <w:spacing w:val="-4"/>
          <w:lang w:val="sq-AL"/>
        </w:rPr>
        <w:t xml:space="preserve">h) </w:t>
      </w:r>
      <w:r w:rsidR="00836B85" w:rsidRPr="00866209">
        <w:rPr>
          <w:spacing w:val="-4"/>
          <w:lang w:val="sq-AL"/>
        </w:rPr>
        <w:t>3 oferta origjinale shoqëruar</w:t>
      </w:r>
      <w:r w:rsidR="003B429F" w:rsidRPr="00866209">
        <w:rPr>
          <w:spacing w:val="-4"/>
          <w:lang w:val="sq-AL"/>
        </w:rPr>
        <w:t xml:space="preserve"> me datë, firmë </w:t>
      </w:r>
      <w:r w:rsidR="003B429F" w:rsidRPr="00866209">
        <w:rPr>
          <w:spacing w:val="-4"/>
          <w:lang w:val="sq-AL"/>
        </w:rPr>
        <w:lastRenderedPageBreak/>
        <w:t>dhe vulë për çdo lloj investimi, të shoqëruar me formularin e regjistrimit në QKB të subjekteve ofertuese, me specifikimet teknike të krahasueshme dhe vlefshmërinë e ofertës. Ofertuesit nuk duhet të jenë në konflikt interesi me aplikuesin dhe me njëri</w:t>
      </w:r>
      <w:r w:rsidR="00836B85" w:rsidRPr="00866209">
        <w:rPr>
          <w:spacing w:val="-4"/>
          <w:lang w:val="sq-AL"/>
        </w:rPr>
        <w:t>-</w:t>
      </w:r>
      <w:r w:rsidR="003B429F" w:rsidRPr="00866209">
        <w:rPr>
          <w:spacing w:val="-4"/>
          <w:lang w:val="sq-AL"/>
        </w:rPr>
        <w:t xml:space="preserve">tjetrin. </w:t>
      </w:r>
    </w:p>
    <w:p w:rsidR="003B429F" w:rsidRPr="00866209" w:rsidRDefault="003D4858" w:rsidP="00894827">
      <w:pPr>
        <w:pStyle w:val="Paragrafi"/>
        <w:rPr>
          <w:spacing w:val="-4"/>
          <w:lang w:val="sq-AL"/>
        </w:rPr>
      </w:pPr>
      <w:r w:rsidRPr="00866209">
        <w:rPr>
          <w:spacing w:val="-4"/>
          <w:lang w:val="sq-AL"/>
        </w:rPr>
        <w:t xml:space="preserve">i) </w:t>
      </w:r>
      <w:r w:rsidR="003B429F" w:rsidRPr="00866209">
        <w:rPr>
          <w:spacing w:val="-4"/>
          <w:lang w:val="sq-AL"/>
        </w:rPr>
        <w:t>Vërtetim</w:t>
      </w:r>
      <w:r w:rsidR="00836B85" w:rsidRPr="00866209">
        <w:rPr>
          <w:spacing w:val="-4"/>
          <w:lang w:val="sq-AL"/>
        </w:rPr>
        <w:t>in lëshuar nga zyra e tatim-</w:t>
      </w:r>
      <w:r w:rsidR="003B429F" w:rsidRPr="00866209">
        <w:rPr>
          <w:spacing w:val="-4"/>
          <w:lang w:val="sq-AL"/>
        </w:rPr>
        <w:t>taksave për personat fizikë dhe juridikë. Ky dokument duhet të jetë lëshuar jo më shumë se 30 ditë nga data e aplikimit;</w:t>
      </w:r>
    </w:p>
    <w:p w:rsidR="003B429F" w:rsidRPr="00866209" w:rsidRDefault="003D4858" w:rsidP="00894827">
      <w:pPr>
        <w:pStyle w:val="Paragrafi"/>
        <w:rPr>
          <w:spacing w:val="-4"/>
          <w:lang w:val="sq-AL"/>
        </w:rPr>
      </w:pPr>
      <w:r w:rsidRPr="00866209">
        <w:rPr>
          <w:spacing w:val="-4"/>
          <w:lang w:val="sq-AL"/>
        </w:rPr>
        <w:t xml:space="preserve">j) </w:t>
      </w:r>
      <w:r w:rsidR="003B429F" w:rsidRPr="00866209">
        <w:rPr>
          <w:spacing w:val="-4"/>
          <w:lang w:val="sq-AL"/>
        </w:rPr>
        <w:t xml:space="preserve">Raporti i </w:t>
      </w:r>
      <w:r w:rsidR="00836B85" w:rsidRPr="00866209">
        <w:rPr>
          <w:spacing w:val="-4"/>
          <w:lang w:val="sq-AL"/>
        </w:rPr>
        <w:t xml:space="preserve">kredimarrësit </w:t>
      </w:r>
      <w:r w:rsidR="003B429F" w:rsidRPr="00866209">
        <w:rPr>
          <w:spacing w:val="-4"/>
          <w:lang w:val="sq-AL"/>
        </w:rPr>
        <w:t>nga Banka e Shqipërisë, në rastet e subjekteve juridik</w:t>
      </w:r>
      <w:r w:rsidR="00836B85" w:rsidRPr="00866209">
        <w:rPr>
          <w:spacing w:val="-4"/>
          <w:lang w:val="sq-AL"/>
        </w:rPr>
        <w:t>e</w:t>
      </w:r>
      <w:r w:rsidR="003B429F" w:rsidRPr="00866209">
        <w:rPr>
          <w:spacing w:val="-4"/>
          <w:lang w:val="sq-AL"/>
        </w:rPr>
        <w:t>;</w:t>
      </w:r>
    </w:p>
    <w:p w:rsidR="003B429F" w:rsidRPr="00866209" w:rsidRDefault="003D4858" w:rsidP="00894827">
      <w:pPr>
        <w:pStyle w:val="Paragrafi"/>
        <w:rPr>
          <w:spacing w:val="-4"/>
          <w:lang w:val="sq-AL"/>
        </w:rPr>
      </w:pPr>
      <w:r w:rsidRPr="00866209">
        <w:rPr>
          <w:spacing w:val="-4"/>
          <w:lang w:val="sq-AL"/>
        </w:rPr>
        <w:t xml:space="preserve">k) </w:t>
      </w:r>
      <w:r w:rsidR="003B429F" w:rsidRPr="00866209">
        <w:rPr>
          <w:spacing w:val="-4"/>
          <w:lang w:val="sq-AL"/>
        </w:rPr>
        <w:t xml:space="preserve">Vërtetim nga </w:t>
      </w:r>
      <w:r w:rsidR="00836B85" w:rsidRPr="00866209">
        <w:rPr>
          <w:spacing w:val="-4"/>
          <w:lang w:val="sq-AL"/>
        </w:rPr>
        <w:t xml:space="preserve">gjykata/prokuroria </w:t>
      </w:r>
      <w:r w:rsidR="003B429F" w:rsidRPr="00866209">
        <w:rPr>
          <w:spacing w:val="-4"/>
          <w:lang w:val="sq-AL"/>
        </w:rPr>
        <w:t>që aplikuesi nuk është në ndjekje penale për mashtrim, korrupsion apo për çdo lloj veprimtarie tjetër të paligjshme;</w:t>
      </w:r>
    </w:p>
    <w:p w:rsidR="003B429F" w:rsidRPr="00866209" w:rsidRDefault="003D4858" w:rsidP="00894827">
      <w:pPr>
        <w:pStyle w:val="Paragrafi"/>
        <w:rPr>
          <w:spacing w:val="-4"/>
          <w:lang w:val="sq-AL"/>
        </w:rPr>
      </w:pPr>
      <w:r w:rsidRPr="00866209">
        <w:rPr>
          <w:spacing w:val="-4"/>
          <w:lang w:val="sq-AL"/>
        </w:rPr>
        <w:t xml:space="preserve">l) </w:t>
      </w:r>
      <w:r w:rsidR="003B429F" w:rsidRPr="00866209">
        <w:rPr>
          <w:spacing w:val="-4"/>
          <w:lang w:val="sq-AL"/>
        </w:rPr>
        <w:t xml:space="preserve">Dokumentacionin e pronësisë së tokës, truallit apo godinës ku do investohet në rastet ku aplikohet; duhet akt noterial për </w:t>
      </w:r>
      <w:r w:rsidR="00836B85" w:rsidRPr="00866209">
        <w:rPr>
          <w:spacing w:val="-4"/>
          <w:lang w:val="sq-AL"/>
        </w:rPr>
        <w:t>dakordësisë</w:t>
      </w:r>
      <w:r w:rsidR="003B429F" w:rsidRPr="00866209">
        <w:rPr>
          <w:spacing w:val="-4"/>
          <w:lang w:val="sq-AL"/>
        </w:rPr>
        <w:t xml:space="preserve"> e bashkëpronarëve;</w:t>
      </w:r>
    </w:p>
    <w:p w:rsidR="003B429F" w:rsidRPr="00866209" w:rsidRDefault="003D4858" w:rsidP="00894827">
      <w:pPr>
        <w:pStyle w:val="Paragrafi"/>
        <w:rPr>
          <w:spacing w:val="-4"/>
          <w:lang w:val="sq-AL"/>
        </w:rPr>
      </w:pPr>
      <w:r w:rsidRPr="00866209">
        <w:rPr>
          <w:spacing w:val="-4"/>
          <w:lang w:val="sq-AL"/>
        </w:rPr>
        <w:t xml:space="preserve">m) </w:t>
      </w:r>
      <w:r w:rsidR="003B429F" w:rsidRPr="00866209">
        <w:rPr>
          <w:spacing w:val="-4"/>
          <w:lang w:val="sq-AL"/>
        </w:rPr>
        <w:t>Vërtetimin e bankës për numrin e llogarisë bankare;</w:t>
      </w:r>
    </w:p>
    <w:p w:rsidR="003B429F" w:rsidRPr="00866209" w:rsidRDefault="003D4858" w:rsidP="00894827">
      <w:pPr>
        <w:pStyle w:val="Paragrafi"/>
        <w:rPr>
          <w:spacing w:val="-4"/>
          <w:lang w:val="sq-AL"/>
        </w:rPr>
      </w:pPr>
      <w:r w:rsidRPr="00866209">
        <w:rPr>
          <w:spacing w:val="-4"/>
          <w:lang w:val="sq-AL"/>
        </w:rPr>
        <w:t xml:space="preserve">n) </w:t>
      </w:r>
      <w:r w:rsidR="003B429F" w:rsidRPr="00866209">
        <w:rPr>
          <w:spacing w:val="-4"/>
          <w:lang w:val="sq-AL"/>
        </w:rPr>
        <w:t xml:space="preserve">Për aplikuesin me statusin emigrant, kopje të firmosur të certifikatës së rezidencës </w:t>
      </w:r>
      <w:r w:rsidR="00836B85" w:rsidRPr="00866209">
        <w:rPr>
          <w:spacing w:val="-4"/>
          <w:lang w:val="sq-AL"/>
        </w:rPr>
        <w:t>permanente</w:t>
      </w:r>
      <w:r w:rsidR="003B429F" w:rsidRPr="00866209">
        <w:rPr>
          <w:spacing w:val="-4"/>
          <w:lang w:val="sq-AL"/>
        </w:rPr>
        <w:t xml:space="preserve"> ose </w:t>
      </w:r>
      <w:r w:rsidR="004B3316" w:rsidRPr="00866209">
        <w:rPr>
          <w:spacing w:val="-4"/>
          <w:lang w:val="sq-AL"/>
        </w:rPr>
        <w:t xml:space="preserve">të </w:t>
      </w:r>
      <w:r w:rsidR="003B429F" w:rsidRPr="00866209">
        <w:rPr>
          <w:spacing w:val="-4"/>
          <w:lang w:val="sq-AL"/>
        </w:rPr>
        <w:t>pasaportës nga një shtet tjetër, në momentin e aplikimit.</w:t>
      </w:r>
    </w:p>
    <w:p w:rsidR="003B429F" w:rsidRPr="00866209" w:rsidRDefault="003B429F" w:rsidP="00894827">
      <w:pPr>
        <w:pStyle w:val="Paragrafi"/>
        <w:rPr>
          <w:spacing w:val="-4"/>
          <w:lang w:val="sq-AL"/>
        </w:rPr>
      </w:pPr>
      <w:r w:rsidRPr="00866209">
        <w:rPr>
          <w:spacing w:val="-4"/>
          <w:lang w:val="sq-AL"/>
        </w:rPr>
        <w:t>I gjithë dokumentacioni i kërkuar kur dorëzohet si fotokopje (me përjashtim të kartës së identitetit ose pasaportës biometrike, formularin e regjistrimit në QKB të ofertuesve) të jetë i noterizuar dhe i lëshuar jo më parë se 3 muaj nga data e aplikimit.</w:t>
      </w:r>
    </w:p>
    <w:p w:rsidR="003B429F" w:rsidRPr="00866209" w:rsidRDefault="003B429F" w:rsidP="00894827">
      <w:pPr>
        <w:pStyle w:val="Paragrafi"/>
        <w:rPr>
          <w:spacing w:val="-4"/>
          <w:lang w:val="sq-AL"/>
        </w:rPr>
      </w:pPr>
      <w:r w:rsidRPr="00866209">
        <w:rPr>
          <w:spacing w:val="-4"/>
          <w:lang w:val="sq-AL"/>
        </w:rPr>
        <w:t>I gjithë dokumentacioni i kërkuar të jetë në gjuhën shqipe ose në rast se është në gjuhë të huaj të jetë i përkthyer nga një përkthyes i autorizuar.</w:t>
      </w:r>
    </w:p>
    <w:p w:rsidR="003B429F" w:rsidRPr="00866209" w:rsidRDefault="003D4858" w:rsidP="00894827">
      <w:pPr>
        <w:pStyle w:val="Paragrafi"/>
        <w:rPr>
          <w:spacing w:val="-4"/>
          <w:lang w:val="sq-AL"/>
        </w:rPr>
      </w:pPr>
      <w:r w:rsidRPr="00866209">
        <w:rPr>
          <w:spacing w:val="-4"/>
          <w:lang w:val="sq-AL"/>
        </w:rPr>
        <w:t xml:space="preserve">iv) </w:t>
      </w:r>
      <w:r w:rsidR="003B429F" w:rsidRPr="00866209">
        <w:rPr>
          <w:spacing w:val="-4"/>
          <w:lang w:val="sq-AL"/>
        </w:rPr>
        <w:t>Dokumentacioni</w:t>
      </w:r>
      <w:r w:rsidR="0070541D" w:rsidRPr="00866209">
        <w:rPr>
          <w:spacing w:val="-4"/>
          <w:lang w:val="sq-AL"/>
        </w:rPr>
        <w:t xml:space="preserve"> </w:t>
      </w:r>
      <w:r w:rsidR="003B429F" w:rsidRPr="00866209">
        <w:rPr>
          <w:spacing w:val="-4"/>
          <w:lang w:val="sq-AL"/>
        </w:rPr>
        <w:t>dhe kërkesa për financim</w:t>
      </w:r>
    </w:p>
    <w:p w:rsidR="003B429F" w:rsidRPr="00866209" w:rsidRDefault="003B429F" w:rsidP="00894827">
      <w:pPr>
        <w:pStyle w:val="Paragrafi"/>
        <w:rPr>
          <w:spacing w:val="-4"/>
          <w:lang w:val="sq-AL"/>
        </w:rPr>
      </w:pPr>
      <w:r w:rsidRPr="00866209">
        <w:rPr>
          <w:spacing w:val="-4"/>
          <w:lang w:val="sq-AL"/>
        </w:rPr>
        <w:t xml:space="preserve">Aplikuesi paraqet pranë AZHBR-së kërkesën për financim. Financimi do të realizohet sipas kushteve të përcaktuara në kontratë. </w:t>
      </w:r>
    </w:p>
    <w:p w:rsidR="003B429F" w:rsidRPr="00866209" w:rsidRDefault="003B429F" w:rsidP="00894827">
      <w:pPr>
        <w:pStyle w:val="Paragrafi"/>
        <w:rPr>
          <w:spacing w:val="-4"/>
          <w:lang w:val="sq-AL"/>
        </w:rPr>
      </w:pPr>
      <w:r w:rsidRPr="00866209">
        <w:rPr>
          <w:spacing w:val="-4"/>
          <w:lang w:val="sq-AL"/>
        </w:rPr>
        <w:t>Së bashku me kërkesën për financim aplikuesi paraqet edhe dokumentacionin e mëposhtëm:</w:t>
      </w:r>
    </w:p>
    <w:p w:rsidR="003B429F" w:rsidRPr="00866209" w:rsidRDefault="0037575B" w:rsidP="00894827">
      <w:pPr>
        <w:pStyle w:val="Paragrafi"/>
        <w:rPr>
          <w:spacing w:val="-4"/>
          <w:lang w:val="sq-AL"/>
        </w:rPr>
      </w:pPr>
      <w:r w:rsidRPr="00866209">
        <w:rPr>
          <w:spacing w:val="-4"/>
          <w:lang w:val="sq-AL"/>
        </w:rPr>
        <w:t xml:space="preserve">a) </w:t>
      </w:r>
      <w:r w:rsidR="003B429F" w:rsidRPr="00866209">
        <w:rPr>
          <w:spacing w:val="-4"/>
          <w:lang w:val="sq-AL"/>
        </w:rPr>
        <w:t>Situacionin e punimeve të kryera me faturën tatimore shoqëruar me librezën e masave (për ndërtim ose rikonstruksion);</w:t>
      </w:r>
    </w:p>
    <w:p w:rsidR="003B429F" w:rsidRPr="00866209" w:rsidRDefault="00165EFE" w:rsidP="00894827">
      <w:pPr>
        <w:pStyle w:val="Paragrafi"/>
        <w:rPr>
          <w:spacing w:val="-4"/>
          <w:lang w:val="sq-AL"/>
        </w:rPr>
      </w:pPr>
      <w:r w:rsidRPr="00866209">
        <w:rPr>
          <w:spacing w:val="-4"/>
          <w:lang w:val="sq-AL"/>
        </w:rPr>
        <w:t xml:space="preserve">b) </w:t>
      </w:r>
      <w:r w:rsidR="003B429F" w:rsidRPr="00866209">
        <w:rPr>
          <w:spacing w:val="-4"/>
          <w:lang w:val="sq-AL"/>
        </w:rPr>
        <w:t xml:space="preserve">Faturën/faturat tatimore pajisjeve, shoqëruar me vlerën </w:t>
      </w:r>
      <w:r w:rsidR="00767AF8" w:rsidRPr="00866209">
        <w:rPr>
          <w:spacing w:val="-4"/>
          <w:lang w:val="sq-AL"/>
        </w:rPr>
        <w:t xml:space="preserve">ekonomike të </w:t>
      </w:r>
      <w:r w:rsidR="00836B85" w:rsidRPr="00866209">
        <w:rPr>
          <w:spacing w:val="-4"/>
          <w:lang w:val="sq-AL"/>
        </w:rPr>
        <w:t>elementeve</w:t>
      </w:r>
      <w:r w:rsidR="00767AF8" w:rsidRPr="00866209">
        <w:rPr>
          <w:spacing w:val="-4"/>
          <w:lang w:val="sq-AL"/>
        </w:rPr>
        <w:t xml:space="preserve"> përbërës</w:t>
      </w:r>
      <w:r w:rsidR="00836B85" w:rsidRPr="00866209">
        <w:rPr>
          <w:spacing w:val="-4"/>
          <w:lang w:val="sq-AL"/>
        </w:rPr>
        <w:t>e</w:t>
      </w:r>
      <w:r w:rsidR="003B429F" w:rsidRPr="00866209">
        <w:rPr>
          <w:spacing w:val="-4"/>
          <w:lang w:val="sq-AL"/>
        </w:rPr>
        <w:t xml:space="preserve"> etj.;</w:t>
      </w:r>
    </w:p>
    <w:p w:rsidR="003B429F" w:rsidRPr="00F44988" w:rsidRDefault="00165EFE" w:rsidP="00894827">
      <w:pPr>
        <w:pStyle w:val="Paragrafi"/>
        <w:rPr>
          <w:lang w:val="sq-AL"/>
        </w:rPr>
      </w:pPr>
      <w:r w:rsidRPr="00866209">
        <w:rPr>
          <w:spacing w:val="-4"/>
          <w:lang w:val="sq-AL"/>
        </w:rPr>
        <w:t xml:space="preserve">c) </w:t>
      </w:r>
      <w:r w:rsidR="004B3316" w:rsidRPr="00866209">
        <w:rPr>
          <w:spacing w:val="-4"/>
          <w:lang w:val="sq-AL"/>
        </w:rPr>
        <w:t>Akt</w:t>
      </w:r>
      <w:r w:rsidR="003B429F" w:rsidRPr="00866209">
        <w:rPr>
          <w:spacing w:val="-4"/>
          <w:lang w:val="sq-AL"/>
        </w:rPr>
        <w:t>zhdoganimin për pajisjet që vijnë nga</w:t>
      </w:r>
      <w:r w:rsidR="003B429F" w:rsidRPr="00F44988">
        <w:rPr>
          <w:lang w:val="sq-AL"/>
        </w:rPr>
        <w:t xml:space="preserve"> jashtë vendit, shoqëruar me specifikimet teknike dhe vlerën të element</w:t>
      </w:r>
      <w:r w:rsidR="00DF359A" w:rsidRPr="00F44988">
        <w:rPr>
          <w:lang w:val="sq-AL"/>
        </w:rPr>
        <w:t>e</w:t>
      </w:r>
      <w:r w:rsidR="003B429F" w:rsidRPr="00F44988">
        <w:rPr>
          <w:lang w:val="sq-AL"/>
        </w:rPr>
        <w:t>ve përbërës</w:t>
      </w:r>
      <w:r w:rsidR="00DF359A" w:rsidRPr="00F44988">
        <w:rPr>
          <w:lang w:val="sq-AL"/>
        </w:rPr>
        <w:t>e</w:t>
      </w:r>
      <w:r w:rsidR="003B429F" w:rsidRPr="00F44988">
        <w:rPr>
          <w:lang w:val="sq-AL"/>
        </w:rPr>
        <w:t>;</w:t>
      </w:r>
    </w:p>
    <w:p w:rsidR="003B429F" w:rsidRPr="00F44988" w:rsidRDefault="00165EFE" w:rsidP="00894827">
      <w:pPr>
        <w:pStyle w:val="Paragrafi"/>
        <w:rPr>
          <w:lang w:val="sq-AL"/>
        </w:rPr>
      </w:pPr>
      <w:r w:rsidRPr="00F44988">
        <w:rPr>
          <w:lang w:val="sq-AL"/>
        </w:rPr>
        <w:t xml:space="preserve">d) </w:t>
      </w:r>
      <w:r w:rsidR="003B429F" w:rsidRPr="00F44988">
        <w:rPr>
          <w:lang w:val="sq-AL"/>
        </w:rPr>
        <w:t>Transaksionin bankar dhe/ose fotokopje e SWIFT</w:t>
      </w:r>
      <w:r w:rsidR="00C35EF2">
        <w:rPr>
          <w:lang w:val="sq-AL"/>
        </w:rPr>
        <w:t>-it</w:t>
      </w:r>
      <w:r w:rsidR="003B429F" w:rsidRPr="00F44988">
        <w:rPr>
          <w:lang w:val="sq-AL"/>
        </w:rPr>
        <w:t xml:space="preserve"> për të gjitha pagesat ndërkombëtare që </w:t>
      </w:r>
      <w:r w:rsidR="003B429F" w:rsidRPr="00F44988">
        <w:rPr>
          <w:lang w:val="sq-AL"/>
        </w:rPr>
        <w:lastRenderedPageBreak/>
        <w:t>vërteton transfer</w:t>
      </w:r>
      <w:r w:rsidR="004D79F6" w:rsidRPr="00F44988">
        <w:rPr>
          <w:lang w:val="sq-AL"/>
        </w:rPr>
        <w:t>imin e fondeve nga aplikuesi te</w:t>
      </w:r>
      <w:r w:rsidR="003B429F" w:rsidRPr="00F44988">
        <w:rPr>
          <w:lang w:val="sq-AL"/>
        </w:rPr>
        <w:t xml:space="preserve"> shitësi</w:t>
      </w:r>
      <w:r w:rsidR="00C35EF2">
        <w:rPr>
          <w:lang w:val="sq-AL"/>
        </w:rPr>
        <w:t>.</w:t>
      </w:r>
    </w:p>
    <w:p w:rsidR="003B429F" w:rsidRPr="00E24D88" w:rsidRDefault="00C35EF2" w:rsidP="00894827">
      <w:pPr>
        <w:pStyle w:val="Paragrafi"/>
        <w:rPr>
          <w:spacing w:val="-4"/>
          <w:lang w:val="sq-AL"/>
        </w:rPr>
      </w:pPr>
      <w:r w:rsidRPr="00E24D88">
        <w:rPr>
          <w:spacing w:val="-4"/>
          <w:lang w:val="sq-AL"/>
        </w:rPr>
        <w:t xml:space="preserve">Masat </w:t>
      </w:r>
      <w:r w:rsidR="003B429F" w:rsidRPr="00E24D88">
        <w:rPr>
          <w:spacing w:val="-4"/>
          <w:lang w:val="sq-AL"/>
        </w:rPr>
        <w:t>47, 48, 49</w:t>
      </w:r>
    </w:p>
    <w:p w:rsidR="003B429F" w:rsidRPr="00E24D88" w:rsidRDefault="003B429F" w:rsidP="00894827">
      <w:pPr>
        <w:pStyle w:val="Paragrafi"/>
        <w:rPr>
          <w:spacing w:val="-4"/>
          <w:lang w:val="sq-AL"/>
        </w:rPr>
      </w:pPr>
      <w:r w:rsidRPr="00E24D88">
        <w:rPr>
          <w:spacing w:val="-4"/>
          <w:lang w:val="sq-AL"/>
        </w:rPr>
        <w:t>Masa 47</w:t>
      </w:r>
      <w:r w:rsidR="00C35EF2" w:rsidRPr="00E24D88">
        <w:rPr>
          <w:spacing w:val="-4"/>
          <w:lang w:val="sq-AL"/>
        </w:rPr>
        <w:t xml:space="preserve">. </w:t>
      </w:r>
      <w:r w:rsidRPr="00E24D88">
        <w:rPr>
          <w:spacing w:val="-4"/>
          <w:lang w:val="sq-AL"/>
        </w:rPr>
        <w:t>Mbështetje për makineri dhe pajisje për prodhimin e produkteve tradicionale të zonës deri në 50% të vlerës totale të faturave tatimore, por jo më shumë se 500 000 (pesëqind mijë) lekë.</w:t>
      </w:r>
    </w:p>
    <w:p w:rsidR="003B429F" w:rsidRPr="00E24D88" w:rsidRDefault="003B429F" w:rsidP="00894827">
      <w:pPr>
        <w:pStyle w:val="Paragrafi"/>
        <w:rPr>
          <w:spacing w:val="-4"/>
          <w:lang w:val="sq-AL"/>
        </w:rPr>
      </w:pPr>
      <w:r w:rsidRPr="00E24D88">
        <w:rPr>
          <w:spacing w:val="-4"/>
          <w:lang w:val="sq-AL"/>
        </w:rPr>
        <w:t>Masa 48</w:t>
      </w:r>
      <w:r w:rsidR="00C35EF2" w:rsidRPr="00E24D88">
        <w:rPr>
          <w:spacing w:val="-4"/>
          <w:lang w:val="sq-AL"/>
        </w:rPr>
        <w:t>.</w:t>
      </w:r>
      <w:r w:rsidRPr="00E24D88">
        <w:rPr>
          <w:spacing w:val="-4"/>
          <w:lang w:val="sq-AL"/>
        </w:rPr>
        <w:t xml:space="preserve"> Mbështetje për marketingun (përfshirë linjat e ambalazhim/paketimit) e produkteve tradicionale të zonës, në 70% të vlerës totale të faturave tatimore, por jo më shumë se 700 000 (shtatëqind mijë) lekë.</w:t>
      </w:r>
    </w:p>
    <w:p w:rsidR="003B429F" w:rsidRPr="00E24D88" w:rsidRDefault="003B429F" w:rsidP="00894827">
      <w:pPr>
        <w:pStyle w:val="Paragrafi"/>
        <w:rPr>
          <w:spacing w:val="-4"/>
          <w:lang w:val="sq-AL"/>
        </w:rPr>
      </w:pPr>
      <w:r w:rsidRPr="00E24D88">
        <w:rPr>
          <w:spacing w:val="-4"/>
          <w:lang w:val="sq-AL"/>
        </w:rPr>
        <w:t>Masa 49</w:t>
      </w:r>
      <w:r w:rsidR="00C35EF2" w:rsidRPr="00E24D88">
        <w:rPr>
          <w:spacing w:val="-4"/>
          <w:lang w:val="sq-AL"/>
        </w:rPr>
        <w:t>.</w:t>
      </w:r>
      <w:r w:rsidRPr="00E24D88">
        <w:rPr>
          <w:spacing w:val="-4"/>
          <w:lang w:val="sq-AL"/>
        </w:rPr>
        <w:t xml:space="preserve"> Mbështetje për çdo sipërmarrje të re (</w:t>
      </w:r>
      <w:r w:rsidRPr="00E24D88">
        <w:rPr>
          <w:i/>
          <w:spacing w:val="-4"/>
          <w:lang w:val="sq-AL"/>
        </w:rPr>
        <w:t>start-up</w:t>
      </w:r>
      <w:r w:rsidRPr="00E24D88">
        <w:rPr>
          <w:spacing w:val="-4"/>
          <w:lang w:val="sq-AL"/>
        </w:rPr>
        <w:t>) nga individë të moshës nga 22 deri në 35 vjeç, në 50% të vlerës totale të faturave tatimore</w:t>
      </w:r>
      <w:r w:rsidR="00C35EF2" w:rsidRPr="00E24D88">
        <w:rPr>
          <w:spacing w:val="-4"/>
          <w:lang w:val="sq-AL"/>
        </w:rPr>
        <w:t>,</w:t>
      </w:r>
      <w:r w:rsidRPr="00E24D88">
        <w:rPr>
          <w:spacing w:val="-4"/>
          <w:lang w:val="sq-AL"/>
        </w:rPr>
        <w:t xml:space="preserve"> por jo më shumë se 500 000 (pesëqind mijë) lekë.</w:t>
      </w:r>
    </w:p>
    <w:p w:rsidR="003B429F" w:rsidRPr="00E24D88" w:rsidRDefault="00165EFE" w:rsidP="00894827">
      <w:pPr>
        <w:pStyle w:val="Paragrafi"/>
        <w:rPr>
          <w:spacing w:val="-4"/>
          <w:lang w:val="sq-AL"/>
        </w:rPr>
      </w:pPr>
      <w:r w:rsidRPr="00E24D88">
        <w:rPr>
          <w:spacing w:val="-4"/>
          <w:lang w:val="sq-AL"/>
        </w:rPr>
        <w:t xml:space="preserve">i) </w:t>
      </w:r>
      <w:r w:rsidR="003B429F" w:rsidRPr="00E24D88">
        <w:rPr>
          <w:spacing w:val="-4"/>
          <w:lang w:val="sq-AL"/>
        </w:rPr>
        <w:t>Kriteret specifike të përfitimit</w:t>
      </w:r>
    </w:p>
    <w:p w:rsidR="003B429F" w:rsidRPr="00E24D88" w:rsidRDefault="003B429F" w:rsidP="00894827">
      <w:pPr>
        <w:pStyle w:val="Paragrafi"/>
        <w:rPr>
          <w:spacing w:val="-4"/>
          <w:lang w:val="sq-AL"/>
        </w:rPr>
      </w:pPr>
      <w:r w:rsidRPr="00E24D88">
        <w:rPr>
          <w:spacing w:val="-4"/>
          <w:lang w:val="sq-AL"/>
        </w:rPr>
        <w:t>Përfituesit e mundshëm: Fermer, OJF, SHBB, person fizik ose juridik</w:t>
      </w:r>
    </w:p>
    <w:p w:rsidR="003B429F" w:rsidRPr="00E24D88" w:rsidRDefault="00165EFE" w:rsidP="00894827">
      <w:pPr>
        <w:pStyle w:val="Paragrafi"/>
        <w:rPr>
          <w:spacing w:val="-4"/>
          <w:lang w:val="sq-AL"/>
        </w:rPr>
      </w:pPr>
      <w:r w:rsidRPr="00E24D88">
        <w:rPr>
          <w:spacing w:val="-4"/>
          <w:lang w:val="sq-AL"/>
        </w:rPr>
        <w:t xml:space="preserve">a) </w:t>
      </w:r>
      <w:r w:rsidR="003B429F" w:rsidRPr="00E24D88">
        <w:rPr>
          <w:spacing w:val="-4"/>
          <w:lang w:val="sq-AL"/>
        </w:rPr>
        <w:t xml:space="preserve">Investimet duhet të realizohen në territorin administrativ të një prej 100 fshatrave, të listuara sipas </w:t>
      </w:r>
      <w:r w:rsidR="00C35EF2" w:rsidRPr="00E24D88">
        <w:rPr>
          <w:spacing w:val="-4"/>
          <w:lang w:val="sq-AL"/>
        </w:rPr>
        <w:t xml:space="preserve">aneksit </w:t>
      </w:r>
      <w:r w:rsidR="003B429F" w:rsidRPr="00E24D88">
        <w:rPr>
          <w:spacing w:val="-4"/>
          <w:lang w:val="sq-AL"/>
        </w:rPr>
        <w:t>18</w:t>
      </w:r>
      <w:r w:rsidR="00F2541F" w:rsidRPr="00E24D88">
        <w:rPr>
          <w:spacing w:val="-4"/>
          <w:lang w:val="sq-AL"/>
        </w:rPr>
        <w:t>;</w:t>
      </w:r>
    </w:p>
    <w:p w:rsidR="003B429F" w:rsidRPr="00E24D88" w:rsidRDefault="00165EFE" w:rsidP="00894827">
      <w:pPr>
        <w:pStyle w:val="Paragrafi"/>
        <w:rPr>
          <w:spacing w:val="-4"/>
          <w:lang w:val="sq-AL"/>
        </w:rPr>
      </w:pPr>
      <w:r w:rsidRPr="00E24D88">
        <w:rPr>
          <w:spacing w:val="-4"/>
          <w:lang w:val="sq-AL"/>
        </w:rPr>
        <w:t xml:space="preserve">b) </w:t>
      </w:r>
      <w:r w:rsidR="003B429F" w:rsidRPr="00E24D88">
        <w:rPr>
          <w:spacing w:val="-4"/>
          <w:lang w:val="sq-AL"/>
        </w:rPr>
        <w:t>Për masën 47 dhe 48, investimi në përfundim duhet të përmbushë standardet në fushën përkatëse në përputhje me akomodimin, sigurinë ushqimore dhe mbrojtjen mjedisore</w:t>
      </w:r>
      <w:r w:rsidR="00F2541F" w:rsidRPr="00E24D88">
        <w:rPr>
          <w:spacing w:val="-4"/>
          <w:lang w:val="sq-AL"/>
        </w:rPr>
        <w:t>;</w:t>
      </w:r>
    </w:p>
    <w:p w:rsidR="003B429F" w:rsidRPr="00E24D88" w:rsidRDefault="00165EFE" w:rsidP="00894827">
      <w:pPr>
        <w:pStyle w:val="Paragrafi"/>
        <w:rPr>
          <w:spacing w:val="-4"/>
          <w:lang w:val="sq-AL"/>
        </w:rPr>
      </w:pPr>
      <w:r w:rsidRPr="00E24D88">
        <w:rPr>
          <w:spacing w:val="-4"/>
          <w:lang w:val="sq-AL"/>
        </w:rPr>
        <w:t xml:space="preserve">c) </w:t>
      </w:r>
      <w:r w:rsidR="003B429F" w:rsidRPr="00E24D88">
        <w:rPr>
          <w:spacing w:val="-4"/>
          <w:lang w:val="sq-AL"/>
        </w:rPr>
        <w:t xml:space="preserve">Të ketë planbiznesin e detajuar për 5 vjet, sipas modelit standard, të përcaktuar në </w:t>
      </w:r>
      <w:r w:rsidR="00F2541F" w:rsidRPr="00E24D88">
        <w:rPr>
          <w:spacing w:val="-4"/>
          <w:lang w:val="sq-AL"/>
        </w:rPr>
        <w:t xml:space="preserve">aneksin </w:t>
      </w:r>
      <w:r w:rsidR="003B429F" w:rsidRPr="00E24D88">
        <w:rPr>
          <w:spacing w:val="-4"/>
          <w:lang w:val="sq-AL"/>
        </w:rPr>
        <w:t>14 bashkëngjitur këtij udhëzimi:</w:t>
      </w:r>
    </w:p>
    <w:p w:rsidR="003B429F" w:rsidRPr="00E24D88" w:rsidRDefault="00165EFE" w:rsidP="00894827">
      <w:pPr>
        <w:pStyle w:val="Paragrafi"/>
        <w:rPr>
          <w:spacing w:val="-4"/>
          <w:lang w:val="sq-AL"/>
        </w:rPr>
      </w:pPr>
      <w:r w:rsidRPr="00E24D88">
        <w:rPr>
          <w:spacing w:val="-4"/>
          <w:lang w:val="sq-AL"/>
        </w:rPr>
        <w:t>-</w:t>
      </w:r>
      <w:r w:rsidR="00301C3C" w:rsidRPr="00E24D88">
        <w:rPr>
          <w:spacing w:val="-4"/>
          <w:lang w:val="sq-AL"/>
        </w:rPr>
        <w:t xml:space="preserve"> </w:t>
      </w:r>
      <w:r w:rsidR="003B429F" w:rsidRPr="00E24D88">
        <w:rPr>
          <w:spacing w:val="-4"/>
          <w:lang w:val="sq-AL"/>
        </w:rPr>
        <w:t>NPV</w:t>
      </w:r>
      <w:r w:rsidR="00F2541F" w:rsidRPr="00E24D88">
        <w:rPr>
          <w:spacing w:val="-4"/>
          <w:lang w:val="sq-AL"/>
        </w:rPr>
        <w:t>-ja</w:t>
      </w:r>
      <w:r w:rsidR="003B429F" w:rsidRPr="00E24D88">
        <w:rPr>
          <w:spacing w:val="-4"/>
          <w:lang w:val="sq-AL"/>
        </w:rPr>
        <w:t xml:space="preserve"> duhet t</w:t>
      </w:r>
      <w:r w:rsidR="00301C3C" w:rsidRPr="00E24D88">
        <w:rPr>
          <w:spacing w:val="-4"/>
          <w:lang w:val="sq-AL"/>
        </w:rPr>
        <w:t>ë</w:t>
      </w:r>
      <w:r w:rsidR="003B429F" w:rsidRPr="00E24D88">
        <w:rPr>
          <w:spacing w:val="-4"/>
          <w:lang w:val="sq-AL"/>
        </w:rPr>
        <w:t xml:space="preserve"> dalë &gt;=0</w:t>
      </w:r>
      <w:r w:rsidR="00F2541F" w:rsidRPr="00E24D88">
        <w:rPr>
          <w:spacing w:val="-4"/>
          <w:lang w:val="sq-AL"/>
        </w:rPr>
        <w:t>;</w:t>
      </w:r>
    </w:p>
    <w:p w:rsidR="003B429F" w:rsidRPr="00E24D88" w:rsidRDefault="00165EFE" w:rsidP="00894827">
      <w:pPr>
        <w:pStyle w:val="Paragrafi"/>
        <w:rPr>
          <w:spacing w:val="-4"/>
          <w:lang w:val="sq-AL"/>
        </w:rPr>
      </w:pPr>
      <w:r w:rsidRPr="00E24D88">
        <w:rPr>
          <w:spacing w:val="-4"/>
          <w:lang w:val="sq-AL"/>
        </w:rPr>
        <w:t>-</w:t>
      </w:r>
      <w:r w:rsidR="00301C3C" w:rsidRPr="00E24D88">
        <w:rPr>
          <w:spacing w:val="-4"/>
          <w:lang w:val="sq-AL"/>
        </w:rPr>
        <w:t xml:space="preserve"> </w:t>
      </w:r>
      <w:r w:rsidR="003B429F" w:rsidRPr="00E24D88">
        <w:rPr>
          <w:spacing w:val="-4"/>
          <w:lang w:val="sq-AL"/>
        </w:rPr>
        <w:t>IRR</w:t>
      </w:r>
      <w:r w:rsidR="00F2541F" w:rsidRPr="00E24D88">
        <w:rPr>
          <w:spacing w:val="-4"/>
          <w:lang w:val="sq-AL"/>
        </w:rPr>
        <w:t>-ja</w:t>
      </w:r>
      <w:r w:rsidR="003B429F" w:rsidRPr="00E24D88">
        <w:rPr>
          <w:spacing w:val="-4"/>
          <w:lang w:val="sq-AL"/>
        </w:rPr>
        <w:t xml:space="preserve"> duhet të dalë &gt;= </w:t>
      </w:r>
      <w:r w:rsidR="00F2541F" w:rsidRPr="00E24D88">
        <w:rPr>
          <w:spacing w:val="-4"/>
          <w:lang w:val="sq-AL"/>
        </w:rPr>
        <w:t>norma e skontimit;</w:t>
      </w:r>
      <w:r w:rsidR="003B429F" w:rsidRPr="00E24D88">
        <w:rPr>
          <w:spacing w:val="-4"/>
          <w:lang w:val="sq-AL"/>
        </w:rPr>
        <w:t xml:space="preserve"> </w:t>
      </w:r>
    </w:p>
    <w:p w:rsidR="003B429F" w:rsidRPr="00E24D88" w:rsidRDefault="00165EFE" w:rsidP="00894827">
      <w:pPr>
        <w:pStyle w:val="Paragrafi"/>
        <w:rPr>
          <w:spacing w:val="-4"/>
          <w:lang w:val="sq-AL"/>
        </w:rPr>
      </w:pPr>
      <w:r w:rsidRPr="00E24D88">
        <w:rPr>
          <w:spacing w:val="-4"/>
          <w:lang w:val="sq-AL"/>
        </w:rPr>
        <w:t>-</w:t>
      </w:r>
      <w:r w:rsidR="00301C3C" w:rsidRPr="00E24D88">
        <w:rPr>
          <w:spacing w:val="-4"/>
          <w:lang w:val="sq-AL"/>
        </w:rPr>
        <w:t xml:space="preserve"> </w:t>
      </w:r>
      <w:r w:rsidR="003B429F" w:rsidRPr="00E24D88">
        <w:rPr>
          <w:spacing w:val="-4"/>
          <w:lang w:val="sq-AL"/>
        </w:rPr>
        <w:t>Norma e skontimit që do të përdoret për përllogaritjen e NPV</w:t>
      </w:r>
      <w:r w:rsidR="00F2541F" w:rsidRPr="00E24D88">
        <w:rPr>
          <w:spacing w:val="-4"/>
          <w:lang w:val="sq-AL"/>
        </w:rPr>
        <w:t>-së</w:t>
      </w:r>
      <w:r w:rsidR="003B429F" w:rsidRPr="00E24D88">
        <w:rPr>
          <w:spacing w:val="-4"/>
          <w:lang w:val="sq-AL"/>
        </w:rPr>
        <w:t xml:space="preserve"> është norma e obligacioneve të thesarit 2</w:t>
      </w:r>
      <w:r w:rsidR="00F2541F" w:rsidRPr="00E24D88">
        <w:rPr>
          <w:spacing w:val="-4"/>
          <w:lang w:val="sq-AL"/>
        </w:rPr>
        <w:t>-</w:t>
      </w:r>
      <w:r w:rsidR="003B429F" w:rsidRPr="00E24D88">
        <w:rPr>
          <w:spacing w:val="-4"/>
          <w:lang w:val="sq-AL"/>
        </w:rPr>
        <w:t>vjeçare</w:t>
      </w:r>
      <w:r w:rsidR="00F2541F" w:rsidRPr="00E24D88">
        <w:rPr>
          <w:spacing w:val="-4"/>
          <w:lang w:val="sq-AL"/>
        </w:rPr>
        <w:t>,</w:t>
      </w:r>
      <w:r w:rsidR="003B429F" w:rsidRPr="00E24D88">
        <w:rPr>
          <w:spacing w:val="-4"/>
          <w:lang w:val="sq-AL"/>
        </w:rPr>
        <w:t xml:space="preserve"> të pranuara nga Banka e Shqipërisë në </w:t>
      </w:r>
      <w:r w:rsidR="00F2541F" w:rsidRPr="00E24D88">
        <w:rPr>
          <w:spacing w:val="-4"/>
          <w:lang w:val="sq-AL"/>
        </w:rPr>
        <w:t>ankandin</w:t>
      </w:r>
      <w:r w:rsidR="003B429F" w:rsidRPr="00E24D88">
        <w:rPr>
          <w:spacing w:val="-4"/>
          <w:lang w:val="sq-AL"/>
        </w:rPr>
        <w:t xml:space="preserve"> e fundit para hapjes së aplikimeve</w:t>
      </w:r>
      <w:r w:rsidR="00F2541F" w:rsidRPr="00E24D88">
        <w:rPr>
          <w:spacing w:val="-4"/>
          <w:lang w:val="sq-AL"/>
        </w:rPr>
        <w:t>;</w:t>
      </w:r>
    </w:p>
    <w:p w:rsidR="003B429F" w:rsidRPr="00E24D88" w:rsidRDefault="00165EFE" w:rsidP="00894827">
      <w:pPr>
        <w:pStyle w:val="Paragrafi"/>
        <w:rPr>
          <w:spacing w:val="-4"/>
          <w:lang w:val="sq-AL"/>
        </w:rPr>
      </w:pPr>
      <w:r w:rsidRPr="00E24D88">
        <w:rPr>
          <w:spacing w:val="-4"/>
          <w:lang w:val="sq-AL"/>
        </w:rPr>
        <w:t>-</w:t>
      </w:r>
      <w:r w:rsidR="00301C3C" w:rsidRPr="00E24D88">
        <w:rPr>
          <w:spacing w:val="-4"/>
          <w:lang w:val="sq-AL"/>
        </w:rPr>
        <w:t xml:space="preserve"> </w:t>
      </w:r>
      <w:r w:rsidR="003B429F" w:rsidRPr="00E24D88">
        <w:rPr>
          <w:spacing w:val="-4"/>
          <w:lang w:val="sq-AL"/>
        </w:rPr>
        <w:t>Në rast të supozimeve të paqarta/pasakta, AZHBR</w:t>
      </w:r>
      <w:r w:rsidR="00F2541F" w:rsidRPr="00E24D88">
        <w:rPr>
          <w:spacing w:val="-4"/>
          <w:lang w:val="sq-AL"/>
        </w:rPr>
        <w:t>-ja</w:t>
      </w:r>
      <w:r w:rsidR="003B429F" w:rsidRPr="00E24D88">
        <w:rPr>
          <w:spacing w:val="-4"/>
          <w:lang w:val="sq-AL"/>
        </w:rPr>
        <w:t xml:space="preserve"> gëzon të drejtën të kërkojë me shkrim informacion shtesë. Nëse nuk arsyetohen dhe mbështeten supozimet me të dhëna faktike të qarta, atëherë ky aplikim skualifikohet</w:t>
      </w:r>
      <w:r w:rsidR="00F2541F" w:rsidRPr="00E24D88">
        <w:rPr>
          <w:spacing w:val="-4"/>
          <w:lang w:val="sq-AL"/>
        </w:rPr>
        <w:t>;</w:t>
      </w:r>
    </w:p>
    <w:p w:rsidR="003B429F" w:rsidRPr="00E24D88" w:rsidRDefault="00165EFE" w:rsidP="00894827">
      <w:pPr>
        <w:pStyle w:val="Paragrafi"/>
        <w:rPr>
          <w:spacing w:val="-4"/>
          <w:lang w:val="sq-AL"/>
        </w:rPr>
      </w:pPr>
      <w:r w:rsidRPr="00E24D88">
        <w:rPr>
          <w:spacing w:val="-4"/>
          <w:lang w:val="sq-AL"/>
        </w:rPr>
        <w:t>-</w:t>
      </w:r>
      <w:r w:rsidR="00301C3C" w:rsidRPr="00E24D88">
        <w:rPr>
          <w:spacing w:val="-4"/>
          <w:lang w:val="sq-AL"/>
        </w:rPr>
        <w:t xml:space="preserve"> </w:t>
      </w:r>
      <w:r w:rsidR="003B429F" w:rsidRPr="00E24D88">
        <w:rPr>
          <w:spacing w:val="-4"/>
          <w:lang w:val="sq-AL"/>
        </w:rPr>
        <w:t>Në rast</w:t>
      </w:r>
      <w:r w:rsidR="00F2541F" w:rsidRPr="00E24D88">
        <w:rPr>
          <w:spacing w:val="-4"/>
          <w:lang w:val="sq-AL"/>
        </w:rPr>
        <w:t xml:space="preserve"> se nuk plotësohen këto kritere</w:t>
      </w:r>
      <w:r w:rsidR="00605C9C">
        <w:rPr>
          <w:spacing w:val="-4"/>
          <w:lang w:val="sq-AL"/>
        </w:rPr>
        <w:t xml:space="preserve"> ose nuk është plotësuar plan</w:t>
      </w:r>
      <w:r w:rsidR="003B429F" w:rsidRPr="00E24D88">
        <w:rPr>
          <w:spacing w:val="-4"/>
          <w:lang w:val="sq-AL"/>
        </w:rPr>
        <w:t xml:space="preserve">biznesi </w:t>
      </w:r>
      <w:r w:rsidR="00F2541F" w:rsidRPr="00E24D88">
        <w:rPr>
          <w:spacing w:val="-4"/>
          <w:lang w:val="sq-AL"/>
        </w:rPr>
        <w:t>standard</w:t>
      </w:r>
      <w:r w:rsidR="003B429F" w:rsidRPr="00E24D88">
        <w:rPr>
          <w:spacing w:val="-4"/>
          <w:lang w:val="sq-AL"/>
        </w:rPr>
        <w:t>, aplikimi skualifikohet</w:t>
      </w:r>
      <w:r w:rsidR="00F2541F" w:rsidRPr="00E24D88">
        <w:rPr>
          <w:spacing w:val="-4"/>
          <w:lang w:val="sq-AL"/>
        </w:rPr>
        <w:t>;</w:t>
      </w:r>
    </w:p>
    <w:p w:rsidR="003B429F" w:rsidRPr="00E24D88" w:rsidRDefault="00165EFE" w:rsidP="00894827">
      <w:pPr>
        <w:pStyle w:val="Paragrafi"/>
        <w:rPr>
          <w:spacing w:val="-4"/>
          <w:lang w:val="sq-AL"/>
        </w:rPr>
      </w:pPr>
      <w:r w:rsidRPr="00E24D88">
        <w:rPr>
          <w:spacing w:val="-4"/>
          <w:lang w:val="sq-AL"/>
        </w:rPr>
        <w:t xml:space="preserve">d) </w:t>
      </w:r>
      <w:r w:rsidR="003B429F" w:rsidRPr="00E24D88">
        <w:rPr>
          <w:spacing w:val="-4"/>
          <w:lang w:val="sq-AL"/>
        </w:rPr>
        <w:t xml:space="preserve">Aplikuesi duhet të ketë përmbushur detyrimet tatimore, lëshuar nga zyra e tatim taksave për personat fizikë dhe juridikë; </w:t>
      </w:r>
    </w:p>
    <w:p w:rsidR="003B429F" w:rsidRPr="00E24D88" w:rsidRDefault="00165EFE" w:rsidP="00894827">
      <w:pPr>
        <w:pStyle w:val="Paragrafi"/>
        <w:rPr>
          <w:spacing w:val="-4"/>
          <w:lang w:val="sq-AL"/>
        </w:rPr>
      </w:pPr>
      <w:r w:rsidRPr="00E24D88">
        <w:rPr>
          <w:spacing w:val="-4"/>
          <w:lang w:val="sq-AL"/>
        </w:rPr>
        <w:t xml:space="preserve">e) </w:t>
      </w:r>
      <w:r w:rsidR="003B429F" w:rsidRPr="00E24D88">
        <w:rPr>
          <w:spacing w:val="-4"/>
          <w:lang w:val="sq-AL"/>
        </w:rPr>
        <w:t>Aplikuesi nuk duhet të jetë në ndjekje penale për mashtrim, korrupsion apo për çdo lloj veprimtarie tjetër të paligjshme;</w:t>
      </w:r>
    </w:p>
    <w:p w:rsidR="003B429F" w:rsidRPr="00E24D88" w:rsidRDefault="00165EFE" w:rsidP="00894827">
      <w:pPr>
        <w:pStyle w:val="Paragrafi"/>
        <w:rPr>
          <w:spacing w:val="-4"/>
          <w:lang w:val="sq-AL"/>
        </w:rPr>
      </w:pPr>
      <w:r w:rsidRPr="00E24D88">
        <w:rPr>
          <w:spacing w:val="-4"/>
          <w:lang w:val="sq-AL"/>
        </w:rPr>
        <w:lastRenderedPageBreak/>
        <w:t xml:space="preserve">f) </w:t>
      </w:r>
      <w:r w:rsidR="003B429F" w:rsidRPr="00E24D88">
        <w:rPr>
          <w:spacing w:val="-4"/>
          <w:lang w:val="sq-AL"/>
        </w:rPr>
        <w:t>Aplikuesit nuk duhet të jenë debitor ndaj AZHBR dhe/ose MBZHR;</w:t>
      </w:r>
    </w:p>
    <w:p w:rsidR="003B429F" w:rsidRPr="00E24D88" w:rsidRDefault="00165EFE" w:rsidP="00894827">
      <w:pPr>
        <w:pStyle w:val="Paragrafi"/>
        <w:rPr>
          <w:spacing w:val="-4"/>
          <w:lang w:val="sq-AL"/>
        </w:rPr>
      </w:pPr>
      <w:r w:rsidRPr="00E24D88">
        <w:rPr>
          <w:spacing w:val="-4"/>
          <w:lang w:val="sq-AL"/>
        </w:rPr>
        <w:t xml:space="preserve">g) </w:t>
      </w:r>
      <w:r w:rsidR="003B429F" w:rsidRPr="00E24D88">
        <w:rPr>
          <w:spacing w:val="-4"/>
          <w:lang w:val="sq-AL"/>
        </w:rPr>
        <w:t>Aplikuesi nuk duhet të jetë debitor i keq ndaj institucioneve financiare;</w:t>
      </w:r>
    </w:p>
    <w:p w:rsidR="003B429F" w:rsidRPr="00E24D88" w:rsidRDefault="00165EFE" w:rsidP="00894827">
      <w:pPr>
        <w:pStyle w:val="Paragrafi"/>
        <w:rPr>
          <w:spacing w:val="-4"/>
          <w:lang w:val="sq-AL"/>
        </w:rPr>
      </w:pPr>
      <w:r w:rsidRPr="00E24D88">
        <w:rPr>
          <w:spacing w:val="-4"/>
          <w:lang w:val="sq-AL"/>
        </w:rPr>
        <w:t xml:space="preserve">h) </w:t>
      </w:r>
      <w:r w:rsidR="003B429F" w:rsidRPr="00E24D88">
        <w:rPr>
          <w:spacing w:val="-4"/>
          <w:lang w:val="sq-AL"/>
        </w:rPr>
        <w:t>Investimi nuk duhet të fillojë para lidhjes së kontratës;</w:t>
      </w:r>
    </w:p>
    <w:p w:rsidR="003B429F" w:rsidRPr="00E24D88" w:rsidRDefault="003B429F" w:rsidP="00894827">
      <w:pPr>
        <w:pStyle w:val="Paragrafi"/>
        <w:rPr>
          <w:spacing w:val="-4"/>
          <w:lang w:val="sq-AL"/>
        </w:rPr>
      </w:pPr>
      <w:r w:rsidRPr="00E24D88">
        <w:rPr>
          <w:spacing w:val="-4"/>
          <w:lang w:val="sq-AL"/>
        </w:rPr>
        <w:t>Për masën 49, investime të papranueshme janë investimet në kazino, lojëra fati apo loto sporte.</w:t>
      </w:r>
    </w:p>
    <w:p w:rsidR="003B429F" w:rsidRPr="00E24D88" w:rsidRDefault="00165EFE" w:rsidP="00894827">
      <w:pPr>
        <w:pStyle w:val="Paragrafi"/>
        <w:rPr>
          <w:spacing w:val="-4"/>
          <w:lang w:val="sq-AL"/>
        </w:rPr>
      </w:pPr>
      <w:r w:rsidRPr="00E24D88">
        <w:rPr>
          <w:spacing w:val="-4"/>
          <w:lang w:val="sq-AL"/>
        </w:rPr>
        <w:t xml:space="preserve">ii) </w:t>
      </w:r>
      <w:r w:rsidR="003B429F" w:rsidRPr="00E24D88">
        <w:rPr>
          <w:spacing w:val="-4"/>
          <w:lang w:val="sq-AL"/>
        </w:rPr>
        <w:t>Kriteret konkurruese</w:t>
      </w:r>
      <w:r w:rsidR="00694B4A">
        <w:rPr>
          <w:spacing w:val="-4"/>
          <w:lang w:val="sq-AL"/>
        </w:rPr>
        <w:t>:</w:t>
      </w:r>
    </w:p>
    <w:p w:rsidR="003B429F" w:rsidRPr="00E24D88" w:rsidRDefault="006B320F" w:rsidP="00894827">
      <w:pPr>
        <w:pStyle w:val="Paragrafi"/>
        <w:rPr>
          <w:spacing w:val="-4"/>
          <w:lang w:val="sq-AL"/>
        </w:rPr>
      </w:pPr>
      <w:r w:rsidRPr="00E24D88">
        <w:rPr>
          <w:spacing w:val="-4"/>
          <w:lang w:val="sq-AL"/>
        </w:rPr>
        <w:t xml:space="preserve">a) </w:t>
      </w:r>
      <w:r w:rsidR="003B429F" w:rsidRPr="00E24D88">
        <w:rPr>
          <w:spacing w:val="-4"/>
          <w:lang w:val="sq-AL"/>
        </w:rPr>
        <w:t>Vlera investimit të pranuar</w:t>
      </w:r>
      <w:r w:rsidR="00C57756" w:rsidRPr="00E24D88">
        <w:rPr>
          <w:spacing w:val="-4"/>
          <w:lang w:val="sq-AL"/>
        </w:rPr>
        <w:t xml:space="preserve">: </w:t>
      </w:r>
      <w:r w:rsidR="003B429F" w:rsidRPr="00E24D88">
        <w:rPr>
          <w:spacing w:val="-4"/>
          <w:lang w:val="sq-AL"/>
        </w:rPr>
        <w:t>85 pikë</w:t>
      </w:r>
    </w:p>
    <w:p w:rsidR="003B429F" w:rsidRPr="00E24D88" w:rsidRDefault="006B320F" w:rsidP="00894827">
      <w:pPr>
        <w:pStyle w:val="Paragrafi"/>
        <w:rPr>
          <w:spacing w:val="-4"/>
          <w:lang w:val="sq-AL"/>
        </w:rPr>
      </w:pPr>
      <w:r w:rsidRPr="00E24D88">
        <w:rPr>
          <w:spacing w:val="-4"/>
          <w:lang w:val="sq-AL"/>
        </w:rPr>
        <w:t xml:space="preserve">b) </w:t>
      </w:r>
      <w:r w:rsidR="003B429F" w:rsidRPr="00E24D88">
        <w:rPr>
          <w:spacing w:val="-4"/>
          <w:lang w:val="sq-AL"/>
        </w:rPr>
        <w:t xml:space="preserve">Numri i </w:t>
      </w:r>
      <w:r w:rsidR="00C57756" w:rsidRPr="00E24D88">
        <w:rPr>
          <w:spacing w:val="-4"/>
          <w:lang w:val="sq-AL"/>
        </w:rPr>
        <w:t>vendeve</w:t>
      </w:r>
      <w:r w:rsidR="003B429F" w:rsidRPr="00E24D88">
        <w:rPr>
          <w:spacing w:val="-4"/>
          <w:lang w:val="sq-AL"/>
        </w:rPr>
        <w:t xml:space="preserve"> të reja të punës pas investimit</w:t>
      </w:r>
      <w:r w:rsidR="00C57756" w:rsidRPr="00E24D88">
        <w:rPr>
          <w:spacing w:val="-4"/>
          <w:lang w:val="sq-AL"/>
        </w:rPr>
        <w:t xml:space="preserve">: </w:t>
      </w:r>
      <w:r w:rsidR="003B429F" w:rsidRPr="00E24D88">
        <w:rPr>
          <w:spacing w:val="-4"/>
          <w:lang w:val="sq-AL"/>
        </w:rPr>
        <w:t xml:space="preserve">5 pikë </w:t>
      </w:r>
    </w:p>
    <w:p w:rsidR="003B429F" w:rsidRPr="00E24D88" w:rsidRDefault="006B320F" w:rsidP="00894827">
      <w:pPr>
        <w:pStyle w:val="Paragrafi"/>
        <w:rPr>
          <w:spacing w:val="-4"/>
          <w:lang w:val="sq-AL"/>
        </w:rPr>
      </w:pPr>
      <w:r w:rsidRPr="00E24D88">
        <w:rPr>
          <w:spacing w:val="-4"/>
          <w:lang w:val="sq-AL"/>
        </w:rPr>
        <w:t xml:space="preserve">c) </w:t>
      </w:r>
      <w:r w:rsidR="003B429F" w:rsidRPr="00E24D88">
        <w:rPr>
          <w:spacing w:val="-4"/>
          <w:lang w:val="sq-AL"/>
        </w:rPr>
        <w:t>Aplikuese femër</w:t>
      </w:r>
      <w:r w:rsidR="00C57756" w:rsidRPr="00E24D88">
        <w:rPr>
          <w:spacing w:val="-4"/>
          <w:lang w:val="sq-AL"/>
        </w:rPr>
        <w:t xml:space="preserve">: </w:t>
      </w:r>
      <w:r w:rsidR="003B429F" w:rsidRPr="00E24D88">
        <w:rPr>
          <w:spacing w:val="-4"/>
          <w:lang w:val="sq-AL"/>
        </w:rPr>
        <w:t>5 pikë</w:t>
      </w:r>
    </w:p>
    <w:p w:rsidR="003B429F" w:rsidRPr="00E24D88" w:rsidRDefault="006B320F" w:rsidP="00894827">
      <w:pPr>
        <w:pStyle w:val="Paragrafi"/>
        <w:rPr>
          <w:spacing w:val="-4"/>
          <w:lang w:val="sq-AL"/>
        </w:rPr>
      </w:pPr>
      <w:r w:rsidRPr="00E24D88">
        <w:rPr>
          <w:spacing w:val="-4"/>
          <w:lang w:val="sq-AL"/>
        </w:rPr>
        <w:t xml:space="preserve">d) </w:t>
      </w:r>
      <w:r w:rsidR="003B429F" w:rsidRPr="00E24D88">
        <w:rPr>
          <w:spacing w:val="-4"/>
          <w:lang w:val="sq-AL"/>
        </w:rPr>
        <w:t>Aplikuesi me status emigrant</w:t>
      </w:r>
      <w:r w:rsidR="00C57756" w:rsidRPr="00E24D88">
        <w:rPr>
          <w:spacing w:val="-4"/>
          <w:lang w:val="sq-AL"/>
        </w:rPr>
        <w:t xml:space="preserve">: </w:t>
      </w:r>
      <w:r w:rsidR="003B429F" w:rsidRPr="00E24D88">
        <w:rPr>
          <w:spacing w:val="-4"/>
          <w:lang w:val="sq-AL"/>
        </w:rPr>
        <w:t xml:space="preserve">5 pikë </w:t>
      </w:r>
    </w:p>
    <w:p w:rsidR="003B429F" w:rsidRPr="00E24D88" w:rsidRDefault="00C57756" w:rsidP="00894827">
      <w:pPr>
        <w:pStyle w:val="Paragrafi"/>
        <w:rPr>
          <w:spacing w:val="-4"/>
          <w:lang w:val="sq-AL"/>
        </w:rPr>
      </w:pPr>
      <w:r w:rsidRPr="00E24D88">
        <w:rPr>
          <w:spacing w:val="-4"/>
          <w:lang w:val="sq-AL"/>
        </w:rPr>
        <w:t xml:space="preserve">Totali: </w:t>
      </w:r>
      <w:r w:rsidR="003B429F" w:rsidRPr="00E24D88">
        <w:rPr>
          <w:spacing w:val="-4"/>
          <w:lang w:val="sq-AL"/>
        </w:rPr>
        <w:t>100 pikë</w:t>
      </w:r>
    </w:p>
    <w:p w:rsidR="003B429F" w:rsidRPr="00E24D88" w:rsidRDefault="00C57756" w:rsidP="00894827">
      <w:pPr>
        <w:pStyle w:val="Paragrafi"/>
        <w:rPr>
          <w:spacing w:val="-4"/>
          <w:lang w:val="sq-AL"/>
        </w:rPr>
      </w:pPr>
      <w:r w:rsidRPr="00E24D88">
        <w:rPr>
          <w:spacing w:val="-4"/>
          <w:lang w:val="sq-AL"/>
        </w:rPr>
        <w:t>Vlerësimi i aplikimeve</w:t>
      </w:r>
    </w:p>
    <w:p w:rsidR="003B429F" w:rsidRPr="00E24D88" w:rsidRDefault="003B429F" w:rsidP="00894827">
      <w:pPr>
        <w:pStyle w:val="Paragrafi"/>
        <w:rPr>
          <w:spacing w:val="-4"/>
          <w:lang w:val="sq-AL"/>
        </w:rPr>
      </w:pPr>
      <w:r w:rsidRPr="00E24D88">
        <w:rPr>
          <w:spacing w:val="-4"/>
          <w:lang w:val="sq-AL"/>
        </w:rPr>
        <w:t xml:space="preserve">Vlera e </w:t>
      </w:r>
      <w:r w:rsidR="00C57756" w:rsidRPr="00E24D88">
        <w:rPr>
          <w:spacing w:val="-4"/>
          <w:lang w:val="sq-AL"/>
        </w:rPr>
        <w:t xml:space="preserve">investimit </w:t>
      </w:r>
      <w:r w:rsidRPr="00E24D88">
        <w:rPr>
          <w:spacing w:val="-4"/>
          <w:lang w:val="sq-AL"/>
        </w:rPr>
        <w:t>(</w:t>
      </w:r>
      <w:r w:rsidR="00C57756" w:rsidRPr="00E24D88">
        <w:rPr>
          <w:spacing w:val="-4"/>
          <w:lang w:val="sq-AL"/>
        </w:rPr>
        <w:t xml:space="preserve">max </w:t>
      </w:r>
      <w:r w:rsidRPr="00E24D88">
        <w:rPr>
          <w:spacing w:val="-4"/>
          <w:lang w:val="sq-AL"/>
        </w:rPr>
        <w:t>85</w:t>
      </w:r>
      <w:r w:rsidR="00C57756" w:rsidRPr="00E24D88">
        <w:rPr>
          <w:spacing w:val="-4"/>
          <w:lang w:val="sq-AL"/>
        </w:rPr>
        <w:t xml:space="preserve"> </w:t>
      </w:r>
      <w:r w:rsidRPr="00E24D88">
        <w:rPr>
          <w:spacing w:val="-4"/>
          <w:lang w:val="sq-AL"/>
        </w:rPr>
        <w:t>pikë)</w:t>
      </w:r>
    </w:p>
    <w:p w:rsidR="003B429F" w:rsidRPr="00E24D88" w:rsidRDefault="003B429F" w:rsidP="00894827">
      <w:pPr>
        <w:pStyle w:val="Paragrafi"/>
        <w:rPr>
          <w:spacing w:val="-4"/>
          <w:lang w:val="sq-AL"/>
        </w:rPr>
      </w:pPr>
      <w:r w:rsidRPr="00E24D88">
        <w:rPr>
          <w:spacing w:val="-4"/>
          <w:lang w:val="sq-AL"/>
        </w:rPr>
        <w:t>Sipas masës</w:t>
      </w:r>
      <w:r w:rsidR="00D703C3">
        <w:rPr>
          <w:spacing w:val="-4"/>
          <w:lang w:val="sq-AL"/>
        </w:rPr>
        <w:t>,</w:t>
      </w:r>
      <w:r w:rsidRPr="00E24D88">
        <w:rPr>
          <w:spacing w:val="-4"/>
          <w:lang w:val="sq-AL"/>
        </w:rPr>
        <w:t xml:space="preserve"> vlera maksimale e investimit</w:t>
      </w:r>
      <w:r w:rsidRPr="00E24D88">
        <w:rPr>
          <w:spacing w:val="-4"/>
          <w:lang w:val="sq-AL"/>
        </w:rPr>
        <w:tab/>
      </w:r>
      <w:r w:rsidR="00C57756" w:rsidRPr="00E24D88">
        <w:rPr>
          <w:spacing w:val="-4"/>
          <w:lang w:val="sq-AL"/>
        </w:rPr>
        <w:t xml:space="preserve">: </w:t>
      </w:r>
      <w:r w:rsidRPr="00E24D88">
        <w:rPr>
          <w:spacing w:val="-4"/>
          <w:lang w:val="sq-AL"/>
        </w:rPr>
        <w:t>85 pikë;</w:t>
      </w:r>
    </w:p>
    <w:p w:rsidR="003B429F" w:rsidRPr="00E24D88" w:rsidRDefault="003B429F" w:rsidP="00894827">
      <w:pPr>
        <w:pStyle w:val="Paragrafi"/>
        <w:rPr>
          <w:spacing w:val="-4"/>
          <w:lang w:val="sq-AL"/>
        </w:rPr>
      </w:pPr>
      <w:r w:rsidRPr="00E24D88">
        <w:rPr>
          <w:spacing w:val="-4"/>
          <w:lang w:val="sq-AL"/>
        </w:rPr>
        <w:t>Aplikimet me vlera më të vogla në mënyrë proporcionale sipas formulës:</w:t>
      </w:r>
    </w:p>
    <w:p w:rsidR="003B429F" w:rsidRPr="00E24D88" w:rsidRDefault="003B429F" w:rsidP="00894827">
      <w:pPr>
        <w:pStyle w:val="Paragrafi"/>
        <w:rPr>
          <w:spacing w:val="-4"/>
          <w:lang w:val="sq-AL"/>
        </w:rPr>
      </w:pPr>
      <w:r w:rsidRPr="00E24D88">
        <w:rPr>
          <w:spacing w:val="-4"/>
          <w:lang w:val="sq-AL"/>
        </w:rPr>
        <w:t xml:space="preserve">X = </w:t>
      </w:r>
      <w:r w:rsidR="00C57756" w:rsidRPr="00E24D88">
        <w:rPr>
          <w:spacing w:val="-4"/>
          <w:lang w:val="sq-AL"/>
        </w:rPr>
        <w:t>vlerën e aplikimit*75/v</w:t>
      </w:r>
      <w:r w:rsidRPr="00E24D88">
        <w:rPr>
          <w:spacing w:val="-4"/>
          <w:lang w:val="sq-AL"/>
        </w:rPr>
        <w:t>lera max e investimit.</w:t>
      </w:r>
    </w:p>
    <w:p w:rsidR="003B429F" w:rsidRPr="00E24D88" w:rsidRDefault="003B429F" w:rsidP="00894827">
      <w:pPr>
        <w:pStyle w:val="Paragrafi"/>
        <w:rPr>
          <w:spacing w:val="-4"/>
          <w:lang w:val="sq-AL"/>
        </w:rPr>
      </w:pPr>
      <w:r w:rsidRPr="00E24D88">
        <w:rPr>
          <w:spacing w:val="-4"/>
          <w:lang w:val="sq-AL"/>
        </w:rPr>
        <w:t>Numri i vendeve të reja të punës pas investimit (</w:t>
      </w:r>
      <w:r w:rsidR="00C57756" w:rsidRPr="00E24D88">
        <w:rPr>
          <w:spacing w:val="-4"/>
          <w:lang w:val="sq-AL"/>
        </w:rPr>
        <w:t>max 5 pikë)</w:t>
      </w:r>
      <w:r w:rsidRPr="00E24D88">
        <w:rPr>
          <w:spacing w:val="-4"/>
          <w:lang w:val="sq-AL"/>
        </w:rPr>
        <w:t xml:space="preserve"> </w:t>
      </w:r>
    </w:p>
    <w:p w:rsidR="003B429F" w:rsidRPr="00E24D88" w:rsidRDefault="003B429F" w:rsidP="00894827">
      <w:pPr>
        <w:pStyle w:val="Paragrafi"/>
        <w:rPr>
          <w:spacing w:val="-4"/>
          <w:lang w:val="sq-AL"/>
        </w:rPr>
      </w:pPr>
      <w:r w:rsidRPr="00E24D88">
        <w:rPr>
          <w:spacing w:val="-4"/>
          <w:lang w:val="sq-AL"/>
        </w:rPr>
        <w:t>Aplikuesi me numrin më të lartë të vendeve të reja të punës merr 5 pikë. Aplikuesit e tjerë marrin sipas formulës:</w:t>
      </w:r>
    </w:p>
    <w:p w:rsidR="003B429F" w:rsidRPr="00E24D88" w:rsidRDefault="003B429F" w:rsidP="00894827">
      <w:pPr>
        <w:pStyle w:val="Paragrafi"/>
        <w:rPr>
          <w:spacing w:val="-4"/>
          <w:lang w:val="sq-AL"/>
        </w:rPr>
      </w:pPr>
      <w:r w:rsidRPr="00E24D88">
        <w:rPr>
          <w:spacing w:val="-4"/>
          <w:lang w:val="sq-AL"/>
        </w:rPr>
        <w:t xml:space="preserve">X = </w:t>
      </w:r>
      <w:r w:rsidR="00C57756" w:rsidRPr="00E24D88">
        <w:rPr>
          <w:spacing w:val="-4"/>
          <w:lang w:val="sq-AL"/>
        </w:rPr>
        <w:t>nr.</w:t>
      </w:r>
      <w:r w:rsidRPr="00E24D88">
        <w:rPr>
          <w:spacing w:val="-4"/>
          <w:lang w:val="sq-AL"/>
        </w:rPr>
        <w:t xml:space="preserve"> i vendeve të reja të punës*5/</w:t>
      </w:r>
      <w:r w:rsidR="00C57756" w:rsidRPr="00E24D88">
        <w:rPr>
          <w:spacing w:val="-4"/>
          <w:lang w:val="sq-AL"/>
        </w:rPr>
        <w:t xml:space="preserve">nr. </w:t>
      </w:r>
      <w:r w:rsidRPr="00E24D88">
        <w:rPr>
          <w:spacing w:val="-4"/>
          <w:lang w:val="sq-AL"/>
        </w:rPr>
        <w:t>e vendeve maksimale të reja të punës për masën.</w:t>
      </w:r>
    </w:p>
    <w:p w:rsidR="003B429F" w:rsidRPr="00E24D88" w:rsidRDefault="003B429F" w:rsidP="00894827">
      <w:pPr>
        <w:pStyle w:val="Paragrafi"/>
        <w:rPr>
          <w:spacing w:val="-4"/>
          <w:lang w:val="sq-AL"/>
        </w:rPr>
      </w:pPr>
      <w:r w:rsidRPr="00E24D88">
        <w:rPr>
          <w:spacing w:val="-4"/>
          <w:lang w:val="sq-AL"/>
        </w:rPr>
        <w:t>Aplikuese femër</w:t>
      </w:r>
      <w:r w:rsidR="00C57756" w:rsidRPr="00E24D88">
        <w:rPr>
          <w:spacing w:val="-4"/>
          <w:lang w:val="sq-AL"/>
        </w:rPr>
        <w:t xml:space="preserve">: </w:t>
      </w:r>
      <w:r w:rsidRPr="00E24D88">
        <w:rPr>
          <w:spacing w:val="-4"/>
          <w:lang w:val="sq-AL"/>
        </w:rPr>
        <w:t>5 pikë</w:t>
      </w:r>
    </w:p>
    <w:p w:rsidR="003B429F" w:rsidRPr="00E24D88" w:rsidRDefault="003B429F" w:rsidP="00894827">
      <w:pPr>
        <w:pStyle w:val="Paragrafi"/>
        <w:rPr>
          <w:spacing w:val="-4"/>
          <w:lang w:val="sq-AL"/>
        </w:rPr>
      </w:pPr>
      <w:r w:rsidRPr="00E24D88">
        <w:rPr>
          <w:spacing w:val="-4"/>
          <w:lang w:val="sq-AL"/>
        </w:rPr>
        <w:t>Aplikues me status emigrant</w:t>
      </w:r>
      <w:r w:rsidR="00C57756" w:rsidRPr="00E24D88">
        <w:rPr>
          <w:spacing w:val="-4"/>
          <w:lang w:val="sq-AL"/>
        </w:rPr>
        <w:t xml:space="preserve">: </w:t>
      </w:r>
      <w:r w:rsidRPr="00E24D88">
        <w:rPr>
          <w:spacing w:val="-4"/>
          <w:lang w:val="sq-AL"/>
        </w:rPr>
        <w:t>5 pikë</w:t>
      </w:r>
    </w:p>
    <w:p w:rsidR="003B429F" w:rsidRPr="00E24D88" w:rsidRDefault="006B320F" w:rsidP="00894827">
      <w:pPr>
        <w:pStyle w:val="Paragrafi"/>
        <w:rPr>
          <w:spacing w:val="-4"/>
          <w:lang w:val="sq-AL"/>
        </w:rPr>
      </w:pPr>
      <w:r w:rsidRPr="00E24D88">
        <w:rPr>
          <w:spacing w:val="-4"/>
          <w:lang w:val="sq-AL"/>
        </w:rPr>
        <w:t xml:space="preserve">iii) </w:t>
      </w:r>
      <w:r w:rsidR="003B429F" w:rsidRPr="00E24D88">
        <w:rPr>
          <w:spacing w:val="-4"/>
          <w:lang w:val="sq-AL"/>
        </w:rPr>
        <w:t>Dokumentacioni i dorëzuar në AZHBR</w:t>
      </w:r>
      <w:r w:rsidR="00D703C3">
        <w:rPr>
          <w:spacing w:val="-4"/>
          <w:lang w:val="sq-AL"/>
        </w:rPr>
        <w:t>:</w:t>
      </w:r>
      <w:r w:rsidR="003B429F" w:rsidRPr="00E24D88">
        <w:rPr>
          <w:spacing w:val="-4"/>
          <w:lang w:val="sq-AL"/>
        </w:rPr>
        <w:t xml:space="preserve"> </w:t>
      </w:r>
    </w:p>
    <w:p w:rsidR="003B429F" w:rsidRPr="00E24D88" w:rsidRDefault="00A4425D" w:rsidP="00894827">
      <w:pPr>
        <w:pStyle w:val="Paragrafi"/>
        <w:rPr>
          <w:spacing w:val="-4"/>
          <w:lang w:val="sq-AL"/>
        </w:rPr>
      </w:pPr>
      <w:r w:rsidRPr="00E24D88">
        <w:rPr>
          <w:spacing w:val="-4"/>
          <w:lang w:val="sq-AL"/>
        </w:rPr>
        <w:t xml:space="preserve">a) </w:t>
      </w:r>
      <w:r w:rsidR="003B429F" w:rsidRPr="00E24D88">
        <w:rPr>
          <w:spacing w:val="-4"/>
          <w:lang w:val="sq-AL"/>
        </w:rPr>
        <w:t xml:space="preserve">Formularin e aplikimit; </w:t>
      </w:r>
    </w:p>
    <w:p w:rsidR="003B429F" w:rsidRPr="00E24D88" w:rsidRDefault="00A4425D" w:rsidP="00894827">
      <w:pPr>
        <w:pStyle w:val="Paragrafi"/>
        <w:rPr>
          <w:spacing w:val="-4"/>
          <w:lang w:val="sq-AL"/>
        </w:rPr>
      </w:pPr>
      <w:r w:rsidRPr="00E24D88">
        <w:rPr>
          <w:spacing w:val="-4"/>
          <w:lang w:val="sq-AL"/>
        </w:rPr>
        <w:t xml:space="preserve">b) </w:t>
      </w:r>
      <w:r w:rsidR="003B429F" w:rsidRPr="00E24D88">
        <w:rPr>
          <w:spacing w:val="-4"/>
          <w:lang w:val="sq-AL"/>
        </w:rPr>
        <w:t>Fotokopje</w:t>
      </w:r>
      <w:r w:rsidR="00B95841" w:rsidRPr="00E24D88">
        <w:rPr>
          <w:spacing w:val="-4"/>
          <w:lang w:val="sq-AL"/>
        </w:rPr>
        <w:t>n</w:t>
      </w:r>
      <w:r w:rsidR="003B429F" w:rsidRPr="00E24D88">
        <w:rPr>
          <w:spacing w:val="-4"/>
          <w:lang w:val="sq-AL"/>
        </w:rPr>
        <w:t xml:space="preserve"> e kartës së identitetit/pasaportës biometrike së aplikuesit apo përfaqësuesit ligjor;</w:t>
      </w:r>
    </w:p>
    <w:p w:rsidR="003B429F" w:rsidRPr="00E24D88" w:rsidRDefault="00A4425D" w:rsidP="00894827">
      <w:pPr>
        <w:pStyle w:val="Paragrafi"/>
        <w:rPr>
          <w:spacing w:val="-4"/>
          <w:lang w:val="sq-AL"/>
        </w:rPr>
      </w:pPr>
      <w:r w:rsidRPr="00E24D88">
        <w:rPr>
          <w:spacing w:val="-4"/>
          <w:lang w:val="sq-AL"/>
        </w:rPr>
        <w:t xml:space="preserve">c) </w:t>
      </w:r>
      <w:r w:rsidR="003B429F" w:rsidRPr="00E24D88">
        <w:rPr>
          <w:spacing w:val="-4"/>
          <w:lang w:val="sq-AL"/>
        </w:rPr>
        <w:t>Dokumentin e regjistrimit sipas statusit të aplikuesit, nëse nuk gjenerohet nga sistemi;</w:t>
      </w:r>
    </w:p>
    <w:p w:rsidR="003B429F" w:rsidRPr="00E24D88" w:rsidRDefault="00A4425D" w:rsidP="00894827">
      <w:pPr>
        <w:pStyle w:val="Paragrafi"/>
        <w:rPr>
          <w:spacing w:val="-4"/>
          <w:lang w:val="sq-AL"/>
        </w:rPr>
      </w:pPr>
      <w:r w:rsidRPr="00E24D88">
        <w:rPr>
          <w:spacing w:val="-4"/>
          <w:lang w:val="sq-AL"/>
        </w:rPr>
        <w:t xml:space="preserve">d) </w:t>
      </w:r>
      <w:r w:rsidR="003B429F" w:rsidRPr="00E24D88">
        <w:rPr>
          <w:spacing w:val="-4"/>
          <w:lang w:val="sq-AL"/>
        </w:rPr>
        <w:t>Planbiznesi</w:t>
      </w:r>
      <w:r w:rsidR="00B95841" w:rsidRPr="00E24D88">
        <w:rPr>
          <w:spacing w:val="-4"/>
          <w:lang w:val="sq-AL"/>
        </w:rPr>
        <w:t>n</w:t>
      </w:r>
      <w:r w:rsidR="003B429F" w:rsidRPr="00E24D88">
        <w:rPr>
          <w:spacing w:val="-4"/>
          <w:lang w:val="sq-AL"/>
        </w:rPr>
        <w:t xml:space="preserve"> </w:t>
      </w:r>
      <w:r w:rsidR="00B95841" w:rsidRPr="00E24D88">
        <w:rPr>
          <w:spacing w:val="-4"/>
          <w:lang w:val="sq-AL"/>
        </w:rPr>
        <w:t>e</w:t>
      </w:r>
      <w:r w:rsidR="003B429F" w:rsidRPr="00E24D88">
        <w:rPr>
          <w:spacing w:val="-4"/>
          <w:lang w:val="sq-AL"/>
        </w:rPr>
        <w:t xml:space="preserve"> printuar dhe në CD i detajuar për 5 vjet, sipas modelit standard, të përcaktuar në </w:t>
      </w:r>
      <w:r w:rsidR="00B95841" w:rsidRPr="00E24D88">
        <w:rPr>
          <w:spacing w:val="-4"/>
          <w:lang w:val="sq-AL"/>
        </w:rPr>
        <w:t xml:space="preserve">aneksin </w:t>
      </w:r>
      <w:r w:rsidR="003B429F" w:rsidRPr="00E24D88">
        <w:rPr>
          <w:spacing w:val="-4"/>
          <w:lang w:val="sq-AL"/>
        </w:rPr>
        <w:t>14 bashkëngjitur këtij udhëzimi;</w:t>
      </w:r>
    </w:p>
    <w:p w:rsidR="003B429F" w:rsidRPr="00E24D88" w:rsidRDefault="00A4425D" w:rsidP="00894827">
      <w:pPr>
        <w:pStyle w:val="Paragrafi"/>
        <w:rPr>
          <w:spacing w:val="-4"/>
          <w:lang w:val="sq-AL"/>
        </w:rPr>
      </w:pPr>
      <w:r w:rsidRPr="00E24D88">
        <w:rPr>
          <w:spacing w:val="-4"/>
          <w:lang w:val="sq-AL"/>
        </w:rPr>
        <w:t xml:space="preserve">e) </w:t>
      </w:r>
      <w:r w:rsidR="003B429F" w:rsidRPr="00E24D88">
        <w:rPr>
          <w:spacing w:val="-4"/>
          <w:lang w:val="sq-AL"/>
        </w:rPr>
        <w:t>Për aplikuesin me statusin emigrant, kopje të firmosur t</w:t>
      </w:r>
      <w:r w:rsidR="00520F70" w:rsidRPr="00E24D88">
        <w:rPr>
          <w:spacing w:val="-4"/>
          <w:lang w:val="sq-AL"/>
        </w:rPr>
        <w:t>ë certifikatës së rezidencës per</w:t>
      </w:r>
      <w:r w:rsidR="003B429F" w:rsidRPr="00E24D88">
        <w:rPr>
          <w:spacing w:val="-4"/>
          <w:lang w:val="sq-AL"/>
        </w:rPr>
        <w:t>manente ose pasaportës nga nj</w:t>
      </w:r>
      <w:r w:rsidR="00520F70" w:rsidRPr="00E24D88">
        <w:rPr>
          <w:spacing w:val="-4"/>
          <w:lang w:val="sq-AL"/>
        </w:rPr>
        <w:t xml:space="preserve">ë </w:t>
      </w:r>
      <w:r w:rsidR="003B429F" w:rsidRPr="00E24D88">
        <w:rPr>
          <w:spacing w:val="-4"/>
          <w:lang w:val="sq-AL"/>
        </w:rPr>
        <w:t>shtet tjet</w:t>
      </w:r>
      <w:r w:rsidR="00520F70" w:rsidRPr="00E24D88">
        <w:rPr>
          <w:spacing w:val="-4"/>
          <w:lang w:val="sq-AL"/>
        </w:rPr>
        <w:t>ë</w:t>
      </w:r>
      <w:r w:rsidR="003B429F" w:rsidRPr="00E24D88">
        <w:rPr>
          <w:spacing w:val="-4"/>
          <w:lang w:val="sq-AL"/>
        </w:rPr>
        <w:t>r, n</w:t>
      </w:r>
      <w:r w:rsidR="00520F70" w:rsidRPr="00E24D88">
        <w:rPr>
          <w:spacing w:val="-4"/>
          <w:lang w:val="sq-AL"/>
        </w:rPr>
        <w:t>ë</w:t>
      </w:r>
      <w:r w:rsidR="003B429F" w:rsidRPr="00E24D88">
        <w:rPr>
          <w:spacing w:val="-4"/>
          <w:lang w:val="sq-AL"/>
        </w:rPr>
        <w:t xml:space="preserve"> momentin e aplikimit;</w:t>
      </w:r>
    </w:p>
    <w:p w:rsidR="003B429F" w:rsidRPr="00F44988" w:rsidRDefault="00A4425D" w:rsidP="00894827">
      <w:pPr>
        <w:pStyle w:val="Paragrafi"/>
        <w:rPr>
          <w:lang w:val="sq-AL"/>
        </w:rPr>
      </w:pPr>
      <w:r w:rsidRPr="00E24D88">
        <w:rPr>
          <w:spacing w:val="-4"/>
          <w:lang w:val="sq-AL"/>
        </w:rPr>
        <w:t xml:space="preserve">f) </w:t>
      </w:r>
      <w:r w:rsidR="00CE20D2" w:rsidRPr="00E24D88">
        <w:rPr>
          <w:spacing w:val="-4"/>
          <w:lang w:val="sq-AL"/>
        </w:rPr>
        <w:t>3 oferta origjinale</w:t>
      </w:r>
      <w:r w:rsidR="003B429F" w:rsidRPr="00E24D88">
        <w:rPr>
          <w:spacing w:val="-4"/>
          <w:lang w:val="sq-AL"/>
        </w:rPr>
        <w:t xml:space="preserve"> me datë, firmë dhe vulë për çdo lloj investimi, të shoqëruar me QKR-të përkatëse të subjekteve ofertuese, me </w:t>
      </w:r>
      <w:r w:rsidR="003B429F" w:rsidRPr="00F44988">
        <w:rPr>
          <w:lang w:val="sq-AL"/>
        </w:rPr>
        <w:t xml:space="preserve">specifikimet teknike të krahasueshme dhe vlerën ekonomike të </w:t>
      </w:r>
      <w:r w:rsidR="00CE20D2" w:rsidRPr="00F44988">
        <w:rPr>
          <w:lang w:val="sq-AL"/>
        </w:rPr>
        <w:t>elementeve</w:t>
      </w:r>
      <w:r w:rsidR="003B429F" w:rsidRPr="00F44988">
        <w:rPr>
          <w:lang w:val="sq-AL"/>
        </w:rPr>
        <w:t xml:space="preserve"> përbërës</w:t>
      </w:r>
      <w:r w:rsidR="00CE20D2">
        <w:rPr>
          <w:lang w:val="sq-AL"/>
        </w:rPr>
        <w:t>e</w:t>
      </w:r>
      <w:r w:rsidR="003B429F" w:rsidRPr="00F44988">
        <w:rPr>
          <w:lang w:val="sq-AL"/>
        </w:rPr>
        <w:t xml:space="preserve">, si dhe vlefshmërinë e </w:t>
      </w:r>
      <w:r w:rsidR="003B429F" w:rsidRPr="00F44988">
        <w:rPr>
          <w:lang w:val="sq-AL"/>
        </w:rPr>
        <w:lastRenderedPageBreak/>
        <w:t>ofertës. Ofertuesit nuk duhet të jenë në konflikt interesi me aplikuesin dhe me njëri</w:t>
      </w:r>
      <w:r w:rsidR="00CE20D2">
        <w:rPr>
          <w:lang w:val="sq-AL"/>
        </w:rPr>
        <w:t>-</w:t>
      </w:r>
      <w:r w:rsidR="003B429F" w:rsidRPr="00F44988">
        <w:rPr>
          <w:lang w:val="sq-AL"/>
        </w:rPr>
        <w:t>tjetrin;</w:t>
      </w:r>
    </w:p>
    <w:p w:rsidR="003B429F" w:rsidRPr="00E24D88" w:rsidRDefault="00A4425D" w:rsidP="00894827">
      <w:pPr>
        <w:pStyle w:val="Paragrafi"/>
        <w:rPr>
          <w:spacing w:val="-4"/>
          <w:lang w:val="sq-AL"/>
        </w:rPr>
      </w:pPr>
      <w:r w:rsidRPr="00E24D88">
        <w:rPr>
          <w:spacing w:val="-4"/>
          <w:lang w:val="sq-AL"/>
        </w:rPr>
        <w:t xml:space="preserve">g) </w:t>
      </w:r>
      <w:r w:rsidR="003B429F" w:rsidRPr="00E24D88">
        <w:rPr>
          <w:spacing w:val="-4"/>
          <w:lang w:val="sq-AL"/>
        </w:rPr>
        <w:t>Vërt</w:t>
      </w:r>
      <w:r w:rsidR="00CE20D2" w:rsidRPr="00E24D88">
        <w:rPr>
          <w:spacing w:val="-4"/>
          <w:lang w:val="sq-AL"/>
        </w:rPr>
        <w:t>etimin lëshuar nga zyra e tatim-</w:t>
      </w:r>
      <w:r w:rsidR="003B429F" w:rsidRPr="00E24D88">
        <w:rPr>
          <w:spacing w:val="-4"/>
          <w:lang w:val="sq-AL"/>
        </w:rPr>
        <w:t>taksave për personat fizikë dhe juridikë. Ky dokument duhet të jetë lëshuar jo më shumë se 30 ditë nga data e aplikimit;</w:t>
      </w:r>
    </w:p>
    <w:p w:rsidR="003B429F" w:rsidRPr="00E24D88" w:rsidRDefault="00A4425D" w:rsidP="00894827">
      <w:pPr>
        <w:pStyle w:val="Paragrafi"/>
        <w:rPr>
          <w:spacing w:val="-4"/>
          <w:lang w:val="sq-AL"/>
        </w:rPr>
      </w:pPr>
      <w:r w:rsidRPr="00E24D88">
        <w:rPr>
          <w:spacing w:val="-4"/>
          <w:lang w:val="sq-AL"/>
        </w:rPr>
        <w:t xml:space="preserve">h) </w:t>
      </w:r>
      <w:r w:rsidR="003B429F" w:rsidRPr="00E24D88">
        <w:rPr>
          <w:spacing w:val="-4"/>
          <w:lang w:val="sq-AL"/>
        </w:rPr>
        <w:t>Raporti i kredimarr</w:t>
      </w:r>
      <w:r w:rsidR="00CE20D2" w:rsidRPr="00E24D88">
        <w:rPr>
          <w:spacing w:val="-4"/>
          <w:lang w:val="sq-AL"/>
        </w:rPr>
        <w:t>ë</w:t>
      </w:r>
      <w:r w:rsidR="003B429F" w:rsidRPr="00E24D88">
        <w:rPr>
          <w:spacing w:val="-4"/>
          <w:lang w:val="sq-AL"/>
        </w:rPr>
        <w:t>sit nga Banka e Shqipërisë;</w:t>
      </w:r>
    </w:p>
    <w:p w:rsidR="003B429F" w:rsidRPr="00E24D88" w:rsidRDefault="00A4425D" w:rsidP="00894827">
      <w:pPr>
        <w:pStyle w:val="Paragrafi"/>
        <w:rPr>
          <w:spacing w:val="-4"/>
          <w:lang w:val="sq-AL"/>
        </w:rPr>
      </w:pPr>
      <w:r w:rsidRPr="00E24D88">
        <w:rPr>
          <w:spacing w:val="-4"/>
          <w:lang w:val="sq-AL"/>
        </w:rPr>
        <w:t xml:space="preserve">i) </w:t>
      </w:r>
      <w:r w:rsidR="003B429F" w:rsidRPr="00E24D88">
        <w:rPr>
          <w:spacing w:val="-4"/>
          <w:lang w:val="sq-AL"/>
        </w:rPr>
        <w:t xml:space="preserve">Vërtetim nga </w:t>
      </w:r>
      <w:r w:rsidR="00CE20D2" w:rsidRPr="00E24D88">
        <w:rPr>
          <w:spacing w:val="-4"/>
          <w:lang w:val="sq-AL"/>
        </w:rPr>
        <w:t xml:space="preserve">gjykata/prokuroria </w:t>
      </w:r>
      <w:r w:rsidR="003B429F" w:rsidRPr="00E24D88">
        <w:rPr>
          <w:spacing w:val="-4"/>
          <w:lang w:val="sq-AL"/>
        </w:rPr>
        <w:t>që aplikuesi nuk është në ndjekje penale për mashtrim, korrupsion apo për çdo lloj veprimtarie tjetër të paligjshme;</w:t>
      </w:r>
    </w:p>
    <w:p w:rsidR="003B429F" w:rsidRPr="00E24D88" w:rsidRDefault="00A4425D" w:rsidP="00894827">
      <w:pPr>
        <w:pStyle w:val="Paragrafi"/>
        <w:rPr>
          <w:spacing w:val="-4"/>
          <w:lang w:val="sq-AL"/>
        </w:rPr>
      </w:pPr>
      <w:r w:rsidRPr="00E24D88">
        <w:rPr>
          <w:spacing w:val="-4"/>
          <w:lang w:val="sq-AL"/>
        </w:rPr>
        <w:t xml:space="preserve">j) </w:t>
      </w:r>
      <w:r w:rsidR="003B429F" w:rsidRPr="00E24D88">
        <w:rPr>
          <w:spacing w:val="-4"/>
          <w:lang w:val="sq-AL"/>
        </w:rPr>
        <w:t>Leje apo licenca sipas legjislacionit në fuqi për aktivitetin që mbështetet;</w:t>
      </w:r>
    </w:p>
    <w:p w:rsidR="003B429F" w:rsidRPr="00E24D88" w:rsidRDefault="00A4425D" w:rsidP="00894827">
      <w:pPr>
        <w:pStyle w:val="Paragrafi"/>
        <w:rPr>
          <w:spacing w:val="-4"/>
          <w:lang w:val="sq-AL"/>
        </w:rPr>
      </w:pPr>
      <w:r w:rsidRPr="00E24D88">
        <w:rPr>
          <w:spacing w:val="-4"/>
          <w:lang w:val="sq-AL"/>
        </w:rPr>
        <w:t xml:space="preserve">k) </w:t>
      </w:r>
      <w:r w:rsidR="003B429F" w:rsidRPr="00E24D88">
        <w:rPr>
          <w:spacing w:val="-4"/>
          <w:lang w:val="sq-AL"/>
        </w:rPr>
        <w:t xml:space="preserve">Dokumentacionin e pronësisë së tokës, truallit apo godinës ku do investohet; </w:t>
      </w:r>
    </w:p>
    <w:p w:rsidR="003B429F" w:rsidRPr="00E24D88" w:rsidRDefault="00A4425D" w:rsidP="00894827">
      <w:pPr>
        <w:pStyle w:val="Paragrafi"/>
        <w:rPr>
          <w:spacing w:val="-4"/>
          <w:lang w:val="sq-AL"/>
        </w:rPr>
      </w:pPr>
      <w:r w:rsidRPr="00E24D88">
        <w:rPr>
          <w:spacing w:val="-4"/>
          <w:lang w:val="sq-AL"/>
        </w:rPr>
        <w:t xml:space="preserve">l) </w:t>
      </w:r>
      <w:r w:rsidR="003B429F" w:rsidRPr="00E24D88">
        <w:rPr>
          <w:spacing w:val="-4"/>
          <w:lang w:val="sq-AL"/>
        </w:rPr>
        <w:t>Vërtetimin e bankës për numrin e llogarisë bankare.</w:t>
      </w:r>
    </w:p>
    <w:p w:rsidR="003B429F" w:rsidRPr="00E24D88" w:rsidRDefault="003B429F" w:rsidP="00894827">
      <w:pPr>
        <w:pStyle w:val="Paragrafi"/>
        <w:rPr>
          <w:spacing w:val="-4"/>
          <w:lang w:val="sq-AL"/>
        </w:rPr>
      </w:pPr>
      <w:r w:rsidRPr="00E24D88">
        <w:rPr>
          <w:spacing w:val="-4"/>
          <w:lang w:val="sq-AL"/>
        </w:rPr>
        <w:t>I gjithë dokumentacioni i kërkuar më sipër</w:t>
      </w:r>
      <w:r w:rsidR="0070541D" w:rsidRPr="00E24D88">
        <w:rPr>
          <w:spacing w:val="-4"/>
          <w:lang w:val="sq-AL"/>
        </w:rPr>
        <w:t xml:space="preserve"> </w:t>
      </w:r>
      <w:r w:rsidRPr="00E24D88">
        <w:rPr>
          <w:spacing w:val="-4"/>
          <w:lang w:val="sq-AL"/>
        </w:rPr>
        <w:t>kur dorëzohet si fotokopje (me përjashtim të kartës së identitetit ose pasaportës biometrike, formulari i regjistrimit në QKB të subjekteve ofertuese), duhet të jetë i noterizuar dhe i lëshuar jo më parë se 3 muaj nga data e aplikimit.</w:t>
      </w:r>
    </w:p>
    <w:p w:rsidR="003B429F" w:rsidRPr="00E24D88" w:rsidRDefault="003B429F" w:rsidP="00894827">
      <w:pPr>
        <w:pStyle w:val="Paragrafi"/>
        <w:rPr>
          <w:spacing w:val="-4"/>
          <w:lang w:val="sq-AL"/>
        </w:rPr>
      </w:pPr>
      <w:r w:rsidRPr="00E24D88">
        <w:rPr>
          <w:spacing w:val="-4"/>
          <w:lang w:val="sq-AL"/>
        </w:rPr>
        <w:t>I gjithë dokumentacioni i kërkuar të jetë në gjuhën shqipe ose në rast se është në gjuhë të huaj të jetë i përkthyer nga një përkthyes i autorizuar.</w:t>
      </w:r>
    </w:p>
    <w:p w:rsidR="003B429F" w:rsidRPr="00E24D88" w:rsidRDefault="00A4425D" w:rsidP="00894827">
      <w:pPr>
        <w:pStyle w:val="Paragrafi"/>
        <w:rPr>
          <w:spacing w:val="-4"/>
          <w:lang w:val="sq-AL"/>
        </w:rPr>
      </w:pPr>
      <w:r w:rsidRPr="00E24D88">
        <w:rPr>
          <w:spacing w:val="-4"/>
          <w:lang w:val="sq-AL"/>
        </w:rPr>
        <w:t xml:space="preserve">iv) </w:t>
      </w:r>
      <w:r w:rsidR="003B429F" w:rsidRPr="00E24D88">
        <w:rPr>
          <w:spacing w:val="-4"/>
          <w:lang w:val="sq-AL"/>
        </w:rPr>
        <w:t xml:space="preserve">Dokumentacioni dhe kërkesa për financim </w:t>
      </w:r>
    </w:p>
    <w:p w:rsidR="003B429F" w:rsidRPr="00E24D88" w:rsidRDefault="003B429F" w:rsidP="00894827">
      <w:pPr>
        <w:pStyle w:val="Paragrafi"/>
        <w:rPr>
          <w:spacing w:val="-4"/>
          <w:lang w:val="sq-AL"/>
        </w:rPr>
      </w:pPr>
      <w:r w:rsidRPr="00E24D88">
        <w:rPr>
          <w:spacing w:val="-4"/>
          <w:lang w:val="sq-AL"/>
        </w:rPr>
        <w:t xml:space="preserve">Aplikuesi paraqet pranë AZHBR-së kërkesën për financim. Financimi do të realizohet sipas kushteve të përcaktuara në kontratë. </w:t>
      </w:r>
    </w:p>
    <w:p w:rsidR="003B429F" w:rsidRPr="00E24D88" w:rsidRDefault="003B429F" w:rsidP="00894827">
      <w:pPr>
        <w:pStyle w:val="Paragrafi"/>
        <w:rPr>
          <w:spacing w:val="-4"/>
          <w:lang w:val="sq-AL"/>
        </w:rPr>
      </w:pPr>
      <w:r w:rsidRPr="00E24D88">
        <w:rPr>
          <w:spacing w:val="-4"/>
          <w:lang w:val="sq-AL"/>
        </w:rPr>
        <w:t>Së bashku me kërkesën për financim aplikuesi paraqet edhe dokumentacionin e mëposhtëm:</w:t>
      </w:r>
    </w:p>
    <w:p w:rsidR="003B429F" w:rsidRPr="00E24D88" w:rsidRDefault="00B57464" w:rsidP="00894827">
      <w:pPr>
        <w:pStyle w:val="Paragrafi"/>
        <w:rPr>
          <w:spacing w:val="-4"/>
          <w:lang w:val="sq-AL"/>
        </w:rPr>
      </w:pPr>
      <w:r w:rsidRPr="00E24D88">
        <w:rPr>
          <w:spacing w:val="-4"/>
          <w:lang w:val="sq-AL"/>
        </w:rPr>
        <w:t xml:space="preserve">a) </w:t>
      </w:r>
      <w:r w:rsidR="003B429F" w:rsidRPr="00E24D88">
        <w:rPr>
          <w:spacing w:val="-4"/>
          <w:lang w:val="sq-AL"/>
        </w:rPr>
        <w:t xml:space="preserve">Faturën/faturat tatimore pajisjeve, shoqëruar me vlerën e </w:t>
      </w:r>
      <w:r w:rsidR="00A3391D" w:rsidRPr="00E24D88">
        <w:rPr>
          <w:spacing w:val="-4"/>
          <w:lang w:val="sq-AL"/>
        </w:rPr>
        <w:t>elementeve</w:t>
      </w:r>
      <w:r w:rsidR="003B429F" w:rsidRPr="00E24D88">
        <w:rPr>
          <w:spacing w:val="-4"/>
          <w:lang w:val="sq-AL"/>
        </w:rPr>
        <w:t xml:space="preserve"> përbërës</w:t>
      </w:r>
      <w:r w:rsidR="00A3391D" w:rsidRPr="00E24D88">
        <w:rPr>
          <w:spacing w:val="-4"/>
          <w:lang w:val="sq-AL"/>
        </w:rPr>
        <w:t>e</w:t>
      </w:r>
      <w:r w:rsidR="003B429F" w:rsidRPr="00E24D88">
        <w:rPr>
          <w:spacing w:val="-4"/>
          <w:lang w:val="sq-AL"/>
        </w:rPr>
        <w:t>;</w:t>
      </w:r>
    </w:p>
    <w:p w:rsidR="003B429F" w:rsidRPr="00E24D88" w:rsidRDefault="00B57464" w:rsidP="00894827">
      <w:pPr>
        <w:pStyle w:val="Paragrafi"/>
        <w:rPr>
          <w:spacing w:val="-4"/>
          <w:lang w:val="sq-AL"/>
        </w:rPr>
      </w:pPr>
      <w:r w:rsidRPr="00E24D88">
        <w:rPr>
          <w:spacing w:val="-4"/>
          <w:lang w:val="sq-AL"/>
        </w:rPr>
        <w:t xml:space="preserve">b) </w:t>
      </w:r>
      <w:r w:rsidR="00A3391D" w:rsidRPr="00E24D88">
        <w:rPr>
          <w:spacing w:val="-4"/>
          <w:lang w:val="sq-AL"/>
        </w:rPr>
        <w:t>Akt</w:t>
      </w:r>
      <w:r w:rsidR="003B429F" w:rsidRPr="00E24D88">
        <w:rPr>
          <w:spacing w:val="-4"/>
          <w:lang w:val="sq-AL"/>
        </w:rPr>
        <w:t>zhdoganimin për pajisjet që vijnë nga jashtë vendit, shoqëruar me specifikimet teknike dhe vlerën e element</w:t>
      </w:r>
      <w:r w:rsidR="00DF359A" w:rsidRPr="00E24D88">
        <w:rPr>
          <w:spacing w:val="-4"/>
          <w:lang w:val="sq-AL"/>
        </w:rPr>
        <w:t>e</w:t>
      </w:r>
      <w:r w:rsidR="003B429F" w:rsidRPr="00E24D88">
        <w:rPr>
          <w:spacing w:val="-4"/>
          <w:lang w:val="sq-AL"/>
        </w:rPr>
        <w:t>ve përbërës</w:t>
      </w:r>
      <w:r w:rsidR="00DF359A" w:rsidRPr="00E24D88">
        <w:rPr>
          <w:spacing w:val="-4"/>
          <w:lang w:val="sq-AL"/>
        </w:rPr>
        <w:t>e</w:t>
      </w:r>
      <w:r w:rsidR="003B429F" w:rsidRPr="00E24D88">
        <w:rPr>
          <w:spacing w:val="-4"/>
          <w:lang w:val="sq-AL"/>
        </w:rPr>
        <w:t>;</w:t>
      </w:r>
    </w:p>
    <w:p w:rsidR="003B429F" w:rsidRPr="00E24D88" w:rsidRDefault="00B57464" w:rsidP="00894827">
      <w:pPr>
        <w:pStyle w:val="Paragrafi"/>
        <w:rPr>
          <w:spacing w:val="-4"/>
          <w:lang w:val="sq-AL"/>
        </w:rPr>
      </w:pPr>
      <w:r w:rsidRPr="00E24D88">
        <w:rPr>
          <w:spacing w:val="-4"/>
          <w:lang w:val="sq-AL"/>
        </w:rPr>
        <w:t xml:space="preserve">c) </w:t>
      </w:r>
      <w:r w:rsidR="003B429F" w:rsidRPr="00E24D88">
        <w:rPr>
          <w:spacing w:val="-4"/>
          <w:lang w:val="sq-AL"/>
        </w:rPr>
        <w:t>Transaksionin bankar dhe/ose fotokopje e S</w:t>
      </w:r>
      <w:r w:rsidR="004D79F6" w:rsidRPr="00E24D88">
        <w:rPr>
          <w:spacing w:val="-4"/>
          <w:lang w:val="sq-AL"/>
        </w:rPr>
        <w:t>W</w:t>
      </w:r>
      <w:r w:rsidR="003B429F" w:rsidRPr="00E24D88">
        <w:rPr>
          <w:spacing w:val="-4"/>
          <w:lang w:val="sq-AL"/>
        </w:rPr>
        <w:t>IFT</w:t>
      </w:r>
      <w:r w:rsidR="00A3391D" w:rsidRPr="00E24D88">
        <w:rPr>
          <w:spacing w:val="-4"/>
          <w:lang w:val="sq-AL"/>
        </w:rPr>
        <w:t>-it</w:t>
      </w:r>
      <w:r w:rsidR="003B429F" w:rsidRPr="00E24D88">
        <w:rPr>
          <w:spacing w:val="-4"/>
          <w:lang w:val="sq-AL"/>
        </w:rPr>
        <w:t xml:space="preserve"> për të gjitha pagesat ndërkombëtare që vërteton transfer</w:t>
      </w:r>
      <w:r w:rsidR="004D79F6" w:rsidRPr="00E24D88">
        <w:rPr>
          <w:spacing w:val="-4"/>
          <w:lang w:val="sq-AL"/>
        </w:rPr>
        <w:t>imin e fondeve nga aplikuesi te</w:t>
      </w:r>
      <w:r w:rsidR="003B429F" w:rsidRPr="00E24D88">
        <w:rPr>
          <w:spacing w:val="-4"/>
          <w:lang w:val="sq-AL"/>
        </w:rPr>
        <w:t xml:space="preserve"> shitësi</w:t>
      </w:r>
      <w:r w:rsidR="00A3391D" w:rsidRPr="00E24D88">
        <w:rPr>
          <w:spacing w:val="-4"/>
          <w:lang w:val="sq-AL"/>
        </w:rPr>
        <w:t>.</w:t>
      </w:r>
    </w:p>
    <w:p w:rsidR="003B429F" w:rsidRPr="00E24D88" w:rsidRDefault="003B429F" w:rsidP="00894827">
      <w:pPr>
        <w:pStyle w:val="Paragrafi"/>
        <w:rPr>
          <w:spacing w:val="-4"/>
          <w:lang w:val="sq-AL"/>
        </w:rPr>
      </w:pPr>
      <w:r w:rsidRPr="00E24D88">
        <w:rPr>
          <w:spacing w:val="-4"/>
          <w:lang w:val="sq-AL"/>
        </w:rPr>
        <w:t>Masa 50</w:t>
      </w:r>
      <w:r w:rsidR="00A3391D" w:rsidRPr="00E24D88">
        <w:rPr>
          <w:spacing w:val="-4"/>
          <w:lang w:val="sq-AL"/>
        </w:rPr>
        <w:t>.</w:t>
      </w:r>
      <w:r w:rsidRPr="00E24D88">
        <w:rPr>
          <w:spacing w:val="-4"/>
          <w:lang w:val="sq-AL"/>
        </w:rPr>
        <w:t xml:space="preserve"> Mbështetje për përmirësimin e kushteve në stane për bagëtitë e im</w:t>
      </w:r>
      <w:r w:rsidR="00A3391D" w:rsidRPr="00E24D88">
        <w:rPr>
          <w:spacing w:val="-4"/>
          <w:lang w:val="sq-AL"/>
        </w:rPr>
        <w:t>ë</w:t>
      </w:r>
      <w:r w:rsidRPr="00E24D88">
        <w:rPr>
          <w:spacing w:val="-4"/>
          <w:lang w:val="sq-AL"/>
        </w:rPr>
        <w:t>ta (rikon</w:t>
      </w:r>
      <w:r w:rsidR="00B47DBC">
        <w:rPr>
          <w:spacing w:val="-4"/>
          <w:lang w:val="sq-AL"/>
        </w:rPr>
        <w:t>-</w:t>
      </w:r>
      <w:r w:rsidRPr="00E24D88">
        <w:rPr>
          <w:spacing w:val="-4"/>
          <w:lang w:val="sq-AL"/>
        </w:rPr>
        <w:t>struksion dhe pajisje me panele fotovoltaike)</w:t>
      </w:r>
    </w:p>
    <w:p w:rsidR="003B429F" w:rsidRPr="00E24D88" w:rsidRDefault="00B57464" w:rsidP="00894827">
      <w:pPr>
        <w:pStyle w:val="Paragrafi"/>
        <w:rPr>
          <w:spacing w:val="-4"/>
          <w:lang w:val="sq-AL"/>
        </w:rPr>
      </w:pPr>
      <w:r w:rsidRPr="00E24D88">
        <w:rPr>
          <w:spacing w:val="-4"/>
          <w:lang w:val="sq-AL"/>
        </w:rPr>
        <w:t xml:space="preserve">i) </w:t>
      </w:r>
      <w:r w:rsidR="003B429F" w:rsidRPr="00E24D88">
        <w:rPr>
          <w:spacing w:val="-4"/>
          <w:lang w:val="sq-AL"/>
        </w:rPr>
        <w:t>Kritere specifike të përfitimit</w:t>
      </w:r>
    </w:p>
    <w:p w:rsidR="003B429F" w:rsidRPr="00E24D88" w:rsidRDefault="003B429F" w:rsidP="00894827">
      <w:pPr>
        <w:pStyle w:val="Paragrafi"/>
        <w:rPr>
          <w:spacing w:val="-4"/>
          <w:lang w:val="sq-AL"/>
        </w:rPr>
      </w:pPr>
      <w:r w:rsidRPr="00E24D88">
        <w:rPr>
          <w:spacing w:val="-4"/>
          <w:lang w:val="sq-AL"/>
        </w:rPr>
        <w:t>Përfituesit e mundshëm:</w:t>
      </w:r>
      <w:r w:rsidR="00A3391D" w:rsidRPr="00E24D88">
        <w:rPr>
          <w:spacing w:val="-4"/>
          <w:lang w:val="sq-AL"/>
        </w:rPr>
        <w:t xml:space="preserve"> Fermerë individualë </w:t>
      </w:r>
      <w:r w:rsidRPr="00E24D88">
        <w:rPr>
          <w:spacing w:val="-4"/>
          <w:lang w:val="sq-AL"/>
        </w:rPr>
        <w:t>ose grup fermerësh dhe persona fizik</w:t>
      </w:r>
      <w:r w:rsidR="00A3391D" w:rsidRPr="00E24D88">
        <w:rPr>
          <w:spacing w:val="-4"/>
          <w:lang w:val="sq-AL"/>
        </w:rPr>
        <w:t>ë</w:t>
      </w:r>
      <w:r w:rsidRPr="00E24D88">
        <w:rPr>
          <w:spacing w:val="-4"/>
          <w:lang w:val="sq-AL"/>
        </w:rPr>
        <w:t xml:space="preserve"> ose juridik</w:t>
      </w:r>
      <w:r w:rsidR="00A3391D" w:rsidRPr="00E24D88">
        <w:rPr>
          <w:spacing w:val="-4"/>
          <w:lang w:val="sq-AL"/>
        </w:rPr>
        <w:t>ë</w:t>
      </w:r>
    </w:p>
    <w:p w:rsidR="003B429F" w:rsidRPr="00E24D88" w:rsidRDefault="005E5ECA" w:rsidP="00894827">
      <w:pPr>
        <w:pStyle w:val="Paragrafi"/>
        <w:rPr>
          <w:spacing w:val="-4"/>
          <w:lang w:val="sq-AL"/>
        </w:rPr>
      </w:pPr>
      <w:r w:rsidRPr="00E24D88">
        <w:rPr>
          <w:spacing w:val="-4"/>
          <w:lang w:val="sq-AL"/>
        </w:rPr>
        <w:t xml:space="preserve">a) </w:t>
      </w:r>
      <w:r w:rsidR="003B429F" w:rsidRPr="00E24D88">
        <w:rPr>
          <w:spacing w:val="-4"/>
          <w:lang w:val="sq-AL"/>
        </w:rPr>
        <w:t>Të ketë jo më pak se 100 krerë dele dhe/ose dhi të matrikulluara;</w:t>
      </w:r>
    </w:p>
    <w:p w:rsidR="003B429F" w:rsidRPr="00E24D88" w:rsidRDefault="005E5ECA" w:rsidP="00894827">
      <w:pPr>
        <w:pStyle w:val="Paragrafi"/>
        <w:rPr>
          <w:spacing w:val="-4"/>
          <w:lang w:val="sq-AL"/>
        </w:rPr>
      </w:pPr>
      <w:r w:rsidRPr="00E24D88">
        <w:rPr>
          <w:spacing w:val="-4"/>
          <w:lang w:val="sq-AL"/>
        </w:rPr>
        <w:lastRenderedPageBreak/>
        <w:t xml:space="preserve">b) </w:t>
      </w:r>
      <w:r w:rsidR="003B429F" w:rsidRPr="00E24D88">
        <w:rPr>
          <w:spacing w:val="-4"/>
          <w:lang w:val="sq-AL"/>
        </w:rPr>
        <w:t>Të shfrytëzojnë kullotat verore me kontratë dhe të ketë leje nga AKZM</w:t>
      </w:r>
      <w:r w:rsidR="00A3391D" w:rsidRPr="00E24D88">
        <w:rPr>
          <w:spacing w:val="-4"/>
          <w:lang w:val="sq-AL"/>
        </w:rPr>
        <w:t>-ja</w:t>
      </w:r>
      <w:r w:rsidR="003B429F" w:rsidRPr="00E24D88">
        <w:rPr>
          <w:spacing w:val="-4"/>
          <w:lang w:val="sq-AL"/>
        </w:rPr>
        <w:t xml:space="preserve"> (në rastin kur janë zona të mbrojtura) ose bashkinë përkatëse; </w:t>
      </w:r>
    </w:p>
    <w:p w:rsidR="003B429F" w:rsidRPr="00E24D88" w:rsidRDefault="005E5ECA" w:rsidP="00894827">
      <w:pPr>
        <w:pStyle w:val="Paragrafi"/>
        <w:rPr>
          <w:spacing w:val="-4"/>
          <w:lang w:val="sq-AL"/>
        </w:rPr>
      </w:pPr>
      <w:r w:rsidRPr="00E24D88">
        <w:rPr>
          <w:spacing w:val="-4"/>
          <w:lang w:val="sq-AL"/>
        </w:rPr>
        <w:t xml:space="preserve">c) </w:t>
      </w:r>
      <w:r w:rsidR="003B429F" w:rsidRPr="00E24D88">
        <w:rPr>
          <w:spacing w:val="-4"/>
          <w:lang w:val="sq-AL"/>
        </w:rPr>
        <w:t xml:space="preserve">Stani të jetë në vendet ku tradicionalisht kanë qenë stanet e vjetra dhe ngrihen sot ndërtesa provizore të staneve/ose vende të parashikuar për ndërtime në planin aktual të menaxhimit. </w:t>
      </w:r>
    </w:p>
    <w:p w:rsidR="003B429F" w:rsidRPr="00E24D88" w:rsidRDefault="005E5ECA" w:rsidP="00894827">
      <w:pPr>
        <w:pStyle w:val="Paragrafi"/>
        <w:rPr>
          <w:spacing w:val="-4"/>
          <w:lang w:val="sq-AL"/>
        </w:rPr>
      </w:pPr>
      <w:r w:rsidRPr="00E24D88">
        <w:rPr>
          <w:spacing w:val="-4"/>
          <w:lang w:val="sq-AL"/>
        </w:rPr>
        <w:t xml:space="preserve">d) </w:t>
      </w:r>
      <w:r w:rsidR="003B429F" w:rsidRPr="00E24D88">
        <w:rPr>
          <w:spacing w:val="-4"/>
          <w:lang w:val="sq-AL"/>
        </w:rPr>
        <w:t>Të mundësojë akomodim, ushqim, vend pushimi dhe ngrënie, mundësi vendosje</w:t>
      </w:r>
      <w:r w:rsidR="0003547E" w:rsidRPr="00E24D88">
        <w:rPr>
          <w:spacing w:val="-4"/>
          <w:lang w:val="sq-AL"/>
        </w:rPr>
        <w:t>je</w:t>
      </w:r>
      <w:r w:rsidR="003B429F" w:rsidRPr="00E24D88">
        <w:rPr>
          <w:spacing w:val="-4"/>
          <w:lang w:val="sq-AL"/>
        </w:rPr>
        <w:t xml:space="preserve"> kampingu, </w:t>
      </w:r>
      <w:r w:rsidR="0003547E" w:rsidRPr="00E24D88">
        <w:rPr>
          <w:spacing w:val="-4"/>
          <w:lang w:val="sq-AL"/>
        </w:rPr>
        <w:t>banja</w:t>
      </w:r>
      <w:r w:rsidR="003B429F" w:rsidRPr="00E24D88">
        <w:rPr>
          <w:spacing w:val="-4"/>
          <w:lang w:val="sq-AL"/>
        </w:rPr>
        <w:t>-dushe, ambient përpunim bulmeti në kushte familjare dhe vathë për bagëtitë.</w:t>
      </w:r>
    </w:p>
    <w:p w:rsidR="003B429F" w:rsidRPr="00E24D88" w:rsidRDefault="005E5ECA" w:rsidP="00894827">
      <w:pPr>
        <w:pStyle w:val="Paragrafi"/>
        <w:rPr>
          <w:spacing w:val="-4"/>
          <w:lang w:val="sq-AL"/>
        </w:rPr>
      </w:pPr>
      <w:r w:rsidRPr="00E24D88">
        <w:rPr>
          <w:spacing w:val="-4"/>
          <w:lang w:val="sq-AL"/>
        </w:rPr>
        <w:t xml:space="preserve">e) </w:t>
      </w:r>
      <w:r w:rsidR="003B429F" w:rsidRPr="00E24D88">
        <w:rPr>
          <w:spacing w:val="-4"/>
          <w:lang w:val="sq-AL"/>
        </w:rPr>
        <w:t>Ndërtimet të bëhen me materiale ndërtimi lokale</w:t>
      </w:r>
      <w:r w:rsidR="0003547E" w:rsidRPr="00E24D88">
        <w:rPr>
          <w:spacing w:val="-4"/>
          <w:lang w:val="sq-AL"/>
        </w:rPr>
        <w:t>,</w:t>
      </w:r>
      <w:r w:rsidR="003B429F" w:rsidRPr="00E24D88">
        <w:rPr>
          <w:spacing w:val="-4"/>
          <w:lang w:val="sq-AL"/>
        </w:rPr>
        <w:t xml:space="preserve"> si: ndërtesa me gurë, çatia dhe mbulesa me dërras</w:t>
      </w:r>
      <w:r w:rsidR="0003547E" w:rsidRPr="00E24D88">
        <w:rPr>
          <w:spacing w:val="-4"/>
          <w:lang w:val="sq-AL"/>
        </w:rPr>
        <w:t>ë</w:t>
      </w:r>
      <w:r w:rsidR="003B429F" w:rsidRPr="00E24D88">
        <w:rPr>
          <w:spacing w:val="-4"/>
          <w:lang w:val="sq-AL"/>
        </w:rPr>
        <w:t xml:space="preserve"> ose kashtë, mobilimi në ambientet e qëndrimit me objekte druri, </w:t>
      </w:r>
      <w:r w:rsidR="0003547E" w:rsidRPr="00E24D88">
        <w:rPr>
          <w:spacing w:val="-4"/>
          <w:lang w:val="sq-AL"/>
        </w:rPr>
        <w:t>banjat</w:t>
      </w:r>
      <w:r w:rsidR="003B429F" w:rsidRPr="00E24D88">
        <w:rPr>
          <w:spacing w:val="-4"/>
          <w:lang w:val="sq-AL"/>
        </w:rPr>
        <w:t xml:space="preserve"> e thjeshta me dru ose gur (qeramik</w:t>
      </w:r>
      <w:r w:rsidR="0003547E" w:rsidRPr="00E24D88">
        <w:rPr>
          <w:spacing w:val="-4"/>
          <w:lang w:val="sq-AL"/>
        </w:rPr>
        <w:t>ë</w:t>
      </w:r>
      <w:r w:rsidR="003B429F" w:rsidRPr="00E24D88">
        <w:rPr>
          <w:spacing w:val="-4"/>
          <w:lang w:val="sq-AL"/>
        </w:rPr>
        <w:t>-allaturka) dhe gropa septike.</w:t>
      </w:r>
      <w:r w:rsidR="0070541D" w:rsidRPr="00E24D88">
        <w:rPr>
          <w:spacing w:val="-4"/>
          <w:lang w:val="sq-AL"/>
        </w:rPr>
        <w:t xml:space="preserve"> </w:t>
      </w:r>
    </w:p>
    <w:p w:rsidR="003B429F" w:rsidRPr="00E24D88" w:rsidRDefault="005E5ECA" w:rsidP="00894827">
      <w:pPr>
        <w:pStyle w:val="Paragrafi"/>
        <w:rPr>
          <w:spacing w:val="-4"/>
          <w:lang w:val="sq-AL"/>
        </w:rPr>
      </w:pPr>
      <w:r w:rsidRPr="00E24D88">
        <w:rPr>
          <w:spacing w:val="-4"/>
          <w:lang w:val="sq-AL"/>
        </w:rPr>
        <w:t xml:space="preserve">ii) </w:t>
      </w:r>
      <w:r w:rsidR="003B429F" w:rsidRPr="00E24D88">
        <w:rPr>
          <w:spacing w:val="-4"/>
          <w:lang w:val="sq-AL"/>
        </w:rPr>
        <w:t>Kriteret konkurruese</w:t>
      </w:r>
      <w:r w:rsidR="00694B4A">
        <w:rPr>
          <w:spacing w:val="-4"/>
          <w:lang w:val="sq-AL"/>
        </w:rPr>
        <w:t>:</w:t>
      </w:r>
    </w:p>
    <w:p w:rsidR="003B429F" w:rsidRPr="00E24D88" w:rsidRDefault="003B429F" w:rsidP="00894827">
      <w:pPr>
        <w:pStyle w:val="Paragrafi"/>
        <w:rPr>
          <w:spacing w:val="-4"/>
          <w:lang w:val="sq-AL"/>
        </w:rPr>
      </w:pPr>
      <w:r w:rsidRPr="00E24D88">
        <w:rPr>
          <w:spacing w:val="-4"/>
          <w:lang w:val="sq-AL"/>
        </w:rPr>
        <w:t>Vlera e investimit të pranuar</w:t>
      </w:r>
      <w:r w:rsidR="0003547E" w:rsidRPr="00E24D88">
        <w:rPr>
          <w:spacing w:val="-4"/>
          <w:lang w:val="sq-AL"/>
        </w:rPr>
        <w:t xml:space="preserve">: </w:t>
      </w:r>
      <w:r w:rsidRPr="00E24D88">
        <w:rPr>
          <w:spacing w:val="-4"/>
          <w:lang w:val="sq-AL"/>
        </w:rPr>
        <w:t>60 pikë</w:t>
      </w:r>
    </w:p>
    <w:p w:rsidR="003B429F" w:rsidRPr="00E24D88" w:rsidRDefault="003B429F" w:rsidP="00894827">
      <w:pPr>
        <w:pStyle w:val="Paragrafi"/>
        <w:rPr>
          <w:spacing w:val="-4"/>
          <w:lang w:val="sq-AL"/>
        </w:rPr>
      </w:pPr>
      <w:r w:rsidRPr="00E24D88">
        <w:rPr>
          <w:spacing w:val="-4"/>
          <w:lang w:val="sq-AL"/>
        </w:rPr>
        <w:t>Nr</w:t>
      </w:r>
      <w:r w:rsidR="0003547E" w:rsidRPr="00E24D88">
        <w:rPr>
          <w:spacing w:val="-4"/>
          <w:lang w:val="sq-AL"/>
        </w:rPr>
        <w:t>.</w:t>
      </w:r>
      <w:r w:rsidRPr="00E24D88">
        <w:rPr>
          <w:spacing w:val="-4"/>
          <w:lang w:val="sq-AL"/>
        </w:rPr>
        <w:t xml:space="preserve"> i krerëve</w:t>
      </w:r>
      <w:r w:rsidR="0003547E" w:rsidRPr="00E24D88">
        <w:rPr>
          <w:spacing w:val="-4"/>
          <w:lang w:val="sq-AL"/>
        </w:rPr>
        <w:t xml:space="preserve">: </w:t>
      </w:r>
      <w:r w:rsidRPr="00E24D88">
        <w:rPr>
          <w:spacing w:val="-4"/>
          <w:lang w:val="sq-AL"/>
        </w:rPr>
        <w:t>40 pikë</w:t>
      </w:r>
    </w:p>
    <w:p w:rsidR="003B429F" w:rsidRPr="00E24D88" w:rsidRDefault="0003547E" w:rsidP="00894827">
      <w:pPr>
        <w:pStyle w:val="Paragrafi"/>
        <w:rPr>
          <w:spacing w:val="-4"/>
          <w:lang w:val="sq-AL"/>
        </w:rPr>
      </w:pPr>
      <w:r w:rsidRPr="00E24D88">
        <w:rPr>
          <w:spacing w:val="-4"/>
          <w:lang w:val="sq-AL"/>
        </w:rPr>
        <w:t xml:space="preserve">Totali: </w:t>
      </w:r>
      <w:r w:rsidR="003B429F" w:rsidRPr="00E24D88">
        <w:rPr>
          <w:spacing w:val="-4"/>
          <w:lang w:val="sq-AL"/>
        </w:rPr>
        <w:t>100 pikë</w:t>
      </w:r>
    </w:p>
    <w:p w:rsidR="003B429F" w:rsidRPr="00E24D88" w:rsidRDefault="0003547E" w:rsidP="00894827">
      <w:pPr>
        <w:pStyle w:val="Paragrafi"/>
        <w:rPr>
          <w:spacing w:val="-4"/>
          <w:lang w:val="sq-AL"/>
        </w:rPr>
      </w:pPr>
      <w:r w:rsidRPr="00E24D88">
        <w:rPr>
          <w:spacing w:val="-4"/>
          <w:lang w:val="sq-AL"/>
        </w:rPr>
        <w:t>Vlerësimi i aplikimeve</w:t>
      </w:r>
    </w:p>
    <w:p w:rsidR="003B429F" w:rsidRPr="00E24D88" w:rsidRDefault="003B429F" w:rsidP="00894827">
      <w:pPr>
        <w:pStyle w:val="Paragrafi"/>
        <w:rPr>
          <w:spacing w:val="-4"/>
          <w:lang w:val="sq-AL"/>
        </w:rPr>
      </w:pPr>
      <w:r w:rsidRPr="00E24D88">
        <w:rPr>
          <w:spacing w:val="-4"/>
          <w:lang w:val="sq-AL"/>
        </w:rPr>
        <w:t xml:space="preserve">Vlera e </w:t>
      </w:r>
      <w:r w:rsidR="0003547E" w:rsidRPr="00E24D88">
        <w:rPr>
          <w:spacing w:val="-4"/>
          <w:lang w:val="sq-AL"/>
        </w:rPr>
        <w:t xml:space="preserve">investimit (max </w:t>
      </w:r>
      <w:r w:rsidRPr="00E24D88">
        <w:rPr>
          <w:spacing w:val="-4"/>
          <w:lang w:val="sq-AL"/>
        </w:rPr>
        <w:t>60</w:t>
      </w:r>
      <w:r w:rsidR="0003547E" w:rsidRPr="00E24D88">
        <w:rPr>
          <w:spacing w:val="-4"/>
          <w:lang w:val="sq-AL"/>
        </w:rPr>
        <w:t xml:space="preserve"> </w:t>
      </w:r>
      <w:r w:rsidRPr="00E24D88">
        <w:rPr>
          <w:spacing w:val="-4"/>
          <w:lang w:val="sq-AL"/>
        </w:rPr>
        <w:t>pikë)</w:t>
      </w:r>
      <w:r w:rsidR="00EA2A20">
        <w:rPr>
          <w:spacing w:val="-4"/>
          <w:lang w:val="sq-AL"/>
        </w:rPr>
        <w:t>:</w:t>
      </w:r>
    </w:p>
    <w:p w:rsidR="003B429F" w:rsidRPr="00E24D88" w:rsidRDefault="00C654FF" w:rsidP="00894827">
      <w:pPr>
        <w:pStyle w:val="Paragrafi"/>
        <w:rPr>
          <w:spacing w:val="-4"/>
          <w:lang w:val="sq-AL"/>
        </w:rPr>
      </w:pPr>
      <w:r w:rsidRPr="00E24D88">
        <w:rPr>
          <w:spacing w:val="-4"/>
          <w:lang w:val="sq-AL"/>
        </w:rPr>
        <w:t>-</w:t>
      </w:r>
      <w:r w:rsidR="0003547E" w:rsidRPr="00E24D88">
        <w:rPr>
          <w:spacing w:val="-4"/>
          <w:lang w:val="sq-AL"/>
        </w:rPr>
        <w:t xml:space="preserve"> </w:t>
      </w:r>
      <w:r w:rsidR="003B429F" w:rsidRPr="00E24D88">
        <w:rPr>
          <w:spacing w:val="-4"/>
          <w:lang w:val="sq-AL"/>
        </w:rPr>
        <w:t>Sipas masës vlera maksimale e investimit</w:t>
      </w:r>
      <w:r w:rsidR="0003547E" w:rsidRPr="00E24D88">
        <w:rPr>
          <w:spacing w:val="-4"/>
          <w:lang w:val="sq-AL"/>
        </w:rPr>
        <w:t xml:space="preserve">: </w:t>
      </w:r>
      <w:r w:rsidR="003B429F" w:rsidRPr="00E24D88">
        <w:rPr>
          <w:spacing w:val="-4"/>
          <w:lang w:val="sq-AL"/>
        </w:rPr>
        <w:t>60 pikë</w:t>
      </w:r>
    </w:p>
    <w:p w:rsidR="003B429F" w:rsidRPr="00E24D88" w:rsidRDefault="00C654FF" w:rsidP="00894827">
      <w:pPr>
        <w:pStyle w:val="Paragrafi"/>
        <w:rPr>
          <w:spacing w:val="-4"/>
          <w:lang w:val="sq-AL"/>
        </w:rPr>
      </w:pPr>
      <w:r w:rsidRPr="00E24D88">
        <w:rPr>
          <w:spacing w:val="-4"/>
          <w:lang w:val="sq-AL"/>
        </w:rPr>
        <w:t>-</w:t>
      </w:r>
      <w:r w:rsidR="0003547E" w:rsidRPr="00E24D88">
        <w:rPr>
          <w:spacing w:val="-4"/>
          <w:lang w:val="sq-AL"/>
        </w:rPr>
        <w:t xml:space="preserve"> </w:t>
      </w:r>
      <w:r w:rsidR="003B429F" w:rsidRPr="00E24D88">
        <w:rPr>
          <w:spacing w:val="-4"/>
          <w:lang w:val="sq-AL"/>
        </w:rPr>
        <w:t>Aplikimet me vlera më të vogla në mënyrë proporcionale sipas formulës:</w:t>
      </w:r>
    </w:p>
    <w:p w:rsidR="003B429F" w:rsidRPr="00E24D88" w:rsidRDefault="003B429F" w:rsidP="00894827">
      <w:pPr>
        <w:pStyle w:val="Paragrafi"/>
        <w:rPr>
          <w:spacing w:val="-4"/>
          <w:lang w:val="sq-AL"/>
        </w:rPr>
      </w:pPr>
      <w:r w:rsidRPr="00E24D88">
        <w:rPr>
          <w:spacing w:val="-4"/>
          <w:lang w:val="sq-AL"/>
        </w:rPr>
        <w:t xml:space="preserve">X = </w:t>
      </w:r>
      <w:r w:rsidR="0003547E" w:rsidRPr="00E24D88">
        <w:rPr>
          <w:spacing w:val="-4"/>
          <w:lang w:val="sq-AL"/>
        </w:rPr>
        <w:t>vlerën e aplikimit*60/</w:t>
      </w:r>
      <w:r w:rsidR="008B3DDD" w:rsidRPr="00E24D88">
        <w:rPr>
          <w:spacing w:val="-4"/>
          <w:lang w:val="sq-AL"/>
        </w:rPr>
        <w:t xml:space="preserve">vlera </w:t>
      </w:r>
      <w:r w:rsidRPr="00E24D88">
        <w:rPr>
          <w:spacing w:val="-4"/>
          <w:lang w:val="sq-AL"/>
        </w:rPr>
        <w:t xml:space="preserve">max </w:t>
      </w:r>
      <w:r w:rsidR="008B3DDD" w:rsidRPr="00E24D88">
        <w:rPr>
          <w:spacing w:val="-4"/>
          <w:lang w:val="sq-AL"/>
        </w:rPr>
        <w:t xml:space="preserve">e </w:t>
      </w:r>
      <w:r w:rsidRPr="00E24D88">
        <w:rPr>
          <w:spacing w:val="-4"/>
          <w:lang w:val="sq-AL"/>
        </w:rPr>
        <w:t>investimit.</w:t>
      </w:r>
    </w:p>
    <w:p w:rsidR="003B429F" w:rsidRPr="00E24D88" w:rsidRDefault="00C654FF" w:rsidP="00894827">
      <w:pPr>
        <w:pStyle w:val="Paragrafi"/>
        <w:rPr>
          <w:spacing w:val="-4"/>
          <w:lang w:val="sq-AL"/>
        </w:rPr>
      </w:pPr>
      <w:r w:rsidRPr="00E24D88">
        <w:rPr>
          <w:spacing w:val="-4"/>
          <w:lang w:val="sq-AL"/>
        </w:rPr>
        <w:t>-</w:t>
      </w:r>
      <w:r w:rsidR="0003547E" w:rsidRPr="00E24D88">
        <w:rPr>
          <w:spacing w:val="-4"/>
          <w:lang w:val="sq-AL"/>
        </w:rPr>
        <w:t xml:space="preserve"> </w:t>
      </w:r>
      <w:r w:rsidR="003B429F" w:rsidRPr="00E24D88">
        <w:rPr>
          <w:spacing w:val="-4"/>
          <w:lang w:val="sq-AL"/>
        </w:rPr>
        <w:t>Sipas masës, numri maksimal i krerëve</w:t>
      </w:r>
      <w:r w:rsidR="0003547E" w:rsidRPr="00E24D88">
        <w:rPr>
          <w:spacing w:val="-4"/>
          <w:lang w:val="sq-AL"/>
        </w:rPr>
        <w:t xml:space="preserve">: </w:t>
      </w:r>
      <w:r w:rsidR="003B429F" w:rsidRPr="00E24D88">
        <w:rPr>
          <w:spacing w:val="-4"/>
          <w:lang w:val="sq-AL"/>
        </w:rPr>
        <w:t>40 pikë</w:t>
      </w:r>
    </w:p>
    <w:p w:rsidR="003B429F" w:rsidRPr="00E24D88" w:rsidRDefault="00C654FF" w:rsidP="00894827">
      <w:pPr>
        <w:pStyle w:val="Paragrafi"/>
        <w:rPr>
          <w:spacing w:val="-4"/>
          <w:lang w:val="sq-AL"/>
        </w:rPr>
      </w:pPr>
      <w:r w:rsidRPr="00E24D88">
        <w:rPr>
          <w:spacing w:val="-4"/>
          <w:lang w:val="sq-AL"/>
        </w:rPr>
        <w:t>-</w:t>
      </w:r>
      <w:r w:rsidR="00A11F07" w:rsidRPr="00E24D88">
        <w:rPr>
          <w:spacing w:val="-4"/>
          <w:lang w:val="sq-AL"/>
        </w:rPr>
        <w:t xml:space="preserve"> </w:t>
      </w:r>
      <w:r w:rsidR="003B429F" w:rsidRPr="00E24D88">
        <w:rPr>
          <w:spacing w:val="-4"/>
          <w:lang w:val="sq-AL"/>
        </w:rPr>
        <w:t>Aplikimet me vlera më të vogla në mënyrë proporcionale sipas formulës:</w:t>
      </w:r>
    </w:p>
    <w:p w:rsidR="003B429F" w:rsidRPr="00E24D88" w:rsidRDefault="003B429F" w:rsidP="00894827">
      <w:pPr>
        <w:pStyle w:val="Paragrafi"/>
        <w:rPr>
          <w:spacing w:val="-4"/>
          <w:lang w:val="sq-AL"/>
        </w:rPr>
      </w:pPr>
      <w:r w:rsidRPr="00E24D88">
        <w:rPr>
          <w:spacing w:val="-4"/>
          <w:lang w:val="sq-AL"/>
        </w:rPr>
        <w:t xml:space="preserve">X = </w:t>
      </w:r>
      <w:r w:rsidR="00A11F07" w:rsidRPr="00E24D88">
        <w:rPr>
          <w:spacing w:val="-4"/>
          <w:lang w:val="sq-AL"/>
        </w:rPr>
        <w:t xml:space="preserve">numri i krerëve në aplikim*40/vlera </w:t>
      </w:r>
      <w:r w:rsidRPr="00E24D88">
        <w:rPr>
          <w:spacing w:val="-4"/>
          <w:lang w:val="sq-AL"/>
        </w:rPr>
        <w:t>maksimale e numrit të krerëve.</w:t>
      </w:r>
    </w:p>
    <w:p w:rsidR="003B429F" w:rsidRPr="00E24D88" w:rsidRDefault="00C654FF" w:rsidP="00894827">
      <w:pPr>
        <w:pStyle w:val="Paragrafi"/>
        <w:rPr>
          <w:spacing w:val="-4"/>
          <w:lang w:val="sq-AL"/>
        </w:rPr>
      </w:pPr>
      <w:r w:rsidRPr="00E24D88">
        <w:rPr>
          <w:spacing w:val="-4"/>
          <w:lang w:val="sq-AL"/>
        </w:rPr>
        <w:t xml:space="preserve">iii) </w:t>
      </w:r>
      <w:r w:rsidR="003B429F" w:rsidRPr="00E24D88">
        <w:rPr>
          <w:spacing w:val="-4"/>
          <w:lang w:val="sq-AL"/>
        </w:rPr>
        <w:t>Dokumentacioni i dorëzuar në AZHBR</w:t>
      </w:r>
      <w:r w:rsidR="00D703C3">
        <w:rPr>
          <w:spacing w:val="-4"/>
          <w:lang w:val="sq-AL"/>
        </w:rPr>
        <w:t>:</w:t>
      </w:r>
    </w:p>
    <w:p w:rsidR="003B429F" w:rsidRPr="00E24D88" w:rsidRDefault="00C654FF" w:rsidP="00894827">
      <w:pPr>
        <w:pStyle w:val="Paragrafi"/>
        <w:rPr>
          <w:spacing w:val="-4"/>
          <w:lang w:val="sq-AL"/>
        </w:rPr>
      </w:pPr>
      <w:r w:rsidRPr="00E24D88">
        <w:rPr>
          <w:spacing w:val="-4"/>
          <w:lang w:val="sq-AL"/>
        </w:rPr>
        <w:t xml:space="preserve">a) </w:t>
      </w:r>
      <w:r w:rsidR="003B429F" w:rsidRPr="00E24D88">
        <w:rPr>
          <w:spacing w:val="-4"/>
          <w:lang w:val="sq-AL"/>
        </w:rPr>
        <w:t xml:space="preserve">Formularin e aplikimit; </w:t>
      </w:r>
    </w:p>
    <w:p w:rsidR="003B429F" w:rsidRPr="00E24D88" w:rsidRDefault="00C654FF" w:rsidP="00894827">
      <w:pPr>
        <w:pStyle w:val="Paragrafi"/>
        <w:rPr>
          <w:spacing w:val="-4"/>
          <w:lang w:val="sq-AL"/>
        </w:rPr>
      </w:pPr>
      <w:r w:rsidRPr="00E24D88">
        <w:rPr>
          <w:spacing w:val="-4"/>
          <w:lang w:val="sq-AL"/>
        </w:rPr>
        <w:t xml:space="preserve">b) </w:t>
      </w:r>
      <w:r w:rsidR="003B429F" w:rsidRPr="00E24D88">
        <w:rPr>
          <w:spacing w:val="-4"/>
          <w:lang w:val="sq-AL"/>
        </w:rPr>
        <w:t>Regjistrin elektronik të matrikujve, me firmë dhe vulë të veterinerit/përgjegjësit të shërbimit veterinar të konfirmuar nga DB</w:t>
      </w:r>
      <w:r w:rsidR="00077224" w:rsidRPr="00E24D88">
        <w:rPr>
          <w:spacing w:val="-4"/>
          <w:lang w:val="sq-AL"/>
        </w:rPr>
        <w:t>-ja</w:t>
      </w:r>
      <w:r w:rsidR="003B429F" w:rsidRPr="00E24D88">
        <w:rPr>
          <w:spacing w:val="-4"/>
          <w:lang w:val="sq-AL"/>
        </w:rPr>
        <w:t>, në rastin kur nuk gjenerohet nga sistemi.</w:t>
      </w:r>
    </w:p>
    <w:p w:rsidR="003B429F" w:rsidRPr="00E24D88" w:rsidRDefault="00C654FF" w:rsidP="00894827">
      <w:pPr>
        <w:pStyle w:val="Paragrafi"/>
        <w:rPr>
          <w:spacing w:val="-4"/>
          <w:lang w:val="sq-AL"/>
        </w:rPr>
      </w:pPr>
      <w:r w:rsidRPr="00E24D88">
        <w:rPr>
          <w:spacing w:val="-4"/>
          <w:lang w:val="sq-AL"/>
        </w:rPr>
        <w:t xml:space="preserve">c) </w:t>
      </w:r>
      <w:r w:rsidR="003B429F" w:rsidRPr="00E24D88">
        <w:rPr>
          <w:spacing w:val="-4"/>
          <w:lang w:val="sq-AL"/>
        </w:rPr>
        <w:t>Fotokopje e</w:t>
      </w:r>
      <w:r w:rsidR="00E33861" w:rsidRPr="00E24D88">
        <w:rPr>
          <w:spacing w:val="-4"/>
          <w:lang w:val="sq-AL"/>
        </w:rPr>
        <w:t xml:space="preserve"> </w:t>
      </w:r>
      <w:r w:rsidR="003B429F" w:rsidRPr="00E24D88">
        <w:rPr>
          <w:spacing w:val="-4"/>
          <w:lang w:val="sq-AL"/>
        </w:rPr>
        <w:t>firmosur e</w:t>
      </w:r>
      <w:r w:rsidR="0070541D" w:rsidRPr="00E24D88">
        <w:rPr>
          <w:spacing w:val="-4"/>
          <w:lang w:val="sq-AL"/>
        </w:rPr>
        <w:t xml:space="preserve"> </w:t>
      </w:r>
      <w:r w:rsidR="003B429F" w:rsidRPr="00E24D88">
        <w:rPr>
          <w:spacing w:val="-4"/>
          <w:lang w:val="sq-AL"/>
        </w:rPr>
        <w:t>kartës së identitetit/</w:t>
      </w:r>
      <w:r w:rsidR="00077224" w:rsidRPr="00E24D88">
        <w:rPr>
          <w:spacing w:val="-4"/>
          <w:lang w:val="sq-AL"/>
        </w:rPr>
        <w:t xml:space="preserve">të </w:t>
      </w:r>
      <w:r w:rsidR="003B429F" w:rsidRPr="00E24D88">
        <w:rPr>
          <w:spacing w:val="-4"/>
          <w:lang w:val="sq-AL"/>
        </w:rPr>
        <w:t>pasaportës biometrike së aplikuesit apo përfaqë</w:t>
      </w:r>
      <w:r w:rsidR="00B47DBC">
        <w:rPr>
          <w:spacing w:val="-4"/>
          <w:lang w:val="sq-AL"/>
        </w:rPr>
        <w:t>-</w:t>
      </w:r>
      <w:r w:rsidR="003B429F" w:rsidRPr="00E24D88">
        <w:rPr>
          <w:spacing w:val="-4"/>
          <w:lang w:val="sq-AL"/>
        </w:rPr>
        <w:t>suesit ligjor;</w:t>
      </w:r>
    </w:p>
    <w:p w:rsidR="003B429F" w:rsidRPr="00B47DBC" w:rsidRDefault="00C654FF" w:rsidP="00894827">
      <w:pPr>
        <w:pStyle w:val="Paragrafi"/>
        <w:rPr>
          <w:lang w:val="sq-AL"/>
        </w:rPr>
      </w:pPr>
      <w:r w:rsidRPr="00B47DBC">
        <w:rPr>
          <w:lang w:val="sq-AL"/>
        </w:rPr>
        <w:t xml:space="preserve">d) </w:t>
      </w:r>
      <w:r w:rsidR="003B429F" w:rsidRPr="00B47DBC">
        <w:rPr>
          <w:lang w:val="sq-AL"/>
        </w:rPr>
        <w:t>Vërtetimin e bankës për numrin e llogarisë bankare;</w:t>
      </w:r>
    </w:p>
    <w:p w:rsidR="003B429F" w:rsidRPr="00B47DBC" w:rsidRDefault="00C654FF" w:rsidP="00894827">
      <w:pPr>
        <w:pStyle w:val="Paragrafi"/>
        <w:rPr>
          <w:lang w:val="sq-AL"/>
        </w:rPr>
      </w:pPr>
      <w:r w:rsidRPr="00B47DBC">
        <w:rPr>
          <w:lang w:val="sq-AL"/>
        </w:rPr>
        <w:t xml:space="preserve">iv) </w:t>
      </w:r>
      <w:r w:rsidR="003B429F" w:rsidRPr="00B47DBC">
        <w:rPr>
          <w:lang w:val="sq-AL"/>
        </w:rPr>
        <w:t xml:space="preserve">Dokumentacioni dhe kërkesa për financim </w:t>
      </w:r>
    </w:p>
    <w:p w:rsidR="003B429F" w:rsidRPr="00F44988" w:rsidRDefault="003B429F" w:rsidP="00894827">
      <w:pPr>
        <w:pStyle w:val="Paragrafi"/>
        <w:rPr>
          <w:lang w:val="sq-AL"/>
        </w:rPr>
      </w:pPr>
      <w:r w:rsidRPr="00B47DBC">
        <w:rPr>
          <w:lang w:val="sq-AL"/>
        </w:rPr>
        <w:t>Aplikuesi paraqet pranë AZHBR-së kërkesën për financim. Financimi do të realizohet sipas</w:t>
      </w:r>
      <w:r w:rsidRPr="00F44988">
        <w:rPr>
          <w:lang w:val="sq-AL"/>
        </w:rPr>
        <w:t xml:space="preserve"> kushteve</w:t>
      </w:r>
      <w:r w:rsidRPr="00B47DBC">
        <w:rPr>
          <w:sz w:val="32"/>
          <w:lang w:val="sq-AL"/>
        </w:rPr>
        <w:t xml:space="preserve"> </w:t>
      </w:r>
      <w:r w:rsidRPr="00F44988">
        <w:rPr>
          <w:lang w:val="sq-AL"/>
        </w:rPr>
        <w:t xml:space="preserve">të përcaktuara në kontratë. </w:t>
      </w:r>
    </w:p>
    <w:p w:rsidR="003B429F" w:rsidRPr="00F44988" w:rsidRDefault="003B429F" w:rsidP="00894827">
      <w:pPr>
        <w:pStyle w:val="Paragrafi"/>
        <w:rPr>
          <w:lang w:val="sq-AL"/>
        </w:rPr>
      </w:pPr>
      <w:r w:rsidRPr="00F44988">
        <w:rPr>
          <w:lang w:val="sq-AL"/>
        </w:rPr>
        <w:t>Së bashku me kërkesën për financim aplikuesi paraqet edhe dokumentacionin e mëposhtëm:</w:t>
      </w:r>
    </w:p>
    <w:p w:rsidR="003B429F" w:rsidRPr="00F44988" w:rsidRDefault="00C654FF" w:rsidP="00894827">
      <w:pPr>
        <w:pStyle w:val="Paragrafi"/>
        <w:rPr>
          <w:lang w:val="sq-AL"/>
        </w:rPr>
      </w:pPr>
      <w:r w:rsidRPr="00F44988">
        <w:rPr>
          <w:lang w:val="sq-AL"/>
        </w:rPr>
        <w:lastRenderedPageBreak/>
        <w:t xml:space="preserve">a) </w:t>
      </w:r>
      <w:r w:rsidR="003B429F" w:rsidRPr="00F44988">
        <w:rPr>
          <w:lang w:val="sq-AL"/>
        </w:rPr>
        <w:t xml:space="preserve">Situacionin e punimeve të kryera ose </w:t>
      </w:r>
      <w:r w:rsidR="00077224">
        <w:rPr>
          <w:lang w:val="sq-AL"/>
        </w:rPr>
        <w:t xml:space="preserve">të </w:t>
      </w:r>
      <w:r w:rsidR="003B429F" w:rsidRPr="00F44988">
        <w:rPr>
          <w:lang w:val="sq-AL"/>
        </w:rPr>
        <w:t>bazës materiale të blerë me faturën tatimore;</w:t>
      </w:r>
    </w:p>
    <w:p w:rsidR="003B429F" w:rsidRPr="00E24D88" w:rsidRDefault="00C654FF" w:rsidP="00894827">
      <w:pPr>
        <w:pStyle w:val="Paragrafi"/>
        <w:rPr>
          <w:spacing w:val="-4"/>
          <w:lang w:val="sq-AL"/>
        </w:rPr>
      </w:pPr>
      <w:r w:rsidRPr="00E24D88">
        <w:rPr>
          <w:spacing w:val="-4"/>
          <w:lang w:val="sq-AL"/>
        </w:rPr>
        <w:t xml:space="preserve">b) </w:t>
      </w:r>
      <w:r w:rsidR="003B429F" w:rsidRPr="00E24D88">
        <w:rPr>
          <w:spacing w:val="-4"/>
          <w:lang w:val="sq-AL"/>
        </w:rPr>
        <w:t xml:space="preserve">Faturën/faturat tatimore të pajisjeve fotovoltaike, shoqëruar me specifikimet teknike dhe vlerën </w:t>
      </w:r>
      <w:r w:rsidR="00767AF8" w:rsidRPr="00E24D88">
        <w:rPr>
          <w:spacing w:val="-4"/>
          <w:lang w:val="sq-AL"/>
        </w:rPr>
        <w:t xml:space="preserve">ekonomike të </w:t>
      </w:r>
      <w:r w:rsidR="008244E0" w:rsidRPr="00E24D88">
        <w:rPr>
          <w:spacing w:val="-4"/>
          <w:lang w:val="sq-AL"/>
        </w:rPr>
        <w:t>elementeve</w:t>
      </w:r>
      <w:r w:rsidR="00767AF8" w:rsidRPr="00E24D88">
        <w:rPr>
          <w:spacing w:val="-4"/>
          <w:lang w:val="sq-AL"/>
        </w:rPr>
        <w:t xml:space="preserve"> përbërës</w:t>
      </w:r>
      <w:r w:rsidR="008244E0" w:rsidRPr="00E24D88">
        <w:rPr>
          <w:spacing w:val="-4"/>
          <w:lang w:val="sq-AL"/>
        </w:rPr>
        <w:t>e</w:t>
      </w:r>
      <w:r w:rsidR="003B429F" w:rsidRPr="00E24D88">
        <w:rPr>
          <w:spacing w:val="-4"/>
          <w:lang w:val="sq-AL"/>
        </w:rPr>
        <w:t xml:space="preserve"> etj.;</w:t>
      </w:r>
    </w:p>
    <w:p w:rsidR="003B429F" w:rsidRPr="00E24D88" w:rsidRDefault="00C91C28" w:rsidP="00894827">
      <w:pPr>
        <w:pStyle w:val="Paragrafi"/>
        <w:rPr>
          <w:spacing w:val="-4"/>
          <w:lang w:val="sq-AL"/>
        </w:rPr>
      </w:pPr>
      <w:r w:rsidRPr="00E24D88">
        <w:rPr>
          <w:spacing w:val="-4"/>
          <w:lang w:val="sq-AL"/>
        </w:rPr>
        <w:t xml:space="preserve">X. </w:t>
      </w:r>
      <w:r w:rsidR="003B429F" w:rsidRPr="00E24D88">
        <w:rPr>
          <w:spacing w:val="-4"/>
          <w:lang w:val="sq-AL"/>
        </w:rPr>
        <w:t>PROCEDURAT E APLIKIMIT, PËR</w:t>
      </w:r>
      <w:r w:rsidR="00E24D88">
        <w:rPr>
          <w:spacing w:val="-4"/>
          <w:lang w:val="sq-AL"/>
        </w:rPr>
        <w:t>-</w:t>
      </w:r>
      <w:r w:rsidR="003B429F" w:rsidRPr="00E24D88">
        <w:rPr>
          <w:spacing w:val="-4"/>
          <w:lang w:val="sq-AL"/>
        </w:rPr>
        <w:t xml:space="preserve">ZGJEDHJES, VERIFIKIMIT DHE </w:t>
      </w:r>
      <w:r w:rsidR="008244E0" w:rsidRPr="00E24D88">
        <w:rPr>
          <w:spacing w:val="-4"/>
          <w:lang w:val="sq-AL"/>
        </w:rPr>
        <w:t>EKZEKU</w:t>
      </w:r>
      <w:r w:rsidR="00E24D88">
        <w:rPr>
          <w:spacing w:val="-4"/>
          <w:lang w:val="sq-AL"/>
        </w:rPr>
        <w:t>-</w:t>
      </w:r>
      <w:r w:rsidR="008244E0" w:rsidRPr="00E24D88">
        <w:rPr>
          <w:spacing w:val="-4"/>
          <w:lang w:val="sq-AL"/>
        </w:rPr>
        <w:t>TIMIT</w:t>
      </w:r>
      <w:r w:rsidR="003B429F" w:rsidRPr="00E24D88">
        <w:rPr>
          <w:spacing w:val="-4"/>
          <w:lang w:val="sq-AL"/>
        </w:rPr>
        <w:t xml:space="preserve"> TË PAGESAVE PËR MASAT 12, 20</w:t>
      </w:r>
      <w:r w:rsidR="00767AF8" w:rsidRPr="00E24D88">
        <w:rPr>
          <w:spacing w:val="-4"/>
          <w:lang w:val="sq-AL"/>
        </w:rPr>
        <w:t>–</w:t>
      </w:r>
      <w:r w:rsidR="003B429F" w:rsidRPr="00E24D88">
        <w:rPr>
          <w:spacing w:val="-4"/>
          <w:lang w:val="sq-AL"/>
        </w:rPr>
        <w:t>24, 32</w:t>
      </w:r>
      <w:r w:rsidR="00767AF8" w:rsidRPr="00E24D88">
        <w:rPr>
          <w:spacing w:val="-4"/>
          <w:lang w:val="sq-AL"/>
        </w:rPr>
        <w:t>–</w:t>
      </w:r>
      <w:r w:rsidR="003B429F" w:rsidRPr="00E24D88">
        <w:rPr>
          <w:spacing w:val="-4"/>
          <w:lang w:val="sq-AL"/>
        </w:rPr>
        <w:t>36, 40 DHE 44</w:t>
      </w:r>
      <w:r w:rsidR="00767AF8" w:rsidRPr="00E24D88">
        <w:rPr>
          <w:spacing w:val="-4"/>
          <w:lang w:val="sq-AL"/>
        </w:rPr>
        <w:t>–</w:t>
      </w:r>
      <w:r w:rsidR="003B429F" w:rsidRPr="00E24D88">
        <w:rPr>
          <w:spacing w:val="-4"/>
          <w:lang w:val="sq-AL"/>
        </w:rPr>
        <w:t>52</w:t>
      </w:r>
    </w:p>
    <w:p w:rsidR="003B429F" w:rsidRPr="00E24D88" w:rsidRDefault="00C91C28" w:rsidP="00894827">
      <w:pPr>
        <w:pStyle w:val="Paragrafi"/>
        <w:rPr>
          <w:spacing w:val="-4"/>
          <w:lang w:val="sq-AL"/>
        </w:rPr>
      </w:pPr>
      <w:r w:rsidRPr="00E24D88">
        <w:rPr>
          <w:spacing w:val="-4"/>
          <w:lang w:val="sq-AL"/>
        </w:rPr>
        <w:t xml:space="preserve">1. </w:t>
      </w:r>
      <w:r w:rsidR="003B429F" w:rsidRPr="00E24D88">
        <w:rPr>
          <w:spacing w:val="-4"/>
          <w:lang w:val="sq-AL"/>
        </w:rPr>
        <w:t>AZHBR</w:t>
      </w:r>
      <w:r w:rsidR="008244E0" w:rsidRPr="00E24D88">
        <w:rPr>
          <w:spacing w:val="-4"/>
          <w:lang w:val="sq-AL"/>
        </w:rPr>
        <w:t>-ja</w:t>
      </w:r>
      <w:r w:rsidR="003B429F" w:rsidRPr="00E24D88">
        <w:rPr>
          <w:spacing w:val="-4"/>
          <w:lang w:val="sq-AL"/>
        </w:rPr>
        <w:t xml:space="preserve">, nëpërmjet </w:t>
      </w:r>
      <w:r w:rsidR="006A18E6" w:rsidRPr="00E24D88">
        <w:rPr>
          <w:spacing w:val="-4"/>
          <w:lang w:val="sq-AL"/>
        </w:rPr>
        <w:t>zyrës së protokollit</w:t>
      </w:r>
      <w:r w:rsidR="003B429F" w:rsidRPr="00E24D88">
        <w:rPr>
          <w:spacing w:val="-4"/>
          <w:lang w:val="sq-AL"/>
        </w:rPr>
        <w:t>, pranon dosjet e aplikimit me dokumentacionin përkatës dhe plotëson formularin e pranimit. Një kopje e këtij formulari i jepet aplikuesit.</w:t>
      </w:r>
    </w:p>
    <w:p w:rsidR="003B429F" w:rsidRPr="00E24D88" w:rsidRDefault="00C91C28" w:rsidP="00894827">
      <w:pPr>
        <w:pStyle w:val="Paragrafi"/>
        <w:rPr>
          <w:spacing w:val="-4"/>
          <w:lang w:val="sq-AL"/>
        </w:rPr>
      </w:pPr>
      <w:r w:rsidRPr="00E24D88">
        <w:rPr>
          <w:spacing w:val="-4"/>
          <w:lang w:val="sq-AL"/>
        </w:rPr>
        <w:t xml:space="preserve">2. </w:t>
      </w:r>
      <w:r w:rsidR="003B429F" w:rsidRPr="00E24D88">
        <w:rPr>
          <w:spacing w:val="-4"/>
          <w:lang w:val="sq-AL"/>
        </w:rPr>
        <w:t>Dosja e aplikimit duhet të përmbajë të gjithë dokumentacionin e kërkuar sipas masës mbështetëse.</w:t>
      </w:r>
    </w:p>
    <w:p w:rsidR="003B429F" w:rsidRPr="00E24D88" w:rsidRDefault="00C91C28" w:rsidP="00894827">
      <w:pPr>
        <w:pStyle w:val="Paragrafi"/>
        <w:rPr>
          <w:spacing w:val="-4"/>
          <w:lang w:val="sq-AL"/>
        </w:rPr>
      </w:pPr>
      <w:r w:rsidRPr="00E24D88">
        <w:rPr>
          <w:spacing w:val="-4"/>
          <w:lang w:val="sq-AL"/>
        </w:rPr>
        <w:t xml:space="preserve">3. </w:t>
      </w:r>
      <w:r w:rsidR="003B429F" w:rsidRPr="00E24D88">
        <w:rPr>
          <w:spacing w:val="-4"/>
          <w:lang w:val="sq-AL"/>
        </w:rPr>
        <w:t>Aplikuesit informohen zyrtarisht lidhur me mangësitë në dokumentacion të adm</w:t>
      </w:r>
      <w:r w:rsidR="006A18E6" w:rsidRPr="00E24D88">
        <w:rPr>
          <w:spacing w:val="-4"/>
          <w:lang w:val="sq-AL"/>
        </w:rPr>
        <w:t>inistruar në dosjen e aplikimit</w:t>
      </w:r>
      <w:r w:rsidR="003B429F" w:rsidRPr="00E24D88">
        <w:rPr>
          <w:spacing w:val="-4"/>
          <w:lang w:val="sq-AL"/>
        </w:rPr>
        <w:t xml:space="preserve"> dhe u lihet një afat 10 ditë pune për plotësimin dhe dorëzimin e tyre zyrtar në AZHBR. Dorëzimi i dokumenteve pjesor</w:t>
      </w:r>
      <w:r w:rsidR="00E4517F" w:rsidRPr="00E24D88">
        <w:rPr>
          <w:spacing w:val="-4"/>
          <w:lang w:val="sq-AL"/>
        </w:rPr>
        <w:t>ë</w:t>
      </w:r>
      <w:r w:rsidR="003B429F" w:rsidRPr="00E24D88">
        <w:rPr>
          <w:spacing w:val="-4"/>
          <w:lang w:val="sq-AL"/>
        </w:rPr>
        <w:t xml:space="preserve"> apo përtej afatit të përcaktuar është kriter skualifikimi (më përjashtim të dokumentit të lejes së ndërtimit).</w:t>
      </w:r>
    </w:p>
    <w:p w:rsidR="003B429F" w:rsidRPr="00E24D88" w:rsidRDefault="00C91C28" w:rsidP="00894827">
      <w:pPr>
        <w:pStyle w:val="Paragrafi"/>
        <w:rPr>
          <w:spacing w:val="-4"/>
          <w:lang w:val="sq-AL"/>
        </w:rPr>
      </w:pPr>
      <w:r w:rsidRPr="00E24D88">
        <w:rPr>
          <w:spacing w:val="-4"/>
          <w:lang w:val="sq-AL"/>
        </w:rPr>
        <w:t xml:space="preserve">4. </w:t>
      </w:r>
      <w:r w:rsidR="003B429F" w:rsidRPr="00E24D88">
        <w:rPr>
          <w:spacing w:val="-4"/>
          <w:lang w:val="sq-AL"/>
        </w:rPr>
        <w:t>Mbas plotësimit të dosjes dhe përputhshmërisë së kritereve, aplikimet vlerësohen me pikë, sipas kritereve të vlerësimit për çdo masë përkatëse.</w:t>
      </w:r>
    </w:p>
    <w:p w:rsidR="003B429F" w:rsidRPr="00E24D88" w:rsidRDefault="00C91C28" w:rsidP="00894827">
      <w:pPr>
        <w:pStyle w:val="Paragrafi"/>
        <w:rPr>
          <w:spacing w:val="-4"/>
          <w:lang w:val="sq-AL"/>
        </w:rPr>
      </w:pPr>
      <w:r w:rsidRPr="00E24D88">
        <w:rPr>
          <w:spacing w:val="-4"/>
          <w:lang w:val="sq-AL"/>
        </w:rPr>
        <w:t xml:space="preserve">5. </w:t>
      </w:r>
      <w:r w:rsidR="003B429F" w:rsidRPr="00E24D88">
        <w:rPr>
          <w:spacing w:val="-4"/>
          <w:lang w:val="sq-AL"/>
        </w:rPr>
        <w:t>Aplikuesit renditen sipas rendit zbritës të pikëve. Për aplikimet me pikë të barabarta zbatohet parimi</w:t>
      </w:r>
      <w:r w:rsidR="004926BB" w:rsidRPr="00E24D88">
        <w:rPr>
          <w:spacing w:val="-4"/>
          <w:lang w:val="sq-AL"/>
        </w:rPr>
        <w:t>:</w:t>
      </w:r>
      <w:r w:rsidR="003B429F" w:rsidRPr="00E24D88">
        <w:rPr>
          <w:spacing w:val="-4"/>
          <w:lang w:val="sq-AL"/>
        </w:rPr>
        <w:t xml:space="preserve"> “Kush vjen i pari renditet i pari”.</w:t>
      </w:r>
    </w:p>
    <w:p w:rsidR="003B429F" w:rsidRPr="00E24D88" w:rsidRDefault="00C91C28" w:rsidP="00894827">
      <w:pPr>
        <w:pStyle w:val="Paragrafi"/>
        <w:rPr>
          <w:spacing w:val="-4"/>
          <w:lang w:val="sq-AL"/>
        </w:rPr>
      </w:pPr>
      <w:r w:rsidRPr="00E24D88">
        <w:rPr>
          <w:spacing w:val="-4"/>
          <w:lang w:val="sq-AL"/>
        </w:rPr>
        <w:t xml:space="preserve">6. </w:t>
      </w:r>
      <w:r w:rsidR="003B429F" w:rsidRPr="00E24D88">
        <w:rPr>
          <w:spacing w:val="-4"/>
          <w:lang w:val="sq-AL"/>
        </w:rPr>
        <w:t>Për aplikuesit e renditur mbi vijën, referuar tavaneve të financimit</w:t>
      </w:r>
      <w:r w:rsidR="006A18E6" w:rsidRPr="00E24D88">
        <w:rPr>
          <w:spacing w:val="-4"/>
          <w:lang w:val="sq-AL"/>
        </w:rPr>
        <w:t>,</w:t>
      </w:r>
      <w:r w:rsidR="003B429F" w:rsidRPr="00E24D88">
        <w:rPr>
          <w:spacing w:val="-4"/>
          <w:lang w:val="sq-AL"/>
        </w:rPr>
        <w:t xml:space="preserve"> bëhet kontrolli p</w:t>
      </w:r>
      <w:r w:rsidR="006A18E6" w:rsidRPr="00E24D88">
        <w:rPr>
          <w:spacing w:val="-4"/>
          <w:lang w:val="sq-AL"/>
        </w:rPr>
        <w:t>a</w:t>
      </w:r>
      <w:r w:rsidR="003B429F" w:rsidRPr="00E24D88">
        <w:rPr>
          <w:spacing w:val="-4"/>
          <w:lang w:val="sq-AL"/>
        </w:rPr>
        <w:t>raprak në terren, dhe nëse rezultojnë në përputhje me kushtet dhe kriteret e përcaktuara në këtë udhëzim, AZHBR</w:t>
      </w:r>
      <w:r w:rsidR="006A18E6" w:rsidRPr="00E24D88">
        <w:rPr>
          <w:spacing w:val="-4"/>
          <w:lang w:val="sq-AL"/>
        </w:rPr>
        <w:t>-ja</w:t>
      </w:r>
      <w:r w:rsidR="0070541D" w:rsidRPr="00E24D88">
        <w:rPr>
          <w:spacing w:val="-4"/>
          <w:lang w:val="sq-AL"/>
        </w:rPr>
        <w:t xml:space="preserve"> </w:t>
      </w:r>
      <w:r w:rsidR="003B429F" w:rsidRPr="00E24D88">
        <w:rPr>
          <w:spacing w:val="-4"/>
          <w:lang w:val="sq-AL"/>
        </w:rPr>
        <w:t>lidh kontratën përkatëse dhe shpall listën e fituesve.</w:t>
      </w:r>
    </w:p>
    <w:p w:rsidR="003B429F" w:rsidRPr="00E24D88" w:rsidRDefault="00C91C28" w:rsidP="00894827">
      <w:pPr>
        <w:pStyle w:val="Paragrafi"/>
        <w:rPr>
          <w:spacing w:val="-4"/>
          <w:lang w:val="sq-AL"/>
        </w:rPr>
      </w:pPr>
      <w:r w:rsidRPr="00E24D88">
        <w:rPr>
          <w:spacing w:val="-4"/>
          <w:lang w:val="sq-AL"/>
        </w:rPr>
        <w:t xml:space="preserve">7. </w:t>
      </w:r>
      <w:r w:rsidR="003B429F" w:rsidRPr="00E24D88">
        <w:rPr>
          <w:spacing w:val="-4"/>
          <w:lang w:val="sq-AL"/>
        </w:rPr>
        <w:t xml:space="preserve">Grupi i kontrollit në terren bën verifikimin në vend të aplikimit, duke lajmëruar paraprakisht aplikuesin për praninë e tij ose të përfaqësuesit ligjor të pajisur me prokurë. </w:t>
      </w:r>
    </w:p>
    <w:p w:rsidR="003B429F" w:rsidRPr="00E24D88" w:rsidRDefault="00C91C28" w:rsidP="00894827">
      <w:pPr>
        <w:pStyle w:val="Paragrafi"/>
        <w:rPr>
          <w:spacing w:val="-4"/>
          <w:lang w:val="sq-AL"/>
        </w:rPr>
      </w:pPr>
      <w:r w:rsidRPr="00E24D88">
        <w:rPr>
          <w:spacing w:val="-4"/>
          <w:lang w:val="sq-AL"/>
        </w:rPr>
        <w:t xml:space="preserve">8. </w:t>
      </w:r>
      <w:r w:rsidR="003B429F" w:rsidRPr="00E24D88">
        <w:rPr>
          <w:spacing w:val="-4"/>
          <w:lang w:val="sq-AL"/>
        </w:rPr>
        <w:t>Grupi i kontrollit</w:t>
      </w:r>
      <w:r w:rsidR="006A18E6" w:rsidRPr="00E24D88">
        <w:rPr>
          <w:spacing w:val="-4"/>
          <w:lang w:val="sq-AL"/>
        </w:rPr>
        <w:t>,</w:t>
      </w:r>
      <w:r w:rsidR="003B429F" w:rsidRPr="00E24D88">
        <w:rPr>
          <w:spacing w:val="-4"/>
          <w:lang w:val="sq-AL"/>
        </w:rPr>
        <w:t xml:space="preserve"> në prani të aplikuesit ose të përfaqësuesit ligjor, kryen verifikimet e nevojshme dhe plotëson raportin e verifikimit sipas masës përkatëse. Raporti i verifikimit firmoset nga aplikuesi/përfaqësuesi i tij ligjor dhe </w:t>
      </w:r>
      <w:r w:rsidR="00772050" w:rsidRPr="00E24D88">
        <w:rPr>
          <w:spacing w:val="-4"/>
          <w:lang w:val="sq-AL"/>
        </w:rPr>
        <w:t xml:space="preserve">i </w:t>
      </w:r>
      <w:r w:rsidR="003B429F" w:rsidRPr="00E24D88">
        <w:rPr>
          <w:spacing w:val="-4"/>
          <w:lang w:val="sq-AL"/>
        </w:rPr>
        <w:t>gjithë grupi i verifikimit. Për çdo rast</w:t>
      </w:r>
      <w:r w:rsidR="005A1379" w:rsidRPr="00E24D88">
        <w:rPr>
          <w:spacing w:val="-4"/>
          <w:lang w:val="sq-AL"/>
        </w:rPr>
        <w:t>,</w:t>
      </w:r>
      <w:r w:rsidR="003B429F" w:rsidRPr="00E24D88">
        <w:rPr>
          <w:spacing w:val="-4"/>
          <w:lang w:val="sq-AL"/>
        </w:rPr>
        <w:t xml:space="preserve"> aplikuesi ose ndonjë përfaqësues i grupit të verifikimit mund të bëjë observimet e nevojshme dhe të firmosë për to. </w:t>
      </w:r>
    </w:p>
    <w:p w:rsidR="003B429F" w:rsidRPr="00E24D88" w:rsidRDefault="003B429F" w:rsidP="00894827">
      <w:pPr>
        <w:pStyle w:val="Paragrafi"/>
        <w:rPr>
          <w:spacing w:val="-4"/>
          <w:lang w:val="sq-AL"/>
        </w:rPr>
      </w:pPr>
      <w:r w:rsidRPr="00E24D88">
        <w:rPr>
          <w:spacing w:val="-4"/>
          <w:lang w:val="sq-AL"/>
        </w:rPr>
        <w:t>Mangësi skualifikuese janë si më poshtë:</w:t>
      </w:r>
    </w:p>
    <w:p w:rsidR="00B47DBC" w:rsidRDefault="00B47DBC" w:rsidP="00894827">
      <w:pPr>
        <w:pStyle w:val="Paragrafi"/>
        <w:rPr>
          <w:spacing w:val="-4"/>
          <w:lang w:val="sq-AL"/>
        </w:rPr>
      </w:pPr>
    </w:p>
    <w:p w:rsidR="003B429F" w:rsidRPr="00E24D88" w:rsidRDefault="00C91C28" w:rsidP="00894827">
      <w:pPr>
        <w:pStyle w:val="Paragrafi"/>
        <w:rPr>
          <w:spacing w:val="-4"/>
          <w:lang w:val="sq-AL"/>
        </w:rPr>
      </w:pPr>
      <w:r w:rsidRPr="00E24D88">
        <w:rPr>
          <w:spacing w:val="-4"/>
          <w:lang w:val="sq-AL"/>
        </w:rPr>
        <w:lastRenderedPageBreak/>
        <w:t xml:space="preserve">- </w:t>
      </w:r>
      <w:r w:rsidR="003B429F" w:rsidRPr="00E24D88">
        <w:rPr>
          <w:spacing w:val="-4"/>
          <w:lang w:val="sq-AL"/>
        </w:rPr>
        <w:t xml:space="preserve">Mungesa e plotësimit të planit të biznesit sipas përcaktimeve në secilën nga masat përkatëse. </w:t>
      </w:r>
    </w:p>
    <w:p w:rsidR="003B429F" w:rsidRPr="00E24D88" w:rsidRDefault="00C91C28" w:rsidP="00894827">
      <w:pPr>
        <w:pStyle w:val="Paragrafi"/>
        <w:rPr>
          <w:spacing w:val="-4"/>
          <w:lang w:val="sq-AL"/>
        </w:rPr>
      </w:pPr>
      <w:r w:rsidRPr="00E24D88">
        <w:rPr>
          <w:spacing w:val="-4"/>
          <w:lang w:val="sq-AL"/>
        </w:rPr>
        <w:t xml:space="preserve">- </w:t>
      </w:r>
      <w:r w:rsidR="003B429F" w:rsidRPr="00E24D88">
        <w:rPr>
          <w:spacing w:val="-4"/>
          <w:lang w:val="sq-AL"/>
        </w:rPr>
        <w:t>Mungesa e të paktën njërës prej tr</w:t>
      </w:r>
      <w:r w:rsidR="00573F0A" w:rsidRPr="00E24D88">
        <w:rPr>
          <w:spacing w:val="-4"/>
          <w:lang w:val="sq-AL"/>
        </w:rPr>
        <w:t>i</w:t>
      </w:r>
      <w:r w:rsidR="003B429F" w:rsidRPr="00E24D88">
        <w:rPr>
          <w:spacing w:val="-4"/>
          <w:lang w:val="sq-AL"/>
        </w:rPr>
        <w:t xml:space="preserve"> ofertave origjinale me datë, firmë dhe vulë për çdo lloj investimi, të shoqëruar me specifikimet teknike të krahasueshme dhe vlerën</w:t>
      </w:r>
      <w:r w:rsidR="0070541D" w:rsidRPr="00E24D88">
        <w:rPr>
          <w:spacing w:val="-4"/>
          <w:lang w:val="sq-AL"/>
        </w:rPr>
        <w:t xml:space="preserve"> </w:t>
      </w:r>
      <w:r w:rsidR="003B429F" w:rsidRPr="00E24D88">
        <w:rPr>
          <w:spacing w:val="-4"/>
          <w:lang w:val="sq-AL"/>
        </w:rPr>
        <w:t>për çdo element përbërës, si dhe vlefshmërinë e ofertës;</w:t>
      </w:r>
    </w:p>
    <w:p w:rsidR="003B429F" w:rsidRPr="00E24D88" w:rsidRDefault="00C91C28" w:rsidP="00894827">
      <w:pPr>
        <w:pStyle w:val="Paragrafi"/>
        <w:rPr>
          <w:spacing w:val="-4"/>
          <w:lang w:val="sq-AL"/>
        </w:rPr>
      </w:pPr>
      <w:r w:rsidRPr="00E24D88">
        <w:rPr>
          <w:spacing w:val="-4"/>
          <w:lang w:val="sq-AL"/>
        </w:rPr>
        <w:t>-</w:t>
      </w:r>
      <w:r w:rsidR="00573F0A" w:rsidRPr="00E24D88">
        <w:rPr>
          <w:spacing w:val="-4"/>
          <w:lang w:val="sq-AL"/>
        </w:rPr>
        <w:t xml:space="preserve"> </w:t>
      </w:r>
      <w:r w:rsidR="003B429F" w:rsidRPr="00E24D88">
        <w:rPr>
          <w:spacing w:val="-4"/>
          <w:lang w:val="sq-AL"/>
        </w:rPr>
        <w:t>Ofertuesit janë në konflikt interesi (palë të lidhura)</w:t>
      </w:r>
      <w:r w:rsidR="00573F0A" w:rsidRPr="00E24D88">
        <w:rPr>
          <w:spacing w:val="-4"/>
          <w:lang w:val="sq-AL"/>
        </w:rPr>
        <w:t xml:space="preserve"> </w:t>
      </w:r>
      <w:r w:rsidR="003B429F" w:rsidRPr="00E24D88">
        <w:rPr>
          <w:spacing w:val="-4"/>
          <w:lang w:val="sq-AL"/>
        </w:rPr>
        <w:t>me aplikuesin ose me njëri</w:t>
      </w:r>
      <w:r w:rsidR="00573F0A" w:rsidRPr="00E24D88">
        <w:rPr>
          <w:spacing w:val="-4"/>
          <w:lang w:val="sq-AL"/>
        </w:rPr>
        <w:t>-</w:t>
      </w:r>
      <w:r w:rsidR="003B429F" w:rsidRPr="00E24D88">
        <w:rPr>
          <w:spacing w:val="-4"/>
          <w:lang w:val="sq-AL"/>
        </w:rPr>
        <w:t>tjetrin;</w:t>
      </w:r>
    </w:p>
    <w:p w:rsidR="003B429F" w:rsidRPr="00E24D88" w:rsidRDefault="00C91C28" w:rsidP="00894827">
      <w:pPr>
        <w:pStyle w:val="Paragrafi"/>
        <w:rPr>
          <w:spacing w:val="-4"/>
          <w:lang w:val="sq-AL"/>
        </w:rPr>
      </w:pPr>
      <w:r w:rsidRPr="00E24D88">
        <w:rPr>
          <w:spacing w:val="-4"/>
          <w:lang w:val="sq-AL"/>
        </w:rPr>
        <w:t>-</w:t>
      </w:r>
      <w:r w:rsidR="00573F0A" w:rsidRPr="00E24D88">
        <w:rPr>
          <w:spacing w:val="-4"/>
          <w:lang w:val="sq-AL"/>
        </w:rPr>
        <w:t xml:space="preserve"> </w:t>
      </w:r>
      <w:r w:rsidR="003B429F" w:rsidRPr="00E24D88">
        <w:rPr>
          <w:spacing w:val="-4"/>
          <w:lang w:val="sq-AL"/>
        </w:rPr>
        <w:t>Mungesa e pjesës arkitekturore ose konstruktive e projektit origjinal, i firmosur dhe i vulosur nga një inxhinier i licencuar për ndërtim dhe rikonstruksion;</w:t>
      </w:r>
    </w:p>
    <w:p w:rsidR="003B429F" w:rsidRPr="00E24D88" w:rsidRDefault="00C91C28" w:rsidP="00894827">
      <w:pPr>
        <w:pStyle w:val="Paragrafi"/>
        <w:rPr>
          <w:spacing w:val="-4"/>
          <w:lang w:val="sq-AL"/>
        </w:rPr>
      </w:pPr>
      <w:r w:rsidRPr="00E24D88">
        <w:rPr>
          <w:spacing w:val="-4"/>
          <w:lang w:val="sq-AL"/>
        </w:rPr>
        <w:t>-</w:t>
      </w:r>
      <w:r w:rsidR="00573F0A" w:rsidRPr="00E24D88">
        <w:rPr>
          <w:spacing w:val="-4"/>
          <w:lang w:val="sq-AL"/>
        </w:rPr>
        <w:t xml:space="preserve"> </w:t>
      </w:r>
      <w:r w:rsidR="003B429F" w:rsidRPr="00E24D88">
        <w:rPr>
          <w:spacing w:val="-4"/>
          <w:lang w:val="sq-AL"/>
        </w:rPr>
        <w:t>Mungesa e preventivit origjinal, i firmosur dhe i vulosur nga një inxhinier i licencuar për ndërtim dhe rikonstruksion;</w:t>
      </w:r>
    </w:p>
    <w:p w:rsidR="003B429F" w:rsidRPr="00E24D88" w:rsidRDefault="00C91C28" w:rsidP="00894827">
      <w:pPr>
        <w:pStyle w:val="Paragrafi"/>
        <w:rPr>
          <w:spacing w:val="-4"/>
          <w:lang w:val="sq-AL"/>
        </w:rPr>
      </w:pPr>
      <w:r w:rsidRPr="00E24D88">
        <w:rPr>
          <w:spacing w:val="-4"/>
          <w:lang w:val="sq-AL"/>
        </w:rPr>
        <w:t>-</w:t>
      </w:r>
      <w:r w:rsidR="00573F0A" w:rsidRPr="00E24D88">
        <w:rPr>
          <w:spacing w:val="-4"/>
          <w:lang w:val="sq-AL"/>
        </w:rPr>
        <w:t xml:space="preserve"> </w:t>
      </w:r>
      <w:r w:rsidR="003B429F" w:rsidRPr="00E24D88">
        <w:rPr>
          <w:spacing w:val="-4"/>
          <w:lang w:val="sq-AL"/>
        </w:rPr>
        <w:t>Paraqitja e dokumenteve/deklarimeve të rreme (fiktive).</w:t>
      </w:r>
    </w:p>
    <w:p w:rsidR="003B429F" w:rsidRPr="00E24D88" w:rsidRDefault="003B429F" w:rsidP="00894827">
      <w:pPr>
        <w:pStyle w:val="Paragrafi"/>
        <w:rPr>
          <w:spacing w:val="-4"/>
          <w:lang w:val="sq-AL"/>
        </w:rPr>
      </w:pPr>
      <w:r w:rsidRPr="00E24D88">
        <w:rPr>
          <w:spacing w:val="-4"/>
          <w:lang w:val="sq-AL"/>
        </w:rPr>
        <w:t xml:space="preserve">Aplikuesit informohen zyrtarisht lidhur me mangësitë e </w:t>
      </w:r>
      <w:r w:rsidR="00573F0A" w:rsidRPr="00E24D88">
        <w:rPr>
          <w:spacing w:val="-4"/>
          <w:lang w:val="sq-AL"/>
        </w:rPr>
        <w:t>dokumenteve</w:t>
      </w:r>
      <w:r w:rsidRPr="00E24D88">
        <w:rPr>
          <w:spacing w:val="-4"/>
          <w:lang w:val="sq-AL"/>
        </w:rPr>
        <w:t xml:space="preserve"> q</w:t>
      </w:r>
      <w:r w:rsidR="00573F0A" w:rsidRPr="00E24D88">
        <w:rPr>
          <w:spacing w:val="-4"/>
          <w:lang w:val="sq-AL"/>
        </w:rPr>
        <w:t>ë</w:t>
      </w:r>
      <w:r w:rsidRPr="00E24D88">
        <w:rPr>
          <w:spacing w:val="-4"/>
          <w:lang w:val="sq-AL"/>
        </w:rPr>
        <w:t xml:space="preserve"> nuk janë pjesë e </w:t>
      </w:r>
      <w:r w:rsidR="00573F0A" w:rsidRPr="00E24D88">
        <w:rPr>
          <w:spacing w:val="-4"/>
          <w:lang w:val="sq-AL"/>
        </w:rPr>
        <w:t>dokumenteve</w:t>
      </w:r>
      <w:r w:rsidRPr="00E24D88">
        <w:rPr>
          <w:spacing w:val="-4"/>
          <w:lang w:val="sq-AL"/>
        </w:rPr>
        <w:t xml:space="preserve"> të renditura më sipër, në dokumentacion të adm</w:t>
      </w:r>
      <w:r w:rsidR="00573F0A" w:rsidRPr="00E24D88">
        <w:rPr>
          <w:spacing w:val="-4"/>
          <w:lang w:val="sq-AL"/>
        </w:rPr>
        <w:t>inistruar në dosjen e aplikimit</w:t>
      </w:r>
      <w:r w:rsidRPr="00E24D88">
        <w:rPr>
          <w:spacing w:val="-4"/>
          <w:lang w:val="sq-AL"/>
        </w:rPr>
        <w:t xml:space="preserve"> dhe u lihet një afat 10 ditë pune për plotësimin dhe dorëzimin e tyre zyrtar në AZHBR. Dorëzimi </w:t>
      </w:r>
      <w:r w:rsidR="00C91C28" w:rsidRPr="00E24D88">
        <w:rPr>
          <w:spacing w:val="-4"/>
          <w:lang w:val="sq-AL"/>
        </w:rPr>
        <w:t>i</w:t>
      </w:r>
      <w:r w:rsidRPr="00E24D88">
        <w:rPr>
          <w:spacing w:val="-4"/>
          <w:lang w:val="sq-AL"/>
        </w:rPr>
        <w:t xml:space="preserve"> dokumenteve pjesor</w:t>
      </w:r>
      <w:r w:rsidR="00E4517F" w:rsidRPr="00E24D88">
        <w:rPr>
          <w:spacing w:val="-4"/>
          <w:lang w:val="sq-AL"/>
        </w:rPr>
        <w:t>ë</w:t>
      </w:r>
      <w:r w:rsidRPr="00E24D88">
        <w:rPr>
          <w:spacing w:val="-4"/>
          <w:lang w:val="sq-AL"/>
        </w:rPr>
        <w:t xml:space="preserve"> apo përtej afatit të përcaktuar, është kriter skualifikimi (më përjashtim të dokumentit të lejes së ndërtimit, e cila duhet paraqitet para lidhjes së kontratës).</w:t>
      </w:r>
    </w:p>
    <w:p w:rsidR="003B429F" w:rsidRPr="00E24D88" w:rsidRDefault="003B429F" w:rsidP="00894827">
      <w:pPr>
        <w:pStyle w:val="Paragrafi"/>
        <w:rPr>
          <w:spacing w:val="-4"/>
          <w:lang w:val="sq-AL"/>
        </w:rPr>
      </w:pPr>
      <w:r w:rsidRPr="00E24D88">
        <w:rPr>
          <w:spacing w:val="-4"/>
          <w:lang w:val="sq-AL"/>
        </w:rPr>
        <w:t xml:space="preserve">Lëvizja e vizës së financimit dhe rialokimi </w:t>
      </w:r>
      <w:r w:rsidR="00C91C28" w:rsidRPr="00E24D88">
        <w:rPr>
          <w:spacing w:val="-4"/>
          <w:lang w:val="sq-AL"/>
        </w:rPr>
        <w:t>i</w:t>
      </w:r>
      <w:r w:rsidRPr="00E24D88">
        <w:rPr>
          <w:spacing w:val="-4"/>
          <w:lang w:val="sq-AL"/>
        </w:rPr>
        <w:t xml:space="preserve"> fondeve </w:t>
      </w:r>
    </w:p>
    <w:p w:rsidR="003B429F" w:rsidRPr="00E24D88" w:rsidRDefault="00C91C28" w:rsidP="00894827">
      <w:pPr>
        <w:pStyle w:val="Paragrafi"/>
        <w:rPr>
          <w:spacing w:val="-4"/>
          <w:lang w:val="sq-AL"/>
        </w:rPr>
      </w:pPr>
      <w:r w:rsidRPr="00E24D88">
        <w:rPr>
          <w:spacing w:val="-4"/>
          <w:lang w:val="sq-AL"/>
        </w:rPr>
        <w:t xml:space="preserve">9. </w:t>
      </w:r>
      <w:r w:rsidR="003B429F" w:rsidRPr="00E24D88">
        <w:rPr>
          <w:spacing w:val="-4"/>
          <w:lang w:val="sq-AL"/>
        </w:rPr>
        <w:t>Nëse nga “kontrolli administrativ” dhe “</w:t>
      </w:r>
      <w:r w:rsidR="007845B3" w:rsidRPr="00E24D88">
        <w:rPr>
          <w:spacing w:val="-4"/>
          <w:lang w:val="sq-AL"/>
        </w:rPr>
        <w:t xml:space="preserve">kontrolli </w:t>
      </w:r>
      <w:r w:rsidR="003B429F" w:rsidRPr="00E24D88">
        <w:rPr>
          <w:spacing w:val="-4"/>
          <w:lang w:val="sq-AL"/>
        </w:rPr>
        <w:t>në terren”, rezultojnë aplikime të refuzuara nga AZHBR</w:t>
      </w:r>
      <w:r w:rsidR="007845B3" w:rsidRPr="00E24D88">
        <w:rPr>
          <w:spacing w:val="-4"/>
          <w:lang w:val="sq-AL"/>
        </w:rPr>
        <w:t>-ja</w:t>
      </w:r>
      <w:r w:rsidR="003B429F" w:rsidRPr="00E24D88">
        <w:rPr>
          <w:spacing w:val="-4"/>
          <w:lang w:val="sq-AL"/>
        </w:rPr>
        <w:t xml:space="preserve"> për mosplotësim të kritereve të përfitimit apo moskryerje të investimit, bëhet plotësimi i fondit më fitues të tjerë të masës nga aplikuesit e</w:t>
      </w:r>
      <w:r w:rsidR="0070541D" w:rsidRPr="00E24D88">
        <w:rPr>
          <w:spacing w:val="-4"/>
          <w:lang w:val="sq-AL"/>
        </w:rPr>
        <w:t xml:space="preserve"> </w:t>
      </w:r>
      <w:r w:rsidR="003B429F" w:rsidRPr="00E24D88">
        <w:rPr>
          <w:spacing w:val="-4"/>
          <w:lang w:val="sq-AL"/>
        </w:rPr>
        <w:t>radhës;</w:t>
      </w:r>
    </w:p>
    <w:p w:rsidR="003B429F" w:rsidRPr="00E24D88" w:rsidRDefault="00C91C28" w:rsidP="00894827">
      <w:pPr>
        <w:pStyle w:val="Paragrafi"/>
        <w:rPr>
          <w:spacing w:val="-4"/>
          <w:lang w:val="sq-AL"/>
        </w:rPr>
      </w:pPr>
      <w:r w:rsidRPr="00E24D88">
        <w:rPr>
          <w:spacing w:val="-4"/>
          <w:lang w:val="sq-AL"/>
        </w:rPr>
        <w:t xml:space="preserve">10. </w:t>
      </w:r>
      <w:r w:rsidR="003B429F" w:rsidRPr="00E24D88">
        <w:rPr>
          <w:spacing w:val="-4"/>
          <w:lang w:val="sq-AL"/>
        </w:rPr>
        <w:t>Për projektet e skualifikuara nga kontrollet administrative dhe në terren, AZHBR</w:t>
      </w:r>
      <w:r w:rsidR="007845B3" w:rsidRPr="00E24D88">
        <w:rPr>
          <w:spacing w:val="-4"/>
          <w:lang w:val="sq-AL"/>
        </w:rPr>
        <w:t>-ja</w:t>
      </w:r>
      <w:r w:rsidR="003B429F" w:rsidRPr="00E24D88">
        <w:rPr>
          <w:spacing w:val="-4"/>
          <w:lang w:val="sq-AL"/>
        </w:rPr>
        <w:t xml:space="preserve"> njofton aplikuesit duke bashkëngjitur edhe arsyen e skualifikimit;</w:t>
      </w:r>
    </w:p>
    <w:p w:rsidR="003B429F" w:rsidRPr="00E24D88" w:rsidRDefault="00C91C28" w:rsidP="00894827">
      <w:pPr>
        <w:pStyle w:val="Paragrafi"/>
        <w:rPr>
          <w:spacing w:val="-4"/>
          <w:lang w:val="sq-AL"/>
        </w:rPr>
      </w:pPr>
      <w:r w:rsidRPr="00E24D88">
        <w:rPr>
          <w:spacing w:val="-4"/>
          <w:lang w:val="sq-AL"/>
        </w:rPr>
        <w:t xml:space="preserve">11. </w:t>
      </w:r>
      <w:r w:rsidR="003B429F" w:rsidRPr="00E24D88">
        <w:rPr>
          <w:spacing w:val="-4"/>
          <w:lang w:val="sq-AL"/>
        </w:rPr>
        <w:t>Në momentin e verifikimit</w:t>
      </w:r>
      <w:r w:rsidR="007845B3" w:rsidRPr="00E24D88">
        <w:rPr>
          <w:spacing w:val="-4"/>
          <w:lang w:val="sq-AL"/>
        </w:rPr>
        <w:t>,</w:t>
      </w:r>
      <w:r w:rsidR="003B429F" w:rsidRPr="00E24D88">
        <w:rPr>
          <w:spacing w:val="-4"/>
          <w:lang w:val="sq-AL"/>
        </w:rPr>
        <w:t xml:space="preserve"> mbas kryerjes së investimit për masën 12, kur nga verifikimi në terren rezultojnë diferenca në sipërfaqen e serrës së ndërtuar deri në 10% krahasuar me sipërfaqen e deklaruar në aplikim, bëhet rivlerësimi i renditjes në listën e fituesve.</w:t>
      </w:r>
    </w:p>
    <w:p w:rsidR="003B429F" w:rsidRPr="00F44988" w:rsidRDefault="00C91C28" w:rsidP="00894827">
      <w:pPr>
        <w:pStyle w:val="Paragrafi"/>
        <w:rPr>
          <w:lang w:val="sq-AL"/>
        </w:rPr>
      </w:pPr>
      <w:r w:rsidRPr="00E24D88">
        <w:rPr>
          <w:spacing w:val="-4"/>
          <w:lang w:val="sq-AL"/>
        </w:rPr>
        <w:t xml:space="preserve">12. </w:t>
      </w:r>
      <w:r w:rsidR="003B429F" w:rsidRPr="00E24D88">
        <w:rPr>
          <w:spacing w:val="-4"/>
          <w:lang w:val="sq-AL"/>
        </w:rPr>
        <w:t xml:space="preserve">Ndërsa për diferenca mbi 10%, pagesa </w:t>
      </w:r>
      <w:r w:rsidR="003B429F" w:rsidRPr="00F44988">
        <w:rPr>
          <w:lang w:val="sq-AL"/>
        </w:rPr>
        <w:t>bëhet për sipërfaqen faktike duke zbritur dyfishin e diferencës së sipërfaqes, për pjesën takuese të mbështetjes</w:t>
      </w:r>
      <w:r w:rsidR="0070541D" w:rsidRPr="00F44988">
        <w:rPr>
          <w:lang w:val="sq-AL"/>
        </w:rPr>
        <w:t xml:space="preserve"> </w:t>
      </w:r>
      <w:r w:rsidR="003B429F" w:rsidRPr="00F44988">
        <w:rPr>
          <w:lang w:val="sq-AL"/>
        </w:rPr>
        <w:t>referuar faturave përkatëse;</w:t>
      </w:r>
    </w:p>
    <w:p w:rsidR="003B429F" w:rsidRPr="00B47DBC" w:rsidRDefault="003B429F" w:rsidP="00894827">
      <w:pPr>
        <w:pStyle w:val="Paragrafi"/>
        <w:rPr>
          <w:spacing w:val="-6"/>
          <w:lang w:val="sq-AL"/>
        </w:rPr>
      </w:pPr>
      <w:r w:rsidRPr="00B47DBC">
        <w:rPr>
          <w:spacing w:val="-6"/>
          <w:lang w:val="sq-AL"/>
        </w:rPr>
        <w:lastRenderedPageBreak/>
        <w:t>Në momentin e verifikimit mbas kryerjes së investimit për masat 20</w:t>
      </w:r>
      <w:r w:rsidR="007845B3" w:rsidRPr="00B47DBC">
        <w:rPr>
          <w:spacing w:val="-6"/>
          <w:lang w:val="sq-AL"/>
        </w:rPr>
        <w:t>–</w:t>
      </w:r>
      <w:r w:rsidRPr="00B47DBC">
        <w:rPr>
          <w:spacing w:val="-6"/>
          <w:lang w:val="sq-AL"/>
        </w:rPr>
        <w:t>24, 32</w:t>
      </w:r>
      <w:r w:rsidR="007845B3" w:rsidRPr="00B47DBC">
        <w:rPr>
          <w:spacing w:val="-6"/>
          <w:lang w:val="sq-AL"/>
        </w:rPr>
        <w:t>–</w:t>
      </w:r>
      <w:r w:rsidRPr="00B47DBC">
        <w:rPr>
          <w:spacing w:val="-6"/>
          <w:lang w:val="sq-AL"/>
        </w:rPr>
        <w:t>36, 40 dhe 44</w:t>
      </w:r>
      <w:r w:rsidR="007845B3" w:rsidRPr="00B47DBC">
        <w:rPr>
          <w:spacing w:val="-6"/>
          <w:lang w:val="sq-AL"/>
        </w:rPr>
        <w:t>–</w:t>
      </w:r>
      <w:r w:rsidRPr="00B47DBC">
        <w:rPr>
          <w:spacing w:val="-6"/>
          <w:lang w:val="sq-AL"/>
        </w:rPr>
        <w:t>52</w:t>
      </w:r>
      <w:r w:rsidR="007845B3" w:rsidRPr="00B47DBC">
        <w:rPr>
          <w:spacing w:val="-6"/>
          <w:lang w:val="sq-AL"/>
        </w:rPr>
        <w:t>,</w:t>
      </w:r>
      <w:r w:rsidRPr="00B47DBC">
        <w:rPr>
          <w:spacing w:val="-6"/>
          <w:lang w:val="sq-AL"/>
        </w:rPr>
        <w:t xml:space="preserve"> kur nga verifikimi në terren rezultojnë diferenca në vlerën e investimit dhe në volumin e punimeve të realizuara mbi 10% krahasuar me vlerën e kontraktuar, pagesa të bëhet për vlerën faktike</w:t>
      </w:r>
      <w:r w:rsidR="007845B3" w:rsidRPr="00B47DBC">
        <w:rPr>
          <w:spacing w:val="-6"/>
          <w:lang w:val="sq-AL"/>
        </w:rPr>
        <w:t>,</w:t>
      </w:r>
      <w:r w:rsidRPr="00B47DBC">
        <w:rPr>
          <w:spacing w:val="-6"/>
          <w:lang w:val="sq-AL"/>
        </w:rPr>
        <w:t xml:space="preserve"> duke zbritur dyfishin e diferencës së vlerës për pjesën takuese të mbështetjes referuar faturave përkatëse.</w:t>
      </w:r>
    </w:p>
    <w:p w:rsidR="003B429F" w:rsidRPr="00670AB6" w:rsidRDefault="00C91C28" w:rsidP="00894827">
      <w:pPr>
        <w:pStyle w:val="Paragrafi"/>
        <w:rPr>
          <w:spacing w:val="-4"/>
          <w:lang w:val="sq-AL"/>
        </w:rPr>
      </w:pPr>
      <w:r w:rsidRPr="00670AB6">
        <w:rPr>
          <w:spacing w:val="-4"/>
          <w:lang w:val="sq-AL"/>
        </w:rPr>
        <w:t xml:space="preserve">XI. </w:t>
      </w:r>
      <w:r w:rsidR="003B429F" w:rsidRPr="00670AB6">
        <w:rPr>
          <w:spacing w:val="-4"/>
          <w:lang w:val="sq-AL"/>
        </w:rPr>
        <w:t>KONTROLLI PËR ADMINISTRIMIN E FONDIT DHE ÇËSHTJE TË TJERA</w:t>
      </w:r>
    </w:p>
    <w:p w:rsidR="003B429F" w:rsidRPr="00670AB6" w:rsidRDefault="0075663C" w:rsidP="00894827">
      <w:pPr>
        <w:pStyle w:val="Paragrafi"/>
        <w:rPr>
          <w:spacing w:val="-4"/>
          <w:lang w:val="sq-AL"/>
        </w:rPr>
      </w:pPr>
      <w:r w:rsidRPr="00670AB6">
        <w:rPr>
          <w:spacing w:val="-4"/>
          <w:lang w:val="sq-AL"/>
        </w:rPr>
        <w:t xml:space="preserve">1. </w:t>
      </w:r>
      <w:r w:rsidR="003B429F" w:rsidRPr="00670AB6">
        <w:rPr>
          <w:spacing w:val="-4"/>
          <w:lang w:val="sq-AL"/>
        </w:rPr>
        <w:t>AZHBR</w:t>
      </w:r>
      <w:r w:rsidR="007845B3" w:rsidRPr="00670AB6">
        <w:rPr>
          <w:spacing w:val="-4"/>
          <w:lang w:val="sq-AL"/>
        </w:rPr>
        <w:t>-ja</w:t>
      </w:r>
      <w:r w:rsidR="003B429F" w:rsidRPr="00670AB6">
        <w:rPr>
          <w:spacing w:val="-4"/>
          <w:lang w:val="sq-AL"/>
        </w:rPr>
        <w:t xml:space="preserve"> është përgjegjëse për zbatimin, auditimin dhe </w:t>
      </w:r>
      <w:r w:rsidR="007845B3" w:rsidRPr="00670AB6">
        <w:rPr>
          <w:spacing w:val="-4"/>
          <w:lang w:val="sq-AL"/>
        </w:rPr>
        <w:t>likuidimin</w:t>
      </w:r>
      <w:r w:rsidR="003B429F" w:rsidRPr="00670AB6">
        <w:rPr>
          <w:spacing w:val="-4"/>
          <w:lang w:val="sq-AL"/>
        </w:rPr>
        <w:t xml:space="preserve"> financiar të përfituesve sipas masave të mbështetjes dhe kritereve të përfitueshmërisë.</w:t>
      </w:r>
    </w:p>
    <w:p w:rsidR="003B429F" w:rsidRPr="00670AB6" w:rsidRDefault="0075663C" w:rsidP="00894827">
      <w:pPr>
        <w:pStyle w:val="Paragrafi"/>
        <w:rPr>
          <w:spacing w:val="-4"/>
          <w:lang w:val="sq-AL"/>
        </w:rPr>
      </w:pPr>
      <w:r w:rsidRPr="00670AB6">
        <w:rPr>
          <w:spacing w:val="-4"/>
          <w:lang w:val="sq-AL"/>
        </w:rPr>
        <w:t xml:space="preserve">2. </w:t>
      </w:r>
      <w:r w:rsidR="003B429F" w:rsidRPr="00670AB6">
        <w:rPr>
          <w:spacing w:val="-4"/>
          <w:lang w:val="sq-AL"/>
        </w:rPr>
        <w:t>AZHBR</w:t>
      </w:r>
      <w:r w:rsidR="007845B3" w:rsidRPr="00670AB6">
        <w:rPr>
          <w:spacing w:val="-4"/>
          <w:lang w:val="sq-AL"/>
        </w:rPr>
        <w:t>-ja</w:t>
      </w:r>
      <w:r w:rsidR="003B429F" w:rsidRPr="00670AB6">
        <w:rPr>
          <w:spacing w:val="-4"/>
          <w:lang w:val="sq-AL"/>
        </w:rPr>
        <w:t xml:space="preserve"> gëzon të drejtën për të kërkuar dokumentacion shtesë, në rast se e gjykon të arsyeshme brenda kritereve të miratuara.</w:t>
      </w:r>
    </w:p>
    <w:p w:rsidR="003B429F" w:rsidRPr="00670AB6" w:rsidRDefault="0075663C" w:rsidP="00894827">
      <w:pPr>
        <w:pStyle w:val="Paragrafi"/>
        <w:rPr>
          <w:spacing w:val="-4"/>
          <w:lang w:val="sq-AL"/>
        </w:rPr>
      </w:pPr>
      <w:r w:rsidRPr="00670AB6">
        <w:rPr>
          <w:spacing w:val="-4"/>
          <w:lang w:val="sq-AL"/>
        </w:rPr>
        <w:t xml:space="preserve">3. </w:t>
      </w:r>
      <w:r w:rsidR="003B429F" w:rsidRPr="00670AB6">
        <w:rPr>
          <w:spacing w:val="-4"/>
          <w:lang w:val="sq-AL"/>
        </w:rPr>
        <w:t>MBZHR</w:t>
      </w:r>
      <w:r w:rsidR="007845B3" w:rsidRPr="00670AB6">
        <w:rPr>
          <w:spacing w:val="-4"/>
          <w:lang w:val="sq-AL"/>
        </w:rPr>
        <w:t>-ja</w:t>
      </w:r>
      <w:r w:rsidR="003B429F" w:rsidRPr="00670AB6">
        <w:rPr>
          <w:spacing w:val="-4"/>
          <w:lang w:val="sq-AL"/>
        </w:rPr>
        <w:t>, AZHBR</w:t>
      </w:r>
      <w:r w:rsidR="007845B3" w:rsidRPr="00670AB6">
        <w:rPr>
          <w:spacing w:val="-4"/>
          <w:lang w:val="sq-AL"/>
        </w:rPr>
        <w:t>-ja</w:t>
      </w:r>
      <w:r w:rsidR="003B429F" w:rsidRPr="00670AB6">
        <w:rPr>
          <w:spacing w:val="-4"/>
          <w:lang w:val="sq-AL"/>
        </w:rPr>
        <w:t xml:space="preserve"> dhe AKSHI hartojnë dhe zbatojnë një plan </w:t>
      </w:r>
      <w:r w:rsidR="007845B3" w:rsidRPr="00670AB6">
        <w:rPr>
          <w:spacing w:val="-4"/>
          <w:lang w:val="sq-AL"/>
        </w:rPr>
        <w:t>trajnimi</w:t>
      </w:r>
      <w:r w:rsidR="003B429F" w:rsidRPr="00670AB6">
        <w:rPr>
          <w:spacing w:val="-4"/>
          <w:lang w:val="sq-AL"/>
        </w:rPr>
        <w:t xml:space="preserve"> me të gjithë stafin që do të përfshih</w:t>
      </w:r>
      <w:r w:rsidR="007845B3" w:rsidRPr="00670AB6">
        <w:rPr>
          <w:spacing w:val="-4"/>
          <w:lang w:val="sq-AL"/>
        </w:rPr>
        <w:t xml:space="preserve">et në procedurën e aplikimit </w:t>
      </w:r>
      <w:r w:rsidR="007845B3" w:rsidRPr="00670AB6">
        <w:rPr>
          <w:i/>
          <w:spacing w:val="-4"/>
          <w:lang w:val="sq-AL"/>
        </w:rPr>
        <w:t>on</w:t>
      </w:r>
      <w:r w:rsidR="003B429F" w:rsidRPr="00670AB6">
        <w:rPr>
          <w:i/>
          <w:spacing w:val="-4"/>
          <w:lang w:val="sq-AL"/>
        </w:rPr>
        <w:t>line</w:t>
      </w:r>
      <w:r w:rsidR="003B429F" w:rsidRPr="00670AB6">
        <w:rPr>
          <w:spacing w:val="-4"/>
          <w:lang w:val="sq-AL"/>
        </w:rPr>
        <w:t xml:space="preserve">, me 0 </w:t>
      </w:r>
      <w:r w:rsidR="007845B3" w:rsidRPr="00670AB6">
        <w:rPr>
          <w:spacing w:val="-4"/>
          <w:lang w:val="sq-AL"/>
        </w:rPr>
        <w:t>dokument</w:t>
      </w:r>
      <w:r w:rsidR="003B429F" w:rsidRPr="00670AB6">
        <w:rPr>
          <w:spacing w:val="-4"/>
          <w:lang w:val="sq-AL"/>
        </w:rPr>
        <w:t xml:space="preserve"> në aplikim.</w:t>
      </w:r>
    </w:p>
    <w:p w:rsidR="003B429F" w:rsidRPr="00670AB6" w:rsidRDefault="0075663C" w:rsidP="00894827">
      <w:pPr>
        <w:pStyle w:val="Paragrafi"/>
        <w:rPr>
          <w:spacing w:val="-4"/>
          <w:lang w:val="sq-AL"/>
        </w:rPr>
      </w:pPr>
      <w:r w:rsidRPr="00670AB6">
        <w:rPr>
          <w:spacing w:val="-4"/>
          <w:lang w:val="sq-AL"/>
        </w:rPr>
        <w:t xml:space="preserve">4. </w:t>
      </w:r>
      <w:r w:rsidR="003B429F" w:rsidRPr="00670AB6">
        <w:rPr>
          <w:spacing w:val="-4"/>
          <w:lang w:val="sq-AL"/>
        </w:rPr>
        <w:t>MBZHR</w:t>
      </w:r>
      <w:r w:rsidR="007845B3" w:rsidRPr="00670AB6">
        <w:rPr>
          <w:spacing w:val="-4"/>
          <w:lang w:val="sq-AL"/>
        </w:rPr>
        <w:t>-ja</w:t>
      </w:r>
      <w:r w:rsidR="003B429F" w:rsidRPr="00670AB6">
        <w:rPr>
          <w:spacing w:val="-4"/>
          <w:lang w:val="sq-AL"/>
        </w:rPr>
        <w:t xml:space="preserve"> dhe AZHBR</w:t>
      </w:r>
      <w:r w:rsidR="007845B3" w:rsidRPr="00670AB6">
        <w:rPr>
          <w:spacing w:val="-4"/>
          <w:lang w:val="sq-AL"/>
        </w:rPr>
        <w:t>-ja</w:t>
      </w:r>
      <w:r w:rsidR="003B429F" w:rsidRPr="00670AB6">
        <w:rPr>
          <w:spacing w:val="-4"/>
          <w:lang w:val="sq-AL"/>
        </w:rPr>
        <w:t xml:space="preserve"> hartojnë dhe zbatojnë një plan informimi dhe ndërgjegjësimi me të gjith</w:t>
      </w:r>
      <w:r w:rsidR="008D3443" w:rsidRPr="00670AB6">
        <w:rPr>
          <w:spacing w:val="-4"/>
          <w:lang w:val="sq-AL"/>
        </w:rPr>
        <w:t>a</w:t>
      </w:r>
      <w:r w:rsidR="003B429F" w:rsidRPr="00670AB6">
        <w:rPr>
          <w:spacing w:val="-4"/>
          <w:lang w:val="sq-AL"/>
        </w:rPr>
        <w:t xml:space="preserve"> grupet e interesit për masat e përfitimit, kriteret dhe kushtet që duhet të plotësojnë të gjithë përfituesit potencialë për të përfituar mbështetje financiare nga fondi i programit për bujqësinë dhe zhvillimin rural.</w:t>
      </w:r>
    </w:p>
    <w:p w:rsidR="003B429F" w:rsidRPr="00670AB6" w:rsidRDefault="0075663C" w:rsidP="00894827">
      <w:pPr>
        <w:pStyle w:val="Paragrafi"/>
        <w:rPr>
          <w:spacing w:val="-4"/>
          <w:lang w:val="sq-AL"/>
        </w:rPr>
      </w:pPr>
      <w:r w:rsidRPr="00670AB6">
        <w:rPr>
          <w:spacing w:val="-4"/>
          <w:lang w:val="sq-AL"/>
        </w:rPr>
        <w:t xml:space="preserve">5. </w:t>
      </w:r>
      <w:r w:rsidR="003B429F" w:rsidRPr="00670AB6">
        <w:rPr>
          <w:spacing w:val="-4"/>
          <w:lang w:val="sq-AL"/>
        </w:rPr>
        <w:t xml:space="preserve">Në rastet kur numri i aplikuesve të një mase nuk plotëson tavanin e financimit për masën përkatëse, rialokimi i fondeve në masat e tjera bëhet me </w:t>
      </w:r>
      <w:r w:rsidR="00BC7D03" w:rsidRPr="00670AB6">
        <w:rPr>
          <w:spacing w:val="-4"/>
          <w:lang w:val="sq-AL"/>
        </w:rPr>
        <w:t xml:space="preserve">urdhër </w:t>
      </w:r>
      <w:r w:rsidR="003B429F" w:rsidRPr="00670AB6">
        <w:rPr>
          <w:spacing w:val="-4"/>
          <w:lang w:val="sq-AL"/>
        </w:rPr>
        <w:t>të ministrit të Bujqësisë dhe Zhvillimit Rural, sipas propozimit të AZHBR</w:t>
      </w:r>
      <w:r w:rsidR="00BC7D03" w:rsidRPr="00670AB6">
        <w:rPr>
          <w:spacing w:val="-4"/>
          <w:lang w:val="sq-AL"/>
        </w:rPr>
        <w:t>-së</w:t>
      </w:r>
      <w:r w:rsidR="003B429F" w:rsidRPr="00670AB6">
        <w:rPr>
          <w:spacing w:val="-4"/>
          <w:lang w:val="sq-AL"/>
        </w:rPr>
        <w:t xml:space="preserve">. </w:t>
      </w:r>
    </w:p>
    <w:p w:rsidR="003B429F" w:rsidRPr="00670AB6" w:rsidRDefault="0075663C" w:rsidP="00894827">
      <w:pPr>
        <w:pStyle w:val="Paragrafi"/>
        <w:rPr>
          <w:spacing w:val="-4"/>
          <w:lang w:val="sq-AL"/>
        </w:rPr>
      </w:pPr>
      <w:r w:rsidRPr="00670AB6">
        <w:rPr>
          <w:spacing w:val="-4"/>
          <w:lang w:val="sq-AL"/>
        </w:rPr>
        <w:t xml:space="preserve">6. </w:t>
      </w:r>
      <w:r w:rsidR="003B429F" w:rsidRPr="00670AB6">
        <w:rPr>
          <w:spacing w:val="-4"/>
          <w:lang w:val="sq-AL"/>
        </w:rPr>
        <w:t>Fondi i parashikuar, në zërin “Transfertë në buxhete familjare”, për realizimin e shërbimit</w:t>
      </w:r>
      <w:r w:rsidR="0070541D" w:rsidRPr="00670AB6">
        <w:rPr>
          <w:spacing w:val="-4"/>
          <w:lang w:val="sq-AL"/>
        </w:rPr>
        <w:t xml:space="preserve"> </w:t>
      </w:r>
      <w:r w:rsidR="003B429F" w:rsidRPr="00670AB6">
        <w:rPr>
          <w:spacing w:val="-4"/>
          <w:lang w:val="sq-AL"/>
        </w:rPr>
        <w:t>“Mbështetje deri në 85 000 lekë për njësi sipas faturës tatimore për sistemet e monitorimit të anijes për pajisjet MTU (</w:t>
      </w:r>
      <w:r w:rsidR="00BC7D03" w:rsidRPr="00670AB6">
        <w:rPr>
          <w:spacing w:val="-4"/>
          <w:lang w:val="sq-AL"/>
        </w:rPr>
        <w:t>njësi transmetuese të sinjalit</w:t>
      </w:r>
      <w:r w:rsidR="003B429F" w:rsidRPr="00670AB6">
        <w:rPr>
          <w:spacing w:val="-4"/>
          <w:lang w:val="sq-AL"/>
        </w:rPr>
        <w:t xml:space="preserve">) të instaluara në bordin e anijeve të peshkimit për identifikimin dhe lokalizimin e anijeve nëpërmjet satelitit”, të kalojë sipas procedurave ligjore në zërin 602 të shpenzimeve operative të AZHBR-së. </w:t>
      </w:r>
    </w:p>
    <w:p w:rsidR="003B429F" w:rsidRPr="00B47DBC" w:rsidRDefault="0075663C" w:rsidP="00894827">
      <w:pPr>
        <w:pStyle w:val="Paragrafi"/>
        <w:rPr>
          <w:lang w:val="sq-AL"/>
        </w:rPr>
      </w:pPr>
      <w:r w:rsidRPr="00B47DBC">
        <w:rPr>
          <w:lang w:val="sq-AL"/>
        </w:rPr>
        <w:t xml:space="preserve">7. </w:t>
      </w:r>
      <w:r w:rsidR="003B429F" w:rsidRPr="00B47DBC">
        <w:rPr>
          <w:lang w:val="sq-AL"/>
        </w:rPr>
        <w:t xml:space="preserve">Mënyra e procedimit të aprovimit, verifikimit, autorizimit dhe </w:t>
      </w:r>
      <w:r w:rsidR="00443C79" w:rsidRPr="00B47DBC">
        <w:rPr>
          <w:lang w:val="sq-AL"/>
        </w:rPr>
        <w:t>pagesës</w:t>
      </w:r>
      <w:r w:rsidR="003B429F" w:rsidRPr="00B47DBC">
        <w:rPr>
          <w:lang w:val="sq-AL"/>
        </w:rPr>
        <w:t xml:space="preserve"> së aplikimeve përshkruhet në “Manualin e procedurave për implementimin e masave kombëtare”, të miratuar nga </w:t>
      </w:r>
      <w:r w:rsidR="00443C79" w:rsidRPr="00B47DBC">
        <w:rPr>
          <w:lang w:val="sq-AL"/>
        </w:rPr>
        <w:t xml:space="preserve">drejtori </w:t>
      </w:r>
      <w:r w:rsidR="003B429F" w:rsidRPr="00B47DBC">
        <w:rPr>
          <w:lang w:val="sq-AL"/>
        </w:rPr>
        <w:t>i Përgjithshëm i AZHBR-së.</w:t>
      </w:r>
    </w:p>
    <w:p w:rsidR="003B429F" w:rsidRPr="00670AB6" w:rsidRDefault="0075663C" w:rsidP="00894827">
      <w:pPr>
        <w:pStyle w:val="Paragrafi"/>
        <w:rPr>
          <w:spacing w:val="-4"/>
          <w:lang w:val="sq-AL"/>
        </w:rPr>
      </w:pPr>
      <w:r w:rsidRPr="00670AB6">
        <w:rPr>
          <w:spacing w:val="-4"/>
          <w:lang w:val="sq-AL"/>
        </w:rPr>
        <w:t xml:space="preserve">8. </w:t>
      </w:r>
      <w:r w:rsidR="003B429F" w:rsidRPr="00670AB6">
        <w:rPr>
          <w:spacing w:val="-4"/>
          <w:lang w:val="sq-AL"/>
        </w:rPr>
        <w:t>Formularët/raportet e verifikimit në terren, sipas masave/grup</w:t>
      </w:r>
      <w:r w:rsidR="00443C79" w:rsidRPr="00670AB6">
        <w:rPr>
          <w:spacing w:val="-4"/>
          <w:lang w:val="sq-AL"/>
        </w:rPr>
        <w:t>-</w:t>
      </w:r>
      <w:r w:rsidR="003B429F" w:rsidRPr="00670AB6">
        <w:rPr>
          <w:spacing w:val="-4"/>
          <w:lang w:val="sq-AL"/>
        </w:rPr>
        <w:t xml:space="preserve">masave mbështetëse, përgatiten </w:t>
      </w:r>
      <w:r w:rsidR="003B429F" w:rsidRPr="00670AB6">
        <w:rPr>
          <w:spacing w:val="-4"/>
          <w:lang w:val="sq-AL"/>
        </w:rPr>
        <w:lastRenderedPageBreak/>
        <w:t>nga AZHBR</w:t>
      </w:r>
      <w:r w:rsidR="00443C79" w:rsidRPr="00670AB6">
        <w:rPr>
          <w:spacing w:val="-4"/>
          <w:lang w:val="sq-AL"/>
        </w:rPr>
        <w:t>-ja</w:t>
      </w:r>
      <w:r w:rsidR="003B429F" w:rsidRPr="00670AB6">
        <w:rPr>
          <w:spacing w:val="-4"/>
          <w:lang w:val="sq-AL"/>
        </w:rPr>
        <w:t xml:space="preserve"> në përputhje dhe në zbatim të këtij udhëzimi.</w:t>
      </w:r>
    </w:p>
    <w:p w:rsidR="003B429F" w:rsidRPr="00670AB6" w:rsidRDefault="0075663C" w:rsidP="00894827">
      <w:pPr>
        <w:pStyle w:val="Paragrafi"/>
        <w:rPr>
          <w:spacing w:val="-4"/>
          <w:lang w:val="sq-AL"/>
        </w:rPr>
      </w:pPr>
      <w:r w:rsidRPr="00670AB6">
        <w:rPr>
          <w:spacing w:val="-4"/>
          <w:lang w:val="sq-AL"/>
        </w:rPr>
        <w:t xml:space="preserve">9. </w:t>
      </w:r>
      <w:r w:rsidR="003B429F" w:rsidRPr="00670AB6">
        <w:rPr>
          <w:spacing w:val="-4"/>
          <w:lang w:val="sq-AL"/>
        </w:rPr>
        <w:t>Aplikuesit, të cilët skualifikohen gjatë implementimit të masave mbështetëse</w:t>
      </w:r>
      <w:r w:rsidR="0070541D" w:rsidRPr="00670AB6">
        <w:rPr>
          <w:spacing w:val="-4"/>
          <w:lang w:val="sq-AL"/>
        </w:rPr>
        <w:t xml:space="preserve"> </w:t>
      </w:r>
      <w:r w:rsidR="003B429F" w:rsidRPr="00670AB6">
        <w:rPr>
          <w:spacing w:val="-4"/>
          <w:lang w:val="sq-AL"/>
        </w:rPr>
        <w:t>paraqesin ankesën e tyre brenda 10 ditëve pune nga marrja e njoftimit pranë AZHBR</w:t>
      </w:r>
      <w:r w:rsidR="00443C79" w:rsidRPr="00670AB6">
        <w:rPr>
          <w:spacing w:val="-4"/>
          <w:lang w:val="sq-AL"/>
        </w:rPr>
        <w:t>-së</w:t>
      </w:r>
      <w:r w:rsidR="003B429F" w:rsidRPr="00670AB6">
        <w:rPr>
          <w:spacing w:val="-4"/>
          <w:lang w:val="sq-AL"/>
        </w:rPr>
        <w:t>. AZHBR</w:t>
      </w:r>
      <w:r w:rsidR="00443C79" w:rsidRPr="00670AB6">
        <w:rPr>
          <w:spacing w:val="-4"/>
          <w:lang w:val="sq-AL"/>
        </w:rPr>
        <w:t>-ja</w:t>
      </w:r>
      <w:r w:rsidR="003B429F" w:rsidRPr="00670AB6">
        <w:rPr>
          <w:spacing w:val="-4"/>
          <w:lang w:val="sq-AL"/>
        </w:rPr>
        <w:t xml:space="preserve"> brenda 10 ditëve pune nga marrja e ankesës bën verifikimin përkatës dhe i jep përgjigje ankimuesit.</w:t>
      </w:r>
    </w:p>
    <w:p w:rsidR="003B429F" w:rsidRPr="00670AB6" w:rsidRDefault="0075663C" w:rsidP="00894827">
      <w:pPr>
        <w:pStyle w:val="Paragrafi"/>
        <w:rPr>
          <w:spacing w:val="-4"/>
          <w:lang w:val="sq-AL"/>
        </w:rPr>
      </w:pPr>
      <w:r w:rsidRPr="00670AB6">
        <w:rPr>
          <w:spacing w:val="-4"/>
          <w:lang w:val="sq-AL"/>
        </w:rPr>
        <w:t xml:space="preserve">10. </w:t>
      </w:r>
      <w:r w:rsidR="003B429F" w:rsidRPr="00670AB6">
        <w:rPr>
          <w:spacing w:val="-4"/>
          <w:lang w:val="sq-AL"/>
        </w:rPr>
        <w:t>Për vlerësime të aplikimeve në masat e investimeve, në rastet ku përf</w:t>
      </w:r>
      <w:r w:rsidR="00767AF8" w:rsidRPr="00670AB6">
        <w:rPr>
          <w:spacing w:val="-4"/>
          <w:lang w:val="sq-AL"/>
        </w:rPr>
        <w:t>shihen zëra punimesh ndërtimore</w:t>
      </w:r>
      <w:r w:rsidR="003B429F" w:rsidRPr="00670AB6">
        <w:rPr>
          <w:spacing w:val="-4"/>
          <w:lang w:val="sq-AL"/>
        </w:rPr>
        <w:t xml:space="preserve"> etj</w:t>
      </w:r>
      <w:r w:rsidR="00767AF8" w:rsidRPr="00670AB6">
        <w:rPr>
          <w:spacing w:val="-4"/>
          <w:lang w:val="sq-AL"/>
        </w:rPr>
        <w:t>.</w:t>
      </w:r>
      <w:r w:rsidR="003B429F" w:rsidRPr="00670AB6">
        <w:rPr>
          <w:spacing w:val="-4"/>
          <w:lang w:val="sq-AL"/>
        </w:rPr>
        <w:t>, AZHBR</w:t>
      </w:r>
      <w:r w:rsidR="00443C79" w:rsidRPr="00670AB6">
        <w:rPr>
          <w:spacing w:val="-4"/>
          <w:lang w:val="sq-AL"/>
        </w:rPr>
        <w:t>-ja</w:t>
      </w:r>
      <w:r w:rsidR="003B429F" w:rsidRPr="00670AB6">
        <w:rPr>
          <w:spacing w:val="-4"/>
          <w:lang w:val="sq-AL"/>
        </w:rPr>
        <w:t xml:space="preserve"> mund të kontraktojë me kohë të kufizuar ekspertë të licencuar të fushës.</w:t>
      </w:r>
    </w:p>
    <w:p w:rsidR="003B429F" w:rsidRPr="00670AB6" w:rsidRDefault="0075663C" w:rsidP="00894827">
      <w:pPr>
        <w:pStyle w:val="Paragrafi"/>
        <w:rPr>
          <w:spacing w:val="-4"/>
          <w:lang w:val="sq-AL"/>
        </w:rPr>
      </w:pPr>
      <w:r w:rsidRPr="00670AB6">
        <w:rPr>
          <w:spacing w:val="-4"/>
          <w:lang w:val="sq-AL"/>
        </w:rPr>
        <w:t xml:space="preserve">11. </w:t>
      </w:r>
      <w:r w:rsidR="003B429F" w:rsidRPr="00670AB6">
        <w:rPr>
          <w:spacing w:val="-4"/>
          <w:lang w:val="sq-AL"/>
        </w:rPr>
        <w:t>Mbështetja financiare llogaritet mbi vlerën e faturës tatimore, përfshirë vlerën TVSH.</w:t>
      </w:r>
    </w:p>
    <w:p w:rsidR="003B429F" w:rsidRPr="00B47DBC" w:rsidRDefault="0075663C" w:rsidP="00894827">
      <w:pPr>
        <w:pStyle w:val="Paragrafi"/>
        <w:rPr>
          <w:spacing w:val="-6"/>
          <w:lang w:val="sq-AL"/>
        </w:rPr>
      </w:pPr>
      <w:r w:rsidRPr="00B47DBC">
        <w:rPr>
          <w:spacing w:val="-6"/>
          <w:lang w:val="sq-AL"/>
        </w:rPr>
        <w:t xml:space="preserve">12. </w:t>
      </w:r>
      <w:r w:rsidR="003B429F" w:rsidRPr="00B47DBC">
        <w:rPr>
          <w:spacing w:val="-6"/>
          <w:lang w:val="sq-AL"/>
        </w:rPr>
        <w:t>Në kontratën që AZHBR</w:t>
      </w:r>
      <w:r w:rsidR="00443C79" w:rsidRPr="00B47DBC">
        <w:rPr>
          <w:spacing w:val="-6"/>
          <w:lang w:val="sq-AL"/>
        </w:rPr>
        <w:t>-ja</w:t>
      </w:r>
      <w:r w:rsidR="003B429F" w:rsidRPr="00B47DBC">
        <w:rPr>
          <w:spacing w:val="-6"/>
          <w:lang w:val="sq-AL"/>
        </w:rPr>
        <w:t xml:space="preserve"> do të nënshkruajë më aplikuesin fitues, duhet të përcaktohen qartë penalitetet</w:t>
      </w:r>
      <w:r w:rsidR="00443C79" w:rsidRPr="00B47DBC">
        <w:rPr>
          <w:spacing w:val="-6"/>
          <w:lang w:val="sq-AL"/>
        </w:rPr>
        <w:t>,</w:t>
      </w:r>
      <w:r w:rsidR="003B429F" w:rsidRPr="00B47DBC">
        <w:rPr>
          <w:spacing w:val="-6"/>
          <w:lang w:val="sq-AL"/>
        </w:rPr>
        <w:t xml:space="preserve"> në rastet kur përfituesi i fondeve të masave mbështetëse nuk pranon të kontrollohet prej inspektorëve të AZHBR-së.</w:t>
      </w:r>
    </w:p>
    <w:p w:rsidR="003B429F" w:rsidRPr="00670AB6" w:rsidRDefault="0075663C" w:rsidP="00894827">
      <w:pPr>
        <w:pStyle w:val="Paragrafi"/>
        <w:rPr>
          <w:spacing w:val="-4"/>
          <w:lang w:val="sq-AL"/>
        </w:rPr>
      </w:pPr>
      <w:r w:rsidRPr="00670AB6">
        <w:rPr>
          <w:spacing w:val="-4"/>
          <w:lang w:val="sq-AL"/>
        </w:rPr>
        <w:t xml:space="preserve">13. </w:t>
      </w:r>
      <w:r w:rsidR="003B429F" w:rsidRPr="00670AB6">
        <w:rPr>
          <w:spacing w:val="-4"/>
          <w:lang w:val="sq-AL"/>
        </w:rPr>
        <w:t>Në rast të konstatimit të “kund</w:t>
      </w:r>
      <w:r w:rsidR="00397B44" w:rsidRPr="00670AB6">
        <w:rPr>
          <w:spacing w:val="-4"/>
          <w:lang w:val="sq-AL"/>
        </w:rPr>
        <w:t>ë</w:t>
      </w:r>
      <w:r w:rsidR="003B429F" w:rsidRPr="00670AB6">
        <w:rPr>
          <w:spacing w:val="-4"/>
          <w:lang w:val="sq-AL"/>
        </w:rPr>
        <w:t>rvajtjeve administrative”, nga ana e përfituesit në drejtim të tjetërsimit të qëllimit për të cilën janë marrë fondet apo mosmbajtjes së dokumentacionit të përdorur për përfitimin e fondeve për një periudhë 5</w:t>
      </w:r>
      <w:r w:rsidR="00397B44" w:rsidRPr="00670AB6">
        <w:rPr>
          <w:spacing w:val="-4"/>
          <w:lang w:val="sq-AL"/>
        </w:rPr>
        <w:t xml:space="preserve">-vjeçare, AZHBR-ja </w:t>
      </w:r>
      <w:r w:rsidR="003B429F" w:rsidRPr="00670AB6">
        <w:rPr>
          <w:spacing w:val="-4"/>
          <w:lang w:val="sq-AL"/>
        </w:rPr>
        <w:t>propozon sanksione të përcaktuara në nenin 39, të ligjit 9817, datë 22.10.2007</w:t>
      </w:r>
      <w:r w:rsidR="00397B44" w:rsidRPr="00670AB6">
        <w:rPr>
          <w:spacing w:val="-4"/>
          <w:lang w:val="sq-AL"/>
        </w:rPr>
        <w:t>,</w:t>
      </w:r>
      <w:r w:rsidR="003B429F" w:rsidRPr="00670AB6">
        <w:rPr>
          <w:spacing w:val="-4"/>
          <w:lang w:val="sq-AL"/>
        </w:rPr>
        <w:t xml:space="preserve"> “Për bujqësinë dhe zhvillimin rural”.</w:t>
      </w:r>
    </w:p>
    <w:p w:rsidR="003B429F" w:rsidRPr="00670AB6" w:rsidRDefault="0075663C" w:rsidP="00894827">
      <w:pPr>
        <w:pStyle w:val="Paragrafi"/>
        <w:rPr>
          <w:spacing w:val="-4"/>
          <w:lang w:val="sq-AL"/>
        </w:rPr>
      </w:pPr>
      <w:r w:rsidRPr="00670AB6">
        <w:rPr>
          <w:spacing w:val="-4"/>
          <w:lang w:val="sq-AL"/>
        </w:rPr>
        <w:t xml:space="preserve">14. </w:t>
      </w:r>
      <w:r w:rsidR="003B429F" w:rsidRPr="00670AB6">
        <w:rPr>
          <w:spacing w:val="-4"/>
          <w:lang w:val="sq-AL"/>
        </w:rPr>
        <w:t>Në rast se konstatohen shkelje të rregullave në administrimin e fondeve nga personat përgjegjës në AZHBR, merren masa disiplinore apo zhdëmtim për çdo rast sipas dispozitave ligjore në fuqi.</w:t>
      </w:r>
    </w:p>
    <w:p w:rsidR="003B429F" w:rsidRPr="00670AB6" w:rsidRDefault="0075663C" w:rsidP="00894827">
      <w:pPr>
        <w:pStyle w:val="Paragrafi"/>
        <w:rPr>
          <w:spacing w:val="-4"/>
          <w:lang w:val="sq-AL"/>
        </w:rPr>
      </w:pPr>
      <w:r w:rsidRPr="00670AB6">
        <w:rPr>
          <w:spacing w:val="-4"/>
          <w:lang w:val="sq-AL"/>
        </w:rPr>
        <w:t xml:space="preserve">15. </w:t>
      </w:r>
      <w:r w:rsidR="003B429F" w:rsidRPr="00670AB6">
        <w:rPr>
          <w:spacing w:val="-4"/>
          <w:lang w:val="sq-AL"/>
        </w:rPr>
        <w:t>Për menaxhimin e fondeve</w:t>
      </w:r>
      <w:r w:rsidR="00397B44" w:rsidRPr="00670AB6">
        <w:rPr>
          <w:spacing w:val="-4"/>
          <w:lang w:val="sq-AL"/>
        </w:rPr>
        <w:t>,</w:t>
      </w:r>
      <w:r w:rsidR="003B429F" w:rsidRPr="00670AB6">
        <w:rPr>
          <w:spacing w:val="-4"/>
          <w:lang w:val="sq-AL"/>
        </w:rPr>
        <w:t xml:space="preserve"> AZHBR</w:t>
      </w:r>
      <w:r w:rsidR="00397B44" w:rsidRPr="00670AB6">
        <w:rPr>
          <w:spacing w:val="-4"/>
          <w:lang w:val="sq-AL"/>
        </w:rPr>
        <w:t>-ja</w:t>
      </w:r>
      <w:r w:rsidR="003B429F" w:rsidRPr="00670AB6">
        <w:rPr>
          <w:spacing w:val="-4"/>
          <w:lang w:val="sq-AL"/>
        </w:rPr>
        <w:t xml:space="preserve"> raporton në MBZHR në mënyrë periodike. MBZHR</w:t>
      </w:r>
      <w:r w:rsidR="00397B44" w:rsidRPr="00670AB6">
        <w:rPr>
          <w:spacing w:val="-4"/>
          <w:lang w:val="sq-AL"/>
        </w:rPr>
        <w:t>-ja</w:t>
      </w:r>
      <w:r w:rsidR="003B429F" w:rsidRPr="00670AB6">
        <w:rPr>
          <w:spacing w:val="-4"/>
          <w:lang w:val="sq-AL"/>
        </w:rPr>
        <w:t xml:space="preserve"> raporton çdo tremujor në MFE për ecurinë e realizimit të programit të mbështetjes financiare.</w:t>
      </w:r>
    </w:p>
    <w:p w:rsidR="003B429F" w:rsidRPr="00670AB6" w:rsidRDefault="0075663C" w:rsidP="00894827">
      <w:pPr>
        <w:pStyle w:val="Paragrafi"/>
        <w:rPr>
          <w:spacing w:val="-4"/>
          <w:lang w:val="sq-AL"/>
        </w:rPr>
      </w:pPr>
      <w:r w:rsidRPr="00670AB6">
        <w:rPr>
          <w:spacing w:val="-4"/>
          <w:lang w:val="sq-AL"/>
        </w:rPr>
        <w:t xml:space="preserve">16. </w:t>
      </w:r>
      <w:r w:rsidR="003B429F" w:rsidRPr="00670AB6">
        <w:rPr>
          <w:spacing w:val="-4"/>
          <w:lang w:val="sq-AL"/>
        </w:rPr>
        <w:t xml:space="preserve">Për zbatimin e këtij </w:t>
      </w:r>
      <w:r w:rsidR="00397B44" w:rsidRPr="00670AB6">
        <w:rPr>
          <w:spacing w:val="-4"/>
          <w:lang w:val="sq-AL"/>
        </w:rPr>
        <w:t xml:space="preserve">udhëzimi </w:t>
      </w:r>
      <w:r w:rsidR="003B429F" w:rsidRPr="00670AB6">
        <w:rPr>
          <w:spacing w:val="-4"/>
          <w:lang w:val="sq-AL"/>
        </w:rPr>
        <w:t>ngarkohen Agjencia për Zhvillim Bujqësor dhe Rural, Ministria e Financave dhe Ministria e Bujqësisë dhe Zhvillimit Rural.</w:t>
      </w:r>
    </w:p>
    <w:p w:rsidR="003B429F" w:rsidRPr="00B47DBC" w:rsidRDefault="003B429F" w:rsidP="00894827">
      <w:pPr>
        <w:pStyle w:val="Paragrafi"/>
        <w:rPr>
          <w:spacing w:val="-4"/>
          <w:sz w:val="10"/>
          <w:lang w:val="sq-AL"/>
        </w:rPr>
      </w:pPr>
    </w:p>
    <w:p w:rsidR="003B6C0F" w:rsidRDefault="003B429F" w:rsidP="0070541D">
      <w:pPr>
        <w:pStyle w:val="Paragrafi"/>
        <w:jc w:val="right"/>
        <w:rPr>
          <w:spacing w:val="-4"/>
          <w:lang w:val="sq-AL"/>
        </w:rPr>
      </w:pPr>
      <w:r w:rsidRPr="00670AB6">
        <w:rPr>
          <w:spacing w:val="-4"/>
          <w:lang w:val="sq-AL"/>
        </w:rPr>
        <w:t>MINISTRI I BUJQËSISË</w:t>
      </w:r>
      <w:r w:rsidR="0075663C" w:rsidRPr="00670AB6">
        <w:rPr>
          <w:spacing w:val="-4"/>
          <w:lang w:val="sq-AL"/>
        </w:rPr>
        <w:t xml:space="preserve"> </w:t>
      </w:r>
    </w:p>
    <w:p w:rsidR="0075663C" w:rsidRPr="00670AB6" w:rsidRDefault="00AE7079" w:rsidP="0070541D">
      <w:pPr>
        <w:pStyle w:val="Paragrafi"/>
        <w:jc w:val="right"/>
        <w:rPr>
          <w:spacing w:val="-4"/>
          <w:lang w:val="sq-AL"/>
        </w:rPr>
      </w:pPr>
      <w:r w:rsidRPr="00670AB6">
        <w:rPr>
          <w:spacing w:val="-4"/>
          <w:lang w:val="sq-AL"/>
        </w:rPr>
        <w:t>DHE ZHVILLIMIT RURAL</w:t>
      </w:r>
    </w:p>
    <w:p w:rsidR="0075663C" w:rsidRPr="00670AB6" w:rsidRDefault="0075663C" w:rsidP="0070541D">
      <w:pPr>
        <w:pStyle w:val="Paragrafi"/>
        <w:jc w:val="right"/>
        <w:rPr>
          <w:b/>
          <w:spacing w:val="-4"/>
          <w:lang w:val="sq-AL"/>
        </w:rPr>
      </w:pPr>
      <w:r w:rsidRPr="00670AB6">
        <w:rPr>
          <w:b/>
          <w:spacing w:val="-4"/>
          <w:lang w:val="sq-AL"/>
        </w:rPr>
        <w:t>Niko Peleshi</w:t>
      </w:r>
    </w:p>
    <w:p w:rsidR="0075663C" w:rsidRPr="00F44988" w:rsidRDefault="0075663C" w:rsidP="0070541D">
      <w:pPr>
        <w:pStyle w:val="Paragrafi"/>
        <w:jc w:val="right"/>
        <w:rPr>
          <w:sz w:val="18"/>
          <w:lang w:val="sq-AL"/>
        </w:rPr>
      </w:pPr>
    </w:p>
    <w:p w:rsidR="00456913" w:rsidRDefault="003B429F" w:rsidP="0070541D">
      <w:pPr>
        <w:pStyle w:val="Paragrafi"/>
        <w:jc w:val="right"/>
        <w:rPr>
          <w:lang w:val="sq-AL"/>
        </w:rPr>
      </w:pPr>
      <w:r w:rsidRPr="00F44988">
        <w:rPr>
          <w:lang w:val="sq-AL"/>
        </w:rPr>
        <w:t xml:space="preserve">MINISTRI I FINANCAVE </w:t>
      </w:r>
    </w:p>
    <w:p w:rsidR="003B429F" w:rsidRPr="00F44988" w:rsidRDefault="00456913" w:rsidP="00456913">
      <w:pPr>
        <w:pStyle w:val="Paragrafi"/>
        <w:jc w:val="right"/>
        <w:rPr>
          <w:lang w:val="sq-AL"/>
        </w:rPr>
      </w:pPr>
      <w:r>
        <w:rPr>
          <w:lang w:val="sq-AL"/>
        </w:rPr>
        <w:t xml:space="preserve">DHE </w:t>
      </w:r>
      <w:r w:rsidR="003B429F" w:rsidRPr="00F44988">
        <w:rPr>
          <w:lang w:val="sq-AL"/>
        </w:rPr>
        <w:t>EKONOMISË</w:t>
      </w:r>
    </w:p>
    <w:p w:rsidR="003B429F" w:rsidRPr="00F44988" w:rsidRDefault="0075663C" w:rsidP="0070541D">
      <w:pPr>
        <w:pStyle w:val="Paragrafi"/>
        <w:jc w:val="right"/>
        <w:rPr>
          <w:b/>
          <w:lang w:val="sq-AL"/>
        </w:rPr>
      </w:pPr>
      <w:r w:rsidRPr="00F44988">
        <w:rPr>
          <w:b/>
          <w:lang w:val="sq-AL"/>
        </w:rPr>
        <w:t>Arben Ahmetaj</w:t>
      </w:r>
    </w:p>
    <w:p w:rsidR="003B429F" w:rsidRPr="00F44988" w:rsidRDefault="003B429F" w:rsidP="00894827">
      <w:pPr>
        <w:pStyle w:val="Paragrafi"/>
        <w:rPr>
          <w:sz w:val="14"/>
          <w:lang w:val="sq-AL"/>
        </w:rPr>
      </w:pPr>
    </w:p>
    <w:p w:rsidR="00505021" w:rsidRDefault="00505021" w:rsidP="00505021">
      <w:pPr>
        <w:pStyle w:val="NeniNr"/>
        <w:keepNext w:val="0"/>
        <w:rPr>
          <w:lang w:val="sq-AL"/>
        </w:rPr>
      </w:pPr>
    </w:p>
    <w:p w:rsidR="003B429F" w:rsidRPr="00F44988" w:rsidRDefault="003B429F" w:rsidP="000327A8">
      <w:pPr>
        <w:pStyle w:val="NeniNr"/>
        <w:rPr>
          <w:lang w:val="sq-AL"/>
        </w:rPr>
      </w:pPr>
      <w:r w:rsidRPr="00F44988">
        <w:rPr>
          <w:lang w:val="sq-AL"/>
        </w:rPr>
        <w:lastRenderedPageBreak/>
        <w:t>ANEKSET</w:t>
      </w:r>
    </w:p>
    <w:p w:rsidR="000327A8" w:rsidRPr="00505021" w:rsidRDefault="000327A8" w:rsidP="00894827">
      <w:pPr>
        <w:pStyle w:val="Paragrafi"/>
        <w:rPr>
          <w:sz w:val="14"/>
          <w:lang w:val="sq-AL"/>
        </w:rPr>
      </w:pPr>
    </w:p>
    <w:p w:rsidR="003B429F" w:rsidRPr="00505021" w:rsidRDefault="003B429F" w:rsidP="00505021">
      <w:pPr>
        <w:pStyle w:val="Paragrafi"/>
        <w:rPr>
          <w:spacing w:val="-6"/>
          <w:lang w:val="sq-AL"/>
        </w:rPr>
      </w:pPr>
      <w:r w:rsidRPr="00505021">
        <w:rPr>
          <w:spacing w:val="-6"/>
          <w:lang w:val="sq-AL"/>
        </w:rPr>
        <w:t>Aneksi 1. Harta bujqësore për masat mbështetëse</w:t>
      </w:r>
    </w:p>
    <w:p w:rsidR="003B429F" w:rsidRPr="00505021" w:rsidRDefault="003B429F" w:rsidP="00505021">
      <w:pPr>
        <w:pStyle w:val="Paragrafi"/>
        <w:rPr>
          <w:spacing w:val="-4"/>
          <w:lang w:val="sq-AL"/>
        </w:rPr>
      </w:pPr>
      <w:r w:rsidRPr="00505021">
        <w:rPr>
          <w:spacing w:val="-4"/>
          <w:lang w:val="sq-AL"/>
        </w:rPr>
        <w:t>Aneksi 2. Numri i masave mbështetëse që mund të përfitojnë një aplikues</w:t>
      </w:r>
    </w:p>
    <w:p w:rsidR="003B429F" w:rsidRPr="00505021" w:rsidRDefault="003B429F" w:rsidP="00505021">
      <w:pPr>
        <w:pStyle w:val="Paragrafi"/>
        <w:rPr>
          <w:spacing w:val="-4"/>
          <w:lang w:val="sq-AL"/>
        </w:rPr>
      </w:pPr>
      <w:r w:rsidRPr="00505021">
        <w:rPr>
          <w:spacing w:val="-4"/>
          <w:lang w:val="sq-AL"/>
        </w:rPr>
        <w:t>Aneksi 3. Formulari i regjistrit të fermës</w:t>
      </w:r>
    </w:p>
    <w:p w:rsidR="003B429F" w:rsidRPr="00505021" w:rsidRDefault="003B429F" w:rsidP="00505021">
      <w:pPr>
        <w:pStyle w:val="Paragrafi"/>
        <w:rPr>
          <w:spacing w:val="-4"/>
          <w:lang w:val="sq-AL"/>
        </w:rPr>
      </w:pPr>
      <w:r w:rsidRPr="00505021">
        <w:rPr>
          <w:spacing w:val="-4"/>
          <w:lang w:val="sq-AL"/>
        </w:rPr>
        <w:t>Aneksi 4. Lista e zyrave të aplikimit</w:t>
      </w:r>
    </w:p>
    <w:p w:rsidR="003B429F" w:rsidRPr="00505021" w:rsidRDefault="003B429F" w:rsidP="00505021">
      <w:pPr>
        <w:pStyle w:val="Paragrafi"/>
        <w:rPr>
          <w:spacing w:val="-4"/>
          <w:lang w:val="sq-AL"/>
        </w:rPr>
      </w:pPr>
      <w:r w:rsidRPr="00505021">
        <w:rPr>
          <w:spacing w:val="-4"/>
          <w:lang w:val="sq-AL"/>
        </w:rPr>
        <w:t>Aneksi 5. Formulari për masat 1</w:t>
      </w:r>
      <w:r w:rsidR="00D10F12" w:rsidRPr="00505021">
        <w:rPr>
          <w:spacing w:val="-4"/>
          <w:lang w:val="sq-AL"/>
        </w:rPr>
        <w:t>–</w:t>
      </w:r>
      <w:r w:rsidRPr="00505021">
        <w:rPr>
          <w:spacing w:val="-4"/>
          <w:lang w:val="sq-AL"/>
        </w:rPr>
        <w:t>6, 8 dhe 9</w:t>
      </w:r>
    </w:p>
    <w:p w:rsidR="003B429F" w:rsidRPr="00505021" w:rsidRDefault="003B429F" w:rsidP="00505021">
      <w:pPr>
        <w:pStyle w:val="Paragrafi"/>
        <w:rPr>
          <w:spacing w:val="-4"/>
          <w:lang w:val="sq-AL"/>
        </w:rPr>
      </w:pPr>
      <w:r w:rsidRPr="00505021">
        <w:rPr>
          <w:spacing w:val="-4"/>
          <w:lang w:val="sq-AL"/>
        </w:rPr>
        <w:t>Aneksi 5/1. Formulari për masën 7</w:t>
      </w:r>
    </w:p>
    <w:p w:rsidR="003B429F" w:rsidRPr="00505021" w:rsidRDefault="003B429F" w:rsidP="00505021">
      <w:pPr>
        <w:pStyle w:val="Paragrafi"/>
        <w:rPr>
          <w:spacing w:val="-4"/>
          <w:lang w:val="sq-AL"/>
        </w:rPr>
      </w:pPr>
      <w:r w:rsidRPr="00505021">
        <w:rPr>
          <w:spacing w:val="-4"/>
          <w:lang w:val="sq-AL"/>
        </w:rPr>
        <w:t>Aneksi 6. Formulari për masën 13</w:t>
      </w:r>
    </w:p>
    <w:p w:rsidR="003B429F" w:rsidRPr="00505021" w:rsidRDefault="003B429F" w:rsidP="00505021">
      <w:pPr>
        <w:pStyle w:val="Paragrafi"/>
        <w:rPr>
          <w:spacing w:val="-4"/>
          <w:lang w:val="sq-AL"/>
        </w:rPr>
      </w:pPr>
      <w:r w:rsidRPr="00505021">
        <w:rPr>
          <w:spacing w:val="-4"/>
          <w:lang w:val="sq-AL"/>
        </w:rPr>
        <w:t>Aneksi 7. Formulari për masën 14</w:t>
      </w:r>
    </w:p>
    <w:p w:rsidR="003B429F" w:rsidRPr="00505021" w:rsidRDefault="003B429F" w:rsidP="00505021">
      <w:pPr>
        <w:pStyle w:val="Paragrafi"/>
        <w:rPr>
          <w:spacing w:val="-4"/>
          <w:lang w:val="sq-AL"/>
        </w:rPr>
      </w:pPr>
      <w:r w:rsidRPr="00505021">
        <w:rPr>
          <w:spacing w:val="-4"/>
          <w:lang w:val="sq-AL"/>
        </w:rPr>
        <w:t>Aneksi 8. Formulari për masën 17</w:t>
      </w:r>
    </w:p>
    <w:p w:rsidR="003B429F" w:rsidRPr="00505021" w:rsidRDefault="003B429F" w:rsidP="00505021">
      <w:pPr>
        <w:pStyle w:val="Paragrafi"/>
        <w:rPr>
          <w:spacing w:val="-4"/>
          <w:lang w:val="sq-AL"/>
        </w:rPr>
      </w:pPr>
      <w:r w:rsidRPr="00505021">
        <w:rPr>
          <w:spacing w:val="-4"/>
          <w:lang w:val="sq-AL"/>
        </w:rPr>
        <w:t xml:space="preserve">Aneksi 9. Formulari për masën 19 </w:t>
      </w:r>
    </w:p>
    <w:p w:rsidR="003B429F" w:rsidRPr="00505021" w:rsidRDefault="003B429F" w:rsidP="00505021">
      <w:pPr>
        <w:pStyle w:val="Paragrafi"/>
        <w:rPr>
          <w:spacing w:val="-4"/>
          <w:lang w:val="sq-AL"/>
        </w:rPr>
      </w:pPr>
      <w:r w:rsidRPr="00505021">
        <w:rPr>
          <w:spacing w:val="-4"/>
          <w:lang w:val="sq-AL"/>
        </w:rPr>
        <w:t>Aneksi 10. Formulari për masën 15</w:t>
      </w:r>
    </w:p>
    <w:p w:rsidR="00505021" w:rsidRPr="00505021" w:rsidRDefault="00505021" w:rsidP="00505021">
      <w:pPr>
        <w:pStyle w:val="Paragrafi"/>
        <w:rPr>
          <w:spacing w:val="-6"/>
          <w:lang w:val="sq-AL"/>
        </w:rPr>
      </w:pPr>
      <w:r w:rsidRPr="00505021">
        <w:rPr>
          <w:spacing w:val="-6"/>
          <w:lang w:val="sq-AL"/>
        </w:rPr>
        <w:t>Aneksi 11. Speciet dhe kultivarët për masat 1–11</w:t>
      </w:r>
    </w:p>
    <w:p w:rsidR="0033651B" w:rsidRDefault="0033651B" w:rsidP="00505021">
      <w:pPr>
        <w:pStyle w:val="Paragrafi"/>
        <w:rPr>
          <w:spacing w:val="-4"/>
          <w:lang w:val="sq-AL"/>
        </w:rPr>
      </w:pPr>
    </w:p>
    <w:p w:rsidR="0033651B" w:rsidRDefault="0033651B" w:rsidP="00505021">
      <w:pPr>
        <w:pStyle w:val="Paragrafi"/>
        <w:rPr>
          <w:spacing w:val="-4"/>
          <w:lang w:val="sq-AL"/>
        </w:rPr>
      </w:pPr>
    </w:p>
    <w:p w:rsidR="0033651B" w:rsidRDefault="0033651B" w:rsidP="00505021">
      <w:pPr>
        <w:pStyle w:val="Paragrafi"/>
        <w:rPr>
          <w:spacing w:val="-4"/>
          <w:lang w:val="sq-AL"/>
        </w:rPr>
      </w:pPr>
    </w:p>
    <w:p w:rsidR="0033651B" w:rsidRDefault="0033651B" w:rsidP="00505021">
      <w:pPr>
        <w:pStyle w:val="Paragrafi"/>
        <w:rPr>
          <w:spacing w:val="-4"/>
          <w:lang w:val="sq-AL"/>
        </w:rPr>
      </w:pPr>
    </w:p>
    <w:p w:rsidR="0033651B" w:rsidRDefault="0033651B" w:rsidP="00505021">
      <w:pPr>
        <w:pStyle w:val="Paragrafi"/>
        <w:rPr>
          <w:spacing w:val="-4"/>
          <w:lang w:val="sq-AL"/>
        </w:rPr>
      </w:pPr>
    </w:p>
    <w:p w:rsidR="0033651B" w:rsidRDefault="0033651B" w:rsidP="00505021">
      <w:pPr>
        <w:pStyle w:val="Paragrafi"/>
        <w:rPr>
          <w:spacing w:val="-4"/>
          <w:lang w:val="sq-AL"/>
        </w:rPr>
      </w:pPr>
    </w:p>
    <w:p w:rsidR="0033651B" w:rsidRDefault="0033651B" w:rsidP="00505021">
      <w:pPr>
        <w:pStyle w:val="Paragrafi"/>
        <w:rPr>
          <w:spacing w:val="-4"/>
          <w:lang w:val="sq-AL"/>
        </w:rPr>
      </w:pPr>
    </w:p>
    <w:p w:rsidR="0033651B" w:rsidRDefault="0033651B" w:rsidP="00505021">
      <w:pPr>
        <w:pStyle w:val="Paragrafi"/>
        <w:rPr>
          <w:spacing w:val="-4"/>
          <w:lang w:val="sq-AL"/>
        </w:rPr>
      </w:pPr>
    </w:p>
    <w:p w:rsidR="0033651B" w:rsidRDefault="0033651B" w:rsidP="00505021">
      <w:pPr>
        <w:pStyle w:val="Paragrafi"/>
        <w:rPr>
          <w:spacing w:val="-4"/>
          <w:lang w:val="sq-AL"/>
        </w:rPr>
      </w:pPr>
    </w:p>
    <w:p w:rsidR="0033651B" w:rsidRDefault="0033651B" w:rsidP="00505021">
      <w:pPr>
        <w:pStyle w:val="Paragrafi"/>
        <w:rPr>
          <w:spacing w:val="-4"/>
          <w:lang w:val="sq-AL"/>
        </w:rPr>
      </w:pPr>
    </w:p>
    <w:p w:rsidR="0033651B" w:rsidRDefault="0033651B" w:rsidP="00505021">
      <w:pPr>
        <w:pStyle w:val="Paragrafi"/>
        <w:rPr>
          <w:spacing w:val="-4"/>
          <w:lang w:val="sq-AL"/>
        </w:rPr>
      </w:pPr>
    </w:p>
    <w:p w:rsidR="0033651B" w:rsidRDefault="0033651B" w:rsidP="00505021">
      <w:pPr>
        <w:pStyle w:val="Paragrafi"/>
        <w:rPr>
          <w:spacing w:val="-4"/>
          <w:lang w:val="sq-AL"/>
        </w:rPr>
      </w:pPr>
    </w:p>
    <w:p w:rsidR="0033651B" w:rsidRDefault="0033651B" w:rsidP="00505021">
      <w:pPr>
        <w:pStyle w:val="Paragrafi"/>
        <w:rPr>
          <w:spacing w:val="-4"/>
          <w:lang w:val="sq-AL"/>
        </w:rPr>
      </w:pPr>
    </w:p>
    <w:p w:rsidR="0033651B" w:rsidRDefault="0033651B" w:rsidP="00505021">
      <w:pPr>
        <w:pStyle w:val="Paragrafi"/>
        <w:rPr>
          <w:spacing w:val="-4"/>
          <w:lang w:val="sq-AL"/>
        </w:rPr>
      </w:pPr>
    </w:p>
    <w:p w:rsidR="0033651B" w:rsidRDefault="0033651B" w:rsidP="00505021">
      <w:pPr>
        <w:pStyle w:val="Paragrafi"/>
        <w:rPr>
          <w:spacing w:val="-4"/>
          <w:lang w:val="sq-AL"/>
        </w:rPr>
      </w:pPr>
    </w:p>
    <w:p w:rsidR="0033651B" w:rsidRDefault="0033651B" w:rsidP="00505021">
      <w:pPr>
        <w:pStyle w:val="Paragrafi"/>
        <w:rPr>
          <w:spacing w:val="-4"/>
          <w:lang w:val="sq-AL"/>
        </w:rPr>
      </w:pPr>
    </w:p>
    <w:p w:rsidR="0033651B" w:rsidRDefault="0033651B" w:rsidP="00505021">
      <w:pPr>
        <w:pStyle w:val="Paragrafi"/>
        <w:rPr>
          <w:spacing w:val="-4"/>
          <w:lang w:val="sq-AL"/>
        </w:rPr>
      </w:pPr>
    </w:p>
    <w:p w:rsidR="0033651B" w:rsidRDefault="0033651B" w:rsidP="00505021">
      <w:pPr>
        <w:pStyle w:val="Paragrafi"/>
        <w:rPr>
          <w:spacing w:val="-4"/>
          <w:lang w:val="sq-AL"/>
        </w:rPr>
      </w:pPr>
    </w:p>
    <w:p w:rsidR="0033651B" w:rsidRDefault="0033651B" w:rsidP="00505021">
      <w:pPr>
        <w:pStyle w:val="Paragrafi"/>
        <w:rPr>
          <w:spacing w:val="-4"/>
          <w:lang w:val="sq-AL"/>
        </w:rPr>
      </w:pPr>
    </w:p>
    <w:p w:rsidR="0033651B" w:rsidRDefault="0033651B" w:rsidP="00505021">
      <w:pPr>
        <w:pStyle w:val="Paragrafi"/>
        <w:rPr>
          <w:spacing w:val="-4"/>
          <w:lang w:val="sq-AL"/>
        </w:rPr>
      </w:pPr>
    </w:p>
    <w:p w:rsidR="0033651B" w:rsidRDefault="0033651B" w:rsidP="00505021">
      <w:pPr>
        <w:pStyle w:val="Paragrafi"/>
        <w:rPr>
          <w:spacing w:val="-4"/>
          <w:lang w:val="sq-AL"/>
        </w:rPr>
      </w:pPr>
    </w:p>
    <w:p w:rsidR="0033651B" w:rsidRDefault="0033651B" w:rsidP="00505021">
      <w:pPr>
        <w:pStyle w:val="Paragrafi"/>
        <w:rPr>
          <w:spacing w:val="-4"/>
          <w:lang w:val="sq-AL"/>
        </w:rPr>
      </w:pPr>
    </w:p>
    <w:p w:rsidR="0033651B" w:rsidRDefault="0033651B" w:rsidP="00505021">
      <w:pPr>
        <w:pStyle w:val="Paragrafi"/>
        <w:rPr>
          <w:spacing w:val="-4"/>
          <w:lang w:val="sq-AL"/>
        </w:rPr>
      </w:pPr>
    </w:p>
    <w:p w:rsidR="0033651B" w:rsidRDefault="0033651B" w:rsidP="00505021">
      <w:pPr>
        <w:pStyle w:val="Paragrafi"/>
        <w:rPr>
          <w:spacing w:val="-4"/>
          <w:lang w:val="sq-AL"/>
        </w:rPr>
      </w:pPr>
    </w:p>
    <w:p w:rsidR="0033651B" w:rsidRDefault="0033651B" w:rsidP="00505021">
      <w:pPr>
        <w:pStyle w:val="Paragrafi"/>
        <w:rPr>
          <w:spacing w:val="-4"/>
          <w:lang w:val="sq-AL"/>
        </w:rPr>
      </w:pPr>
    </w:p>
    <w:p w:rsidR="0033651B" w:rsidRDefault="0033651B" w:rsidP="00505021">
      <w:pPr>
        <w:pStyle w:val="Paragrafi"/>
        <w:rPr>
          <w:spacing w:val="-4"/>
          <w:lang w:val="sq-AL"/>
        </w:rPr>
      </w:pPr>
    </w:p>
    <w:p w:rsidR="0033651B" w:rsidRDefault="0033651B" w:rsidP="00505021">
      <w:pPr>
        <w:pStyle w:val="Paragrafi"/>
        <w:rPr>
          <w:spacing w:val="-4"/>
          <w:lang w:val="sq-AL"/>
        </w:rPr>
      </w:pPr>
    </w:p>
    <w:p w:rsidR="0033651B" w:rsidRDefault="0033651B" w:rsidP="00505021">
      <w:pPr>
        <w:pStyle w:val="Paragrafi"/>
        <w:rPr>
          <w:spacing w:val="-4"/>
          <w:lang w:val="sq-AL"/>
        </w:rPr>
      </w:pPr>
    </w:p>
    <w:p w:rsidR="0033651B" w:rsidRDefault="0033651B" w:rsidP="00505021">
      <w:pPr>
        <w:pStyle w:val="Paragrafi"/>
        <w:rPr>
          <w:spacing w:val="-4"/>
          <w:lang w:val="sq-AL"/>
        </w:rPr>
      </w:pPr>
    </w:p>
    <w:p w:rsidR="0033651B" w:rsidRDefault="0033651B" w:rsidP="00505021">
      <w:pPr>
        <w:pStyle w:val="Paragrafi"/>
        <w:rPr>
          <w:spacing w:val="-4"/>
          <w:lang w:val="sq-AL"/>
        </w:rPr>
      </w:pPr>
    </w:p>
    <w:p w:rsidR="0033651B" w:rsidRDefault="0033651B" w:rsidP="00505021">
      <w:pPr>
        <w:pStyle w:val="Paragrafi"/>
        <w:rPr>
          <w:spacing w:val="-4"/>
          <w:lang w:val="sq-AL"/>
        </w:rPr>
      </w:pPr>
    </w:p>
    <w:p w:rsidR="0033651B" w:rsidRDefault="0033651B" w:rsidP="00505021">
      <w:pPr>
        <w:pStyle w:val="Paragrafi"/>
        <w:rPr>
          <w:spacing w:val="-4"/>
          <w:lang w:val="sq-AL"/>
        </w:rPr>
      </w:pPr>
    </w:p>
    <w:p w:rsidR="0033651B" w:rsidRDefault="0033651B" w:rsidP="00505021">
      <w:pPr>
        <w:pStyle w:val="Paragrafi"/>
        <w:rPr>
          <w:spacing w:val="-4"/>
          <w:lang w:val="sq-AL"/>
        </w:rPr>
      </w:pPr>
    </w:p>
    <w:p w:rsidR="0033651B" w:rsidRDefault="0033651B" w:rsidP="00505021">
      <w:pPr>
        <w:pStyle w:val="Paragrafi"/>
        <w:rPr>
          <w:spacing w:val="-4"/>
          <w:lang w:val="sq-AL"/>
        </w:rPr>
      </w:pPr>
    </w:p>
    <w:p w:rsidR="0033651B" w:rsidRDefault="0033651B" w:rsidP="00505021">
      <w:pPr>
        <w:pStyle w:val="Paragrafi"/>
        <w:rPr>
          <w:spacing w:val="-4"/>
          <w:lang w:val="sq-AL"/>
        </w:rPr>
      </w:pPr>
    </w:p>
    <w:p w:rsidR="003B429F" w:rsidRPr="00505021" w:rsidRDefault="003B429F" w:rsidP="00505021">
      <w:pPr>
        <w:pStyle w:val="Paragrafi"/>
        <w:rPr>
          <w:spacing w:val="-4"/>
          <w:lang w:val="sq-AL"/>
        </w:rPr>
      </w:pPr>
      <w:r w:rsidRPr="00505021">
        <w:rPr>
          <w:spacing w:val="-4"/>
          <w:lang w:val="sq-AL"/>
        </w:rPr>
        <w:lastRenderedPageBreak/>
        <w:t>Aneksi 12. Numri minimal i bimëve për ha sipas specieve për masat 1</w:t>
      </w:r>
      <w:r w:rsidR="00773657" w:rsidRPr="00505021">
        <w:rPr>
          <w:spacing w:val="-4"/>
          <w:lang w:val="sq-AL"/>
        </w:rPr>
        <w:t>–</w:t>
      </w:r>
      <w:r w:rsidRPr="00505021">
        <w:rPr>
          <w:spacing w:val="-4"/>
          <w:lang w:val="sq-AL"/>
        </w:rPr>
        <w:t>11</w:t>
      </w:r>
    </w:p>
    <w:p w:rsidR="003B429F" w:rsidRPr="00505021" w:rsidRDefault="003B429F" w:rsidP="00505021">
      <w:pPr>
        <w:pStyle w:val="Paragrafi"/>
        <w:rPr>
          <w:spacing w:val="-4"/>
          <w:lang w:val="sq-AL"/>
        </w:rPr>
      </w:pPr>
      <w:r w:rsidRPr="00505021">
        <w:rPr>
          <w:spacing w:val="-4"/>
          <w:lang w:val="sq-AL"/>
        </w:rPr>
        <w:t xml:space="preserve">Aneksi 12/1. Numri minimal i </w:t>
      </w:r>
      <w:r w:rsidR="00D10F12" w:rsidRPr="00505021">
        <w:rPr>
          <w:spacing w:val="-4"/>
          <w:lang w:val="sq-AL"/>
        </w:rPr>
        <w:t>bimëve</w:t>
      </w:r>
      <w:r w:rsidRPr="00505021">
        <w:rPr>
          <w:spacing w:val="-4"/>
          <w:lang w:val="sq-AL"/>
        </w:rPr>
        <w:t xml:space="preserve"> për ha sipas specieve </w:t>
      </w:r>
    </w:p>
    <w:p w:rsidR="003B429F" w:rsidRPr="00505021" w:rsidRDefault="003B429F" w:rsidP="00505021">
      <w:pPr>
        <w:pStyle w:val="Paragrafi"/>
        <w:rPr>
          <w:spacing w:val="-4"/>
          <w:lang w:val="sq-AL"/>
        </w:rPr>
      </w:pPr>
      <w:r w:rsidRPr="00505021">
        <w:rPr>
          <w:spacing w:val="-4"/>
          <w:lang w:val="sq-AL"/>
        </w:rPr>
        <w:t>Aneksi 13. Specifikimet teknike të pajisjes MTU</w:t>
      </w:r>
    </w:p>
    <w:p w:rsidR="003B429F" w:rsidRPr="00505021" w:rsidRDefault="003B429F" w:rsidP="00505021">
      <w:pPr>
        <w:pStyle w:val="Paragrafi"/>
        <w:rPr>
          <w:spacing w:val="-4"/>
          <w:lang w:val="sq-AL"/>
        </w:rPr>
      </w:pPr>
      <w:r w:rsidRPr="00505021">
        <w:rPr>
          <w:spacing w:val="-4"/>
          <w:lang w:val="sq-AL"/>
        </w:rPr>
        <w:t>An</w:t>
      </w:r>
      <w:r w:rsidR="00605C9C">
        <w:rPr>
          <w:spacing w:val="-4"/>
          <w:lang w:val="sq-AL"/>
        </w:rPr>
        <w:t>eksi 14. Modeli standard i plan</w:t>
      </w:r>
      <w:r w:rsidRPr="00505021">
        <w:rPr>
          <w:spacing w:val="-4"/>
          <w:lang w:val="sq-AL"/>
        </w:rPr>
        <w:t>biznesit</w:t>
      </w:r>
    </w:p>
    <w:p w:rsidR="003B429F" w:rsidRPr="00505021" w:rsidRDefault="003B429F" w:rsidP="00505021">
      <w:pPr>
        <w:pStyle w:val="Paragrafi"/>
        <w:rPr>
          <w:spacing w:val="-4"/>
          <w:lang w:val="sq-AL"/>
        </w:rPr>
      </w:pPr>
      <w:r w:rsidRPr="00505021">
        <w:rPr>
          <w:spacing w:val="-4"/>
          <w:lang w:val="sq-AL"/>
        </w:rPr>
        <w:t>Aneksi 15. Formulari për masën 12</w:t>
      </w:r>
    </w:p>
    <w:p w:rsidR="003B429F" w:rsidRPr="00505021" w:rsidRDefault="003B429F" w:rsidP="00505021">
      <w:pPr>
        <w:pStyle w:val="Paragrafi"/>
        <w:rPr>
          <w:spacing w:val="-4"/>
          <w:lang w:val="sq-AL"/>
        </w:rPr>
      </w:pPr>
      <w:r w:rsidRPr="00505021">
        <w:rPr>
          <w:spacing w:val="-4"/>
          <w:lang w:val="sq-AL"/>
        </w:rPr>
        <w:t>Aneksi 16. Specifikimet teknike sipas tipit të serrave</w:t>
      </w:r>
    </w:p>
    <w:p w:rsidR="000327A8" w:rsidRPr="00505021" w:rsidRDefault="003B429F" w:rsidP="00505021">
      <w:pPr>
        <w:pStyle w:val="Paragrafi"/>
        <w:rPr>
          <w:spacing w:val="-4"/>
          <w:lang w:val="sq-AL"/>
        </w:rPr>
      </w:pPr>
      <w:r w:rsidRPr="00505021">
        <w:rPr>
          <w:spacing w:val="-4"/>
          <w:lang w:val="sq-AL"/>
        </w:rPr>
        <w:t>Aneksi 17</w:t>
      </w:r>
      <w:r w:rsidR="00505021" w:rsidRPr="00505021">
        <w:rPr>
          <w:spacing w:val="-4"/>
          <w:lang w:val="sq-AL"/>
        </w:rPr>
        <w:t>.</w:t>
      </w:r>
      <w:r w:rsidRPr="00505021">
        <w:rPr>
          <w:spacing w:val="-4"/>
          <w:lang w:val="sq-AL"/>
        </w:rPr>
        <w:t xml:space="preserve"> Parametrat/normat për krerë për ndërtimin e ambienteve për mbarësh</w:t>
      </w:r>
      <w:r w:rsidR="000327A8" w:rsidRPr="00505021">
        <w:rPr>
          <w:spacing w:val="-4"/>
          <w:lang w:val="sq-AL"/>
        </w:rPr>
        <w:t>timin e kafshëve</w:t>
      </w:r>
    </w:p>
    <w:p w:rsidR="003B429F" w:rsidRPr="00505021" w:rsidRDefault="003B429F" w:rsidP="00505021">
      <w:pPr>
        <w:pStyle w:val="Paragrafi"/>
        <w:rPr>
          <w:spacing w:val="-4"/>
          <w:lang w:val="sq-AL"/>
        </w:rPr>
      </w:pPr>
      <w:r w:rsidRPr="00505021">
        <w:rPr>
          <w:spacing w:val="-4"/>
          <w:lang w:val="sq-AL"/>
        </w:rPr>
        <w:t>Aneksi 18. Lista e 100 fshatrave</w:t>
      </w:r>
    </w:p>
    <w:p w:rsidR="008C6964" w:rsidRDefault="003B429F" w:rsidP="00505021">
      <w:pPr>
        <w:pStyle w:val="Paragrafi"/>
        <w:rPr>
          <w:spacing w:val="-4"/>
          <w:lang w:val="sq-AL"/>
        </w:rPr>
      </w:pPr>
      <w:r w:rsidRPr="00505021">
        <w:rPr>
          <w:spacing w:val="-4"/>
          <w:lang w:val="sq-AL"/>
        </w:rPr>
        <w:t>Aneksi 19. Produktet tradicionale</w:t>
      </w:r>
    </w:p>
    <w:p w:rsidR="0033651B" w:rsidRDefault="0033651B" w:rsidP="00505021">
      <w:pPr>
        <w:pStyle w:val="Paragrafi"/>
        <w:rPr>
          <w:spacing w:val="-4"/>
          <w:lang w:val="sq-AL"/>
        </w:rPr>
      </w:pPr>
    </w:p>
    <w:p w:rsidR="0033651B" w:rsidRDefault="0033651B" w:rsidP="00505021">
      <w:pPr>
        <w:pStyle w:val="Paragrafi"/>
        <w:rPr>
          <w:spacing w:val="-4"/>
          <w:lang w:val="sq-AL"/>
        </w:rPr>
      </w:pPr>
    </w:p>
    <w:p w:rsidR="0033651B" w:rsidRDefault="0033651B" w:rsidP="00505021">
      <w:pPr>
        <w:pStyle w:val="Paragrafi"/>
        <w:rPr>
          <w:spacing w:val="-4"/>
          <w:lang w:val="sq-AL"/>
        </w:rPr>
      </w:pPr>
    </w:p>
    <w:p w:rsidR="0033651B" w:rsidRPr="00505021" w:rsidRDefault="0033651B" w:rsidP="00505021">
      <w:pPr>
        <w:pStyle w:val="Paragrafi"/>
        <w:rPr>
          <w:spacing w:val="-4"/>
          <w:lang w:val="sq-AL"/>
        </w:rPr>
      </w:pPr>
    </w:p>
    <w:p w:rsidR="004B4BDD" w:rsidRDefault="004B4BDD" w:rsidP="00505021">
      <w:pPr>
        <w:pStyle w:val="Paragrafi"/>
        <w:rPr>
          <w:lang w:val="sq-AL"/>
        </w:rPr>
      </w:pPr>
    </w:p>
    <w:p w:rsidR="00505021" w:rsidRPr="00F44988" w:rsidRDefault="00505021" w:rsidP="00505021">
      <w:pPr>
        <w:pStyle w:val="Paragrafi"/>
        <w:rPr>
          <w:lang w:val="sq-AL"/>
        </w:rPr>
        <w:sectPr w:rsidR="00505021" w:rsidRPr="00F44988" w:rsidSect="00637F4D">
          <w:type w:val="continuous"/>
          <w:pgSz w:w="11907" w:h="16840" w:code="9"/>
          <w:pgMar w:top="720" w:right="1134" w:bottom="720" w:left="1134" w:header="851" w:footer="851" w:gutter="0"/>
          <w:cols w:num="2" w:space="454"/>
          <w:docGrid w:linePitch="360"/>
        </w:sectPr>
      </w:pPr>
    </w:p>
    <w:p w:rsidR="00481BC8" w:rsidRDefault="00D82CC7" w:rsidP="00D82CC7">
      <w:pPr>
        <w:pStyle w:val="NeniNr"/>
        <w:rPr>
          <w:lang w:val="sq-AL"/>
        </w:rPr>
      </w:pPr>
      <w:r w:rsidRPr="00F44988">
        <w:rPr>
          <w:lang w:val="sq-AL"/>
        </w:rPr>
        <w:lastRenderedPageBreak/>
        <w:t>ANEKSI 1</w:t>
      </w:r>
    </w:p>
    <w:p w:rsidR="00D82CC7" w:rsidRPr="00F44988" w:rsidRDefault="00D82CC7" w:rsidP="00D82CC7">
      <w:pPr>
        <w:pStyle w:val="NeniNr"/>
        <w:rPr>
          <w:lang w:val="sq-AL"/>
        </w:rPr>
      </w:pPr>
      <w:r w:rsidRPr="00F44988">
        <w:rPr>
          <w:lang w:val="sq-AL"/>
        </w:rPr>
        <w:t>HARTA BUJQËSORE PËR MASAT MBËSHTETËSE</w:t>
      </w:r>
    </w:p>
    <w:p w:rsidR="00E70166" w:rsidRPr="00F44988" w:rsidRDefault="00E70166" w:rsidP="00F33104">
      <w:pPr>
        <w:pStyle w:val="Paragrafi"/>
        <w:rPr>
          <w:rFonts w:eastAsia="Times New Roman"/>
          <w:spacing w:val="-4"/>
          <w:lang w:val="sq-AL" w:eastAsia="en-GB"/>
        </w:rPr>
      </w:pPr>
    </w:p>
    <w:tbl>
      <w:tblPr>
        <w:tblW w:w="14840" w:type="dxa"/>
        <w:jc w:val="center"/>
        <w:tblLook w:val="04A0" w:firstRow="1" w:lastRow="0" w:firstColumn="1" w:lastColumn="0" w:noHBand="0" w:noVBand="1"/>
      </w:tblPr>
      <w:tblGrid>
        <w:gridCol w:w="737"/>
        <w:gridCol w:w="3080"/>
        <w:gridCol w:w="767"/>
        <w:gridCol w:w="783"/>
        <w:gridCol w:w="951"/>
        <w:gridCol w:w="1086"/>
        <w:gridCol w:w="582"/>
        <w:gridCol w:w="1554"/>
        <w:gridCol w:w="833"/>
        <w:gridCol w:w="868"/>
        <w:gridCol w:w="816"/>
        <w:gridCol w:w="1136"/>
        <w:gridCol w:w="917"/>
        <w:gridCol w:w="767"/>
      </w:tblGrid>
      <w:tr w:rsidR="008C6964" w:rsidRPr="00F44988" w:rsidTr="00D10F12">
        <w:trPr>
          <w:trHeight w:val="162"/>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6964" w:rsidRPr="00F44988" w:rsidRDefault="008C6964" w:rsidP="00F44988">
            <w:pPr>
              <w:spacing w:after="0" w:line="240" w:lineRule="auto"/>
              <w:ind w:firstLine="0"/>
              <w:jc w:val="center"/>
              <w:rPr>
                <w:rFonts w:ascii="Garamond" w:eastAsia="Times New Roman" w:hAnsi="Garamond"/>
                <w:b/>
                <w:bCs/>
                <w:color w:val="000000"/>
                <w:sz w:val="20"/>
                <w:szCs w:val="20"/>
                <w:lang w:val="sq-AL"/>
              </w:rPr>
            </w:pPr>
            <w:r w:rsidRPr="00F44988">
              <w:rPr>
                <w:rFonts w:ascii="Garamond" w:eastAsia="Times New Roman" w:hAnsi="Garamond"/>
                <w:b/>
                <w:bCs/>
                <w:color w:val="000000"/>
                <w:sz w:val="20"/>
                <w:szCs w:val="20"/>
                <w:lang w:val="sq-AL"/>
              </w:rPr>
              <w:t>Masat</w:t>
            </w:r>
          </w:p>
        </w:tc>
        <w:tc>
          <w:tcPr>
            <w:tcW w:w="30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C6964" w:rsidRPr="00F44988" w:rsidRDefault="008C6964" w:rsidP="00F44988">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SPECIET</w:t>
            </w:r>
          </w:p>
        </w:tc>
        <w:tc>
          <w:tcPr>
            <w:tcW w:w="11060" w:type="dxa"/>
            <w:gridSpan w:val="12"/>
            <w:tcBorders>
              <w:top w:val="single" w:sz="4" w:space="0" w:color="auto"/>
              <w:left w:val="nil"/>
              <w:bottom w:val="single" w:sz="4" w:space="0" w:color="auto"/>
              <w:right w:val="single" w:sz="4" w:space="0" w:color="000000"/>
            </w:tcBorders>
            <w:shd w:val="clear" w:color="auto" w:fill="auto"/>
            <w:noWrap/>
            <w:vAlign w:val="center"/>
            <w:hideMark/>
          </w:tcPr>
          <w:p w:rsidR="008C6964" w:rsidRPr="00F44988" w:rsidRDefault="008C6964" w:rsidP="00F44988">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QARQET</w:t>
            </w:r>
          </w:p>
        </w:tc>
      </w:tr>
      <w:tr w:rsidR="008C6964" w:rsidRPr="00F44988" w:rsidTr="00D10F12">
        <w:trPr>
          <w:trHeight w:val="162"/>
          <w:jc w:val="center"/>
        </w:trPr>
        <w:tc>
          <w:tcPr>
            <w:tcW w:w="700" w:type="dxa"/>
            <w:vMerge/>
            <w:tcBorders>
              <w:top w:val="single" w:sz="4" w:space="0" w:color="auto"/>
              <w:left w:val="single" w:sz="4" w:space="0" w:color="auto"/>
              <w:bottom w:val="single" w:sz="4" w:space="0" w:color="auto"/>
              <w:right w:val="single" w:sz="4" w:space="0" w:color="auto"/>
            </w:tcBorders>
            <w:vAlign w:val="center"/>
            <w:hideMark/>
          </w:tcPr>
          <w:p w:rsidR="008C6964" w:rsidRPr="00F44988" w:rsidRDefault="008C6964" w:rsidP="00F44988">
            <w:pPr>
              <w:spacing w:after="0" w:line="240" w:lineRule="auto"/>
              <w:ind w:firstLine="0"/>
              <w:jc w:val="center"/>
              <w:rPr>
                <w:rFonts w:ascii="Garamond" w:eastAsia="Times New Roman" w:hAnsi="Garamond"/>
                <w:b/>
                <w:bCs/>
                <w:color w:val="000000"/>
                <w:sz w:val="20"/>
                <w:szCs w:val="20"/>
                <w:lang w:val="sq-AL"/>
              </w:rPr>
            </w:pPr>
          </w:p>
        </w:tc>
        <w:tc>
          <w:tcPr>
            <w:tcW w:w="3080" w:type="dxa"/>
            <w:vMerge/>
            <w:tcBorders>
              <w:top w:val="single" w:sz="4" w:space="0" w:color="auto"/>
              <w:left w:val="single" w:sz="4" w:space="0" w:color="auto"/>
              <w:bottom w:val="single" w:sz="4" w:space="0" w:color="000000"/>
              <w:right w:val="single" w:sz="4" w:space="0" w:color="auto"/>
            </w:tcBorders>
            <w:vAlign w:val="center"/>
            <w:hideMark/>
          </w:tcPr>
          <w:p w:rsidR="008C6964" w:rsidRPr="00F44988" w:rsidRDefault="008C6964" w:rsidP="00F44988">
            <w:pPr>
              <w:spacing w:after="0" w:line="240" w:lineRule="auto"/>
              <w:ind w:firstLine="0"/>
              <w:jc w:val="center"/>
              <w:rPr>
                <w:rFonts w:ascii="Garamond" w:eastAsia="Times New Roman" w:hAnsi="Garamond"/>
                <w:b/>
                <w:bCs/>
                <w:color w:val="000000"/>
                <w:sz w:val="16"/>
                <w:szCs w:val="16"/>
                <w:lang w:val="sq-AL"/>
              </w:rPr>
            </w:pPr>
          </w:p>
        </w:tc>
        <w:tc>
          <w:tcPr>
            <w:tcW w:w="767"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F44988">
            <w:pPr>
              <w:spacing w:after="0" w:line="240" w:lineRule="auto"/>
              <w:ind w:firstLine="0"/>
              <w:jc w:val="center"/>
              <w:rPr>
                <w:rFonts w:ascii="Garamond" w:eastAsia="Times New Roman" w:hAnsi="Garamond"/>
                <w:b/>
                <w:bCs/>
                <w:color w:val="000000"/>
                <w:sz w:val="20"/>
                <w:szCs w:val="20"/>
                <w:lang w:val="sq-AL"/>
              </w:rPr>
            </w:pPr>
            <w:r w:rsidRPr="00F44988">
              <w:rPr>
                <w:rFonts w:ascii="Garamond" w:eastAsia="Times New Roman" w:hAnsi="Garamond"/>
                <w:b/>
                <w:bCs/>
                <w:color w:val="000000"/>
                <w:sz w:val="20"/>
                <w:szCs w:val="20"/>
                <w:lang w:val="sq-AL"/>
              </w:rPr>
              <w:t>Berat</w:t>
            </w:r>
          </w:p>
        </w:tc>
        <w:tc>
          <w:tcPr>
            <w:tcW w:w="783"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F44988">
            <w:pPr>
              <w:spacing w:after="0" w:line="240" w:lineRule="auto"/>
              <w:ind w:firstLine="0"/>
              <w:jc w:val="center"/>
              <w:rPr>
                <w:rFonts w:ascii="Garamond" w:eastAsia="Times New Roman" w:hAnsi="Garamond"/>
                <w:b/>
                <w:bCs/>
                <w:color w:val="000000"/>
                <w:sz w:val="20"/>
                <w:szCs w:val="20"/>
                <w:lang w:val="sq-AL"/>
              </w:rPr>
            </w:pPr>
            <w:r w:rsidRPr="00F44988">
              <w:rPr>
                <w:rFonts w:ascii="Garamond" w:eastAsia="Times New Roman" w:hAnsi="Garamond"/>
                <w:b/>
                <w:bCs/>
                <w:color w:val="000000"/>
                <w:sz w:val="20"/>
                <w:szCs w:val="20"/>
                <w:lang w:val="sq-AL"/>
              </w:rPr>
              <w:t>Dibër</w:t>
            </w:r>
          </w:p>
        </w:tc>
        <w:tc>
          <w:tcPr>
            <w:tcW w:w="951"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F44988">
            <w:pPr>
              <w:spacing w:after="0" w:line="240" w:lineRule="auto"/>
              <w:ind w:firstLine="0"/>
              <w:jc w:val="center"/>
              <w:rPr>
                <w:rFonts w:ascii="Garamond" w:eastAsia="Times New Roman" w:hAnsi="Garamond"/>
                <w:b/>
                <w:bCs/>
                <w:color w:val="000000"/>
                <w:sz w:val="20"/>
                <w:szCs w:val="20"/>
                <w:lang w:val="sq-AL"/>
              </w:rPr>
            </w:pPr>
            <w:r w:rsidRPr="00F44988">
              <w:rPr>
                <w:rFonts w:ascii="Garamond" w:eastAsia="Times New Roman" w:hAnsi="Garamond"/>
                <w:b/>
                <w:bCs/>
                <w:color w:val="000000"/>
                <w:sz w:val="20"/>
                <w:szCs w:val="20"/>
                <w:lang w:val="sq-AL"/>
              </w:rPr>
              <w:t>Durrës</w:t>
            </w:r>
          </w:p>
        </w:tc>
        <w:tc>
          <w:tcPr>
            <w:tcW w:w="1086"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F44988">
            <w:pPr>
              <w:spacing w:after="0" w:line="240" w:lineRule="auto"/>
              <w:ind w:firstLine="0"/>
              <w:jc w:val="center"/>
              <w:rPr>
                <w:rFonts w:ascii="Garamond" w:eastAsia="Times New Roman" w:hAnsi="Garamond"/>
                <w:b/>
                <w:bCs/>
                <w:color w:val="000000"/>
                <w:sz w:val="20"/>
                <w:szCs w:val="20"/>
                <w:lang w:val="sq-AL"/>
              </w:rPr>
            </w:pPr>
            <w:r w:rsidRPr="00F44988">
              <w:rPr>
                <w:rFonts w:ascii="Garamond" w:eastAsia="Times New Roman" w:hAnsi="Garamond"/>
                <w:b/>
                <w:bCs/>
                <w:color w:val="000000"/>
                <w:sz w:val="20"/>
                <w:szCs w:val="20"/>
                <w:lang w:val="sq-AL"/>
              </w:rPr>
              <w:t>Elbasan</w:t>
            </w:r>
          </w:p>
        </w:tc>
        <w:tc>
          <w:tcPr>
            <w:tcW w:w="582"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F44988">
            <w:pPr>
              <w:spacing w:after="0" w:line="240" w:lineRule="auto"/>
              <w:ind w:firstLine="0"/>
              <w:jc w:val="center"/>
              <w:rPr>
                <w:rFonts w:ascii="Garamond" w:eastAsia="Times New Roman" w:hAnsi="Garamond"/>
                <w:b/>
                <w:bCs/>
                <w:color w:val="000000"/>
                <w:sz w:val="20"/>
                <w:szCs w:val="20"/>
                <w:lang w:val="sq-AL"/>
              </w:rPr>
            </w:pPr>
            <w:r w:rsidRPr="00F44988">
              <w:rPr>
                <w:rFonts w:ascii="Garamond" w:eastAsia="Times New Roman" w:hAnsi="Garamond"/>
                <w:b/>
                <w:bCs/>
                <w:color w:val="000000"/>
                <w:sz w:val="20"/>
                <w:szCs w:val="20"/>
                <w:lang w:val="sq-AL"/>
              </w:rPr>
              <w:t>Fier</w:t>
            </w:r>
          </w:p>
        </w:tc>
        <w:tc>
          <w:tcPr>
            <w:tcW w:w="1554"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F44988">
            <w:pPr>
              <w:spacing w:after="0" w:line="240" w:lineRule="auto"/>
              <w:ind w:firstLine="0"/>
              <w:jc w:val="center"/>
              <w:rPr>
                <w:rFonts w:ascii="Garamond" w:eastAsia="Times New Roman" w:hAnsi="Garamond"/>
                <w:b/>
                <w:bCs/>
                <w:color w:val="000000"/>
                <w:sz w:val="20"/>
                <w:szCs w:val="20"/>
                <w:lang w:val="sq-AL"/>
              </w:rPr>
            </w:pPr>
            <w:r w:rsidRPr="00F44988">
              <w:rPr>
                <w:rFonts w:ascii="Garamond" w:eastAsia="Times New Roman" w:hAnsi="Garamond"/>
                <w:b/>
                <w:bCs/>
                <w:color w:val="000000"/>
                <w:sz w:val="20"/>
                <w:szCs w:val="20"/>
                <w:lang w:val="sq-AL"/>
              </w:rPr>
              <w:t>Gjirokastër</w:t>
            </w:r>
          </w:p>
        </w:tc>
        <w:tc>
          <w:tcPr>
            <w:tcW w:w="833"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F44988">
            <w:pPr>
              <w:spacing w:after="0" w:line="240" w:lineRule="auto"/>
              <w:ind w:firstLine="0"/>
              <w:jc w:val="center"/>
              <w:rPr>
                <w:rFonts w:ascii="Garamond" w:eastAsia="Times New Roman" w:hAnsi="Garamond"/>
                <w:b/>
                <w:bCs/>
                <w:color w:val="000000"/>
                <w:sz w:val="20"/>
                <w:szCs w:val="20"/>
                <w:lang w:val="sq-AL"/>
              </w:rPr>
            </w:pPr>
            <w:r w:rsidRPr="00F44988">
              <w:rPr>
                <w:rFonts w:ascii="Garamond" w:eastAsia="Times New Roman" w:hAnsi="Garamond"/>
                <w:b/>
                <w:bCs/>
                <w:color w:val="000000"/>
                <w:sz w:val="20"/>
                <w:szCs w:val="20"/>
                <w:lang w:val="sq-AL"/>
              </w:rPr>
              <w:t>Korçë</w:t>
            </w:r>
          </w:p>
        </w:tc>
        <w:tc>
          <w:tcPr>
            <w:tcW w:w="868"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F44988">
            <w:pPr>
              <w:spacing w:after="0" w:line="240" w:lineRule="auto"/>
              <w:ind w:firstLine="0"/>
              <w:jc w:val="center"/>
              <w:rPr>
                <w:rFonts w:ascii="Garamond" w:eastAsia="Times New Roman" w:hAnsi="Garamond"/>
                <w:b/>
                <w:bCs/>
                <w:color w:val="000000"/>
                <w:sz w:val="20"/>
                <w:szCs w:val="20"/>
                <w:lang w:val="sq-AL"/>
              </w:rPr>
            </w:pPr>
            <w:r w:rsidRPr="00F44988">
              <w:rPr>
                <w:rFonts w:ascii="Garamond" w:eastAsia="Times New Roman" w:hAnsi="Garamond"/>
                <w:b/>
                <w:bCs/>
                <w:color w:val="000000"/>
                <w:sz w:val="20"/>
                <w:szCs w:val="20"/>
                <w:lang w:val="sq-AL"/>
              </w:rPr>
              <w:t>Kukës</w:t>
            </w:r>
          </w:p>
        </w:tc>
        <w:tc>
          <w:tcPr>
            <w:tcW w:w="816"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F44988">
            <w:pPr>
              <w:spacing w:after="0" w:line="240" w:lineRule="auto"/>
              <w:ind w:firstLine="0"/>
              <w:jc w:val="center"/>
              <w:rPr>
                <w:rFonts w:ascii="Garamond" w:eastAsia="Times New Roman" w:hAnsi="Garamond"/>
                <w:b/>
                <w:bCs/>
                <w:color w:val="000000"/>
                <w:sz w:val="20"/>
                <w:szCs w:val="20"/>
                <w:lang w:val="sq-AL"/>
              </w:rPr>
            </w:pPr>
            <w:r w:rsidRPr="00F44988">
              <w:rPr>
                <w:rFonts w:ascii="Garamond" w:eastAsia="Times New Roman" w:hAnsi="Garamond"/>
                <w:b/>
                <w:bCs/>
                <w:color w:val="000000"/>
                <w:sz w:val="20"/>
                <w:szCs w:val="20"/>
                <w:lang w:val="sq-AL"/>
              </w:rPr>
              <w:t>Lezhë</w:t>
            </w:r>
          </w:p>
        </w:tc>
        <w:tc>
          <w:tcPr>
            <w:tcW w:w="1136" w:type="dxa"/>
            <w:tcBorders>
              <w:top w:val="nil"/>
              <w:left w:val="nil"/>
              <w:bottom w:val="single" w:sz="4" w:space="0" w:color="auto"/>
              <w:right w:val="single" w:sz="4" w:space="0" w:color="auto"/>
            </w:tcBorders>
            <w:shd w:val="clear" w:color="auto" w:fill="auto"/>
            <w:noWrap/>
            <w:vAlign w:val="center"/>
            <w:hideMark/>
          </w:tcPr>
          <w:p w:rsidR="008C6964" w:rsidRPr="00F44988" w:rsidRDefault="00481BC8" w:rsidP="00F44988">
            <w:pPr>
              <w:spacing w:after="0" w:line="240" w:lineRule="auto"/>
              <w:ind w:firstLine="0"/>
              <w:jc w:val="center"/>
              <w:rPr>
                <w:rFonts w:ascii="Garamond" w:eastAsia="Times New Roman" w:hAnsi="Garamond"/>
                <w:b/>
                <w:bCs/>
                <w:color w:val="000000"/>
                <w:sz w:val="20"/>
                <w:szCs w:val="20"/>
                <w:lang w:val="sq-AL"/>
              </w:rPr>
            </w:pPr>
            <w:r w:rsidRPr="00F44988">
              <w:rPr>
                <w:rFonts w:ascii="Garamond" w:eastAsia="Times New Roman" w:hAnsi="Garamond"/>
                <w:b/>
                <w:bCs/>
                <w:color w:val="000000"/>
                <w:sz w:val="20"/>
                <w:szCs w:val="20"/>
                <w:lang w:val="sq-AL"/>
              </w:rPr>
              <w:t>Shkodër</w:t>
            </w:r>
          </w:p>
        </w:tc>
        <w:tc>
          <w:tcPr>
            <w:tcW w:w="917"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F44988">
            <w:pPr>
              <w:spacing w:after="0" w:line="240" w:lineRule="auto"/>
              <w:ind w:firstLine="0"/>
              <w:jc w:val="center"/>
              <w:rPr>
                <w:rFonts w:ascii="Garamond" w:eastAsia="Times New Roman" w:hAnsi="Garamond"/>
                <w:b/>
                <w:bCs/>
                <w:color w:val="000000"/>
                <w:sz w:val="20"/>
                <w:szCs w:val="20"/>
                <w:lang w:val="sq-AL"/>
              </w:rPr>
            </w:pPr>
            <w:r w:rsidRPr="00F44988">
              <w:rPr>
                <w:rFonts w:ascii="Garamond" w:eastAsia="Times New Roman" w:hAnsi="Garamond"/>
                <w:b/>
                <w:bCs/>
                <w:color w:val="000000"/>
                <w:sz w:val="20"/>
                <w:szCs w:val="20"/>
                <w:lang w:val="sq-AL"/>
              </w:rPr>
              <w:t>Tiranë</w:t>
            </w:r>
          </w:p>
        </w:tc>
        <w:tc>
          <w:tcPr>
            <w:tcW w:w="767"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F44988">
            <w:pPr>
              <w:spacing w:after="0" w:line="240" w:lineRule="auto"/>
              <w:ind w:firstLine="0"/>
              <w:jc w:val="center"/>
              <w:rPr>
                <w:rFonts w:ascii="Garamond" w:eastAsia="Times New Roman" w:hAnsi="Garamond"/>
                <w:b/>
                <w:bCs/>
                <w:color w:val="000000"/>
                <w:sz w:val="20"/>
                <w:szCs w:val="20"/>
                <w:lang w:val="sq-AL"/>
              </w:rPr>
            </w:pPr>
            <w:r w:rsidRPr="00F44988">
              <w:rPr>
                <w:rFonts w:ascii="Garamond" w:eastAsia="Times New Roman" w:hAnsi="Garamond"/>
                <w:b/>
                <w:bCs/>
                <w:color w:val="000000"/>
                <w:sz w:val="20"/>
                <w:szCs w:val="20"/>
                <w:lang w:val="sq-AL"/>
              </w:rPr>
              <w:t>Vlorë</w:t>
            </w:r>
          </w:p>
        </w:tc>
      </w:tr>
      <w:tr w:rsidR="008C6964" w:rsidRPr="00F44988" w:rsidTr="00D10F12">
        <w:trPr>
          <w:trHeight w:val="162"/>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C6964" w:rsidRPr="00F44988" w:rsidRDefault="008C6964" w:rsidP="00F44988">
            <w:pPr>
              <w:spacing w:after="0" w:line="240" w:lineRule="auto"/>
              <w:ind w:firstLine="0"/>
              <w:jc w:val="right"/>
              <w:rPr>
                <w:rFonts w:ascii="Garamond" w:eastAsia="Times New Roman" w:hAnsi="Garamond"/>
                <w:b/>
                <w:bCs/>
                <w:color w:val="000000"/>
                <w:sz w:val="18"/>
                <w:szCs w:val="18"/>
                <w:lang w:val="sq-AL"/>
              </w:rPr>
            </w:pPr>
            <w:r w:rsidRPr="00F44988">
              <w:rPr>
                <w:rFonts w:ascii="Garamond" w:eastAsia="Times New Roman" w:hAnsi="Garamond"/>
                <w:b/>
                <w:bCs/>
                <w:color w:val="000000"/>
                <w:sz w:val="18"/>
                <w:szCs w:val="18"/>
                <w:lang w:val="sq-AL"/>
              </w:rPr>
              <w:t>1</w:t>
            </w:r>
          </w:p>
        </w:tc>
        <w:tc>
          <w:tcPr>
            <w:tcW w:w="3080" w:type="dxa"/>
            <w:tcBorders>
              <w:top w:val="nil"/>
              <w:left w:val="nil"/>
              <w:bottom w:val="single" w:sz="4" w:space="0" w:color="auto"/>
              <w:right w:val="single" w:sz="4" w:space="0" w:color="auto"/>
            </w:tcBorders>
            <w:shd w:val="clear" w:color="auto" w:fill="auto"/>
            <w:vAlign w:val="bottom"/>
            <w:hideMark/>
          </w:tcPr>
          <w:p w:rsidR="008C6964" w:rsidRPr="00F44988" w:rsidRDefault="008C6964" w:rsidP="008C6964">
            <w:pPr>
              <w:spacing w:after="0" w:line="240" w:lineRule="auto"/>
              <w:ind w:firstLine="0"/>
              <w:jc w:val="left"/>
              <w:rPr>
                <w:rFonts w:ascii="Garamond" w:eastAsia="Times New Roman" w:hAnsi="Garamond"/>
                <w:color w:val="000000"/>
                <w:sz w:val="18"/>
                <w:szCs w:val="18"/>
                <w:lang w:val="sq-AL"/>
              </w:rPr>
            </w:pPr>
            <w:r w:rsidRPr="00F44988">
              <w:rPr>
                <w:rFonts w:ascii="Garamond" w:eastAsia="Times New Roman" w:hAnsi="Garamond"/>
                <w:color w:val="000000"/>
                <w:sz w:val="18"/>
                <w:szCs w:val="18"/>
                <w:lang w:val="sq-AL"/>
              </w:rPr>
              <w:t>Mollë</w:t>
            </w:r>
          </w:p>
        </w:tc>
        <w:tc>
          <w:tcPr>
            <w:tcW w:w="767"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83"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51"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086"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582"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554"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33"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68" w:type="dxa"/>
            <w:tcBorders>
              <w:top w:val="nil"/>
              <w:left w:val="nil"/>
              <w:bottom w:val="single" w:sz="4" w:space="0" w:color="auto"/>
              <w:right w:val="single" w:sz="4" w:space="0" w:color="auto"/>
            </w:tcBorders>
            <w:shd w:val="clear" w:color="auto" w:fill="auto"/>
            <w:noWrap/>
            <w:vAlign w:val="bottom"/>
            <w:hideMark/>
          </w:tcPr>
          <w:p w:rsidR="008C6964" w:rsidRPr="00F44988" w:rsidRDefault="008C6964" w:rsidP="008C69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816"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136"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17"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67"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r>
      <w:tr w:rsidR="008C6964" w:rsidRPr="00F44988" w:rsidTr="00D10F12">
        <w:trPr>
          <w:trHeight w:val="162"/>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C6964" w:rsidRPr="00F44988" w:rsidRDefault="008C6964" w:rsidP="00F44988">
            <w:pPr>
              <w:spacing w:after="0" w:line="240" w:lineRule="auto"/>
              <w:ind w:firstLine="0"/>
              <w:jc w:val="right"/>
              <w:rPr>
                <w:rFonts w:ascii="Garamond" w:eastAsia="Times New Roman" w:hAnsi="Garamond"/>
                <w:b/>
                <w:bCs/>
                <w:color w:val="000000"/>
                <w:sz w:val="18"/>
                <w:szCs w:val="18"/>
                <w:lang w:val="sq-AL"/>
              </w:rPr>
            </w:pPr>
            <w:r w:rsidRPr="00F44988">
              <w:rPr>
                <w:rFonts w:ascii="Garamond" w:eastAsia="Times New Roman" w:hAnsi="Garamond"/>
                <w:b/>
                <w:bCs/>
                <w:color w:val="000000"/>
                <w:sz w:val="18"/>
                <w:szCs w:val="18"/>
                <w:lang w:val="sq-AL"/>
              </w:rPr>
              <w:t>2</w:t>
            </w:r>
          </w:p>
        </w:tc>
        <w:tc>
          <w:tcPr>
            <w:tcW w:w="3080" w:type="dxa"/>
            <w:tcBorders>
              <w:top w:val="nil"/>
              <w:left w:val="nil"/>
              <w:bottom w:val="single" w:sz="4" w:space="0" w:color="auto"/>
              <w:right w:val="single" w:sz="4" w:space="0" w:color="auto"/>
            </w:tcBorders>
            <w:shd w:val="clear" w:color="auto" w:fill="auto"/>
            <w:vAlign w:val="bottom"/>
            <w:hideMark/>
          </w:tcPr>
          <w:p w:rsidR="008C6964" w:rsidRPr="00F44988" w:rsidRDefault="008C6964" w:rsidP="008C6964">
            <w:pPr>
              <w:spacing w:after="0" w:line="240" w:lineRule="auto"/>
              <w:ind w:firstLine="0"/>
              <w:jc w:val="left"/>
              <w:rPr>
                <w:rFonts w:ascii="Garamond" w:eastAsia="Times New Roman" w:hAnsi="Garamond"/>
                <w:color w:val="000000"/>
                <w:sz w:val="18"/>
                <w:szCs w:val="18"/>
                <w:lang w:val="sq-AL"/>
              </w:rPr>
            </w:pPr>
            <w:r w:rsidRPr="00F44988">
              <w:rPr>
                <w:rFonts w:ascii="Garamond" w:eastAsia="Times New Roman" w:hAnsi="Garamond"/>
                <w:color w:val="000000"/>
                <w:sz w:val="18"/>
                <w:szCs w:val="18"/>
                <w:lang w:val="sq-AL"/>
              </w:rPr>
              <w:t>Qershi</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83"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51"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08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582"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554"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33"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68"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1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13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17"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r>
      <w:tr w:rsidR="008C6964" w:rsidRPr="00F44988" w:rsidTr="00D10F12">
        <w:trPr>
          <w:trHeight w:val="162"/>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C6964" w:rsidRPr="00F44988" w:rsidRDefault="008C6964" w:rsidP="00F44988">
            <w:pPr>
              <w:spacing w:after="0" w:line="240" w:lineRule="auto"/>
              <w:ind w:firstLine="0"/>
              <w:jc w:val="right"/>
              <w:rPr>
                <w:rFonts w:ascii="Garamond" w:eastAsia="Times New Roman" w:hAnsi="Garamond"/>
                <w:b/>
                <w:bCs/>
                <w:color w:val="000000"/>
                <w:sz w:val="18"/>
                <w:szCs w:val="18"/>
                <w:lang w:val="sq-AL"/>
              </w:rPr>
            </w:pPr>
            <w:r w:rsidRPr="00F44988">
              <w:rPr>
                <w:rFonts w:ascii="Garamond" w:eastAsia="Times New Roman" w:hAnsi="Garamond"/>
                <w:b/>
                <w:bCs/>
                <w:color w:val="000000"/>
                <w:sz w:val="18"/>
                <w:szCs w:val="18"/>
                <w:lang w:val="sq-AL"/>
              </w:rPr>
              <w:t>3</w:t>
            </w:r>
          </w:p>
        </w:tc>
        <w:tc>
          <w:tcPr>
            <w:tcW w:w="3080" w:type="dxa"/>
            <w:tcBorders>
              <w:top w:val="nil"/>
              <w:left w:val="nil"/>
              <w:bottom w:val="single" w:sz="4" w:space="0" w:color="auto"/>
              <w:right w:val="single" w:sz="4" w:space="0" w:color="auto"/>
            </w:tcBorders>
            <w:shd w:val="clear" w:color="auto" w:fill="auto"/>
            <w:vAlign w:val="bottom"/>
            <w:hideMark/>
          </w:tcPr>
          <w:p w:rsidR="008C6964" w:rsidRPr="00F44988" w:rsidRDefault="008C6964" w:rsidP="008C6964">
            <w:pPr>
              <w:spacing w:after="0" w:line="240" w:lineRule="auto"/>
              <w:ind w:firstLine="0"/>
              <w:jc w:val="left"/>
              <w:rPr>
                <w:rFonts w:ascii="Garamond" w:eastAsia="Times New Roman" w:hAnsi="Garamond"/>
                <w:color w:val="000000"/>
                <w:sz w:val="18"/>
                <w:szCs w:val="18"/>
                <w:lang w:val="sq-AL"/>
              </w:rPr>
            </w:pPr>
            <w:r w:rsidRPr="00F44988">
              <w:rPr>
                <w:rFonts w:ascii="Garamond" w:eastAsia="Times New Roman" w:hAnsi="Garamond"/>
                <w:color w:val="000000"/>
                <w:sz w:val="18"/>
                <w:szCs w:val="18"/>
                <w:lang w:val="sq-AL"/>
              </w:rPr>
              <w:t xml:space="preserve">Arra, </w:t>
            </w:r>
            <w:r w:rsidR="00481BC8" w:rsidRPr="00F44988">
              <w:rPr>
                <w:rFonts w:ascii="Garamond" w:eastAsia="Times New Roman" w:hAnsi="Garamond"/>
                <w:color w:val="000000"/>
                <w:sz w:val="18"/>
                <w:szCs w:val="18"/>
                <w:lang w:val="sq-AL"/>
              </w:rPr>
              <w:t>lajthi</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83"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51" w:type="dxa"/>
            <w:tcBorders>
              <w:top w:val="nil"/>
              <w:left w:val="nil"/>
              <w:bottom w:val="single" w:sz="4" w:space="0" w:color="auto"/>
              <w:right w:val="single" w:sz="4" w:space="0" w:color="auto"/>
            </w:tcBorders>
            <w:shd w:val="clear" w:color="000000" w:fill="FFFFFF"/>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08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582"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554"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33"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68"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1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13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1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r>
      <w:tr w:rsidR="008C6964" w:rsidRPr="00F44988" w:rsidTr="00D10F12">
        <w:trPr>
          <w:trHeight w:val="162"/>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C6964" w:rsidRPr="00F44988" w:rsidRDefault="008C6964" w:rsidP="00F44988">
            <w:pPr>
              <w:spacing w:after="0" w:line="240" w:lineRule="auto"/>
              <w:ind w:firstLine="0"/>
              <w:jc w:val="right"/>
              <w:rPr>
                <w:rFonts w:ascii="Garamond" w:eastAsia="Times New Roman" w:hAnsi="Garamond"/>
                <w:b/>
                <w:bCs/>
                <w:color w:val="000000"/>
                <w:sz w:val="18"/>
                <w:szCs w:val="18"/>
                <w:lang w:val="sq-AL"/>
              </w:rPr>
            </w:pPr>
            <w:r w:rsidRPr="00F44988">
              <w:rPr>
                <w:rFonts w:ascii="Garamond" w:eastAsia="Times New Roman" w:hAnsi="Garamond"/>
                <w:b/>
                <w:bCs/>
                <w:color w:val="000000"/>
                <w:sz w:val="18"/>
                <w:szCs w:val="18"/>
                <w:lang w:val="sq-AL"/>
              </w:rPr>
              <w:t>4</w:t>
            </w:r>
          </w:p>
        </w:tc>
        <w:tc>
          <w:tcPr>
            <w:tcW w:w="3080" w:type="dxa"/>
            <w:tcBorders>
              <w:top w:val="nil"/>
              <w:left w:val="nil"/>
              <w:bottom w:val="single" w:sz="4" w:space="0" w:color="auto"/>
              <w:right w:val="single" w:sz="4" w:space="0" w:color="auto"/>
            </w:tcBorders>
            <w:shd w:val="clear" w:color="auto" w:fill="auto"/>
            <w:vAlign w:val="bottom"/>
            <w:hideMark/>
          </w:tcPr>
          <w:p w:rsidR="008C6964" w:rsidRPr="00F44988" w:rsidRDefault="008C6964" w:rsidP="008C6964">
            <w:pPr>
              <w:spacing w:after="0" w:line="240" w:lineRule="auto"/>
              <w:ind w:firstLine="0"/>
              <w:jc w:val="left"/>
              <w:rPr>
                <w:rFonts w:ascii="Garamond" w:eastAsia="Times New Roman" w:hAnsi="Garamond"/>
                <w:color w:val="000000"/>
                <w:sz w:val="18"/>
                <w:szCs w:val="18"/>
                <w:lang w:val="sq-AL"/>
              </w:rPr>
            </w:pPr>
            <w:r w:rsidRPr="00F44988">
              <w:rPr>
                <w:rFonts w:ascii="Garamond" w:eastAsia="Times New Roman" w:hAnsi="Garamond"/>
                <w:color w:val="000000"/>
                <w:sz w:val="18"/>
                <w:szCs w:val="18"/>
                <w:lang w:val="sq-AL"/>
              </w:rPr>
              <w:t>Shegë</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83"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51"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08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582"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554"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33"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68"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1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13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17"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r>
      <w:tr w:rsidR="008C6964" w:rsidRPr="00F44988" w:rsidTr="00D10F12">
        <w:trPr>
          <w:trHeight w:val="162"/>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C6964" w:rsidRPr="00F44988" w:rsidRDefault="008C6964" w:rsidP="00F44988">
            <w:pPr>
              <w:spacing w:after="0" w:line="240" w:lineRule="auto"/>
              <w:ind w:firstLine="0"/>
              <w:jc w:val="right"/>
              <w:rPr>
                <w:rFonts w:ascii="Garamond" w:eastAsia="Times New Roman" w:hAnsi="Garamond"/>
                <w:b/>
                <w:bCs/>
                <w:color w:val="000000"/>
                <w:sz w:val="18"/>
                <w:szCs w:val="18"/>
                <w:lang w:val="sq-AL"/>
              </w:rPr>
            </w:pPr>
            <w:r w:rsidRPr="00F44988">
              <w:rPr>
                <w:rFonts w:ascii="Garamond" w:eastAsia="Times New Roman" w:hAnsi="Garamond"/>
                <w:b/>
                <w:bCs/>
                <w:color w:val="000000"/>
                <w:sz w:val="18"/>
                <w:szCs w:val="18"/>
                <w:lang w:val="sq-AL"/>
              </w:rPr>
              <w:t>5</w:t>
            </w:r>
          </w:p>
        </w:tc>
        <w:tc>
          <w:tcPr>
            <w:tcW w:w="3080" w:type="dxa"/>
            <w:tcBorders>
              <w:top w:val="nil"/>
              <w:left w:val="nil"/>
              <w:bottom w:val="single" w:sz="4" w:space="0" w:color="auto"/>
              <w:right w:val="single" w:sz="4" w:space="0" w:color="auto"/>
            </w:tcBorders>
            <w:shd w:val="clear" w:color="auto" w:fill="auto"/>
            <w:vAlign w:val="bottom"/>
            <w:hideMark/>
          </w:tcPr>
          <w:p w:rsidR="008C6964" w:rsidRPr="00F44988" w:rsidRDefault="008C6964" w:rsidP="008C6964">
            <w:pPr>
              <w:spacing w:after="0" w:line="240" w:lineRule="auto"/>
              <w:ind w:firstLine="0"/>
              <w:jc w:val="left"/>
              <w:rPr>
                <w:rFonts w:ascii="Garamond" w:eastAsia="Times New Roman" w:hAnsi="Garamond"/>
                <w:color w:val="000000"/>
                <w:sz w:val="18"/>
                <w:szCs w:val="18"/>
                <w:lang w:val="sq-AL"/>
              </w:rPr>
            </w:pPr>
            <w:r w:rsidRPr="00F44988">
              <w:rPr>
                <w:rFonts w:ascii="Garamond" w:eastAsia="Times New Roman" w:hAnsi="Garamond"/>
                <w:color w:val="000000"/>
                <w:sz w:val="18"/>
                <w:szCs w:val="18"/>
                <w:lang w:val="sq-AL"/>
              </w:rPr>
              <w:t>Gështenja</w:t>
            </w:r>
          </w:p>
        </w:tc>
        <w:tc>
          <w:tcPr>
            <w:tcW w:w="767" w:type="dxa"/>
            <w:tcBorders>
              <w:top w:val="nil"/>
              <w:left w:val="nil"/>
              <w:bottom w:val="single" w:sz="4" w:space="0" w:color="auto"/>
              <w:right w:val="single" w:sz="4" w:space="0" w:color="auto"/>
            </w:tcBorders>
            <w:shd w:val="clear" w:color="000000" w:fill="FFFFFF"/>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83"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51"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08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582"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554" w:type="dxa"/>
            <w:tcBorders>
              <w:top w:val="nil"/>
              <w:left w:val="nil"/>
              <w:bottom w:val="single" w:sz="4" w:space="0" w:color="auto"/>
              <w:right w:val="single" w:sz="4" w:space="0" w:color="auto"/>
            </w:tcBorders>
            <w:shd w:val="clear" w:color="auto" w:fill="auto"/>
            <w:noWrap/>
            <w:vAlign w:val="bottom"/>
            <w:hideMark/>
          </w:tcPr>
          <w:p w:rsidR="008C6964" w:rsidRPr="00F44988" w:rsidRDefault="008C6964" w:rsidP="008C69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833" w:type="dxa"/>
            <w:tcBorders>
              <w:top w:val="nil"/>
              <w:left w:val="nil"/>
              <w:bottom w:val="single" w:sz="4" w:space="0" w:color="auto"/>
              <w:right w:val="single" w:sz="4" w:space="0" w:color="auto"/>
            </w:tcBorders>
            <w:shd w:val="clear" w:color="000000" w:fill="FFFFFF"/>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68"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16" w:type="dxa"/>
            <w:tcBorders>
              <w:top w:val="nil"/>
              <w:left w:val="nil"/>
              <w:bottom w:val="single" w:sz="4" w:space="0" w:color="auto"/>
              <w:right w:val="single" w:sz="4" w:space="0" w:color="auto"/>
            </w:tcBorders>
            <w:shd w:val="clear" w:color="000000" w:fill="4F81BD"/>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13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17" w:type="dxa"/>
            <w:tcBorders>
              <w:top w:val="nil"/>
              <w:left w:val="nil"/>
              <w:bottom w:val="single" w:sz="4" w:space="0" w:color="auto"/>
              <w:right w:val="single" w:sz="4" w:space="0" w:color="auto"/>
            </w:tcBorders>
            <w:shd w:val="clear" w:color="auto" w:fill="auto"/>
            <w:noWrap/>
            <w:vAlign w:val="bottom"/>
            <w:hideMark/>
          </w:tcPr>
          <w:p w:rsidR="008C6964" w:rsidRPr="00F44988" w:rsidRDefault="008C6964" w:rsidP="008C6964">
            <w:pPr>
              <w:spacing w:after="0" w:line="240" w:lineRule="auto"/>
              <w:ind w:firstLine="0"/>
              <w:jc w:val="center"/>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767"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r>
      <w:tr w:rsidR="008C6964" w:rsidRPr="00F44988" w:rsidTr="00D10F12">
        <w:trPr>
          <w:trHeight w:val="162"/>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C6964" w:rsidRPr="00F44988" w:rsidRDefault="008C6964" w:rsidP="00F44988">
            <w:pPr>
              <w:spacing w:after="0" w:line="240" w:lineRule="auto"/>
              <w:ind w:firstLine="0"/>
              <w:jc w:val="right"/>
              <w:rPr>
                <w:rFonts w:ascii="Garamond" w:eastAsia="Times New Roman" w:hAnsi="Garamond"/>
                <w:b/>
                <w:bCs/>
                <w:color w:val="000000"/>
                <w:sz w:val="18"/>
                <w:szCs w:val="18"/>
                <w:lang w:val="sq-AL"/>
              </w:rPr>
            </w:pPr>
            <w:r w:rsidRPr="00F44988">
              <w:rPr>
                <w:rFonts w:ascii="Garamond" w:eastAsia="Times New Roman" w:hAnsi="Garamond"/>
                <w:b/>
                <w:bCs/>
                <w:color w:val="000000"/>
                <w:sz w:val="18"/>
                <w:szCs w:val="18"/>
                <w:lang w:val="sq-AL"/>
              </w:rPr>
              <w:t>6</w:t>
            </w:r>
          </w:p>
        </w:tc>
        <w:tc>
          <w:tcPr>
            <w:tcW w:w="3080" w:type="dxa"/>
            <w:tcBorders>
              <w:top w:val="nil"/>
              <w:left w:val="nil"/>
              <w:bottom w:val="single" w:sz="4" w:space="0" w:color="auto"/>
              <w:right w:val="single" w:sz="4" w:space="0" w:color="auto"/>
            </w:tcBorders>
            <w:shd w:val="clear" w:color="auto" w:fill="auto"/>
            <w:vAlign w:val="bottom"/>
            <w:hideMark/>
          </w:tcPr>
          <w:p w:rsidR="008C6964" w:rsidRPr="00F44988" w:rsidRDefault="008C6964" w:rsidP="008C6964">
            <w:pPr>
              <w:spacing w:after="0" w:line="240" w:lineRule="auto"/>
              <w:ind w:firstLine="0"/>
              <w:jc w:val="left"/>
              <w:rPr>
                <w:rFonts w:ascii="Garamond" w:eastAsia="Times New Roman" w:hAnsi="Garamond"/>
                <w:color w:val="000000"/>
                <w:sz w:val="18"/>
                <w:szCs w:val="18"/>
                <w:lang w:val="sq-AL"/>
              </w:rPr>
            </w:pPr>
            <w:r w:rsidRPr="00F44988">
              <w:rPr>
                <w:rFonts w:ascii="Garamond" w:eastAsia="Times New Roman" w:hAnsi="Garamond"/>
                <w:color w:val="000000"/>
                <w:sz w:val="18"/>
                <w:szCs w:val="18"/>
                <w:lang w:val="sq-AL"/>
              </w:rPr>
              <w:t>Ullinj</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83"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51"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08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582"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554"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33" w:type="dxa"/>
            <w:tcBorders>
              <w:top w:val="nil"/>
              <w:left w:val="nil"/>
              <w:bottom w:val="single" w:sz="4" w:space="0" w:color="auto"/>
              <w:right w:val="single" w:sz="4" w:space="0" w:color="auto"/>
            </w:tcBorders>
            <w:shd w:val="clear" w:color="auto" w:fill="auto"/>
            <w:noWrap/>
            <w:vAlign w:val="bottom"/>
            <w:hideMark/>
          </w:tcPr>
          <w:p w:rsidR="008C6964" w:rsidRPr="00F44988" w:rsidRDefault="008C6964" w:rsidP="008C69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868"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16" w:type="dxa"/>
            <w:tcBorders>
              <w:top w:val="nil"/>
              <w:left w:val="nil"/>
              <w:bottom w:val="single" w:sz="4" w:space="0" w:color="auto"/>
              <w:right w:val="single" w:sz="4" w:space="0" w:color="auto"/>
            </w:tcBorders>
            <w:shd w:val="clear" w:color="000000" w:fill="4F81BD"/>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13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1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r>
      <w:tr w:rsidR="008C6964" w:rsidRPr="00F44988" w:rsidTr="00D10F12">
        <w:trPr>
          <w:trHeight w:val="162"/>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C6964" w:rsidRPr="00F44988" w:rsidRDefault="008C6964" w:rsidP="00F44988">
            <w:pPr>
              <w:spacing w:after="0" w:line="240" w:lineRule="auto"/>
              <w:ind w:firstLine="0"/>
              <w:jc w:val="right"/>
              <w:rPr>
                <w:rFonts w:ascii="Garamond" w:eastAsia="Times New Roman" w:hAnsi="Garamond"/>
                <w:b/>
                <w:bCs/>
                <w:color w:val="000000"/>
                <w:sz w:val="18"/>
                <w:szCs w:val="18"/>
                <w:lang w:val="sq-AL"/>
              </w:rPr>
            </w:pPr>
            <w:r w:rsidRPr="00F44988">
              <w:rPr>
                <w:rFonts w:ascii="Garamond" w:eastAsia="Times New Roman" w:hAnsi="Garamond"/>
                <w:b/>
                <w:bCs/>
                <w:color w:val="000000"/>
                <w:sz w:val="18"/>
                <w:szCs w:val="18"/>
                <w:lang w:val="sq-AL"/>
              </w:rPr>
              <w:t>7</w:t>
            </w:r>
          </w:p>
        </w:tc>
        <w:tc>
          <w:tcPr>
            <w:tcW w:w="3080" w:type="dxa"/>
            <w:tcBorders>
              <w:top w:val="nil"/>
              <w:left w:val="nil"/>
              <w:bottom w:val="single" w:sz="4" w:space="0" w:color="auto"/>
              <w:right w:val="single" w:sz="4" w:space="0" w:color="auto"/>
            </w:tcBorders>
            <w:shd w:val="clear" w:color="auto" w:fill="auto"/>
            <w:vAlign w:val="bottom"/>
            <w:hideMark/>
          </w:tcPr>
          <w:p w:rsidR="008C6964" w:rsidRPr="00F44988" w:rsidRDefault="008C6964" w:rsidP="008C6964">
            <w:pPr>
              <w:spacing w:after="0" w:line="240" w:lineRule="auto"/>
              <w:ind w:firstLine="0"/>
              <w:jc w:val="left"/>
              <w:rPr>
                <w:rFonts w:ascii="Garamond" w:eastAsia="Times New Roman" w:hAnsi="Garamond"/>
                <w:color w:val="000000"/>
                <w:sz w:val="18"/>
                <w:szCs w:val="18"/>
                <w:lang w:val="sq-AL"/>
              </w:rPr>
            </w:pPr>
            <w:r w:rsidRPr="00F44988">
              <w:rPr>
                <w:rFonts w:ascii="Garamond" w:eastAsia="Times New Roman" w:hAnsi="Garamond"/>
                <w:color w:val="000000"/>
                <w:sz w:val="18"/>
                <w:szCs w:val="18"/>
                <w:lang w:val="sq-AL"/>
              </w:rPr>
              <w:t>Ullinj.</w:t>
            </w:r>
            <w:r w:rsidR="00481BC8">
              <w:rPr>
                <w:rFonts w:ascii="Garamond" w:eastAsia="Times New Roman" w:hAnsi="Garamond"/>
                <w:color w:val="000000"/>
                <w:sz w:val="18"/>
                <w:szCs w:val="18"/>
                <w:lang w:val="sq-AL"/>
              </w:rPr>
              <w:t xml:space="preserve"> </w:t>
            </w:r>
            <w:r w:rsidR="00F01F3D" w:rsidRPr="00F44988">
              <w:rPr>
                <w:rFonts w:ascii="Garamond" w:eastAsia="Times New Roman" w:hAnsi="Garamond"/>
                <w:color w:val="000000"/>
                <w:sz w:val="18"/>
                <w:szCs w:val="18"/>
                <w:lang w:val="sq-AL"/>
              </w:rPr>
              <w:t>degr</w:t>
            </w:r>
            <w:r w:rsidR="00B60097">
              <w:rPr>
                <w:rFonts w:ascii="Garamond" w:eastAsia="Times New Roman" w:hAnsi="Garamond"/>
                <w:color w:val="000000"/>
                <w:sz w:val="18"/>
                <w:szCs w:val="18"/>
                <w:lang w:val="sq-AL"/>
              </w:rPr>
              <w:t>.</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83" w:type="dxa"/>
            <w:tcBorders>
              <w:top w:val="nil"/>
              <w:left w:val="nil"/>
              <w:bottom w:val="single" w:sz="4" w:space="0" w:color="auto"/>
              <w:right w:val="single" w:sz="4" w:space="0" w:color="auto"/>
            </w:tcBorders>
            <w:shd w:val="clear" w:color="auto" w:fill="auto"/>
            <w:noWrap/>
            <w:vAlign w:val="bottom"/>
            <w:hideMark/>
          </w:tcPr>
          <w:p w:rsidR="008C6964" w:rsidRPr="00F44988" w:rsidRDefault="008C6964" w:rsidP="008C69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951"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08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582"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554" w:type="dxa"/>
            <w:tcBorders>
              <w:top w:val="nil"/>
              <w:left w:val="nil"/>
              <w:bottom w:val="single" w:sz="4" w:space="0" w:color="auto"/>
              <w:right w:val="single" w:sz="4" w:space="0" w:color="auto"/>
            </w:tcBorders>
            <w:shd w:val="clear" w:color="auto" w:fill="auto"/>
            <w:noWrap/>
            <w:vAlign w:val="bottom"/>
            <w:hideMark/>
          </w:tcPr>
          <w:p w:rsidR="008C6964" w:rsidRPr="00F44988" w:rsidRDefault="008C6964" w:rsidP="008C69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833" w:type="dxa"/>
            <w:tcBorders>
              <w:top w:val="nil"/>
              <w:left w:val="nil"/>
              <w:bottom w:val="single" w:sz="4" w:space="0" w:color="auto"/>
              <w:right w:val="single" w:sz="4" w:space="0" w:color="auto"/>
            </w:tcBorders>
            <w:shd w:val="clear" w:color="auto" w:fill="auto"/>
            <w:noWrap/>
            <w:vAlign w:val="bottom"/>
            <w:hideMark/>
          </w:tcPr>
          <w:p w:rsidR="008C6964" w:rsidRPr="00F44988" w:rsidRDefault="008C6964" w:rsidP="008C69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868" w:type="dxa"/>
            <w:tcBorders>
              <w:top w:val="nil"/>
              <w:left w:val="nil"/>
              <w:bottom w:val="single" w:sz="4" w:space="0" w:color="auto"/>
              <w:right w:val="single" w:sz="4" w:space="0" w:color="auto"/>
            </w:tcBorders>
            <w:shd w:val="clear" w:color="auto" w:fill="auto"/>
            <w:noWrap/>
            <w:vAlign w:val="bottom"/>
            <w:hideMark/>
          </w:tcPr>
          <w:p w:rsidR="008C6964" w:rsidRPr="00F44988" w:rsidRDefault="008C6964" w:rsidP="008C69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81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13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1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r>
      <w:tr w:rsidR="008C6964" w:rsidRPr="00F44988" w:rsidTr="00D10F12">
        <w:trPr>
          <w:trHeight w:val="162"/>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C6964" w:rsidRPr="00F44988" w:rsidRDefault="008C6964" w:rsidP="00F44988">
            <w:pPr>
              <w:spacing w:after="0" w:line="240" w:lineRule="auto"/>
              <w:ind w:firstLine="0"/>
              <w:jc w:val="right"/>
              <w:rPr>
                <w:rFonts w:ascii="Garamond" w:eastAsia="Times New Roman" w:hAnsi="Garamond"/>
                <w:b/>
                <w:bCs/>
                <w:color w:val="000000"/>
                <w:sz w:val="18"/>
                <w:szCs w:val="18"/>
                <w:lang w:val="sq-AL"/>
              </w:rPr>
            </w:pPr>
            <w:r w:rsidRPr="00F44988">
              <w:rPr>
                <w:rFonts w:ascii="Garamond" w:eastAsia="Times New Roman" w:hAnsi="Garamond"/>
                <w:b/>
                <w:bCs/>
                <w:color w:val="000000"/>
                <w:sz w:val="18"/>
                <w:szCs w:val="18"/>
                <w:lang w:val="sq-AL"/>
              </w:rPr>
              <w:t>8</w:t>
            </w:r>
          </w:p>
        </w:tc>
        <w:tc>
          <w:tcPr>
            <w:tcW w:w="3080" w:type="dxa"/>
            <w:tcBorders>
              <w:top w:val="nil"/>
              <w:left w:val="nil"/>
              <w:bottom w:val="single" w:sz="4" w:space="0" w:color="auto"/>
              <w:right w:val="single" w:sz="4" w:space="0" w:color="auto"/>
            </w:tcBorders>
            <w:shd w:val="clear" w:color="auto" w:fill="auto"/>
            <w:vAlign w:val="bottom"/>
            <w:hideMark/>
          </w:tcPr>
          <w:p w:rsidR="008C6964" w:rsidRPr="00F44988" w:rsidRDefault="008C6964" w:rsidP="008C6964">
            <w:pPr>
              <w:spacing w:after="0" w:line="240" w:lineRule="auto"/>
              <w:ind w:firstLine="0"/>
              <w:jc w:val="left"/>
              <w:rPr>
                <w:rFonts w:ascii="Garamond" w:eastAsia="Times New Roman" w:hAnsi="Garamond"/>
                <w:color w:val="000000"/>
                <w:sz w:val="18"/>
                <w:szCs w:val="18"/>
                <w:lang w:val="sq-AL"/>
              </w:rPr>
            </w:pPr>
            <w:r w:rsidRPr="00F44988">
              <w:rPr>
                <w:rFonts w:ascii="Garamond" w:eastAsia="Times New Roman" w:hAnsi="Garamond"/>
                <w:color w:val="000000"/>
                <w:sz w:val="18"/>
                <w:szCs w:val="18"/>
                <w:lang w:val="sq-AL"/>
              </w:rPr>
              <w:t>Agrume</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83"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51"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086"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582"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554"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33"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68"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16" w:type="dxa"/>
            <w:tcBorders>
              <w:top w:val="nil"/>
              <w:left w:val="nil"/>
              <w:bottom w:val="single" w:sz="4" w:space="0" w:color="auto"/>
              <w:right w:val="single" w:sz="4" w:space="0" w:color="auto"/>
            </w:tcBorders>
            <w:shd w:val="clear" w:color="auto" w:fill="auto"/>
            <w:noWrap/>
            <w:vAlign w:val="bottom"/>
            <w:hideMark/>
          </w:tcPr>
          <w:p w:rsidR="008C6964" w:rsidRPr="00F44988" w:rsidRDefault="008C6964" w:rsidP="008C69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136" w:type="dxa"/>
            <w:tcBorders>
              <w:top w:val="nil"/>
              <w:left w:val="nil"/>
              <w:bottom w:val="single" w:sz="4" w:space="0" w:color="auto"/>
              <w:right w:val="single" w:sz="4" w:space="0" w:color="auto"/>
            </w:tcBorders>
            <w:shd w:val="clear" w:color="auto" w:fill="auto"/>
            <w:noWrap/>
            <w:vAlign w:val="bottom"/>
            <w:hideMark/>
          </w:tcPr>
          <w:p w:rsidR="008C6964" w:rsidRPr="00F44988" w:rsidRDefault="008C6964" w:rsidP="008C69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91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r>
      <w:tr w:rsidR="008C6964" w:rsidRPr="00F44988" w:rsidTr="00D10F12">
        <w:trPr>
          <w:trHeight w:val="162"/>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C6964" w:rsidRPr="00F44988" w:rsidRDefault="008C6964" w:rsidP="00F44988">
            <w:pPr>
              <w:spacing w:after="0" w:line="240" w:lineRule="auto"/>
              <w:ind w:firstLine="0"/>
              <w:jc w:val="right"/>
              <w:rPr>
                <w:rFonts w:ascii="Garamond" w:eastAsia="Times New Roman" w:hAnsi="Garamond"/>
                <w:b/>
                <w:bCs/>
                <w:color w:val="000000"/>
                <w:sz w:val="18"/>
                <w:szCs w:val="18"/>
                <w:lang w:val="sq-AL"/>
              </w:rPr>
            </w:pPr>
            <w:r w:rsidRPr="00F44988">
              <w:rPr>
                <w:rFonts w:ascii="Garamond" w:eastAsia="Times New Roman" w:hAnsi="Garamond"/>
                <w:b/>
                <w:bCs/>
                <w:color w:val="000000"/>
                <w:sz w:val="18"/>
                <w:szCs w:val="18"/>
                <w:lang w:val="sq-AL"/>
              </w:rPr>
              <w:t>9</w:t>
            </w:r>
          </w:p>
        </w:tc>
        <w:tc>
          <w:tcPr>
            <w:tcW w:w="3080" w:type="dxa"/>
            <w:tcBorders>
              <w:top w:val="nil"/>
              <w:left w:val="nil"/>
              <w:bottom w:val="single" w:sz="4" w:space="0" w:color="auto"/>
              <w:right w:val="single" w:sz="4" w:space="0" w:color="auto"/>
            </w:tcBorders>
            <w:shd w:val="clear" w:color="auto" w:fill="auto"/>
            <w:vAlign w:val="bottom"/>
            <w:hideMark/>
          </w:tcPr>
          <w:p w:rsidR="008C6964" w:rsidRPr="00F44988" w:rsidRDefault="008C6964" w:rsidP="008C6964">
            <w:pPr>
              <w:spacing w:after="0" w:line="240" w:lineRule="auto"/>
              <w:ind w:firstLine="0"/>
              <w:jc w:val="left"/>
              <w:rPr>
                <w:rFonts w:ascii="Garamond" w:eastAsia="Times New Roman" w:hAnsi="Garamond"/>
                <w:color w:val="000000"/>
                <w:sz w:val="18"/>
                <w:szCs w:val="18"/>
                <w:lang w:val="sq-AL"/>
              </w:rPr>
            </w:pPr>
            <w:r w:rsidRPr="00F44988">
              <w:rPr>
                <w:rFonts w:ascii="Garamond" w:eastAsia="Times New Roman" w:hAnsi="Garamond"/>
                <w:color w:val="000000"/>
                <w:sz w:val="18"/>
                <w:szCs w:val="18"/>
                <w:lang w:val="sq-AL"/>
              </w:rPr>
              <w:t>Vreshtë</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83"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51"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08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582"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554"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33"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68"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1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136" w:type="dxa"/>
            <w:tcBorders>
              <w:top w:val="nil"/>
              <w:left w:val="nil"/>
              <w:bottom w:val="single" w:sz="4" w:space="0" w:color="auto"/>
              <w:right w:val="single" w:sz="4" w:space="0" w:color="auto"/>
            </w:tcBorders>
            <w:shd w:val="clear" w:color="000000" w:fill="4F81BD"/>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1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r>
      <w:tr w:rsidR="008C6964" w:rsidRPr="00F44988" w:rsidTr="00D10F12">
        <w:trPr>
          <w:trHeight w:val="162"/>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C6964" w:rsidRPr="00F44988" w:rsidRDefault="008C6964" w:rsidP="00F44988">
            <w:pPr>
              <w:spacing w:after="0" w:line="240" w:lineRule="auto"/>
              <w:ind w:firstLine="0"/>
              <w:jc w:val="right"/>
              <w:rPr>
                <w:rFonts w:ascii="Garamond" w:eastAsia="Times New Roman" w:hAnsi="Garamond"/>
                <w:b/>
                <w:bCs/>
                <w:color w:val="000000"/>
                <w:sz w:val="18"/>
                <w:szCs w:val="18"/>
                <w:lang w:val="sq-AL"/>
              </w:rPr>
            </w:pPr>
            <w:r w:rsidRPr="00F44988">
              <w:rPr>
                <w:rFonts w:ascii="Garamond" w:eastAsia="Times New Roman" w:hAnsi="Garamond"/>
                <w:b/>
                <w:bCs/>
                <w:color w:val="000000"/>
                <w:sz w:val="18"/>
                <w:szCs w:val="18"/>
                <w:lang w:val="sq-AL"/>
              </w:rPr>
              <w:t>10</w:t>
            </w:r>
          </w:p>
        </w:tc>
        <w:tc>
          <w:tcPr>
            <w:tcW w:w="3080" w:type="dxa"/>
            <w:tcBorders>
              <w:top w:val="nil"/>
              <w:left w:val="nil"/>
              <w:bottom w:val="single" w:sz="4" w:space="0" w:color="auto"/>
              <w:right w:val="single" w:sz="4" w:space="0" w:color="auto"/>
            </w:tcBorders>
            <w:shd w:val="clear" w:color="000000" w:fill="FFFFFF"/>
            <w:vAlign w:val="bottom"/>
            <w:hideMark/>
          </w:tcPr>
          <w:p w:rsidR="008C6964" w:rsidRPr="00F44988" w:rsidRDefault="008C6964" w:rsidP="008C6964">
            <w:pPr>
              <w:spacing w:after="0" w:line="240" w:lineRule="auto"/>
              <w:ind w:firstLine="0"/>
              <w:jc w:val="left"/>
              <w:rPr>
                <w:rFonts w:ascii="Garamond" w:eastAsia="Times New Roman" w:hAnsi="Garamond"/>
                <w:color w:val="000000"/>
                <w:sz w:val="18"/>
                <w:szCs w:val="18"/>
                <w:lang w:val="sq-AL"/>
              </w:rPr>
            </w:pPr>
            <w:r w:rsidRPr="00F44988">
              <w:rPr>
                <w:rFonts w:ascii="Garamond" w:eastAsia="Times New Roman" w:hAnsi="Garamond"/>
                <w:color w:val="000000"/>
                <w:sz w:val="18"/>
                <w:szCs w:val="18"/>
                <w:lang w:val="sq-AL"/>
              </w:rPr>
              <w:t xml:space="preserve">Luleshtrydhe </w:t>
            </w:r>
          </w:p>
        </w:tc>
        <w:tc>
          <w:tcPr>
            <w:tcW w:w="767"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83"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51"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086"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582"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554"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33"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68"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16"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136"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17"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67"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r>
      <w:tr w:rsidR="008C6964" w:rsidRPr="00F44988" w:rsidTr="00D10F12">
        <w:trPr>
          <w:trHeight w:val="162"/>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C6964" w:rsidRPr="00F44988" w:rsidRDefault="008C6964" w:rsidP="00F44988">
            <w:pPr>
              <w:spacing w:after="0" w:line="240" w:lineRule="auto"/>
              <w:ind w:firstLine="0"/>
              <w:jc w:val="right"/>
              <w:rPr>
                <w:rFonts w:ascii="Garamond" w:eastAsia="Times New Roman" w:hAnsi="Garamond"/>
                <w:b/>
                <w:bCs/>
                <w:color w:val="000000"/>
                <w:sz w:val="18"/>
                <w:szCs w:val="18"/>
                <w:lang w:val="sq-AL"/>
              </w:rPr>
            </w:pPr>
            <w:r w:rsidRPr="00F44988">
              <w:rPr>
                <w:rFonts w:ascii="Garamond" w:eastAsia="Times New Roman" w:hAnsi="Garamond"/>
                <w:b/>
                <w:bCs/>
                <w:color w:val="000000"/>
                <w:sz w:val="18"/>
                <w:szCs w:val="18"/>
                <w:lang w:val="sq-AL"/>
              </w:rPr>
              <w:t>11</w:t>
            </w:r>
          </w:p>
        </w:tc>
        <w:tc>
          <w:tcPr>
            <w:tcW w:w="3080" w:type="dxa"/>
            <w:tcBorders>
              <w:top w:val="nil"/>
              <w:left w:val="nil"/>
              <w:bottom w:val="single" w:sz="4" w:space="0" w:color="auto"/>
              <w:right w:val="single" w:sz="4" w:space="0" w:color="auto"/>
            </w:tcBorders>
            <w:shd w:val="clear" w:color="auto" w:fill="auto"/>
            <w:vAlign w:val="bottom"/>
            <w:hideMark/>
          </w:tcPr>
          <w:p w:rsidR="008C6964" w:rsidRPr="00F44988" w:rsidRDefault="008C6964" w:rsidP="008C6964">
            <w:pPr>
              <w:spacing w:after="0" w:line="240" w:lineRule="auto"/>
              <w:ind w:firstLine="0"/>
              <w:jc w:val="left"/>
              <w:rPr>
                <w:rFonts w:ascii="Garamond" w:eastAsia="Times New Roman" w:hAnsi="Garamond"/>
                <w:color w:val="000000"/>
                <w:sz w:val="18"/>
                <w:szCs w:val="18"/>
                <w:lang w:val="sq-AL"/>
              </w:rPr>
            </w:pPr>
            <w:r w:rsidRPr="00F44988">
              <w:rPr>
                <w:rFonts w:ascii="Garamond" w:eastAsia="Times New Roman" w:hAnsi="Garamond"/>
                <w:color w:val="000000"/>
                <w:sz w:val="18"/>
                <w:szCs w:val="18"/>
                <w:lang w:val="sq-AL"/>
              </w:rPr>
              <w:t>B.</w:t>
            </w:r>
            <w:r w:rsidR="00481BC8">
              <w:rPr>
                <w:rFonts w:ascii="Garamond" w:eastAsia="Times New Roman" w:hAnsi="Garamond"/>
                <w:color w:val="000000"/>
                <w:sz w:val="18"/>
                <w:szCs w:val="18"/>
                <w:lang w:val="sq-AL"/>
              </w:rPr>
              <w:t xml:space="preserve"> </w:t>
            </w:r>
            <w:r w:rsidR="00481BC8" w:rsidRPr="00F44988">
              <w:rPr>
                <w:rFonts w:ascii="Garamond" w:eastAsia="Times New Roman" w:hAnsi="Garamond"/>
                <w:color w:val="000000"/>
                <w:sz w:val="18"/>
                <w:szCs w:val="18"/>
                <w:lang w:val="sq-AL"/>
              </w:rPr>
              <w:t xml:space="preserve">medicinale </w:t>
            </w:r>
            <w:r w:rsidRPr="00F44988">
              <w:rPr>
                <w:rFonts w:ascii="Garamond" w:eastAsia="Times New Roman" w:hAnsi="Garamond"/>
                <w:color w:val="000000"/>
                <w:sz w:val="18"/>
                <w:szCs w:val="18"/>
                <w:lang w:val="sq-AL"/>
              </w:rPr>
              <w:t xml:space="preserve">dhe </w:t>
            </w:r>
            <w:r w:rsidR="00481BC8" w:rsidRPr="00F44988">
              <w:rPr>
                <w:rFonts w:ascii="Garamond" w:eastAsia="Times New Roman" w:hAnsi="Garamond"/>
                <w:color w:val="000000"/>
                <w:sz w:val="18"/>
                <w:szCs w:val="18"/>
                <w:lang w:val="sq-AL"/>
              </w:rPr>
              <w:t>aromatike</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83"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51" w:type="dxa"/>
            <w:tcBorders>
              <w:top w:val="nil"/>
              <w:left w:val="nil"/>
              <w:bottom w:val="single" w:sz="4" w:space="0" w:color="auto"/>
              <w:right w:val="single" w:sz="4" w:space="0" w:color="auto"/>
            </w:tcBorders>
            <w:shd w:val="clear" w:color="auto" w:fill="auto"/>
            <w:noWrap/>
            <w:vAlign w:val="bottom"/>
            <w:hideMark/>
          </w:tcPr>
          <w:p w:rsidR="008C6964" w:rsidRPr="00F44988" w:rsidRDefault="008C6964" w:rsidP="008C69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08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582"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554"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33"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68"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1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13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1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r>
      <w:tr w:rsidR="008C6964" w:rsidRPr="00F44988" w:rsidTr="00D10F12">
        <w:trPr>
          <w:trHeight w:val="162"/>
          <w:jc w:val="center"/>
        </w:trPr>
        <w:tc>
          <w:tcPr>
            <w:tcW w:w="700" w:type="dxa"/>
            <w:tcBorders>
              <w:top w:val="nil"/>
              <w:left w:val="single" w:sz="4" w:space="0" w:color="auto"/>
              <w:bottom w:val="single" w:sz="4" w:space="0" w:color="auto"/>
              <w:right w:val="single" w:sz="4" w:space="0" w:color="auto"/>
            </w:tcBorders>
            <w:shd w:val="clear" w:color="auto" w:fill="auto"/>
            <w:vAlign w:val="bottom"/>
            <w:hideMark/>
          </w:tcPr>
          <w:p w:rsidR="008C6964" w:rsidRPr="00F44988" w:rsidRDefault="008C6964" w:rsidP="00F44988">
            <w:pPr>
              <w:spacing w:after="0" w:line="240" w:lineRule="auto"/>
              <w:ind w:firstLine="0"/>
              <w:jc w:val="right"/>
              <w:rPr>
                <w:rFonts w:ascii="Garamond" w:eastAsia="Times New Roman" w:hAnsi="Garamond"/>
                <w:b/>
                <w:bCs/>
                <w:color w:val="000000"/>
                <w:sz w:val="18"/>
                <w:szCs w:val="18"/>
                <w:lang w:val="sq-AL"/>
              </w:rPr>
            </w:pPr>
            <w:r w:rsidRPr="00F44988">
              <w:rPr>
                <w:rFonts w:ascii="Garamond" w:eastAsia="Times New Roman" w:hAnsi="Garamond"/>
                <w:b/>
                <w:bCs/>
                <w:color w:val="000000"/>
                <w:sz w:val="18"/>
                <w:szCs w:val="18"/>
                <w:lang w:val="sq-AL"/>
              </w:rPr>
              <w:t>12</w:t>
            </w:r>
          </w:p>
        </w:tc>
        <w:tc>
          <w:tcPr>
            <w:tcW w:w="3080" w:type="dxa"/>
            <w:tcBorders>
              <w:top w:val="nil"/>
              <w:left w:val="nil"/>
              <w:bottom w:val="single" w:sz="4" w:space="0" w:color="auto"/>
              <w:right w:val="single" w:sz="4" w:space="0" w:color="auto"/>
            </w:tcBorders>
            <w:shd w:val="clear" w:color="auto" w:fill="auto"/>
            <w:vAlign w:val="bottom"/>
            <w:hideMark/>
          </w:tcPr>
          <w:p w:rsidR="008C6964" w:rsidRPr="00F44988" w:rsidRDefault="008C6964" w:rsidP="00481BC8">
            <w:pPr>
              <w:spacing w:after="0" w:line="240" w:lineRule="auto"/>
              <w:ind w:firstLine="0"/>
              <w:jc w:val="left"/>
              <w:rPr>
                <w:rFonts w:ascii="Garamond" w:eastAsia="Times New Roman" w:hAnsi="Garamond"/>
                <w:color w:val="000000"/>
                <w:sz w:val="18"/>
                <w:szCs w:val="18"/>
                <w:lang w:val="sq-AL"/>
              </w:rPr>
            </w:pPr>
            <w:r w:rsidRPr="00F44988">
              <w:rPr>
                <w:rFonts w:ascii="Garamond" w:eastAsia="Times New Roman" w:hAnsi="Garamond"/>
                <w:color w:val="000000"/>
                <w:sz w:val="18"/>
                <w:szCs w:val="18"/>
                <w:lang w:val="sq-AL"/>
              </w:rPr>
              <w:t xml:space="preserve">Nd. </w:t>
            </w:r>
            <w:r w:rsidR="00481BC8" w:rsidRPr="00F44988">
              <w:rPr>
                <w:rFonts w:ascii="Garamond" w:eastAsia="Times New Roman" w:hAnsi="Garamond"/>
                <w:color w:val="000000"/>
                <w:sz w:val="18"/>
                <w:szCs w:val="18"/>
                <w:lang w:val="sq-AL"/>
              </w:rPr>
              <w:t>serra</w:t>
            </w:r>
            <w:r w:rsidRPr="00F44988">
              <w:rPr>
                <w:rFonts w:ascii="Garamond" w:eastAsia="Times New Roman" w:hAnsi="Garamond"/>
                <w:color w:val="000000"/>
                <w:sz w:val="18"/>
                <w:szCs w:val="18"/>
                <w:lang w:val="sq-AL"/>
              </w:rPr>
              <w:t xml:space="preserve">. </w:t>
            </w:r>
            <w:r w:rsidR="00481BC8" w:rsidRPr="00F44988">
              <w:rPr>
                <w:rFonts w:ascii="Garamond" w:eastAsia="Times New Roman" w:hAnsi="Garamond"/>
                <w:color w:val="000000"/>
                <w:sz w:val="18"/>
                <w:szCs w:val="18"/>
                <w:lang w:val="sq-AL"/>
              </w:rPr>
              <w:t xml:space="preserve">domate, kastravec </w:t>
            </w:r>
            <w:r w:rsidR="00481BC8">
              <w:rPr>
                <w:rFonts w:ascii="Garamond" w:eastAsia="Times New Roman" w:hAnsi="Garamond"/>
                <w:color w:val="000000"/>
                <w:sz w:val="18"/>
                <w:szCs w:val="18"/>
                <w:lang w:val="sq-AL"/>
              </w:rPr>
              <w:t>dhe</w:t>
            </w:r>
            <w:r w:rsidR="00481BC8" w:rsidRPr="00F44988">
              <w:rPr>
                <w:rFonts w:ascii="Garamond" w:eastAsia="Times New Roman" w:hAnsi="Garamond"/>
                <w:color w:val="000000"/>
                <w:sz w:val="18"/>
                <w:szCs w:val="18"/>
                <w:lang w:val="sq-AL"/>
              </w:rPr>
              <w:t xml:space="preserve"> spec</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83"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51"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08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582"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554"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33"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68"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1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13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1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r>
      <w:tr w:rsidR="008C6964" w:rsidRPr="00F44988" w:rsidTr="00D10F12">
        <w:trPr>
          <w:trHeight w:val="162"/>
          <w:jc w:val="center"/>
        </w:trPr>
        <w:tc>
          <w:tcPr>
            <w:tcW w:w="700" w:type="dxa"/>
            <w:tcBorders>
              <w:top w:val="nil"/>
              <w:left w:val="single" w:sz="4" w:space="0" w:color="auto"/>
              <w:bottom w:val="single" w:sz="4" w:space="0" w:color="auto"/>
              <w:right w:val="single" w:sz="4" w:space="0" w:color="auto"/>
            </w:tcBorders>
            <w:shd w:val="clear" w:color="auto" w:fill="auto"/>
            <w:vAlign w:val="bottom"/>
            <w:hideMark/>
          </w:tcPr>
          <w:p w:rsidR="008C6964" w:rsidRPr="00F44988" w:rsidRDefault="008C6964" w:rsidP="00F44988">
            <w:pPr>
              <w:spacing w:after="0" w:line="240" w:lineRule="auto"/>
              <w:ind w:firstLine="0"/>
              <w:jc w:val="right"/>
              <w:rPr>
                <w:rFonts w:ascii="Garamond" w:eastAsia="Times New Roman" w:hAnsi="Garamond"/>
                <w:b/>
                <w:bCs/>
                <w:color w:val="000000"/>
                <w:sz w:val="18"/>
                <w:szCs w:val="18"/>
                <w:lang w:val="sq-AL"/>
              </w:rPr>
            </w:pPr>
            <w:r w:rsidRPr="00F44988">
              <w:rPr>
                <w:rFonts w:ascii="Garamond" w:eastAsia="Times New Roman" w:hAnsi="Garamond"/>
                <w:b/>
                <w:bCs/>
                <w:color w:val="000000"/>
                <w:sz w:val="18"/>
                <w:szCs w:val="18"/>
                <w:lang w:val="sq-AL"/>
              </w:rPr>
              <w:t>13</w:t>
            </w:r>
          </w:p>
        </w:tc>
        <w:tc>
          <w:tcPr>
            <w:tcW w:w="3080" w:type="dxa"/>
            <w:tcBorders>
              <w:top w:val="nil"/>
              <w:left w:val="nil"/>
              <w:bottom w:val="single" w:sz="4" w:space="0" w:color="auto"/>
              <w:right w:val="single" w:sz="4" w:space="0" w:color="auto"/>
            </w:tcBorders>
            <w:shd w:val="clear" w:color="auto" w:fill="auto"/>
            <w:vAlign w:val="bottom"/>
            <w:hideMark/>
          </w:tcPr>
          <w:p w:rsidR="008C6964" w:rsidRPr="00F44988" w:rsidRDefault="008C6964" w:rsidP="008C6964">
            <w:pPr>
              <w:spacing w:after="0" w:line="240" w:lineRule="auto"/>
              <w:ind w:firstLine="0"/>
              <w:jc w:val="left"/>
              <w:rPr>
                <w:rFonts w:ascii="Garamond" w:eastAsia="Times New Roman" w:hAnsi="Garamond"/>
                <w:color w:val="000000"/>
                <w:sz w:val="18"/>
                <w:szCs w:val="18"/>
                <w:lang w:val="sq-AL"/>
              </w:rPr>
            </w:pPr>
            <w:r w:rsidRPr="00F44988">
              <w:rPr>
                <w:rFonts w:ascii="Garamond" w:eastAsia="Times New Roman" w:hAnsi="Garamond"/>
                <w:color w:val="000000"/>
                <w:sz w:val="18"/>
                <w:szCs w:val="18"/>
                <w:lang w:val="sq-AL"/>
              </w:rPr>
              <w:t>Ujitja me pika</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83"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51"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08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582"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554"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33"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68"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1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13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1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r>
      <w:tr w:rsidR="008C6964" w:rsidRPr="00F44988" w:rsidTr="00D10F12">
        <w:trPr>
          <w:trHeight w:val="162"/>
          <w:jc w:val="center"/>
        </w:trPr>
        <w:tc>
          <w:tcPr>
            <w:tcW w:w="700" w:type="dxa"/>
            <w:tcBorders>
              <w:top w:val="nil"/>
              <w:left w:val="single" w:sz="4" w:space="0" w:color="auto"/>
              <w:bottom w:val="single" w:sz="4" w:space="0" w:color="auto"/>
              <w:right w:val="single" w:sz="4" w:space="0" w:color="auto"/>
            </w:tcBorders>
            <w:shd w:val="clear" w:color="auto" w:fill="auto"/>
            <w:vAlign w:val="bottom"/>
            <w:hideMark/>
          </w:tcPr>
          <w:p w:rsidR="008C6964" w:rsidRPr="00F44988" w:rsidRDefault="008C6964" w:rsidP="00F44988">
            <w:pPr>
              <w:spacing w:after="0" w:line="240" w:lineRule="auto"/>
              <w:ind w:firstLine="0"/>
              <w:jc w:val="right"/>
              <w:rPr>
                <w:rFonts w:ascii="Garamond" w:eastAsia="Times New Roman" w:hAnsi="Garamond"/>
                <w:b/>
                <w:bCs/>
                <w:color w:val="000000"/>
                <w:sz w:val="18"/>
                <w:szCs w:val="18"/>
                <w:lang w:val="sq-AL"/>
              </w:rPr>
            </w:pPr>
            <w:r w:rsidRPr="00F44988">
              <w:rPr>
                <w:rFonts w:ascii="Garamond" w:eastAsia="Times New Roman" w:hAnsi="Garamond"/>
                <w:b/>
                <w:bCs/>
                <w:color w:val="000000"/>
                <w:sz w:val="18"/>
                <w:szCs w:val="18"/>
                <w:lang w:val="sq-AL"/>
              </w:rPr>
              <w:t>14</w:t>
            </w:r>
          </w:p>
        </w:tc>
        <w:tc>
          <w:tcPr>
            <w:tcW w:w="3080" w:type="dxa"/>
            <w:tcBorders>
              <w:top w:val="nil"/>
              <w:left w:val="nil"/>
              <w:bottom w:val="single" w:sz="4" w:space="0" w:color="auto"/>
              <w:right w:val="single" w:sz="4" w:space="0" w:color="auto"/>
            </w:tcBorders>
            <w:shd w:val="clear" w:color="auto" w:fill="auto"/>
            <w:vAlign w:val="bottom"/>
            <w:hideMark/>
          </w:tcPr>
          <w:p w:rsidR="008C6964" w:rsidRPr="00F44988" w:rsidRDefault="008C6964" w:rsidP="008C6964">
            <w:pPr>
              <w:spacing w:after="0" w:line="240" w:lineRule="auto"/>
              <w:ind w:firstLine="0"/>
              <w:jc w:val="left"/>
              <w:rPr>
                <w:rFonts w:ascii="Garamond" w:eastAsia="Times New Roman" w:hAnsi="Garamond"/>
                <w:color w:val="000000"/>
                <w:sz w:val="18"/>
                <w:szCs w:val="18"/>
                <w:lang w:val="sq-AL"/>
              </w:rPr>
            </w:pPr>
            <w:r w:rsidRPr="00F44988">
              <w:rPr>
                <w:rFonts w:ascii="Garamond" w:eastAsia="Times New Roman" w:hAnsi="Garamond"/>
                <w:color w:val="000000"/>
                <w:sz w:val="18"/>
                <w:szCs w:val="18"/>
                <w:lang w:val="sq-AL"/>
              </w:rPr>
              <w:t>Sistemi i ngrohjes me biomasë</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83"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51"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08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582"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554"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33"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68"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1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13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1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r>
      <w:tr w:rsidR="008C6964" w:rsidRPr="00F44988" w:rsidTr="00D10F12">
        <w:trPr>
          <w:trHeight w:val="162"/>
          <w:jc w:val="center"/>
        </w:trPr>
        <w:tc>
          <w:tcPr>
            <w:tcW w:w="700" w:type="dxa"/>
            <w:tcBorders>
              <w:top w:val="nil"/>
              <w:left w:val="single" w:sz="4" w:space="0" w:color="auto"/>
              <w:bottom w:val="single" w:sz="4" w:space="0" w:color="auto"/>
              <w:right w:val="single" w:sz="4" w:space="0" w:color="auto"/>
            </w:tcBorders>
            <w:shd w:val="clear" w:color="auto" w:fill="auto"/>
            <w:vAlign w:val="bottom"/>
            <w:hideMark/>
          </w:tcPr>
          <w:p w:rsidR="008C6964" w:rsidRPr="00F44988" w:rsidRDefault="008C6964" w:rsidP="00F44988">
            <w:pPr>
              <w:spacing w:after="0" w:line="240" w:lineRule="auto"/>
              <w:ind w:firstLine="0"/>
              <w:jc w:val="right"/>
              <w:rPr>
                <w:rFonts w:ascii="Garamond" w:eastAsia="Times New Roman" w:hAnsi="Garamond"/>
                <w:b/>
                <w:bCs/>
                <w:color w:val="000000"/>
                <w:sz w:val="18"/>
                <w:szCs w:val="18"/>
                <w:lang w:val="sq-AL"/>
              </w:rPr>
            </w:pPr>
            <w:r w:rsidRPr="00F44988">
              <w:rPr>
                <w:rFonts w:ascii="Garamond" w:eastAsia="Times New Roman" w:hAnsi="Garamond"/>
                <w:b/>
                <w:bCs/>
                <w:color w:val="000000"/>
                <w:sz w:val="18"/>
                <w:szCs w:val="18"/>
                <w:lang w:val="sq-AL"/>
              </w:rPr>
              <w:t>15</w:t>
            </w:r>
          </w:p>
        </w:tc>
        <w:tc>
          <w:tcPr>
            <w:tcW w:w="3080" w:type="dxa"/>
            <w:tcBorders>
              <w:top w:val="nil"/>
              <w:left w:val="nil"/>
              <w:bottom w:val="single" w:sz="4" w:space="0" w:color="auto"/>
              <w:right w:val="single" w:sz="4" w:space="0" w:color="auto"/>
            </w:tcBorders>
            <w:shd w:val="clear" w:color="auto" w:fill="auto"/>
            <w:vAlign w:val="bottom"/>
            <w:hideMark/>
          </w:tcPr>
          <w:p w:rsidR="008C6964" w:rsidRPr="00F44988" w:rsidRDefault="008C6964" w:rsidP="00481BC8">
            <w:pPr>
              <w:spacing w:after="0" w:line="240" w:lineRule="auto"/>
              <w:ind w:firstLine="0"/>
              <w:jc w:val="left"/>
              <w:rPr>
                <w:rFonts w:ascii="Garamond" w:eastAsia="Times New Roman" w:hAnsi="Garamond"/>
                <w:color w:val="000000"/>
                <w:sz w:val="18"/>
                <w:szCs w:val="18"/>
                <w:lang w:val="sq-AL"/>
              </w:rPr>
            </w:pPr>
            <w:r w:rsidRPr="00F44988">
              <w:rPr>
                <w:rFonts w:ascii="Garamond" w:eastAsia="Times New Roman" w:hAnsi="Garamond"/>
                <w:color w:val="000000"/>
                <w:sz w:val="18"/>
                <w:szCs w:val="18"/>
                <w:lang w:val="sq-AL"/>
              </w:rPr>
              <w:t>Zëvendësim plas</w:t>
            </w:r>
            <w:r w:rsidR="00481BC8">
              <w:rPr>
                <w:rFonts w:ascii="Garamond" w:eastAsia="Times New Roman" w:hAnsi="Garamond"/>
                <w:color w:val="000000"/>
                <w:sz w:val="18"/>
                <w:szCs w:val="18"/>
                <w:lang w:val="sq-AL"/>
              </w:rPr>
              <w:t>t</w:t>
            </w:r>
            <w:r w:rsidRPr="00F44988">
              <w:rPr>
                <w:rFonts w:ascii="Garamond" w:eastAsia="Times New Roman" w:hAnsi="Garamond"/>
                <w:color w:val="000000"/>
                <w:sz w:val="18"/>
                <w:szCs w:val="18"/>
                <w:lang w:val="sq-AL"/>
              </w:rPr>
              <w:t>mas</w:t>
            </w:r>
            <w:r w:rsidR="00481BC8">
              <w:rPr>
                <w:rFonts w:ascii="Garamond" w:eastAsia="Times New Roman" w:hAnsi="Garamond"/>
                <w:color w:val="000000"/>
                <w:sz w:val="18"/>
                <w:szCs w:val="18"/>
                <w:lang w:val="sq-AL"/>
              </w:rPr>
              <w:t>e</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83"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51"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08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582"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554"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33"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68"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1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13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1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r>
      <w:tr w:rsidR="008C6964" w:rsidRPr="00F44988" w:rsidTr="00D10F12">
        <w:trPr>
          <w:trHeight w:val="162"/>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C6964" w:rsidRPr="00F44988" w:rsidRDefault="008C6964" w:rsidP="00F44988">
            <w:pPr>
              <w:spacing w:after="0" w:line="240" w:lineRule="auto"/>
              <w:ind w:firstLine="0"/>
              <w:jc w:val="right"/>
              <w:rPr>
                <w:rFonts w:ascii="Garamond" w:eastAsia="Times New Roman" w:hAnsi="Garamond"/>
                <w:b/>
                <w:bCs/>
                <w:color w:val="000000"/>
                <w:sz w:val="18"/>
                <w:szCs w:val="18"/>
                <w:lang w:val="sq-AL"/>
              </w:rPr>
            </w:pPr>
            <w:r w:rsidRPr="00F44988">
              <w:rPr>
                <w:rFonts w:ascii="Garamond" w:eastAsia="Times New Roman" w:hAnsi="Garamond"/>
                <w:b/>
                <w:bCs/>
                <w:color w:val="000000"/>
                <w:sz w:val="18"/>
                <w:szCs w:val="18"/>
                <w:lang w:val="sq-AL"/>
              </w:rPr>
              <w:t>16</w:t>
            </w:r>
          </w:p>
        </w:tc>
        <w:tc>
          <w:tcPr>
            <w:tcW w:w="3080" w:type="dxa"/>
            <w:tcBorders>
              <w:top w:val="nil"/>
              <w:left w:val="nil"/>
              <w:bottom w:val="single" w:sz="4" w:space="0" w:color="auto"/>
              <w:right w:val="single" w:sz="4" w:space="0" w:color="auto"/>
            </w:tcBorders>
            <w:shd w:val="clear" w:color="auto" w:fill="auto"/>
            <w:vAlign w:val="bottom"/>
            <w:hideMark/>
          </w:tcPr>
          <w:p w:rsidR="008C6964" w:rsidRPr="00F44988" w:rsidRDefault="008C6964" w:rsidP="008C6964">
            <w:pPr>
              <w:spacing w:after="0" w:line="240" w:lineRule="auto"/>
              <w:ind w:firstLine="0"/>
              <w:jc w:val="left"/>
              <w:rPr>
                <w:rFonts w:ascii="Garamond" w:eastAsia="Times New Roman" w:hAnsi="Garamond"/>
                <w:color w:val="000000"/>
                <w:sz w:val="18"/>
                <w:szCs w:val="18"/>
                <w:lang w:val="sq-AL"/>
              </w:rPr>
            </w:pPr>
            <w:r w:rsidRPr="00F44988">
              <w:rPr>
                <w:rFonts w:ascii="Garamond" w:eastAsia="Times New Roman" w:hAnsi="Garamond"/>
                <w:color w:val="000000"/>
                <w:sz w:val="18"/>
                <w:szCs w:val="18"/>
                <w:lang w:val="sq-AL"/>
              </w:rPr>
              <w:t>Bostanore në tunele</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83"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51"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08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582"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554" w:type="dxa"/>
            <w:tcBorders>
              <w:top w:val="nil"/>
              <w:left w:val="nil"/>
              <w:bottom w:val="single" w:sz="4" w:space="0" w:color="auto"/>
              <w:right w:val="single" w:sz="4" w:space="0" w:color="auto"/>
            </w:tcBorders>
            <w:shd w:val="clear" w:color="000000" w:fill="FFFFFF"/>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33" w:type="dxa"/>
            <w:tcBorders>
              <w:top w:val="nil"/>
              <w:left w:val="nil"/>
              <w:bottom w:val="single" w:sz="4" w:space="0" w:color="auto"/>
              <w:right w:val="single" w:sz="4" w:space="0" w:color="auto"/>
            </w:tcBorders>
            <w:shd w:val="clear" w:color="000000" w:fill="FFFFFF"/>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68" w:type="dxa"/>
            <w:tcBorders>
              <w:top w:val="nil"/>
              <w:left w:val="nil"/>
              <w:bottom w:val="single" w:sz="4" w:space="0" w:color="auto"/>
              <w:right w:val="single" w:sz="4" w:space="0" w:color="auto"/>
            </w:tcBorders>
            <w:shd w:val="clear" w:color="000000" w:fill="FFFFFF"/>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1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13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1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r>
      <w:tr w:rsidR="008C6964" w:rsidRPr="00F44988" w:rsidTr="00D10F12">
        <w:trPr>
          <w:trHeight w:val="162"/>
          <w:jc w:val="center"/>
        </w:trPr>
        <w:tc>
          <w:tcPr>
            <w:tcW w:w="700" w:type="dxa"/>
            <w:tcBorders>
              <w:top w:val="nil"/>
              <w:left w:val="single" w:sz="4" w:space="0" w:color="auto"/>
              <w:bottom w:val="single" w:sz="4" w:space="0" w:color="auto"/>
              <w:right w:val="single" w:sz="4" w:space="0" w:color="auto"/>
            </w:tcBorders>
            <w:shd w:val="clear" w:color="auto" w:fill="auto"/>
            <w:vAlign w:val="bottom"/>
            <w:hideMark/>
          </w:tcPr>
          <w:p w:rsidR="008C6964" w:rsidRPr="00F44988" w:rsidRDefault="008C6964" w:rsidP="00F44988">
            <w:pPr>
              <w:spacing w:after="0" w:line="240" w:lineRule="auto"/>
              <w:ind w:firstLine="0"/>
              <w:jc w:val="right"/>
              <w:rPr>
                <w:rFonts w:ascii="Garamond" w:eastAsia="Times New Roman" w:hAnsi="Garamond"/>
                <w:b/>
                <w:bCs/>
                <w:color w:val="000000"/>
                <w:sz w:val="18"/>
                <w:szCs w:val="18"/>
                <w:lang w:val="sq-AL"/>
              </w:rPr>
            </w:pPr>
            <w:r w:rsidRPr="00F44988">
              <w:rPr>
                <w:rFonts w:ascii="Garamond" w:eastAsia="Times New Roman" w:hAnsi="Garamond"/>
                <w:b/>
                <w:bCs/>
                <w:color w:val="000000"/>
                <w:sz w:val="18"/>
                <w:szCs w:val="18"/>
                <w:lang w:val="sq-AL"/>
              </w:rPr>
              <w:t>17</w:t>
            </w:r>
          </w:p>
        </w:tc>
        <w:tc>
          <w:tcPr>
            <w:tcW w:w="3080" w:type="dxa"/>
            <w:tcBorders>
              <w:top w:val="nil"/>
              <w:left w:val="nil"/>
              <w:bottom w:val="single" w:sz="4" w:space="0" w:color="auto"/>
              <w:right w:val="single" w:sz="4" w:space="0" w:color="auto"/>
            </w:tcBorders>
            <w:shd w:val="clear" w:color="000000" w:fill="FFFFFF"/>
            <w:vAlign w:val="bottom"/>
            <w:hideMark/>
          </w:tcPr>
          <w:p w:rsidR="008C6964" w:rsidRPr="00F44988" w:rsidRDefault="008C6964" w:rsidP="008C6964">
            <w:pPr>
              <w:spacing w:after="0" w:line="240" w:lineRule="auto"/>
              <w:ind w:firstLine="0"/>
              <w:jc w:val="left"/>
              <w:rPr>
                <w:rFonts w:ascii="Garamond" w:eastAsia="Times New Roman" w:hAnsi="Garamond"/>
                <w:color w:val="000000"/>
                <w:sz w:val="18"/>
                <w:szCs w:val="18"/>
                <w:lang w:val="sq-AL"/>
              </w:rPr>
            </w:pPr>
            <w:r w:rsidRPr="00F44988">
              <w:rPr>
                <w:rFonts w:ascii="Garamond" w:eastAsia="Times New Roman" w:hAnsi="Garamond"/>
                <w:color w:val="000000"/>
                <w:sz w:val="18"/>
                <w:szCs w:val="18"/>
                <w:lang w:val="sq-AL"/>
              </w:rPr>
              <w:t>Rrjeta antibreshër</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83"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51"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08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582"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554"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33"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68"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16" w:type="dxa"/>
            <w:tcBorders>
              <w:top w:val="nil"/>
              <w:left w:val="nil"/>
              <w:bottom w:val="single" w:sz="4" w:space="0" w:color="auto"/>
              <w:right w:val="single" w:sz="4" w:space="0" w:color="auto"/>
            </w:tcBorders>
            <w:shd w:val="clear" w:color="auto" w:fill="auto"/>
            <w:noWrap/>
            <w:vAlign w:val="bottom"/>
            <w:hideMark/>
          </w:tcPr>
          <w:p w:rsidR="008C6964" w:rsidRPr="00F44988" w:rsidRDefault="008C6964" w:rsidP="008C6964">
            <w:pPr>
              <w:spacing w:after="0" w:line="240" w:lineRule="auto"/>
              <w:ind w:firstLine="0"/>
              <w:jc w:val="left"/>
              <w:rPr>
                <w:rFonts w:ascii="Garamond" w:eastAsia="Times New Roman" w:hAnsi="Garamond"/>
                <w:color w:val="000000"/>
                <w:lang w:val="sq-AL"/>
              </w:rPr>
            </w:pPr>
            <w:r w:rsidRPr="00F44988">
              <w:rPr>
                <w:rFonts w:ascii="Garamond" w:eastAsia="Times New Roman" w:hAnsi="Garamond"/>
                <w:color w:val="000000"/>
                <w:lang w:val="sq-AL"/>
              </w:rPr>
              <w:t> </w:t>
            </w:r>
          </w:p>
        </w:tc>
        <w:tc>
          <w:tcPr>
            <w:tcW w:w="1136"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17"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r>
      <w:tr w:rsidR="008C6964" w:rsidRPr="00F44988" w:rsidTr="00D10F12">
        <w:trPr>
          <w:trHeight w:val="162"/>
          <w:jc w:val="center"/>
        </w:trPr>
        <w:tc>
          <w:tcPr>
            <w:tcW w:w="700" w:type="dxa"/>
            <w:tcBorders>
              <w:top w:val="nil"/>
              <w:left w:val="single" w:sz="4" w:space="0" w:color="auto"/>
              <w:bottom w:val="single" w:sz="4" w:space="0" w:color="auto"/>
              <w:right w:val="single" w:sz="4" w:space="0" w:color="auto"/>
            </w:tcBorders>
            <w:shd w:val="clear" w:color="auto" w:fill="auto"/>
            <w:vAlign w:val="bottom"/>
            <w:hideMark/>
          </w:tcPr>
          <w:p w:rsidR="008C6964" w:rsidRPr="00F44988" w:rsidRDefault="008C6964" w:rsidP="00F44988">
            <w:pPr>
              <w:spacing w:after="0" w:line="240" w:lineRule="auto"/>
              <w:ind w:firstLine="0"/>
              <w:jc w:val="right"/>
              <w:rPr>
                <w:rFonts w:ascii="Garamond" w:eastAsia="Times New Roman" w:hAnsi="Garamond"/>
                <w:b/>
                <w:bCs/>
                <w:color w:val="000000"/>
                <w:sz w:val="18"/>
                <w:szCs w:val="18"/>
                <w:lang w:val="sq-AL"/>
              </w:rPr>
            </w:pPr>
            <w:r w:rsidRPr="00F44988">
              <w:rPr>
                <w:rFonts w:ascii="Garamond" w:eastAsia="Times New Roman" w:hAnsi="Garamond"/>
                <w:b/>
                <w:bCs/>
                <w:color w:val="000000"/>
                <w:sz w:val="18"/>
                <w:szCs w:val="18"/>
                <w:lang w:val="sq-AL"/>
              </w:rPr>
              <w:t>18</w:t>
            </w:r>
          </w:p>
        </w:tc>
        <w:tc>
          <w:tcPr>
            <w:tcW w:w="3080" w:type="dxa"/>
            <w:tcBorders>
              <w:top w:val="nil"/>
              <w:left w:val="nil"/>
              <w:bottom w:val="single" w:sz="4" w:space="0" w:color="auto"/>
              <w:right w:val="single" w:sz="4" w:space="0" w:color="auto"/>
            </w:tcBorders>
            <w:shd w:val="clear" w:color="auto" w:fill="auto"/>
            <w:hideMark/>
          </w:tcPr>
          <w:p w:rsidR="008C6964" w:rsidRPr="00F44988" w:rsidRDefault="008C6964" w:rsidP="008C6964">
            <w:pPr>
              <w:spacing w:after="0" w:line="240" w:lineRule="auto"/>
              <w:ind w:firstLine="0"/>
              <w:jc w:val="left"/>
              <w:rPr>
                <w:rFonts w:ascii="Garamond" w:eastAsia="Times New Roman" w:hAnsi="Garamond"/>
                <w:color w:val="000000"/>
                <w:sz w:val="18"/>
                <w:szCs w:val="18"/>
                <w:lang w:val="sq-AL"/>
              </w:rPr>
            </w:pPr>
            <w:r w:rsidRPr="00F44988">
              <w:rPr>
                <w:rFonts w:ascii="Garamond" w:eastAsia="Times New Roman" w:hAnsi="Garamond"/>
                <w:color w:val="000000"/>
                <w:sz w:val="18"/>
                <w:szCs w:val="18"/>
                <w:lang w:val="sq-AL"/>
              </w:rPr>
              <w:t>Polenizimi i kult.</w:t>
            </w:r>
            <w:r w:rsidR="00481BC8">
              <w:rPr>
                <w:rFonts w:ascii="Garamond" w:eastAsia="Times New Roman" w:hAnsi="Garamond"/>
                <w:color w:val="000000"/>
                <w:sz w:val="18"/>
                <w:szCs w:val="18"/>
                <w:lang w:val="sq-AL"/>
              </w:rPr>
              <w:t xml:space="preserve"> </w:t>
            </w:r>
            <w:r w:rsidRPr="00F44988">
              <w:rPr>
                <w:rFonts w:ascii="Garamond" w:eastAsia="Times New Roman" w:hAnsi="Garamond"/>
                <w:color w:val="000000"/>
                <w:sz w:val="18"/>
                <w:szCs w:val="18"/>
                <w:lang w:val="sq-AL"/>
              </w:rPr>
              <w:t>perimore në serra</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83"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51"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08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582"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554"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33"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68"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1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13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1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r>
      <w:tr w:rsidR="008C6964" w:rsidRPr="00F44988" w:rsidTr="00D10F12">
        <w:trPr>
          <w:trHeight w:val="162"/>
          <w:jc w:val="center"/>
        </w:trPr>
        <w:tc>
          <w:tcPr>
            <w:tcW w:w="700" w:type="dxa"/>
            <w:tcBorders>
              <w:top w:val="nil"/>
              <w:left w:val="single" w:sz="4" w:space="0" w:color="auto"/>
              <w:bottom w:val="single" w:sz="4" w:space="0" w:color="auto"/>
              <w:right w:val="single" w:sz="4" w:space="0" w:color="auto"/>
            </w:tcBorders>
            <w:shd w:val="clear" w:color="auto" w:fill="auto"/>
            <w:vAlign w:val="bottom"/>
            <w:hideMark/>
          </w:tcPr>
          <w:p w:rsidR="008C6964" w:rsidRPr="00F44988" w:rsidRDefault="008C6964" w:rsidP="00F44988">
            <w:pPr>
              <w:spacing w:after="0" w:line="240" w:lineRule="auto"/>
              <w:ind w:firstLine="0"/>
              <w:jc w:val="right"/>
              <w:rPr>
                <w:rFonts w:ascii="Garamond" w:eastAsia="Times New Roman" w:hAnsi="Garamond"/>
                <w:b/>
                <w:bCs/>
                <w:color w:val="000000"/>
                <w:sz w:val="18"/>
                <w:szCs w:val="18"/>
                <w:lang w:val="sq-AL"/>
              </w:rPr>
            </w:pPr>
            <w:r w:rsidRPr="00F44988">
              <w:rPr>
                <w:rFonts w:ascii="Garamond" w:eastAsia="Times New Roman" w:hAnsi="Garamond"/>
                <w:b/>
                <w:bCs/>
                <w:color w:val="000000"/>
                <w:sz w:val="18"/>
                <w:szCs w:val="18"/>
                <w:lang w:val="sq-AL"/>
              </w:rPr>
              <w:t>19</w:t>
            </w:r>
          </w:p>
        </w:tc>
        <w:tc>
          <w:tcPr>
            <w:tcW w:w="3080" w:type="dxa"/>
            <w:tcBorders>
              <w:top w:val="nil"/>
              <w:left w:val="nil"/>
              <w:bottom w:val="single" w:sz="4" w:space="0" w:color="auto"/>
              <w:right w:val="single" w:sz="4" w:space="0" w:color="auto"/>
            </w:tcBorders>
            <w:shd w:val="clear" w:color="auto" w:fill="auto"/>
            <w:vAlign w:val="bottom"/>
            <w:hideMark/>
          </w:tcPr>
          <w:p w:rsidR="008C6964" w:rsidRPr="00F44988" w:rsidRDefault="008C6964" w:rsidP="008C6964">
            <w:pPr>
              <w:spacing w:after="0" w:line="240" w:lineRule="auto"/>
              <w:ind w:firstLine="0"/>
              <w:jc w:val="left"/>
              <w:rPr>
                <w:rFonts w:ascii="Garamond" w:eastAsia="Times New Roman" w:hAnsi="Garamond"/>
                <w:color w:val="000000"/>
                <w:sz w:val="18"/>
                <w:szCs w:val="18"/>
                <w:lang w:val="sq-AL"/>
              </w:rPr>
            </w:pPr>
            <w:r w:rsidRPr="00F44988">
              <w:rPr>
                <w:rFonts w:ascii="Garamond" w:eastAsia="Times New Roman" w:hAnsi="Garamond"/>
                <w:color w:val="000000"/>
                <w:sz w:val="18"/>
                <w:szCs w:val="18"/>
                <w:lang w:val="sq-AL"/>
              </w:rPr>
              <w:t>Sistemi i automatizimit në serra</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83"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51"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08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582"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554"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33"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68"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1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13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1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r>
      <w:tr w:rsidR="008C6964" w:rsidRPr="00F44988" w:rsidTr="00D10F12">
        <w:trPr>
          <w:trHeight w:val="162"/>
          <w:jc w:val="center"/>
        </w:trPr>
        <w:tc>
          <w:tcPr>
            <w:tcW w:w="700" w:type="dxa"/>
            <w:tcBorders>
              <w:top w:val="nil"/>
              <w:left w:val="single" w:sz="4" w:space="0" w:color="auto"/>
              <w:bottom w:val="single" w:sz="4" w:space="0" w:color="auto"/>
              <w:right w:val="single" w:sz="4" w:space="0" w:color="auto"/>
            </w:tcBorders>
            <w:shd w:val="clear" w:color="auto" w:fill="auto"/>
            <w:vAlign w:val="bottom"/>
            <w:hideMark/>
          </w:tcPr>
          <w:p w:rsidR="008C6964" w:rsidRPr="00F44988" w:rsidRDefault="008C6964" w:rsidP="00F44988">
            <w:pPr>
              <w:spacing w:after="0" w:line="240" w:lineRule="auto"/>
              <w:ind w:firstLine="0"/>
              <w:jc w:val="right"/>
              <w:rPr>
                <w:rFonts w:ascii="Garamond" w:eastAsia="Times New Roman" w:hAnsi="Garamond"/>
                <w:b/>
                <w:bCs/>
                <w:color w:val="000000"/>
                <w:sz w:val="18"/>
                <w:szCs w:val="18"/>
                <w:lang w:val="sq-AL"/>
              </w:rPr>
            </w:pPr>
            <w:r w:rsidRPr="00F44988">
              <w:rPr>
                <w:rFonts w:ascii="Garamond" w:eastAsia="Times New Roman" w:hAnsi="Garamond"/>
                <w:b/>
                <w:bCs/>
                <w:color w:val="000000"/>
                <w:sz w:val="18"/>
                <w:szCs w:val="18"/>
                <w:lang w:val="sq-AL"/>
              </w:rPr>
              <w:t>25</w:t>
            </w:r>
          </w:p>
        </w:tc>
        <w:tc>
          <w:tcPr>
            <w:tcW w:w="3080" w:type="dxa"/>
            <w:tcBorders>
              <w:top w:val="nil"/>
              <w:left w:val="nil"/>
              <w:bottom w:val="single" w:sz="4" w:space="0" w:color="auto"/>
              <w:right w:val="single" w:sz="4" w:space="0" w:color="auto"/>
            </w:tcBorders>
            <w:shd w:val="clear" w:color="000000" w:fill="FFFFFF"/>
            <w:vAlign w:val="bottom"/>
            <w:hideMark/>
          </w:tcPr>
          <w:p w:rsidR="008C6964" w:rsidRPr="00F44988" w:rsidRDefault="008C6964" w:rsidP="008C6964">
            <w:pPr>
              <w:spacing w:after="0" w:line="240" w:lineRule="auto"/>
              <w:ind w:firstLine="0"/>
              <w:jc w:val="left"/>
              <w:rPr>
                <w:rFonts w:ascii="Garamond" w:eastAsia="Times New Roman" w:hAnsi="Garamond"/>
                <w:color w:val="000000"/>
                <w:sz w:val="18"/>
                <w:szCs w:val="18"/>
                <w:lang w:val="sq-AL"/>
              </w:rPr>
            </w:pPr>
            <w:r w:rsidRPr="00F44988">
              <w:rPr>
                <w:rFonts w:ascii="Garamond" w:eastAsia="Times New Roman" w:hAnsi="Garamond"/>
                <w:color w:val="000000"/>
                <w:sz w:val="18"/>
                <w:szCs w:val="18"/>
                <w:lang w:val="sq-AL"/>
              </w:rPr>
              <w:t>Certifikimet</w:t>
            </w:r>
            <w:r w:rsidR="0070541D" w:rsidRPr="00F44988">
              <w:rPr>
                <w:rFonts w:ascii="Garamond" w:eastAsia="Times New Roman" w:hAnsi="Garamond"/>
                <w:color w:val="000000"/>
                <w:sz w:val="18"/>
                <w:szCs w:val="18"/>
                <w:lang w:val="sq-AL"/>
              </w:rPr>
              <w:t xml:space="preserve"> </w:t>
            </w:r>
            <w:r w:rsidRPr="00F44988">
              <w:rPr>
                <w:rFonts w:ascii="Garamond" w:eastAsia="Times New Roman" w:hAnsi="Garamond"/>
                <w:color w:val="000000"/>
                <w:sz w:val="18"/>
                <w:szCs w:val="18"/>
                <w:lang w:val="sq-AL"/>
              </w:rPr>
              <w:t>Global GAP</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83"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51"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08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582"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554"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33"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68"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1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13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1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r>
      <w:tr w:rsidR="008C6964" w:rsidRPr="00F44988" w:rsidTr="00D10F12">
        <w:trPr>
          <w:trHeight w:val="162"/>
          <w:jc w:val="center"/>
        </w:trPr>
        <w:tc>
          <w:tcPr>
            <w:tcW w:w="700" w:type="dxa"/>
            <w:tcBorders>
              <w:top w:val="nil"/>
              <w:left w:val="single" w:sz="4" w:space="0" w:color="auto"/>
              <w:bottom w:val="single" w:sz="4" w:space="0" w:color="auto"/>
              <w:right w:val="single" w:sz="4" w:space="0" w:color="auto"/>
            </w:tcBorders>
            <w:shd w:val="clear" w:color="auto" w:fill="auto"/>
            <w:vAlign w:val="bottom"/>
            <w:hideMark/>
          </w:tcPr>
          <w:p w:rsidR="008C6964" w:rsidRPr="00F44988" w:rsidRDefault="008C6964" w:rsidP="00F44988">
            <w:pPr>
              <w:spacing w:after="0" w:line="240" w:lineRule="auto"/>
              <w:ind w:firstLine="0"/>
              <w:jc w:val="right"/>
              <w:rPr>
                <w:rFonts w:ascii="Garamond" w:eastAsia="Times New Roman" w:hAnsi="Garamond"/>
                <w:b/>
                <w:bCs/>
                <w:color w:val="000000"/>
                <w:sz w:val="18"/>
                <w:szCs w:val="18"/>
                <w:lang w:val="sq-AL"/>
              </w:rPr>
            </w:pPr>
            <w:r w:rsidRPr="00F44988">
              <w:rPr>
                <w:rFonts w:ascii="Garamond" w:eastAsia="Times New Roman" w:hAnsi="Garamond"/>
                <w:b/>
                <w:bCs/>
                <w:color w:val="000000"/>
                <w:sz w:val="18"/>
                <w:szCs w:val="18"/>
                <w:lang w:val="sq-AL"/>
              </w:rPr>
              <w:t>27</w:t>
            </w:r>
          </w:p>
        </w:tc>
        <w:tc>
          <w:tcPr>
            <w:tcW w:w="3080" w:type="dxa"/>
            <w:tcBorders>
              <w:top w:val="nil"/>
              <w:left w:val="nil"/>
              <w:bottom w:val="single" w:sz="4" w:space="0" w:color="auto"/>
              <w:right w:val="single" w:sz="4" w:space="0" w:color="auto"/>
            </w:tcBorders>
            <w:shd w:val="clear" w:color="000000" w:fill="FFFFFF"/>
            <w:vAlign w:val="bottom"/>
            <w:hideMark/>
          </w:tcPr>
          <w:p w:rsidR="008C6964" w:rsidRPr="00F44988" w:rsidRDefault="008C6964" w:rsidP="008C6964">
            <w:pPr>
              <w:spacing w:after="0" w:line="240" w:lineRule="auto"/>
              <w:ind w:firstLine="0"/>
              <w:jc w:val="left"/>
              <w:rPr>
                <w:rFonts w:ascii="Garamond" w:eastAsia="Times New Roman" w:hAnsi="Garamond"/>
                <w:color w:val="000000"/>
                <w:sz w:val="18"/>
                <w:szCs w:val="18"/>
                <w:lang w:val="sq-AL"/>
              </w:rPr>
            </w:pPr>
            <w:r w:rsidRPr="00F44988">
              <w:rPr>
                <w:rFonts w:ascii="Garamond" w:eastAsia="Times New Roman" w:hAnsi="Garamond"/>
                <w:color w:val="000000"/>
                <w:sz w:val="18"/>
                <w:szCs w:val="18"/>
                <w:lang w:val="sq-AL"/>
              </w:rPr>
              <w:t>Certifikimi BIO</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83"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51"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08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582"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554"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33"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68"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1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13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1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r>
      <w:tr w:rsidR="008C6964" w:rsidRPr="00F44988" w:rsidTr="00D10F12">
        <w:trPr>
          <w:trHeight w:val="162"/>
          <w:jc w:val="center"/>
        </w:trPr>
        <w:tc>
          <w:tcPr>
            <w:tcW w:w="700" w:type="dxa"/>
            <w:tcBorders>
              <w:top w:val="nil"/>
              <w:left w:val="single" w:sz="4" w:space="0" w:color="auto"/>
              <w:bottom w:val="single" w:sz="4" w:space="0" w:color="auto"/>
              <w:right w:val="single" w:sz="4" w:space="0" w:color="auto"/>
            </w:tcBorders>
            <w:shd w:val="clear" w:color="auto" w:fill="auto"/>
            <w:vAlign w:val="bottom"/>
            <w:hideMark/>
          </w:tcPr>
          <w:p w:rsidR="008C6964" w:rsidRPr="00F44988" w:rsidRDefault="008C6964" w:rsidP="00F44988">
            <w:pPr>
              <w:spacing w:after="0" w:line="240" w:lineRule="auto"/>
              <w:ind w:firstLine="0"/>
              <w:jc w:val="right"/>
              <w:rPr>
                <w:rFonts w:ascii="Garamond" w:eastAsia="Times New Roman" w:hAnsi="Garamond"/>
                <w:b/>
                <w:bCs/>
                <w:color w:val="000000"/>
                <w:sz w:val="18"/>
                <w:szCs w:val="18"/>
                <w:lang w:val="sq-AL"/>
              </w:rPr>
            </w:pPr>
            <w:r w:rsidRPr="00F44988">
              <w:rPr>
                <w:rFonts w:ascii="Garamond" w:eastAsia="Times New Roman" w:hAnsi="Garamond"/>
                <w:b/>
                <w:bCs/>
                <w:color w:val="000000"/>
                <w:sz w:val="18"/>
                <w:szCs w:val="18"/>
                <w:lang w:val="sq-AL"/>
              </w:rPr>
              <w:t>28</w:t>
            </w:r>
          </w:p>
        </w:tc>
        <w:tc>
          <w:tcPr>
            <w:tcW w:w="3080" w:type="dxa"/>
            <w:tcBorders>
              <w:top w:val="nil"/>
              <w:left w:val="nil"/>
              <w:bottom w:val="single" w:sz="4" w:space="0" w:color="auto"/>
              <w:right w:val="single" w:sz="4" w:space="0" w:color="auto"/>
            </w:tcBorders>
            <w:shd w:val="clear" w:color="000000" w:fill="FFFFFF"/>
            <w:vAlign w:val="bottom"/>
            <w:hideMark/>
          </w:tcPr>
          <w:p w:rsidR="008C6964" w:rsidRPr="00F44988" w:rsidRDefault="008C6964" w:rsidP="008C6964">
            <w:pPr>
              <w:spacing w:after="0" w:line="240" w:lineRule="auto"/>
              <w:ind w:firstLine="0"/>
              <w:jc w:val="left"/>
              <w:rPr>
                <w:rFonts w:ascii="Garamond" w:eastAsia="Times New Roman" w:hAnsi="Garamond"/>
                <w:color w:val="000000"/>
                <w:sz w:val="18"/>
                <w:szCs w:val="18"/>
                <w:lang w:val="sq-AL"/>
              </w:rPr>
            </w:pPr>
            <w:r w:rsidRPr="00F44988">
              <w:rPr>
                <w:rFonts w:ascii="Garamond" w:eastAsia="Times New Roman" w:hAnsi="Garamond"/>
                <w:color w:val="000000"/>
                <w:sz w:val="18"/>
                <w:szCs w:val="18"/>
                <w:lang w:val="sq-AL"/>
              </w:rPr>
              <w:t xml:space="preserve">Certifikim ISO 22000 </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83"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51"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08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582"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554"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33"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68"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1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13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1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r>
      <w:tr w:rsidR="008C6964" w:rsidRPr="00F44988" w:rsidTr="00D10F12">
        <w:trPr>
          <w:trHeight w:val="162"/>
          <w:jc w:val="center"/>
        </w:trPr>
        <w:tc>
          <w:tcPr>
            <w:tcW w:w="700" w:type="dxa"/>
            <w:tcBorders>
              <w:top w:val="nil"/>
              <w:left w:val="single" w:sz="4" w:space="0" w:color="auto"/>
              <w:bottom w:val="single" w:sz="4" w:space="0" w:color="auto"/>
              <w:right w:val="single" w:sz="4" w:space="0" w:color="auto"/>
            </w:tcBorders>
            <w:shd w:val="clear" w:color="auto" w:fill="auto"/>
            <w:vAlign w:val="bottom"/>
            <w:hideMark/>
          </w:tcPr>
          <w:p w:rsidR="008C6964" w:rsidRPr="00F44988" w:rsidRDefault="008C6964" w:rsidP="00F44988">
            <w:pPr>
              <w:spacing w:after="0" w:line="240" w:lineRule="auto"/>
              <w:ind w:firstLine="0"/>
              <w:jc w:val="right"/>
              <w:rPr>
                <w:rFonts w:ascii="Garamond" w:eastAsia="Times New Roman" w:hAnsi="Garamond"/>
                <w:b/>
                <w:bCs/>
                <w:color w:val="000000"/>
                <w:sz w:val="18"/>
                <w:szCs w:val="18"/>
                <w:lang w:val="sq-AL"/>
              </w:rPr>
            </w:pPr>
            <w:r w:rsidRPr="00F44988">
              <w:rPr>
                <w:rFonts w:ascii="Garamond" w:eastAsia="Times New Roman" w:hAnsi="Garamond"/>
                <w:b/>
                <w:bCs/>
                <w:color w:val="000000"/>
                <w:sz w:val="18"/>
                <w:szCs w:val="18"/>
                <w:lang w:val="sq-AL"/>
              </w:rPr>
              <w:t>29</w:t>
            </w:r>
          </w:p>
        </w:tc>
        <w:tc>
          <w:tcPr>
            <w:tcW w:w="3080" w:type="dxa"/>
            <w:tcBorders>
              <w:top w:val="nil"/>
              <w:left w:val="nil"/>
              <w:bottom w:val="single" w:sz="4" w:space="0" w:color="auto"/>
              <w:right w:val="single" w:sz="4" w:space="0" w:color="auto"/>
            </w:tcBorders>
            <w:shd w:val="clear" w:color="000000" w:fill="FFFFFF"/>
            <w:vAlign w:val="bottom"/>
            <w:hideMark/>
          </w:tcPr>
          <w:p w:rsidR="008C6964" w:rsidRPr="00F44988" w:rsidRDefault="008C6964" w:rsidP="008C6964">
            <w:pPr>
              <w:spacing w:after="0" w:line="240" w:lineRule="auto"/>
              <w:ind w:firstLine="0"/>
              <w:jc w:val="left"/>
              <w:rPr>
                <w:rFonts w:ascii="Garamond" w:eastAsia="Times New Roman" w:hAnsi="Garamond"/>
                <w:color w:val="000000"/>
                <w:sz w:val="18"/>
                <w:szCs w:val="18"/>
                <w:lang w:val="sq-AL"/>
              </w:rPr>
            </w:pPr>
            <w:r w:rsidRPr="00F44988">
              <w:rPr>
                <w:rFonts w:ascii="Garamond" w:eastAsia="Times New Roman" w:hAnsi="Garamond"/>
                <w:color w:val="000000"/>
                <w:sz w:val="18"/>
                <w:szCs w:val="18"/>
                <w:lang w:val="sq-AL"/>
              </w:rPr>
              <w:t>Primi i sigurimit</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83"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51"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08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582"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554"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33"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68"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1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13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1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r>
      <w:tr w:rsidR="008C6964" w:rsidRPr="00F44988" w:rsidTr="00D10F12">
        <w:trPr>
          <w:trHeight w:val="162"/>
          <w:jc w:val="center"/>
        </w:trPr>
        <w:tc>
          <w:tcPr>
            <w:tcW w:w="700" w:type="dxa"/>
            <w:tcBorders>
              <w:top w:val="nil"/>
              <w:left w:val="single" w:sz="4" w:space="0" w:color="auto"/>
              <w:bottom w:val="single" w:sz="4" w:space="0" w:color="auto"/>
              <w:right w:val="single" w:sz="4" w:space="0" w:color="auto"/>
            </w:tcBorders>
            <w:shd w:val="clear" w:color="auto" w:fill="auto"/>
            <w:vAlign w:val="bottom"/>
            <w:hideMark/>
          </w:tcPr>
          <w:p w:rsidR="008C6964" w:rsidRPr="00F44988" w:rsidRDefault="008C6964" w:rsidP="00F44988">
            <w:pPr>
              <w:spacing w:after="0" w:line="240" w:lineRule="auto"/>
              <w:ind w:firstLine="0"/>
              <w:jc w:val="right"/>
              <w:rPr>
                <w:rFonts w:ascii="Garamond" w:eastAsia="Times New Roman" w:hAnsi="Garamond"/>
                <w:b/>
                <w:bCs/>
                <w:color w:val="000000"/>
                <w:sz w:val="18"/>
                <w:szCs w:val="18"/>
                <w:lang w:val="sq-AL"/>
              </w:rPr>
            </w:pPr>
            <w:r w:rsidRPr="00F44988">
              <w:rPr>
                <w:rFonts w:ascii="Garamond" w:eastAsia="Times New Roman" w:hAnsi="Garamond"/>
                <w:b/>
                <w:bCs/>
                <w:color w:val="000000"/>
                <w:sz w:val="18"/>
                <w:szCs w:val="18"/>
                <w:lang w:val="sq-AL"/>
              </w:rPr>
              <w:t>30</w:t>
            </w:r>
          </w:p>
        </w:tc>
        <w:tc>
          <w:tcPr>
            <w:tcW w:w="3080" w:type="dxa"/>
            <w:tcBorders>
              <w:top w:val="nil"/>
              <w:left w:val="nil"/>
              <w:bottom w:val="single" w:sz="4" w:space="0" w:color="auto"/>
              <w:right w:val="single" w:sz="4" w:space="0" w:color="auto"/>
            </w:tcBorders>
            <w:shd w:val="clear" w:color="auto" w:fill="auto"/>
            <w:vAlign w:val="bottom"/>
            <w:hideMark/>
          </w:tcPr>
          <w:p w:rsidR="008C6964" w:rsidRPr="00F44988" w:rsidRDefault="008C6964" w:rsidP="008C6964">
            <w:pPr>
              <w:spacing w:after="0" w:line="240" w:lineRule="auto"/>
              <w:ind w:firstLine="0"/>
              <w:jc w:val="left"/>
              <w:rPr>
                <w:rFonts w:ascii="Garamond" w:eastAsia="Times New Roman" w:hAnsi="Garamond"/>
                <w:color w:val="000000"/>
                <w:sz w:val="18"/>
                <w:szCs w:val="18"/>
                <w:lang w:val="sq-AL"/>
              </w:rPr>
            </w:pPr>
            <w:r w:rsidRPr="00F44988">
              <w:rPr>
                <w:rFonts w:ascii="Garamond" w:eastAsia="Times New Roman" w:hAnsi="Garamond"/>
                <w:color w:val="000000"/>
                <w:sz w:val="18"/>
                <w:szCs w:val="18"/>
                <w:lang w:val="sq-AL"/>
              </w:rPr>
              <w:t>Krerë të lindur të matrikulluar</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83"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51"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08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582"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554"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33"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68"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1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13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1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r>
      <w:tr w:rsidR="008C6964" w:rsidRPr="00F44988" w:rsidTr="00D10F12">
        <w:trPr>
          <w:trHeight w:val="162"/>
          <w:jc w:val="center"/>
        </w:trPr>
        <w:tc>
          <w:tcPr>
            <w:tcW w:w="700" w:type="dxa"/>
            <w:tcBorders>
              <w:top w:val="nil"/>
              <w:left w:val="single" w:sz="4" w:space="0" w:color="auto"/>
              <w:bottom w:val="single" w:sz="4" w:space="0" w:color="auto"/>
              <w:right w:val="single" w:sz="4" w:space="0" w:color="auto"/>
            </w:tcBorders>
            <w:shd w:val="clear" w:color="auto" w:fill="auto"/>
            <w:vAlign w:val="bottom"/>
            <w:hideMark/>
          </w:tcPr>
          <w:p w:rsidR="008C6964" w:rsidRPr="00F44988" w:rsidRDefault="008C6964" w:rsidP="00F44988">
            <w:pPr>
              <w:spacing w:after="0" w:line="240" w:lineRule="auto"/>
              <w:ind w:firstLine="0"/>
              <w:jc w:val="right"/>
              <w:rPr>
                <w:rFonts w:ascii="Garamond" w:eastAsia="Times New Roman" w:hAnsi="Garamond"/>
                <w:b/>
                <w:bCs/>
                <w:color w:val="000000"/>
                <w:sz w:val="18"/>
                <w:szCs w:val="18"/>
                <w:lang w:val="sq-AL"/>
              </w:rPr>
            </w:pPr>
            <w:r w:rsidRPr="00F44988">
              <w:rPr>
                <w:rFonts w:ascii="Garamond" w:eastAsia="Times New Roman" w:hAnsi="Garamond"/>
                <w:b/>
                <w:bCs/>
                <w:color w:val="000000"/>
                <w:sz w:val="18"/>
                <w:szCs w:val="18"/>
                <w:lang w:val="sq-AL"/>
              </w:rPr>
              <w:t>37</w:t>
            </w:r>
          </w:p>
        </w:tc>
        <w:tc>
          <w:tcPr>
            <w:tcW w:w="3080" w:type="dxa"/>
            <w:tcBorders>
              <w:top w:val="nil"/>
              <w:left w:val="nil"/>
              <w:bottom w:val="single" w:sz="4" w:space="0" w:color="auto"/>
              <w:right w:val="single" w:sz="4" w:space="0" w:color="auto"/>
            </w:tcBorders>
            <w:shd w:val="clear" w:color="auto" w:fill="auto"/>
            <w:vAlign w:val="bottom"/>
            <w:hideMark/>
          </w:tcPr>
          <w:p w:rsidR="008C6964" w:rsidRPr="00F44988" w:rsidRDefault="008C6964" w:rsidP="008C6964">
            <w:pPr>
              <w:spacing w:after="0" w:line="240" w:lineRule="auto"/>
              <w:ind w:firstLine="0"/>
              <w:jc w:val="left"/>
              <w:rPr>
                <w:rFonts w:ascii="Garamond" w:eastAsia="Times New Roman" w:hAnsi="Garamond"/>
                <w:color w:val="000000"/>
                <w:sz w:val="18"/>
                <w:szCs w:val="18"/>
                <w:lang w:val="sq-AL"/>
              </w:rPr>
            </w:pPr>
            <w:r w:rsidRPr="00F44988">
              <w:rPr>
                <w:rFonts w:ascii="Garamond" w:eastAsia="Times New Roman" w:hAnsi="Garamond"/>
                <w:color w:val="000000"/>
                <w:sz w:val="18"/>
                <w:szCs w:val="18"/>
                <w:lang w:val="sq-AL"/>
              </w:rPr>
              <w:t>Gjedh dorëzim qumështi</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83"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51"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08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582"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554"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33"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68"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1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13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1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r>
      <w:tr w:rsidR="008C6964" w:rsidRPr="00F44988" w:rsidTr="00D10F12">
        <w:trPr>
          <w:trHeight w:val="162"/>
          <w:jc w:val="center"/>
        </w:trPr>
        <w:tc>
          <w:tcPr>
            <w:tcW w:w="700" w:type="dxa"/>
            <w:tcBorders>
              <w:top w:val="nil"/>
              <w:left w:val="single" w:sz="4" w:space="0" w:color="auto"/>
              <w:bottom w:val="single" w:sz="4" w:space="0" w:color="auto"/>
              <w:right w:val="single" w:sz="4" w:space="0" w:color="auto"/>
            </w:tcBorders>
            <w:shd w:val="clear" w:color="auto" w:fill="auto"/>
            <w:vAlign w:val="bottom"/>
            <w:hideMark/>
          </w:tcPr>
          <w:p w:rsidR="008C6964" w:rsidRPr="00F44988" w:rsidRDefault="008C6964" w:rsidP="00F44988">
            <w:pPr>
              <w:spacing w:after="0" w:line="240" w:lineRule="auto"/>
              <w:ind w:firstLine="0"/>
              <w:jc w:val="right"/>
              <w:rPr>
                <w:rFonts w:ascii="Garamond" w:eastAsia="Times New Roman" w:hAnsi="Garamond"/>
                <w:b/>
                <w:bCs/>
                <w:color w:val="000000"/>
                <w:sz w:val="18"/>
                <w:szCs w:val="18"/>
                <w:lang w:val="sq-AL"/>
              </w:rPr>
            </w:pPr>
            <w:r w:rsidRPr="00F44988">
              <w:rPr>
                <w:rFonts w:ascii="Garamond" w:eastAsia="Times New Roman" w:hAnsi="Garamond"/>
                <w:b/>
                <w:bCs/>
                <w:color w:val="000000"/>
                <w:sz w:val="18"/>
                <w:szCs w:val="18"/>
                <w:lang w:val="sq-AL"/>
              </w:rPr>
              <w:t>38</w:t>
            </w:r>
          </w:p>
        </w:tc>
        <w:tc>
          <w:tcPr>
            <w:tcW w:w="3080" w:type="dxa"/>
            <w:tcBorders>
              <w:top w:val="nil"/>
              <w:left w:val="nil"/>
              <w:bottom w:val="single" w:sz="4" w:space="0" w:color="auto"/>
              <w:right w:val="single" w:sz="4" w:space="0" w:color="auto"/>
            </w:tcBorders>
            <w:shd w:val="clear" w:color="auto" w:fill="auto"/>
            <w:vAlign w:val="bottom"/>
            <w:hideMark/>
          </w:tcPr>
          <w:p w:rsidR="008C6964" w:rsidRPr="00F44988" w:rsidRDefault="008C6964" w:rsidP="008C6964">
            <w:pPr>
              <w:spacing w:after="0" w:line="240" w:lineRule="auto"/>
              <w:ind w:firstLine="0"/>
              <w:jc w:val="left"/>
              <w:rPr>
                <w:rFonts w:ascii="Garamond" w:eastAsia="Times New Roman" w:hAnsi="Garamond"/>
                <w:color w:val="000000"/>
                <w:sz w:val="18"/>
                <w:szCs w:val="18"/>
                <w:lang w:val="sq-AL"/>
              </w:rPr>
            </w:pPr>
            <w:r w:rsidRPr="00F44988">
              <w:rPr>
                <w:rFonts w:ascii="Garamond" w:eastAsia="Times New Roman" w:hAnsi="Garamond"/>
                <w:color w:val="000000"/>
                <w:sz w:val="18"/>
                <w:szCs w:val="18"/>
                <w:lang w:val="sq-AL"/>
              </w:rPr>
              <w:t>Bletë të matrikulluara</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83"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51"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08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582"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554"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33"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68"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1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13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1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r>
      <w:tr w:rsidR="008C6964" w:rsidRPr="00F44988" w:rsidTr="00D10F12">
        <w:trPr>
          <w:trHeight w:val="162"/>
          <w:jc w:val="center"/>
        </w:trPr>
        <w:tc>
          <w:tcPr>
            <w:tcW w:w="700" w:type="dxa"/>
            <w:tcBorders>
              <w:top w:val="nil"/>
              <w:left w:val="single" w:sz="4" w:space="0" w:color="auto"/>
              <w:bottom w:val="single" w:sz="4" w:space="0" w:color="auto"/>
              <w:right w:val="single" w:sz="4" w:space="0" w:color="auto"/>
            </w:tcBorders>
            <w:shd w:val="clear" w:color="auto" w:fill="auto"/>
            <w:vAlign w:val="bottom"/>
            <w:hideMark/>
          </w:tcPr>
          <w:p w:rsidR="008C6964" w:rsidRPr="00F44988" w:rsidRDefault="008C6964" w:rsidP="00F44988">
            <w:pPr>
              <w:spacing w:after="0" w:line="240" w:lineRule="auto"/>
              <w:ind w:firstLine="0"/>
              <w:jc w:val="right"/>
              <w:rPr>
                <w:rFonts w:ascii="Garamond" w:eastAsia="Times New Roman" w:hAnsi="Garamond"/>
                <w:b/>
                <w:bCs/>
                <w:color w:val="000000"/>
                <w:sz w:val="18"/>
                <w:szCs w:val="18"/>
                <w:lang w:val="sq-AL"/>
              </w:rPr>
            </w:pPr>
            <w:r w:rsidRPr="00F44988">
              <w:rPr>
                <w:rFonts w:ascii="Garamond" w:eastAsia="Times New Roman" w:hAnsi="Garamond"/>
                <w:b/>
                <w:bCs/>
                <w:color w:val="000000"/>
                <w:sz w:val="18"/>
                <w:szCs w:val="18"/>
                <w:lang w:val="sq-AL"/>
              </w:rPr>
              <w:t>41</w:t>
            </w:r>
          </w:p>
        </w:tc>
        <w:tc>
          <w:tcPr>
            <w:tcW w:w="3080" w:type="dxa"/>
            <w:tcBorders>
              <w:top w:val="nil"/>
              <w:left w:val="nil"/>
              <w:bottom w:val="single" w:sz="4" w:space="0" w:color="auto"/>
              <w:right w:val="single" w:sz="4" w:space="0" w:color="auto"/>
            </w:tcBorders>
            <w:shd w:val="clear" w:color="000000" w:fill="FFFFFF"/>
            <w:vAlign w:val="bottom"/>
            <w:hideMark/>
          </w:tcPr>
          <w:p w:rsidR="008C6964" w:rsidRPr="00F44988" w:rsidRDefault="008C6964" w:rsidP="008C6964">
            <w:pPr>
              <w:spacing w:after="0" w:line="240" w:lineRule="auto"/>
              <w:ind w:firstLine="0"/>
              <w:jc w:val="left"/>
              <w:rPr>
                <w:rFonts w:ascii="Garamond" w:eastAsia="Times New Roman" w:hAnsi="Garamond"/>
                <w:color w:val="000000"/>
                <w:sz w:val="18"/>
                <w:szCs w:val="18"/>
                <w:lang w:val="sq-AL"/>
              </w:rPr>
            </w:pPr>
            <w:r w:rsidRPr="00F44988">
              <w:rPr>
                <w:rFonts w:ascii="Garamond" w:eastAsia="Times New Roman" w:hAnsi="Garamond"/>
                <w:color w:val="000000"/>
                <w:sz w:val="18"/>
                <w:szCs w:val="18"/>
                <w:lang w:val="sq-AL"/>
              </w:rPr>
              <w:t xml:space="preserve">Pagesa për </w:t>
            </w:r>
            <w:r w:rsidR="00481BC8" w:rsidRPr="00F44988">
              <w:rPr>
                <w:rFonts w:ascii="Garamond" w:eastAsia="Times New Roman" w:hAnsi="Garamond"/>
                <w:color w:val="000000"/>
                <w:sz w:val="18"/>
                <w:szCs w:val="18"/>
                <w:lang w:val="sq-AL"/>
              </w:rPr>
              <w:t>fidanë</w:t>
            </w:r>
            <w:r w:rsidRPr="00F44988">
              <w:rPr>
                <w:rFonts w:ascii="Garamond" w:eastAsia="Times New Roman" w:hAnsi="Garamond"/>
                <w:color w:val="000000"/>
                <w:sz w:val="18"/>
                <w:szCs w:val="18"/>
                <w:lang w:val="sq-AL"/>
              </w:rPr>
              <w:t xml:space="preserve"> perime serra</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83"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51"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08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582"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554"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33"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68" w:type="dxa"/>
            <w:tcBorders>
              <w:top w:val="nil"/>
              <w:left w:val="nil"/>
              <w:bottom w:val="single" w:sz="4" w:space="0" w:color="auto"/>
              <w:right w:val="single" w:sz="4" w:space="0" w:color="auto"/>
            </w:tcBorders>
            <w:shd w:val="clear" w:color="auto" w:fill="auto"/>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1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13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1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r>
      <w:tr w:rsidR="008C6964" w:rsidRPr="00F44988" w:rsidTr="00D10F12">
        <w:trPr>
          <w:trHeight w:val="162"/>
          <w:jc w:val="center"/>
        </w:trPr>
        <w:tc>
          <w:tcPr>
            <w:tcW w:w="700" w:type="dxa"/>
            <w:tcBorders>
              <w:top w:val="nil"/>
              <w:left w:val="single" w:sz="4" w:space="0" w:color="auto"/>
              <w:bottom w:val="single" w:sz="4" w:space="0" w:color="auto"/>
              <w:right w:val="single" w:sz="4" w:space="0" w:color="auto"/>
            </w:tcBorders>
            <w:shd w:val="clear" w:color="auto" w:fill="auto"/>
            <w:vAlign w:val="bottom"/>
            <w:hideMark/>
          </w:tcPr>
          <w:p w:rsidR="008C6964" w:rsidRPr="00F44988" w:rsidRDefault="008C6964" w:rsidP="00F44988">
            <w:pPr>
              <w:spacing w:after="0" w:line="240" w:lineRule="auto"/>
              <w:ind w:firstLine="0"/>
              <w:jc w:val="right"/>
              <w:rPr>
                <w:rFonts w:ascii="Garamond" w:eastAsia="Times New Roman" w:hAnsi="Garamond"/>
                <w:b/>
                <w:bCs/>
                <w:color w:val="000000"/>
                <w:sz w:val="18"/>
                <w:szCs w:val="18"/>
                <w:lang w:val="sq-AL"/>
              </w:rPr>
            </w:pPr>
            <w:r w:rsidRPr="00F44988">
              <w:rPr>
                <w:rFonts w:ascii="Garamond" w:eastAsia="Times New Roman" w:hAnsi="Garamond"/>
                <w:b/>
                <w:bCs/>
                <w:color w:val="000000"/>
                <w:sz w:val="18"/>
                <w:szCs w:val="18"/>
                <w:lang w:val="sq-AL"/>
              </w:rPr>
              <w:t>43</w:t>
            </w:r>
          </w:p>
        </w:tc>
        <w:tc>
          <w:tcPr>
            <w:tcW w:w="3080" w:type="dxa"/>
            <w:tcBorders>
              <w:top w:val="nil"/>
              <w:left w:val="nil"/>
              <w:bottom w:val="single" w:sz="4" w:space="0" w:color="auto"/>
              <w:right w:val="single" w:sz="4" w:space="0" w:color="auto"/>
            </w:tcBorders>
            <w:shd w:val="clear" w:color="000000" w:fill="FFFFFF"/>
            <w:vAlign w:val="bottom"/>
            <w:hideMark/>
          </w:tcPr>
          <w:p w:rsidR="008C6964" w:rsidRPr="00F44988" w:rsidRDefault="008C6964" w:rsidP="008C6964">
            <w:pPr>
              <w:spacing w:after="0" w:line="240" w:lineRule="auto"/>
              <w:ind w:firstLine="0"/>
              <w:jc w:val="left"/>
              <w:rPr>
                <w:rFonts w:ascii="Garamond" w:eastAsia="Times New Roman" w:hAnsi="Garamond"/>
                <w:color w:val="000000"/>
                <w:sz w:val="18"/>
                <w:szCs w:val="18"/>
                <w:lang w:val="sq-AL"/>
              </w:rPr>
            </w:pPr>
            <w:r w:rsidRPr="00F44988">
              <w:rPr>
                <w:rFonts w:ascii="Garamond" w:eastAsia="Times New Roman" w:hAnsi="Garamond"/>
                <w:color w:val="000000"/>
                <w:sz w:val="18"/>
                <w:szCs w:val="18"/>
                <w:lang w:val="sq-AL"/>
              </w:rPr>
              <w:t>Kultivim të lashta</w:t>
            </w:r>
            <w:r w:rsidR="00481BC8">
              <w:rPr>
                <w:rFonts w:ascii="Garamond" w:eastAsia="Times New Roman" w:hAnsi="Garamond"/>
                <w:color w:val="000000"/>
                <w:sz w:val="18"/>
                <w:szCs w:val="18"/>
                <w:lang w:val="sq-AL"/>
              </w:rPr>
              <w:t>sh</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83"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51"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08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582"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554"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33"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68"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81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1136"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91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c>
          <w:tcPr>
            <w:tcW w:w="767" w:type="dxa"/>
            <w:tcBorders>
              <w:top w:val="nil"/>
              <w:left w:val="nil"/>
              <w:bottom w:val="single" w:sz="4" w:space="0" w:color="auto"/>
              <w:right w:val="single" w:sz="4" w:space="0" w:color="auto"/>
            </w:tcBorders>
            <w:shd w:val="clear" w:color="000000" w:fill="538DD5"/>
            <w:noWrap/>
            <w:vAlign w:val="center"/>
            <w:hideMark/>
          </w:tcPr>
          <w:p w:rsidR="008C6964" w:rsidRPr="00F44988" w:rsidRDefault="008C6964" w:rsidP="008C6964">
            <w:pPr>
              <w:spacing w:after="0" w:line="240" w:lineRule="auto"/>
              <w:ind w:firstLine="0"/>
              <w:jc w:val="center"/>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w:t>
            </w:r>
          </w:p>
        </w:tc>
      </w:tr>
    </w:tbl>
    <w:p w:rsidR="00E70166" w:rsidRPr="00F44988" w:rsidRDefault="00E70166" w:rsidP="008C6964">
      <w:pPr>
        <w:pStyle w:val="Paragrafi"/>
        <w:ind w:firstLine="0"/>
        <w:jc w:val="center"/>
        <w:rPr>
          <w:rFonts w:eastAsia="Times New Roman"/>
          <w:spacing w:val="-4"/>
          <w:lang w:val="sq-AL" w:eastAsia="en-GB"/>
        </w:rPr>
      </w:pPr>
    </w:p>
    <w:p w:rsidR="00E70166" w:rsidRPr="00F44988" w:rsidRDefault="00E70166" w:rsidP="00F33104">
      <w:pPr>
        <w:pStyle w:val="Paragrafi"/>
        <w:rPr>
          <w:rFonts w:eastAsia="Times New Roman"/>
          <w:spacing w:val="-4"/>
          <w:lang w:val="sq-AL" w:eastAsia="en-GB"/>
        </w:rPr>
      </w:pPr>
    </w:p>
    <w:p w:rsidR="004B4BDD" w:rsidRDefault="004B4BDD" w:rsidP="00F33104">
      <w:pPr>
        <w:pStyle w:val="Paragrafi"/>
        <w:rPr>
          <w:rFonts w:eastAsia="Times New Roman"/>
          <w:spacing w:val="-4"/>
          <w:lang w:val="sq-AL" w:eastAsia="en-GB"/>
        </w:rPr>
      </w:pPr>
    </w:p>
    <w:p w:rsidR="00D10F12" w:rsidRDefault="00D10F12" w:rsidP="00F33104">
      <w:pPr>
        <w:pStyle w:val="Paragrafi"/>
        <w:rPr>
          <w:rFonts w:eastAsia="Times New Roman"/>
          <w:spacing w:val="-4"/>
          <w:lang w:val="sq-AL" w:eastAsia="en-GB"/>
        </w:rPr>
      </w:pPr>
    </w:p>
    <w:p w:rsidR="00D10F12" w:rsidRDefault="00D10F12" w:rsidP="00F33104">
      <w:pPr>
        <w:pStyle w:val="Paragrafi"/>
        <w:rPr>
          <w:rFonts w:eastAsia="Times New Roman"/>
          <w:spacing w:val="-4"/>
          <w:lang w:val="sq-AL" w:eastAsia="en-GB"/>
        </w:rPr>
      </w:pPr>
    </w:p>
    <w:p w:rsidR="00D10F12" w:rsidRPr="00F44988" w:rsidRDefault="00D10F12" w:rsidP="00F33104">
      <w:pPr>
        <w:pStyle w:val="Paragrafi"/>
        <w:rPr>
          <w:rFonts w:eastAsia="Times New Roman"/>
          <w:spacing w:val="-4"/>
          <w:lang w:val="sq-AL" w:eastAsia="en-GB"/>
        </w:rPr>
        <w:sectPr w:rsidR="00D10F12" w:rsidRPr="00F44988" w:rsidSect="008C6964">
          <w:headerReference w:type="even" r:id="rId14"/>
          <w:headerReference w:type="default" r:id="rId15"/>
          <w:pgSz w:w="16840" w:h="11907" w:orient="landscape" w:code="9"/>
          <w:pgMar w:top="1134" w:right="720" w:bottom="1134" w:left="720" w:header="851" w:footer="851" w:gutter="0"/>
          <w:cols w:space="454"/>
          <w:docGrid w:linePitch="360"/>
        </w:sectPr>
      </w:pPr>
    </w:p>
    <w:p w:rsidR="00D10F12" w:rsidRPr="00D10F12" w:rsidRDefault="00D10F12" w:rsidP="00C55852">
      <w:pPr>
        <w:pStyle w:val="NeniNr"/>
        <w:rPr>
          <w:lang w:val="sq-AL"/>
        </w:rPr>
      </w:pPr>
      <w:r w:rsidRPr="00D10F12">
        <w:rPr>
          <w:lang w:val="sq-AL"/>
        </w:rPr>
        <w:lastRenderedPageBreak/>
        <w:t>ANEKSI 2</w:t>
      </w:r>
    </w:p>
    <w:p w:rsidR="00C55852" w:rsidRPr="00F44988" w:rsidRDefault="00C761CE" w:rsidP="00A906A6">
      <w:pPr>
        <w:ind w:firstLine="0"/>
        <w:jc w:val="center"/>
        <w:rPr>
          <w:rFonts w:ascii="Garamond" w:hAnsi="Garamond"/>
          <w:lang w:val="sq-AL"/>
        </w:rPr>
      </w:pPr>
      <w:r w:rsidRPr="00C761CE">
        <w:rPr>
          <w:rFonts w:ascii="Garamond" w:hAnsi="Garamond"/>
          <w:lang w:val="sq-AL"/>
        </w:rPr>
        <w:t xml:space="preserve">GRUP-MASAT BRENDA TË CILAVE NJË APLIKUES MUND TË APLIKOJË DHE </w:t>
      </w:r>
      <w:r w:rsidR="00A906A6">
        <w:rPr>
          <w:rFonts w:ascii="Garamond" w:hAnsi="Garamond"/>
          <w:lang w:val="sq-AL"/>
        </w:rPr>
        <w:t xml:space="preserve">TË </w:t>
      </w:r>
      <w:r w:rsidRPr="00C761CE">
        <w:rPr>
          <w:rFonts w:ascii="Garamond" w:hAnsi="Garamond"/>
          <w:lang w:val="sq-AL"/>
        </w:rPr>
        <w:t>PËRFITOJË DERI NË 3 (TR</w:t>
      </w:r>
      <w:r w:rsidR="00A906A6">
        <w:rPr>
          <w:rFonts w:ascii="Garamond" w:hAnsi="Garamond"/>
          <w:lang w:val="sq-AL"/>
        </w:rPr>
        <w:t>I</w:t>
      </w:r>
      <w:r w:rsidRPr="00C761CE">
        <w:rPr>
          <w:rFonts w:ascii="Garamond" w:hAnsi="Garamond"/>
          <w:lang w:val="sq-AL"/>
        </w:rPr>
        <w:t>) MASA MBËSHTETËSE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475"/>
      </w:tblGrid>
      <w:tr w:rsidR="00C55852" w:rsidRPr="00F44988" w:rsidTr="006402E8">
        <w:trPr>
          <w:jc w:val="center"/>
        </w:trPr>
        <w:tc>
          <w:tcPr>
            <w:tcW w:w="1101" w:type="dxa"/>
            <w:vAlign w:val="center"/>
          </w:tcPr>
          <w:p w:rsidR="00C55852" w:rsidRPr="00F44988" w:rsidRDefault="00C55852" w:rsidP="00C55852">
            <w:pPr>
              <w:pStyle w:val="Paragrafi"/>
              <w:ind w:firstLine="0"/>
              <w:jc w:val="center"/>
              <w:rPr>
                <w:b/>
                <w:lang w:val="sq-AL"/>
              </w:rPr>
            </w:pPr>
            <w:r w:rsidRPr="00F44988">
              <w:rPr>
                <w:b/>
                <w:lang w:val="sq-AL"/>
              </w:rPr>
              <w:t>Nr</w:t>
            </w:r>
            <w:r w:rsidR="00A906A6">
              <w:rPr>
                <w:b/>
                <w:lang w:val="sq-AL"/>
              </w:rPr>
              <w:t>.</w:t>
            </w:r>
          </w:p>
        </w:tc>
        <w:tc>
          <w:tcPr>
            <w:tcW w:w="8475" w:type="dxa"/>
          </w:tcPr>
          <w:p w:rsidR="00C55852" w:rsidRPr="00F44988" w:rsidRDefault="00C55852" w:rsidP="00C55852">
            <w:pPr>
              <w:pStyle w:val="Paragrafi"/>
              <w:ind w:firstLine="0"/>
              <w:jc w:val="center"/>
              <w:rPr>
                <w:b/>
                <w:lang w:val="sq-AL"/>
              </w:rPr>
            </w:pPr>
            <w:r w:rsidRPr="00F44988">
              <w:rPr>
                <w:b/>
                <w:lang w:val="sq-AL"/>
              </w:rPr>
              <w:t>Grup-masat</w:t>
            </w:r>
          </w:p>
        </w:tc>
      </w:tr>
      <w:tr w:rsidR="00C55852" w:rsidRPr="00F44988" w:rsidTr="006402E8">
        <w:trPr>
          <w:jc w:val="center"/>
        </w:trPr>
        <w:tc>
          <w:tcPr>
            <w:tcW w:w="1101" w:type="dxa"/>
            <w:vAlign w:val="center"/>
          </w:tcPr>
          <w:p w:rsidR="00C55852" w:rsidRPr="00F44988" w:rsidRDefault="00C55852" w:rsidP="00C55852">
            <w:pPr>
              <w:pStyle w:val="Paragrafi"/>
              <w:ind w:firstLine="0"/>
              <w:jc w:val="center"/>
              <w:rPr>
                <w:b/>
                <w:lang w:val="sq-AL"/>
              </w:rPr>
            </w:pPr>
            <w:r w:rsidRPr="00F44988">
              <w:rPr>
                <w:b/>
                <w:lang w:val="sq-AL"/>
              </w:rPr>
              <w:t>I</w:t>
            </w:r>
          </w:p>
        </w:tc>
        <w:tc>
          <w:tcPr>
            <w:tcW w:w="8475" w:type="dxa"/>
          </w:tcPr>
          <w:p w:rsidR="00C55852" w:rsidRPr="00F44988" w:rsidRDefault="00C55852" w:rsidP="00C55852">
            <w:pPr>
              <w:pStyle w:val="Paragrafi"/>
              <w:ind w:firstLine="0"/>
              <w:rPr>
                <w:color w:val="000000"/>
                <w:lang w:val="sq-AL"/>
              </w:rPr>
            </w:pPr>
            <w:r w:rsidRPr="00F44988">
              <w:rPr>
                <w:color w:val="000000"/>
                <w:lang w:val="sq-AL"/>
              </w:rPr>
              <w:t>Mbjellje të reja të drufrutorëve dhe bimëve medicinale dhe aromatike, masat 1</w:t>
            </w:r>
            <w:r w:rsidR="006402E8">
              <w:rPr>
                <w:lang w:val="sq-AL"/>
              </w:rPr>
              <w:t>–</w:t>
            </w:r>
            <w:r w:rsidRPr="00F44988">
              <w:rPr>
                <w:color w:val="000000"/>
                <w:lang w:val="sq-AL"/>
              </w:rPr>
              <w:t xml:space="preserve">11; </w:t>
            </w:r>
          </w:p>
          <w:p w:rsidR="00C55852" w:rsidRPr="00F44988" w:rsidRDefault="00C55852" w:rsidP="00C55852">
            <w:pPr>
              <w:pStyle w:val="Paragrafi"/>
              <w:ind w:firstLine="0"/>
              <w:rPr>
                <w:lang w:val="sq-AL"/>
              </w:rPr>
            </w:pPr>
            <w:r w:rsidRPr="00F44988">
              <w:rPr>
                <w:color w:val="000000"/>
                <w:lang w:val="sq-AL"/>
              </w:rPr>
              <w:t xml:space="preserve">Ndërtimi i serrave diellore </w:t>
            </w:r>
            <w:r w:rsidRPr="00F44988">
              <w:rPr>
                <w:lang w:val="sq-AL"/>
              </w:rPr>
              <w:t xml:space="preserve">për kultivimin e domates, kastravecit dhe specit, masa 12; </w:t>
            </w:r>
            <w:r w:rsidRPr="00F44988">
              <w:rPr>
                <w:color w:val="000000"/>
                <w:lang w:val="sq-AL"/>
              </w:rPr>
              <w:t xml:space="preserve">Përmirësimi i teknologjive të kultivimit dhe inovacione, masat </w:t>
            </w:r>
            <w:r w:rsidRPr="00F44988">
              <w:rPr>
                <w:lang w:val="sq-AL"/>
              </w:rPr>
              <w:t>13</w:t>
            </w:r>
            <w:r w:rsidR="006402E8">
              <w:rPr>
                <w:lang w:val="sq-AL"/>
              </w:rPr>
              <w:t>–</w:t>
            </w:r>
            <w:r w:rsidRPr="00F44988">
              <w:rPr>
                <w:lang w:val="sq-AL"/>
              </w:rPr>
              <w:t xml:space="preserve">19; </w:t>
            </w:r>
          </w:p>
          <w:p w:rsidR="00C55852" w:rsidRPr="00F44988" w:rsidRDefault="00C55852" w:rsidP="00C55852">
            <w:pPr>
              <w:pStyle w:val="Paragrafi"/>
              <w:ind w:firstLine="0"/>
              <w:rPr>
                <w:rStyle w:val="apple-style-span"/>
                <w:rFonts w:eastAsia="Batang"/>
                <w:sz w:val="22"/>
                <w:lang w:val="sq-AL"/>
              </w:rPr>
            </w:pPr>
            <w:r w:rsidRPr="00F44988">
              <w:rPr>
                <w:color w:val="000000"/>
                <w:lang w:val="sq-AL"/>
              </w:rPr>
              <w:t>Rritja dhe përmirësimi i kapaciteteve të grumbullimit, ruajtjes, pastrimit, seleksionimit, paketimit dhe përpunimit të prodhimit bujqësor,</w:t>
            </w:r>
            <w:r w:rsidR="0070541D" w:rsidRPr="00F44988">
              <w:rPr>
                <w:color w:val="000000"/>
                <w:lang w:val="sq-AL"/>
              </w:rPr>
              <w:t xml:space="preserve"> </w:t>
            </w:r>
            <w:r w:rsidRPr="00F44988">
              <w:rPr>
                <w:color w:val="000000"/>
                <w:lang w:val="sq-AL"/>
              </w:rPr>
              <w:t xml:space="preserve">masat </w:t>
            </w:r>
            <w:r w:rsidRPr="00F44988">
              <w:rPr>
                <w:rStyle w:val="apple-style-span"/>
                <w:rFonts w:eastAsia="Batang"/>
                <w:sz w:val="22"/>
                <w:lang w:val="sq-AL"/>
              </w:rPr>
              <w:t>20</w:t>
            </w:r>
            <w:r w:rsidR="006402E8">
              <w:rPr>
                <w:lang w:val="sq-AL"/>
              </w:rPr>
              <w:t>–</w:t>
            </w:r>
            <w:r w:rsidRPr="00F44988">
              <w:rPr>
                <w:rStyle w:val="apple-style-span"/>
                <w:rFonts w:eastAsia="Batang"/>
                <w:sz w:val="22"/>
                <w:lang w:val="sq-AL"/>
              </w:rPr>
              <w:t xml:space="preserve">23; </w:t>
            </w:r>
          </w:p>
          <w:p w:rsidR="00C55852" w:rsidRPr="00F44988" w:rsidRDefault="00C55852" w:rsidP="00C55852">
            <w:pPr>
              <w:pStyle w:val="Paragrafi"/>
              <w:ind w:firstLine="0"/>
              <w:rPr>
                <w:lang w:val="sq-AL"/>
              </w:rPr>
            </w:pPr>
            <w:r w:rsidRPr="00F44988">
              <w:rPr>
                <w:color w:val="000000"/>
                <w:lang w:val="sq-AL"/>
              </w:rPr>
              <w:t xml:space="preserve">Certifikimi dhe mbrojtja e prodhimeve/produkteve bujqësore, masat </w:t>
            </w:r>
            <w:r w:rsidRPr="00F44988">
              <w:rPr>
                <w:lang w:val="sq-AL"/>
              </w:rPr>
              <w:t>25, 27,28, 29;</w:t>
            </w:r>
          </w:p>
          <w:p w:rsidR="00C55852" w:rsidRPr="00F44988" w:rsidRDefault="00C55852" w:rsidP="00C55852">
            <w:pPr>
              <w:pStyle w:val="Paragrafi"/>
              <w:ind w:firstLine="0"/>
              <w:rPr>
                <w:color w:val="000000"/>
                <w:lang w:val="sq-AL"/>
              </w:rPr>
            </w:pPr>
            <w:r w:rsidRPr="00F44988">
              <w:rPr>
                <w:color w:val="000000"/>
                <w:lang w:val="sq-AL"/>
              </w:rPr>
              <w:t>Për nxitjen e formalizimit dhe kooperimit të prodhuesve, masa 41;</w:t>
            </w:r>
          </w:p>
          <w:p w:rsidR="00C55852" w:rsidRPr="00F44988" w:rsidRDefault="00C55852" w:rsidP="00C55852">
            <w:pPr>
              <w:pStyle w:val="Paragrafi"/>
              <w:ind w:firstLine="0"/>
              <w:rPr>
                <w:szCs w:val="24"/>
                <w:lang w:val="sq-AL"/>
              </w:rPr>
            </w:pPr>
            <w:r w:rsidRPr="00F44988">
              <w:rPr>
                <w:szCs w:val="24"/>
                <w:lang w:val="sq-AL"/>
              </w:rPr>
              <w:t xml:space="preserve">Për fermerët/subjektet që kultivojnë jo më pak se 5 ha </w:t>
            </w:r>
            <w:r w:rsidR="006402E8">
              <w:rPr>
                <w:szCs w:val="24"/>
                <w:lang w:val="sq-AL"/>
              </w:rPr>
              <w:t>tokë bujqësore</w:t>
            </w:r>
            <w:r w:rsidRPr="00F44988">
              <w:rPr>
                <w:szCs w:val="24"/>
                <w:lang w:val="sq-AL"/>
              </w:rPr>
              <w:t xml:space="preserve"> me grurë,</w:t>
            </w:r>
            <w:r w:rsidR="0070541D" w:rsidRPr="00F44988">
              <w:rPr>
                <w:szCs w:val="24"/>
                <w:lang w:val="sq-AL"/>
              </w:rPr>
              <w:t xml:space="preserve"> </w:t>
            </w:r>
            <w:r w:rsidRPr="00F44988">
              <w:rPr>
                <w:szCs w:val="24"/>
                <w:lang w:val="sq-AL"/>
              </w:rPr>
              <w:t xml:space="preserve">elb, </w:t>
            </w:r>
            <w:r w:rsidR="006402E8" w:rsidRPr="00F44988">
              <w:rPr>
                <w:szCs w:val="24"/>
                <w:lang w:val="sq-AL"/>
              </w:rPr>
              <w:t>thekër</w:t>
            </w:r>
            <w:r w:rsidR="006402E8">
              <w:rPr>
                <w:szCs w:val="24"/>
                <w:lang w:val="sq-AL"/>
              </w:rPr>
              <w:t>, tërshërë dhe koçkull, masa 43</w:t>
            </w:r>
          </w:p>
        </w:tc>
      </w:tr>
      <w:tr w:rsidR="00C55852" w:rsidRPr="00F44988" w:rsidTr="006402E8">
        <w:trPr>
          <w:jc w:val="center"/>
        </w:trPr>
        <w:tc>
          <w:tcPr>
            <w:tcW w:w="1101" w:type="dxa"/>
            <w:vAlign w:val="center"/>
          </w:tcPr>
          <w:p w:rsidR="00C55852" w:rsidRPr="00F44988" w:rsidRDefault="00C55852" w:rsidP="00C55852">
            <w:pPr>
              <w:pStyle w:val="Paragrafi"/>
              <w:ind w:firstLine="0"/>
              <w:jc w:val="center"/>
              <w:rPr>
                <w:b/>
                <w:lang w:val="sq-AL"/>
              </w:rPr>
            </w:pPr>
            <w:r w:rsidRPr="00F44988">
              <w:rPr>
                <w:b/>
                <w:lang w:val="sq-AL"/>
              </w:rPr>
              <w:t>II</w:t>
            </w:r>
          </w:p>
        </w:tc>
        <w:tc>
          <w:tcPr>
            <w:tcW w:w="8475" w:type="dxa"/>
          </w:tcPr>
          <w:p w:rsidR="00C55852" w:rsidRPr="00F44988" w:rsidRDefault="00C55852" w:rsidP="00C55852">
            <w:pPr>
              <w:pStyle w:val="Paragrafi"/>
              <w:ind w:firstLine="0"/>
              <w:rPr>
                <w:lang w:val="sq-AL"/>
              </w:rPr>
            </w:pPr>
            <w:r w:rsidRPr="00F44988">
              <w:rPr>
                <w:color w:val="000000"/>
                <w:lang w:val="sq-AL"/>
              </w:rPr>
              <w:t xml:space="preserve">Për përmirësimin e zinxhirit të sigurisë ushqimore të produkteve blegtorale, masat </w:t>
            </w:r>
            <w:r w:rsidRPr="00F44988">
              <w:rPr>
                <w:lang w:val="sq-AL"/>
              </w:rPr>
              <w:t>30</w:t>
            </w:r>
            <w:r w:rsidR="006402E8">
              <w:rPr>
                <w:lang w:val="sq-AL"/>
              </w:rPr>
              <w:t>–</w:t>
            </w:r>
            <w:r w:rsidRPr="00F44988">
              <w:rPr>
                <w:lang w:val="sq-AL"/>
              </w:rPr>
              <w:t>37;</w:t>
            </w:r>
          </w:p>
          <w:p w:rsidR="00C55852" w:rsidRPr="00F44988" w:rsidRDefault="00C55852" w:rsidP="00C55852">
            <w:pPr>
              <w:pStyle w:val="Paragrafi"/>
              <w:ind w:firstLine="0"/>
              <w:rPr>
                <w:lang w:val="sq-AL"/>
              </w:rPr>
            </w:pPr>
            <w:r w:rsidRPr="00F44988">
              <w:rPr>
                <w:rStyle w:val="apple-style-span"/>
                <w:rFonts w:eastAsia="Batang"/>
                <w:lang w:val="sq-AL"/>
              </w:rPr>
              <w:t>Për implementimin dhe certifikimin për standardin ISO 22000:2005 për operatorët e biznesit ushqimor, masa 28;</w:t>
            </w:r>
          </w:p>
          <w:p w:rsidR="00C55852" w:rsidRPr="00F44988" w:rsidRDefault="00C55852" w:rsidP="00C55852">
            <w:pPr>
              <w:pStyle w:val="Paragrafi"/>
              <w:ind w:firstLine="0"/>
              <w:rPr>
                <w:lang w:val="sq-AL"/>
              </w:rPr>
            </w:pPr>
            <w:r w:rsidRPr="00F44988">
              <w:rPr>
                <w:szCs w:val="24"/>
                <w:lang w:val="sq-AL"/>
              </w:rPr>
              <w:t xml:space="preserve">Për mbarështimin e bletarisë, masa </w:t>
            </w:r>
            <w:r w:rsidRPr="00F44988">
              <w:rPr>
                <w:lang w:val="sq-AL"/>
              </w:rPr>
              <w:t>38;</w:t>
            </w:r>
          </w:p>
          <w:p w:rsidR="00C55852" w:rsidRPr="00F44988" w:rsidRDefault="006402E8" w:rsidP="00C55852">
            <w:pPr>
              <w:pStyle w:val="Paragrafi"/>
              <w:ind w:firstLine="0"/>
              <w:rPr>
                <w:lang w:val="sq-AL"/>
              </w:rPr>
            </w:pPr>
            <w:r>
              <w:rPr>
                <w:lang w:val="sq-AL"/>
              </w:rPr>
              <w:t>Përmirësimi i kushteve në s</w:t>
            </w:r>
            <w:r w:rsidR="00C55852" w:rsidRPr="00F44988">
              <w:rPr>
                <w:lang w:val="sq-AL"/>
              </w:rPr>
              <w:t>t</w:t>
            </w:r>
            <w:r>
              <w:rPr>
                <w:lang w:val="sq-AL"/>
              </w:rPr>
              <w:t>a</w:t>
            </w:r>
            <w:r w:rsidR="00C55852" w:rsidRPr="00F44988">
              <w:rPr>
                <w:lang w:val="sq-AL"/>
              </w:rPr>
              <w:t>n</w:t>
            </w:r>
            <w:r>
              <w:rPr>
                <w:lang w:val="sq-AL"/>
              </w:rPr>
              <w:t>e për bagëtitë e imëta, masa 50</w:t>
            </w:r>
          </w:p>
        </w:tc>
      </w:tr>
      <w:tr w:rsidR="00C55852" w:rsidRPr="00F44988" w:rsidTr="006402E8">
        <w:trPr>
          <w:jc w:val="center"/>
        </w:trPr>
        <w:tc>
          <w:tcPr>
            <w:tcW w:w="1101" w:type="dxa"/>
            <w:vAlign w:val="center"/>
          </w:tcPr>
          <w:p w:rsidR="00C55852" w:rsidRPr="00F44988" w:rsidRDefault="00C55852" w:rsidP="00C55852">
            <w:pPr>
              <w:pStyle w:val="Paragrafi"/>
              <w:ind w:firstLine="0"/>
              <w:jc w:val="center"/>
              <w:rPr>
                <w:b/>
                <w:lang w:val="sq-AL"/>
              </w:rPr>
            </w:pPr>
            <w:r w:rsidRPr="00F44988">
              <w:rPr>
                <w:b/>
                <w:lang w:val="sq-AL"/>
              </w:rPr>
              <w:t>III</w:t>
            </w:r>
          </w:p>
        </w:tc>
        <w:tc>
          <w:tcPr>
            <w:tcW w:w="8475" w:type="dxa"/>
          </w:tcPr>
          <w:p w:rsidR="00C55852" w:rsidRPr="00F44988" w:rsidRDefault="00C55852" w:rsidP="00C55852">
            <w:pPr>
              <w:pStyle w:val="Paragrafi"/>
              <w:ind w:firstLine="0"/>
              <w:rPr>
                <w:color w:val="000000"/>
                <w:lang w:val="sq-AL"/>
              </w:rPr>
            </w:pPr>
            <w:r w:rsidRPr="00F44988">
              <w:rPr>
                <w:color w:val="000000"/>
                <w:lang w:val="sq-AL"/>
              </w:rPr>
              <w:t>Për përmirësimin e menaxhimit të peshkimit, masat 39</w:t>
            </w:r>
            <w:r w:rsidR="006402E8">
              <w:rPr>
                <w:lang w:val="sq-AL"/>
              </w:rPr>
              <w:t>–</w:t>
            </w:r>
            <w:r w:rsidRPr="00F44988">
              <w:rPr>
                <w:color w:val="000000"/>
                <w:lang w:val="sq-AL"/>
              </w:rPr>
              <w:t>40;</w:t>
            </w:r>
          </w:p>
          <w:p w:rsidR="00C55852" w:rsidRPr="00F44988" w:rsidRDefault="00C55852" w:rsidP="00C55852">
            <w:pPr>
              <w:pStyle w:val="Paragrafi"/>
              <w:ind w:firstLine="0"/>
              <w:rPr>
                <w:color w:val="000000"/>
                <w:lang w:val="sq-AL"/>
              </w:rPr>
            </w:pPr>
            <w:r w:rsidRPr="00F44988">
              <w:rPr>
                <w:color w:val="000000"/>
                <w:lang w:val="sq-AL"/>
              </w:rPr>
              <w:t xml:space="preserve">Për nxitjen e formalizimit dhe </w:t>
            </w:r>
            <w:r w:rsidR="006402E8">
              <w:rPr>
                <w:color w:val="000000"/>
                <w:lang w:val="sq-AL"/>
              </w:rPr>
              <w:t xml:space="preserve">të </w:t>
            </w:r>
            <w:r w:rsidRPr="00F44988">
              <w:rPr>
                <w:color w:val="000000"/>
                <w:lang w:val="sq-AL"/>
              </w:rPr>
              <w:t>kooperimit të prodhuesve, masa 42;</w:t>
            </w:r>
          </w:p>
          <w:p w:rsidR="00C55852" w:rsidRPr="00F44988" w:rsidRDefault="00C55852" w:rsidP="00C55852">
            <w:pPr>
              <w:pStyle w:val="Paragrafi"/>
              <w:ind w:firstLine="0"/>
              <w:rPr>
                <w:color w:val="000000"/>
                <w:lang w:val="sq-AL"/>
              </w:rPr>
            </w:pPr>
            <w:r w:rsidRPr="00F44988">
              <w:rPr>
                <w:color w:val="000000"/>
                <w:lang w:val="sq-AL"/>
              </w:rPr>
              <w:t xml:space="preserve">Linja për filetimin, </w:t>
            </w:r>
            <w:r w:rsidR="006402E8" w:rsidRPr="00F44988">
              <w:rPr>
                <w:color w:val="000000"/>
                <w:lang w:val="sq-AL"/>
              </w:rPr>
              <w:t xml:space="preserve">për </w:t>
            </w:r>
            <w:r w:rsidRPr="00F44988">
              <w:rPr>
                <w:color w:val="000000"/>
                <w:lang w:val="sq-AL"/>
              </w:rPr>
              <w:t xml:space="preserve">tharjen dhe </w:t>
            </w:r>
            <w:r w:rsidR="006402E8" w:rsidRPr="00F44988">
              <w:rPr>
                <w:color w:val="000000"/>
                <w:lang w:val="sq-AL"/>
              </w:rPr>
              <w:t xml:space="preserve">për </w:t>
            </w:r>
            <w:r w:rsidRPr="00F44988">
              <w:rPr>
                <w:color w:val="000000"/>
                <w:lang w:val="sq-AL"/>
              </w:rPr>
              <w:t>tymosjen e produkteve peshkore nga liqenet, masa 24;</w:t>
            </w:r>
          </w:p>
          <w:p w:rsidR="00C55852" w:rsidRPr="00F44988" w:rsidRDefault="00C55852" w:rsidP="00C55852">
            <w:pPr>
              <w:pStyle w:val="Paragrafi"/>
              <w:ind w:firstLine="0"/>
              <w:rPr>
                <w:rStyle w:val="apple-style-span"/>
                <w:rFonts w:eastAsia="Batang"/>
                <w:lang w:val="sq-AL"/>
              </w:rPr>
            </w:pPr>
            <w:r w:rsidRPr="00F44988">
              <w:rPr>
                <w:rStyle w:val="apple-style-span"/>
                <w:rFonts w:eastAsia="Batang"/>
                <w:lang w:val="sq-AL"/>
              </w:rPr>
              <w:t xml:space="preserve">Certifikim për standardet IFS, BRC dhe/ose në stabilimentet e përpunimit të prodhimeve peshkore, masa 26; </w:t>
            </w:r>
          </w:p>
          <w:p w:rsidR="00C55852" w:rsidRPr="00F44988" w:rsidRDefault="00C55852" w:rsidP="006402E8">
            <w:pPr>
              <w:pStyle w:val="Paragrafi"/>
              <w:ind w:firstLine="0"/>
              <w:rPr>
                <w:lang w:val="sq-AL"/>
              </w:rPr>
            </w:pPr>
            <w:r w:rsidRPr="00F44988">
              <w:rPr>
                <w:rStyle w:val="apple-style-span"/>
                <w:rFonts w:eastAsia="Batang"/>
                <w:lang w:val="sq-AL"/>
              </w:rPr>
              <w:t>Për implementimin dhe certifikimin për standardin ISO 22000:2005 për operator</w:t>
            </w:r>
            <w:r w:rsidR="006402E8">
              <w:rPr>
                <w:rStyle w:val="apple-style-span"/>
                <w:rFonts w:eastAsia="Batang"/>
                <w:lang w:val="sq-AL"/>
              </w:rPr>
              <w:t>ët e biznesit ushqimor, masa 28</w:t>
            </w:r>
          </w:p>
        </w:tc>
      </w:tr>
      <w:tr w:rsidR="00C55852" w:rsidRPr="00F44988" w:rsidTr="006402E8">
        <w:trPr>
          <w:jc w:val="center"/>
        </w:trPr>
        <w:tc>
          <w:tcPr>
            <w:tcW w:w="1101" w:type="dxa"/>
            <w:vAlign w:val="center"/>
          </w:tcPr>
          <w:p w:rsidR="00C55852" w:rsidRPr="00F44988" w:rsidRDefault="00C55852" w:rsidP="00C55852">
            <w:pPr>
              <w:pStyle w:val="Paragrafi"/>
              <w:ind w:firstLine="0"/>
              <w:jc w:val="center"/>
              <w:rPr>
                <w:b/>
                <w:lang w:val="sq-AL"/>
              </w:rPr>
            </w:pPr>
            <w:r w:rsidRPr="00F44988">
              <w:rPr>
                <w:b/>
                <w:lang w:val="sq-AL"/>
              </w:rPr>
              <w:t>IV</w:t>
            </w:r>
          </w:p>
        </w:tc>
        <w:tc>
          <w:tcPr>
            <w:tcW w:w="8475" w:type="dxa"/>
          </w:tcPr>
          <w:p w:rsidR="00C55852" w:rsidRPr="00F44988" w:rsidRDefault="00C55852" w:rsidP="006402E8">
            <w:pPr>
              <w:pStyle w:val="Paragrafi"/>
              <w:ind w:firstLine="0"/>
              <w:rPr>
                <w:lang w:val="sq-AL"/>
              </w:rPr>
            </w:pPr>
            <w:r w:rsidRPr="00F44988">
              <w:rPr>
                <w:lang w:val="sq-AL"/>
              </w:rPr>
              <w:t>Për diversifikimin e aktivitetit ekonomik</w:t>
            </w:r>
            <w:r w:rsidR="0070541D" w:rsidRPr="00F44988">
              <w:rPr>
                <w:lang w:val="sq-AL"/>
              </w:rPr>
              <w:t xml:space="preserve"> </w:t>
            </w:r>
            <w:r w:rsidR="006402E8">
              <w:rPr>
                <w:lang w:val="sq-AL"/>
              </w:rPr>
              <w:t>në zonat rurale, masat 44–52</w:t>
            </w:r>
          </w:p>
        </w:tc>
      </w:tr>
    </w:tbl>
    <w:p w:rsidR="00E70166" w:rsidRPr="00F44988" w:rsidRDefault="00E70166" w:rsidP="00C55852">
      <w:pPr>
        <w:pStyle w:val="Paragrafi"/>
        <w:ind w:firstLine="0"/>
        <w:jc w:val="center"/>
        <w:rPr>
          <w:rFonts w:eastAsia="Times New Roman"/>
          <w:spacing w:val="-4"/>
          <w:lang w:val="sq-AL" w:eastAsia="en-GB"/>
        </w:rPr>
      </w:pPr>
    </w:p>
    <w:p w:rsidR="00E70166" w:rsidRPr="00F44988" w:rsidRDefault="00E70166" w:rsidP="00F33104">
      <w:pPr>
        <w:pStyle w:val="Paragrafi"/>
        <w:rPr>
          <w:rFonts w:eastAsia="Times New Roman"/>
          <w:spacing w:val="-4"/>
          <w:lang w:val="sq-AL" w:eastAsia="en-GB"/>
        </w:rPr>
      </w:pPr>
    </w:p>
    <w:p w:rsidR="00E70166" w:rsidRPr="00F44988" w:rsidRDefault="00E70166" w:rsidP="00F33104">
      <w:pPr>
        <w:pStyle w:val="Paragrafi"/>
        <w:rPr>
          <w:rFonts w:eastAsia="Times New Roman"/>
          <w:spacing w:val="-4"/>
          <w:lang w:val="sq-AL" w:eastAsia="en-GB"/>
        </w:rPr>
      </w:pPr>
    </w:p>
    <w:p w:rsidR="00E70166" w:rsidRPr="00F44988" w:rsidRDefault="00E70166" w:rsidP="00F33104">
      <w:pPr>
        <w:pStyle w:val="Paragrafi"/>
        <w:rPr>
          <w:rFonts w:eastAsia="Times New Roman"/>
          <w:spacing w:val="-4"/>
          <w:lang w:val="sq-AL" w:eastAsia="en-GB"/>
        </w:rPr>
      </w:pPr>
    </w:p>
    <w:p w:rsidR="00E70166" w:rsidRPr="00F44988" w:rsidRDefault="00E70166" w:rsidP="00F33104">
      <w:pPr>
        <w:pStyle w:val="Paragrafi"/>
        <w:rPr>
          <w:rFonts w:eastAsia="Times New Roman"/>
          <w:spacing w:val="-4"/>
          <w:lang w:val="sq-AL" w:eastAsia="en-GB"/>
        </w:rPr>
      </w:pPr>
    </w:p>
    <w:p w:rsidR="00E70166" w:rsidRPr="00F44988" w:rsidRDefault="00E70166" w:rsidP="00F33104">
      <w:pPr>
        <w:pStyle w:val="Paragrafi"/>
        <w:rPr>
          <w:rFonts w:eastAsia="Times New Roman"/>
          <w:spacing w:val="-4"/>
          <w:lang w:val="sq-AL" w:eastAsia="en-GB"/>
        </w:rPr>
      </w:pPr>
    </w:p>
    <w:p w:rsidR="00E70166" w:rsidRPr="00F44988" w:rsidRDefault="00E70166" w:rsidP="00F33104">
      <w:pPr>
        <w:pStyle w:val="Paragrafi"/>
        <w:rPr>
          <w:rFonts w:eastAsia="Times New Roman"/>
          <w:spacing w:val="-4"/>
          <w:lang w:val="sq-AL" w:eastAsia="en-GB"/>
        </w:rPr>
      </w:pPr>
    </w:p>
    <w:p w:rsidR="00E70166" w:rsidRPr="00F44988" w:rsidRDefault="00E70166" w:rsidP="00F33104">
      <w:pPr>
        <w:pStyle w:val="Paragrafi"/>
        <w:rPr>
          <w:rFonts w:eastAsia="Times New Roman"/>
          <w:spacing w:val="-4"/>
          <w:lang w:val="sq-AL" w:eastAsia="en-GB"/>
        </w:rPr>
      </w:pPr>
    </w:p>
    <w:p w:rsidR="00E70166" w:rsidRPr="00F44988" w:rsidRDefault="00E70166" w:rsidP="00F33104">
      <w:pPr>
        <w:pStyle w:val="Paragrafi"/>
        <w:rPr>
          <w:rFonts w:eastAsia="Times New Roman"/>
          <w:spacing w:val="-4"/>
          <w:lang w:val="sq-AL" w:eastAsia="en-GB"/>
        </w:rPr>
      </w:pPr>
    </w:p>
    <w:p w:rsidR="00E70166" w:rsidRPr="00F44988" w:rsidRDefault="00E70166" w:rsidP="00F33104">
      <w:pPr>
        <w:pStyle w:val="Paragrafi"/>
        <w:rPr>
          <w:rFonts w:eastAsia="Times New Roman"/>
          <w:spacing w:val="-4"/>
          <w:lang w:val="sq-AL" w:eastAsia="en-GB"/>
        </w:rPr>
      </w:pPr>
    </w:p>
    <w:p w:rsidR="00E70166" w:rsidRPr="00F44988" w:rsidRDefault="00E70166" w:rsidP="00F33104">
      <w:pPr>
        <w:pStyle w:val="Paragrafi"/>
        <w:rPr>
          <w:rFonts w:eastAsia="Times New Roman"/>
          <w:spacing w:val="-4"/>
          <w:lang w:val="sq-AL" w:eastAsia="en-GB"/>
        </w:rPr>
      </w:pPr>
    </w:p>
    <w:p w:rsidR="00E70166" w:rsidRPr="00F44988" w:rsidRDefault="00E70166" w:rsidP="00F33104">
      <w:pPr>
        <w:pStyle w:val="Paragrafi"/>
        <w:rPr>
          <w:rFonts w:eastAsia="Times New Roman"/>
          <w:spacing w:val="-4"/>
          <w:lang w:val="sq-AL" w:eastAsia="en-GB"/>
        </w:rPr>
      </w:pPr>
    </w:p>
    <w:p w:rsidR="00E70166" w:rsidRPr="00F44988" w:rsidRDefault="00E70166" w:rsidP="00F33104">
      <w:pPr>
        <w:pStyle w:val="Paragrafi"/>
        <w:rPr>
          <w:rFonts w:eastAsia="Times New Roman"/>
          <w:spacing w:val="-4"/>
          <w:lang w:val="sq-AL" w:eastAsia="en-GB"/>
        </w:rPr>
      </w:pPr>
    </w:p>
    <w:p w:rsidR="00E70166" w:rsidRPr="00F44988" w:rsidRDefault="00E70166" w:rsidP="00F33104">
      <w:pPr>
        <w:pStyle w:val="Paragrafi"/>
        <w:rPr>
          <w:rFonts w:eastAsia="Times New Roman"/>
          <w:spacing w:val="-4"/>
          <w:lang w:val="sq-AL" w:eastAsia="en-GB"/>
        </w:rPr>
      </w:pPr>
    </w:p>
    <w:p w:rsidR="00E70166" w:rsidRPr="00F44988" w:rsidRDefault="00E70166" w:rsidP="00F33104">
      <w:pPr>
        <w:pStyle w:val="Paragrafi"/>
        <w:rPr>
          <w:rFonts w:eastAsia="Times New Roman"/>
          <w:spacing w:val="-4"/>
          <w:lang w:val="sq-AL" w:eastAsia="en-GB"/>
        </w:rPr>
      </w:pPr>
    </w:p>
    <w:p w:rsidR="00E70166" w:rsidRPr="00F44988" w:rsidRDefault="00E70166" w:rsidP="00F33104">
      <w:pPr>
        <w:pStyle w:val="Paragrafi"/>
        <w:rPr>
          <w:rFonts w:eastAsia="Times New Roman"/>
          <w:spacing w:val="-4"/>
          <w:lang w:val="sq-AL" w:eastAsia="en-GB"/>
        </w:rPr>
      </w:pPr>
    </w:p>
    <w:p w:rsidR="00E70166" w:rsidRPr="00F44988" w:rsidRDefault="00E70166" w:rsidP="00F33104">
      <w:pPr>
        <w:pStyle w:val="Paragrafi"/>
        <w:rPr>
          <w:rFonts w:eastAsia="Times New Roman"/>
          <w:spacing w:val="-4"/>
          <w:lang w:val="sq-AL" w:eastAsia="en-GB"/>
        </w:rPr>
      </w:pPr>
    </w:p>
    <w:p w:rsidR="00E70166" w:rsidRPr="00F44988" w:rsidRDefault="00E70166" w:rsidP="00F33104">
      <w:pPr>
        <w:pStyle w:val="Paragrafi"/>
        <w:rPr>
          <w:rFonts w:eastAsia="Times New Roman"/>
          <w:spacing w:val="-4"/>
          <w:lang w:val="sq-AL" w:eastAsia="en-GB"/>
        </w:rPr>
      </w:pPr>
    </w:p>
    <w:p w:rsidR="00E70166" w:rsidRPr="00F44988" w:rsidRDefault="00E70166" w:rsidP="00F33104">
      <w:pPr>
        <w:pStyle w:val="Paragrafi"/>
        <w:rPr>
          <w:rFonts w:eastAsia="Times New Roman"/>
          <w:spacing w:val="-4"/>
          <w:lang w:val="sq-AL" w:eastAsia="en-GB"/>
        </w:rPr>
      </w:pPr>
    </w:p>
    <w:p w:rsidR="00E70166" w:rsidRPr="00F44988" w:rsidRDefault="00E70166" w:rsidP="00F33104">
      <w:pPr>
        <w:pStyle w:val="Paragrafi"/>
        <w:rPr>
          <w:rFonts w:eastAsia="Times New Roman"/>
          <w:spacing w:val="-4"/>
          <w:lang w:val="sq-AL" w:eastAsia="en-GB"/>
        </w:rPr>
      </w:pPr>
    </w:p>
    <w:p w:rsidR="00E70166" w:rsidRPr="00F44988" w:rsidRDefault="00E70166" w:rsidP="00F33104">
      <w:pPr>
        <w:pStyle w:val="Paragrafi"/>
        <w:rPr>
          <w:rFonts w:eastAsia="Times New Roman"/>
          <w:spacing w:val="-4"/>
          <w:lang w:val="sq-AL" w:eastAsia="en-GB"/>
        </w:rPr>
      </w:pPr>
    </w:p>
    <w:p w:rsidR="005F0778" w:rsidRPr="00F44988" w:rsidRDefault="005F0778" w:rsidP="00F33104">
      <w:pPr>
        <w:pStyle w:val="Paragrafi"/>
        <w:rPr>
          <w:rFonts w:eastAsia="Times New Roman"/>
          <w:spacing w:val="-4"/>
          <w:lang w:val="sq-AL" w:eastAsia="en-GB"/>
        </w:rPr>
      </w:pPr>
    </w:p>
    <w:tbl>
      <w:tblPr>
        <w:tblW w:w="8571" w:type="dxa"/>
        <w:jc w:val="center"/>
        <w:tblLook w:val="04A0" w:firstRow="1" w:lastRow="0" w:firstColumn="1" w:lastColumn="0" w:noHBand="0" w:noVBand="1"/>
      </w:tblPr>
      <w:tblGrid>
        <w:gridCol w:w="3925"/>
        <w:gridCol w:w="333"/>
        <w:gridCol w:w="333"/>
        <w:gridCol w:w="276"/>
        <w:gridCol w:w="344"/>
        <w:gridCol w:w="344"/>
        <w:gridCol w:w="276"/>
        <w:gridCol w:w="440"/>
        <w:gridCol w:w="440"/>
        <w:gridCol w:w="500"/>
        <w:gridCol w:w="460"/>
        <w:gridCol w:w="400"/>
        <w:gridCol w:w="500"/>
      </w:tblGrid>
      <w:tr w:rsidR="00AE151A" w:rsidRPr="00F44988" w:rsidTr="00AE151A">
        <w:trPr>
          <w:trHeight w:val="495"/>
          <w:jc w:val="center"/>
        </w:trPr>
        <w:tc>
          <w:tcPr>
            <w:tcW w:w="8571" w:type="dxa"/>
            <w:gridSpan w:val="13"/>
            <w:tcBorders>
              <w:top w:val="nil"/>
              <w:left w:val="nil"/>
              <w:bottom w:val="nil"/>
              <w:right w:val="nil"/>
            </w:tcBorders>
            <w:shd w:val="clear" w:color="auto" w:fill="auto"/>
            <w:noWrap/>
            <w:vAlign w:val="bottom"/>
            <w:hideMark/>
          </w:tcPr>
          <w:p w:rsidR="00AE151A" w:rsidRDefault="00AE151A" w:rsidP="00716099">
            <w:pPr>
              <w:pStyle w:val="Paragrafi"/>
              <w:ind w:firstLine="0"/>
              <w:jc w:val="center"/>
              <w:rPr>
                <w:lang w:val="sq-AL"/>
              </w:rPr>
            </w:pPr>
            <w:r>
              <w:rPr>
                <w:lang w:val="sq-AL"/>
              </w:rPr>
              <w:t>ANEKSI 3</w:t>
            </w:r>
          </w:p>
          <w:p w:rsidR="00AE151A" w:rsidRPr="00F44988" w:rsidRDefault="00AE151A" w:rsidP="00716099">
            <w:pPr>
              <w:pStyle w:val="Paragrafi"/>
              <w:ind w:firstLine="0"/>
              <w:jc w:val="center"/>
              <w:rPr>
                <w:lang w:val="sq-AL"/>
              </w:rPr>
            </w:pPr>
            <w:r w:rsidRPr="00F44988">
              <w:rPr>
                <w:lang w:val="sq-AL"/>
              </w:rPr>
              <w:t>FORMULARI I REGJISTRIT TË FERMËS</w:t>
            </w:r>
          </w:p>
        </w:tc>
      </w:tr>
      <w:tr w:rsidR="009B00E9" w:rsidRPr="00F44988" w:rsidTr="00AE151A">
        <w:trPr>
          <w:trHeight w:val="300"/>
          <w:jc w:val="center"/>
        </w:trPr>
        <w:tc>
          <w:tcPr>
            <w:tcW w:w="3925"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r w:rsidRPr="00F44988">
              <w:rPr>
                <w:lang w:val="sq-AL"/>
              </w:rPr>
              <w:t>Emri:</w:t>
            </w:r>
          </w:p>
        </w:tc>
        <w:tc>
          <w:tcPr>
            <w:tcW w:w="333"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333"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276"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344"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344"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276"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4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4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5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6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5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r>
      <w:tr w:rsidR="009B00E9" w:rsidRPr="00F44988" w:rsidTr="00AE151A">
        <w:trPr>
          <w:trHeight w:val="390"/>
          <w:jc w:val="center"/>
        </w:trPr>
        <w:tc>
          <w:tcPr>
            <w:tcW w:w="8571" w:type="dxa"/>
            <w:gridSpan w:val="1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B00E9" w:rsidRPr="00F44988" w:rsidRDefault="009B00E9" w:rsidP="009B00E9">
            <w:pPr>
              <w:pStyle w:val="Paragrafi"/>
              <w:ind w:firstLine="0"/>
              <w:rPr>
                <w:lang w:val="sq-AL"/>
              </w:rPr>
            </w:pPr>
            <w:r w:rsidRPr="00F44988">
              <w:rPr>
                <w:lang w:val="sq-AL"/>
              </w:rPr>
              <w:t> </w:t>
            </w:r>
          </w:p>
        </w:tc>
      </w:tr>
      <w:tr w:rsidR="009B00E9" w:rsidRPr="00F44988" w:rsidTr="00AE151A">
        <w:trPr>
          <w:trHeight w:val="300"/>
          <w:jc w:val="center"/>
        </w:trPr>
        <w:tc>
          <w:tcPr>
            <w:tcW w:w="3925"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r w:rsidRPr="00F44988">
              <w:rPr>
                <w:lang w:val="sq-AL"/>
              </w:rPr>
              <w:t>Atësia:</w:t>
            </w:r>
          </w:p>
        </w:tc>
        <w:tc>
          <w:tcPr>
            <w:tcW w:w="333"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333"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276"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344"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344"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276"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4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4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5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6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5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r>
      <w:tr w:rsidR="009B00E9" w:rsidRPr="00F44988" w:rsidTr="00AE151A">
        <w:trPr>
          <w:trHeight w:val="330"/>
          <w:jc w:val="center"/>
        </w:trPr>
        <w:tc>
          <w:tcPr>
            <w:tcW w:w="8571" w:type="dxa"/>
            <w:gridSpan w:val="1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B00E9" w:rsidRPr="00F44988" w:rsidRDefault="009B00E9" w:rsidP="009B00E9">
            <w:pPr>
              <w:pStyle w:val="Paragrafi"/>
              <w:ind w:firstLine="0"/>
              <w:rPr>
                <w:lang w:val="sq-AL"/>
              </w:rPr>
            </w:pPr>
            <w:r w:rsidRPr="00F44988">
              <w:rPr>
                <w:lang w:val="sq-AL"/>
              </w:rPr>
              <w:t> </w:t>
            </w:r>
          </w:p>
        </w:tc>
      </w:tr>
      <w:tr w:rsidR="009B00E9" w:rsidRPr="00F44988" w:rsidTr="00AE151A">
        <w:trPr>
          <w:trHeight w:val="300"/>
          <w:jc w:val="center"/>
        </w:trPr>
        <w:tc>
          <w:tcPr>
            <w:tcW w:w="3925"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r w:rsidRPr="00F44988">
              <w:rPr>
                <w:lang w:val="sq-AL"/>
              </w:rPr>
              <w:t>Mbiemri:</w:t>
            </w:r>
          </w:p>
        </w:tc>
        <w:tc>
          <w:tcPr>
            <w:tcW w:w="333"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333"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276"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344"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344"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276"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4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4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5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6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5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r>
      <w:tr w:rsidR="009B00E9" w:rsidRPr="00F44988" w:rsidTr="00AE151A">
        <w:trPr>
          <w:trHeight w:val="330"/>
          <w:jc w:val="center"/>
        </w:trPr>
        <w:tc>
          <w:tcPr>
            <w:tcW w:w="8571" w:type="dxa"/>
            <w:gridSpan w:val="1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B00E9" w:rsidRPr="00F44988" w:rsidRDefault="009B00E9" w:rsidP="009B00E9">
            <w:pPr>
              <w:pStyle w:val="Paragrafi"/>
              <w:ind w:firstLine="0"/>
              <w:rPr>
                <w:lang w:val="sq-AL"/>
              </w:rPr>
            </w:pPr>
            <w:r w:rsidRPr="00F44988">
              <w:rPr>
                <w:lang w:val="sq-AL"/>
              </w:rPr>
              <w:t> </w:t>
            </w:r>
          </w:p>
        </w:tc>
      </w:tr>
      <w:tr w:rsidR="009B00E9" w:rsidRPr="00F44988" w:rsidTr="00AE151A">
        <w:trPr>
          <w:trHeight w:val="300"/>
          <w:jc w:val="center"/>
        </w:trPr>
        <w:tc>
          <w:tcPr>
            <w:tcW w:w="3925"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333"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333"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276"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344"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344"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276"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4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4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5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6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5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r>
      <w:tr w:rsidR="009B00E9" w:rsidRPr="00F44988" w:rsidTr="00AE151A">
        <w:trPr>
          <w:trHeight w:val="300"/>
          <w:jc w:val="center"/>
        </w:trPr>
        <w:tc>
          <w:tcPr>
            <w:tcW w:w="3925"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r w:rsidRPr="00F44988">
              <w:rPr>
                <w:lang w:val="sq-AL"/>
              </w:rPr>
              <w:t>Datëlindja:</w:t>
            </w:r>
          </w:p>
        </w:tc>
        <w:tc>
          <w:tcPr>
            <w:tcW w:w="3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00E9" w:rsidRPr="00F44988" w:rsidRDefault="009B00E9" w:rsidP="009B00E9">
            <w:pPr>
              <w:pStyle w:val="Paragrafi"/>
              <w:ind w:firstLine="0"/>
              <w:rPr>
                <w:lang w:val="sq-AL"/>
              </w:rPr>
            </w:pPr>
            <w:r w:rsidRPr="00F44988">
              <w:rPr>
                <w:lang w:val="sq-AL"/>
              </w:rPr>
              <w:t> </w:t>
            </w:r>
          </w:p>
        </w:tc>
        <w:tc>
          <w:tcPr>
            <w:tcW w:w="333" w:type="dxa"/>
            <w:tcBorders>
              <w:top w:val="single" w:sz="4" w:space="0" w:color="auto"/>
              <w:left w:val="nil"/>
              <w:bottom w:val="single" w:sz="4" w:space="0" w:color="auto"/>
              <w:right w:val="single" w:sz="4" w:space="0" w:color="auto"/>
            </w:tcBorders>
            <w:shd w:val="clear" w:color="auto" w:fill="auto"/>
            <w:noWrap/>
            <w:vAlign w:val="bottom"/>
            <w:hideMark/>
          </w:tcPr>
          <w:p w:rsidR="009B00E9" w:rsidRPr="00F44988" w:rsidRDefault="009B00E9" w:rsidP="009B00E9">
            <w:pPr>
              <w:pStyle w:val="Paragrafi"/>
              <w:ind w:firstLine="0"/>
              <w:rPr>
                <w:lang w:val="sq-AL"/>
              </w:rPr>
            </w:pPr>
            <w:r w:rsidRPr="00F44988">
              <w:rPr>
                <w:lang w:val="sq-AL"/>
              </w:rPr>
              <w:t> </w:t>
            </w:r>
          </w:p>
        </w:tc>
        <w:tc>
          <w:tcPr>
            <w:tcW w:w="276"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3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00E9" w:rsidRPr="00F44988" w:rsidRDefault="009B00E9" w:rsidP="009B00E9">
            <w:pPr>
              <w:pStyle w:val="Paragrafi"/>
              <w:ind w:firstLine="0"/>
              <w:rPr>
                <w:lang w:val="sq-AL"/>
              </w:rPr>
            </w:pPr>
            <w:r w:rsidRPr="00F44988">
              <w:rPr>
                <w:lang w:val="sq-AL"/>
              </w:rPr>
              <w:t> </w:t>
            </w:r>
          </w:p>
        </w:tc>
        <w:tc>
          <w:tcPr>
            <w:tcW w:w="344" w:type="dxa"/>
            <w:tcBorders>
              <w:top w:val="single" w:sz="4" w:space="0" w:color="auto"/>
              <w:left w:val="nil"/>
              <w:bottom w:val="single" w:sz="4" w:space="0" w:color="auto"/>
              <w:right w:val="single" w:sz="4" w:space="0" w:color="auto"/>
            </w:tcBorders>
            <w:shd w:val="clear" w:color="auto" w:fill="auto"/>
            <w:noWrap/>
            <w:vAlign w:val="bottom"/>
            <w:hideMark/>
          </w:tcPr>
          <w:p w:rsidR="009B00E9" w:rsidRPr="00F44988" w:rsidRDefault="009B00E9" w:rsidP="009B00E9">
            <w:pPr>
              <w:pStyle w:val="Paragrafi"/>
              <w:ind w:firstLine="0"/>
              <w:rPr>
                <w:lang w:val="sq-AL"/>
              </w:rPr>
            </w:pPr>
            <w:r w:rsidRPr="00F44988">
              <w:rPr>
                <w:lang w:val="sq-AL"/>
              </w:rPr>
              <w:t> </w:t>
            </w:r>
          </w:p>
        </w:tc>
        <w:tc>
          <w:tcPr>
            <w:tcW w:w="276"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00E9" w:rsidRPr="00F44988" w:rsidRDefault="009B00E9" w:rsidP="009B00E9">
            <w:pPr>
              <w:pStyle w:val="Paragrafi"/>
              <w:ind w:firstLine="0"/>
              <w:rPr>
                <w:lang w:val="sq-AL"/>
              </w:rPr>
            </w:pPr>
            <w:r w:rsidRPr="00F44988">
              <w:rPr>
                <w:lang w:val="sq-AL"/>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B00E9" w:rsidRPr="00F44988" w:rsidRDefault="009B00E9" w:rsidP="009B00E9">
            <w:pPr>
              <w:pStyle w:val="Paragrafi"/>
              <w:ind w:firstLine="0"/>
              <w:rPr>
                <w:lang w:val="sq-AL"/>
              </w:rPr>
            </w:pPr>
            <w:r w:rsidRPr="00F44988">
              <w:rPr>
                <w:lang w:val="sq-AL"/>
              </w:rPr>
              <w:t> </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9B00E9" w:rsidRPr="00F44988" w:rsidRDefault="009B00E9" w:rsidP="009B00E9">
            <w:pPr>
              <w:pStyle w:val="Paragrafi"/>
              <w:ind w:firstLine="0"/>
              <w:rPr>
                <w:lang w:val="sq-AL"/>
              </w:rPr>
            </w:pPr>
            <w:r w:rsidRPr="00F44988">
              <w:rPr>
                <w:lang w:val="sq-AL"/>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B00E9" w:rsidRPr="00F44988" w:rsidRDefault="009B00E9" w:rsidP="009B00E9">
            <w:pPr>
              <w:pStyle w:val="Paragrafi"/>
              <w:ind w:firstLine="0"/>
              <w:rPr>
                <w:lang w:val="sq-AL"/>
              </w:rPr>
            </w:pPr>
            <w:r w:rsidRPr="00F44988">
              <w:rPr>
                <w:lang w:val="sq-AL"/>
              </w:rPr>
              <w:t> </w:t>
            </w:r>
          </w:p>
        </w:tc>
        <w:tc>
          <w:tcPr>
            <w:tcW w:w="4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5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r>
      <w:tr w:rsidR="009B00E9" w:rsidRPr="00F44988" w:rsidTr="00AE151A">
        <w:trPr>
          <w:trHeight w:val="300"/>
          <w:jc w:val="center"/>
        </w:trPr>
        <w:tc>
          <w:tcPr>
            <w:tcW w:w="3925"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666" w:type="dxa"/>
            <w:gridSpan w:val="2"/>
            <w:tcBorders>
              <w:top w:val="single" w:sz="4" w:space="0" w:color="auto"/>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r w:rsidRPr="00F44988">
              <w:rPr>
                <w:lang w:val="sq-AL"/>
              </w:rPr>
              <w:t>Data</w:t>
            </w:r>
          </w:p>
        </w:tc>
        <w:tc>
          <w:tcPr>
            <w:tcW w:w="276"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688" w:type="dxa"/>
            <w:gridSpan w:val="2"/>
            <w:tcBorders>
              <w:top w:val="single" w:sz="4" w:space="0" w:color="auto"/>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r w:rsidRPr="00F44988">
              <w:rPr>
                <w:lang w:val="sq-AL"/>
              </w:rPr>
              <w:t>Muaj</w:t>
            </w:r>
          </w:p>
        </w:tc>
        <w:tc>
          <w:tcPr>
            <w:tcW w:w="276"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1840" w:type="dxa"/>
            <w:gridSpan w:val="4"/>
            <w:tcBorders>
              <w:top w:val="single" w:sz="4" w:space="0" w:color="auto"/>
              <w:left w:val="nil"/>
              <w:bottom w:val="nil"/>
              <w:right w:val="nil"/>
            </w:tcBorders>
            <w:shd w:val="clear" w:color="auto" w:fill="auto"/>
            <w:noWrap/>
            <w:vAlign w:val="bottom"/>
            <w:hideMark/>
          </w:tcPr>
          <w:p w:rsidR="009B00E9" w:rsidRPr="00F44988" w:rsidRDefault="0070541D" w:rsidP="009B00E9">
            <w:pPr>
              <w:pStyle w:val="Paragrafi"/>
              <w:ind w:firstLine="0"/>
              <w:rPr>
                <w:lang w:val="sq-AL"/>
              </w:rPr>
            </w:pPr>
            <w:r w:rsidRPr="00F44988">
              <w:rPr>
                <w:lang w:val="sq-AL"/>
              </w:rPr>
              <w:t xml:space="preserve"> </w:t>
            </w:r>
            <w:r w:rsidR="009B00E9" w:rsidRPr="00F44988">
              <w:rPr>
                <w:lang w:val="sq-AL"/>
              </w:rPr>
              <w:t>Vit</w:t>
            </w:r>
            <w:r w:rsidR="00AE151A">
              <w:rPr>
                <w:lang w:val="sq-AL"/>
              </w:rPr>
              <w:t>i</w:t>
            </w:r>
          </w:p>
        </w:tc>
        <w:tc>
          <w:tcPr>
            <w:tcW w:w="4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5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r>
      <w:tr w:rsidR="009B00E9" w:rsidRPr="00F44988" w:rsidTr="00AE151A">
        <w:trPr>
          <w:trHeight w:val="300"/>
          <w:jc w:val="center"/>
        </w:trPr>
        <w:tc>
          <w:tcPr>
            <w:tcW w:w="3925"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r w:rsidRPr="00F44988">
              <w:rPr>
                <w:lang w:val="sq-AL"/>
              </w:rPr>
              <w:t>NIPT</w:t>
            </w:r>
          </w:p>
        </w:tc>
        <w:tc>
          <w:tcPr>
            <w:tcW w:w="333"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333"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276"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344"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344"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276"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4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4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5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6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5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r>
      <w:tr w:rsidR="009B00E9" w:rsidRPr="00F44988" w:rsidTr="00AE151A">
        <w:trPr>
          <w:trHeight w:val="300"/>
          <w:jc w:val="center"/>
        </w:trPr>
        <w:tc>
          <w:tcPr>
            <w:tcW w:w="8571" w:type="dxa"/>
            <w:gridSpan w:val="1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B00E9" w:rsidRPr="00F44988" w:rsidRDefault="009B00E9" w:rsidP="009B00E9">
            <w:pPr>
              <w:pStyle w:val="Paragrafi"/>
              <w:ind w:firstLine="0"/>
              <w:rPr>
                <w:lang w:val="sq-AL"/>
              </w:rPr>
            </w:pPr>
            <w:r w:rsidRPr="00F44988">
              <w:rPr>
                <w:lang w:val="sq-AL"/>
              </w:rPr>
              <w:t> </w:t>
            </w:r>
          </w:p>
        </w:tc>
      </w:tr>
      <w:tr w:rsidR="009B00E9" w:rsidRPr="00F44988" w:rsidTr="00AE151A">
        <w:trPr>
          <w:trHeight w:val="300"/>
          <w:jc w:val="center"/>
        </w:trPr>
        <w:tc>
          <w:tcPr>
            <w:tcW w:w="3925"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333"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333"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276"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344"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344"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276"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4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4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5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6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5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r>
      <w:tr w:rsidR="009B00E9" w:rsidRPr="00F44988" w:rsidTr="00AE151A">
        <w:trPr>
          <w:trHeight w:val="300"/>
          <w:jc w:val="center"/>
        </w:trPr>
        <w:tc>
          <w:tcPr>
            <w:tcW w:w="3925"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333"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333"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276"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344"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344"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276"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4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4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5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6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5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r>
      <w:tr w:rsidR="009B00E9" w:rsidRPr="00F44988" w:rsidTr="00AE151A">
        <w:trPr>
          <w:trHeight w:val="300"/>
          <w:jc w:val="center"/>
        </w:trPr>
        <w:tc>
          <w:tcPr>
            <w:tcW w:w="3925"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333"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333"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276"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344"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344"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276"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4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4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5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6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5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r>
      <w:tr w:rsidR="009B00E9" w:rsidRPr="00F44988" w:rsidTr="00AE151A">
        <w:trPr>
          <w:trHeight w:val="300"/>
          <w:jc w:val="center"/>
        </w:trPr>
        <w:tc>
          <w:tcPr>
            <w:tcW w:w="6711" w:type="dxa"/>
            <w:gridSpan w:val="9"/>
            <w:tcBorders>
              <w:top w:val="nil"/>
              <w:left w:val="nil"/>
              <w:bottom w:val="nil"/>
              <w:right w:val="nil"/>
            </w:tcBorders>
            <w:shd w:val="clear" w:color="auto" w:fill="auto"/>
            <w:noWrap/>
            <w:vAlign w:val="bottom"/>
            <w:hideMark/>
          </w:tcPr>
          <w:p w:rsidR="009B00E9" w:rsidRPr="00F44988" w:rsidRDefault="009B00E9" w:rsidP="00AE151A">
            <w:pPr>
              <w:pStyle w:val="Paragrafi"/>
              <w:ind w:firstLine="0"/>
              <w:rPr>
                <w:lang w:val="sq-AL"/>
              </w:rPr>
            </w:pPr>
            <w:r w:rsidRPr="00F44988">
              <w:rPr>
                <w:lang w:val="sq-AL"/>
              </w:rPr>
              <w:t>Numri personal (me</w:t>
            </w:r>
            <w:r w:rsidR="0070541D" w:rsidRPr="00F44988">
              <w:rPr>
                <w:lang w:val="sq-AL"/>
              </w:rPr>
              <w:t xml:space="preserve"> </w:t>
            </w:r>
            <w:r w:rsidRPr="00F44988">
              <w:rPr>
                <w:lang w:val="sq-AL"/>
              </w:rPr>
              <w:t>10 karaktere) nga karta e identitetit</w:t>
            </w:r>
          </w:p>
        </w:tc>
        <w:tc>
          <w:tcPr>
            <w:tcW w:w="5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6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5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r>
      <w:tr w:rsidR="009B00E9" w:rsidRPr="00F44988" w:rsidTr="00AE151A">
        <w:trPr>
          <w:trHeight w:val="300"/>
          <w:jc w:val="center"/>
        </w:trPr>
        <w:tc>
          <w:tcPr>
            <w:tcW w:w="3925" w:type="dxa"/>
            <w:tcBorders>
              <w:top w:val="single" w:sz="4" w:space="0" w:color="auto"/>
              <w:left w:val="single" w:sz="4" w:space="0" w:color="auto"/>
              <w:bottom w:val="single" w:sz="4" w:space="0" w:color="auto"/>
              <w:right w:val="nil"/>
            </w:tcBorders>
            <w:shd w:val="clear" w:color="auto" w:fill="auto"/>
            <w:noWrap/>
            <w:vAlign w:val="bottom"/>
            <w:hideMark/>
          </w:tcPr>
          <w:p w:rsidR="009B00E9" w:rsidRPr="00F44988" w:rsidRDefault="009B00E9" w:rsidP="009B00E9">
            <w:pPr>
              <w:pStyle w:val="Paragrafi"/>
              <w:ind w:firstLine="0"/>
              <w:rPr>
                <w:lang w:val="sq-AL"/>
              </w:rPr>
            </w:pPr>
            <w:r w:rsidRPr="00F44988">
              <w:rPr>
                <w:lang w:val="sq-AL"/>
              </w:rPr>
              <w:t> </w:t>
            </w:r>
          </w:p>
        </w:tc>
        <w:tc>
          <w:tcPr>
            <w:tcW w:w="333" w:type="dxa"/>
            <w:tcBorders>
              <w:top w:val="single" w:sz="4" w:space="0" w:color="auto"/>
              <w:left w:val="nil"/>
              <w:bottom w:val="single" w:sz="4" w:space="0" w:color="auto"/>
              <w:right w:val="nil"/>
            </w:tcBorders>
            <w:shd w:val="clear" w:color="auto" w:fill="auto"/>
            <w:noWrap/>
            <w:vAlign w:val="bottom"/>
            <w:hideMark/>
          </w:tcPr>
          <w:p w:rsidR="009B00E9" w:rsidRPr="00F44988" w:rsidRDefault="009B00E9" w:rsidP="009B00E9">
            <w:pPr>
              <w:pStyle w:val="Paragrafi"/>
              <w:ind w:firstLine="0"/>
              <w:rPr>
                <w:lang w:val="sq-AL"/>
              </w:rPr>
            </w:pPr>
            <w:r w:rsidRPr="00F44988">
              <w:rPr>
                <w:lang w:val="sq-AL"/>
              </w:rPr>
              <w:t> </w:t>
            </w:r>
          </w:p>
        </w:tc>
        <w:tc>
          <w:tcPr>
            <w:tcW w:w="333" w:type="dxa"/>
            <w:tcBorders>
              <w:top w:val="single" w:sz="4" w:space="0" w:color="auto"/>
              <w:left w:val="nil"/>
              <w:bottom w:val="single" w:sz="4" w:space="0" w:color="auto"/>
              <w:right w:val="nil"/>
            </w:tcBorders>
            <w:shd w:val="clear" w:color="auto" w:fill="auto"/>
            <w:noWrap/>
            <w:vAlign w:val="bottom"/>
            <w:hideMark/>
          </w:tcPr>
          <w:p w:rsidR="009B00E9" w:rsidRPr="00F44988" w:rsidRDefault="009B00E9" w:rsidP="009B00E9">
            <w:pPr>
              <w:pStyle w:val="Paragrafi"/>
              <w:ind w:firstLine="0"/>
              <w:rPr>
                <w:lang w:val="sq-AL"/>
              </w:rPr>
            </w:pPr>
            <w:r w:rsidRPr="00F44988">
              <w:rPr>
                <w:lang w:val="sq-AL"/>
              </w:rPr>
              <w:t> </w:t>
            </w:r>
          </w:p>
        </w:tc>
        <w:tc>
          <w:tcPr>
            <w:tcW w:w="276" w:type="dxa"/>
            <w:tcBorders>
              <w:top w:val="single" w:sz="4" w:space="0" w:color="auto"/>
              <w:left w:val="nil"/>
              <w:bottom w:val="single" w:sz="4" w:space="0" w:color="auto"/>
              <w:right w:val="nil"/>
            </w:tcBorders>
            <w:shd w:val="clear" w:color="auto" w:fill="auto"/>
            <w:noWrap/>
            <w:vAlign w:val="bottom"/>
            <w:hideMark/>
          </w:tcPr>
          <w:p w:rsidR="009B00E9" w:rsidRPr="00F44988" w:rsidRDefault="009B00E9" w:rsidP="009B00E9">
            <w:pPr>
              <w:pStyle w:val="Paragrafi"/>
              <w:ind w:firstLine="0"/>
              <w:rPr>
                <w:lang w:val="sq-AL"/>
              </w:rPr>
            </w:pPr>
            <w:r w:rsidRPr="00F44988">
              <w:rPr>
                <w:lang w:val="sq-AL"/>
              </w:rPr>
              <w:t> </w:t>
            </w:r>
          </w:p>
        </w:tc>
        <w:tc>
          <w:tcPr>
            <w:tcW w:w="344" w:type="dxa"/>
            <w:tcBorders>
              <w:top w:val="single" w:sz="4" w:space="0" w:color="auto"/>
              <w:left w:val="nil"/>
              <w:bottom w:val="single" w:sz="4" w:space="0" w:color="auto"/>
              <w:right w:val="nil"/>
            </w:tcBorders>
            <w:shd w:val="clear" w:color="auto" w:fill="auto"/>
            <w:noWrap/>
            <w:vAlign w:val="bottom"/>
            <w:hideMark/>
          </w:tcPr>
          <w:p w:rsidR="009B00E9" w:rsidRPr="00F44988" w:rsidRDefault="009B00E9" w:rsidP="009B00E9">
            <w:pPr>
              <w:pStyle w:val="Paragrafi"/>
              <w:ind w:firstLine="0"/>
              <w:rPr>
                <w:lang w:val="sq-AL"/>
              </w:rPr>
            </w:pPr>
            <w:r w:rsidRPr="00F44988">
              <w:rPr>
                <w:lang w:val="sq-AL"/>
              </w:rPr>
              <w:t> </w:t>
            </w:r>
          </w:p>
        </w:tc>
        <w:tc>
          <w:tcPr>
            <w:tcW w:w="344" w:type="dxa"/>
            <w:tcBorders>
              <w:top w:val="single" w:sz="4" w:space="0" w:color="auto"/>
              <w:left w:val="nil"/>
              <w:bottom w:val="single" w:sz="4" w:space="0" w:color="auto"/>
              <w:right w:val="nil"/>
            </w:tcBorders>
            <w:shd w:val="clear" w:color="auto" w:fill="auto"/>
            <w:noWrap/>
            <w:vAlign w:val="bottom"/>
            <w:hideMark/>
          </w:tcPr>
          <w:p w:rsidR="009B00E9" w:rsidRPr="00F44988" w:rsidRDefault="009B00E9" w:rsidP="009B00E9">
            <w:pPr>
              <w:pStyle w:val="Paragrafi"/>
              <w:ind w:firstLine="0"/>
              <w:rPr>
                <w:lang w:val="sq-AL"/>
              </w:rPr>
            </w:pPr>
            <w:r w:rsidRPr="00F44988">
              <w:rPr>
                <w:lang w:val="sq-AL"/>
              </w:rPr>
              <w:t> </w:t>
            </w:r>
          </w:p>
        </w:tc>
        <w:tc>
          <w:tcPr>
            <w:tcW w:w="276" w:type="dxa"/>
            <w:tcBorders>
              <w:top w:val="single" w:sz="4" w:space="0" w:color="auto"/>
              <w:left w:val="nil"/>
              <w:bottom w:val="single" w:sz="4" w:space="0" w:color="auto"/>
              <w:right w:val="nil"/>
            </w:tcBorders>
            <w:shd w:val="clear" w:color="auto" w:fill="auto"/>
            <w:noWrap/>
            <w:vAlign w:val="bottom"/>
            <w:hideMark/>
          </w:tcPr>
          <w:p w:rsidR="009B00E9" w:rsidRPr="00F44988" w:rsidRDefault="009B00E9" w:rsidP="009B00E9">
            <w:pPr>
              <w:pStyle w:val="Paragrafi"/>
              <w:ind w:firstLine="0"/>
              <w:rPr>
                <w:lang w:val="sq-AL"/>
              </w:rPr>
            </w:pPr>
            <w:r w:rsidRPr="00F44988">
              <w:rPr>
                <w:lang w:val="sq-AL"/>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B00E9" w:rsidRPr="00F44988" w:rsidRDefault="009B00E9" w:rsidP="009B00E9">
            <w:pPr>
              <w:pStyle w:val="Paragrafi"/>
              <w:ind w:firstLine="0"/>
              <w:rPr>
                <w:lang w:val="sq-AL"/>
              </w:rPr>
            </w:pPr>
            <w:r w:rsidRPr="00F44988">
              <w:rPr>
                <w:lang w:val="sq-AL"/>
              </w:rPr>
              <w:t> </w:t>
            </w:r>
          </w:p>
        </w:tc>
        <w:tc>
          <w:tcPr>
            <w:tcW w:w="44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5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6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5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r>
      <w:tr w:rsidR="009B00E9" w:rsidRPr="00F44988" w:rsidTr="00AE151A">
        <w:trPr>
          <w:trHeight w:val="300"/>
          <w:jc w:val="center"/>
        </w:trPr>
        <w:tc>
          <w:tcPr>
            <w:tcW w:w="3925" w:type="dxa"/>
            <w:tcBorders>
              <w:top w:val="nil"/>
              <w:left w:val="nil"/>
              <w:bottom w:val="nil"/>
              <w:right w:val="nil"/>
            </w:tcBorders>
            <w:shd w:val="clear" w:color="auto" w:fill="auto"/>
            <w:noWrap/>
            <w:vAlign w:val="bottom"/>
            <w:hideMark/>
          </w:tcPr>
          <w:p w:rsidR="009B00E9" w:rsidRPr="00F44988" w:rsidRDefault="009B00E9" w:rsidP="00AE151A">
            <w:pPr>
              <w:pStyle w:val="Paragrafi"/>
              <w:ind w:firstLine="0"/>
              <w:rPr>
                <w:lang w:val="sq-AL"/>
              </w:rPr>
            </w:pPr>
            <w:r w:rsidRPr="00F44988">
              <w:rPr>
                <w:lang w:val="sq-AL"/>
              </w:rPr>
              <w:t>Tel</w:t>
            </w:r>
            <w:r w:rsidR="00AE151A">
              <w:rPr>
                <w:lang w:val="sq-AL"/>
              </w:rPr>
              <w:t>.</w:t>
            </w:r>
            <w:r w:rsidRPr="00F44988">
              <w:rPr>
                <w:lang w:val="sq-AL"/>
              </w:rPr>
              <w:t>/</w:t>
            </w:r>
            <w:r w:rsidR="00AE151A" w:rsidRPr="00F44988">
              <w:rPr>
                <w:lang w:val="sq-AL"/>
              </w:rPr>
              <w:t>cel</w:t>
            </w:r>
            <w:r w:rsidR="00AE151A">
              <w:rPr>
                <w:lang w:val="sq-AL"/>
              </w:rPr>
              <w:t>.</w:t>
            </w:r>
          </w:p>
        </w:tc>
        <w:tc>
          <w:tcPr>
            <w:tcW w:w="333"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333"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276"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344"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344"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276"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4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4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5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6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5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r>
      <w:tr w:rsidR="009B00E9" w:rsidRPr="00F44988" w:rsidTr="00AE151A">
        <w:trPr>
          <w:trHeight w:val="330"/>
          <w:jc w:val="center"/>
        </w:trPr>
        <w:tc>
          <w:tcPr>
            <w:tcW w:w="8571" w:type="dxa"/>
            <w:gridSpan w:val="1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B00E9" w:rsidRPr="00F44988" w:rsidRDefault="009B00E9" w:rsidP="009B00E9">
            <w:pPr>
              <w:pStyle w:val="Paragrafi"/>
              <w:ind w:firstLine="0"/>
              <w:rPr>
                <w:lang w:val="sq-AL"/>
              </w:rPr>
            </w:pPr>
            <w:r w:rsidRPr="00F44988">
              <w:rPr>
                <w:lang w:val="sq-AL"/>
              </w:rPr>
              <w:t> </w:t>
            </w:r>
          </w:p>
        </w:tc>
      </w:tr>
      <w:tr w:rsidR="009B00E9" w:rsidRPr="00F44988" w:rsidTr="00AE151A">
        <w:trPr>
          <w:trHeight w:val="300"/>
          <w:jc w:val="center"/>
        </w:trPr>
        <w:tc>
          <w:tcPr>
            <w:tcW w:w="7211" w:type="dxa"/>
            <w:gridSpan w:val="10"/>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r w:rsidRPr="00F44988">
              <w:rPr>
                <w:lang w:val="sq-AL"/>
              </w:rPr>
              <w:t>Rr</w:t>
            </w:r>
            <w:r w:rsidR="00AE151A">
              <w:rPr>
                <w:lang w:val="sq-AL"/>
              </w:rPr>
              <w:t>.</w:t>
            </w:r>
            <w:r w:rsidRPr="00F44988">
              <w:rPr>
                <w:lang w:val="sq-AL"/>
              </w:rPr>
              <w:t xml:space="preserve">, </w:t>
            </w:r>
            <w:r w:rsidR="00AE151A" w:rsidRPr="00F44988">
              <w:rPr>
                <w:lang w:val="sq-AL"/>
              </w:rPr>
              <w:t>ndërtesa, hyrja, apartamenti, njësia administrative, bashkia</w:t>
            </w:r>
          </w:p>
        </w:tc>
        <w:tc>
          <w:tcPr>
            <w:tcW w:w="46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5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r>
      <w:tr w:rsidR="009B00E9" w:rsidRPr="00F44988" w:rsidTr="00AE151A">
        <w:trPr>
          <w:trHeight w:val="300"/>
          <w:jc w:val="center"/>
        </w:trPr>
        <w:tc>
          <w:tcPr>
            <w:tcW w:w="8571" w:type="dxa"/>
            <w:gridSpan w:val="13"/>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9B00E9" w:rsidRPr="00F44988" w:rsidRDefault="009B00E9" w:rsidP="009B00E9">
            <w:pPr>
              <w:pStyle w:val="Paragrafi"/>
              <w:ind w:firstLine="0"/>
              <w:rPr>
                <w:lang w:val="sq-AL"/>
              </w:rPr>
            </w:pPr>
            <w:r w:rsidRPr="00F44988">
              <w:rPr>
                <w:lang w:val="sq-AL"/>
              </w:rPr>
              <w:t> </w:t>
            </w:r>
          </w:p>
        </w:tc>
      </w:tr>
      <w:tr w:rsidR="009B00E9" w:rsidRPr="00F44988" w:rsidTr="00AE151A">
        <w:trPr>
          <w:trHeight w:val="360"/>
          <w:jc w:val="center"/>
        </w:trPr>
        <w:tc>
          <w:tcPr>
            <w:tcW w:w="8571" w:type="dxa"/>
            <w:gridSpan w:val="13"/>
            <w:vMerge/>
            <w:tcBorders>
              <w:top w:val="single" w:sz="4" w:space="0" w:color="auto"/>
              <w:left w:val="single" w:sz="4" w:space="0" w:color="auto"/>
              <w:bottom w:val="single" w:sz="4" w:space="0" w:color="000000"/>
              <w:right w:val="single" w:sz="4" w:space="0" w:color="000000"/>
            </w:tcBorders>
            <w:vAlign w:val="center"/>
            <w:hideMark/>
          </w:tcPr>
          <w:p w:rsidR="009B00E9" w:rsidRPr="00F44988" w:rsidRDefault="009B00E9" w:rsidP="009B00E9">
            <w:pPr>
              <w:pStyle w:val="Paragrafi"/>
              <w:ind w:firstLine="0"/>
              <w:rPr>
                <w:lang w:val="sq-AL"/>
              </w:rPr>
            </w:pPr>
          </w:p>
        </w:tc>
      </w:tr>
      <w:tr w:rsidR="009B00E9" w:rsidRPr="00F44988" w:rsidTr="00AE151A">
        <w:trPr>
          <w:trHeight w:val="360"/>
          <w:jc w:val="center"/>
        </w:trPr>
        <w:tc>
          <w:tcPr>
            <w:tcW w:w="3925" w:type="dxa"/>
            <w:tcBorders>
              <w:top w:val="nil"/>
              <w:left w:val="nil"/>
              <w:bottom w:val="nil"/>
              <w:right w:val="nil"/>
            </w:tcBorders>
            <w:shd w:val="clear" w:color="auto" w:fill="auto"/>
            <w:noWrap/>
            <w:vAlign w:val="bottom"/>
            <w:hideMark/>
          </w:tcPr>
          <w:p w:rsidR="009B00E9" w:rsidRPr="00F44988" w:rsidRDefault="00F039C7" w:rsidP="009B00E9">
            <w:pPr>
              <w:pStyle w:val="Paragrafi"/>
              <w:ind w:firstLine="0"/>
              <w:rPr>
                <w:lang w:val="sq-AL"/>
              </w:rPr>
            </w:pPr>
            <w:r>
              <w:rPr>
                <w:lang w:val="sq-AL"/>
              </w:rPr>
              <w:t>Fshati</w:t>
            </w:r>
          </w:p>
        </w:tc>
        <w:tc>
          <w:tcPr>
            <w:tcW w:w="333"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333"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276"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344"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344"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276"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4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4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5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6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5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r>
      <w:tr w:rsidR="009B00E9" w:rsidRPr="00F44988" w:rsidTr="00AE151A">
        <w:trPr>
          <w:trHeight w:val="360"/>
          <w:jc w:val="center"/>
        </w:trPr>
        <w:tc>
          <w:tcPr>
            <w:tcW w:w="6271"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B00E9" w:rsidRPr="00F44988" w:rsidRDefault="009B00E9" w:rsidP="009B00E9">
            <w:pPr>
              <w:pStyle w:val="Paragrafi"/>
              <w:ind w:firstLine="0"/>
              <w:rPr>
                <w:lang w:val="sq-AL"/>
              </w:rPr>
            </w:pPr>
            <w:r w:rsidRPr="00F44988">
              <w:rPr>
                <w:lang w:val="sq-AL"/>
              </w:rPr>
              <w:t> </w:t>
            </w:r>
          </w:p>
        </w:tc>
        <w:tc>
          <w:tcPr>
            <w:tcW w:w="44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5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6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5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r>
      <w:tr w:rsidR="009B00E9" w:rsidRPr="00F44988" w:rsidTr="00AE151A">
        <w:trPr>
          <w:trHeight w:val="300"/>
          <w:jc w:val="center"/>
        </w:trPr>
        <w:tc>
          <w:tcPr>
            <w:tcW w:w="3925"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r w:rsidRPr="00F44988">
              <w:rPr>
                <w:lang w:val="sq-AL"/>
              </w:rPr>
              <w:t xml:space="preserve">Njësia </w:t>
            </w:r>
            <w:r w:rsidR="00AE151A" w:rsidRPr="00F44988">
              <w:rPr>
                <w:lang w:val="sq-AL"/>
              </w:rPr>
              <w:t>administrative</w:t>
            </w:r>
          </w:p>
        </w:tc>
        <w:tc>
          <w:tcPr>
            <w:tcW w:w="333"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i/>
                <w:iCs/>
                <w:color w:val="FF0000"/>
                <w:lang w:val="sq-AL"/>
              </w:rPr>
            </w:pPr>
          </w:p>
        </w:tc>
        <w:tc>
          <w:tcPr>
            <w:tcW w:w="333"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i/>
                <w:iCs/>
                <w:color w:val="FF0000"/>
                <w:lang w:val="sq-AL"/>
              </w:rPr>
            </w:pPr>
          </w:p>
        </w:tc>
        <w:tc>
          <w:tcPr>
            <w:tcW w:w="276"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i/>
                <w:iCs/>
                <w:color w:val="FF0000"/>
                <w:lang w:val="sq-AL"/>
              </w:rPr>
            </w:pPr>
          </w:p>
        </w:tc>
        <w:tc>
          <w:tcPr>
            <w:tcW w:w="344"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i/>
                <w:iCs/>
                <w:color w:val="FF0000"/>
                <w:lang w:val="sq-AL"/>
              </w:rPr>
            </w:pPr>
          </w:p>
        </w:tc>
        <w:tc>
          <w:tcPr>
            <w:tcW w:w="344"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276"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color w:val="FF0000"/>
                <w:lang w:val="sq-AL"/>
              </w:rPr>
            </w:pPr>
          </w:p>
        </w:tc>
        <w:tc>
          <w:tcPr>
            <w:tcW w:w="44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color w:val="FF0000"/>
                <w:lang w:val="sq-AL"/>
              </w:rPr>
            </w:pPr>
          </w:p>
        </w:tc>
        <w:tc>
          <w:tcPr>
            <w:tcW w:w="44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color w:val="FF0000"/>
                <w:lang w:val="sq-AL"/>
              </w:rPr>
            </w:pPr>
          </w:p>
        </w:tc>
        <w:tc>
          <w:tcPr>
            <w:tcW w:w="5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6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5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r>
      <w:tr w:rsidR="009B00E9" w:rsidRPr="00F44988" w:rsidTr="00AE151A">
        <w:trPr>
          <w:trHeight w:val="375"/>
          <w:jc w:val="center"/>
        </w:trPr>
        <w:tc>
          <w:tcPr>
            <w:tcW w:w="6271"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B00E9" w:rsidRPr="00F44988" w:rsidRDefault="009B00E9" w:rsidP="009B00E9">
            <w:pPr>
              <w:pStyle w:val="Paragrafi"/>
              <w:ind w:firstLine="0"/>
              <w:rPr>
                <w:lang w:val="sq-AL"/>
              </w:rPr>
            </w:pPr>
            <w:r w:rsidRPr="00F44988">
              <w:rPr>
                <w:lang w:val="sq-AL"/>
              </w:rPr>
              <w:t> </w:t>
            </w:r>
          </w:p>
        </w:tc>
        <w:tc>
          <w:tcPr>
            <w:tcW w:w="44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5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6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5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r>
      <w:tr w:rsidR="009B00E9" w:rsidRPr="00F44988" w:rsidTr="00AE151A">
        <w:trPr>
          <w:trHeight w:val="300"/>
          <w:jc w:val="center"/>
        </w:trPr>
        <w:tc>
          <w:tcPr>
            <w:tcW w:w="3925"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r w:rsidRPr="00F44988">
              <w:rPr>
                <w:lang w:val="sq-AL"/>
              </w:rPr>
              <w:t>Bashkia</w:t>
            </w:r>
          </w:p>
        </w:tc>
        <w:tc>
          <w:tcPr>
            <w:tcW w:w="333"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333"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276"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344"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344"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276"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4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4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5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6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5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r>
      <w:tr w:rsidR="009B00E9" w:rsidRPr="00F44988" w:rsidTr="00AE151A">
        <w:trPr>
          <w:trHeight w:val="420"/>
          <w:jc w:val="center"/>
        </w:trPr>
        <w:tc>
          <w:tcPr>
            <w:tcW w:w="6271"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B00E9" w:rsidRPr="00F44988" w:rsidRDefault="009B00E9" w:rsidP="009B00E9">
            <w:pPr>
              <w:pStyle w:val="Paragrafi"/>
              <w:ind w:firstLine="0"/>
              <w:rPr>
                <w:lang w:val="sq-AL"/>
              </w:rPr>
            </w:pPr>
            <w:r w:rsidRPr="00F44988">
              <w:rPr>
                <w:lang w:val="sq-AL"/>
              </w:rPr>
              <w:t> </w:t>
            </w:r>
          </w:p>
        </w:tc>
        <w:tc>
          <w:tcPr>
            <w:tcW w:w="44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5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6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5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r>
      <w:tr w:rsidR="009B00E9" w:rsidRPr="00F44988" w:rsidTr="00AE151A">
        <w:trPr>
          <w:trHeight w:val="300"/>
          <w:jc w:val="center"/>
        </w:trPr>
        <w:tc>
          <w:tcPr>
            <w:tcW w:w="3925"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r w:rsidRPr="00F44988">
              <w:rPr>
                <w:lang w:val="sq-AL"/>
              </w:rPr>
              <w:t>Qarku</w:t>
            </w:r>
          </w:p>
        </w:tc>
        <w:tc>
          <w:tcPr>
            <w:tcW w:w="333"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333"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276"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344"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344"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276"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4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4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5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6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5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r>
      <w:tr w:rsidR="009B00E9" w:rsidRPr="00F44988" w:rsidTr="00AE151A">
        <w:trPr>
          <w:trHeight w:val="300"/>
          <w:jc w:val="center"/>
        </w:trPr>
        <w:tc>
          <w:tcPr>
            <w:tcW w:w="6271"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B00E9" w:rsidRPr="00F44988" w:rsidRDefault="009B00E9" w:rsidP="009B00E9">
            <w:pPr>
              <w:pStyle w:val="Paragrafi"/>
              <w:ind w:firstLine="0"/>
              <w:rPr>
                <w:lang w:val="sq-AL"/>
              </w:rPr>
            </w:pPr>
            <w:r w:rsidRPr="00F44988">
              <w:rPr>
                <w:lang w:val="sq-AL"/>
              </w:rPr>
              <w:t> </w:t>
            </w:r>
          </w:p>
        </w:tc>
        <w:tc>
          <w:tcPr>
            <w:tcW w:w="44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5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6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4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c>
          <w:tcPr>
            <w:tcW w:w="500" w:type="dxa"/>
            <w:tcBorders>
              <w:top w:val="nil"/>
              <w:left w:val="nil"/>
              <w:bottom w:val="nil"/>
              <w:right w:val="nil"/>
            </w:tcBorders>
            <w:shd w:val="clear" w:color="auto" w:fill="auto"/>
            <w:noWrap/>
            <w:vAlign w:val="bottom"/>
            <w:hideMark/>
          </w:tcPr>
          <w:p w:rsidR="009B00E9" w:rsidRPr="00F44988" w:rsidRDefault="009B00E9" w:rsidP="009B00E9">
            <w:pPr>
              <w:pStyle w:val="Paragrafi"/>
              <w:ind w:firstLine="0"/>
              <w:rPr>
                <w:lang w:val="sq-AL"/>
              </w:rPr>
            </w:pPr>
          </w:p>
        </w:tc>
      </w:tr>
    </w:tbl>
    <w:p w:rsidR="005F0778" w:rsidRPr="00F44988" w:rsidRDefault="005F0778" w:rsidP="00F33104">
      <w:pPr>
        <w:pStyle w:val="Paragrafi"/>
        <w:rPr>
          <w:rFonts w:eastAsia="Times New Roman"/>
          <w:spacing w:val="-4"/>
          <w:lang w:val="sq-AL" w:eastAsia="en-GB"/>
        </w:rPr>
      </w:pPr>
    </w:p>
    <w:p w:rsidR="005F0778" w:rsidRPr="00F44988" w:rsidRDefault="005F0778" w:rsidP="00F33104">
      <w:pPr>
        <w:pStyle w:val="Paragrafi"/>
        <w:rPr>
          <w:rFonts w:eastAsia="Times New Roman"/>
          <w:spacing w:val="-4"/>
          <w:lang w:val="sq-AL" w:eastAsia="en-GB"/>
        </w:rPr>
      </w:pPr>
    </w:p>
    <w:p w:rsidR="005F0778" w:rsidRPr="00F44988" w:rsidRDefault="005F0778" w:rsidP="00F33104">
      <w:pPr>
        <w:pStyle w:val="Paragrafi"/>
        <w:rPr>
          <w:rFonts w:eastAsia="Times New Roman"/>
          <w:spacing w:val="-4"/>
          <w:lang w:val="sq-AL" w:eastAsia="en-GB"/>
        </w:rPr>
      </w:pPr>
    </w:p>
    <w:p w:rsidR="005F0778" w:rsidRPr="00F44988" w:rsidRDefault="005F0778" w:rsidP="00F33104">
      <w:pPr>
        <w:pStyle w:val="Paragrafi"/>
        <w:rPr>
          <w:rFonts w:eastAsia="Times New Roman"/>
          <w:spacing w:val="-4"/>
          <w:lang w:val="sq-AL" w:eastAsia="en-GB"/>
        </w:rPr>
      </w:pPr>
    </w:p>
    <w:p w:rsidR="005F0778" w:rsidRPr="00F44988" w:rsidRDefault="005F0778" w:rsidP="00F33104">
      <w:pPr>
        <w:pStyle w:val="Paragrafi"/>
        <w:rPr>
          <w:rFonts w:eastAsia="Times New Roman"/>
          <w:spacing w:val="-4"/>
          <w:lang w:val="sq-AL" w:eastAsia="en-GB"/>
        </w:rPr>
      </w:pPr>
    </w:p>
    <w:p w:rsidR="005F0778" w:rsidRPr="00F44988" w:rsidRDefault="005F0778" w:rsidP="00F33104">
      <w:pPr>
        <w:pStyle w:val="Paragrafi"/>
        <w:rPr>
          <w:rFonts w:eastAsia="Times New Roman"/>
          <w:spacing w:val="-4"/>
          <w:lang w:val="sq-AL" w:eastAsia="en-GB"/>
        </w:rPr>
      </w:pPr>
    </w:p>
    <w:p w:rsidR="005F0778" w:rsidRPr="00F44988" w:rsidRDefault="005F0778" w:rsidP="00F33104">
      <w:pPr>
        <w:pStyle w:val="Paragrafi"/>
        <w:rPr>
          <w:rFonts w:eastAsia="Times New Roman"/>
          <w:spacing w:val="-4"/>
          <w:lang w:val="sq-AL" w:eastAsia="en-GB"/>
        </w:rPr>
      </w:pPr>
    </w:p>
    <w:p w:rsidR="005F0778" w:rsidRPr="00F44988" w:rsidRDefault="005F0778" w:rsidP="00F33104">
      <w:pPr>
        <w:pStyle w:val="Paragrafi"/>
        <w:rPr>
          <w:rFonts w:eastAsia="Times New Roman"/>
          <w:spacing w:val="-4"/>
          <w:lang w:val="sq-AL" w:eastAsia="en-GB"/>
        </w:rPr>
      </w:pPr>
    </w:p>
    <w:p w:rsidR="005F0778" w:rsidRPr="00F44988" w:rsidRDefault="005F0778" w:rsidP="00F33104">
      <w:pPr>
        <w:pStyle w:val="Paragrafi"/>
        <w:rPr>
          <w:rFonts w:eastAsia="Times New Roman"/>
          <w:spacing w:val="-4"/>
          <w:lang w:val="sq-AL" w:eastAsia="en-GB"/>
        </w:rPr>
      </w:pPr>
    </w:p>
    <w:p w:rsidR="00E46D64" w:rsidRPr="00F44988" w:rsidRDefault="00E46D64" w:rsidP="00F33104">
      <w:pPr>
        <w:pStyle w:val="Paragrafi"/>
        <w:rPr>
          <w:rFonts w:eastAsia="Times New Roman"/>
          <w:spacing w:val="-4"/>
          <w:lang w:val="sq-AL" w:eastAsia="en-GB"/>
        </w:rPr>
        <w:sectPr w:rsidR="00E46D64" w:rsidRPr="00F44988" w:rsidSect="004B4BDD">
          <w:headerReference w:type="even" r:id="rId16"/>
          <w:headerReference w:type="default" r:id="rId17"/>
          <w:pgSz w:w="11907" w:h="16840" w:code="9"/>
          <w:pgMar w:top="720" w:right="1134" w:bottom="720" w:left="1134" w:header="851" w:footer="851" w:gutter="0"/>
          <w:cols w:space="454"/>
          <w:docGrid w:linePitch="360"/>
        </w:sectPr>
      </w:pPr>
    </w:p>
    <w:tbl>
      <w:tblPr>
        <w:tblW w:w="0" w:type="auto"/>
        <w:tblInd w:w="93" w:type="dxa"/>
        <w:tblLayout w:type="fixed"/>
        <w:tblLook w:val="04A0" w:firstRow="1" w:lastRow="0" w:firstColumn="1" w:lastColumn="0" w:noHBand="0" w:noVBand="1"/>
      </w:tblPr>
      <w:tblGrid>
        <w:gridCol w:w="724"/>
        <w:gridCol w:w="9072"/>
        <w:gridCol w:w="1134"/>
        <w:gridCol w:w="1418"/>
        <w:gridCol w:w="1275"/>
        <w:gridCol w:w="1560"/>
      </w:tblGrid>
      <w:tr w:rsidR="006F1D10" w:rsidRPr="00F44988" w:rsidTr="008401E3">
        <w:trPr>
          <w:trHeight w:val="162"/>
        </w:trPr>
        <w:tc>
          <w:tcPr>
            <w:tcW w:w="15183" w:type="dxa"/>
            <w:gridSpan w:val="6"/>
            <w:tcBorders>
              <w:top w:val="nil"/>
              <w:left w:val="nil"/>
              <w:bottom w:val="nil"/>
              <w:right w:val="nil"/>
            </w:tcBorders>
            <w:shd w:val="clear" w:color="auto" w:fill="auto"/>
            <w:noWrap/>
            <w:vAlign w:val="bottom"/>
            <w:hideMark/>
          </w:tcPr>
          <w:p w:rsidR="006F1D10" w:rsidRPr="00F44988" w:rsidRDefault="006F1D10" w:rsidP="006F1D10">
            <w:pPr>
              <w:spacing w:after="0" w:line="240" w:lineRule="auto"/>
              <w:ind w:firstLine="0"/>
              <w:jc w:val="center"/>
              <w:rPr>
                <w:rFonts w:ascii="Garamond" w:eastAsia="Times New Roman" w:hAnsi="Garamond"/>
                <w:color w:val="000000"/>
                <w:sz w:val="20"/>
                <w:szCs w:val="20"/>
                <w:lang w:val="sq-AL"/>
              </w:rPr>
            </w:pPr>
            <w:r w:rsidRPr="006F1D10">
              <w:rPr>
                <w:rFonts w:ascii="Garamond" w:eastAsia="Times New Roman" w:hAnsi="Garamond"/>
                <w:sz w:val="20"/>
                <w:szCs w:val="20"/>
                <w:lang w:val="sq-AL"/>
              </w:rPr>
              <w:lastRenderedPageBreak/>
              <w:t xml:space="preserve">SIPËRFAQJA E TOKËS SË FERMËS PËR VITIN BUJQËSOR </w:t>
            </w:r>
            <w:r w:rsidRPr="006F1D10">
              <w:rPr>
                <w:rFonts w:ascii="Garamond" w:eastAsia="Times New Roman" w:hAnsi="Garamond"/>
                <w:bCs/>
                <w:sz w:val="20"/>
                <w:szCs w:val="20"/>
                <w:lang w:val="sq-AL"/>
              </w:rPr>
              <w:t>2017</w:t>
            </w:r>
          </w:p>
        </w:tc>
      </w:tr>
      <w:tr w:rsidR="006800F5" w:rsidRPr="00F44988" w:rsidTr="004F7DCA">
        <w:trPr>
          <w:trHeight w:val="162"/>
        </w:trPr>
        <w:tc>
          <w:tcPr>
            <w:tcW w:w="724" w:type="dxa"/>
            <w:tcBorders>
              <w:top w:val="nil"/>
              <w:left w:val="nil"/>
              <w:bottom w:val="nil"/>
              <w:right w:val="nil"/>
            </w:tcBorders>
            <w:shd w:val="clear" w:color="auto" w:fill="auto"/>
            <w:noWrap/>
            <w:vAlign w:val="bottom"/>
            <w:hideMark/>
          </w:tcPr>
          <w:p w:rsidR="00E46D64" w:rsidRPr="00F44988" w:rsidRDefault="00E46D64" w:rsidP="00E46D64">
            <w:pPr>
              <w:spacing w:after="0" w:line="240" w:lineRule="auto"/>
              <w:ind w:firstLine="0"/>
              <w:jc w:val="center"/>
              <w:rPr>
                <w:rFonts w:ascii="Garamond" w:eastAsia="Times New Roman" w:hAnsi="Garamond"/>
                <w:color w:val="000000"/>
                <w:sz w:val="20"/>
                <w:szCs w:val="20"/>
                <w:lang w:val="sq-AL"/>
              </w:rPr>
            </w:pPr>
          </w:p>
        </w:tc>
        <w:tc>
          <w:tcPr>
            <w:tcW w:w="9072" w:type="dxa"/>
            <w:tcBorders>
              <w:top w:val="nil"/>
              <w:left w:val="nil"/>
              <w:bottom w:val="nil"/>
              <w:right w:val="nil"/>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20"/>
                <w:szCs w:val="20"/>
                <w:lang w:val="sq-AL"/>
              </w:rPr>
            </w:pPr>
          </w:p>
        </w:tc>
        <w:tc>
          <w:tcPr>
            <w:tcW w:w="1134" w:type="dxa"/>
            <w:tcBorders>
              <w:top w:val="nil"/>
              <w:left w:val="nil"/>
              <w:bottom w:val="nil"/>
              <w:right w:val="nil"/>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20"/>
                <w:szCs w:val="20"/>
                <w:lang w:val="sq-AL"/>
              </w:rPr>
            </w:pPr>
          </w:p>
        </w:tc>
        <w:tc>
          <w:tcPr>
            <w:tcW w:w="1418" w:type="dxa"/>
            <w:tcBorders>
              <w:top w:val="nil"/>
              <w:left w:val="nil"/>
              <w:bottom w:val="nil"/>
              <w:right w:val="nil"/>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20"/>
                <w:szCs w:val="20"/>
                <w:lang w:val="sq-AL"/>
              </w:rPr>
            </w:pPr>
          </w:p>
        </w:tc>
        <w:tc>
          <w:tcPr>
            <w:tcW w:w="1275" w:type="dxa"/>
            <w:tcBorders>
              <w:top w:val="nil"/>
              <w:left w:val="nil"/>
              <w:bottom w:val="nil"/>
              <w:right w:val="nil"/>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20"/>
                <w:szCs w:val="20"/>
                <w:lang w:val="sq-AL"/>
              </w:rPr>
            </w:pPr>
          </w:p>
        </w:tc>
        <w:tc>
          <w:tcPr>
            <w:tcW w:w="1560" w:type="dxa"/>
            <w:tcBorders>
              <w:top w:val="nil"/>
              <w:left w:val="nil"/>
              <w:bottom w:val="nil"/>
              <w:right w:val="nil"/>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20"/>
                <w:szCs w:val="20"/>
                <w:lang w:val="sq-AL"/>
              </w:rPr>
            </w:pPr>
          </w:p>
        </w:tc>
      </w:tr>
      <w:tr w:rsidR="006800F5" w:rsidRPr="00F44988" w:rsidTr="004F7DCA">
        <w:trPr>
          <w:trHeight w:val="162"/>
        </w:trPr>
        <w:tc>
          <w:tcPr>
            <w:tcW w:w="72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46D64" w:rsidRPr="00F44988" w:rsidRDefault="00E46D64" w:rsidP="00E46D64">
            <w:pPr>
              <w:spacing w:after="0" w:line="240" w:lineRule="auto"/>
              <w:ind w:firstLine="0"/>
              <w:jc w:val="center"/>
              <w:rPr>
                <w:rFonts w:ascii="Garamond" w:eastAsia="Times New Roman" w:hAnsi="Garamond"/>
                <w:b/>
                <w:bCs/>
                <w:color w:val="000000"/>
                <w:sz w:val="20"/>
                <w:szCs w:val="20"/>
                <w:lang w:val="sq-AL"/>
              </w:rPr>
            </w:pPr>
            <w:r w:rsidRPr="00F44988">
              <w:rPr>
                <w:rFonts w:ascii="Garamond" w:eastAsia="Times New Roman" w:hAnsi="Garamond"/>
                <w:b/>
                <w:bCs/>
                <w:color w:val="000000"/>
                <w:sz w:val="20"/>
                <w:szCs w:val="20"/>
                <w:lang w:val="sq-AL"/>
              </w:rPr>
              <w:t>Nr</w:t>
            </w:r>
            <w:r w:rsidR="006B5D5D">
              <w:rPr>
                <w:rFonts w:ascii="Garamond" w:eastAsia="Times New Roman" w:hAnsi="Garamond"/>
                <w:b/>
                <w:bCs/>
                <w:color w:val="000000"/>
                <w:sz w:val="20"/>
                <w:szCs w:val="20"/>
                <w:lang w:val="sq-AL"/>
              </w:rPr>
              <w:t>.</w:t>
            </w:r>
          </w:p>
        </w:tc>
        <w:tc>
          <w:tcPr>
            <w:tcW w:w="907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46D64" w:rsidRPr="00F44988" w:rsidRDefault="00E46D64" w:rsidP="00E46D64">
            <w:pPr>
              <w:spacing w:after="0" w:line="240" w:lineRule="auto"/>
              <w:ind w:firstLine="0"/>
              <w:jc w:val="center"/>
              <w:rPr>
                <w:rFonts w:ascii="Garamond" w:eastAsia="Times New Roman" w:hAnsi="Garamond"/>
                <w:b/>
                <w:bCs/>
                <w:color w:val="000000"/>
                <w:sz w:val="20"/>
                <w:szCs w:val="20"/>
                <w:lang w:val="sq-AL"/>
              </w:rPr>
            </w:pPr>
            <w:r w:rsidRPr="00F44988">
              <w:rPr>
                <w:rFonts w:ascii="Garamond" w:eastAsia="Times New Roman" w:hAnsi="Garamond"/>
                <w:b/>
                <w:bCs/>
                <w:color w:val="000000"/>
                <w:sz w:val="20"/>
                <w:szCs w:val="20"/>
                <w:lang w:val="sq-AL"/>
              </w:rPr>
              <w:t>Kategoritë kryesore të tokës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46D64" w:rsidRPr="00F44988" w:rsidRDefault="00E46D64" w:rsidP="00E46D64">
            <w:pPr>
              <w:spacing w:after="0" w:line="240" w:lineRule="auto"/>
              <w:ind w:firstLine="0"/>
              <w:jc w:val="center"/>
              <w:rPr>
                <w:rFonts w:ascii="Garamond" w:eastAsia="Times New Roman" w:hAnsi="Garamond"/>
                <w:b/>
                <w:bCs/>
                <w:color w:val="000000"/>
                <w:sz w:val="20"/>
                <w:szCs w:val="20"/>
                <w:lang w:val="sq-AL"/>
              </w:rPr>
            </w:pPr>
            <w:r w:rsidRPr="00F44988">
              <w:rPr>
                <w:rFonts w:ascii="Garamond" w:eastAsia="Times New Roman" w:hAnsi="Garamond"/>
                <w:b/>
                <w:bCs/>
                <w:color w:val="000000"/>
                <w:sz w:val="20"/>
                <w:szCs w:val="20"/>
                <w:lang w:val="sq-AL"/>
              </w:rPr>
              <w:t xml:space="preserve">Sipërfaqja në pronësi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E46D64" w:rsidRPr="00F44988" w:rsidRDefault="00E46D64" w:rsidP="001612E1">
            <w:pPr>
              <w:spacing w:after="0" w:line="240" w:lineRule="auto"/>
              <w:ind w:firstLine="0"/>
              <w:jc w:val="center"/>
              <w:rPr>
                <w:rFonts w:ascii="Garamond" w:eastAsia="Times New Roman" w:hAnsi="Garamond"/>
                <w:b/>
                <w:bCs/>
                <w:color w:val="000000"/>
                <w:sz w:val="20"/>
                <w:szCs w:val="20"/>
                <w:lang w:val="sq-AL"/>
              </w:rPr>
            </w:pPr>
            <w:r w:rsidRPr="00F44988">
              <w:rPr>
                <w:rFonts w:ascii="Garamond" w:eastAsia="Times New Roman" w:hAnsi="Garamond"/>
                <w:b/>
                <w:bCs/>
                <w:color w:val="000000"/>
                <w:sz w:val="20"/>
                <w:szCs w:val="20"/>
                <w:lang w:val="sq-AL"/>
              </w:rPr>
              <w:t xml:space="preserve">Sip. </w:t>
            </w:r>
            <w:r w:rsidR="001612E1">
              <w:rPr>
                <w:rFonts w:ascii="Garamond" w:eastAsia="Times New Roman" w:hAnsi="Garamond"/>
                <w:b/>
                <w:bCs/>
                <w:color w:val="000000"/>
                <w:sz w:val="20"/>
                <w:szCs w:val="20"/>
                <w:lang w:val="sq-AL"/>
              </w:rPr>
              <w:t xml:space="preserve">e </w:t>
            </w:r>
            <w:r w:rsidRPr="00F44988">
              <w:rPr>
                <w:rFonts w:ascii="Garamond" w:eastAsia="Times New Roman" w:hAnsi="Garamond"/>
                <w:b/>
                <w:bCs/>
                <w:color w:val="000000"/>
                <w:sz w:val="20"/>
                <w:szCs w:val="20"/>
                <w:lang w:val="sq-AL"/>
              </w:rPr>
              <w:t>ma</w:t>
            </w:r>
            <w:r w:rsidR="001612E1">
              <w:rPr>
                <w:rFonts w:ascii="Garamond" w:eastAsia="Times New Roman" w:hAnsi="Garamond"/>
                <w:b/>
                <w:bCs/>
                <w:color w:val="000000"/>
                <w:sz w:val="20"/>
                <w:szCs w:val="20"/>
                <w:lang w:val="sq-AL"/>
              </w:rPr>
              <w:t>r</w:t>
            </w:r>
            <w:r w:rsidRPr="00F44988">
              <w:rPr>
                <w:rFonts w:ascii="Garamond" w:eastAsia="Times New Roman" w:hAnsi="Garamond"/>
                <w:b/>
                <w:bCs/>
                <w:color w:val="000000"/>
                <w:sz w:val="20"/>
                <w:szCs w:val="20"/>
                <w:lang w:val="sq-AL"/>
              </w:rPr>
              <w:t>rë me q</w:t>
            </w:r>
            <w:r w:rsidR="001612E1">
              <w:rPr>
                <w:rFonts w:ascii="Garamond" w:eastAsia="Times New Roman" w:hAnsi="Garamond"/>
                <w:b/>
                <w:bCs/>
                <w:color w:val="000000"/>
                <w:sz w:val="20"/>
                <w:szCs w:val="20"/>
                <w:lang w:val="sq-AL"/>
              </w:rPr>
              <w:t>i</w:t>
            </w:r>
            <w:r w:rsidRPr="00F44988">
              <w:rPr>
                <w:rFonts w:ascii="Garamond" w:eastAsia="Times New Roman" w:hAnsi="Garamond"/>
                <w:b/>
                <w:bCs/>
                <w:color w:val="000000"/>
                <w:sz w:val="20"/>
                <w:szCs w:val="20"/>
                <w:lang w:val="sq-AL"/>
              </w:rPr>
              <w:t>ra ose forma të tjera përdorimi</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E46D64" w:rsidRPr="00F44988" w:rsidRDefault="00E46D64" w:rsidP="00E46D64">
            <w:pPr>
              <w:spacing w:after="0" w:line="240" w:lineRule="auto"/>
              <w:ind w:firstLine="0"/>
              <w:jc w:val="center"/>
              <w:rPr>
                <w:rFonts w:ascii="Garamond" w:eastAsia="Times New Roman" w:hAnsi="Garamond"/>
                <w:b/>
                <w:bCs/>
                <w:color w:val="000000"/>
                <w:sz w:val="20"/>
                <w:szCs w:val="20"/>
                <w:lang w:val="sq-AL"/>
              </w:rPr>
            </w:pPr>
            <w:r w:rsidRPr="00F44988">
              <w:rPr>
                <w:rFonts w:ascii="Garamond" w:eastAsia="Times New Roman" w:hAnsi="Garamond"/>
                <w:b/>
                <w:bCs/>
                <w:color w:val="000000"/>
                <w:sz w:val="20"/>
                <w:szCs w:val="20"/>
                <w:lang w:val="sq-AL"/>
              </w:rPr>
              <w:t xml:space="preserve">Sip. </w:t>
            </w:r>
            <w:r w:rsidR="001612E1">
              <w:rPr>
                <w:rFonts w:ascii="Garamond" w:eastAsia="Times New Roman" w:hAnsi="Garamond"/>
                <w:b/>
                <w:bCs/>
                <w:color w:val="000000"/>
                <w:sz w:val="20"/>
                <w:szCs w:val="20"/>
                <w:lang w:val="sq-AL"/>
              </w:rPr>
              <w:t xml:space="preserve">e </w:t>
            </w:r>
            <w:r w:rsidRPr="00F44988">
              <w:rPr>
                <w:rFonts w:ascii="Garamond" w:eastAsia="Times New Roman" w:hAnsi="Garamond"/>
                <w:b/>
                <w:bCs/>
                <w:color w:val="000000"/>
                <w:sz w:val="20"/>
                <w:szCs w:val="20"/>
                <w:lang w:val="sq-AL"/>
              </w:rPr>
              <w:t xml:space="preserve">dhënë me </w:t>
            </w:r>
            <w:r w:rsidR="001612E1" w:rsidRPr="00F44988">
              <w:rPr>
                <w:rFonts w:ascii="Garamond" w:eastAsia="Times New Roman" w:hAnsi="Garamond"/>
                <w:b/>
                <w:bCs/>
                <w:color w:val="000000"/>
                <w:sz w:val="20"/>
                <w:szCs w:val="20"/>
                <w:lang w:val="sq-AL"/>
              </w:rPr>
              <w:t>qira</w:t>
            </w:r>
            <w:r w:rsidRPr="00F44988">
              <w:rPr>
                <w:rFonts w:ascii="Garamond" w:eastAsia="Times New Roman" w:hAnsi="Garamond"/>
                <w:b/>
                <w:bCs/>
                <w:color w:val="000000"/>
                <w:sz w:val="20"/>
                <w:szCs w:val="20"/>
                <w:lang w:val="sq-AL"/>
              </w:rPr>
              <w:t xml:space="preserve"> ose</w:t>
            </w:r>
            <w:r w:rsidR="0070541D" w:rsidRPr="00F44988">
              <w:rPr>
                <w:rFonts w:ascii="Garamond" w:eastAsia="Times New Roman" w:hAnsi="Garamond"/>
                <w:b/>
                <w:bCs/>
                <w:color w:val="000000"/>
                <w:sz w:val="20"/>
                <w:szCs w:val="20"/>
                <w:lang w:val="sq-AL"/>
              </w:rPr>
              <w:t xml:space="preserve"> </w:t>
            </w:r>
            <w:r w:rsidRPr="00F44988">
              <w:rPr>
                <w:rFonts w:ascii="Garamond" w:eastAsia="Times New Roman" w:hAnsi="Garamond"/>
                <w:b/>
                <w:bCs/>
                <w:color w:val="000000"/>
                <w:sz w:val="20"/>
                <w:szCs w:val="20"/>
                <w:lang w:val="sq-AL"/>
              </w:rPr>
              <w:t>forma të tjera përdorimi</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E46D64" w:rsidRPr="00F44988" w:rsidRDefault="00E46D64" w:rsidP="00E46D64">
            <w:pPr>
              <w:spacing w:after="0" w:line="240" w:lineRule="auto"/>
              <w:ind w:firstLine="0"/>
              <w:jc w:val="center"/>
              <w:rPr>
                <w:rFonts w:ascii="Garamond" w:eastAsia="Times New Roman" w:hAnsi="Garamond"/>
                <w:b/>
                <w:bCs/>
                <w:color w:val="000000"/>
                <w:sz w:val="20"/>
                <w:szCs w:val="20"/>
                <w:lang w:val="sq-AL"/>
              </w:rPr>
            </w:pPr>
            <w:r w:rsidRPr="00F44988">
              <w:rPr>
                <w:rFonts w:ascii="Garamond" w:eastAsia="Times New Roman" w:hAnsi="Garamond"/>
                <w:b/>
                <w:bCs/>
                <w:color w:val="000000"/>
                <w:sz w:val="20"/>
                <w:szCs w:val="20"/>
                <w:lang w:val="sq-AL"/>
              </w:rPr>
              <w:t xml:space="preserve">Sipërfaqja e </w:t>
            </w:r>
            <w:r w:rsidR="001612E1" w:rsidRPr="00F44988">
              <w:rPr>
                <w:rFonts w:ascii="Garamond" w:eastAsia="Times New Roman" w:hAnsi="Garamond"/>
                <w:b/>
                <w:bCs/>
                <w:color w:val="000000"/>
                <w:sz w:val="20"/>
                <w:szCs w:val="20"/>
                <w:lang w:val="sq-AL"/>
              </w:rPr>
              <w:t>përdorur</w:t>
            </w:r>
            <w:r w:rsidRPr="00F44988">
              <w:rPr>
                <w:rFonts w:ascii="Garamond" w:eastAsia="Times New Roman" w:hAnsi="Garamond"/>
                <w:b/>
                <w:bCs/>
                <w:color w:val="000000"/>
                <w:sz w:val="20"/>
                <w:szCs w:val="20"/>
                <w:lang w:val="sq-AL"/>
              </w:rPr>
              <w:t xml:space="preserve"> gjithsej ***</w:t>
            </w:r>
          </w:p>
        </w:tc>
      </w:tr>
      <w:tr w:rsidR="00E46D64" w:rsidRPr="00F44988" w:rsidTr="004F7DCA">
        <w:trPr>
          <w:trHeight w:val="162"/>
        </w:trPr>
        <w:tc>
          <w:tcPr>
            <w:tcW w:w="724" w:type="dxa"/>
            <w:vMerge/>
            <w:tcBorders>
              <w:top w:val="single" w:sz="4" w:space="0" w:color="auto"/>
              <w:left w:val="single" w:sz="4" w:space="0" w:color="auto"/>
              <w:bottom w:val="single" w:sz="4" w:space="0" w:color="000000"/>
              <w:right w:val="single" w:sz="4" w:space="0" w:color="auto"/>
            </w:tcBorders>
            <w:vAlign w:val="center"/>
            <w:hideMark/>
          </w:tcPr>
          <w:p w:rsidR="00E46D64" w:rsidRPr="00F44988" w:rsidRDefault="00E46D64" w:rsidP="00E46D64">
            <w:pPr>
              <w:spacing w:after="0" w:line="240" w:lineRule="auto"/>
              <w:ind w:firstLine="0"/>
              <w:jc w:val="left"/>
              <w:rPr>
                <w:rFonts w:ascii="Garamond" w:eastAsia="Times New Roman" w:hAnsi="Garamond"/>
                <w:b/>
                <w:bCs/>
                <w:color w:val="000000"/>
                <w:sz w:val="20"/>
                <w:szCs w:val="20"/>
                <w:lang w:val="sq-AL"/>
              </w:rPr>
            </w:pPr>
          </w:p>
        </w:tc>
        <w:tc>
          <w:tcPr>
            <w:tcW w:w="9072" w:type="dxa"/>
            <w:vMerge/>
            <w:tcBorders>
              <w:top w:val="single" w:sz="4" w:space="0" w:color="auto"/>
              <w:left w:val="single" w:sz="4" w:space="0" w:color="auto"/>
              <w:bottom w:val="single" w:sz="4" w:space="0" w:color="000000"/>
              <w:right w:val="single" w:sz="4" w:space="0" w:color="auto"/>
            </w:tcBorders>
            <w:vAlign w:val="center"/>
            <w:hideMark/>
          </w:tcPr>
          <w:p w:rsidR="00E46D64" w:rsidRPr="00F44988" w:rsidRDefault="00E46D64" w:rsidP="00E46D64">
            <w:pPr>
              <w:spacing w:after="0" w:line="240" w:lineRule="auto"/>
              <w:ind w:firstLine="0"/>
              <w:jc w:val="left"/>
              <w:rPr>
                <w:rFonts w:ascii="Garamond" w:eastAsia="Times New Roman" w:hAnsi="Garamond"/>
                <w:b/>
                <w:bCs/>
                <w:color w:val="000000"/>
                <w:sz w:val="20"/>
                <w:szCs w:val="20"/>
                <w:lang w:val="sq-AL"/>
              </w:rPr>
            </w:pPr>
          </w:p>
        </w:tc>
        <w:tc>
          <w:tcPr>
            <w:tcW w:w="5387" w:type="dxa"/>
            <w:gridSpan w:val="4"/>
            <w:tcBorders>
              <w:top w:val="single" w:sz="4" w:space="0" w:color="auto"/>
              <w:left w:val="nil"/>
              <w:bottom w:val="single" w:sz="4" w:space="0" w:color="auto"/>
              <w:right w:val="single" w:sz="4" w:space="0" w:color="000000"/>
            </w:tcBorders>
            <w:shd w:val="clear" w:color="auto" w:fill="auto"/>
            <w:noWrap/>
            <w:vAlign w:val="bottom"/>
            <w:hideMark/>
          </w:tcPr>
          <w:p w:rsidR="00E46D64" w:rsidRPr="00F44988" w:rsidRDefault="00E46D64" w:rsidP="00E46D64">
            <w:pPr>
              <w:spacing w:after="0" w:line="240" w:lineRule="auto"/>
              <w:ind w:firstLine="0"/>
              <w:jc w:val="center"/>
              <w:rPr>
                <w:rFonts w:ascii="Garamond" w:eastAsia="Times New Roman" w:hAnsi="Garamond"/>
                <w:b/>
                <w:bCs/>
                <w:color w:val="000000"/>
                <w:sz w:val="20"/>
                <w:szCs w:val="20"/>
                <w:lang w:val="sq-AL"/>
              </w:rPr>
            </w:pPr>
            <w:r w:rsidRPr="00F44988">
              <w:rPr>
                <w:rFonts w:ascii="Garamond" w:eastAsia="Times New Roman" w:hAnsi="Garamond"/>
                <w:b/>
                <w:bCs/>
                <w:color w:val="000000"/>
                <w:sz w:val="20"/>
                <w:szCs w:val="20"/>
                <w:lang w:val="sq-AL"/>
              </w:rPr>
              <w:t>m</w:t>
            </w:r>
            <w:r w:rsidRPr="001612E1">
              <w:rPr>
                <w:rFonts w:ascii="Garamond" w:eastAsia="Times New Roman" w:hAnsi="Garamond"/>
                <w:b/>
                <w:bCs/>
                <w:color w:val="000000"/>
                <w:sz w:val="20"/>
                <w:szCs w:val="20"/>
                <w:vertAlign w:val="superscript"/>
                <w:lang w:val="sq-AL"/>
              </w:rPr>
              <w:t>2</w:t>
            </w:r>
          </w:p>
        </w:tc>
      </w:tr>
      <w:tr w:rsidR="006800F5" w:rsidRPr="00F44988" w:rsidTr="004F7DCA">
        <w:trPr>
          <w:trHeight w:val="162"/>
        </w:trPr>
        <w:tc>
          <w:tcPr>
            <w:tcW w:w="724" w:type="dxa"/>
            <w:vMerge/>
            <w:tcBorders>
              <w:top w:val="single" w:sz="4" w:space="0" w:color="auto"/>
              <w:left w:val="single" w:sz="4" w:space="0" w:color="auto"/>
              <w:bottom w:val="single" w:sz="4" w:space="0" w:color="000000"/>
              <w:right w:val="single" w:sz="4" w:space="0" w:color="auto"/>
            </w:tcBorders>
            <w:vAlign w:val="center"/>
            <w:hideMark/>
          </w:tcPr>
          <w:p w:rsidR="00E46D64" w:rsidRPr="00F44988" w:rsidRDefault="00E46D64" w:rsidP="00E46D64">
            <w:pPr>
              <w:spacing w:after="0" w:line="240" w:lineRule="auto"/>
              <w:ind w:firstLine="0"/>
              <w:jc w:val="left"/>
              <w:rPr>
                <w:rFonts w:ascii="Garamond" w:eastAsia="Times New Roman" w:hAnsi="Garamond"/>
                <w:b/>
                <w:bCs/>
                <w:color w:val="000000"/>
                <w:sz w:val="20"/>
                <w:szCs w:val="20"/>
                <w:lang w:val="sq-AL"/>
              </w:rPr>
            </w:pPr>
          </w:p>
        </w:tc>
        <w:tc>
          <w:tcPr>
            <w:tcW w:w="9072" w:type="dxa"/>
            <w:vMerge/>
            <w:tcBorders>
              <w:top w:val="single" w:sz="4" w:space="0" w:color="auto"/>
              <w:left w:val="single" w:sz="4" w:space="0" w:color="auto"/>
              <w:bottom w:val="single" w:sz="4" w:space="0" w:color="000000"/>
              <w:right w:val="single" w:sz="4" w:space="0" w:color="auto"/>
            </w:tcBorders>
            <w:vAlign w:val="center"/>
            <w:hideMark/>
          </w:tcPr>
          <w:p w:rsidR="00E46D64" w:rsidRPr="00F44988" w:rsidRDefault="00E46D64" w:rsidP="00E46D64">
            <w:pPr>
              <w:spacing w:after="0" w:line="240" w:lineRule="auto"/>
              <w:ind w:firstLine="0"/>
              <w:jc w:val="left"/>
              <w:rPr>
                <w:rFonts w:ascii="Garamond" w:eastAsia="Times New Roman" w:hAnsi="Garamond"/>
                <w:b/>
                <w:bCs/>
                <w:color w:val="000000"/>
                <w:sz w:val="20"/>
                <w:szCs w:val="20"/>
                <w:lang w:val="sq-AL"/>
              </w:rPr>
            </w:pPr>
          </w:p>
        </w:tc>
        <w:tc>
          <w:tcPr>
            <w:tcW w:w="1134"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center"/>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A</w:t>
            </w:r>
          </w:p>
        </w:tc>
        <w:tc>
          <w:tcPr>
            <w:tcW w:w="1418"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center"/>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B</w:t>
            </w:r>
          </w:p>
        </w:tc>
        <w:tc>
          <w:tcPr>
            <w:tcW w:w="1275"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center"/>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C</w:t>
            </w:r>
          </w:p>
        </w:tc>
        <w:tc>
          <w:tcPr>
            <w:tcW w:w="1560"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center"/>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D = A + B - C</w:t>
            </w:r>
          </w:p>
        </w:tc>
      </w:tr>
      <w:tr w:rsidR="006800F5" w:rsidRPr="00F44988" w:rsidTr="004F7DCA">
        <w:trPr>
          <w:trHeight w:val="162"/>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6B5D5D">
            <w:pPr>
              <w:spacing w:after="0" w:line="240" w:lineRule="auto"/>
              <w:ind w:firstLine="0"/>
              <w:jc w:val="right"/>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1</w:t>
            </w:r>
          </w:p>
        </w:tc>
        <w:tc>
          <w:tcPr>
            <w:tcW w:w="9072" w:type="dxa"/>
            <w:tcBorders>
              <w:top w:val="nil"/>
              <w:left w:val="nil"/>
              <w:bottom w:val="single" w:sz="4" w:space="0" w:color="auto"/>
              <w:right w:val="nil"/>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xml:space="preserve">Tokë arë gjithsej </w:t>
            </w:r>
            <w:r w:rsidRPr="00F44988">
              <w:rPr>
                <w:rFonts w:ascii="Garamond" w:eastAsia="Times New Roman" w:hAnsi="Garamond"/>
                <w:b/>
                <w:bCs/>
                <w:color w:val="000000"/>
                <w:sz w:val="16"/>
                <w:szCs w:val="16"/>
                <w:lang w:val="sq-AL"/>
              </w:rPr>
              <w:t>(1.1+1.2+1.3)</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418"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275"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560"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r>
      <w:tr w:rsidR="006800F5" w:rsidRPr="00F44988" w:rsidTr="004F7DCA">
        <w:trPr>
          <w:trHeight w:val="162"/>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6B5D5D">
            <w:pPr>
              <w:spacing w:after="0" w:line="240" w:lineRule="auto"/>
              <w:ind w:firstLine="0"/>
              <w:jc w:val="righ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1.1</w:t>
            </w:r>
          </w:p>
        </w:tc>
        <w:tc>
          <w:tcPr>
            <w:tcW w:w="9072" w:type="dxa"/>
            <w:tcBorders>
              <w:top w:val="nil"/>
              <w:left w:val="nil"/>
              <w:bottom w:val="single" w:sz="4" w:space="0" w:color="auto"/>
              <w:right w:val="nil"/>
            </w:tcBorders>
            <w:shd w:val="clear" w:color="auto" w:fill="auto"/>
            <w:noWrap/>
            <w:vAlign w:val="bottom"/>
            <w:hideMark/>
          </w:tcPr>
          <w:p w:rsidR="00E46D64" w:rsidRPr="00F44988" w:rsidRDefault="0070541D"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xml:space="preserve"> </w:t>
            </w:r>
            <w:r w:rsidR="00E46D64" w:rsidRPr="00F44988">
              <w:rPr>
                <w:rFonts w:ascii="Garamond" w:eastAsia="Times New Roman" w:hAnsi="Garamond"/>
                <w:color w:val="000000"/>
                <w:sz w:val="16"/>
                <w:szCs w:val="16"/>
                <w:lang w:val="sq-AL"/>
              </w:rPr>
              <w:t xml:space="preserve">- Tokë arë e përdorur </w:t>
            </w:r>
            <w:r w:rsidR="00E46D64" w:rsidRPr="00F44988">
              <w:rPr>
                <w:rFonts w:ascii="Garamond" w:eastAsia="Times New Roman" w:hAnsi="Garamond"/>
                <w:b/>
                <w:bCs/>
                <w:color w:val="000000"/>
                <w:sz w:val="16"/>
                <w:szCs w:val="16"/>
                <w:lang w:val="sq-AL"/>
              </w:rPr>
              <w:t>(1.1.1+1.1.2+1.1.3+1.1.4+1.1.5+1.1.6)</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418"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275"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560"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r>
      <w:tr w:rsidR="006800F5" w:rsidRPr="00F44988" w:rsidTr="004F7DCA">
        <w:trPr>
          <w:trHeight w:val="162"/>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6B5D5D">
            <w:pPr>
              <w:spacing w:after="0" w:line="240" w:lineRule="auto"/>
              <w:ind w:firstLine="0"/>
              <w:jc w:val="right"/>
              <w:rPr>
                <w:rFonts w:ascii="Garamond" w:eastAsia="Times New Roman" w:hAnsi="Garamond"/>
                <w:i/>
                <w:iCs/>
                <w:color w:val="000000"/>
                <w:sz w:val="16"/>
                <w:szCs w:val="16"/>
                <w:lang w:val="sq-AL"/>
              </w:rPr>
            </w:pPr>
            <w:r w:rsidRPr="00F44988">
              <w:rPr>
                <w:rFonts w:ascii="Garamond" w:eastAsia="Times New Roman" w:hAnsi="Garamond"/>
                <w:i/>
                <w:iCs/>
                <w:color w:val="000000"/>
                <w:sz w:val="16"/>
                <w:szCs w:val="16"/>
                <w:lang w:val="sq-AL"/>
              </w:rPr>
              <w:t>1.1.1</w:t>
            </w:r>
          </w:p>
        </w:tc>
        <w:tc>
          <w:tcPr>
            <w:tcW w:w="9072" w:type="dxa"/>
            <w:tcBorders>
              <w:top w:val="nil"/>
              <w:left w:val="nil"/>
              <w:bottom w:val="single" w:sz="4" w:space="0" w:color="auto"/>
              <w:right w:val="nil"/>
            </w:tcBorders>
            <w:shd w:val="clear" w:color="auto" w:fill="auto"/>
            <w:noWrap/>
            <w:vAlign w:val="bottom"/>
            <w:hideMark/>
          </w:tcPr>
          <w:p w:rsidR="00E46D64" w:rsidRPr="00F44988" w:rsidRDefault="0070541D" w:rsidP="001612E1">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xml:space="preserve"> </w:t>
            </w:r>
            <w:r w:rsidR="00E46D64" w:rsidRPr="00F44988">
              <w:rPr>
                <w:rFonts w:ascii="Garamond" w:eastAsia="Times New Roman" w:hAnsi="Garamond"/>
                <w:color w:val="000000"/>
                <w:sz w:val="16"/>
                <w:szCs w:val="16"/>
                <w:lang w:val="sq-AL"/>
              </w:rPr>
              <w:t>-</w:t>
            </w:r>
            <w:r w:rsidRPr="00F44988">
              <w:rPr>
                <w:rFonts w:ascii="Garamond" w:eastAsia="Times New Roman" w:hAnsi="Garamond"/>
                <w:color w:val="000000"/>
                <w:sz w:val="16"/>
                <w:szCs w:val="16"/>
                <w:lang w:val="sq-AL"/>
              </w:rPr>
              <w:t xml:space="preserve"> </w:t>
            </w:r>
            <w:r w:rsidR="00E46D64" w:rsidRPr="00F44988">
              <w:rPr>
                <w:rFonts w:ascii="Garamond" w:eastAsia="Times New Roman" w:hAnsi="Garamond"/>
                <w:color w:val="000000"/>
                <w:sz w:val="16"/>
                <w:szCs w:val="16"/>
                <w:lang w:val="sq-AL"/>
              </w:rPr>
              <w:t xml:space="preserve">- </w:t>
            </w:r>
            <w:r w:rsidR="001612E1" w:rsidRPr="00F44988">
              <w:rPr>
                <w:rFonts w:ascii="Garamond" w:eastAsia="Times New Roman" w:hAnsi="Garamond"/>
                <w:color w:val="000000"/>
                <w:sz w:val="16"/>
                <w:szCs w:val="16"/>
                <w:lang w:val="sq-AL"/>
              </w:rPr>
              <w:t>Drithëra</w:t>
            </w:r>
            <w:r w:rsidR="001612E1">
              <w:rPr>
                <w:rFonts w:ascii="Garamond" w:eastAsia="Times New Roman" w:hAnsi="Garamond"/>
                <w:color w:val="000000"/>
                <w:sz w:val="16"/>
                <w:szCs w:val="16"/>
                <w:lang w:val="sq-AL"/>
              </w:rPr>
              <w:t xml:space="preserve"> </w:t>
            </w:r>
            <w:r w:rsidR="00E46D64" w:rsidRPr="00F44988">
              <w:rPr>
                <w:rFonts w:ascii="Garamond" w:eastAsia="Times New Roman" w:hAnsi="Garamond"/>
                <w:color w:val="000000"/>
                <w:sz w:val="16"/>
                <w:szCs w:val="16"/>
                <w:lang w:val="sq-AL"/>
              </w:rPr>
              <w:t>(grur</w:t>
            </w:r>
            <w:r w:rsidR="001612E1">
              <w:rPr>
                <w:rFonts w:ascii="Garamond" w:eastAsia="Times New Roman" w:hAnsi="Garamond"/>
                <w:color w:val="000000"/>
                <w:sz w:val="16"/>
                <w:szCs w:val="16"/>
                <w:lang w:val="sq-AL"/>
              </w:rPr>
              <w:t>ë</w:t>
            </w:r>
            <w:r w:rsidR="00E46D64" w:rsidRPr="00F44988">
              <w:rPr>
                <w:rFonts w:ascii="Garamond" w:eastAsia="Times New Roman" w:hAnsi="Garamond"/>
                <w:color w:val="000000"/>
                <w:sz w:val="16"/>
                <w:szCs w:val="16"/>
                <w:lang w:val="sq-AL"/>
              </w:rPr>
              <w:t>, mis</w:t>
            </w:r>
            <w:r w:rsidR="001612E1">
              <w:rPr>
                <w:rFonts w:ascii="Garamond" w:eastAsia="Times New Roman" w:hAnsi="Garamond"/>
                <w:color w:val="000000"/>
                <w:sz w:val="16"/>
                <w:szCs w:val="16"/>
                <w:lang w:val="sq-AL"/>
              </w:rPr>
              <w:t>ë</w:t>
            </w:r>
            <w:r w:rsidR="00E46D64" w:rsidRPr="00F44988">
              <w:rPr>
                <w:rFonts w:ascii="Garamond" w:eastAsia="Times New Roman" w:hAnsi="Garamond"/>
                <w:color w:val="000000"/>
                <w:sz w:val="16"/>
                <w:szCs w:val="16"/>
                <w:lang w:val="sq-AL"/>
              </w:rPr>
              <w:t>r,</w:t>
            </w:r>
            <w:r w:rsidR="001612E1">
              <w:rPr>
                <w:rFonts w:ascii="Garamond" w:eastAsia="Times New Roman" w:hAnsi="Garamond"/>
                <w:color w:val="000000"/>
                <w:sz w:val="16"/>
                <w:szCs w:val="16"/>
                <w:lang w:val="sq-AL"/>
              </w:rPr>
              <w:t xml:space="preserve"> </w:t>
            </w:r>
            <w:r w:rsidR="00E46D64" w:rsidRPr="00F44988">
              <w:rPr>
                <w:rFonts w:ascii="Garamond" w:eastAsia="Times New Roman" w:hAnsi="Garamond"/>
                <w:color w:val="000000"/>
                <w:sz w:val="16"/>
                <w:szCs w:val="16"/>
                <w:lang w:val="sq-AL"/>
              </w:rPr>
              <w:t>thek</w:t>
            </w:r>
            <w:r w:rsidR="001612E1">
              <w:rPr>
                <w:rFonts w:ascii="Garamond" w:eastAsia="Times New Roman" w:hAnsi="Garamond"/>
                <w:color w:val="000000"/>
                <w:sz w:val="16"/>
                <w:szCs w:val="16"/>
                <w:lang w:val="sq-AL"/>
              </w:rPr>
              <w:t>ë</w:t>
            </w:r>
            <w:r w:rsidR="00E46D64" w:rsidRPr="00F44988">
              <w:rPr>
                <w:rFonts w:ascii="Garamond" w:eastAsia="Times New Roman" w:hAnsi="Garamond"/>
                <w:color w:val="000000"/>
                <w:sz w:val="16"/>
                <w:szCs w:val="16"/>
                <w:lang w:val="sq-AL"/>
              </w:rPr>
              <w:t>r, e</w:t>
            </w:r>
            <w:r w:rsidR="001612E1">
              <w:rPr>
                <w:rFonts w:ascii="Garamond" w:eastAsia="Times New Roman" w:hAnsi="Garamond"/>
                <w:color w:val="000000"/>
                <w:sz w:val="16"/>
                <w:szCs w:val="16"/>
                <w:lang w:val="sq-AL"/>
              </w:rPr>
              <w:t xml:space="preserve">lb, tërshërë </w:t>
            </w:r>
            <w:r w:rsidR="00E46D64" w:rsidRPr="00F44988">
              <w:rPr>
                <w:rFonts w:ascii="Garamond" w:eastAsia="Times New Roman" w:hAnsi="Garamond"/>
                <w:color w:val="000000"/>
                <w:sz w:val="16"/>
                <w:szCs w:val="16"/>
                <w:lang w:val="sq-AL"/>
              </w:rPr>
              <w:t>etj</w:t>
            </w:r>
            <w:r w:rsidR="001612E1">
              <w:rPr>
                <w:rFonts w:ascii="Garamond" w:eastAsia="Times New Roman" w:hAnsi="Garamond"/>
                <w:color w:val="000000"/>
                <w:sz w:val="16"/>
                <w:szCs w:val="16"/>
                <w:lang w:val="sq-AL"/>
              </w:rPr>
              <w:t>.</w:t>
            </w:r>
            <w:r w:rsidR="00E46D64" w:rsidRPr="00F44988">
              <w:rPr>
                <w:rFonts w:ascii="Garamond" w:eastAsia="Times New Roman" w:hAnsi="Garamond"/>
                <w:color w:val="000000"/>
                <w:sz w:val="16"/>
                <w:szCs w:val="16"/>
                <w:lang w:val="sq-AL"/>
              </w:rPr>
              <w:t>)</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418"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275"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560"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r>
      <w:tr w:rsidR="006800F5" w:rsidRPr="00F44988" w:rsidTr="004F7DCA">
        <w:trPr>
          <w:trHeight w:val="162"/>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6B5D5D">
            <w:pPr>
              <w:spacing w:after="0" w:line="240" w:lineRule="auto"/>
              <w:ind w:firstLine="0"/>
              <w:jc w:val="right"/>
              <w:rPr>
                <w:rFonts w:ascii="Garamond" w:eastAsia="Times New Roman" w:hAnsi="Garamond"/>
                <w:i/>
                <w:iCs/>
                <w:color w:val="000000"/>
                <w:sz w:val="16"/>
                <w:szCs w:val="16"/>
                <w:lang w:val="sq-AL"/>
              </w:rPr>
            </w:pPr>
            <w:r w:rsidRPr="00F44988">
              <w:rPr>
                <w:rFonts w:ascii="Garamond" w:eastAsia="Times New Roman" w:hAnsi="Garamond"/>
                <w:i/>
                <w:iCs/>
                <w:color w:val="000000"/>
                <w:sz w:val="16"/>
                <w:szCs w:val="16"/>
                <w:lang w:val="sq-AL"/>
              </w:rPr>
              <w:t>1.1.2</w:t>
            </w:r>
          </w:p>
        </w:tc>
        <w:tc>
          <w:tcPr>
            <w:tcW w:w="9072" w:type="dxa"/>
            <w:tcBorders>
              <w:top w:val="nil"/>
              <w:left w:val="nil"/>
              <w:bottom w:val="single" w:sz="4" w:space="0" w:color="auto"/>
              <w:right w:val="nil"/>
            </w:tcBorders>
            <w:shd w:val="clear" w:color="auto" w:fill="auto"/>
            <w:noWrap/>
            <w:vAlign w:val="bottom"/>
            <w:hideMark/>
          </w:tcPr>
          <w:p w:rsidR="00E46D64" w:rsidRPr="00F44988" w:rsidRDefault="0070541D" w:rsidP="001612E1">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xml:space="preserve"> </w:t>
            </w:r>
            <w:r w:rsidR="00E46D64" w:rsidRPr="00F44988">
              <w:rPr>
                <w:rFonts w:ascii="Garamond" w:eastAsia="Times New Roman" w:hAnsi="Garamond"/>
                <w:color w:val="000000"/>
                <w:sz w:val="16"/>
                <w:szCs w:val="16"/>
                <w:lang w:val="sq-AL"/>
              </w:rPr>
              <w:t>-</w:t>
            </w:r>
            <w:r w:rsidRPr="00F44988">
              <w:rPr>
                <w:rFonts w:ascii="Garamond" w:eastAsia="Times New Roman" w:hAnsi="Garamond"/>
                <w:color w:val="000000"/>
                <w:sz w:val="16"/>
                <w:szCs w:val="16"/>
                <w:lang w:val="sq-AL"/>
              </w:rPr>
              <w:t xml:space="preserve"> </w:t>
            </w:r>
            <w:r w:rsidR="00E46D64" w:rsidRPr="00F44988">
              <w:rPr>
                <w:rFonts w:ascii="Garamond" w:eastAsia="Times New Roman" w:hAnsi="Garamond"/>
                <w:color w:val="000000"/>
                <w:sz w:val="16"/>
                <w:szCs w:val="16"/>
                <w:lang w:val="sq-AL"/>
              </w:rPr>
              <w:t>- Perime gjithsej</w:t>
            </w:r>
            <w:r w:rsidR="001612E1">
              <w:rPr>
                <w:rFonts w:ascii="Garamond" w:eastAsia="Times New Roman" w:hAnsi="Garamond"/>
                <w:color w:val="000000"/>
                <w:sz w:val="16"/>
                <w:szCs w:val="16"/>
                <w:lang w:val="sq-AL"/>
              </w:rPr>
              <w:t xml:space="preserve"> </w:t>
            </w:r>
            <w:r w:rsidR="00E46D64" w:rsidRPr="00F44988">
              <w:rPr>
                <w:rFonts w:ascii="Garamond" w:eastAsia="Times New Roman" w:hAnsi="Garamond"/>
                <w:color w:val="000000"/>
                <w:sz w:val="16"/>
                <w:szCs w:val="16"/>
                <w:lang w:val="sq-AL"/>
              </w:rPr>
              <w:t>(p</w:t>
            </w:r>
            <w:r w:rsidR="001612E1">
              <w:rPr>
                <w:rFonts w:ascii="Garamond" w:eastAsia="Times New Roman" w:hAnsi="Garamond"/>
                <w:color w:val="000000"/>
                <w:sz w:val="16"/>
                <w:szCs w:val="16"/>
                <w:lang w:val="sq-AL"/>
              </w:rPr>
              <w:t>ë</w:t>
            </w:r>
            <w:r w:rsidR="00E46D64" w:rsidRPr="00F44988">
              <w:rPr>
                <w:rFonts w:ascii="Garamond" w:eastAsia="Times New Roman" w:hAnsi="Garamond"/>
                <w:color w:val="000000"/>
                <w:sz w:val="16"/>
                <w:szCs w:val="16"/>
                <w:lang w:val="sq-AL"/>
              </w:rPr>
              <w:t>rfshihen bostanoret)</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418"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275"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560"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r>
      <w:tr w:rsidR="006800F5" w:rsidRPr="00F44988" w:rsidTr="004F7DCA">
        <w:trPr>
          <w:trHeight w:val="162"/>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6B5D5D">
            <w:pPr>
              <w:spacing w:after="0" w:line="240" w:lineRule="auto"/>
              <w:ind w:firstLine="0"/>
              <w:jc w:val="right"/>
              <w:rPr>
                <w:rFonts w:ascii="Garamond" w:eastAsia="Times New Roman" w:hAnsi="Garamond"/>
                <w:i/>
                <w:iCs/>
                <w:color w:val="000000"/>
                <w:sz w:val="16"/>
                <w:szCs w:val="16"/>
                <w:lang w:val="sq-AL"/>
              </w:rPr>
            </w:pPr>
            <w:r w:rsidRPr="00F44988">
              <w:rPr>
                <w:rFonts w:ascii="Garamond" w:eastAsia="Times New Roman" w:hAnsi="Garamond"/>
                <w:i/>
                <w:iCs/>
                <w:color w:val="000000"/>
                <w:sz w:val="16"/>
                <w:szCs w:val="16"/>
                <w:lang w:val="sq-AL"/>
              </w:rPr>
              <w:t> </w:t>
            </w:r>
          </w:p>
        </w:tc>
        <w:tc>
          <w:tcPr>
            <w:tcW w:w="9072" w:type="dxa"/>
            <w:tcBorders>
              <w:top w:val="nil"/>
              <w:left w:val="nil"/>
              <w:bottom w:val="single" w:sz="4" w:space="0" w:color="auto"/>
              <w:right w:val="nil"/>
            </w:tcBorders>
            <w:shd w:val="clear" w:color="auto" w:fill="auto"/>
            <w:noWrap/>
            <w:vAlign w:val="bottom"/>
            <w:hideMark/>
          </w:tcPr>
          <w:p w:rsidR="00E46D64" w:rsidRPr="00F44988" w:rsidRDefault="0070541D" w:rsidP="00AE7079">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xml:space="preserve"> </w:t>
            </w:r>
            <w:r w:rsidR="00E46D64" w:rsidRPr="00F44988">
              <w:rPr>
                <w:rFonts w:ascii="Garamond" w:eastAsia="Times New Roman" w:hAnsi="Garamond"/>
                <w:color w:val="000000"/>
                <w:sz w:val="16"/>
                <w:szCs w:val="16"/>
                <w:lang w:val="sq-AL"/>
              </w:rPr>
              <w:t>-</w:t>
            </w:r>
            <w:r w:rsidRPr="00F44988">
              <w:rPr>
                <w:rFonts w:ascii="Garamond" w:eastAsia="Times New Roman" w:hAnsi="Garamond"/>
                <w:color w:val="000000"/>
                <w:sz w:val="16"/>
                <w:szCs w:val="16"/>
                <w:lang w:val="sq-AL"/>
              </w:rPr>
              <w:t xml:space="preserve"> </w:t>
            </w:r>
            <w:r w:rsidR="00E46D64" w:rsidRPr="00F44988">
              <w:rPr>
                <w:rFonts w:ascii="Garamond" w:eastAsia="Times New Roman" w:hAnsi="Garamond"/>
                <w:color w:val="000000"/>
                <w:sz w:val="16"/>
                <w:szCs w:val="16"/>
                <w:lang w:val="sq-AL"/>
              </w:rPr>
              <w:t>- - nga e cila n</w:t>
            </w:r>
            <w:r w:rsidR="00AE7079">
              <w:rPr>
                <w:rFonts w:ascii="Garamond" w:eastAsia="Times New Roman" w:hAnsi="Garamond"/>
                <w:color w:val="000000"/>
                <w:sz w:val="16"/>
                <w:szCs w:val="16"/>
                <w:lang w:val="sq-AL"/>
              </w:rPr>
              <w:t>ë</w:t>
            </w:r>
            <w:r w:rsidR="00E46D64" w:rsidRPr="00F44988">
              <w:rPr>
                <w:rFonts w:ascii="Garamond" w:eastAsia="Times New Roman" w:hAnsi="Garamond"/>
                <w:color w:val="000000"/>
                <w:sz w:val="16"/>
                <w:szCs w:val="16"/>
                <w:lang w:val="sq-AL"/>
              </w:rPr>
              <w:t xml:space="preserve"> serra</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418"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275"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560"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r>
      <w:tr w:rsidR="006800F5" w:rsidRPr="00F44988" w:rsidTr="004F7DCA">
        <w:trPr>
          <w:trHeight w:val="162"/>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6B5D5D">
            <w:pPr>
              <w:spacing w:after="0" w:line="240" w:lineRule="auto"/>
              <w:ind w:firstLine="0"/>
              <w:jc w:val="right"/>
              <w:rPr>
                <w:rFonts w:ascii="Garamond" w:eastAsia="Times New Roman" w:hAnsi="Garamond"/>
                <w:i/>
                <w:iCs/>
                <w:color w:val="000000"/>
                <w:sz w:val="16"/>
                <w:szCs w:val="16"/>
                <w:lang w:val="sq-AL"/>
              </w:rPr>
            </w:pPr>
            <w:r w:rsidRPr="00F44988">
              <w:rPr>
                <w:rFonts w:ascii="Garamond" w:eastAsia="Times New Roman" w:hAnsi="Garamond"/>
                <w:i/>
                <w:iCs/>
                <w:color w:val="000000"/>
                <w:sz w:val="16"/>
                <w:szCs w:val="16"/>
                <w:lang w:val="sq-AL"/>
              </w:rPr>
              <w:t>1.1.3</w:t>
            </w:r>
          </w:p>
        </w:tc>
        <w:tc>
          <w:tcPr>
            <w:tcW w:w="9072" w:type="dxa"/>
            <w:tcBorders>
              <w:top w:val="nil"/>
              <w:left w:val="nil"/>
              <w:bottom w:val="single" w:sz="4" w:space="0" w:color="auto"/>
              <w:right w:val="nil"/>
            </w:tcBorders>
            <w:shd w:val="clear" w:color="auto" w:fill="auto"/>
            <w:noWrap/>
            <w:vAlign w:val="bottom"/>
            <w:hideMark/>
          </w:tcPr>
          <w:p w:rsidR="00E46D64" w:rsidRPr="00F44988" w:rsidRDefault="0070541D"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xml:space="preserve"> </w:t>
            </w:r>
            <w:r w:rsidR="00E46D64" w:rsidRPr="00F44988">
              <w:rPr>
                <w:rFonts w:ascii="Garamond" w:eastAsia="Times New Roman" w:hAnsi="Garamond"/>
                <w:color w:val="000000"/>
                <w:sz w:val="16"/>
                <w:szCs w:val="16"/>
                <w:lang w:val="sq-AL"/>
              </w:rPr>
              <w:t>-</w:t>
            </w:r>
            <w:r w:rsidRPr="00F44988">
              <w:rPr>
                <w:rFonts w:ascii="Garamond" w:eastAsia="Times New Roman" w:hAnsi="Garamond"/>
                <w:color w:val="000000"/>
                <w:sz w:val="16"/>
                <w:szCs w:val="16"/>
                <w:lang w:val="sq-AL"/>
              </w:rPr>
              <w:t xml:space="preserve"> </w:t>
            </w:r>
            <w:r w:rsidR="00E46D64" w:rsidRPr="00F44988">
              <w:rPr>
                <w:rFonts w:ascii="Garamond" w:eastAsia="Times New Roman" w:hAnsi="Garamond"/>
                <w:color w:val="000000"/>
                <w:sz w:val="16"/>
                <w:szCs w:val="16"/>
                <w:lang w:val="sq-AL"/>
              </w:rPr>
              <w:t>-Fasule</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418"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275"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560"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r>
      <w:tr w:rsidR="006800F5" w:rsidRPr="00F44988" w:rsidTr="004F7DCA">
        <w:trPr>
          <w:trHeight w:val="162"/>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6B5D5D">
            <w:pPr>
              <w:spacing w:after="0" w:line="240" w:lineRule="auto"/>
              <w:ind w:firstLine="0"/>
              <w:jc w:val="right"/>
              <w:rPr>
                <w:rFonts w:ascii="Garamond" w:eastAsia="Times New Roman" w:hAnsi="Garamond"/>
                <w:i/>
                <w:iCs/>
                <w:color w:val="000000"/>
                <w:sz w:val="16"/>
                <w:szCs w:val="16"/>
                <w:lang w:val="sq-AL"/>
              </w:rPr>
            </w:pPr>
            <w:r w:rsidRPr="00F44988">
              <w:rPr>
                <w:rFonts w:ascii="Garamond" w:eastAsia="Times New Roman" w:hAnsi="Garamond"/>
                <w:i/>
                <w:iCs/>
                <w:color w:val="000000"/>
                <w:sz w:val="16"/>
                <w:szCs w:val="16"/>
                <w:lang w:val="sq-AL"/>
              </w:rPr>
              <w:t>1.1.4</w:t>
            </w:r>
          </w:p>
        </w:tc>
        <w:tc>
          <w:tcPr>
            <w:tcW w:w="9072" w:type="dxa"/>
            <w:tcBorders>
              <w:top w:val="nil"/>
              <w:left w:val="nil"/>
              <w:bottom w:val="single" w:sz="4" w:space="0" w:color="auto"/>
              <w:right w:val="nil"/>
            </w:tcBorders>
            <w:shd w:val="clear" w:color="auto" w:fill="auto"/>
            <w:noWrap/>
            <w:vAlign w:val="bottom"/>
            <w:hideMark/>
          </w:tcPr>
          <w:p w:rsidR="00E46D64" w:rsidRPr="00F44988" w:rsidRDefault="0070541D"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xml:space="preserve"> </w:t>
            </w:r>
            <w:r w:rsidR="00E46D64" w:rsidRPr="00F44988">
              <w:rPr>
                <w:rFonts w:ascii="Garamond" w:eastAsia="Times New Roman" w:hAnsi="Garamond"/>
                <w:color w:val="000000"/>
                <w:sz w:val="16"/>
                <w:szCs w:val="16"/>
                <w:lang w:val="sq-AL"/>
              </w:rPr>
              <w:t>-</w:t>
            </w:r>
            <w:r w:rsidRPr="00F44988">
              <w:rPr>
                <w:rFonts w:ascii="Garamond" w:eastAsia="Times New Roman" w:hAnsi="Garamond"/>
                <w:color w:val="000000"/>
                <w:sz w:val="16"/>
                <w:szCs w:val="16"/>
                <w:lang w:val="sq-AL"/>
              </w:rPr>
              <w:t xml:space="preserve"> </w:t>
            </w:r>
            <w:r w:rsidR="00E46D64" w:rsidRPr="00F44988">
              <w:rPr>
                <w:rFonts w:ascii="Garamond" w:eastAsia="Times New Roman" w:hAnsi="Garamond"/>
                <w:color w:val="000000"/>
                <w:sz w:val="16"/>
                <w:szCs w:val="16"/>
                <w:lang w:val="sq-AL"/>
              </w:rPr>
              <w:t>-Patate</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418"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275"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560"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r>
      <w:tr w:rsidR="006800F5" w:rsidRPr="00F44988" w:rsidTr="004F7DCA">
        <w:trPr>
          <w:trHeight w:val="162"/>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6B5D5D">
            <w:pPr>
              <w:spacing w:after="0" w:line="240" w:lineRule="auto"/>
              <w:ind w:firstLine="0"/>
              <w:jc w:val="right"/>
              <w:rPr>
                <w:rFonts w:ascii="Garamond" w:eastAsia="Times New Roman" w:hAnsi="Garamond"/>
                <w:i/>
                <w:iCs/>
                <w:color w:val="000000"/>
                <w:sz w:val="16"/>
                <w:szCs w:val="16"/>
                <w:lang w:val="sq-AL"/>
              </w:rPr>
            </w:pPr>
            <w:r w:rsidRPr="00F44988">
              <w:rPr>
                <w:rFonts w:ascii="Garamond" w:eastAsia="Times New Roman" w:hAnsi="Garamond"/>
                <w:i/>
                <w:iCs/>
                <w:color w:val="000000"/>
                <w:sz w:val="16"/>
                <w:szCs w:val="16"/>
                <w:lang w:val="sq-AL"/>
              </w:rPr>
              <w:t>1.1.5</w:t>
            </w:r>
          </w:p>
        </w:tc>
        <w:tc>
          <w:tcPr>
            <w:tcW w:w="9072" w:type="dxa"/>
            <w:tcBorders>
              <w:top w:val="nil"/>
              <w:left w:val="nil"/>
              <w:bottom w:val="single" w:sz="4" w:space="0" w:color="auto"/>
              <w:right w:val="nil"/>
            </w:tcBorders>
            <w:shd w:val="clear" w:color="auto" w:fill="auto"/>
            <w:vAlign w:val="bottom"/>
            <w:hideMark/>
          </w:tcPr>
          <w:p w:rsidR="00E46D64" w:rsidRPr="00F44988" w:rsidRDefault="0070541D" w:rsidP="00F6429E">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xml:space="preserve"> </w:t>
            </w:r>
            <w:r w:rsidR="00E46D64" w:rsidRPr="00F44988">
              <w:rPr>
                <w:rFonts w:ascii="Garamond" w:eastAsia="Times New Roman" w:hAnsi="Garamond"/>
                <w:color w:val="000000"/>
                <w:sz w:val="16"/>
                <w:szCs w:val="16"/>
                <w:lang w:val="sq-AL"/>
              </w:rPr>
              <w:t>-</w:t>
            </w:r>
            <w:r w:rsidRPr="00F44988">
              <w:rPr>
                <w:rFonts w:ascii="Garamond" w:eastAsia="Times New Roman" w:hAnsi="Garamond"/>
                <w:color w:val="000000"/>
                <w:sz w:val="16"/>
                <w:szCs w:val="16"/>
                <w:lang w:val="sq-AL"/>
              </w:rPr>
              <w:t xml:space="preserve"> </w:t>
            </w:r>
            <w:r w:rsidR="00E46D64" w:rsidRPr="00F44988">
              <w:rPr>
                <w:rFonts w:ascii="Garamond" w:eastAsia="Times New Roman" w:hAnsi="Garamond"/>
                <w:color w:val="000000"/>
                <w:sz w:val="16"/>
                <w:szCs w:val="16"/>
                <w:lang w:val="sq-AL"/>
              </w:rPr>
              <w:t>-Bim</w:t>
            </w:r>
            <w:r w:rsidR="00F6429E">
              <w:rPr>
                <w:rFonts w:ascii="Garamond" w:eastAsia="Times New Roman" w:hAnsi="Garamond"/>
                <w:color w:val="000000"/>
                <w:sz w:val="16"/>
                <w:szCs w:val="16"/>
                <w:lang w:val="sq-AL"/>
              </w:rPr>
              <w:t>ë</w:t>
            </w:r>
            <w:r w:rsidR="001612E1">
              <w:rPr>
                <w:rFonts w:ascii="Garamond" w:eastAsia="Times New Roman" w:hAnsi="Garamond"/>
                <w:color w:val="000000"/>
                <w:sz w:val="16"/>
                <w:szCs w:val="16"/>
                <w:lang w:val="sq-AL"/>
              </w:rPr>
              <w:t xml:space="preserve"> industriale (luledielli, duhan, </w:t>
            </w:r>
            <w:r w:rsidR="00E46D64" w:rsidRPr="00F44988">
              <w:rPr>
                <w:rFonts w:ascii="Garamond" w:eastAsia="Times New Roman" w:hAnsi="Garamond"/>
                <w:color w:val="000000"/>
                <w:sz w:val="16"/>
                <w:szCs w:val="16"/>
                <w:lang w:val="sq-AL"/>
              </w:rPr>
              <w:t>soj</w:t>
            </w:r>
            <w:r w:rsidR="001612E1">
              <w:rPr>
                <w:rFonts w:ascii="Garamond" w:eastAsia="Times New Roman" w:hAnsi="Garamond"/>
                <w:color w:val="000000"/>
                <w:sz w:val="16"/>
                <w:szCs w:val="16"/>
                <w:lang w:val="sq-AL"/>
              </w:rPr>
              <w:t>ë</w:t>
            </w:r>
            <w:r w:rsidR="00E46D64" w:rsidRPr="00F44988">
              <w:rPr>
                <w:rFonts w:ascii="Garamond" w:eastAsia="Times New Roman" w:hAnsi="Garamond"/>
                <w:color w:val="000000"/>
                <w:sz w:val="16"/>
                <w:szCs w:val="16"/>
                <w:lang w:val="sq-AL"/>
              </w:rPr>
              <w:t>, bim</w:t>
            </w:r>
            <w:r w:rsidR="001612E1">
              <w:rPr>
                <w:rFonts w:ascii="Garamond" w:eastAsia="Times New Roman" w:hAnsi="Garamond"/>
                <w:color w:val="000000"/>
                <w:sz w:val="16"/>
                <w:szCs w:val="16"/>
                <w:lang w:val="sq-AL"/>
              </w:rPr>
              <w:t>ë</w:t>
            </w:r>
            <w:r w:rsidR="00E46D64" w:rsidRPr="00F44988">
              <w:rPr>
                <w:rFonts w:ascii="Garamond" w:eastAsia="Times New Roman" w:hAnsi="Garamond"/>
                <w:color w:val="000000"/>
                <w:sz w:val="16"/>
                <w:szCs w:val="16"/>
                <w:lang w:val="sq-AL"/>
              </w:rPr>
              <w:t xml:space="preserve"> medicinale aromatike dhe </w:t>
            </w:r>
            <w:r w:rsidR="001612E1" w:rsidRPr="00F44988">
              <w:rPr>
                <w:rFonts w:ascii="Garamond" w:eastAsia="Times New Roman" w:hAnsi="Garamond"/>
                <w:color w:val="000000"/>
                <w:sz w:val="16"/>
                <w:szCs w:val="16"/>
                <w:lang w:val="sq-AL"/>
              </w:rPr>
              <w:t>erëza</w:t>
            </w:r>
            <w:r w:rsidR="00E46D64" w:rsidRPr="00F44988">
              <w:rPr>
                <w:rFonts w:ascii="Garamond" w:eastAsia="Times New Roman" w:hAnsi="Garamond"/>
                <w:color w:val="000000"/>
                <w:sz w:val="16"/>
                <w:szCs w:val="16"/>
                <w:lang w:val="sq-AL"/>
              </w:rPr>
              <w:t xml:space="preserve"> gatimi, </w:t>
            </w:r>
            <w:r w:rsidR="00E46D64" w:rsidRPr="001612E1">
              <w:rPr>
                <w:rFonts w:ascii="Garamond" w:eastAsia="Times New Roman" w:hAnsi="Garamond"/>
                <w:i/>
                <w:color w:val="000000"/>
                <w:sz w:val="16"/>
                <w:szCs w:val="16"/>
                <w:lang w:val="sq-AL"/>
              </w:rPr>
              <w:t>humulus lupulus</w:t>
            </w:r>
            <w:r w:rsidR="001612E1">
              <w:rPr>
                <w:rFonts w:ascii="Garamond" w:eastAsia="Times New Roman" w:hAnsi="Garamond"/>
                <w:i/>
                <w:color w:val="000000"/>
                <w:sz w:val="16"/>
                <w:szCs w:val="16"/>
                <w:lang w:val="sq-AL"/>
              </w:rPr>
              <w:t xml:space="preserve"> </w:t>
            </w:r>
            <w:r w:rsidR="00E46D64" w:rsidRPr="00F44988">
              <w:rPr>
                <w:rFonts w:ascii="Garamond" w:eastAsia="Times New Roman" w:hAnsi="Garamond"/>
                <w:color w:val="000000"/>
                <w:sz w:val="16"/>
                <w:szCs w:val="16"/>
                <w:lang w:val="sq-AL"/>
              </w:rPr>
              <w:t xml:space="preserve">(maja </w:t>
            </w:r>
            <w:r w:rsidR="001612E1" w:rsidRPr="00F44988">
              <w:rPr>
                <w:rFonts w:ascii="Garamond" w:eastAsia="Times New Roman" w:hAnsi="Garamond"/>
                <w:color w:val="000000"/>
                <w:sz w:val="16"/>
                <w:szCs w:val="16"/>
                <w:lang w:val="sq-AL"/>
              </w:rPr>
              <w:t>birre</w:t>
            </w:r>
            <w:r w:rsidR="001612E1">
              <w:rPr>
                <w:rFonts w:ascii="Garamond" w:eastAsia="Times New Roman" w:hAnsi="Garamond"/>
                <w:color w:val="000000"/>
                <w:sz w:val="16"/>
                <w:szCs w:val="16"/>
                <w:lang w:val="sq-AL"/>
              </w:rPr>
              <w:t xml:space="preserve">) </w:t>
            </w:r>
            <w:r w:rsidR="00E46D64" w:rsidRPr="00F44988">
              <w:rPr>
                <w:rFonts w:ascii="Garamond" w:eastAsia="Times New Roman" w:hAnsi="Garamond"/>
                <w:color w:val="000000"/>
                <w:sz w:val="16"/>
                <w:szCs w:val="16"/>
                <w:lang w:val="sq-AL"/>
              </w:rPr>
              <w:t>etj</w:t>
            </w:r>
            <w:r w:rsidR="001612E1">
              <w:rPr>
                <w:rFonts w:ascii="Garamond" w:eastAsia="Times New Roman" w:hAnsi="Garamond"/>
                <w:color w:val="000000"/>
                <w:sz w:val="16"/>
                <w:szCs w:val="16"/>
                <w:lang w:val="sq-AL"/>
              </w:rPr>
              <w:t>.</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418"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275"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560"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r>
      <w:tr w:rsidR="006800F5" w:rsidRPr="00F44988" w:rsidTr="004F7DCA">
        <w:trPr>
          <w:trHeight w:val="162"/>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6B5D5D">
            <w:pPr>
              <w:spacing w:after="0" w:line="240" w:lineRule="auto"/>
              <w:ind w:firstLine="0"/>
              <w:jc w:val="right"/>
              <w:rPr>
                <w:rFonts w:ascii="Garamond" w:eastAsia="Times New Roman" w:hAnsi="Garamond"/>
                <w:i/>
                <w:iCs/>
                <w:color w:val="000000"/>
                <w:sz w:val="16"/>
                <w:szCs w:val="16"/>
                <w:lang w:val="sq-AL"/>
              </w:rPr>
            </w:pPr>
            <w:r w:rsidRPr="00F44988">
              <w:rPr>
                <w:rFonts w:ascii="Garamond" w:eastAsia="Times New Roman" w:hAnsi="Garamond"/>
                <w:i/>
                <w:iCs/>
                <w:color w:val="000000"/>
                <w:sz w:val="16"/>
                <w:szCs w:val="16"/>
                <w:lang w:val="sq-AL"/>
              </w:rPr>
              <w:t>1.1.6</w:t>
            </w:r>
          </w:p>
        </w:tc>
        <w:tc>
          <w:tcPr>
            <w:tcW w:w="9072" w:type="dxa"/>
            <w:tcBorders>
              <w:top w:val="nil"/>
              <w:left w:val="nil"/>
              <w:bottom w:val="single" w:sz="4" w:space="0" w:color="auto"/>
              <w:right w:val="nil"/>
            </w:tcBorders>
            <w:shd w:val="clear" w:color="auto" w:fill="auto"/>
            <w:vAlign w:val="bottom"/>
            <w:hideMark/>
          </w:tcPr>
          <w:p w:rsidR="00E46D64" w:rsidRPr="00F44988" w:rsidRDefault="0070541D"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xml:space="preserve"> </w:t>
            </w:r>
            <w:r w:rsidR="00E46D64" w:rsidRPr="00F44988">
              <w:rPr>
                <w:rFonts w:ascii="Garamond" w:eastAsia="Times New Roman" w:hAnsi="Garamond"/>
                <w:color w:val="000000"/>
                <w:sz w:val="16"/>
                <w:szCs w:val="16"/>
                <w:lang w:val="sq-AL"/>
              </w:rPr>
              <w:t>-</w:t>
            </w:r>
            <w:r w:rsidRPr="00F44988">
              <w:rPr>
                <w:rFonts w:ascii="Garamond" w:eastAsia="Times New Roman" w:hAnsi="Garamond"/>
                <w:color w:val="000000"/>
                <w:sz w:val="16"/>
                <w:szCs w:val="16"/>
                <w:lang w:val="sq-AL"/>
              </w:rPr>
              <w:t xml:space="preserve"> </w:t>
            </w:r>
            <w:r w:rsidR="00E46D64" w:rsidRPr="00F44988">
              <w:rPr>
                <w:rFonts w:ascii="Garamond" w:eastAsia="Times New Roman" w:hAnsi="Garamond"/>
                <w:color w:val="000000"/>
                <w:sz w:val="16"/>
                <w:szCs w:val="16"/>
                <w:lang w:val="sq-AL"/>
              </w:rPr>
              <w:t>-Foragjere</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418"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275"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560"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r>
      <w:tr w:rsidR="006800F5" w:rsidRPr="00F44988" w:rsidTr="004F7DCA">
        <w:trPr>
          <w:trHeight w:val="162"/>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6B5D5D">
            <w:pPr>
              <w:spacing w:after="0" w:line="240" w:lineRule="auto"/>
              <w:ind w:firstLine="0"/>
              <w:jc w:val="right"/>
              <w:rPr>
                <w:rFonts w:ascii="Garamond" w:eastAsia="Times New Roman" w:hAnsi="Garamond"/>
                <w:i/>
                <w:iCs/>
                <w:color w:val="000000"/>
                <w:sz w:val="16"/>
                <w:szCs w:val="16"/>
                <w:lang w:val="sq-AL"/>
              </w:rPr>
            </w:pPr>
            <w:r w:rsidRPr="00F44988">
              <w:rPr>
                <w:rFonts w:ascii="Garamond" w:eastAsia="Times New Roman" w:hAnsi="Garamond"/>
                <w:i/>
                <w:iCs/>
                <w:color w:val="000000"/>
                <w:sz w:val="16"/>
                <w:szCs w:val="16"/>
                <w:lang w:val="sq-AL"/>
              </w:rPr>
              <w:t>1.1.7</w:t>
            </w:r>
          </w:p>
        </w:tc>
        <w:tc>
          <w:tcPr>
            <w:tcW w:w="9072" w:type="dxa"/>
            <w:tcBorders>
              <w:top w:val="nil"/>
              <w:left w:val="nil"/>
              <w:bottom w:val="single" w:sz="4" w:space="0" w:color="auto"/>
              <w:right w:val="nil"/>
            </w:tcBorders>
            <w:shd w:val="clear" w:color="auto" w:fill="auto"/>
            <w:vAlign w:val="bottom"/>
            <w:hideMark/>
          </w:tcPr>
          <w:p w:rsidR="00E46D64" w:rsidRPr="00F44988" w:rsidRDefault="00E46D64" w:rsidP="00DE791A">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T</w:t>
            </w:r>
            <w:r w:rsidR="00DE791A">
              <w:rPr>
                <w:rFonts w:ascii="Garamond" w:eastAsia="Times New Roman" w:hAnsi="Garamond"/>
                <w:color w:val="000000"/>
                <w:sz w:val="16"/>
                <w:szCs w:val="16"/>
                <w:lang w:val="sq-AL"/>
              </w:rPr>
              <w:t>ë</w:t>
            </w:r>
            <w:r w:rsidRPr="00F44988">
              <w:rPr>
                <w:rFonts w:ascii="Garamond" w:eastAsia="Times New Roman" w:hAnsi="Garamond"/>
                <w:color w:val="000000"/>
                <w:sz w:val="16"/>
                <w:szCs w:val="16"/>
                <w:lang w:val="sq-AL"/>
              </w:rPr>
              <w:t xml:space="preserve"> tjera</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418"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275"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560"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r>
      <w:tr w:rsidR="006800F5" w:rsidRPr="00F44988" w:rsidTr="004F7DCA">
        <w:trPr>
          <w:trHeight w:val="162"/>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6B5D5D">
            <w:pPr>
              <w:spacing w:after="0" w:line="240" w:lineRule="auto"/>
              <w:ind w:firstLine="0"/>
              <w:jc w:val="right"/>
              <w:rPr>
                <w:rFonts w:ascii="Garamond" w:eastAsia="Times New Roman" w:hAnsi="Garamond"/>
                <w:i/>
                <w:iCs/>
                <w:color w:val="000000"/>
                <w:sz w:val="16"/>
                <w:szCs w:val="16"/>
                <w:lang w:val="sq-AL"/>
              </w:rPr>
            </w:pPr>
            <w:r w:rsidRPr="00F44988">
              <w:rPr>
                <w:rFonts w:ascii="Garamond" w:eastAsia="Times New Roman" w:hAnsi="Garamond"/>
                <w:i/>
                <w:iCs/>
                <w:color w:val="000000"/>
                <w:sz w:val="16"/>
                <w:szCs w:val="16"/>
                <w:lang w:val="sq-AL"/>
              </w:rPr>
              <w:t>1.2</w:t>
            </w:r>
          </w:p>
        </w:tc>
        <w:tc>
          <w:tcPr>
            <w:tcW w:w="9072" w:type="dxa"/>
            <w:tcBorders>
              <w:top w:val="nil"/>
              <w:left w:val="nil"/>
              <w:bottom w:val="single" w:sz="4" w:space="0" w:color="auto"/>
              <w:right w:val="nil"/>
            </w:tcBorders>
            <w:shd w:val="clear" w:color="auto" w:fill="auto"/>
            <w:noWrap/>
            <w:vAlign w:val="bottom"/>
            <w:hideMark/>
          </w:tcPr>
          <w:p w:rsidR="00E46D64" w:rsidRPr="00F44988" w:rsidRDefault="0070541D"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xml:space="preserve"> </w:t>
            </w:r>
            <w:r w:rsidR="00E46D64" w:rsidRPr="00F44988">
              <w:rPr>
                <w:rFonts w:ascii="Garamond" w:eastAsia="Times New Roman" w:hAnsi="Garamond"/>
                <w:color w:val="000000"/>
                <w:sz w:val="16"/>
                <w:szCs w:val="16"/>
                <w:lang w:val="sq-AL"/>
              </w:rPr>
              <w:t xml:space="preserve">- Tokë arë e papërdorur </w:t>
            </w:r>
            <w:r w:rsidR="00DE791A" w:rsidRPr="00F44988">
              <w:rPr>
                <w:rFonts w:ascii="Garamond" w:eastAsia="Times New Roman" w:hAnsi="Garamond"/>
                <w:color w:val="000000"/>
                <w:sz w:val="16"/>
                <w:szCs w:val="16"/>
                <w:lang w:val="sq-AL"/>
              </w:rPr>
              <w:t>vetëm</w:t>
            </w:r>
            <w:r w:rsidR="00E46D64" w:rsidRPr="00F44988">
              <w:rPr>
                <w:rFonts w:ascii="Garamond" w:eastAsia="Times New Roman" w:hAnsi="Garamond"/>
                <w:color w:val="000000"/>
                <w:sz w:val="16"/>
                <w:szCs w:val="16"/>
                <w:lang w:val="sq-AL"/>
              </w:rPr>
              <w:t xml:space="preserve"> </w:t>
            </w:r>
            <w:r w:rsidR="00DE791A" w:rsidRPr="00F44988">
              <w:rPr>
                <w:rFonts w:ascii="Garamond" w:eastAsia="Times New Roman" w:hAnsi="Garamond"/>
                <w:color w:val="000000"/>
                <w:sz w:val="16"/>
                <w:szCs w:val="16"/>
                <w:lang w:val="sq-AL"/>
              </w:rPr>
              <w:t>për</w:t>
            </w:r>
            <w:r w:rsidR="00E46D64" w:rsidRPr="00F44988">
              <w:rPr>
                <w:rFonts w:ascii="Garamond" w:eastAsia="Times New Roman" w:hAnsi="Garamond"/>
                <w:color w:val="000000"/>
                <w:sz w:val="16"/>
                <w:szCs w:val="16"/>
                <w:lang w:val="sq-AL"/>
              </w:rPr>
              <w:t xml:space="preserve"> </w:t>
            </w:r>
            <w:r w:rsidR="00DE791A" w:rsidRPr="00F44988">
              <w:rPr>
                <w:rFonts w:ascii="Garamond" w:eastAsia="Times New Roman" w:hAnsi="Garamond"/>
                <w:color w:val="000000"/>
                <w:sz w:val="16"/>
                <w:szCs w:val="16"/>
                <w:lang w:val="sq-AL"/>
              </w:rPr>
              <w:t>një</w:t>
            </w:r>
            <w:r w:rsidR="00E46D64" w:rsidRPr="00F44988">
              <w:rPr>
                <w:rFonts w:ascii="Garamond" w:eastAsia="Times New Roman" w:hAnsi="Garamond"/>
                <w:color w:val="000000"/>
                <w:sz w:val="16"/>
                <w:szCs w:val="16"/>
                <w:lang w:val="sq-AL"/>
              </w:rPr>
              <w:t xml:space="preserve"> vit (djerr/ugar)*</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418"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275"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560"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r>
      <w:tr w:rsidR="006800F5" w:rsidRPr="00F44988" w:rsidTr="004F7DCA">
        <w:trPr>
          <w:trHeight w:val="162"/>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6B5D5D">
            <w:pPr>
              <w:spacing w:after="0" w:line="240" w:lineRule="auto"/>
              <w:ind w:firstLine="0"/>
              <w:jc w:val="righ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1.3</w:t>
            </w:r>
          </w:p>
        </w:tc>
        <w:tc>
          <w:tcPr>
            <w:tcW w:w="9072" w:type="dxa"/>
            <w:tcBorders>
              <w:top w:val="nil"/>
              <w:left w:val="nil"/>
              <w:bottom w:val="single" w:sz="4" w:space="0" w:color="auto"/>
              <w:right w:val="nil"/>
            </w:tcBorders>
            <w:shd w:val="clear" w:color="auto" w:fill="auto"/>
            <w:noWrap/>
            <w:vAlign w:val="bottom"/>
            <w:hideMark/>
          </w:tcPr>
          <w:p w:rsidR="00E46D64" w:rsidRPr="00F44988" w:rsidRDefault="0070541D"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xml:space="preserve"> </w:t>
            </w:r>
            <w:r w:rsidR="00E46D64" w:rsidRPr="00F44988">
              <w:rPr>
                <w:rFonts w:ascii="Garamond" w:eastAsia="Times New Roman" w:hAnsi="Garamond"/>
                <w:color w:val="000000"/>
                <w:sz w:val="16"/>
                <w:szCs w:val="16"/>
                <w:lang w:val="sq-AL"/>
              </w:rPr>
              <w:t xml:space="preserve">- Tokë arë e papërdorur për dy vjet e më shumë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418"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275"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560"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r>
      <w:tr w:rsidR="006800F5" w:rsidRPr="00F44988" w:rsidTr="004F7DCA">
        <w:trPr>
          <w:trHeight w:val="162"/>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6B5D5D">
            <w:pPr>
              <w:spacing w:after="0" w:line="240" w:lineRule="auto"/>
              <w:ind w:firstLine="0"/>
              <w:jc w:val="right"/>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2</w:t>
            </w:r>
          </w:p>
        </w:tc>
        <w:tc>
          <w:tcPr>
            <w:tcW w:w="9072" w:type="dxa"/>
            <w:tcBorders>
              <w:top w:val="nil"/>
              <w:left w:val="nil"/>
              <w:bottom w:val="single" w:sz="4" w:space="0" w:color="auto"/>
              <w:right w:val="nil"/>
            </w:tcBorders>
            <w:shd w:val="clear" w:color="auto" w:fill="auto"/>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b/>
                <w:bCs/>
                <w:color w:val="000000"/>
                <w:sz w:val="16"/>
                <w:szCs w:val="16"/>
                <w:lang w:val="sq-AL"/>
              </w:rPr>
              <w:t>TOTALI</w:t>
            </w:r>
            <w:r w:rsidR="00F6429E">
              <w:rPr>
                <w:rFonts w:ascii="Garamond" w:eastAsia="Times New Roman" w:hAnsi="Garamond"/>
                <w:b/>
                <w:bCs/>
                <w:color w:val="000000"/>
                <w:sz w:val="16"/>
                <w:szCs w:val="16"/>
                <w:lang w:val="sq-AL"/>
              </w:rPr>
              <w:t>:</w:t>
            </w:r>
            <w:r w:rsidRPr="00F44988">
              <w:rPr>
                <w:rFonts w:ascii="Garamond" w:eastAsia="Times New Roman" w:hAnsi="Garamond"/>
                <w:color w:val="000000"/>
                <w:sz w:val="16"/>
                <w:szCs w:val="16"/>
                <w:lang w:val="sq-AL"/>
              </w:rPr>
              <w:t xml:space="preserve"> </w:t>
            </w:r>
            <w:r w:rsidR="00F6429E" w:rsidRPr="00F44988">
              <w:rPr>
                <w:rFonts w:ascii="Garamond" w:eastAsia="Times New Roman" w:hAnsi="Garamond"/>
                <w:color w:val="000000"/>
                <w:sz w:val="16"/>
                <w:szCs w:val="16"/>
                <w:lang w:val="sq-AL"/>
              </w:rPr>
              <w:t xml:space="preserve">drufrutorë </w:t>
            </w:r>
            <w:r w:rsidRPr="00F44988">
              <w:rPr>
                <w:rFonts w:ascii="Garamond" w:eastAsia="Times New Roman" w:hAnsi="Garamond"/>
                <w:color w:val="000000"/>
                <w:sz w:val="16"/>
                <w:szCs w:val="16"/>
                <w:lang w:val="sq-AL"/>
              </w:rPr>
              <w:t xml:space="preserve">në blloqe (pemë frutore + </w:t>
            </w:r>
            <w:r w:rsidR="00DE791A" w:rsidRPr="00F44988">
              <w:rPr>
                <w:rFonts w:ascii="Garamond" w:eastAsia="Times New Roman" w:hAnsi="Garamond"/>
                <w:color w:val="000000"/>
                <w:sz w:val="16"/>
                <w:szCs w:val="16"/>
                <w:lang w:val="sq-AL"/>
              </w:rPr>
              <w:t>vresht</w:t>
            </w:r>
            <w:r w:rsidRPr="00F44988">
              <w:rPr>
                <w:rFonts w:ascii="Garamond" w:eastAsia="Times New Roman" w:hAnsi="Garamond"/>
                <w:color w:val="000000"/>
                <w:sz w:val="16"/>
                <w:szCs w:val="16"/>
                <w:lang w:val="sq-AL"/>
              </w:rPr>
              <w:t xml:space="preserve"> + ullinj + agrume)</w:t>
            </w:r>
            <w:r w:rsidR="00DE791A">
              <w:rPr>
                <w:rFonts w:ascii="Garamond" w:eastAsia="Times New Roman" w:hAnsi="Garamond"/>
                <w:color w:val="000000"/>
                <w:sz w:val="16"/>
                <w:szCs w:val="16"/>
                <w:lang w:val="sq-AL"/>
              </w:rPr>
              <w:t xml:space="preserve"> </w:t>
            </w:r>
            <w:r w:rsidRPr="00F44988">
              <w:rPr>
                <w:rFonts w:ascii="Garamond" w:eastAsia="Times New Roman" w:hAnsi="Garamond"/>
                <w:b/>
                <w:bCs/>
                <w:color w:val="000000"/>
                <w:sz w:val="16"/>
                <w:szCs w:val="16"/>
                <w:lang w:val="sq-AL"/>
              </w:rPr>
              <w:t>(2=2.1+2.2+2.3+2.4+2.5+2.6)</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418"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275"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560"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r>
      <w:tr w:rsidR="006800F5" w:rsidRPr="00F44988" w:rsidTr="004F7DCA">
        <w:trPr>
          <w:trHeight w:val="162"/>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6B5D5D">
            <w:pPr>
              <w:spacing w:after="0" w:line="240" w:lineRule="auto"/>
              <w:ind w:firstLine="0"/>
              <w:jc w:val="right"/>
              <w:rPr>
                <w:rFonts w:ascii="Garamond" w:eastAsia="Times New Roman" w:hAnsi="Garamond"/>
                <w:i/>
                <w:iCs/>
                <w:color w:val="000000"/>
                <w:sz w:val="16"/>
                <w:szCs w:val="16"/>
                <w:lang w:val="sq-AL"/>
              </w:rPr>
            </w:pPr>
            <w:r w:rsidRPr="00F44988">
              <w:rPr>
                <w:rFonts w:ascii="Garamond" w:eastAsia="Times New Roman" w:hAnsi="Garamond"/>
                <w:i/>
                <w:iCs/>
                <w:color w:val="000000"/>
                <w:sz w:val="16"/>
                <w:szCs w:val="16"/>
                <w:lang w:val="sq-AL"/>
              </w:rPr>
              <w:t>2.1</w:t>
            </w:r>
          </w:p>
        </w:tc>
        <w:tc>
          <w:tcPr>
            <w:tcW w:w="9072" w:type="dxa"/>
            <w:tcBorders>
              <w:top w:val="nil"/>
              <w:left w:val="nil"/>
              <w:bottom w:val="single" w:sz="4" w:space="0" w:color="auto"/>
              <w:right w:val="nil"/>
            </w:tcBorders>
            <w:shd w:val="clear" w:color="auto" w:fill="auto"/>
            <w:noWrap/>
            <w:vAlign w:val="bottom"/>
            <w:hideMark/>
          </w:tcPr>
          <w:p w:rsidR="00E46D64" w:rsidRPr="00F44988" w:rsidRDefault="0070541D"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xml:space="preserve"> </w:t>
            </w:r>
            <w:r w:rsidR="00E46D64" w:rsidRPr="00F44988">
              <w:rPr>
                <w:rFonts w:ascii="Garamond" w:eastAsia="Times New Roman" w:hAnsi="Garamond"/>
                <w:color w:val="000000"/>
                <w:sz w:val="16"/>
                <w:szCs w:val="16"/>
                <w:lang w:val="sq-AL"/>
              </w:rPr>
              <w:t xml:space="preserve">- Pemë frutore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418"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275"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560"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r>
      <w:tr w:rsidR="006800F5" w:rsidRPr="00F44988" w:rsidTr="004F7DCA">
        <w:trPr>
          <w:trHeight w:val="162"/>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6B5D5D">
            <w:pPr>
              <w:spacing w:after="0" w:line="240" w:lineRule="auto"/>
              <w:ind w:firstLine="0"/>
              <w:jc w:val="right"/>
              <w:rPr>
                <w:rFonts w:ascii="Garamond" w:eastAsia="Times New Roman" w:hAnsi="Garamond"/>
                <w:i/>
                <w:iCs/>
                <w:color w:val="000000"/>
                <w:sz w:val="16"/>
                <w:szCs w:val="16"/>
                <w:lang w:val="sq-AL"/>
              </w:rPr>
            </w:pPr>
            <w:r w:rsidRPr="00F44988">
              <w:rPr>
                <w:rFonts w:ascii="Garamond" w:eastAsia="Times New Roman" w:hAnsi="Garamond"/>
                <w:i/>
                <w:iCs/>
                <w:color w:val="000000"/>
                <w:sz w:val="16"/>
                <w:szCs w:val="16"/>
                <w:lang w:val="sq-AL"/>
              </w:rPr>
              <w:t>2.2</w:t>
            </w:r>
          </w:p>
        </w:tc>
        <w:tc>
          <w:tcPr>
            <w:tcW w:w="9072" w:type="dxa"/>
            <w:tcBorders>
              <w:top w:val="nil"/>
              <w:left w:val="nil"/>
              <w:bottom w:val="single" w:sz="4" w:space="0" w:color="auto"/>
              <w:right w:val="nil"/>
            </w:tcBorders>
            <w:shd w:val="clear" w:color="auto" w:fill="auto"/>
            <w:noWrap/>
            <w:vAlign w:val="bottom"/>
            <w:hideMark/>
          </w:tcPr>
          <w:p w:rsidR="00E46D64" w:rsidRPr="00F44988" w:rsidRDefault="0070541D"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xml:space="preserve"> </w:t>
            </w:r>
            <w:r w:rsidR="00E46D64" w:rsidRPr="00F44988">
              <w:rPr>
                <w:rFonts w:ascii="Garamond" w:eastAsia="Times New Roman" w:hAnsi="Garamond"/>
                <w:color w:val="000000"/>
                <w:sz w:val="16"/>
                <w:szCs w:val="16"/>
                <w:lang w:val="sq-AL"/>
              </w:rPr>
              <w:t>- Ullishte</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418"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275"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560"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r>
      <w:tr w:rsidR="006800F5" w:rsidRPr="00F44988" w:rsidTr="004F7DCA">
        <w:trPr>
          <w:trHeight w:val="162"/>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6B5D5D">
            <w:pPr>
              <w:spacing w:after="0" w:line="240" w:lineRule="auto"/>
              <w:ind w:firstLine="0"/>
              <w:jc w:val="right"/>
              <w:rPr>
                <w:rFonts w:ascii="Garamond" w:eastAsia="Times New Roman" w:hAnsi="Garamond"/>
                <w:i/>
                <w:iCs/>
                <w:color w:val="000000"/>
                <w:sz w:val="16"/>
                <w:szCs w:val="16"/>
                <w:lang w:val="sq-AL"/>
              </w:rPr>
            </w:pPr>
            <w:r w:rsidRPr="00F44988">
              <w:rPr>
                <w:rFonts w:ascii="Garamond" w:eastAsia="Times New Roman" w:hAnsi="Garamond"/>
                <w:i/>
                <w:iCs/>
                <w:color w:val="000000"/>
                <w:sz w:val="16"/>
                <w:szCs w:val="16"/>
                <w:lang w:val="sq-AL"/>
              </w:rPr>
              <w:t>2.3</w:t>
            </w:r>
          </w:p>
        </w:tc>
        <w:tc>
          <w:tcPr>
            <w:tcW w:w="9072" w:type="dxa"/>
            <w:tcBorders>
              <w:top w:val="nil"/>
              <w:left w:val="nil"/>
              <w:bottom w:val="single" w:sz="4" w:space="0" w:color="auto"/>
              <w:right w:val="nil"/>
            </w:tcBorders>
            <w:shd w:val="clear" w:color="auto" w:fill="auto"/>
            <w:noWrap/>
            <w:vAlign w:val="bottom"/>
            <w:hideMark/>
          </w:tcPr>
          <w:p w:rsidR="00E46D64" w:rsidRPr="00F44988" w:rsidRDefault="0070541D"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xml:space="preserve"> </w:t>
            </w:r>
            <w:r w:rsidR="00E46D64" w:rsidRPr="00F44988">
              <w:rPr>
                <w:rFonts w:ascii="Garamond" w:eastAsia="Times New Roman" w:hAnsi="Garamond"/>
                <w:color w:val="000000"/>
                <w:sz w:val="16"/>
                <w:szCs w:val="16"/>
                <w:lang w:val="sq-AL"/>
              </w:rPr>
              <w:t>- Agrume</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418"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275"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560"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r>
      <w:tr w:rsidR="006800F5" w:rsidRPr="00F44988" w:rsidTr="004F7DCA">
        <w:trPr>
          <w:trHeight w:val="162"/>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6B5D5D">
            <w:pPr>
              <w:spacing w:after="0" w:line="240" w:lineRule="auto"/>
              <w:ind w:firstLine="0"/>
              <w:jc w:val="right"/>
              <w:rPr>
                <w:rFonts w:ascii="Garamond" w:eastAsia="Times New Roman" w:hAnsi="Garamond"/>
                <w:i/>
                <w:iCs/>
                <w:color w:val="000000"/>
                <w:sz w:val="16"/>
                <w:szCs w:val="16"/>
                <w:lang w:val="sq-AL"/>
              </w:rPr>
            </w:pPr>
            <w:r w:rsidRPr="00F44988">
              <w:rPr>
                <w:rFonts w:ascii="Garamond" w:eastAsia="Times New Roman" w:hAnsi="Garamond"/>
                <w:i/>
                <w:iCs/>
                <w:color w:val="000000"/>
                <w:sz w:val="16"/>
                <w:szCs w:val="16"/>
                <w:lang w:val="sq-AL"/>
              </w:rPr>
              <w:t>2.4</w:t>
            </w:r>
          </w:p>
        </w:tc>
        <w:tc>
          <w:tcPr>
            <w:tcW w:w="9072" w:type="dxa"/>
            <w:tcBorders>
              <w:top w:val="nil"/>
              <w:left w:val="nil"/>
              <w:bottom w:val="single" w:sz="4" w:space="0" w:color="auto"/>
              <w:right w:val="nil"/>
            </w:tcBorders>
            <w:shd w:val="clear" w:color="auto" w:fill="auto"/>
            <w:noWrap/>
            <w:vAlign w:val="bottom"/>
            <w:hideMark/>
          </w:tcPr>
          <w:p w:rsidR="00E46D64" w:rsidRPr="00F44988" w:rsidRDefault="0070541D"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xml:space="preserve"> </w:t>
            </w:r>
            <w:r w:rsidR="00E46D64" w:rsidRPr="00F44988">
              <w:rPr>
                <w:rFonts w:ascii="Garamond" w:eastAsia="Times New Roman" w:hAnsi="Garamond"/>
                <w:color w:val="000000"/>
                <w:sz w:val="16"/>
                <w:szCs w:val="16"/>
                <w:lang w:val="sq-AL"/>
              </w:rPr>
              <w:t>- Vresht</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418"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275"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560"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r>
      <w:tr w:rsidR="006800F5" w:rsidRPr="00F44988" w:rsidTr="004F7DCA">
        <w:trPr>
          <w:trHeight w:val="162"/>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6B5D5D">
            <w:pPr>
              <w:spacing w:after="0" w:line="240" w:lineRule="auto"/>
              <w:ind w:firstLine="0"/>
              <w:jc w:val="right"/>
              <w:rPr>
                <w:rFonts w:ascii="Garamond" w:eastAsia="Times New Roman" w:hAnsi="Garamond"/>
                <w:i/>
                <w:iCs/>
                <w:color w:val="000000"/>
                <w:sz w:val="16"/>
                <w:szCs w:val="16"/>
                <w:lang w:val="sq-AL"/>
              </w:rPr>
            </w:pPr>
            <w:r w:rsidRPr="00F44988">
              <w:rPr>
                <w:rFonts w:ascii="Garamond" w:eastAsia="Times New Roman" w:hAnsi="Garamond"/>
                <w:i/>
                <w:iCs/>
                <w:color w:val="000000"/>
                <w:sz w:val="16"/>
                <w:szCs w:val="16"/>
                <w:lang w:val="sq-AL"/>
              </w:rPr>
              <w:t>2.5</w:t>
            </w:r>
          </w:p>
        </w:tc>
        <w:tc>
          <w:tcPr>
            <w:tcW w:w="9072" w:type="dxa"/>
            <w:tcBorders>
              <w:top w:val="nil"/>
              <w:left w:val="nil"/>
              <w:bottom w:val="single" w:sz="4" w:space="0" w:color="auto"/>
              <w:right w:val="nil"/>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i/>
                <w:iCs/>
                <w:color w:val="000000"/>
                <w:sz w:val="16"/>
                <w:szCs w:val="16"/>
                <w:lang w:val="sq-AL"/>
              </w:rPr>
            </w:pPr>
            <w:r w:rsidRPr="00F44988">
              <w:rPr>
                <w:rFonts w:ascii="Garamond" w:eastAsia="Times New Roman" w:hAnsi="Garamond"/>
                <w:i/>
                <w:iCs/>
                <w:color w:val="000000"/>
                <w:sz w:val="16"/>
                <w:szCs w:val="16"/>
                <w:lang w:val="sq-AL"/>
              </w:rPr>
              <w:t>Fidanishte</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418"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275"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560"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r>
      <w:tr w:rsidR="006800F5" w:rsidRPr="00F44988" w:rsidTr="004F7DCA">
        <w:trPr>
          <w:trHeight w:val="162"/>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6B5D5D">
            <w:pPr>
              <w:spacing w:after="0" w:line="240" w:lineRule="auto"/>
              <w:ind w:firstLine="0"/>
              <w:jc w:val="righ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2.6</w:t>
            </w:r>
          </w:p>
        </w:tc>
        <w:tc>
          <w:tcPr>
            <w:tcW w:w="9072" w:type="dxa"/>
            <w:tcBorders>
              <w:top w:val="nil"/>
              <w:left w:val="nil"/>
              <w:bottom w:val="single" w:sz="4" w:space="0" w:color="auto"/>
              <w:right w:val="nil"/>
            </w:tcBorders>
            <w:shd w:val="clear" w:color="auto" w:fill="auto"/>
            <w:noWrap/>
            <w:vAlign w:val="bottom"/>
            <w:hideMark/>
          </w:tcPr>
          <w:p w:rsidR="00E46D64" w:rsidRPr="00F44988" w:rsidRDefault="00E46D64" w:rsidP="00DE791A">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Drufrutor</w:t>
            </w:r>
            <w:r w:rsidR="00DE791A">
              <w:rPr>
                <w:rFonts w:ascii="Garamond" w:eastAsia="Times New Roman" w:hAnsi="Garamond"/>
                <w:color w:val="000000"/>
                <w:sz w:val="16"/>
                <w:szCs w:val="16"/>
                <w:lang w:val="sq-AL"/>
              </w:rPr>
              <w:t>ë</w:t>
            </w:r>
            <w:r w:rsidRPr="00F44988">
              <w:rPr>
                <w:rFonts w:ascii="Garamond" w:eastAsia="Times New Roman" w:hAnsi="Garamond"/>
                <w:color w:val="000000"/>
                <w:sz w:val="16"/>
                <w:szCs w:val="16"/>
                <w:lang w:val="sq-AL"/>
              </w:rPr>
              <w:t xml:space="preserve"> t</w:t>
            </w:r>
            <w:r w:rsidR="004D79F6" w:rsidRPr="00F44988">
              <w:rPr>
                <w:rFonts w:ascii="Garamond" w:eastAsia="Times New Roman" w:hAnsi="Garamond"/>
                <w:color w:val="000000"/>
                <w:sz w:val="16"/>
                <w:szCs w:val="16"/>
                <w:lang w:val="sq-AL"/>
              </w:rPr>
              <w:t>ë</w:t>
            </w:r>
            <w:r w:rsidRPr="00F44988">
              <w:rPr>
                <w:rFonts w:ascii="Garamond" w:eastAsia="Times New Roman" w:hAnsi="Garamond"/>
                <w:color w:val="000000"/>
                <w:sz w:val="16"/>
                <w:szCs w:val="16"/>
                <w:lang w:val="sq-AL"/>
              </w:rPr>
              <w:t xml:space="preserve"> degraduar (e papërdorur)</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418" w:type="dxa"/>
            <w:tcBorders>
              <w:top w:val="nil"/>
              <w:left w:val="nil"/>
              <w:bottom w:val="single" w:sz="4" w:space="0" w:color="auto"/>
              <w:right w:val="single" w:sz="4" w:space="0" w:color="auto"/>
            </w:tcBorders>
            <w:shd w:val="clear" w:color="000000" w:fill="D9D9D9"/>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275" w:type="dxa"/>
            <w:tcBorders>
              <w:top w:val="nil"/>
              <w:left w:val="nil"/>
              <w:bottom w:val="single" w:sz="4" w:space="0" w:color="auto"/>
              <w:right w:val="single" w:sz="4" w:space="0" w:color="auto"/>
            </w:tcBorders>
            <w:shd w:val="clear" w:color="000000" w:fill="D9D9D9"/>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560"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r>
      <w:tr w:rsidR="006800F5" w:rsidRPr="00F44988" w:rsidTr="004F7DCA">
        <w:trPr>
          <w:trHeight w:val="162"/>
        </w:trPr>
        <w:tc>
          <w:tcPr>
            <w:tcW w:w="724" w:type="dxa"/>
            <w:tcBorders>
              <w:top w:val="nil"/>
              <w:left w:val="single" w:sz="4" w:space="0" w:color="auto"/>
              <w:bottom w:val="nil"/>
              <w:right w:val="single" w:sz="4" w:space="0" w:color="auto"/>
            </w:tcBorders>
            <w:shd w:val="clear" w:color="auto" w:fill="auto"/>
            <w:noWrap/>
            <w:vAlign w:val="bottom"/>
            <w:hideMark/>
          </w:tcPr>
          <w:p w:rsidR="00E46D64" w:rsidRPr="00F44988" w:rsidRDefault="00E46D64" w:rsidP="006B5D5D">
            <w:pPr>
              <w:spacing w:after="0" w:line="240" w:lineRule="auto"/>
              <w:ind w:firstLine="0"/>
              <w:jc w:val="right"/>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3</w:t>
            </w:r>
          </w:p>
        </w:tc>
        <w:tc>
          <w:tcPr>
            <w:tcW w:w="9072" w:type="dxa"/>
            <w:tcBorders>
              <w:top w:val="nil"/>
              <w:left w:val="nil"/>
              <w:bottom w:val="single" w:sz="4" w:space="0" w:color="auto"/>
              <w:right w:val="nil"/>
            </w:tcBorders>
            <w:shd w:val="clear" w:color="auto" w:fill="auto"/>
            <w:noWrap/>
            <w:vAlign w:val="bottom"/>
            <w:hideMark/>
          </w:tcPr>
          <w:p w:rsidR="00E46D64" w:rsidRPr="00F44988" w:rsidRDefault="00DE791A"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Kopsht</w:t>
            </w:r>
            <w:r w:rsidR="00E46D64" w:rsidRPr="00F44988">
              <w:rPr>
                <w:rFonts w:ascii="Garamond" w:eastAsia="Times New Roman" w:hAnsi="Garamond"/>
                <w:color w:val="000000"/>
                <w:sz w:val="16"/>
                <w:szCs w:val="16"/>
                <w:lang w:val="sq-AL"/>
              </w:rPr>
              <w:t xml:space="preserve"> shtëpie**</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418" w:type="dxa"/>
            <w:tcBorders>
              <w:top w:val="nil"/>
              <w:left w:val="nil"/>
              <w:bottom w:val="single" w:sz="4" w:space="0" w:color="auto"/>
              <w:right w:val="single" w:sz="4" w:space="0" w:color="auto"/>
            </w:tcBorders>
            <w:shd w:val="clear" w:color="000000" w:fill="D9D9D9"/>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275" w:type="dxa"/>
            <w:tcBorders>
              <w:top w:val="nil"/>
              <w:left w:val="nil"/>
              <w:bottom w:val="single" w:sz="4" w:space="0" w:color="auto"/>
              <w:right w:val="single" w:sz="4" w:space="0" w:color="auto"/>
            </w:tcBorders>
            <w:shd w:val="clear" w:color="000000" w:fill="D9D9D9"/>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560"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r>
      <w:tr w:rsidR="006800F5" w:rsidRPr="00F44988" w:rsidTr="004F7DCA">
        <w:trPr>
          <w:trHeight w:val="162"/>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6B5D5D">
            <w:pPr>
              <w:spacing w:after="0" w:line="240" w:lineRule="auto"/>
              <w:ind w:firstLine="0"/>
              <w:jc w:val="right"/>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4</w:t>
            </w:r>
          </w:p>
        </w:tc>
        <w:tc>
          <w:tcPr>
            <w:tcW w:w="9072" w:type="dxa"/>
            <w:tcBorders>
              <w:top w:val="nil"/>
              <w:left w:val="nil"/>
              <w:bottom w:val="single" w:sz="4" w:space="0" w:color="auto"/>
              <w:right w:val="nil"/>
            </w:tcBorders>
            <w:shd w:val="clear" w:color="auto" w:fill="auto"/>
            <w:noWrap/>
            <w:vAlign w:val="bottom"/>
            <w:hideMark/>
          </w:tcPr>
          <w:p w:rsidR="00E46D64" w:rsidRPr="00F44988" w:rsidRDefault="00E46D64" w:rsidP="00DE791A">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Livadhe e kullota (</w:t>
            </w:r>
            <w:r w:rsidR="00301C3C" w:rsidRPr="00F44988">
              <w:rPr>
                <w:rFonts w:ascii="Garamond" w:eastAsia="Times New Roman" w:hAnsi="Garamond"/>
                <w:color w:val="000000"/>
                <w:sz w:val="16"/>
                <w:szCs w:val="16"/>
                <w:lang w:val="sq-AL"/>
              </w:rPr>
              <w:t>vetëm</w:t>
            </w:r>
            <w:r w:rsidRPr="00F44988">
              <w:rPr>
                <w:rFonts w:ascii="Garamond" w:eastAsia="Times New Roman" w:hAnsi="Garamond"/>
                <w:color w:val="000000"/>
                <w:sz w:val="16"/>
                <w:szCs w:val="16"/>
                <w:lang w:val="sq-AL"/>
              </w:rPr>
              <w:t xml:space="preserve"> në pronësi)</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418" w:type="dxa"/>
            <w:tcBorders>
              <w:top w:val="nil"/>
              <w:left w:val="nil"/>
              <w:bottom w:val="single" w:sz="4" w:space="0" w:color="auto"/>
              <w:right w:val="single" w:sz="4" w:space="0" w:color="auto"/>
            </w:tcBorders>
            <w:shd w:val="clear" w:color="000000" w:fill="D9D9D9"/>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275" w:type="dxa"/>
            <w:tcBorders>
              <w:top w:val="nil"/>
              <w:left w:val="nil"/>
              <w:bottom w:val="single" w:sz="4" w:space="0" w:color="auto"/>
              <w:right w:val="single" w:sz="4" w:space="0" w:color="auto"/>
            </w:tcBorders>
            <w:shd w:val="clear" w:color="000000" w:fill="D9D9D9"/>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560"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r>
      <w:tr w:rsidR="006800F5" w:rsidRPr="00F44988" w:rsidTr="004F7DCA">
        <w:trPr>
          <w:trHeight w:val="162"/>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6B5D5D">
            <w:pPr>
              <w:spacing w:after="0" w:line="240" w:lineRule="auto"/>
              <w:ind w:firstLine="0"/>
              <w:jc w:val="right"/>
              <w:rPr>
                <w:rFonts w:ascii="Garamond" w:eastAsia="Times New Roman" w:hAnsi="Garamond"/>
                <w:b/>
                <w:bCs/>
                <w:i/>
                <w:iCs/>
                <w:color w:val="FF0000"/>
                <w:sz w:val="16"/>
                <w:szCs w:val="16"/>
                <w:lang w:val="sq-AL"/>
              </w:rPr>
            </w:pPr>
            <w:r w:rsidRPr="00F44988">
              <w:rPr>
                <w:rFonts w:ascii="Garamond" w:eastAsia="Times New Roman" w:hAnsi="Garamond"/>
                <w:b/>
                <w:bCs/>
                <w:i/>
                <w:iCs/>
                <w:color w:val="FF0000"/>
                <w:sz w:val="16"/>
                <w:szCs w:val="16"/>
                <w:lang w:val="sq-AL"/>
              </w:rPr>
              <w:t>4.1</w:t>
            </w:r>
          </w:p>
        </w:tc>
        <w:tc>
          <w:tcPr>
            <w:tcW w:w="9072" w:type="dxa"/>
            <w:tcBorders>
              <w:top w:val="nil"/>
              <w:left w:val="nil"/>
              <w:bottom w:val="single" w:sz="4" w:space="0" w:color="auto"/>
              <w:right w:val="nil"/>
            </w:tcBorders>
            <w:shd w:val="clear" w:color="auto" w:fill="auto"/>
            <w:noWrap/>
            <w:vAlign w:val="bottom"/>
            <w:hideMark/>
          </w:tcPr>
          <w:p w:rsidR="00E46D64" w:rsidRPr="00F44988" w:rsidRDefault="0070541D" w:rsidP="00DE791A">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xml:space="preserve"> </w:t>
            </w:r>
            <w:r w:rsidR="00E46D64" w:rsidRPr="00F44988">
              <w:rPr>
                <w:rFonts w:ascii="Garamond" w:eastAsia="Times New Roman" w:hAnsi="Garamond"/>
                <w:color w:val="000000"/>
                <w:sz w:val="16"/>
                <w:szCs w:val="16"/>
                <w:lang w:val="sq-AL"/>
              </w:rPr>
              <w:t>-</w:t>
            </w:r>
            <w:r w:rsidRPr="00F44988">
              <w:rPr>
                <w:rFonts w:ascii="Garamond" w:eastAsia="Times New Roman" w:hAnsi="Garamond"/>
                <w:color w:val="000000"/>
                <w:sz w:val="16"/>
                <w:szCs w:val="16"/>
                <w:lang w:val="sq-AL"/>
              </w:rPr>
              <w:t xml:space="preserve"> </w:t>
            </w:r>
            <w:r w:rsidR="00E46D64" w:rsidRPr="00F44988">
              <w:rPr>
                <w:rFonts w:ascii="Garamond" w:eastAsia="Times New Roman" w:hAnsi="Garamond"/>
                <w:color w:val="000000"/>
                <w:sz w:val="16"/>
                <w:szCs w:val="16"/>
                <w:lang w:val="sq-AL"/>
              </w:rPr>
              <w:t>nga e cila livadhe (</w:t>
            </w:r>
            <w:r w:rsidR="00301C3C" w:rsidRPr="00F44988">
              <w:rPr>
                <w:rFonts w:ascii="Garamond" w:eastAsia="Times New Roman" w:hAnsi="Garamond"/>
                <w:color w:val="000000"/>
                <w:sz w:val="16"/>
                <w:szCs w:val="16"/>
                <w:lang w:val="sq-AL"/>
              </w:rPr>
              <w:t>vetëm</w:t>
            </w:r>
            <w:r w:rsidR="00E46D64" w:rsidRPr="00F44988">
              <w:rPr>
                <w:rFonts w:ascii="Garamond" w:eastAsia="Times New Roman" w:hAnsi="Garamond"/>
                <w:color w:val="000000"/>
                <w:sz w:val="16"/>
                <w:szCs w:val="16"/>
                <w:lang w:val="sq-AL"/>
              </w:rPr>
              <w:t xml:space="preserve"> në pronësi)</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418"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275"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560"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r>
      <w:tr w:rsidR="006800F5" w:rsidRPr="00F44988" w:rsidTr="004F7DCA">
        <w:trPr>
          <w:trHeight w:val="162"/>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6B5D5D">
            <w:pPr>
              <w:spacing w:after="0" w:line="240" w:lineRule="auto"/>
              <w:ind w:firstLine="0"/>
              <w:jc w:val="righ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5</w:t>
            </w:r>
          </w:p>
        </w:tc>
        <w:tc>
          <w:tcPr>
            <w:tcW w:w="9072" w:type="dxa"/>
            <w:tcBorders>
              <w:top w:val="nil"/>
              <w:left w:val="nil"/>
              <w:bottom w:val="single" w:sz="4" w:space="0" w:color="auto"/>
              <w:right w:val="nil"/>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xml:space="preserve"> Pyll (vetëm sipërfaqe pylli në pronësi të fermerit)</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418"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275"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560"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r>
      <w:tr w:rsidR="006800F5" w:rsidRPr="00F44988" w:rsidTr="004F7DCA">
        <w:trPr>
          <w:trHeight w:val="162"/>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6B5D5D">
            <w:pPr>
              <w:spacing w:after="0" w:line="240" w:lineRule="auto"/>
              <w:ind w:firstLine="0"/>
              <w:jc w:val="righ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6</w:t>
            </w:r>
          </w:p>
        </w:tc>
        <w:tc>
          <w:tcPr>
            <w:tcW w:w="9072" w:type="dxa"/>
            <w:tcBorders>
              <w:top w:val="nil"/>
              <w:left w:val="nil"/>
              <w:bottom w:val="single" w:sz="4" w:space="0" w:color="auto"/>
              <w:right w:val="nil"/>
            </w:tcBorders>
            <w:shd w:val="clear" w:color="auto" w:fill="auto"/>
            <w:vAlign w:val="bottom"/>
            <w:hideMark/>
          </w:tcPr>
          <w:p w:rsidR="00E46D64" w:rsidRPr="00F44988" w:rsidRDefault="00E46D64" w:rsidP="00DE791A">
            <w:pPr>
              <w:spacing w:after="0" w:line="240" w:lineRule="auto"/>
              <w:ind w:firstLine="0"/>
              <w:jc w:val="left"/>
              <w:rPr>
                <w:rFonts w:ascii="Garamond" w:eastAsia="Times New Roman" w:hAnsi="Garamond"/>
                <w:color w:val="000000"/>
                <w:spacing w:val="-4"/>
                <w:sz w:val="16"/>
                <w:szCs w:val="16"/>
                <w:lang w:val="sq-AL"/>
              </w:rPr>
            </w:pPr>
            <w:r w:rsidRPr="00F44988">
              <w:rPr>
                <w:rFonts w:ascii="Garamond" w:eastAsia="Times New Roman" w:hAnsi="Garamond"/>
                <w:color w:val="000000"/>
                <w:spacing w:val="-4"/>
                <w:sz w:val="16"/>
                <w:szCs w:val="16"/>
                <w:lang w:val="sq-AL"/>
              </w:rPr>
              <w:t>Tokë jobujqësore (</w:t>
            </w:r>
            <w:r w:rsidR="00DE791A" w:rsidRPr="00F44988">
              <w:rPr>
                <w:rFonts w:ascii="Garamond" w:eastAsia="Times New Roman" w:hAnsi="Garamond"/>
                <w:color w:val="000000"/>
                <w:spacing w:val="-4"/>
                <w:sz w:val="16"/>
                <w:szCs w:val="16"/>
                <w:lang w:val="sq-AL"/>
              </w:rPr>
              <w:t xml:space="preserve">sipërfaqja </w:t>
            </w:r>
            <w:r w:rsidRPr="00F44988">
              <w:rPr>
                <w:rFonts w:ascii="Garamond" w:eastAsia="Times New Roman" w:hAnsi="Garamond"/>
                <w:color w:val="000000"/>
                <w:spacing w:val="-4"/>
                <w:sz w:val="16"/>
                <w:szCs w:val="16"/>
                <w:lang w:val="sq-AL"/>
              </w:rPr>
              <w:t>e zënë me ndërtesa si:</w:t>
            </w:r>
            <w:r w:rsidR="0070541D" w:rsidRPr="00F44988">
              <w:rPr>
                <w:rFonts w:ascii="Garamond" w:eastAsia="Times New Roman" w:hAnsi="Garamond"/>
                <w:color w:val="000000"/>
                <w:spacing w:val="-4"/>
                <w:sz w:val="16"/>
                <w:szCs w:val="16"/>
                <w:lang w:val="sq-AL"/>
              </w:rPr>
              <w:t xml:space="preserve"> </w:t>
            </w:r>
            <w:r w:rsidRPr="00F44988">
              <w:rPr>
                <w:rFonts w:ascii="Garamond" w:eastAsia="Times New Roman" w:hAnsi="Garamond"/>
                <w:color w:val="000000"/>
                <w:spacing w:val="-4"/>
                <w:sz w:val="16"/>
                <w:szCs w:val="16"/>
                <w:lang w:val="sq-AL"/>
              </w:rPr>
              <w:t xml:space="preserve">banesë, stalla, </w:t>
            </w:r>
            <w:r w:rsidR="00DE791A" w:rsidRPr="00F44988">
              <w:rPr>
                <w:rFonts w:ascii="Garamond" w:eastAsia="Times New Roman" w:hAnsi="Garamond"/>
                <w:color w:val="000000"/>
                <w:spacing w:val="-4"/>
                <w:sz w:val="16"/>
                <w:szCs w:val="16"/>
                <w:lang w:val="sq-AL"/>
              </w:rPr>
              <w:t>ambiente</w:t>
            </w:r>
            <w:r w:rsidRPr="00F44988">
              <w:rPr>
                <w:rFonts w:ascii="Garamond" w:eastAsia="Times New Roman" w:hAnsi="Garamond"/>
                <w:color w:val="000000"/>
                <w:spacing w:val="-4"/>
                <w:sz w:val="16"/>
                <w:szCs w:val="16"/>
                <w:lang w:val="sq-AL"/>
              </w:rPr>
              <w:t xml:space="preserve"> magazinimi </w:t>
            </w:r>
            <w:r w:rsidR="00DE791A" w:rsidRPr="00F44988">
              <w:rPr>
                <w:rFonts w:ascii="Garamond" w:eastAsia="Times New Roman" w:hAnsi="Garamond"/>
                <w:color w:val="000000"/>
                <w:spacing w:val="-4"/>
                <w:sz w:val="16"/>
                <w:szCs w:val="16"/>
                <w:lang w:val="sq-AL"/>
              </w:rPr>
              <w:t>jashtë</w:t>
            </w:r>
            <w:r w:rsidRPr="00F44988">
              <w:rPr>
                <w:rFonts w:ascii="Garamond" w:eastAsia="Times New Roman" w:hAnsi="Garamond"/>
                <w:color w:val="000000"/>
                <w:spacing w:val="-4"/>
                <w:sz w:val="16"/>
                <w:szCs w:val="16"/>
                <w:lang w:val="sq-AL"/>
              </w:rPr>
              <w:t xml:space="preserve"> banesës, rezervuar </w:t>
            </w:r>
            <w:r w:rsidR="00DE791A" w:rsidRPr="00F44988">
              <w:rPr>
                <w:rFonts w:ascii="Garamond" w:eastAsia="Times New Roman" w:hAnsi="Garamond"/>
                <w:color w:val="000000"/>
                <w:spacing w:val="-4"/>
                <w:sz w:val="16"/>
                <w:szCs w:val="16"/>
                <w:lang w:val="sq-AL"/>
              </w:rPr>
              <w:t>për</w:t>
            </w:r>
            <w:r w:rsidRPr="00F44988">
              <w:rPr>
                <w:rFonts w:ascii="Garamond" w:eastAsia="Times New Roman" w:hAnsi="Garamond"/>
                <w:color w:val="000000"/>
                <w:spacing w:val="-4"/>
                <w:sz w:val="16"/>
                <w:szCs w:val="16"/>
                <w:lang w:val="sq-AL"/>
              </w:rPr>
              <w:t xml:space="preserve"> kultivimin e peshkut etj</w:t>
            </w:r>
            <w:r w:rsidR="00767AF8" w:rsidRPr="00F44988">
              <w:rPr>
                <w:rFonts w:ascii="Garamond" w:eastAsia="Times New Roman" w:hAnsi="Garamond"/>
                <w:color w:val="000000"/>
                <w:spacing w:val="-4"/>
                <w:sz w:val="16"/>
                <w:szCs w:val="16"/>
                <w:lang w:val="sq-AL"/>
              </w:rPr>
              <w:t>.</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418"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275"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560"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r>
      <w:tr w:rsidR="006800F5" w:rsidRPr="00F44988" w:rsidTr="004F7DCA">
        <w:trPr>
          <w:trHeight w:val="162"/>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6B5D5D">
            <w:pPr>
              <w:spacing w:after="0" w:line="240" w:lineRule="auto"/>
              <w:ind w:firstLine="0"/>
              <w:jc w:val="right"/>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7</w:t>
            </w:r>
          </w:p>
        </w:tc>
        <w:tc>
          <w:tcPr>
            <w:tcW w:w="9072" w:type="dxa"/>
            <w:tcBorders>
              <w:top w:val="nil"/>
              <w:left w:val="nil"/>
              <w:bottom w:val="single" w:sz="4" w:space="0" w:color="auto"/>
              <w:right w:val="nil"/>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b/>
                <w:bCs/>
                <w:color w:val="000000"/>
                <w:sz w:val="16"/>
                <w:szCs w:val="16"/>
                <w:lang w:val="sq-AL"/>
              </w:rPr>
            </w:pPr>
            <w:r w:rsidRPr="00F44988">
              <w:rPr>
                <w:rFonts w:ascii="Garamond" w:eastAsia="Times New Roman" w:hAnsi="Garamond"/>
                <w:b/>
                <w:bCs/>
                <w:color w:val="000000"/>
                <w:sz w:val="16"/>
                <w:szCs w:val="16"/>
                <w:lang w:val="sq-AL"/>
              </w:rPr>
              <w:t xml:space="preserve">Sipërfaqja gjithsej e </w:t>
            </w:r>
            <w:r w:rsidR="00F6429E" w:rsidRPr="00F44988">
              <w:rPr>
                <w:rFonts w:ascii="Garamond" w:eastAsia="Times New Roman" w:hAnsi="Garamond"/>
                <w:b/>
                <w:bCs/>
                <w:color w:val="000000"/>
                <w:sz w:val="16"/>
                <w:szCs w:val="16"/>
                <w:lang w:val="sq-AL"/>
              </w:rPr>
              <w:t xml:space="preserve">fermës </w:t>
            </w:r>
            <w:r w:rsidRPr="00F44988">
              <w:rPr>
                <w:rFonts w:ascii="Garamond" w:eastAsia="Times New Roman" w:hAnsi="Garamond"/>
                <w:b/>
                <w:bCs/>
                <w:color w:val="000000"/>
                <w:sz w:val="16"/>
                <w:szCs w:val="16"/>
                <w:lang w:val="sq-AL"/>
              </w:rPr>
              <w:t>7 = (1+2+3+4+5+6)</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418"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275"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c>
          <w:tcPr>
            <w:tcW w:w="1560" w:type="dxa"/>
            <w:tcBorders>
              <w:top w:val="nil"/>
              <w:left w:val="nil"/>
              <w:bottom w:val="single" w:sz="4" w:space="0" w:color="auto"/>
              <w:right w:val="single" w:sz="4" w:space="0" w:color="auto"/>
            </w:tcBorders>
            <w:shd w:val="clear" w:color="auto" w:fill="auto"/>
            <w:noWrap/>
            <w:vAlign w:val="bottom"/>
            <w:hideMark/>
          </w:tcPr>
          <w:p w:rsidR="00E46D64" w:rsidRPr="00F44988" w:rsidRDefault="00E46D64" w:rsidP="00E46D64">
            <w:pPr>
              <w:spacing w:after="0" w:line="240" w:lineRule="auto"/>
              <w:ind w:firstLine="0"/>
              <w:jc w:val="left"/>
              <w:rPr>
                <w:rFonts w:ascii="Garamond" w:eastAsia="Times New Roman" w:hAnsi="Garamond"/>
                <w:color w:val="000000"/>
                <w:sz w:val="16"/>
                <w:szCs w:val="16"/>
                <w:lang w:val="sq-AL"/>
              </w:rPr>
            </w:pPr>
            <w:r w:rsidRPr="00F44988">
              <w:rPr>
                <w:rFonts w:ascii="Garamond" w:eastAsia="Times New Roman" w:hAnsi="Garamond"/>
                <w:color w:val="000000"/>
                <w:sz w:val="16"/>
                <w:szCs w:val="16"/>
                <w:lang w:val="sq-AL"/>
              </w:rPr>
              <w:t> </w:t>
            </w:r>
          </w:p>
        </w:tc>
      </w:tr>
      <w:tr w:rsidR="006800F5" w:rsidRPr="00F44988" w:rsidTr="004F7DCA">
        <w:trPr>
          <w:trHeight w:val="162"/>
        </w:trPr>
        <w:tc>
          <w:tcPr>
            <w:tcW w:w="724" w:type="dxa"/>
            <w:tcBorders>
              <w:top w:val="nil"/>
              <w:left w:val="nil"/>
              <w:bottom w:val="nil"/>
              <w:right w:val="nil"/>
            </w:tcBorders>
            <w:shd w:val="clear" w:color="auto" w:fill="auto"/>
            <w:noWrap/>
            <w:hideMark/>
          </w:tcPr>
          <w:p w:rsidR="006800F5" w:rsidRPr="00A26E00" w:rsidRDefault="0070541D" w:rsidP="00BB09C4">
            <w:pPr>
              <w:spacing w:after="0" w:line="240" w:lineRule="auto"/>
              <w:ind w:firstLine="0"/>
              <w:jc w:val="right"/>
              <w:rPr>
                <w:rFonts w:ascii="Garamond" w:eastAsia="Times New Roman" w:hAnsi="Garamond"/>
                <w:b/>
                <w:bCs/>
                <w:color w:val="000000"/>
                <w:sz w:val="16"/>
                <w:szCs w:val="16"/>
                <w:lang w:val="sq-AL"/>
              </w:rPr>
            </w:pPr>
            <w:r w:rsidRPr="00A26E00">
              <w:rPr>
                <w:rFonts w:ascii="Garamond" w:eastAsia="Times New Roman" w:hAnsi="Garamond"/>
                <w:b/>
                <w:bCs/>
                <w:color w:val="000000"/>
                <w:sz w:val="16"/>
                <w:szCs w:val="16"/>
                <w:lang w:val="sq-AL"/>
              </w:rPr>
              <w:t xml:space="preserve"> </w:t>
            </w:r>
            <w:r w:rsidR="006800F5" w:rsidRPr="00A26E00">
              <w:rPr>
                <w:rFonts w:ascii="Garamond" w:eastAsia="Times New Roman" w:hAnsi="Garamond"/>
                <w:b/>
                <w:bCs/>
                <w:color w:val="000000"/>
                <w:sz w:val="16"/>
                <w:szCs w:val="16"/>
                <w:lang w:val="sq-AL"/>
              </w:rPr>
              <w:t>*</w:t>
            </w:r>
            <w:r w:rsidRPr="00A26E00">
              <w:rPr>
                <w:rFonts w:ascii="Garamond" w:eastAsia="Times New Roman" w:hAnsi="Garamond"/>
                <w:b/>
                <w:bCs/>
                <w:color w:val="000000"/>
                <w:sz w:val="16"/>
                <w:szCs w:val="16"/>
                <w:lang w:val="sq-AL"/>
              </w:rPr>
              <w:t xml:space="preserve"> </w:t>
            </w:r>
          </w:p>
        </w:tc>
        <w:tc>
          <w:tcPr>
            <w:tcW w:w="14459" w:type="dxa"/>
            <w:gridSpan w:val="5"/>
            <w:vMerge w:val="restart"/>
            <w:tcBorders>
              <w:top w:val="nil"/>
              <w:left w:val="nil"/>
            </w:tcBorders>
            <w:shd w:val="clear" w:color="auto" w:fill="auto"/>
            <w:noWrap/>
            <w:hideMark/>
          </w:tcPr>
          <w:p w:rsidR="006800F5" w:rsidRPr="00F44988" w:rsidRDefault="006800F5" w:rsidP="006800F5">
            <w:pPr>
              <w:spacing w:after="0" w:line="240" w:lineRule="auto"/>
              <w:ind w:firstLine="0"/>
              <w:rPr>
                <w:rFonts w:ascii="Garamond" w:eastAsia="Times New Roman" w:hAnsi="Garamond"/>
                <w:b/>
                <w:bCs/>
                <w:i/>
                <w:iCs/>
                <w:color w:val="000000"/>
                <w:sz w:val="16"/>
                <w:szCs w:val="16"/>
                <w:lang w:val="sq-AL"/>
              </w:rPr>
            </w:pPr>
            <w:r w:rsidRPr="00F44988">
              <w:rPr>
                <w:rFonts w:ascii="Garamond" w:eastAsia="Times New Roman" w:hAnsi="Garamond"/>
                <w:b/>
                <w:bCs/>
                <w:i/>
                <w:iCs/>
                <w:color w:val="000000"/>
                <w:sz w:val="16"/>
                <w:szCs w:val="16"/>
                <w:lang w:val="sq-AL"/>
              </w:rPr>
              <w:t>Tokë arë e papër</w:t>
            </w:r>
            <w:r w:rsidR="00A26E00">
              <w:rPr>
                <w:rFonts w:ascii="Garamond" w:eastAsia="Times New Roman" w:hAnsi="Garamond"/>
                <w:b/>
                <w:bCs/>
                <w:i/>
                <w:iCs/>
                <w:color w:val="000000"/>
                <w:sz w:val="16"/>
                <w:szCs w:val="16"/>
                <w:lang w:val="sq-AL"/>
              </w:rPr>
              <w:t>dorur vetëm për një vit (djerr/</w:t>
            </w:r>
            <w:r w:rsidRPr="00F44988">
              <w:rPr>
                <w:rFonts w:ascii="Garamond" w:eastAsia="Times New Roman" w:hAnsi="Garamond"/>
                <w:b/>
                <w:bCs/>
                <w:i/>
                <w:iCs/>
                <w:color w:val="000000"/>
                <w:sz w:val="16"/>
                <w:szCs w:val="16"/>
                <w:lang w:val="sq-AL"/>
              </w:rPr>
              <w:t>ugar)</w:t>
            </w:r>
            <w:r w:rsidRPr="00F44988">
              <w:rPr>
                <w:rFonts w:ascii="Garamond" w:eastAsia="Times New Roman" w:hAnsi="Garamond"/>
                <w:color w:val="000000"/>
                <w:sz w:val="16"/>
                <w:szCs w:val="16"/>
                <w:lang w:val="sq-AL"/>
              </w:rPr>
              <w:t xml:space="preserve"> është pjesë e tokës së punueshme (arë) e përfshirë në qarkullim bimor, pa ndonjë qëllim për të prodhuar të korra gjatë viti bujqësor. Karakteristika themelore e tokës djerr është se ajo lihet një vit për qëllime ripërtëritjeje, normalisht gjatë të gjithë vitit bujqësor. Toka djerr mund të jetë: tokë e zhveshur, në përgjithësi pa bimë; tokë me zhvillim të natyrshëm spontan që mund të përdoret si ushqim për kafshët ose të plugohet dhe tokë e mbjellë ekskluzivisht për prodhimin e plehut organik të gjelbër. </w:t>
            </w:r>
          </w:p>
          <w:p w:rsidR="006800F5" w:rsidRPr="00F44988" w:rsidRDefault="00A26E00" w:rsidP="006800F5">
            <w:pPr>
              <w:spacing w:after="0" w:line="240" w:lineRule="auto"/>
              <w:ind w:firstLine="0"/>
              <w:rPr>
                <w:rFonts w:ascii="Garamond" w:eastAsia="Times New Roman" w:hAnsi="Garamond"/>
                <w:color w:val="000000"/>
                <w:sz w:val="16"/>
                <w:szCs w:val="16"/>
                <w:lang w:val="sq-AL"/>
              </w:rPr>
            </w:pPr>
            <w:r>
              <w:rPr>
                <w:rFonts w:ascii="Garamond" w:eastAsia="Times New Roman" w:hAnsi="Garamond"/>
                <w:b/>
                <w:bCs/>
                <w:color w:val="000000"/>
                <w:sz w:val="16"/>
                <w:szCs w:val="16"/>
                <w:lang w:val="sq-AL"/>
              </w:rPr>
              <w:t>Kop</w:t>
            </w:r>
            <w:r w:rsidR="006800F5" w:rsidRPr="00F44988">
              <w:rPr>
                <w:rFonts w:ascii="Garamond" w:eastAsia="Times New Roman" w:hAnsi="Garamond"/>
                <w:b/>
                <w:bCs/>
                <w:color w:val="000000"/>
                <w:sz w:val="16"/>
                <w:szCs w:val="16"/>
                <w:lang w:val="sq-AL"/>
              </w:rPr>
              <w:t>sht shtëpie</w:t>
            </w:r>
            <w:r w:rsidR="006800F5" w:rsidRPr="00F44988">
              <w:rPr>
                <w:rFonts w:ascii="Garamond" w:eastAsia="Times New Roman" w:hAnsi="Garamond"/>
                <w:color w:val="000000"/>
                <w:sz w:val="16"/>
                <w:szCs w:val="16"/>
                <w:lang w:val="sq-AL"/>
              </w:rPr>
              <w:t xml:space="preserve"> konsiderohet sipërfaqja rrotull banesës,</w:t>
            </w:r>
            <w:r w:rsidR="0070541D" w:rsidRPr="00F44988">
              <w:rPr>
                <w:rFonts w:ascii="Garamond" w:eastAsia="Times New Roman" w:hAnsi="Garamond"/>
                <w:color w:val="000000"/>
                <w:sz w:val="16"/>
                <w:szCs w:val="16"/>
                <w:lang w:val="sq-AL"/>
              </w:rPr>
              <w:t xml:space="preserve"> </w:t>
            </w:r>
            <w:r w:rsidR="006800F5" w:rsidRPr="00F44988">
              <w:rPr>
                <w:rFonts w:ascii="Garamond" w:eastAsia="Times New Roman" w:hAnsi="Garamond"/>
                <w:color w:val="000000"/>
                <w:sz w:val="16"/>
                <w:szCs w:val="16"/>
                <w:lang w:val="sq-AL"/>
              </w:rPr>
              <w:t>që përdoret kryesisht për kultivimin e produkteve bujqësore me qëllim</w:t>
            </w:r>
            <w:r w:rsidR="0070541D" w:rsidRPr="00F44988">
              <w:rPr>
                <w:rFonts w:ascii="Garamond" w:eastAsia="Times New Roman" w:hAnsi="Garamond"/>
                <w:color w:val="000000"/>
                <w:sz w:val="16"/>
                <w:szCs w:val="16"/>
                <w:lang w:val="sq-AL"/>
              </w:rPr>
              <w:t xml:space="preserve"> </w:t>
            </w:r>
            <w:r w:rsidR="006800F5" w:rsidRPr="00F44988">
              <w:rPr>
                <w:rFonts w:ascii="Garamond" w:eastAsia="Times New Roman" w:hAnsi="Garamond"/>
                <w:color w:val="000000"/>
                <w:sz w:val="16"/>
                <w:szCs w:val="16"/>
                <w:lang w:val="sq-AL"/>
              </w:rPr>
              <w:t>vetëkonsumi nga drejtuesi i</w:t>
            </w:r>
            <w:r w:rsidR="0070541D" w:rsidRPr="00F44988">
              <w:rPr>
                <w:rFonts w:ascii="Garamond" w:eastAsia="Times New Roman" w:hAnsi="Garamond"/>
                <w:color w:val="000000"/>
                <w:sz w:val="16"/>
                <w:szCs w:val="16"/>
                <w:lang w:val="sq-AL"/>
              </w:rPr>
              <w:t xml:space="preserve"> </w:t>
            </w:r>
            <w:r w:rsidRPr="00F44988">
              <w:rPr>
                <w:rFonts w:ascii="Garamond" w:eastAsia="Times New Roman" w:hAnsi="Garamond"/>
                <w:color w:val="000000"/>
                <w:sz w:val="16"/>
                <w:szCs w:val="16"/>
                <w:lang w:val="sq-AL"/>
              </w:rPr>
              <w:t xml:space="preserve">fermës </w:t>
            </w:r>
            <w:r w:rsidR="006800F5" w:rsidRPr="00F44988">
              <w:rPr>
                <w:rFonts w:ascii="Garamond" w:eastAsia="Times New Roman" w:hAnsi="Garamond"/>
                <w:color w:val="000000"/>
                <w:sz w:val="16"/>
                <w:szCs w:val="16"/>
                <w:lang w:val="sq-AL"/>
              </w:rPr>
              <w:t>dhe familja e tij, përgjithësisht është e ndarë nga pjesa tjetër e tokës së punueshme. Sipërfaqe të tilla</w:t>
            </w:r>
            <w:r w:rsidR="0070541D" w:rsidRPr="00F44988">
              <w:rPr>
                <w:rFonts w:ascii="Garamond" w:eastAsia="Times New Roman" w:hAnsi="Garamond"/>
                <w:color w:val="000000"/>
                <w:sz w:val="16"/>
                <w:szCs w:val="16"/>
                <w:lang w:val="sq-AL"/>
              </w:rPr>
              <w:t xml:space="preserve"> </w:t>
            </w:r>
            <w:r w:rsidR="006800F5" w:rsidRPr="00F44988">
              <w:rPr>
                <w:rFonts w:ascii="Garamond" w:eastAsia="Times New Roman" w:hAnsi="Garamond"/>
                <w:color w:val="000000"/>
                <w:sz w:val="16"/>
                <w:szCs w:val="16"/>
                <w:lang w:val="sq-AL"/>
              </w:rPr>
              <w:t>përdoren kryesisht për prodhimin e perimeve, bishtajoreve</w:t>
            </w:r>
            <w:r w:rsidR="0070541D" w:rsidRPr="00F44988">
              <w:rPr>
                <w:rFonts w:ascii="Garamond" w:eastAsia="Times New Roman" w:hAnsi="Garamond"/>
                <w:color w:val="000000"/>
                <w:sz w:val="16"/>
                <w:szCs w:val="16"/>
                <w:lang w:val="sq-AL"/>
              </w:rPr>
              <w:t xml:space="preserve"> </w:t>
            </w:r>
            <w:r w:rsidR="006800F5" w:rsidRPr="00F44988">
              <w:rPr>
                <w:rFonts w:ascii="Garamond" w:eastAsia="Times New Roman" w:hAnsi="Garamond"/>
                <w:color w:val="000000"/>
                <w:sz w:val="16"/>
                <w:szCs w:val="16"/>
                <w:lang w:val="sq-AL"/>
              </w:rPr>
              <w:t>të freskëta, patateve, luleve</w:t>
            </w:r>
            <w:r w:rsidR="0070541D" w:rsidRPr="00F44988">
              <w:rPr>
                <w:rFonts w:ascii="Garamond" w:eastAsia="Times New Roman" w:hAnsi="Garamond"/>
                <w:color w:val="000000"/>
                <w:sz w:val="16"/>
                <w:szCs w:val="16"/>
                <w:lang w:val="sq-AL"/>
              </w:rPr>
              <w:t xml:space="preserve"> </w:t>
            </w:r>
            <w:r w:rsidR="006800F5" w:rsidRPr="00F44988">
              <w:rPr>
                <w:rFonts w:ascii="Garamond" w:eastAsia="Times New Roman" w:hAnsi="Garamond"/>
                <w:color w:val="000000"/>
                <w:sz w:val="16"/>
                <w:szCs w:val="16"/>
                <w:lang w:val="sq-AL"/>
              </w:rPr>
              <w:t>etj. Në</w:t>
            </w:r>
            <w:r w:rsidR="0070541D" w:rsidRPr="00F44988">
              <w:rPr>
                <w:rFonts w:ascii="Garamond" w:eastAsia="Times New Roman" w:hAnsi="Garamond"/>
                <w:color w:val="000000"/>
                <w:sz w:val="16"/>
                <w:szCs w:val="16"/>
                <w:lang w:val="sq-AL"/>
              </w:rPr>
              <w:t xml:space="preserve"> </w:t>
            </w:r>
            <w:r w:rsidRPr="00F44988">
              <w:rPr>
                <w:rFonts w:ascii="Garamond" w:eastAsia="Times New Roman" w:hAnsi="Garamond"/>
                <w:color w:val="000000"/>
                <w:sz w:val="16"/>
                <w:szCs w:val="16"/>
                <w:lang w:val="sq-AL"/>
              </w:rPr>
              <w:t>kopsht</w:t>
            </w:r>
            <w:r w:rsidR="006800F5" w:rsidRPr="00F44988">
              <w:rPr>
                <w:rFonts w:ascii="Garamond" w:eastAsia="Times New Roman" w:hAnsi="Garamond"/>
                <w:color w:val="000000"/>
                <w:sz w:val="16"/>
                <w:szCs w:val="16"/>
                <w:lang w:val="sq-AL"/>
              </w:rPr>
              <w:t>, gjithashtu mund të kultivohen edhe pemë frutore të shpërndara.</w:t>
            </w:r>
          </w:p>
          <w:p w:rsidR="006800F5" w:rsidRPr="00F44988" w:rsidRDefault="00A26E00" w:rsidP="00A26E00">
            <w:pPr>
              <w:spacing w:after="0" w:line="240" w:lineRule="auto"/>
              <w:ind w:firstLine="0"/>
              <w:rPr>
                <w:rFonts w:ascii="Garamond" w:eastAsia="Times New Roman" w:hAnsi="Garamond"/>
                <w:color w:val="000000"/>
                <w:sz w:val="16"/>
                <w:szCs w:val="16"/>
                <w:lang w:val="sq-AL"/>
              </w:rPr>
            </w:pPr>
            <w:r w:rsidRPr="00F44988">
              <w:rPr>
                <w:rFonts w:ascii="Garamond" w:eastAsia="Times New Roman" w:hAnsi="Garamond"/>
                <w:b/>
                <w:bCs/>
                <w:color w:val="000000"/>
                <w:sz w:val="16"/>
                <w:szCs w:val="16"/>
                <w:lang w:val="sq-AL"/>
              </w:rPr>
              <w:t>Sipërfaqja</w:t>
            </w:r>
            <w:r w:rsidR="006800F5" w:rsidRPr="00F44988">
              <w:rPr>
                <w:rFonts w:ascii="Garamond" w:eastAsia="Times New Roman" w:hAnsi="Garamond"/>
                <w:b/>
                <w:bCs/>
                <w:color w:val="000000"/>
                <w:sz w:val="16"/>
                <w:szCs w:val="16"/>
                <w:lang w:val="sq-AL"/>
              </w:rPr>
              <w:t xml:space="preserve"> </w:t>
            </w:r>
            <w:r w:rsidR="00A43DDB" w:rsidRPr="00F44988">
              <w:rPr>
                <w:rFonts w:ascii="Garamond" w:eastAsia="Times New Roman" w:hAnsi="Garamond"/>
                <w:b/>
                <w:bCs/>
                <w:color w:val="000000"/>
                <w:sz w:val="16"/>
                <w:szCs w:val="16"/>
                <w:lang w:val="sq-AL"/>
              </w:rPr>
              <w:t>gjithsej</w:t>
            </w:r>
            <w:r w:rsidR="00A43DDB">
              <w:rPr>
                <w:rFonts w:ascii="Garamond" w:eastAsia="Times New Roman" w:hAnsi="Garamond"/>
                <w:b/>
                <w:bCs/>
                <w:color w:val="000000"/>
                <w:sz w:val="16"/>
                <w:szCs w:val="16"/>
                <w:lang w:val="sq-AL"/>
              </w:rPr>
              <w:t xml:space="preserve"> </w:t>
            </w:r>
            <w:r w:rsidR="006800F5" w:rsidRPr="00F44988">
              <w:rPr>
                <w:rFonts w:ascii="Garamond" w:eastAsia="Times New Roman" w:hAnsi="Garamond"/>
                <w:b/>
                <w:bCs/>
                <w:color w:val="000000"/>
                <w:sz w:val="16"/>
                <w:szCs w:val="16"/>
                <w:lang w:val="sq-AL"/>
              </w:rPr>
              <w:t xml:space="preserve">(ha) </w:t>
            </w:r>
            <w:r w:rsidR="006800F5" w:rsidRPr="00F44988">
              <w:rPr>
                <w:rFonts w:ascii="Garamond" w:eastAsia="Times New Roman" w:hAnsi="Garamond"/>
                <w:color w:val="000000"/>
                <w:sz w:val="16"/>
                <w:szCs w:val="16"/>
                <w:lang w:val="sq-AL"/>
              </w:rPr>
              <w:t>q</w:t>
            </w:r>
            <w:r>
              <w:rPr>
                <w:rFonts w:ascii="Garamond" w:eastAsia="Times New Roman" w:hAnsi="Garamond"/>
                <w:color w:val="000000"/>
                <w:sz w:val="16"/>
                <w:szCs w:val="16"/>
                <w:lang w:val="sq-AL"/>
              </w:rPr>
              <w:t>ë</w:t>
            </w:r>
            <w:r w:rsidR="006800F5" w:rsidRPr="00F44988">
              <w:rPr>
                <w:rFonts w:ascii="Garamond" w:eastAsia="Times New Roman" w:hAnsi="Garamond"/>
                <w:color w:val="000000"/>
                <w:sz w:val="16"/>
                <w:szCs w:val="16"/>
                <w:lang w:val="sq-AL"/>
              </w:rPr>
              <w:t xml:space="preserve"> fermeri </w:t>
            </w:r>
            <w:r w:rsidRPr="00F44988">
              <w:rPr>
                <w:rFonts w:ascii="Garamond" w:eastAsia="Times New Roman" w:hAnsi="Garamond"/>
                <w:color w:val="000000"/>
                <w:sz w:val="16"/>
                <w:szCs w:val="16"/>
                <w:lang w:val="sq-AL"/>
              </w:rPr>
              <w:t>përdor</w:t>
            </w:r>
            <w:r w:rsidR="006800F5" w:rsidRPr="00F44988">
              <w:rPr>
                <w:rFonts w:ascii="Garamond" w:eastAsia="Times New Roman" w:hAnsi="Garamond"/>
                <w:color w:val="000000"/>
                <w:sz w:val="16"/>
                <w:szCs w:val="16"/>
                <w:lang w:val="sq-AL"/>
              </w:rPr>
              <w:t xml:space="preserve"> gjat</w:t>
            </w:r>
            <w:r>
              <w:rPr>
                <w:rFonts w:ascii="Garamond" w:eastAsia="Times New Roman" w:hAnsi="Garamond"/>
                <w:color w:val="000000"/>
                <w:sz w:val="16"/>
                <w:szCs w:val="16"/>
                <w:lang w:val="sq-AL"/>
              </w:rPr>
              <w:t>ë</w:t>
            </w:r>
            <w:r w:rsidR="006800F5" w:rsidRPr="00F44988">
              <w:rPr>
                <w:rFonts w:ascii="Garamond" w:eastAsia="Times New Roman" w:hAnsi="Garamond"/>
                <w:color w:val="000000"/>
                <w:sz w:val="16"/>
                <w:szCs w:val="16"/>
                <w:lang w:val="sq-AL"/>
              </w:rPr>
              <w:t xml:space="preserve"> vitit </w:t>
            </w:r>
            <w:r w:rsidRPr="00F44988">
              <w:rPr>
                <w:rFonts w:ascii="Garamond" w:eastAsia="Times New Roman" w:hAnsi="Garamond"/>
                <w:color w:val="000000"/>
                <w:sz w:val="16"/>
                <w:szCs w:val="16"/>
                <w:lang w:val="sq-AL"/>
              </w:rPr>
              <w:t>bujqësor</w:t>
            </w:r>
            <w:r w:rsidR="006800F5" w:rsidRPr="00F44988">
              <w:rPr>
                <w:rFonts w:ascii="Garamond" w:eastAsia="Times New Roman" w:hAnsi="Garamond"/>
                <w:color w:val="000000"/>
                <w:sz w:val="16"/>
                <w:szCs w:val="16"/>
                <w:lang w:val="sq-AL"/>
              </w:rPr>
              <w:t xml:space="preserve"> referues, </w:t>
            </w:r>
            <w:r w:rsidRPr="00F44988">
              <w:rPr>
                <w:rFonts w:ascii="Garamond" w:eastAsia="Times New Roman" w:hAnsi="Garamond"/>
                <w:color w:val="000000"/>
                <w:sz w:val="16"/>
                <w:szCs w:val="16"/>
                <w:lang w:val="sq-AL"/>
              </w:rPr>
              <w:t>përfshin</w:t>
            </w:r>
            <w:r w:rsidR="006800F5" w:rsidRPr="00F44988">
              <w:rPr>
                <w:rFonts w:ascii="Garamond" w:eastAsia="Times New Roman" w:hAnsi="Garamond"/>
                <w:color w:val="000000"/>
                <w:sz w:val="16"/>
                <w:szCs w:val="16"/>
                <w:lang w:val="sq-AL"/>
              </w:rPr>
              <w:t xml:space="preserve"> </w:t>
            </w:r>
            <w:r w:rsidRPr="00F44988">
              <w:rPr>
                <w:rFonts w:ascii="Garamond" w:eastAsia="Times New Roman" w:hAnsi="Garamond"/>
                <w:color w:val="000000"/>
                <w:sz w:val="16"/>
                <w:szCs w:val="16"/>
                <w:lang w:val="sq-AL"/>
              </w:rPr>
              <w:t>sipërfaqen</w:t>
            </w:r>
            <w:r w:rsidR="006800F5" w:rsidRPr="00F44988">
              <w:rPr>
                <w:rFonts w:ascii="Garamond" w:eastAsia="Times New Roman" w:hAnsi="Garamond"/>
                <w:color w:val="000000"/>
                <w:sz w:val="16"/>
                <w:szCs w:val="16"/>
                <w:lang w:val="sq-AL"/>
              </w:rPr>
              <w:t xml:space="preserve"> gjithsej n</w:t>
            </w:r>
            <w:r>
              <w:rPr>
                <w:rFonts w:ascii="Garamond" w:eastAsia="Times New Roman" w:hAnsi="Garamond"/>
                <w:color w:val="000000"/>
                <w:sz w:val="16"/>
                <w:szCs w:val="16"/>
                <w:lang w:val="sq-AL"/>
              </w:rPr>
              <w:t>ë</w:t>
            </w:r>
            <w:r w:rsidR="006800F5" w:rsidRPr="00F44988">
              <w:rPr>
                <w:rFonts w:ascii="Garamond" w:eastAsia="Times New Roman" w:hAnsi="Garamond"/>
                <w:color w:val="000000"/>
                <w:sz w:val="16"/>
                <w:szCs w:val="16"/>
                <w:lang w:val="sq-AL"/>
              </w:rPr>
              <w:t xml:space="preserve"> </w:t>
            </w:r>
            <w:r w:rsidRPr="00F44988">
              <w:rPr>
                <w:rFonts w:ascii="Garamond" w:eastAsia="Times New Roman" w:hAnsi="Garamond"/>
                <w:color w:val="000000"/>
                <w:sz w:val="16"/>
                <w:szCs w:val="16"/>
                <w:lang w:val="sq-AL"/>
              </w:rPr>
              <w:t>pronësi</w:t>
            </w:r>
            <w:r w:rsidR="006800F5" w:rsidRPr="00F44988">
              <w:rPr>
                <w:rFonts w:ascii="Garamond" w:eastAsia="Times New Roman" w:hAnsi="Garamond"/>
                <w:color w:val="000000"/>
                <w:sz w:val="16"/>
                <w:szCs w:val="16"/>
                <w:lang w:val="sq-AL"/>
              </w:rPr>
              <w:t xml:space="preserve"> plus </w:t>
            </w:r>
            <w:r w:rsidRPr="00F44988">
              <w:rPr>
                <w:rFonts w:ascii="Garamond" w:eastAsia="Times New Roman" w:hAnsi="Garamond"/>
                <w:color w:val="000000"/>
                <w:sz w:val="16"/>
                <w:szCs w:val="16"/>
                <w:lang w:val="sq-AL"/>
              </w:rPr>
              <w:t>sipërfaqen</w:t>
            </w:r>
            <w:r w:rsidR="006800F5" w:rsidRPr="00F44988">
              <w:rPr>
                <w:rFonts w:ascii="Garamond" w:eastAsia="Times New Roman" w:hAnsi="Garamond"/>
                <w:color w:val="000000"/>
                <w:sz w:val="16"/>
                <w:szCs w:val="16"/>
                <w:lang w:val="sq-AL"/>
              </w:rPr>
              <w:t xml:space="preserve"> e marr</w:t>
            </w:r>
            <w:r>
              <w:rPr>
                <w:rFonts w:ascii="Garamond" w:eastAsia="Times New Roman" w:hAnsi="Garamond"/>
                <w:color w:val="000000"/>
                <w:sz w:val="16"/>
                <w:szCs w:val="16"/>
                <w:lang w:val="sq-AL"/>
              </w:rPr>
              <w:t>ë</w:t>
            </w:r>
            <w:r w:rsidR="006800F5" w:rsidRPr="00F44988">
              <w:rPr>
                <w:rFonts w:ascii="Garamond" w:eastAsia="Times New Roman" w:hAnsi="Garamond"/>
                <w:color w:val="000000"/>
                <w:sz w:val="16"/>
                <w:szCs w:val="16"/>
                <w:lang w:val="sq-AL"/>
              </w:rPr>
              <w:t xml:space="preserve"> me </w:t>
            </w:r>
            <w:r w:rsidRPr="00F44988">
              <w:rPr>
                <w:rFonts w:ascii="Garamond" w:eastAsia="Times New Roman" w:hAnsi="Garamond"/>
                <w:color w:val="000000"/>
                <w:sz w:val="16"/>
                <w:szCs w:val="16"/>
                <w:lang w:val="sq-AL"/>
              </w:rPr>
              <w:t>qira</w:t>
            </w:r>
            <w:r>
              <w:rPr>
                <w:rFonts w:ascii="Garamond" w:eastAsia="Times New Roman" w:hAnsi="Garamond"/>
                <w:color w:val="000000"/>
                <w:sz w:val="16"/>
                <w:szCs w:val="16"/>
                <w:lang w:val="sq-AL"/>
              </w:rPr>
              <w:t>,</w:t>
            </w:r>
            <w:r w:rsidR="006800F5" w:rsidRPr="00F44988">
              <w:rPr>
                <w:rFonts w:ascii="Garamond" w:eastAsia="Times New Roman" w:hAnsi="Garamond"/>
                <w:color w:val="000000"/>
                <w:sz w:val="16"/>
                <w:szCs w:val="16"/>
                <w:lang w:val="sq-AL"/>
              </w:rPr>
              <w:t xml:space="preserve"> minus </w:t>
            </w:r>
            <w:r w:rsidRPr="00F44988">
              <w:rPr>
                <w:rFonts w:ascii="Garamond" w:eastAsia="Times New Roman" w:hAnsi="Garamond"/>
                <w:color w:val="000000"/>
                <w:sz w:val="16"/>
                <w:szCs w:val="16"/>
                <w:lang w:val="sq-AL"/>
              </w:rPr>
              <w:t>sipërfaqen</w:t>
            </w:r>
            <w:r w:rsidR="006800F5" w:rsidRPr="00F44988">
              <w:rPr>
                <w:rFonts w:ascii="Garamond" w:eastAsia="Times New Roman" w:hAnsi="Garamond"/>
                <w:color w:val="000000"/>
                <w:sz w:val="16"/>
                <w:szCs w:val="16"/>
                <w:lang w:val="sq-AL"/>
              </w:rPr>
              <w:t xml:space="preserve"> e </w:t>
            </w:r>
            <w:r w:rsidRPr="00F44988">
              <w:rPr>
                <w:rFonts w:ascii="Garamond" w:eastAsia="Times New Roman" w:hAnsi="Garamond"/>
                <w:color w:val="000000"/>
                <w:sz w:val="16"/>
                <w:szCs w:val="16"/>
                <w:lang w:val="sq-AL"/>
              </w:rPr>
              <w:t>dhënë</w:t>
            </w:r>
            <w:r w:rsidR="006800F5" w:rsidRPr="00F44988">
              <w:rPr>
                <w:rFonts w:ascii="Garamond" w:eastAsia="Times New Roman" w:hAnsi="Garamond"/>
                <w:color w:val="000000"/>
                <w:sz w:val="16"/>
                <w:szCs w:val="16"/>
                <w:lang w:val="sq-AL"/>
              </w:rPr>
              <w:t xml:space="preserve"> me </w:t>
            </w:r>
            <w:r w:rsidRPr="00F44988">
              <w:rPr>
                <w:rFonts w:ascii="Garamond" w:eastAsia="Times New Roman" w:hAnsi="Garamond"/>
                <w:color w:val="000000"/>
                <w:sz w:val="16"/>
                <w:szCs w:val="16"/>
                <w:lang w:val="sq-AL"/>
              </w:rPr>
              <w:t>qira</w:t>
            </w:r>
            <w:r w:rsidR="006800F5" w:rsidRPr="00F44988">
              <w:rPr>
                <w:rFonts w:ascii="Garamond" w:eastAsia="Times New Roman" w:hAnsi="Garamond"/>
                <w:color w:val="000000"/>
                <w:sz w:val="16"/>
                <w:szCs w:val="16"/>
                <w:lang w:val="sq-AL"/>
              </w:rPr>
              <w:t xml:space="preserve">: </w:t>
            </w:r>
            <w:r w:rsidRPr="00F44988">
              <w:rPr>
                <w:rFonts w:ascii="Garamond" w:eastAsia="Times New Roman" w:hAnsi="Garamond"/>
                <w:color w:val="000000"/>
                <w:sz w:val="16"/>
                <w:szCs w:val="16"/>
                <w:lang w:val="sq-AL"/>
              </w:rPr>
              <w:t>Sipërfaqen</w:t>
            </w:r>
            <w:r w:rsidR="006800F5" w:rsidRPr="00F44988">
              <w:rPr>
                <w:rFonts w:ascii="Garamond" w:eastAsia="Times New Roman" w:hAnsi="Garamond"/>
                <w:color w:val="000000"/>
                <w:sz w:val="16"/>
                <w:szCs w:val="16"/>
                <w:lang w:val="sq-AL"/>
              </w:rPr>
              <w:t xml:space="preserve"> </w:t>
            </w:r>
            <w:r w:rsidRPr="00F44988">
              <w:rPr>
                <w:rFonts w:ascii="Garamond" w:eastAsia="Times New Roman" w:hAnsi="Garamond"/>
                <w:color w:val="000000"/>
                <w:sz w:val="16"/>
                <w:szCs w:val="16"/>
                <w:lang w:val="sq-AL"/>
              </w:rPr>
              <w:t>gjithsej</w:t>
            </w:r>
            <w:r w:rsidR="006800F5" w:rsidRPr="00F44988">
              <w:rPr>
                <w:rFonts w:ascii="Garamond" w:eastAsia="Times New Roman" w:hAnsi="Garamond"/>
                <w:color w:val="000000"/>
                <w:sz w:val="16"/>
                <w:szCs w:val="16"/>
                <w:lang w:val="sq-AL"/>
              </w:rPr>
              <w:t xml:space="preserve"> e </w:t>
            </w:r>
            <w:r w:rsidRPr="00F44988">
              <w:rPr>
                <w:rFonts w:ascii="Garamond" w:eastAsia="Times New Roman" w:hAnsi="Garamond"/>
                <w:color w:val="000000"/>
                <w:sz w:val="16"/>
                <w:szCs w:val="16"/>
                <w:lang w:val="sq-AL"/>
              </w:rPr>
              <w:t>përdorur</w:t>
            </w:r>
            <w:r w:rsidR="006800F5" w:rsidRPr="00F44988">
              <w:rPr>
                <w:rFonts w:ascii="Garamond" w:eastAsia="Times New Roman" w:hAnsi="Garamond"/>
                <w:color w:val="000000"/>
                <w:sz w:val="16"/>
                <w:szCs w:val="16"/>
                <w:lang w:val="sq-AL"/>
              </w:rPr>
              <w:t xml:space="preserve"> = </w:t>
            </w:r>
            <w:r w:rsidRPr="00F44988">
              <w:rPr>
                <w:rFonts w:ascii="Garamond" w:eastAsia="Times New Roman" w:hAnsi="Garamond"/>
                <w:color w:val="000000"/>
                <w:sz w:val="16"/>
                <w:szCs w:val="16"/>
                <w:lang w:val="sq-AL"/>
              </w:rPr>
              <w:t>sipërfaqe</w:t>
            </w:r>
            <w:r w:rsidR="006800F5" w:rsidRPr="00F44988">
              <w:rPr>
                <w:rFonts w:ascii="Garamond" w:eastAsia="Times New Roman" w:hAnsi="Garamond"/>
                <w:color w:val="000000"/>
                <w:sz w:val="16"/>
                <w:szCs w:val="16"/>
                <w:lang w:val="sq-AL"/>
              </w:rPr>
              <w:t xml:space="preserve"> n</w:t>
            </w:r>
            <w:r>
              <w:rPr>
                <w:rFonts w:ascii="Garamond" w:eastAsia="Times New Roman" w:hAnsi="Garamond"/>
                <w:color w:val="000000"/>
                <w:sz w:val="16"/>
                <w:szCs w:val="16"/>
                <w:lang w:val="sq-AL"/>
              </w:rPr>
              <w:t>ë</w:t>
            </w:r>
            <w:r w:rsidR="006800F5" w:rsidRPr="00F44988">
              <w:rPr>
                <w:rFonts w:ascii="Garamond" w:eastAsia="Times New Roman" w:hAnsi="Garamond"/>
                <w:color w:val="000000"/>
                <w:sz w:val="16"/>
                <w:szCs w:val="16"/>
                <w:lang w:val="sq-AL"/>
              </w:rPr>
              <w:t xml:space="preserve"> </w:t>
            </w:r>
            <w:r w:rsidRPr="00F44988">
              <w:rPr>
                <w:rFonts w:ascii="Garamond" w:eastAsia="Times New Roman" w:hAnsi="Garamond"/>
                <w:color w:val="000000"/>
                <w:sz w:val="16"/>
                <w:szCs w:val="16"/>
                <w:lang w:val="sq-AL"/>
              </w:rPr>
              <w:t>pronësi</w:t>
            </w:r>
            <w:r w:rsidR="006800F5" w:rsidRPr="00F44988">
              <w:rPr>
                <w:rFonts w:ascii="Garamond" w:eastAsia="Times New Roman" w:hAnsi="Garamond"/>
                <w:color w:val="000000"/>
                <w:sz w:val="16"/>
                <w:szCs w:val="16"/>
                <w:lang w:val="sq-AL"/>
              </w:rPr>
              <w:t xml:space="preserve"> + </w:t>
            </w:r>
            <w:r w:rsidRPr="00F44988">
              <w:rPr>
                <w:rFonts w:ascii="Garamond" w:eastAsia="Times New Roman" w:hAnsi="Garamond"/>
                <w:color w:val="000000"/>
                <w:sz w:val="16"/>
                <w:szCs w:val="16"/>
                <w:lang w:val="sq-AL"/>
              </w:rPr>
              <w:t>sipërfaqe</w:t>
            </w:r>
            <w:r w:rsidR="006800F5" w:rsidRPr="00F44988">
              <w:rPr>
                <w:rFonts w:ascii="Garamond" w:eastAsia="Times New Roman" w:hAnsi="Garamond"/>
                <w:color w:val="000000"/>
                <w:sz w:val="16"/>
                <w:szCs w:val="16"/>
                <w:lang w:val="sq-AL"/>
              </w:rPr>
              <w:t xml:space="preserve"> marr</w:t>
            </w:r>
            <w:r>
              <w:rPr>
                <w:rFonts w:ascii="Garamond" w:eastAsia="Times New Roman" w:hAnsi="Garamond"/>
                <w:color w:val="000000"/>
                <w:sz w:val="16"/>
                <w:szCs w:val="16"/>
                <w:lang w:val="sq-AL"/>
              </w:rPr>
              <w:t>ë</w:t>
            </w:r>
            <w:r w:rsidR="006800F5" w:rsidRPr="00F44988">
              <w:rPr>
                <w:rFonts w:ascii="Garamond" w:eastAsia="Times New Roman" w:hAnsi="Garamond"/>
                <w:color w:val="000000"/>
                <w:sz w:val="16"/>
                <w:szCs w:val="16"/>
                <w:lang w:val="sq-AL"/>
              </w:rPr>
              <w:t xml:space="preserve"> me </w:t>
            </w:r>
            <w:r w:rsidRPr="00F44988">
              <w:rPr>
                <w:rFonts w:ascii="Garamond" w:eastAsia="Times New Roman" w:hAnsi="Garamond"/>
                <w:color w:val="000000"/>
                <w:sz w:val="16"/>
                <w:szCs w:val="16"/>
                <w:lang w:val="sq-AL"/>
              </w:rPr>
              <w:t>qira</w:t>
            </w:r>
            <w:r>
              <w:rPr>
                <w:rFonts w:ascii="Garamond" w:eastAsia="Times New Roman" w:hAnsi="Garamond"/>
                <w:color w:val="000000"/>
                <w:sz w:val="16"/>
                <w:szCs w:val="16"/>
                <w:lang w:val="sq-AL"/>
              </w:rPr>
              <w:t>/</w:t>
            </w:r>
            <w:r w:rsidRPr="00F44988">
              <w:rPr>
                <w:rFonts w:ascii="Garamond" w:eastAsia="Times New Roman" w:hAnsi="Garamond"/>
                <w:color w:val="000000"/>
                <w:sz w:val="16"/>
                <w:szCs w:val="16"/>
                <w:lang w:val="sq-AL"/>
              </w:rPr>
              <w:t>sipërfaqe</w:t>
            </w:r>
            <w:r w:rsidR="006800F5" w:rsidRPr="00F44988">
              <w:rPr>
                <w:rFonts w:ascii="Garamond" w:eastAsia="Times New Roman" w:hAnsi="Garamond"/>
                <w:color w:val="000000"/>
                <w:sz w:val="16"/>
                <w:szCs w:val="16"/>
                <w:lang w:val="sq-AL"/>
              </w:rPr>
              <w:t xml:space="preserve"> n</w:t>
            </w:r>
            <w:r>
              <w:rPr>
                <w:rFonts w:ascii="Garamond" w:eastAsia="Times New Roman" w:hAnsi="Garamond"/>
                <w:color w:val="000000"/>
                <w:sz w:val="16"/>
                <w:szCs w:val="16"/>
                <w:lang w:val="sq-AL"/>
              </w:rPr>
              <w:t>ë</w:t>
            </w:r>
            <w:r w:rsidR="006800F5" w:rsidRPr="00F44988">
              <w:rPr>
                <w:rFonts w:ascii="Garamond" w:eastAsia="Times New Roman" w:hAnsi="Garamond"/>
                <w:color w:val="000000"/>
                <w:sz w:val="16"/>
                <w:szCs w:val="16"/>
                <w:lang w:val="sq-AL"/>
              </w:rPr>
              <w:t xml:space="preserve"> forma t</w:t>
            </w:r>
            <w:r w:rsidR="00301C3C" w:rsidRPr="00F44988">
              <w:rPr>
                <w:rFonts w:ascii="Garamond" w:eastAsia="Times New Roman" w:hAnsi="Garamond"/>
                <w:color w:val="000000"/>
                <w:sz w:val="16"/>
                <w:szCs w:val="16"/>
                <w:lang w:val="sq-AL"/>
              </w:rPr>
              <w:t>ë</w:t>
            </w:r>
            <w:r w:rsidR="006800F5" w:rsidRPr="00F44988">
              <w:rPr>
                <w:rFonts w:ascii="Garamond" w:eastAsia="Times New Roman" w:hAnsi="Garamond"/>
                <w:color w:val="000000"/>
                <w:sz w:val="16"/>
                <w:szCs w:val="16"/>
                <w:lang w:val="sq-AL"/>
              </w:rPr>
              <w:t xml:space="preserve"> tjera </w:t>
            </w:r>
            <w:r w:rsidRPr="00F44988">
              <w:rPr>
                <w:rFonts w:ascii="Garamond" w:eastAsia="Times New Roman" w:hAnsi="Garamond"/>
                <w:color w:val="000000"/>
                <w:sz w:val="16"/>
                <w:szCs w:val="16"/>
                <w:lang w:val="sq-AL"/>
              </w:rPr>
              <w:t>përdorimi</w:t>
            </w:r>
            <w:r w:rsidR="006800F5" w:rsidRPr="00F44988">
              <w:rPr>
                <w:rFonts w:ascii="Garamond" w:eastAsia="Times New Roman" w:hAnsi="Garamond"/>
                <w:color w:val="000000"/>
                <w:sz w:val="16"/>
                <w:szCs w:val="16"/>
                <w:lang w:val="sq-AL"/>
              </w:rPr>
              <w:t xml:space="preserve"> - </w:t>
            </w:r>
            <w:r w:rsidRPr="00F44988">
              <w:rPr>
                <w:rFonts w:ascii="Garamond" w:eastAsia="Times New Roman" w:hAnsi="Garamond"/>
                <w:color w:val="000000"/>
                <w:sz w:val="16"/>
                <w:szCs w:val="16"/>
                <w:lang w:val="sq-AL"/>
              </w:rPr>
              <w:t>sipërfaqe</w:t>
            </w:r>
            <w:r w:rsidR="006800F5" w:rsidRPr="00F44988">
              <w:rPr>
                <w:rFonts w:ascii="Garamond" w:eastAsia="Times New Roman" w:hAnsi="Garamond"/>
                <w:color w:val="000000"/>
                <w:sz w:val="16"/>
                <w:szCs w:val="16"/>
                <w:lang w:val="sq-AL"/>
              </w:rPr>
              <w:t xml:space="preserve"> e </w:t>
            </w:r>
            <w:r w:rsidRPr="00F44988">
              <w:rPr>
                <w:rFonts w:ascii="Garamond" w:eastAsia="Times New Roman" w:hAnsi="Garamond"/>
                <w:color w:val="000000"/>
                <w:sz w:val="16"/>
                <w:szCs w:val="16"/>
                <w:lang w:val="sq-AL"/>
              </w:rPr>
              <w:t>dhëne</w:t>
            </w:r>
            <w:r w:rsidR="006800F5" w:rsidRPr="00F44988">
              <w:rPr>
                <w:rFonts w:ascii="Garamond" w:eastAsia="Times New Roman" w:hAnsi="Garamond"/>
                <w:color w:val="000000"/>
                <w:sz w:val="16"/>
                <w:szCs w:val="16"/>
                <w:lang w:val="sq-AL"/>
              </w:rPr>
              <w:t xml:space="preserve"> me q</w:t>
            </w:r>
            <w:r>
              <w:rPr>
                <w:rFonts w:ascii="Garamond" w:eastAsia="Times New Roman" w:hAnsi="Garamond"/>
                <w:color w:val="000000"/>
                <w:sz w:val="16"/>
                <w:szCs w:val="16"/>
                <w:lang w:val="sq-AL"/>
              </w:rPr>
              <w:t>i</w:t>
            </w:r>
            <w:r w:rsidR="006800F5" w:rsidRPr="00F44988">
              <w:rPr>
                <w:rFonts w:ascii="Garamond" w:eastAsia="Times New Roman" w:hAnsi="Garamond"/>
                <w:color w:val="000000"/>
                <w:sz w:val="16"/>
                <w:szCs w:val="16"/>
                <w:lang w:val="sq-AL"/>
              </w:rPr>
              <w:t>ra/forma t</w:t>
            </w:r>
            <w:r w:rsidR="00301C3C" w:rsidRPr="00F44988">
              <w:rPr>
                <w:rFonts w:ascii="Garamond" w:eastAsia="Times New Roman" w:hAnsi="Garamond"/>
                <w:color w:val="000000"/>
                <w:sz w:val="16"/>
                <w:szCs w:val="16"/>
                <w:lang w:val="sq-AL"/>
              </w:rPr>
              <w:t>ë</w:t>
            </w:r>
            <w:r w:rsidR="006800F5" w:rsidRPr="00F44988">
              <w:rPr>
                <w:rFonts w:ascii="Garamond" w:eastAsia="Times New Roman" w:hAnsi="Garamond"/>
                <w:color w:val="000000"/>
                <w:sz w:val="16"/>
                <w:szCs w:val="16"/>
                <w:lang w:val="sq-AL"/>
              </w:rPr>
              <w:t xml:space="preserve"> tjera </w:t>
            </w:r>
            <w:r w:rsidRPr="00F44988">
              <w:rPr>
                <w:rFonts w:ascii="Garamond" w:eastAsia="Times New Roman" w:hAnsi="Garamond"/>
                <w:color w:val="000000"/>
                <w:sz w:val="16"/>
                <w:szCs w:val="16"/>
                <w:lang w:val="sq-AL"/>
              </w:rPr>
              <w:t>përdorimi</w:t>
            </w:r>
            <w:r w:rsidR="006800F5" w:rsidRPr="00F44988">
              <w:rPr>
                <w:rFonts w:ascii="Garamond" w:eastAsia="Times New Roman" w:hAnsi="Garamond"/>
                <w:color w:val="000000"/>
                <w:sz w:val="16"/>
                <w:szCs w:val="16"/>
                <w:lang w:val="sq-AL"/>
              </w:rPr>
              <w:t>.</w:t>
            </w:r>
          </w:p>
        </w:tc>
      </w:tr>
      <w:tr w:rsidR="006800F5" w:rsidRPr="00F44988" w:rsidTr="004F7DCA">
        <w:trPr>
          <w:trHeight w:val="162"/>
        </w:trPr>
        <w:tc>
          <w:tcPr>
            <w:tcW w:w="724" w:type="dxa"/>
            <w:tcBorders>
              <w:top w:val="nil"/>
              <w:left w:val="nil"/>
              <w:bottom w:val="nil"/>
              <w:right w:val="nil"/>
            </w:tcBorders>
            <w:shd w:val="clear" w:color="auto" w:fill="auto"/>
            <w:noWrap/>
            <w:hideMark/>
          </w:tcPr>
          <w:p w:rsidR="00A26E00" w:rsidRPr="00A26E00" w:rsidRDefault="00A26E00" w:rsidP="00BB09C4">
            <w:pPr>
              <w:spacing w:after="0" w:line="240" w:lineRule="auto"/>
              <w:ind w:firstLine="0"/>
              <w:jc w:val="right"/>
              <w:rPr>
                <w:rFonts w:ascii="Garamond" w:eastAsia="Times New Roman" w:hAnsi="Garamond"/>
                <w:b/>
                <w:bCs/>
                <w:color w:val="000000"/>
                <w:sz w:val="16"/>
                <w:szCs w:val="16"/>
                <w:lang w:val="sq-AL"/>
              </w:rPr>
            </w:pPr>
          </w:p>
          <w:p w:rsidR="00A26E00" w:rsidRPr="00A26E00" w:rsidRDefault="00A26E00" w:rsidP="00BB09C4">
            <w:pPr>
              <w:spacing w:after="0" w:line="240" w:lineRule="auto"/>
              <w:ind w:firstLine="0"/>
              <w:jc w:val="right"/>
              <w:rPr>
                <w:rFonts w:ascii="Garamond" w:eastAsia="Times New Roman" w:hAnsi="Garamond"/>
                <w:b/>
                <w:bCs/>
                <w:color w:val="000000"/>
                <w:sz w:val="16"/>
                <w:szCs w:val="16"/>
                <w:lang w:val="sq-AL"/>
              </w:rPr>
            </w:pPr>
          </w:p>
          <w:p w:rsidR="006800F5" w:rsidRPr="00A26E00" w:rsidRDefault="006800F5" w:rsidP="00BB09C4">
            <w:pPr>
              <w:spacing w:after="0" w:line="240" w:lineRule="auto"/>
              <w:ind w:firstLine="0"/>
              <w:jc w:val="right"/>
              <w:rPr>
                <w:rFonts w:ascii="Garamond" w:eastAsia="Times New Roman" w:hAnsi="Garamond"/>
                <w:b/>
                <w:bCs/>
                <w:color w:val="000000"/>
                <w:sz w:val="16"/>
                <w:szCs w:val="16"/>
                <w:lang w:val="sq-AL"/>
              </w:rPr>
            </w:pPr>
            <w:r w:rsidRPr="00A26E00">
              <w:rPr>
                <w:rFonts w:ascii="Garamond" w:eastAsia="Times New Roman" w:hAnsi="Garamond"/>
                <w:b/>
                <w:bCs/>
                <w:color w:val="000000"/>
                <w:sz w:val="16"/>
                <w:szCs w:val="16"/>
                <w:lang w:val="sq-AL"/>
              </w:rPr>
              <w:t>**</w:t>
            </w:r>
          </w:p>
        </w:tc>
        <w:tc>
          <w:tcPr>
            <w:tcW w:w="14459" w:type="dxa"/>
            <w:gridSpan w:val="5"/>
            <w:vMerge/>
            <w:tcBorders>
              <w:left w:val="nil"/>
            </w:tcBorders>
            <w:shd w:val="clear" w:color="auto" w:fill="auto"/>
            <w:noWrap/>
            <w:hideMark/>
          </w:tcPr>
          <w:p w:rsidR="006800F5" w:rsidRPr="00F44988" w:rsidRDefault="006800F5" w:rsidP="00E46D64">
            <w:pPr>
              <w:spacing w:after="0" w:line="240" w:lineRule="auto"/>
              <w:jc w:val="left"/>
              <w:rPr>
                <w:rFonts w:ascii="Garamond" w:eastAsia="Times New Roman" w:hAnsi="Garamond"/>
                <w:color w:val="000000"/>
                <w:sz w:val="20"/>
                <w:szCs w:val="20"/>
                <w:lang w:val="sq-AL"/>
              </w:rPr>
            </w:pPr>
          </w:p>
        </w:tc>
      </w:tr>
      <w:tr w:rsidR="006800F5" w:rsidRPr="00F44988" w:rsidTr="00A26E00">
        <w:trPr>
          <w:trHeight w:val="162"/>
        </w:trPr>
        <w:tc>
          <w:tcPr>
            <w:tcW w:w="724" w:type="dxa"/>
            <w:tcBorders>
              <w:top w:val="nil"/>
              <w:left w:val="nil"/>
              <w:bottom w:val="nil"/>
              <w:right w:val="nil"/>
            </w:tcBorders>
            <w:shd w:val="clear" w:color="auto" w:fill="auto"/>
            <w:noWrap/>
            <w:vAlign w:val="center"/>
            <w:hideMark/>
          </w:tcPr>
          <w:p w:rsidR="00A26E00" w:rsidRPr="00A26E00" w:rsidRDefault="00A26E00" w:rsidP="00A26E00">
            <w:pPr>
              <w:spacing w:after="0" w:line="240" w:lineRule="auto"/>
              <w:ind w:firstLine="0"/>
              <w:jc w:val="right"/>
              <w:rPr>
                <w:rFonts w:ascii="Garamond" w:eastAsia="Times New Roman" w:hAnsi="Garamond"/>
                <w:b/>
                <w:bCs/>
                <w:color w:val="000000"/>
                <w:sz w:val="16"/>
                <w:szCs w:val="16"/>
                <w:lang w:val="sq-AL"/>
              </w:rPr>
            </w:pPr>
          </w:p>
          <w:p w:rsidR="006800F5" w:rsidRPr="00A26E00" w:rsidRDefault="006800F5" w:rsidP="00A26E00">
            <w:pPr>
              <w:spacing w:after="0" w:line="240" w:lineRule="auto"/>
              <w:ind w:firstLine="0"/>
              <w:jc w:val="right"/>
              <w:rPr>
                <w:rFonts w:ascii="Garamond" w:eastAsia="Times New Roman" w:hAnsi="Garamond"/>
                <w:b/>
                <w:bCs/>
                <w:color w:val="000000"/>
                <w:sz w:val="16"/>
                <w:szCs w:val="16"/>
                <w:lang w:val="sq-AL"/>
              </w:rPr>
            </w:pPr>
            <w:r w:rsidRPr="00A26E00">
              <w:rPr>
                <w:rFonts w:ascii="Garamond" w:eastAsia="Times New Roman" w:hAnsi="Garamond"/>
                <w:b/>
                <w:bCs/>
                <w:color w:val="000000"/>
                <w:sz w:val="16"/>
                <w:szCs w:val="16"/>
                <w:lang w:val="sq-AL"/>
              </w:rPr>
              <w:t>***</w:t>
            </w:r>
          </w:p>
        </w:tc>
        <w:tc>
          <w:tcPr>
            <w:tcW w:w="14459" w:type="dxa"/>
            <w:gridSpan w:val="5"/>
            <w:vMerge/>
            <w:tcBorders>
              <w:left w:val="nil"/>
              <w:bottom w:val="nil"/>
            </w:tcBorders>
            <w:shd w:val="clear" w:color="auto" w:fill="auto"/>
            <w:noWrap/>
            <w:hideMark/>
          </w:tcPr>
          <w:p w:rsidR="006800F5" w:rsidRPr="00F44988" w:rsidRDefault="006800F5" w:rsidP="00E46D64">
            <w:pPr>
              <w:spacing w:after="0" w:line="240" w:lineRule="auto"/>
              <w:ind w:firstLine="0"/>
              <w:jc w:val="left"/>
              <w:rPr>
                <w:rFonts w:ascii="Garamond" w:eastAsia="Times New Roman" w:hAnsi="Garamond"/>
                <w:color w:val="000000"/>
                <w:sz w:val="20"/>
                <w:szCs w:val="20"/>
                <w:lang w:val="sq-AL"/>
              </w:rPr>
            </w:pPr>
          </w:p>
        </w:tc>
      </w:tr>
    </w:tbl>
    <w:p w:rsidR="005F0778" w:rsidRPr="00F44988" w:rsidRDefault="005F0778" w:rsidP="00F33104">
      <w:pPr>
        <w:pStyle w:val="Paragrafi"/>
        <w:rPr>
          <w:rFonts w:eastAsia="Times New Roman"/>
          <w:spacing w:val="-4"/>
          <w:lang w:val="sq-AL" w:eastAsia="en-GB"/>
        </w:rPr>
      </w:pPr>
    </w:p>
    <w:p w:rsidR="00C13106" w:rsidRPr="00F44988" w:rsidRDefault="00C13106" w:rsidP="00F33104">
      <w:pPr>
        <w:pStyle w:val="Paragrafi"/>
        <w:rPr>
          <w:rFonts w:eastAsia="Times New Roman"/>
          <w:spacing w:val="-4"/>
          <w:lang w:val="sq-AL" w:eastAsia="en-GB"/>
        </w:rPr>
        <w:sectPr w:rsidR="00C13106" w:rsidRPr="00F44988" w:rsidSect="00E46D64">
          <w:headerReference w:type="even" r:id="rId18"/>
          <w:pgSz w:w="16840" w:h="11907" w:orient="landscape" w:code="9"/>
          <w:pgMar w:top="1134" w:right="720" w:bottom="1134" w:left="720" w:header="851" w:footer="851" w:gutter="0"/>
          <w:cols w:space="454"/>
          <w:docGrid w:linePitch="360"/>
        </w:sectPr>
      </w:pPr>
    </w:p>
    <w:tbl>
      <w:tblPr>
        <w:tblW w:w="8097" w:type="dxa"/>
        <w:jc w:val="center"/>
        <w:tblLook w:val="04A0" w:firstRow="1" w:lastRow="0" w:firstColumn="1" w:lastColumn="0" w:noHBand="0" w:noVBand="1"/>
      </w:tblPr>
      <w:tblGrid>
        <w:gridCol w:w="1532"/>
        <w:gridCol w:w="3525"/>
        <w:gridCol w:w="820"/>
        <w:gridCol w:w="2220"/>
      </w:tblGrid>
      <w:tr w:rsidR="006F1D10" w:rsidRPr="00F44988" w:rsidTr="006F1D10">
        <w:trPr>
          <w:trHeight w:val="402"/>
          <w:jc w:val="center"/>
        </w:trPr>
        <w:tc>
          <w:tcPr>
            <w:tcW w:w="8097" w:type="dxa"/>
            <w:gridSpan w:val="4"/>
            <w:tcBorders>
              <w:top w:val="nil"/>
              <w:left w:val="nil"/>
              <w:bottom w:val="nil"/>
              <w:right w:val="nil"/>
            </w:tcBorders>
            <w:shd w:val="clear" w:color="auto" w:fill="auto"/>
            <w:noWrap/>
            <w:vAlign w:val="bottom"/>
            <w:hideMark/>
          </w:tcPr>
          <w:p w:rsidR="006F1D10" w:rsidRPr="006F1D10" w:rsidRDefault="006F1D10" w:rsidP="006F1D10">
            <w:pPr>
              <w:spacing w:after="0" w:line="240" w:lineRule="auto"/>
              <w:ind w:firstLine="0"/>
              <w:jc w:val="center"/>
              <w:rPr>
                <w:rFonts w:ascii="Garamond" w:eastAsia="Times New Roman" w:hAnsi="Garamond"/>
                <w:color w:val="000000"/>
                <w:lang w:val="sq-AL"/>
              </w:rPr>
            </w:pPr>
            <w:r w:rsidRPr="006F1D10">
              <w:rPr>
                <w:rFonts w:ascii="Garamond" w:eastAsia="Times New Roman" w:hAnsi="Garamond"/>
                <w:bCs/>
                <w:color w:val="000000"/>
                <w:lang w:val="sq-AL"/>
              </w:rPr>
              <w:lastRenderedPageBreak/>
              <w:t>BLEGTORIA</w:t>
            </w:r>
          </w:p>
        </w:tc>
      </w:tr>
      <w:tr w:rsidR="00BC4BF9" w:rsidRPr="00F44988" w:rsidTr="006F1D10">
        <w:trPr>
          <w:trHeight w:val="603"/>
          <w:jc w:val="center"/>
        </w:trPr>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4BF9" w:rsidRPr="00F44988" w:rsidRDefault="00BC4BF9" w:rsidP="00BC4BF9">
            <w:pPr>
              <w:spacing w:after="0" w:line="240" w:lineRule="auto"/>
              <w:ind w:firstLine="0"/>
              <w:jc w:val="center"/>
              <w:rPr>
                <w:rFonts w:ascii="Garamond" w:eastAsia="Times New Roman" w:hAnsi="Garamond"/>
                <w:color w:val="000000"/>
                <w:lang w:val="sq-AL"/>
              </w:rPr>
            </w:pPr>
          </w:p>
        </w:tc>
        <w:tc>
          <w:tcPr>
            <w:tcW w:w="3525" w:type="dxa"/>
            <w:tcBorders>
              <w:top w:val="single" w:sz="4" w:space="0" w:color="auto"/>
              <w:left w:val="nil"/>
              <w:bottom w:val="single" w:sz="4" w:space="0" w:color="auto"/>
              <w:right w:val="single" w:sz="4" w:space="0" w:color="auto"/>
            </w:tcBorders>
            <w:shd w:val="clear" w:color="auto" w:fill="auto"/>
            <w:noWrap/>
            <w:vAlign w:val="center"/>
            <w:hideMark/>
          </w:tcPr>
          <w:p w:rsidR="00BC4BF9" w:rsidRPr="00F44988" w:rsidRDefault="00BC4BF9" w:rsidP="00BC4BF9">
            <w:pPr>
              <w:spacing w:after="0" w:line="240" w:lineRule="auto"/>
              <w:ind w:firstLine="0"/>
              <w:jc w:val="center"/>
              <w:rPr>
                <w:rFonts w:ascii="Garamond" w:eastAsia="Times New Roman" w:hAnsi="Garamond"/>
                <w:color w:val="000000"/>
                <w:lang w:val="sq-AL"/>
              </w:rPr>
            </w:pPr>
          </w:p>
        </w:tc>
        <w:tc>
          <w:tcPr>
            <w:tcW w:w="82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BC4BF9" w:rsidRPr="00F44988" w:rsidRDefault="00BC4BF9" w:rsidP="00BC4BF9">
            <w:pPr>
              <w:spacing w:after="0" w:line="240" w:lineRule="auto"/>
              <w:ind w:firstLine="0"/>
              <w:jc w:val="center"/>
              <w:rPr>
                <w:rFonts w:ascii="Garamond" w:eastAsia="Times New Roman" w:hAnsi="Garamond"/>
                <w:b/>
                <w:bCs/>
                <w:color w:val="000000"/>
                <w:lang w:val="sq-AL"/>
              </w:rPr>
            </w:pPr>
            <w:r w:rsidRPr="00F44988">
              <w:rPr>
                <w:rFonts w:ascii="Garamond" w:eastAsia="Times New Roman" w:hAnsi="Garamond"/>
                <w:b/>
                <w:bCs/>
                <w:color w:val="000000"/>
                <w:lang w:val="sq-AL"/>
              </w:rPr>
              <w:t>Kodi</w:t>
            </w:r>
          </w:p>
        </w:tc>
        <w:tc>
          <w:tcPr>
            <w:tcW w:w="2220" w:type="dxa"/>
            <w:tcBorders>
              <w:top w:val="single" w:sz="4" w:space="0" w:color="auto"/>
              <w:left w:val="nil"/>
              <w:bottom w:val="single" w:sz="4" w:space="0" w:color="auto"/>
              <w:right w:val="single" w:sz="4" w:space="0" w:color="auto"/>
            </w:tcBorders>
            <w:shd w:val="clear" w:color="auto" w:fill="auto"/>
            <w:noWrap/>
            <w:vAlign w:val="center"/>
            <w:hideMark/>
          </w:tcPr>
          <w:p w:rsidR="00BC4BF9" w:rsidRPr="00F44988" w:rsidRDefault="00A26E00" w:rsidP="00BC4BF9">
            <w:pPr>
              <w:spacing w:after="0" w:line="240" w:lineRule="auto"/>
              <w:ind w:firstLine="0"/>
              <w:jc w:val="center"/>
              <w:rPr>
                <w:rFonts w:ascii="Garamond" w:eastAsia="Times New Roman" w:hAnsi="Garamond"/>
                <w:b/>
                <w:bCs/>
                <w:color w:val="000000"/>
                <w:lang w:val="sq-AL"/>
              </w:rPr>
            </w:pPr>
            <w:r w:rsidRPr="00F44988">
              <w:rPr>
                <w:rFonts w:ascii="Garamond" w:eastAsia="Times New Roman" w:hAnsi="Garamond"/>
                <w:b/>
                <w:bCs/>
                <w:color w:val="000000"/>
                <w:lang w:val="sq-AL"/>
              </w:rPr>
              <w:t>Krerë</w:t>
            </w:r>
          </w:p>
        </w:tc>
      </w:tr>
      <w:tr w:rsidR="00BC4BF9" w:rsidRPr="00F44988" w:rsidTr="006F1D10">
        <w:trPr>
          <w:trHeight w:val="402"/>
          <w:jc w:val="center"/>
        </w:trPr>
        <w:tc>
          <w:tcPr>
            <w:tcW w:w="1532" w:type="dxa"/>
            <w:tcBorders>
              <w:top w:val="nil"/>
              <w:left w:val="single" w:sz="4" w:space="0" w:color="auto"/>
              <w:bottom w:val="single" w:sz="4" w:space="0" w:color="auto"/>
              <w:right w:val="single" w:sz="4" w:space="0" w:color="auto"/>
            </w:tcBorders>
            <w:shd w:val="clear" w:color="auto" w:fill="auto"/>
            <w:noWrap/>
            <w:vAlign w:val="bottom"/>
            <w:hideMark/>
          </w:tcPr>
          <w:p w:rsidR="00BC4BF9" w:rsidRPr="00F44988" w:rsidRDefault="00BC4BF9" w:rsidP="00F44988">
            <w:pPr>
              <w:spacing w:after="0" w:line="240" w:lineRule="auto"/>
              <w:ind w:firstLine="0"/>
              <w:jc w:val="right"/>
              <w:rPr>
                <w:rFonts w:ascii="Garamond" w:eastAsia="Times New Roman" w:hAnsi="Garamond"/>
                <w:color w:val="000000"/>
                <w:lang w:val="sq-AL"/>
              </w:rPr>
            </w:pPr>
            <w:r w:rsidRPr="00F44988">
              <w:rPr>
                <w:rFonts w:ascii="Garamond" w:eastAsia="Times New Roman" w:hAnsi="Garamond"/>
                <w:color w:val="000000"/>
                <w:lang w:val="sq-AL"/>
              </w:rPr>
              <w:t>1</w:t>
            </w:r>
          </w:p>
        </w:tc>
        <w:tc>
          <w:tcPr>
            <w:tcW w:w="3525" w:type="dxa"/>
            <w:tcBorders>
              <w:top w:val="nil"/>
              <w:left w:val="nil"/>
              <w:bottom w:val="single" w:sz="4" w:space="0" w:color="auto"/>
              <w:right w:val="single" w:sz="4" w:space="0" w:color="auto"/>
            </w:tcBorders>
            <w:shd w:val="clear" w:color="auto" w:fill="auto"/>
            <w:noWrap/>
            <w:vAlign w:val="bottom"/>
            <w:hideMark/>
          </w:tcPr>
          <w:p w:rsidR="00BC4BF9" w:rsidRPr="00F44988" w:rsidRDefault="00BC4BF9" w:rsidP="00BC4BF9">
            <w:pPr>
              <w:spacing w:after="0" w:line="240" w:lineRule="auto"/>
              <w:ind w:firstLine="0"/>
              <w:rPr>
                <w:rFonts w:ascii="Garamond" w:eastAsia="Times New Roman" w:hAnsi="Garamond"/>
                <w:color w:val="000000"/>
                <w:lang w:val="sq-AL"/>
              </w:rPr>
            </w:pPr>
            <w:r w:rsidRPr="00F44988">
              <w:rPr>
                <w:rFonts w:ascii="Garamond" w:eastAsia="Times New Roman" w:hAnsi="Garamond"/>
                <w:color w:val="000000"/>
                <w:lang w:val="sq-AL"/>
              </w:rPr>
              <w:t xml:space="preserve">Gjedhë gjithsej </w:t>
            </w:r>
          </w:p>
        </w:tc>
        <w:tc>
          <w:tcPr>
            <w:tcW w:w="820" w:type="dxa"/>
            <w:tcBorders>
              <w:top w:val="nil"/>
              <w:left w:val="nil"/>
              <w:bottom w:val="single" w:sz="4" w:space="0" w:color="auto"/>
              <w:right w:val="single" w:sz="4" w:space="0" w:color="auto"/>
            </w:tcBorders>
            <w:shd w:val="clear" w:color="auto" w:fill="auto"/>
            <w:noWrap/>
            <w:vAlign w:val="bottom"/>
            <w:hideMark/>
          </w:tcPr>
          <w:p w:rsidR="00BC4BF9" w:rsidRPr="00F44988" w:rsidRDefault="00BC4BF9" w:rsidP="00BC4BF9">
            <w:pPr>
              <w:spacing w:after="0" w:line="240" w:lineRule="auto"/>
              <w:ind w:firstLine="0"/>
              <w:jc w:val="center"/>
              <w:rPr>
                <w:rFonts w:ascii="Garamond" w:eastAsia="Times New Roman" w:hAnsi="Garamond"/>
                <w:color w:val="000000"/>
                <w:lang w:val="sq-AL"/>
              </w:rPr>
            </w:pPr>
            <w:r w:rsidRPr="00F44988">
              <w:rPr>
                <w:rFonts w:ascii="Garamond" w:eastAsia="Times New Roman" w:hAnsi="Garamond"/>
                <w:color w:val="000000"/>
                <w:lang w:val="sq-AL"/>
              </w:rPr>
              <w:t>28</w:t>
            </w:r>
          </w:p>
        </w:tc>
        <w:tc>
          <w:tcPr>
            <w:tcW w:w="2220" w:type="dxa"/>
            <w:tcBorders>
              <w:top w:val="nil"/>
              <w:left w:val="nil"/>
              <w:bottom w:val="single" w:sz="4" w:space="0" w:color="auto"/>
              <w:right w:val="single" w:sz="4" w:space="0" w:color="auto"/>
            </w:tcBorders>
            <w:shd w:val="clear" w:color="auto" w:fill="auto"/>
            <w:noWrap/>
            <w:vAlign w:val="bottom"/>
            <w:hideMark/>
          </w:tcPr>
          <w:p w:rsidR="00BC4BF9" w:rsidRPr="00F44988" w:rsidRDefault="00BC4BF9" w:rsidP="00BC4BF9">
            <w:pPr>
              <w:spacing w:after="0" w:line="240" w:lineRule="auto"/>
              <w:ind w:firstLine="0"/>
              <w:jc w:val="left"/>
              <w:rPr>
                <w:rFonts w:ascii="Garamond" w:eastAsia="Times New Roman" w:hAnsi="Garamond"/>
                <w:color w:val="000000"/>
                <w:lang w:val="sq-AL"/>
              </w:rPr>
            </w:pPr>
            <w:r w:rsidRPr="00F44988">
              <w:rPr>
                <w:rFonts w:ascii="Garamond" w:eastAsia="Times New Roman" w:hAnsi="Garamond"/>
                <w:color w:val="000000"/>
                <w:lang w:val="sq-AL"/>
              </w:rPr>
              <w:t> </w:t>
            </w:r>
          </w:p>
        </w:tc>
      </w:tr>
      <w:tr w:rsidR="00BC4BF9" w:rsidRPr="00F44988" w:rsidTr="006F1D10">
        <w:trPr>
          <w:trHeight w:val="402"/>
          <w:jc w:val="center"/>
        </w:trPr>
        <w:tc>
          <w:tcPr>
            <w:tcW w:w="1532" w:type="dxa"/>
            <w:tcBorders>
              <w:top w:val="nil"/>
              <w:left w:val="single" w:sz="4" w:space="0" w:color="auto"/>
              <w:bottom w:val="single" w:sz="4" w:space="0" w:color="auto"/>
              <w:right w:val="single" w:sz="4" w:space="0" w:color="auto"/>
            </w:tcBorders>
            <w:shd w:val="clear" w:color="auto" w:fill="auto"/>
            <w:noWrap/>
            <w:vAlign w:val="bottom"/>
            <w:hideMark/>
          </w:tcPr>
          <w:p w:rsidR="00BC4BF9" w:rsidRPr="00F44988" w:rsidRDefault="00BC4BF9" w:rsidP="00F44988">
            <w:pPr>
              <w:spacing w:after="0" w:line="240" w:lineRule="auto"/>
              <w:ind w:firstLine="0"/>
              <w:jc w:val="right"/>
              <w:rPr>
                <w:rFonts w:ascii="Garamond" w:eastAsia="Times New Roman" w:hAnsi="Garamond"/>
                <w:color w:val="000000"/>
                <w:lang w:val="sq-AL"/>
              </w:rPr>
            </w:pPr>
            <w:r w:rsidRPr="00F44988">
              <w:rPr>
                <w:rFonts w:ascii="Garamond" w:eastAsia="Times New Roman" w:hAnsi="Garamond"/>
                <w:color w:val="000000"/>
                <w:lang w:val="sq-AL"/>
              </w:rPr>
              <w:t>1.1</w:t>
            </w:r>
          </w:p>
        </w:tc>
        <w:tc>
          <w:tcPr>
            <w:tcW w:w="3525" w:type="dxa"/>
            <w:tcBorders>
              <w:top w:val="nil"/>
              <w:left w:val="nil"/>
              <w:bottom w:val="single" w:sz="4" w:space="0" w:color="auto"/>
              <w:right w:val="single" w:sz="4" w:space="0" w:color="auto"/>
            </w:tcBorders>
            <w:shd w:val="clear" w:color="auto" w:fill="auto"/>
            <w:noWrap/>
            <w:vAlign w:val="bottom"/>
            <w:hideMark/>
          </w:tcPr>
          <w:p w:rsidR="00BC4BF9" w:rsidRPr="00F44988" w:rsidRDefault="0070541D" w:rsidP="00BC4BF9">
            <w:pPr>
              <w:spacing w:after="0" w:line="240" w:lineRule="auto"/>
              <w:ind w:firstLine="0"/>
              <w:rPr>
                <w:rFonts w:ascii="Garamond" w:eastAsia="Times New Roman" w:hAnsi="Garamond"/>
                <w:color w:val="000000"/>
                <w:lang w:val="sq-AL"/>
              </w:rPr>
            </w:pPr>
            <w:r w:rsidRPr="00F44988">
              <w:rPr>
                <w:rFonts w:ascii="Garamond" w:eastAsia="Times New Roman" w:hAnsi="Garamond"/>
                <w:color w:val="000000"/>
                <w:lang w:val="sq-AL"/>
              </w:rPr>
              <w:t xml:space="preserve"> </w:t>
            </w:r>
            <w:r w:rsidR="00BC4BF9" w:rsidRPr="00F44988">
              <w:rPr>
                <w:rFonts w:ascii="Garamond" w:eastAsia="Times New Roman" w:hAnsi="Garamond"/>
                <w:color w:val="000000"/>
                <w:lang w:val="sq-AL"/>
              </w:rPr>
              <w:t>- nga këto lopë</w:t>
            </w:r>
          </w:p>
        </w:tc>
        <w:tc>
          <w:tcPr>
            <w:tcW w:w="820" w:type="dxa"/>
            <w:tcBorders>
              <w:top w:val="nil"/>
              <w:left w:val="nil"/>
              <w:bottom w:val="single" w:sz="4" w:space="0" w:color="auto"/>
              <w:right w:val="single" w:sz="4" w:space="0" w:color="auto"/>
            </w:tcBorders>
            <w:shd w:val="clear" w:color="auto" w:fill="auto"/>
            <w:noWrap/>
            <w:vAlign w:val="bottom"/>
            <w:hideMark/>
          </w:tcPr>
          <w:p w:rsidR="00BC4BF9" w:rsidRPr="00F44988" w:rsidRDefault="00BC4BF9" w:rsidP="00BC4BF9">
            <w:pPr>
              <w:spacing w:after="0" w:line="240" w:lineRule="auto"/>
              <w:ind w:firstLine="0"/>
              <w:jc w:val="center"/>
              <w:rPr>
                <w:rFonts w:ascii="Garamond" w:eastAsia="Times New Roman" w:hAnsi="Garamond"/>
                <w:color w:val="000000"/>
                <w:lang w:val="sq-AL"/>
              </w:rPr>
            </w:pPr>
            <w:r w:rsidRPr="00F44988">
              <w:rPr>
                <w:rFonts w:ascii="Garamond" w:eastAsia="Times New Roman" w:hAnsi="Garamond"/>
                <w:color w:val="000000"/>
                <w:lang w:val="sq-AL"/>
              </w:rPr>
              <w:t>29</w:t>
            </w:r>
          </w:p>
        </w:tc>
        <w:tc>
          <w:tcPr>
            <w:tcW w:w="2220" w:type="dxa"/>
            <w:tcBorders>
              <w:top w:val="nil"/>
              <w:left w:val="nil"/>
              <w:bottom w:val="single" w:sz="4" w:space="0" w:color="auto"/>
              <w:right w:val="single" w:sz="4" w:space="0" w:color="auto"/>
            </w:tcBorders>
            <w:shd w:val="clear" w:color="auto" w:fill="auto"/>
            <w:noWrap/>
            <w:vAlign w:val="bottom"/>
            <w:hideMark/>
          </w:tcPr>
          <w:p w:rsidR="00BC4BF9" w:rsidRPr="00F44988" w:rsidRDefault="00BC4BF9" w:rsidP="00BC4BF9">
            <w:pPr>
              <w:spacing w:after="0" w:line="240" w:lineRule="auto"/>
              <w:ind w:firstLine="0"/>
              <w:jc w:val="left"/>
              <w:rPr>
                <w:rFonts w:ascii="Garamond" w:eastAsia="Times New Roman" w:hAnsi="Garamond"/>
                <w:color w:val="000000"/>
                <w:lang w:val="sq-AL"/>
              </w:rPr>
            </w:pPr>
            <w:r w:rsidRPr="00F44988">
              <w:rPr>
                <w:rFonts w:ascii="Garamond" w:eastAsia="Times New Roman" w:hAnsi="Garamond"/>
                <w:color w:val="000000"/>
                <w:lang w:val="sq-AL"/>
              </w:rPr>
              <w:t> </w:t>
            </w:r>
          </w:p>
        </w:tc>
      </w:tr>
      <w:tr w:rsidR="00BC4BF9" w:rsidRPr="00F44988" w:rsidTr="006F1D10">
        <w:trPr>
          <w:trHeight w:val="402"/>
          <w:jc w:val="center"/>
        </w:trPr>
        <w:tc>
          <w:tcPr>
            <w:tcW w:w="1532" w:type="dxa"/>
            <w:tcBorders>
              <w:top w:val="nil"/>
              <w:left w:val="single" w:sz="4" w:space="0" w:color="auto"/>
              <w:bottom w:val="single" w:sz="4" w:space="0" w:color="auto"/>
              <w:right w:val="single" w:sz="4" w:space="0" w:color="auto"/>
            </w:tcBorders>
            <w:shd w:val="clear" w:color="auto" w:fill="auto"/>
            <w:noWrap/>
            <w:vAlign w:val="bottom"/>
            <w:hideMark/>
          </w:tcPr>
          <w:p w:rsidR="00BC4BF9" w:rsidRPr="00F44988" w:rsidRDefault="00BC4BF9" w:rsidP="00F44988">
            <w:pPr>
              <w:spacing w:after="0" w:line="240" w:lineRule="auto"/>
              <w:ind w:firstLine="0"/>
              <w:jc w:val="right"/>
              <w:rPr>
                <w:rFonts w:ascii="Garamond" w:eastAsia="Times New Roman" w:hAnsi="Garamond"/>
                <w:color w:val="000000"/>
                <w:lang w:val="sq-AL"/>
              </w:rPr>
            </w:pPr>
            <w:r w:rsidRPr="00F44988">
              <w:rPr>
                <w:rFonts w:ascii="Garamond" w:eastAsia="Times New Roman" w:hAnsi="Garamond"/>
                <w:color w:val="000000"/>
                <w:lang w:val="sq-AL"/>
              </w:rPr>
              <w:t>2</w:t>
            </w:r>
          </w:p>
        </w:tc>
        <w:tc>
          <w:tcPr>
            <w:tcW w:w="3525" w:type="dxa"/>
            <w:tcBorders>
              <w:top w:val="nil"/>
              <w:left w:val="nil"/>
              <w:bottom w:val="single" w:sz="4" w:space="0" w:color="auto"/>
              <w:right w:val="single" w:sz="4" w:space="0" w:color="auto"/>
            </w:tcBorders>
            <w:shd w:val="clear" w:color="auto" w:fill="auto"/>
            <w:noWrap/>
            <w:vAlign w:val="bottom"/>
            <w:hideMark/>
          </w:tcPr>
          <w:p w:rsidR="00BC4BF9" w:rsidRPr="00F44988" w:rsidRDefault="00BC4BF9" w:rsidP="00BC4BF9">
            <w:pPr>
              <w:spacing w:after="0" w:line="240" w:lineRule="auto"/>
              <w:ind w:firstLine="0"/>
              <w:rPr>
                <w:rFonts w:ascii="Garamond" w:eastAsia="Times New Roman" w:hAnsi="Garamond"/>
                <w:color w:val="000000"/>
                <w:lang w:val="sq-AL"/>
              </w:rPr>
            </w:pPr>
            <w:r w:rsidRPr="00F44988">
              <w:rPr>
                <w:rFonts w:ascii="Garamond" w:eastAsia="Times New Roman" w:hAnsi="Garamond"/>
                <w:color w:val="000000"/>
                <w:lang w:val="sq-AL"/>
              </w:rPr>
              <w:t>Të leshta gjithsej</w:t>
            </w:r>
          </w:p>
        </w:tc>
        <w:tc>
          <w:tcPr>
            <w:tcW w:w="820" w:type="dxa"/>
            <w:tcBorders>
              <w:top w:val="nil"/>
              <w:left w:val="nil"/>
              <w:bottom w:val="single" w:sz="4" w:space="0" w:color="auto"/>
              <w:right w:val="single" w:sz="4" w:space="0" w:color="auto"/>
            </w:tcBorders>
            <w:shd w:val="clear" w:color="auto" w:fill="auto"/>
            <w:noWrap/>
            <w:vAlign w:val="bottom"/>
            <w:hideMark/>
          </w:tcPr>
          <w:p w:rsidR="00BC4BF9" w:rsidRPr="00F44988" w:rsidRDefault="00BC4BF9" w:rsidP="00BC4BF9">
            <w:pPr>
              <w:spacing w:after="0" w:line="240" w:lineRule="auto"/>
              <w:ind w:firstLine="0"/>
              <w:jc w:val="center"/>
              <w:rPr>
                <w:rFonts w:ascii="Garamond" w:eastAsia="Times New Roman" w:hAnsi="Garamond"/>
                <w:color w:val="000000"/>
                <w:lang w:val="sq-AL"/>
              </w:rPr>
            </w:pPr>
            <w:r w:rsidRPr="00F44988">
              <w:rPr>
                <w:rFonts w:ascii="Garamond" w:eastAsia="Times New Roman" w:hAnsi="Garamond"/>
                <w:color w:val="000000"/>
                <w:lang w:val="sq-AL"/>
              </w:rPr>
              <w:t>30</w:t>
            </w:r>
          </w:p>
        </w:tc>
        <w:tc>
          <w:tcPr>
            <w:tcW w:w="2220" w:type="dxa"/>
            <w:tcBorders>
              <w:top w:val="nil"/>
              <w:left w:val="nil"/>
              <w:bottom w:val="single" w:sz="4" w:space="0" w:color="auto"/>
              <w:right w:val="single" w:sz="4" w:space="0" w:color="auto"/>
            </w:tcBorders>
            <w:shd w:val="clear" w:color="auto" w:fill="auto"/>
            <w:noWrap/>
            <w:vAlign w:val="bottom"/>
            <w:hideMark/>
          </w:tcPr>
          <w:p w:rsidR="00BC4BF9" w:rsidRPr="00F44988" w:rsidRDefault="00BC4BF9" w:rsidP="00BC4BF9">
            <w:pPr>
              <w:spacing w:after="0" w:line="240" w:lineRule="auto"/>
              <w:ind w:firstLine="0"/>
              <w:jc w:val="left"/>
              <w:rPr>
                <w:rFonts w:ascii="Garamond" w:eastAsia="Times New Roman" w:hAnsi="Garamond"/>
                <w:color w:val="000000"/>
                <w:lang w:val="sq-AL"/>
              </w:rPr>
            </w:pPr>
            <w:r w:rsidRPr="00F44988">
              <w:rPr>
                <w:rFonts w:ascii="Garamond" w:eastAsia="Times New Roman" w:hAnsi="Garamond"/>
                <w:color w:val="000000"/>
                <w:lang w:val="sq-AL"/>
              </w:rPr>
              <w:t> </w:t>
            </w:r>
          </w:p>
        </w:tc>
      </w:tr>
      <w:tr w:rsidR="00BC4BF9" w:rsidRPr="00F44988" w:rsidTr="006F1D10">
        <w:trPr>
          <w:trHeight w:val="402"/>
          <w:jc w:val="center"/>
        </w:trPr>
        <w:tc>
          <w:tcPr>
            <w:tcW w:w="1532" w:type="dxa"/>
            <w:tcBorders>
              <w:top w:val="nil"/>
              <w:left w:val="single" w:sz="4" w:space="0" w:color="auto"/>
              <w:bottom w:val="single" w:sz="4" w:space="0" w:color="auto"/>
              <w:right w:val="single" w:sz="4" w:space="0" w:color="auto"/>
            </w:tcBorders>
            <w:shd w:val="clear" w:color="auto" w:fill="auto"/>
            <w:noWrap/>
            <w:vAlign w:val="bottom"/>
            <w:hideMark/>
          </w:tcPr>
          <w:p w:rsidR="00BC4BF9" w:rsidRPr="00F44988" w:rsidRDefault="00BC4BF9" w:rsidP="00F44988">
            <w:pPr>
              <w:spacing w:after="0" w:line="240" w:lineRule="auto"/>
              <w:ind w:firstLine="0"/>
              <w:jc w:val="right"/>
              <w:rPr>
                <w:rFonts w:ascii="Garamond" w:eastAsia="Times New Roman" w:hAnsi="Garamond"/>
                <w:color w:val="000000"/>
                <w:lang w:val="sq-AL"/>
              </w:rPr>
            </w:pPr>
            <w:r w:rsidRPr="00F44988">
              <w:rPr>
                <w:rFonts w:ascii="Garamond" w:eastAsia="Times New Roman" w:hAnsi="Garamond"/>
                <w:color w:val="000000"/>
                <w:lang w:val="sq-AL"/>
              </w:rPr>
              <w:t>2.1</w:t>
            </w:r>
          </w:p>
        </w:tc>
        <w:tc>
          <w:tcPr>
            <w:tcW w:w="3525" w:type="dxa"/>
            <w:tcBorders>
              <w:top w:val="nil"/>
              <w:left w:val="nil"/>
              <w:bottom w:val="single" w:sz="4" w:space="0" w:color="auto"/>
              <w:right w:val="single" w:sz="4" w:space="0" w:color="auto"/>
            </w:tcBorders>
            <w:shd w:val="clear" w:color="auto" w:fill="auto"/>
            <w:noWrap/>
            <w:vAlign w:val="bottom"/>
            <w:hideMark/>
          </w:tcPr>
          <w:p w:rsidR="00BC4BF9" w:rsidRPr="00F44988" w:rsidRDefault="0070541D" w:rsidP="00BC4BF9">
            <w:pPr>
              <w:spacing w:after="0" w:line="240" w:lineRule="auto"/>
              <w:ind w:firstLine="0"/>
              <w:rPr>
                <w:rFonts w:ascii="Garamond" w:eastAsia="Times New Roman" w:hAnsi="Garamond"/>
                <w:color w:val="000000"/>
                <w:lang w:val="sq-AL"/>
              </w:rPr>
            </w:pPr>
            <w:r w:rsidRPr="00F44988">
              <w:rPr>
                <w:rFonts w:ascii="Garamond" w:eastAsia="Times New Roman" w:hAnsi="Garamond"/>
                <w:color w:val="000000"/>
                <w:lang w:val="sq-AL"/>
              </w:rPr>
              <w:t xml:space="preserve"> </w:t>
            </w:r>
            <w:r w:rsidR="00BC4BF9" w:rsidRPr="00F44988">
              <w:rPr>
                <w:rFonts w:ascii="Garamond" w:eastAsia="Times New Roman" w:hAnsi="Garamond"/>
                <w:color w:val="000000"/>
                <w:lang w:val="sq-AL"/>
              </w:rPr>
              <w:t>- nga këto dele qumështi</w:t>
            </w:r>
          </w:p>
        </w:tc>
        <w:tc>
          <w:tcPr>
            <w:tcW w:w="820" w:type="dxa"/>
            <w:tcBorders>
              <w:top w:val="nil"/>
              <w:left w:val="nil"/>
              <w:bottom w:val="single" w:sz="4" w:space="0" w:color="auto"/>
              <w:right w:val="single" w:sz="4" w:space="0" w:color="auto"/>
            </w:tcBorders>
            <w:shd w:val="clear" w:color="auto" w:fill="auto"/>
            <w:noWrap/>
            <w:vAlign w:val="bottom"/>
            <w:hideMark/>
          </w:tcPr>
          <w:p w:rsidR="00BC4BF9" w:rsidRPr="00F44988" w:rsidRDefault="00BC4BF9" w:rsidP="00BC4BF9">
            <w:pPr>
              <w:spacing w:after="0" w:line="240" w:lineRule="auto"/>
              <w:ind w:firstLine="0"/>
              <w:jc w:val="center"/>
              <w:rPr>
                <w:rFonts w:ascii="Garamond" w:eastAsia="Times New Roman" w:hAnsi="Garamond"/>
                <w:color w:val="000000"/>
                <w:lang w:val="sq-AL"/>
              </w:rPr>
            </w:pPr>
            <w:r w:rsidRPr="00F44988">
              <w:rPr>
                <w:rFonts w:ascii="Garamond" w:eastAsia="Times New Roman" w:hAnsi="Garamond"/>
                <w:color w:val="000000"/>
                <w:lang w:val="sq-AL"/>
              </w:rPr>
              <w:t>31</w:t>
            </w:r>
          </w:p>
        </w:tc>
        <w:tc>
          <w:tcPr>
            <w:tcW w:w="2220" w:type="dxa"/>
            <w:tcBorders>
              <w:top w:val="nil"/>
              <w:left w:val="nil"/>
              <w:bottom w:val="single" w:sz="4" w:space="0" w:color="auto"/>
              <w:right w:val="single" w:sz="4" w:space="0" w:color="auto"/>
            </w:tcBorders>
            <w:shd w:val="clear" w:color="auto" w:fill="auto"/>
            <w:noWrap/>
            <w:vAlign w:val="bottom"/>
            <w:hideMark/>
          </w:tcPr>
          <w:p w:rsidR="00BC4BF9" w:rsidRPr="00F44988" w:rsidRDefault="00BC4BF9" w:rsidP="00BC4BF9">
            <w:pPr>
              <w:spacing w:after="0" w:line="240" w:lineRule="auto"/>
              <w:ind w:firstLine="0"/>
              <w:jc w:val="left"/>
              <w:rPr>
                <w:rFonts w:ascii="Garamond" w:eastAsia="Times New Roman" w:hAnsi="Garamond"/>
                <w:color w:val="000000"/>
                <w:lang w:val="sq-AL"/>
              </w:rPr>
            </w:pPr>
            <w:r w:rsidRPr="00F44988">
              <w:rPr>
                <w:rFonts w:ascii="Garamond" w:eastAsia="Times New Roman" w:hAnsi="Garamond"/>
                <w:color w:val="000000"/>
                <w:lang w:val="sq-AL"/>
              </w:rPr>
              <w:t> </w:t>
            </w:r>
          </w:p>
        </w:tc>
      </w:tr>
      <w:tr w:rsidR="00BC4BF9" w:rsidRPr="00F44988" w:rsidTr="006F1D10">
        <w:trPr>
          <w:trHeight w:val="402"/>
          <w:jc w:val="center"/>
        </w:trPr>
        <w:tc>
          <w:tcPr>
            <w:tcW w:w="1532" w:type="dxa"/>
            <w:tcBorders>
              <w:top w:val="nil"/>
              <w:left w:val="single" w:sz="4" w:space="0" w:color="auto"/>
              <w:bottom w:val="single" w:sz="4" w:space="0" w:color="auto"/>
              <w:right w:val="single" w:sz="4" w:space="0" w:color="auto"/>
            </w:tcBorders>
            <w:shd w:val="clear" w:color="auto" w:fill="auto"/>
            <w:noWrap/>
            <w:vAlign w:val="bottom"/>
            <w:hideMark/>
          </w:tcPr>
          <w:p w:rsidR="00BC4BF9" w:rsidRPr="00F44988" w:rsidRDefault="00BC4BF9" w:rsidP="00F44988">
            <w:pPr>
              <w:spacing w:after="0" w:line="240" w:lineRule="auto"/>
              <w:ind w:firstLine="0"/>
              <w:jc w:val="right"/>
              <w:rPr>
                <w:rFonts w:ascii="Garamond" w:eastAsia="Times New Roman" w:hAnsi="Garamond"/>
                <w:color w:val="000000"/>
                <w:lang w:val="sq-AL"/>
              </w:rPr>
            </w:pPr>
            <w:r w:rsidRPr="00F44988">
              <w:rPr>
                <w:rFonts w:ascii="Garamond" w:eastAsia="Times New Roman" w:hAnsi="Garamond"/>
                <w:color w:val="000000"/>
                <w:lang w:val="sq-AL"/>
              </w:rPr>
              <w:t>3</w:t>
            </w:r>
          </w:p>
        </w:tc>
        <w:tc>
          <w:tcPr>
            <w:tcW w:w="3525" w:type="dxa"/>
            <w:tcBorders>
              <w:top w:val="nil"/>
              <w:left w:val="nil"/>
              <w:bottom w:val="single" w:sz="4" w:space="0" w:color="auto"/>
              <w:right w:val="single" w:sz="4" w:space="0" w:color="auto"/>
            </w:tcBorders>
            <w:shd w:val="clear" w:color="auto" w:fill="auto"/>
            <w:noWrap/>
            <w:vAlign w:val="bottom"/>
            <w:hideMark/>
          </w:tcPr>
          <w:p w:rsidR="00BC4BF9" w:rsidRPr="00F44988" w:rsidRDefault="00BC4BF9" w:rsidP="00BC4BF9">
            <w:pPr>
              <w:spacing w:after="0" w:line="240" w:lineRule="auto"/>
              <w:ind w:firstLine="0"/>
              <w:rPr>
                <w:rFonts w:ascii="Garamond" w:eastAsia="Times New Roman" w:hAnsi="Garamond"/>
                <w:color w:val="000000"/>
                <w:lang w:val="sq-AL"/>
              </w:rPr>
            </w:pPr>
            <w:r w:rsidRPr="00F44988">
              <w:rPr>
                <w:rFonts w:ascii="Garamond" w:eastAsia="Times New Roman" w:hAnsi="Garamond"/>
                <w:color w:val="000000"/>
                <w:lang w:val="sq-AL"/>
              </w:rPr>
              <w:t>Të dhirta gjithsej</w:t>
            </w:r>
          </w:p>
        </w:tc>
        <w:tc>
          <w:tcPr>
            <w:tcW w:w="820" w:type="dxa"/>
            <w:tcBorders>
              <w:top w:val="nil"/>
              <w:left w:val="nil"/>
              <w:bottom w:val="single" w:sz="4" w:space="0" w:color="auto"/>
              <w:right w:val="single" w:sz="4" w:space="0" w:color="auto"/>
            </w:tcBorders>
            <w:shd w:val="clear" w:color="auto" w:fill="auto"/>
            <w:noWrap/>
            <w:vAlign w:val="bottom"/>
            <w:hideMark/>
          </w:tcPr>
          <w:p w:rsidR="00BC4BF9" w:rsidRPr="00F44988" w:rsidRDefault="00BC4BF9" w:rsidP="00BC4BF9">
            <w:pPr>
              <w:spacing w:after="0" w:line="240" w:lineRule="auto"/>
              <w:ind w:firstLine="0"/>
              <w:jc w:val="center"/>
              <w:rPr>
                <w:rFonts w:ascii="Garamond" w:eastAsia="Times New Roman" w:hAnsi="Garamond"/>
                <w:color w:val="000000"/>
                <w:lang w:val="sq-AL"/>
              </w:rPr>
            </w:pPr>
            <w:r w:rsidRPr="00F44988">
              <w:rPr>
                <w:rFonts w:ascii="Garamond" w:eastAsia="Times New Roman" w:hAnsi="Garamond"/>
                <w:color w:val="000000"/>
                <w:lang w:val="sq-AL"/>
              </w:rPr>
              <w:t>32</w:t>
            </w:r>
          </w:p>
        </w:tc>
        <w:tc>
          <w:tcPr>
            <w:tcW w:w="2220" w:type="dxa"/>
            <w:tcBorders>
              <w:top w:val="nil"/>
              <w:left w:val="nil"/>
              <w:bottom w:val="single" w:sz="4" w:space="0" w:color="auto"/>
              <w:right w:val="single" w:sz="4" w:space="0" w:color="auto"/>
            </w:tcBorders>
            <w:shd w:val="clear" w:color="auto" w:fill="auto"/>
            <w:noWrap/>
            <w:vAlign w:val="bottom"/>
            <w:hideMark/>
          </w:tcPr>
          <w:p w:rsidR="00BC4BF9" w:rsidRPr="00F44988" w:rsidRDefault="00BC4BF9" w:rsidP="00BC4BF9">
            <w:pPr>
              <w:spacing w:after="0" w:line="240" w:lineRule="auto"/>
              <w:ind w:firstLine="0"/>
              <w:jc w:val="left"/>
              <w:rPr>
                <w:rFonts w:ascii="Garamond" w:eastAsia="Times New Roman" w:hAnsi="Garamond"/>
                <w:color w:val="000000"/>
                <w:lang w:val="sq-AL"/>
              </w:rPr>
            </w:pPr>
            <w:r w:rsidRPr="00F44988">
              <w:rPr>
                <w:rFonts w:ascii="Garamond" w:eastAsia="Times New Roman" w:hAnsi="Garamond"/>
                <w:color w:val="000000"/>
                <w:lang w:val="sq-AL"/>
              </w:rPr>
              <w:t> </w:t>
            </w:r>
          </w:p>
        </w:tc>
      </w:tr>
      <w:tr w:rsidR="00BC4BF9" w:rsidRPr="00F44988" w:rsidTr="006F1D10">
        <w:trPr>
          <w:trHeight w:val="402"/>
          <w:jc w:val="center"/>
        </w:trPr>
        <w:tc>
          <w:tcPr>
            <w:tcW w:w="1532" w:type="dxa"/>
            <w:tcBorders>
              <w:top w:val="nil"/>
              <w:left w:val="single" w:sz="4" w:space="0" w:color="auto"/>
              <w:bottom w:val="single" w:sz="4" w:space="0" w:color="auto"/>
              <w:right w:val="single" w:sz="4" w:space="0" w:color="auto"/>
            </w:tcBorders>
            <w:shd w:val="clear" w:color="auto" w:fill="auto"/>
            <w:noWrap/>
            <w:vAlign w:val="bottom"/>
            <w:hideMark/>
          </w:tcPr>
          <w:p w:rsidR="00BC4BF9" w:rsidRPr="00F44988" w:rsidRDefault="00BC4BF9" w:rsidP="00F44988">
            <w:pPr>
              <w:spacing w:after="0" w:line="240" w:lineRule="auto"/>
              <w:ind w:firstLine="0"/>
              <w:jc w:val="right"/>
              <w:rPr>
                <w:rFonts w:ascii="Garamond" w:eastAsia="Times New Roman" w:hAnsi="Garamond"/>
                <w:color w:val="000000"/>
                <w:lang w:val="sq-AL"/>
              </w:rPr>
            </w:pPr>
            <w:r w:rsidRPr="00F44988">
              <w:rPr>
                <w:rFonts w:ascii="Garamond" w:eastAsia="Times New Roman" w:hAnsi="Garamond"/>
                <w:color w:val="000000"/>
                <w:lang w:val="sq-AL"/>
              </w:rPr>
              <w:t>3.1</w:t>
            </w:r>
          </w:p>
        </w:tc>
        <w:tc>
          <w:tcPr>
            <w:tcW w:w="3525" w:type="dxa"/>
            <w:tcBorders>
              <w:top w:val="nil"/>
              <w:left w:val="nil"/>
              <w:bottom w:val="single" w:sz="4" w:space="0" w:color="auto"/>
              <w:right w:val="single" w:sz="4" w:space="0" w:color="auto"/>
            </w:tcBorders>
            <w:shd w:val="clear" w:color="auto" w:fill="auto"/>
            <w:noWrap/>
            <w:vAlign w:val="bottom"/>
            <w:hideMark/>
          </w:tcPr>
          <w:p w:rsidR="00BC4BF9" w:rsidRPr="00F44988" w:rsidRDefault="0070541D" w:rsidP="00BC4BF9">
            <w:pPr>
              <w:spacing w:after="0" w:line="240" w:lineRule="auto"/>
              <w:ind w:firstLine="0"/>
              <w:rPr>
                <w:rFonts w:ascii="Garamond" w:eastAsia="Times New Roman" w:hAnsi="Garamond"/>
                <w:color w:val="000000"/>
                <w:lang w:val="sq-AL"/>
              </w:rPr>
            </w:pPr>
            <w:r w:rsidRPr="00F44988">
              <w:rPr>
                <w:rFonts w:ascii="Garamond" w:eastAsia="Times New Roman" w:hAnsi="Garamond"/>
                <w:color w:val="000000"/>
                <w:lang w:val="sq-AL"/>
              </w:rPr>
              <w:t xml:space="preserve"> </w:t>
            </w:r>
            <w:r w:rsidR="00BC4BF9" w:rsidRPr="00F44988">
              <w:rPr>
                <w:rFonts w:ascii="Garamond" w:eastAsia="Times New Roman" w:hAnsi="Garamond"/>
                <w:color w:val="000000"/>
                <w:lang w:val="sq-AL"/>
              </w:rPr>
              <w:t>- nga këto dhi qumështi</w:t>
            </w:r>
          </w:p>
        </w:tc>
        <w:tc>
          <w:tcPr>
            <w:tcW w:w="820" w:type="dxa"/>
            <w:tcBorders>
              <w:top w:val="nil"/>
              <w:left w:val="nil"/>
              <w:bottom w:val="single" w:sz="4" w:space="0" w:color="auto"/>
              <w:right w:val="single" w:sz="4" w:space="0" w:color="auto"/>
            </w:tcBorders>
            <w:shd w:val="clear" w:color="auto" w:fill="auto"/>
            <w:noWrap/>
            <w:vAlign w:val="bottom"/>
            <w:hideMark/>
          </w:tcPr>
          <w:p w:rsidR="00BC4BF9" w:rsidRPr="00F44988" w:rsidRDefault="00BC4BF9" w:rsidP="00BC4BF9">
            <w:pPr>
              <w:spacing w:after="0" w:line="240" w:lineRule="auto"/>
              <w:ind w:firstLine="0"/>
              <w:jc w:val="center"/>
              <w:rPr>
                <w:rFonts w:ascii="Garamond" w:eastAsia="Times New Roman" w:hAnsi="Garamond"/>
                <w:color w:val="000000"/>
                <w:lang w:val="sq-AL"/>
              </w:rPr>
            </w:pPr>
            <w:r w:rsidRPr="00F44988">
              <w:rPr>
                <w:rFonts w:ascii="Garamond" w:eastAsia="Times New Roman" w:hAnsi="Garamond"/>
                <w:color w:val="000000"/>
                <w:lang w:val="sq-AL"/>
              </w:rPr>
              <w:t>33</w:t>
            </w:r>
          </w:p>
        </w:tc>
        <w:tc>
          <w:tcPr>
            <w:tcW w:w="2220" w:type="dxa"/>
            <w:tcBorders>
              <w:top w:val="nil"/>
              <w:left w:val="nil"/>
              <w:bottom w:val="single" w:sz="4" w:space="0" w:color="auto"/>
              <w:right w:val="single" w:sz="4" w:space="0" w:color="auto"/>
            </w:tcBorders>
            <w:shd w:val="clear" w:color="auto" w:fill="auto"/>
            <w:noWrap/>
            <w:vAlign w:val="bottom"/>
            <w:hideMark/>
          </w:tcPr>
          <w:p w:rsidR="00BC4BF9" w:rsidRPr="00F44988" w:rsidRDefault="00BC4BF9" w:rsidP="00BC4BF9">
            <w:pPr>
              <w:spacing w:after="0" w:line="240" w:lineRule="auto"/>
              <w:ind w:firstLine="0"/>
              <w:jc w:val="left"/>
              <w:rPr>
                <w:rFonts w:ascii="Garamond" w:eastAsia="Times New Roman" w:hAnsi="Garamond"/>
                <w:color w:val="000000"/>
                <w:lang w:val="sq-AL"/>
              </w:rPr>
            </w:pPr>
            <w:r w:rsidRPr="00F44988">
              <w:rPr>
                <w:rFonts w:ascii="Garamond" w:eastAsia="Times New Roman" w:hAnsi="Garamond"/>
                <w:color w:val="000000"/>
                <w:lang w:val="sq-AL"/>
              </w:rPr>
              <w:t> </w:t>
            </w:r>
          </w:p>
        </w:tc>
      </w:tr>
      <w:tr w:rsidR="00BC4BF9" w:rsidRPr="00F44988" w:rsidTr="006F1D10">
        <w:trPr>
          <w:trHeight w:val="402"/>
          <w:jc w:val="center"/>
        </w:trPr>
        <w:tc>
          <w:tcPr>
            <w:tcW w:w="1532" w:type="dxa"/>
            <w:tcBorders>
              <w:top w:val="nil"/>
              <w:left w:val="single" w:sz="4" w:space="0" w:color="auto"/>
              <w:bottom w:val="single" w:sz="4" w:space="0" w:color="auto"/>
              <w:right w:val="single" w:sz="4" w:space="0" w:color="auto"/>
            </w:tcBorders>
            <w:shd w:val="clear" w:color="auto" w:fill="auto"/>
            <w:noWrap/>
            <w:vAlign w:val="bottom"/>
            <w:hideMark/>
          </w:tcPr>
          <w:p w:rsidR="00BC4BF9" w:rsidRPr="00F44988" w:rsidRDefault="00BC4BF9" w:rsidP="00F44988">
            <w:pPr>
              <w:spacing w:after="0" w:line="240" w:lineRule="auto"/>
              <w:ind w:firstLine="0"/>
              <w:jc w:val="right"/>
              <w:rPr>
                <w:rFonts w:ascii="Garamond" w:eastAsia="Times New Roman" w:hAnsi="Garamond"/>
                <w:color w:val="000000"/>
                <w:lang w:val="sq-AL"/>
              </w:rPr>
            </w:pPr>
            <w:r w:rsidRPr="00F44988">
              <w:rPr>
                <w:rFonts w:ascii="Garamond" w:eastAsia="Times New Roman" w:hAnsi="Garamond"/>
                <w:color w:val="000000"/>
                <w:lang w:val="sq-AL"/>
              </w:rPr>
              <w:t>4</w:t>
            </w:r>
          </w:p>
        </w:tc>
        <w:tc>
          <w:tcPr>
            <w:tcW w:w="3525" w:type="dxa"/>
            <w:tcBorders>
              <w:top w:val="nil"/>
              <w:left w:val="nil"/>
              <w:bottom w:val="single" w:sz="4" w:space="0" w:color="auto"/>
              <w:right w:val="single" w:sz="4" w:space="0" w:color="auto"/>
            </w:tcBorders>
            <w:shd w:val="clear" w:color="auto" w:fill="auto"/>
            <w:noWrap/>
            <w:vAlign w:val="bottom"/>
            <w:hideMark/>
          </w:tcPr>
          <w:p w:rsidR="00BC4BF9" w:rsidRPr="00F44988" w:rsidRDefault="00BC4BF9" w:rsidP="00BC4BF9">
            <w:pPr>
              <w:spacing w:after="0" w:line="240" w:lineRule="auto"/>
              <w:ind w:firstLine="0"/>
              <w:rPr>
                <w:rFonts w:ascii="Garamond" w:eastAsia="Times New Roman" w:hAnsi="Garamond"/>
                <w:color w:val="000000"/>
                <w:lang w:val="sq-AL"/>
              </w:rPr>
            </w:pPr>
            <w:r w:rsidRPr="00F44988">
              <w:rPr>
                <w:rFonts w:ascii="Garamond" w:eastAsia="Times New Roman" w:hAnsi="Garamond"/>
                <w:color w:val="000000"/>
                <w:lang w:val="sq-AL"/>
              </w:rPr>
              <w:t>Derra gjithsej</w:t>
            </w:r>
          </w:p>
        </w:tc>
        <w:tc>
          <w:tcPr>
            <w:tcW w:w="820" w:type="dxa"/>
            <w:tcBorders>
              <w:top w:val="nil"/>
              <w:left w:val="nil"/>
              <w:bottom w:val="single" w:sz="4" w:space="0" w:color="auto"/>
              <w:right w:val="single" w:sz="4" w:space="0" w:color="auto"/>
            </w:tcBorders>
            <w:shd w:val="clear" w:color="auto" w:fill="auto"/>
            <w:noWrap/>
            <w:vAlign w:val="bottom"/>
            <w:hideMark/>
          </w:tcPr>
          <w:p w:rsidR="00BC4BF9" w:rsidRPr="00F44988" w:rsidRDefault="00BC4BF9" w:rsidP="00BC4BF9">
            <w:pPr>
              <w:spacing w:after="0" w:line="240" w:lineRule="auto"/>
              <w:ind w:firstLine="0"/>
              <w:jc w:val="center"/>
              <w:rPr>
                <w:rFonts w:ascii="Garamond" w:eastAsia="Times New Roman" w:hAnsi="Garamond"/>
                <w:color w:val="000000"/>
                <w:lang w:val="sq-AL"/>
              </w:rPr>
            </w:pPr>
            <w:r w:rsidRPr="00F44988">
              <w:rPr>
                <w:rFonts w:ascii="Garamond" w:eastAsia="Times New Roman" w:hAnsi="Garamond"/>
                <w:color w:val="000000"/>
                <w:lang w:val="sq-AL"/>
              </w:rPr>
              <w:t>34</w:t>
            </w:r>
          </w:p>
        </w:tc>
        <w:tc>
          <w:tcPr>
            <w:tcW w:w="2220" w:type="dxa"/>
            <w:tcBorders>
              <w:top w:val="nil"/>
              <w:left w:val="nil"/>
              <w:bottom w:val="single" w:sz="4" w:space="0" w:color="auto"/>
              <w:right w:val="single" w:sz="4" w:space="0" w:color="auto"/>
            </w:tcBorders>
            <w:shd w:val="clear" w:color="auto" w:fill="auto"/>
            <w:noWrap/>
            <w:vAlign w:val="bottom"/>
            <w:hideMark/>
          </w:tcPr>
          <w:p w:rsidR="00BC4BF9" w:rsidRPr="00F44988" w:rsidRDefault="00BC4BF9" w:rsidP="00BC4BF9">
            <w:pPr>
              <w:spacing w:after="0" w:line="240" w:lineRule="auto"/>
              <w:ind w:firstLine="0"/>
              <w:jc w:val="left"/>
              <w:rPr>
                <w:rFonts w:ascii="Garamond" w:eastAsia="Times New Roman" w:hAnsi="Garamond"/>
                <w:color w:val="000000"/>
                <w:lang w:val="sq-AL"/>
              </w:rPr>
            </w:pPr>
            <w:r w:rsidRPr="00F44988">
              <w:rPr>
                <w:rFonts w:ascii="Garamond" w:eastAsia="Times New Roman" w:hAnsi="Garamond"/>
                <w:color w:val="000000"/>
                <w:lang w:val="sq-AL"/>
              </w:rPr>
              <w:t> </w:t>
            </w:r>
          </w:p>
        </w:tc>
      </w:tr>
      <w:tr w:rsidR="00BC4BF9" w:rsidRPr="00F44988" w:rsidTr="006F1D10">
        <w:trPr>
          <w:trHeight w:val="402"/>
          <w:jc w:val="center"/>
        </w:trPr>
        <w:tc>
          <w:tcPr>
            <w:tcW w:w="1532" w:type="dxa"/>
            <w:tcBorders>
              <w:top w:val="nil"/>
              <w:left w:val="single" w:sz="4" w:space="0" w:color="auto"/>
              <w:bottom w:val="single" w:sz="4" w:space="0" w:color="auto"/>
              <w:right w:val="single" w:sz="4" w:space="0" w:color="auto"/>
            </w:tcBorders>
            <w:shd w:val="clear" w:color="auto" w:fill="auto"/>
            <w:noWrap/>
            <w:vAlign w:val="bottom"/>
            <w:hideMark/>
          </w:tcPr>
          <w:p w:rsidR="00BC4BF9" w:rsidRPr="00F44988" w:rsidRDefault="00BC4BF9" w:rsidP="00F44988">
            <w:pPr>
              <w:spacing w:after="0" w:line="240" w:lineRule="auto"/>
              <w:ind w:firstLine="0"/>
              <w:jc w:val="right"/>
              <w:rPr>
                <w:rFonts w:ascii="Garamond" w:eastAsia="Times New Roman" w:hAnsi="Garamond"/>
                <w:color w:val="000000"/>
                <w:lang w:val="sq-AL"/>
              </w:rPr>
            </w:pPr>
            <w:r w:rsidRPr="00F44988">
              <w:rPr>
                <w:rFonts w:ascii="Garamond" w:eastAsia="Times New Roman" w:hAnsi="Garamond"/>
                <w:color w:val="000000"/>
                <w:lang w:val="sq-AL"/>
              </w:rPr>
              <w:t>4.1</w:t>
            </w:r>
          </w:p>
        </w:tc>
        <w:tc>
          <w:tcPr>
            <w:tcW w:w="3525" w:type="dxa"/>
            <w:tcBorders>
              <w:top w:val="nil"/>
              <w:left w:val="nil"/>
              <w:bottom w:val="single" w:sz="4" w:space="0" w:color="auto"/>
              <w:right w:val="single" w:sz="4" w:space="0" w:color="auto"/>
            </w:tcBorders>
            <w:shd w:val="clear" w:color="auto" w:fill="auto"/>
            <w:noWrap/>
            <w:vAlign w:val="bottom"/>
            <w:hideMark/>
          </w:tcPr>
          <w:p w:rsidR="00BC4BF9" w:rsidRPr="00F44988" w:rsidRDefault="0070541D" w:rsidP="00BC4BF9">
            <w:pPr>
              <w:spacing w:after="0" w:line="240" w:lineRule="auto"/>
              <w:ind w:firstLine="0"/>
              <w:rPr>
                <w:rFonts w:ascii="Garamond" w:eastAsia="Times New Roman" w:hAnsi="Garamond"/>
                <w:color w:val="000000"/>
                <w:lang w:val="sq-AL"/>
              </w:rPr>
            </w:pPr>
            <w:r w:rsidRPr="00F44988">
              <w:rPr>
                <w:rFonts w:ascii="Garamond" w:eastAsia="Times New Roman" w:hAnsi="Garamond"/>
                <w:color w:val="000000"/>
                <w:lang w:val="sq-AL"/>
              </w:rPr>
              <w:t xml:space="preserve"> </w:t>
            </w:r>
            <w:r w:rsidR="00BC4BF9" w:rsidRPr="00F44988">
              <w:rPr>
                <w:rFonts w:ascii="Garamond" w:eastAsia="Times New Roman" w:hAnsi="Garamond"/>
                <w:color w:val="000000"/>
                <w:lang w:val="sq-AL"/>
              </w:rPr>
              <w:t>- nga këto dosa</w:t>
            </w:r>
          </w:p>
        </w:tc>
        <w:tc>
          <w:tcPr>
            <w:tcW w:w="820" w:type="dxa"/>
            <w:tcBorders>
              <w:top w:val="nil"/>
              <w:left w:val="nil"/>
              <w:bottom w:val="single" w:sz="4" w:space="0" w:color="auto"/>
              <w:right w:val="single" w:sz="4" w:space="0" w:color="auto"/>
            </w:tcBorders>
            <w:shd w:val="clear" w:color="auto" w:fill="auto"/>
            <w:noWrap/>
            <w:vAlign w:val="bottom"/>
            <w:hideMark/>
          </w:tcPr>
          <w:p w:rsidR="00BC4BF9" w:rsidRPr="00F44988" w:rsidRDefault="00BC4BF9" w:rsidP="00BC4BF9">
            <w:pPr>
              <w:spacing w:after="0" w:line="240" w:lineRule="auto"/>
              <w:ind w:firstLine="0"/>
              <w:jc w:val="center"/>
              <w:rPr>
                <w:rFonts w:ascii="Garamond" w:eastAsia="Times New Roman" w:hAnsi="Garamond"/>
                <w:color w:val="000000"/>
                <w:lang w:val="sq-AL"/>
              </w:rPr>
            </w:pPr>
            <w:r w:rsidRPr="00F44988">
              <w:rPr>
                <w:rFonts w:ascii="Garamond" w:eastAsia="Times New Roman" w:hAnsi="Garamond"/>
                <w:color w:val="000000"/>
                <w:lang w:val="sq-AL"/>
              </w:rPr>
              <w:t>35</w:t>
            </w:r>
          </w:p>
        </w:tc>
        <w:tc>
          <w:tcPr>
            <w:tcW w:w="2220" w:type="dxa"/>
            <w:tcBorders>
              <w:top w:val="nil"/>
              <w:left w:val="nil"/>
              <w:bottom w:val="single" w:sz="4" w:space="0" w:color="auto"/>
              <w:right w:val="single" w:sz="4" w:space="0" w:color="auto"/>
            </w:tcBorders>
            <w:shd w:val="clear" w:color="auto" w:fill="auto"/>
            <w:noWrap/>
            <w:vAlign w:val="bottom"/>
            <w:hideMark/>
          </w:tcPr>
          <w:p w:rsidR="00BC4BF9" w:rsidRPr="00F44988" w:rsidRDefault="00BC4BF9" w:rsidP="00BC4BF9">
            <w:pPr>
              <w:spacing w:after="0" w:line="240" w:lineRule="auto"/>
              <w:ind w:firstLine="0"/>
              <w:jc w:val="left"/>
              <w:rPr>
                <w:rFonts w:ascii="Garamond" w:eastAsia="Times New Roman" w:hAnsi="Garamond"/>
                <w:color w:val="000000"/>
                <w:lang w:val="sq-AL"/>
              </w:rPr>
            </w:pPr>
            <w:r w:rsidRPr="00F44988">
              <w:rPr>
                <w:rFonts w:ascii="Garamond" w:eastAsia="Times New Roman" w:hAnsi="Garamond"/>
                <w:color w:val="000000"/>
                <w:lang w:val="sq-AL"/>
              </w:rPr>
              <w:t> </w:t>
            </w:r>
          </w:p>
        </w:tc>
      </w:tr>
      <w:tr w:rsidR="00BC4BF9" w:rsidRPr="00F44988" w:rsidTr="006F1D10">
        <w:trPr>
          <w:trHeight w:val="402"/>
          <w:jc w:val="center"/>
        </w:trPr>
        <w:tc>
          <w:tcPr>
            <w:tcW w:w="8097" w:type="dxa"/>
            <w:gridSpan w:val="4"/>
            <w:tcBorders>
              <w:top w:val="nil"/>
              <w:left w:val="nil"/>
              <w:bottom w:val="nil"/>
              <w:right w:val="nil"/>
            </w:tcBorders>
            <w:shd w:val="clear" w:color="auto" w:fill="auto"/>
            <w:noWrap/>
            <w:vAlign w:val="bottom"/>
            <w:hideMark/>
          </w:tcPr>
          <w:p w:rsidR="00BC4BF9" w:rsidRPr="00F44988" w:rsidRDefault="00BC4BF9" w:rsidP="00F44988">
            <w:pPr>
              <w:spacing w:after="0" w:line="240" w:lineRule="auto"/>
              <w:ind w:firstLine="0"/>
              <w:jc w:val="left"/>
              <w:rPr>
                <w:rFonts w:ascii="Garamond" w:eastAsia="Times New Roman" w:hAnsi="Garamond"/>
                <w:color w:val="000000"/>
                <w:lang w:val="sq-AL"/>
              </w:rPr>
            </w:pPr>
            <w:r w:rsidRPr="00F44988">
              <w:rPr>
                <w:rFonts w:ascii="Garamond" w:eastAsia="Times New Roman" w:hAnsi="Garamond"/>
                <w:b/>
                <w:bCs/>
                <w:color w:val="000000"/>
                <w:lang w:val="sq-AL"/>
              </w:rPr>
              <w:t>Shënim</w:t>
            </w:r>
            <w:r w:rsidR="00F44988" w:rsidRPr="00F44988">
              <w:rPr>
                <w:rFonts w:ascii="Garamond" w:eastAsia="Times New Roman" w:hAnsi="Garamond"/>
                <w:b/>
                <w:bCs/>
                <w:color w:val="000000"/>
                <w:lang w:val="sq-AL"/>
              </w:rPr>
              <w:t>.</w:t>
            </w:r>
            <w:r w:rsidRPr="00F44988">
              <w:rPr>
                <w:rFonts w:ascii="Garamond" w:eastAsia="Times New Roman" w:hAnsi="Garamond"/>
                <w:color w:val="000000"/>
                <w:lang w:val="sq-AL"/>
              </w:rPr>
              <w:t xml:space="preserve"> Peri</w:t>
            </w:r>
            <w:r w:rsidR="00F44988" w:rsidRPr="00F44988">
              <w:rPr>
                <w:rFonts w:ascii="Garamond" w:eastAsia="Times New Roman" w:hAnsi="Garamond"/>
                <w:color w:val="000000"/>
                <w:lang w:val="sq-AL"/>
              </w:rPr>
              <w:t>u</w:t>
            </w:r>
            <w:r w:rsidRPr="00F44988">
              <w:rPr>
                <w:rFonts w:ascii="Garamond" w:eastAsia="Times New Roman" w:hAnsi="Garamond"/>
                <w:color w:val="000000"/>
                <w:lang w:val="sq-AL"/>
              </w:rPr>
              <w:t>dh</w:t>
            </w:r>
            <w:r w:rsidR="00F44988" w:rsidRPr="00F44988">
              <w:rPr>
                <w:rFonts w:ascii="Garamond" w:eastAsia="Times New Roman" w:hAnsi="Garamond"/>
                <w:color w:val="000000"/>
                <w:lang w:val="sq-AL"/>
              </w:rPr>
              <w:t>ë</w:t>
            </w:r>
            <w:r w:rsidR="00A26E00">
              <w:rPr>
                <w:rFonts w:ascii="Garamond" w:eastAsia="Times New Roman" w:hAnsi="Garamond"/>
                <w:color w:val="000000"/>
                <w:lang w:val="sq-AL"/>
              </w:rPr>
              <w:t xml:space="preserve"> </w:t>
            </w:r>
            <w:r w:rsidRPr="00F44988">
              <w:rPr>
                <w:rFonts w:ascii="Garamond" w:eastAsia="Times New Roman" w:hAnsi="Garamond"/>
                <w:color w:val="000000"/>
                <w:lang w:val="sq-AL"/>
              </w:rPr>
              <w:t xml:space="preserve">referuese </w:t>
            </w:r>
            <w:r w:rsidR="00A26E00" w:rsidRPr="00F44988">
              <w:rPr>
                <w:rFonts w:ascii="Garamond" w:eastAsia="Times New Roman" w:hAnsi="Garamond"/>
                <w:color w:val="000000"/>
                <w:lang w:val="sq-AL"/>
              </w:rPr>
              <w:t>është</w:t>
            </w:r>
            <w:r w:rsidRPr="00F44988">
              <w:rPr>
                <w:rFonts w:ascii="Garamond" w:eastAsia="Times New Roman" w:hAnsi="Garamond"/>
                <w:color w:val="000000"/>
                <w:lang w:val="sq-AL"/>
              </w:rPr>
              <w:t xml:space="preserve"> dita kur merret informacioni</w:t>
            </w:r>
            <w:r w:rsidR="00A26E00">
              <w:rPr>
                <w:rFonts w:ascii="Garamond" w:eastAsia="Times New Roman" w:hAnsi="Garamond"/>
                <w:color w:val="000000"/>
                <w:lang w:val="sq-AL"/>
              </w:rPr>
              <w:t>.</w:t>
            </w:r>
          </w:p>
        </w:tc>
      </w:tr>
    </w:tbl>
    <w:p w:rsidR="005F0778" w:rsidRPr="00F44988" w:rsidRDefault="005F0778" w:rsidP="00F33104">
      <w:pPr>
        <w:pStyle w:val="Paragrafi"/>
        <w:rPr>
          <w:rFonts w:eastAsia="Times New Roman"/>
          <w:spacing w:val="-4"/>
          <w:lang w:val="sq-AL" w:eastAsia="en-GB"/>
        </w:rPr>
      </w:pPr>
    </w:p>
    <w:p w:rsidR="005F0778" w:rsidRPr="00F44988" w:rsidRDefault="005F0778" w:rsidP="00F33104">
      <w:pPr>
        <w:pStyle w:val="Paragrafi"/>
        <w:rPr>
          <w:rFonts w:eastAsia="Times New Roman"/>
          <w:spacing w:val="-4"/>
          <w:lang w:val="sq-AL" w:eastAsia="en-GB"/>
        </w:rPr>
      </w:pPr>
    </w:p>
    <w:p w:rsidR="005F0778" w:rsidRPr="00F44988" w:rsidRDefault="005F0778" w:rsidP="00F33104">
      <w:pPr>
        <w:pStyle w:val="Paragrafi"/>
        <w:rPr>
          <w:rFonts w:eastAsia="Times New Roman"/>
          <w:spacing w:val="-4"/>
          <w:lang w:val="sq-AL" w:eastAsia="en-GB"/>
        </w:rPr>
      </w:pPr>
    </w:p>
    <w:p w:rsidR="005F0778" w:rsidRPr="00F44988" w:rsidRDefault="005F0778" w:rsidP="00F33104">
      <w:pPr>
        <w:pStyle w:val="Paragrafi"/>
        <w:rPr>
          <w:rFonts w:eastAsia="Times New Roman"/>
          <w:spacing w:val="-4"/>
          <w:lang w:val="sq-AL" w:eastAsia="en-GB"/>
        </w:rPr>
      </w:pPr>
    </w:p>
    <w:p w:rsidR="005F0778" w:rsidRPr="00F44988" w:rsidRDefault="005F0778" w:rsidP="00F33104">
      <w:pPr>
        <w:pStyle w:val="Paragrafi"/>
        <w:rPr>
          <w:rFonts w:eastAsia="Times New Roman"/>
          <w:spacing w:val="-4"/>
          <w:lang w:val="sq-AL" w:eastAsia="en-GB"/>
        </w:rPr>
      </w:pPr>
    </w:p>
    <w:p w:rsidR="005F0778" w:rsidRPr="00F44988" w:rsidRDefault="005F0778" w:rsidP="00F33104">
      <w:pPr>
        <w:pStyle w:val="Paragrafi"/>
        <w:rPr>
          <w:rFonts w:eastAsia="Times New Roman"/>
          <w:spacing w:val="-4"/>
          <w:lang w:val="sq-AL" w:eastAsia="en-GB"/>
        </w:rPr>
      </w:pPr>
    </w:p>
    <w:p w:rsidR="005F0778" w:rsidRPr="00F44988" w:rsidRDefault="005F0778" w:rsidP="00F33104">
      <w:pPr>
        <w:pStyle w:val="Paragrafi"/>
        <w:rPr>
          <w:rFonts w:eastAsia="Times New Roman"/>
          <w:spacing w:val="-4"/>
          <w:lang w:val="sq-AL" w:eastAsia="en-GB"/>
        </w:rPr>
      </w:pPr>
    </w:p>
    <w:p w:rsidR="005F0778" w:rsidRPr="00F44988" w:rsidRDefault="005F0778" w:rsidP="00F33104">
      <w:pPr>
        <w:pStyle w:val="Paragrafi"/>
        <w:rPr>
          <w:rFonts w:eastAsia="Times New Roman"/>
          <w:spacing w:val="-4"/>
          <w:lang w:val="sq-AL" w:eastAsia="en-GB"/>
        </w:rPr>
      </w:pPr>
    </w:p>
    <w:p w:rsidR="005F0778" w:rsidRPr="00F44988" w:rsidRDefault="005F0778" w:rsidP="00F33104">
      <w:pPr>
        <w:pStyle w:val="Paragrafi"/>
        <w:rPr>
          <w:rFonts w:eastAsia="Times New Roman"/>
          <w:spacing w:val="-4"/>
          <w:lang w:val="sq-AL" w:eastAsia="en-GB"/>
        </w:rPr>
      </w:pPr>
    </w:p>
    <w:p w:rsidR="005F0778" w:rsidRPr="00F44988" w:rsidRDefault="005F0778" w:rsidP="00F33104">
      <w:pPr>
        <w:pStyle w:val="Paragrafi"/>
        <w:rPr>
          <w:rFonts w:eastAsia="Times New Roman"/>
          <w:spacing w:val="-4"/>
          <w:lang w:val="sq-AL" w:eastAsia="en-GB"/>
        </w:rPr>
      </w:pPr>
    </w:p>
    <w:p w:rsidR="00E70166" w:rsidRPr="00F44988" w:rsidRDefault="00E70166" w:rsidP="00F33104">
      <w:pPr>
        <w:pStyle w:val="Paragrafi"/>
        <w:rPr>
          <w:rFonts w:eastAsia="Times New Roman"/>
          <w:spacing w:val="-4"/>
          <w:lang w:val="sq-AL" w:eastAsia="en-GB"/>
        </w:rPr>
      </w:pPr>
    </w:p>
    <w:p w:rsidR="00E70166" w:rsidRPr="00F44988" w:rsidRDefault="00E70166" w:rsidP="00F33104">
      <w:pPr>
        <w:pStyle w:val="Paragrafi"/>
        <w:rPr>
          <w:rFonts w:eastAsia="Times New Roman"/>
          <w:spacing w:val="-4"/>
          <w:lang w:val="sq-AL" w:eastAsia="en-GB"/>
        </w:rPr>
      </w:pPr>
    </w:p>
    <w:p w:rsidR="00AB3AC6" w:rsidRPr="00F44988" w:rsidRDefault="00AB3AC6" w:rsidP="00F33104">
      <w:pPr>
        <w:pStyle w:val="Paragrafi"/>
        <w:rPr>
          <w:rFonts w:eastAsia="Times New Roman"/>
          <w:spacing w:val="-4"/>
          <w:lang w:val="sq-AL" w:eastAsia="en-GB"/>
        </w:rPr>
      </w:pPr>
    </w:p>
    <w:p w:rsidR="00E70166" w:rsidRPr="00F44988" w:rsidRDefault="00E70166" w:rsidP="00F33104">
      <w:pPr>
        <w:pStyle w:val="Paragrafi"/>
        <w:rPr>
          <w:lang w:val="sq-AL"/>
        </w:rPr>
      </w:pPr>
    </w:p>
    <w:p w:rsidR="00AB3AC6" w:rsidRPr="00F44988" w:rsidRDefault="00AB3AC6" w:rsidP="00F33104">
      <w:pPr>
        <w:pStyle w:val="Paragrafi"/>
        <w:rPr>
          <w:rFonts w:eastAsia="Times New Roman"/>
          <w:spacing w:val="-4"/>
          <w:lang w:val="sq-AL" w:eastAsia="en-GB"/>
        </w:rPr>
      </w:pPr>
    </w:p>
    <w:p w:rsidR="00AB3AC6" w:rsidRPr="00F44988" w:rsidRDefault="00AB3AC6" w:rsidP="00F33104">
      <w:pPr>
        <w:pStyle w:val="Paragrafi"/>
        <w:rPr>
          <w:rFonts w:eastAsia="Times New Roman"/>
          <w:spacing w:val="-4"/>
          <w:lang w:val="sq-AL" w:eastAsia="en-GB"/>
        </w:rPr>
      </w:pPr>
    </w:p>
    <w:p w:rsidR="00AB3AC6" w:rsidRPr="00F44988" w:rsidRDefault="00AB3AC6" w:rsidP="00F33104">
      <w:pPr>
        <w:pStyle w:val="Paragrafi"/>
        <w:rPr>
          <w:rFonts w:eastAsia="Times New Roman"/>
          <w:spacing w:val="-4"/>
          <w:lang w:val="sq-AL" w:eastAsia="en-GB"/>
        </w:rPr>
      </w:pPr>
    </w:p>
    <w:p w:rsidR="00AB3AC6" w:rsidRPr="00F44988" w:rsidRDefault="00AB3AC6" w:rsidP="00F33104">
      <w:pPr>
        <w:pStyle w:val="Paragrafi"/>
        <w:rPr>
          <w:rFonts w:eastAsia="Times New Roman"/>
          <w:spacing w:val="-4"/>
          <w:lang w:val="sq-AL" w:eastAsia="en-GB"/>
        </w:rPr>
      </w:pPr>
    </w:p>
    <w:p w:rsidR="00AB3AC6" w:rsidRPr="00F44988" w:rsidRDefault="00AB3AC6" w:rsidP="00F33104">
      <w:pPr>
        <w:pStyle w:val="Paragrafi"/>
        <w:rPr>
          <w:rFonts w:eastAsia="Times New Roman"/>
          <w:spacing w:val="-4"/>
          <w:lang w:val="sq-AL" w:eastAsia="en-GB"/>
        </w:rPr>
      </w:pPr>
    </w:p>
    <w:p w:rsidR="00AB3AC6" w:rsidRPr="00F44988" w:rsidRDefault="00AB3AC6" w:rsidP="00F33104">
      <w:pPr>
        <w:pStyle w:val="Paragrafi"/>
        <w:rPr>
          <w:rFonts w:eastAsia="Times New Roman"/>
          <w:spacing w:val="-4"/>
          <w:lang w:val="sq-AL" w:eastAsia="en-GB"/>
        </w:rPr>
      </w:pPr>
    </w:p>
    <w:p w:rsidR="00AB3AC6" w:rsidRPr="00F44988" w:rsidRDefault="00AB3AC6" w:rsidP="00F33104">
      <w:pPr>
        <w:pStyle w:val="Paragrafi"/>
        <w:rPr>
          <w:rFonts w:eastAsia="Times New Roman"/>
          <w:spacing w:val="-4"/>
          <w:lang w:val="sq-AL" w:eastAsia="en-GB"/>
        </w:rPr>
      </w:pPr>
    </w:p>
    <w:p w:rsidR="00AB3AC6" w:rsidRPr="00F44988" w:rsidRDefault="00AB3AC6" w:rsidP="00F33104">
      <w:pPr>
        <w:pStyle w:val="Paragrafi"/>
        <w:rPr>
          <w:rFonts w:eastAsia="Times New Roman"/>
          <w:spacing w:val="-4"/>
          <w:lang w:val="sq-AL" w:eastAsia="en-GB"/>
        </w:rPr>
      </w:pPr>
    </w:p>
    <w:p w:rsidR="00AB3AC6" w:rsidRPr="00F44988" w:rsidRDefault="00AB3AC6" w:rsidP="00F33104">
      <w:pPr>
        <w:pStyle w:val="Paragrafi"/>
        <w:rPr>
          <w:rFonts w:eastAsia="Times New Roman"/>
          <w:spacing w:val="-4"/>
          <w:lang w:val="sq-AL" w:eastAsia="en-GB"/>
        </w:rPr>
      </w:pPr>
    </w:p>
    <w:p w:rsidR="00AB3AC6" w:rsidRPr="00F44988" w:rsidRDefault="00AB3AC6" w:rsidP="00F33104">
      <w:pPr>
        <w:pStyle w:val="Paragrafi"/>
        <w:rPr>
          <w:rFonts w:eastAsia="Times New Roman"/>
          <w:spacing w:val="-4"/>
          <w:lang w:val="sq-AL" w:eastAsia="en-GB"/>
        </w:rPr>
      </w:pPr>
    </w:p>
    <w:p w:rsidR="00AB3AC6" w:rsidRPr="00F44988" w:rsidRDefault="00AB3AC6" w:rsidP="00F33104">
      <w:pPr>
        <w:pStyle w:val="Paragrafi"/>
        <w:rPr>
          <w:rFonts w:eastAsia="Times New Roman"/>
          <w:spacing w:val="-4"/>
          <w:lang w:val="sq-AL" w:eastAsia="en-GB"/>
        </w:rPr>
      </w:pPr>
    </w:p>
    <w:p w:rsidR="00AB3AC6" w:rsidRPr="00F44988" w:rsidRDefault="00AB3AC6" w:rsidP="00F33104">
      <w:pPr>
        <w:pStyle w:val="Paragrafi"/>
        <w:rPr>
          <w:rFonts w:eastAsia="Times New Roman"/>
          <w:spacing w:val="-4"/>
          <w:lang w:val="sq-AL" w:eastAsia="en-GB"/>
        </w:rPr>
      </w:pPr>
    </w:p>
    <w:p w:rsidR="006E2110" w:rsidRPr="00F44988" w:rsidRDefault="006E2110" w:rsidP="00F33104">
      <w:pPr>
        <w:pStyle w:val="Paragrafi"/>
        <w:rPr>
          <w:rFonts w:eastAsia="Times New Roman"/>
          <w:spacing w:val="-4"/>
          <w:lang w:val="sq-AL" w:eastAsia="en-GB"/>
        </w:rPr>
      </w:pPr>
    </w:p>
    <w:p w:rsidR="009A2780" w:rsidRPr="00F44988" w:rsidRDefault="009A2780" w:rsidP="00F33104">
      <w:pPr>
        <w:pStyle w:val="Paragrafi"/>
        <w:rPr>
          <w:rFonts w:eastAsia="Times New Roman"/>
          <w:spacing w:val="-4"/>
          <w:lang w:val="sq-AL" w:eastAsia="en-GB"/>
        </w:rPr>
        <w:sectPr w:rsidR="009A2780" w:rsidRPr="00F44988" w:rsidSect="00C13106">
          <w:pgSz w:w="11907" w:h="16840" w:code="9"/>
          <w:pgMar w:top="720" w:right="1134" w:bottom="720" w:left="1134" w:header="851" w:footer="851" w:gutter="0"/>
          <w:cols w:space="454"/>
          <w:docGrid w:linePitch="360"/>
        </w:sectPr>
      </w:pPr>
    </w:p>
    <w:p w:rsidR="00A26E00" w:rsidRPr="006F1D10" w:rsidRDefault="00A26E00" w:rsidP="00A26E00">
      <w:pPr>
        <w:spacing w:after="0" w:line="240" w:lineRule="auto"/>
        <w:jc w:val="center"/>
        <w:rPr>
          <w:rFonts w:ascii="Garamond" w:hAnsi="Garamond"/>
          <w:sz w:val="24"/>
          <w:szCs w:val="24"/>
          <w:lang w:val="sq-AL"/>
        </w:rPr>
      </w:pPr>
      <w:r w:rsidRPr="006F1D10">
        <w:rPr>
          <w:rFonts w:ascii="Garamond" w:hAnsi="Garamond"/>
          <w:sz w:val="24"/>
          <w:szCs w:val="24"/>
          <w:lang w:val="sq-AL"/>
        </w:rPr>
        <w:lastRenderedPageBreak/>
        <w:t>ANEKSI 4</w:t>
      </w:r>
    </w:p>
    <w:p w:rsidR="00BF5726" w:rsidRPr="006F1D10" w:rsidRDefault="00BF5726" w:rsidP="00A26E00">
      <w:pPr>
        <w:spacing w:after="0" w:line="240" w:lineRule="auto"/>
        <w:jc w:val="center"/>
        <w:rPr>
          <w:rFonts w:ascii="Garamond" w:hAnsi="Garamond"/>
          <w:sz w:val="24"/>
          <w:szCs w:val="24"/>
          <w:lang w:val="sq-AL"/>
        </w:rPr>
      </w:pPr>
      <w:r w:rsidRPr="006F1D10">
        <w:rPr>
          <w:rFonts w:ascii="Garamond" w:hAnsi="Garamond"/>
          <w:sz w:val="24"/>
          <w:szCs w:val="24"/>
          <w:lang w:val="sq-AL"/>
        </w:rPr>
        <w:t>LISTA E ZYRAVE TË APLIKIMEVE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5"/>
        <w:gridCol w:w="1007"/>
        <w:gridCol w:w="6433"/>
      </w:tblGrid>
      <w:tr w:rsidR="00BF5726" w:rsidRPr="00F44988" w:rsidTr="00A26E00">
        <w:trPr>
          <w:jc w:val="center"/>
        </w:trPr>
        <w:tc>
          <w:tcPr>
            <w:tcW w:w="1225" w:type="pct"/>
            <w:vAlign w:val="center"/>
          </w:tcPr>
          <w:p w:rsidR="00BF5726" w:rsidRPr="00F44988" w:rsidRDefault="00BF5726" w:rsidP="000F4640">
            <w:pPr>
              <w:spacing w:after="0" w:line="240" w:lineRule="auto"/>
              <w:rPr>
                <w:rFonts w:ascii="Garamond" w:hAnsi="Garamond"/>
                <w:b/>
                <w:sz w:val="24"/>
                <w:szCs w:val="24"/>
                <w:lang w:val="sq-AL"/>
              </w:rPr>
            </w:pPr>
            <w:r w:rsidRPr="00F44988">
              <w:rPr>
                <w:rFonts w:ascii="Garamond" w:hAnsi="Garamond"/>
                <w:b/>
                <w:sz w:val="24"/>
                <w:szCs w:val="24"/>
                <w:lang w:val="sq-AL"/>
              </w:rPr>
              <w:t>Qarku</w:t>
            </w:r>
          </w:p>
        </w:tc>
        <w:tc>
          <w:tcPr>
            <w:tcW w:w="511" w:type="pct"/>
            <w:vAlign w:val="center"/>
          </w:tcPr>
          <w:p w:rsidR="00BF5726" w:rsidRPr="00F44988" w:rsidRDefault="00BF5726" w:rsidP="000F4640">
            <w:pPr>
              <w:spacing w:after="0" w:line="240" w:lineRule="auto"/>
              <w:jc w:val="center"/>
              <w:rPr>
                <w:rFonts w:ascii="Garamond" w:hAnsi="Garamond"/>
                <w:b/>
                <w:sz w:val="24"/>
                <w:szCs w:val="24"/>
                <w:lang w:val="sq-AL"/>
              </w:rPr>
            </w:pPr>
            <w:r w:rsidRPr="00F44988">
              <w:rPr>
                <w:rFonts w:ascii="Garamond" w:hAnsi="Garamond"/>
                <w:b/>
                <w:sz w:val="24"/>
                <w:szCs w:val="24"/>
                <w:lang w:val="sq-AL"/>
              </w:rPr>
              <w:t>Nr.</w:t>
            </w:r>
          </w:p>
        </w:tc>
        <w:tc>
          <w:tcPr>
            <w:tcW w:w="3264" w:type="pct"/>
            <w:vAlign w:val="center"/>
          </w:tcPr>
          <w:p w:rsidR="00BF5726" w:rsidRPr="00F44988" w:rsidRDefault="00BF5726" w:rsidP="000F4640">
            <w:pPr>
              <w:spacing w:after="0" w:line="240" w:lineRule="auto"/>
              <w:jc w:val="center"/>
              <w:rPr>
                <w:rFonts w:ascii="Garamond" w:hAnsi="Garamond"/>
                <w:b/>
                <w:sz w:val="24"/>
                <w:szCs w:val="24"/>
                <w:lang w:val="sq-AL"/>
              </w:rPr>
            </w:pPr>
            <w:r w:rsidRPr="00F44988">
              <w:rPr>
                <w:rFonts w:ascii="Garamond" w:hAnsi="Garamond"/>
                <w:b/>
                <w:sz w:val="24"/>
                <w:szCs w:val="24"/>
                <w:lang w:val="sq-AL"/>
              </w:rPr>
              <w:t>Zyra e aplikimit</w:t>
            </w:r>
          </w:p>
        </w:tc>
      </w:tr>
      <w:tr w:rsidR="00BF5726" w:rsidRPr="00F44988" w:rsidTr="00A26E00">
        <w:trPr>
          <w:jc w:val="center"/>
        </w:trPr>
        <w:tc>
          <w:tcPr>
            <w:tcW w:w="1225" w:type="pct"/>
            <w:vMerge w:val="restart"/>
            <w:vAlign w:val="center"/>
          </w:tcPr>
          <w:p w:rsidR="00BF5726" w:rsidRPr="00F44988" w:rsidRDefault="00BF5726" w:rsidP="000F4640">
            <w:pPr>
              <w:spacing w:after="0" w:line="240" w:lineRule="auto"/>
              <w:rPr>
                <w:rFonts w:ascii="Garamond" w:hAnsi="Garamond"/>
                <w:b/>
                <w:sz w:val="24"/>
                <w:szCs w:val="24"/>
                <w:lang w:val="sq-AL"/>
              </w:rPr>
            </w:pPr>
            <w:r w:rsidRPr="00F44988">
              <w:rPr>
                <w:rFonts w:ascii="Garamond" w:hAnsi="Garamond"/>
                <w:b/>
                <w:sz w:val="24"/>
                <w:szCs w:val="24"/>
                <w:lang w:val="sq-AL"/>
              </w:rPr>
              <w:t>Berat</w:t>
            </w:r>
          </w:p>
        </w:tc>
        <w:tc>
          <w:tcPr>
            <w:tcW w:w="511" w:type="pct"/>
            <w:vAlign w:val="center"/>
          </w:tcPr>
          <w:p w:rsidR="00BF5726" w:rsidRPr="00F44988" w:rsidRDefault="00BF5726" w:rsidP="000F4640">
            <w:pPr>
              <w:spacing w:after="0" w:line="240" w:lineRule="auto"/>
              <w:jc w:val="center"/>
              <w:rPr>
                <w:rFonts w:ascii="Garamond" w:hAnsi="Garamond"/>
                <w:sz w:val="24"/>
                <w:szCs w:val="24"/>
                <w:lang w:val="sq-AL"/>
              </w:rPr>
            </w:pPr>
            <w:r w:rsidRPr="00F44988">
              <w:rPr>
                <w:rFonts w:ascii="Garamond" w:hAnsi="Garamond"/>
                <w:sz w:val="24"/>
                <w:szCs w:val="24"/>
                <w:lang w:val="sq-AL"/>
              </w:rPr>
              <w:t>1</w:t>
            </w:r>
          </w:p>
        </w:tc>
        <w:tc>
          <w:tcPr>
            <w:tcW w:w="3264" w:type="pct"/>
            <w:vAlign w:val="center"/>
          </w:tcPr>
          <w:p w:rsidR="00BF5726" w:rsidRPr="00F44988" w:rsidRDefault="00BF5726" w:rsidP="000F4640">
            <w:pPr>
              <w:spacing w:after="0" w:line="240" w:lineRule="auto"/>
              <w:rPr>
                <w:rFonts w:ascii="Garamond" w:hAnsi="Garamond"/>
                <w:sz w:val="24"/>
                <w:szCs w:val="24"/>
                <w:lang w:val="sq-AL"/>
              </w:rPr>
            </w:pPr>
            <w:r w:rsidRPr="00F44988">
              <w:rPr>
                <w:rFonts w:ascii="Garamond" w:hAnsi="Garamond"/>
                <w:sz w:val="24"/>
                <w:szCs w:val="24"/>
                <w:lang w:val="sq-AL"/>
              </w:rPr>
              <w:t>Drejtoria e Bujqësisë Berat</w:t>
            </w:r>
          </w:p>
        </w:tc>
      </w:tr>
      <w:tr w:rsidR="00BF5726" w:rsidRPr="00F44988" w:rsidTr="00A26E00">
        <w:trPr>
          <w:jc w:val="center"/>
        </w:trPr>
        <w:tc>
          <w:tcPr>
            <w:tcW w:w="1225" w:type="pct"/>
            <w:vMerge/>
            <w:vAlign w:val="center"/>
          </w:tcPr>
          <w:p w:rsidR="00BF5726" w:rsidRPr="00F44988" w:rsidRDefault="00BF5726" w:rsidP="000F4640">
            <w:pPr>
              <w:spacing w:after="0" w:line="240" w:lineRule="auto"/>
              <w:rPr>
                <w:rFonts w:ascii="Garamond" w:hAnsi="Garamond"/>
                <w:b/>
                <w:sz w:val="24"/>
                <w:szCs w:val="24"/>
                <w:lang w:val="sq-AL"/>
              </w:rPr>
            </w:pPr>
          </w:p>
        </w:tc>
        <w:tc>
          <w:tcPr>
            <w:tcW w:w="511" w:type="pct"/>
            <w:vAlign w:val="center"/>
          </w:tcPr>
          <w:p w:rsidR="00BF5726" w:rsidRPr="00F44988" w:rsidRDefault="00BF5726" w:rsidP="000F4640">
            <w:pPr>
              <w:spacing w:after="0" w:line="240" w:lineRule="auto"/>
              <w:jc w:val="center"/>
              <w:rPr>
                <w:rFonts w:ascii="Garamond" w:hAnsi="Garamond"/>
                <w:sz w:val="24"/>
                <w:szCs w:val="24"/>
                <w:lang w:val="sq-AL"/>
              </w:rPr>
            </w:pPr>
            <w:r w:rsidRPr="00F44988">
              <w:rPr>
                <w:rFonts w:ascii="Garamond" w:hAnsi="Garamond"/>
                <w:sz w:val="24"/>
                <w:szCs w:val="24"/>
                <w:lang w:val="sq-AL"/>
              </w:rPr>
              <w:t>2</w:t>
            </w:r>
          </w:p>
        </w:tc>
        <w:tc>
          <w:tcPr>
            <w:tcW w:w="3264" w:type="pct"/>
            <w:vAlign w:val="center"/>
          </w:tcPr>
          <w:p w:rsidR="00BF5726" w:rsidRPr="00F44988" w:rsidRDefault="00BF5726" w:rsidP="000F4640">
            <w:pPr>
              <w:spacing w:after="0" w:line="240" w:lineRule="auto"/>
              <w:rPr>
                <w:rFonts w:ascii="Garamond" w:hAnsi="Garamond"/>
                <w:sz w:val="24"/>
                <w:szCs w:val="24"/>
                <w:lang w:val="sq-AL"/>
              </w:rPr>
            </w:pPr>
            <w:r w:rsidRPr="00F44988">
              <w:rPr>
                <w:rFonts w:ascii="Garamond" w:hAnsi="Garamond"/>
                <w:sz w:val="24"/>
                <w:szCs w:val="24"/>
                <w:lang w:val="sq-AL"/>
              </w:rPr>
              <w:t xml:space="preserve">Zyra e </w:t>
            </w:r>
            <w:r w:rsidR="006F1D10" w:rsidRPr="00F44988">
              <w:rPr>
                <w:rFonts w:ascii="Garamond" w:hAnsi="Garamond"/>
                <w:sz w:val="24"/>
                <w:szCs w:val="24"/>
                <w:lang w:val="sq-AL"/>
              </w:rPr>
              <w:t xml:space="preserve">Bujqësisë </w:t>
            </w:r>
            <w:r w:rsidRPr="00F44988">
              <w:rPr>
                <w:rFonts w:ascii="Garamond" w:hAnsi="Garamond"/>
                <w:sz w:val="24"/>
                <w:szCs w:val="24"/>
                <w:lang w:val="sq-AL"/>
              </w:rPr>
              <w:t>Skrapar</w:t>
            </w:r>
          </w:p>
        </w:tc>
      </w:tr>
      <w:tr w:rsidR="00BF5726" w:rsidRPr="00F44988" w:rsidTr="00A26E00">
        <w:trPr>
          <w:jc w:val="center"/>
        </w:trPr>
        <w:tc>
          <w:tcPr>
            <w:tcW w:w="1225" w:type="pct"/>
            <w:vMerge/>
            <w:vAlign w:val="center"/>
          </w:tcPr>
          <w:p w:rsidR="00BF5726" w:rsidRPr="00F44988" w:rsidRDefault="00BF5726" w:rsidP="000F4640">
            <w:pPr>
              <w:spacing w:after="0" w:line="240" w:lineRule="auto"/>
              <w:rPr>
                <w:rFonts w:ascii="Garamond" w:hAnsi="Garamond"/>
                <w:b/>
                <w:sz w:val="24"/>
                <w:szCs w:val="24"/>
                <w:lang w:val="sq-AL"/>
              </w:rPr>
            </w:pPr>
          </w:p>
        </w:tc>
        <w:tc>
          <w:tcPr>
            <w:tcW w:w="511" w:type="pct"/>
            <w:vAlign w:val="center"/>
          </w:tcPr>
          <w:p w:rsidR="00BF5726" w:rsidRPr="00F44988" w:rsidRDefault="00BF5726" w:rsidP="000F4640">
            <w:pPr>
              <w:spacing w:after="0" w:line="240" w:lineRule="auto"/>
              <w:jc w:val="center"/>
              <w:rPr>
                <w:rFonts w:ascii="Garamond" w:hAnsi="Garamond"/>
                <w:b/>
                <w:sz w:val="24"/>
                <w:szCs w:val="24"/>
                <w:lang w:val="sq-AL"/>
              </w:rPr>
            </w:pPr>
            <w:r w:rsidRPr="00F44988">
              <w:rPr>
                <w:rFonts w:ascii="Garamond" w:hAnsi="Garamond"/>
                <w:b/>
                <w:sz w:val="24"/>
                <w:szCs w:val="24"/>
                <w:lang w:val="sq-AL"/>
              </w:rPr>
              <w:t>3</w:t>
            </w:r>
          </w:p>
        </w:tc>
        <w:tc>
          <w:tcPr>
            <w:tcW w:w="3264" w:type="pct"/>
            <w:vAlign w:val="center"/>
          </w:tcPr>
          <w:p w:rsidR="00BF5726" w:rsidRPr="00F44988" w:rsidRDefault="00BF5726" w:rsidP="000F4640">
            <w:pPr>
              <w:spacing w:after="0" w:line="240" w:lineRule="auto"/>
              <w:rPr>
                <w:rFonts w:ascii="Garamond" w:hAnsi="Garamond"/>
                <w:sz w:val="24"/>
                <w:szCs w:val="24"/>
                <w:lang w:val="sq-AL"/>
              </w:rPr>
            </w:pPr>
            <w:r w:rsidRPr="00F44988">
              <w:rPr>
                <w:rFonts w:ascii="Garamond" w:hAnsi="Garamond"/>
                <w:sz w:val="24"/>
                <w:szCs w:val="24"/>
                <w:lang w:val="sq-AL"/>
              </w:rPr>
              <w:t xml:space="preserve">Zyra e </w:t>
            </w:r>
            <w:r w:rsidR="006F1D10" w:rsidRPr="00F44988">
              <w:rPr>
                <w:rFonts w:ascii="Garamond" w:hAnsi="Garamond"/>
                <w:sz w:val="24"/>
                <w:szCs w:val="24"/>
                <w:lang w:val="sq-AL"/>
              </w:rPr>
              <w:t xml:space="preserve">Bujqësisë </w:t>
            </w:r>
            <w:r w:rsidRPr="00F44988">
              <w:rPr>
                <w:rFonts w:ascii="Garamond" w:hAnsi="Garamond"/>
                <w:sz w:val="24"/>
                <w:szCs w:val="24"/>
                <w:lang w:val="sq-AL"/>
              </w:rPr>
              <w:t>Kuçovë</w:t>
            </w:r>
          </w:p>
        </w:tc>
      </w:tr>
      <w:tr w:rsidR="00BF5726" w:rsidRPr="00F44988" w:rsidTr="00A26E00">
        <w:trPr>
          <w:jc w:val="center"/>
        </w:trPr>
        <w:tc>
          <w:tcPr>
            <w:tcW w:w="1225" w:type="pct"/>
            <w:vMerge w:val="restart"/>
            <w:vAlign w:val="center"/>
          </w:tcPr>
          <w:p w:rsidR="00BF5726" w:rsidRPr="00F44988" w:rsidRDefault="00BF5726" w:rsidP="000F4640">
            <w:pPr>
              <w:spacing w:after="0" w:line="240" w:lineRule="auto"/>
              <w:rPr>
                <w:rFonts w:ascii="Garamond" w:hAnsi="Garamond"/>
                <w:b/>
                <w:sz w:val="24"/>
                <w:szCs w:val="24"/>
                <w:lang w:val="sq-AL"/>
              </w:rPr>
            </w:pPr>
            <w:r w:rsidRPr="00F44988">
              <w:rPr>
                <w:rFonts w:ascii="Garamond" w:hAnsi="Garamond"/>
                <w:b/>
                <w:sz w:val="24"/>
                <w:szCs w:val="24"/>
                <w:lang w:val="sq-AL"/>
              </w:rPr>
              <w:t>Dibër</w:t>
            </w:r>
          </w:p>
        </w:tc>
        <w:tc>
          <w:tcPr>
            <w:tcW w:w="511" w:type="pct"/>
            <w:vAlign w:val="center"/>
          </w:tcPr>
          <w:p w:rsidR="00BF5726" w:rsidRPr="00F44988" w:rsidRDefault="00BF5726" w:rsidP="000F4640">
            <w:pPr>
              <w:spacing w:after="0" w:line="240" w:lineRule="auto"/>
              <w:jc w:val="center"/>
              <w:rPr>
                <w:rFonts w:ascii="Garamond" w:hAnsi="Garamond"/>
                <w:sz w:val="24"/>
                <w:szCs w:val="24"/>
                <w:lang w:val="sq-AL"/>
              </w:rPr>
            </w:pPr>
            <w:r w:rsidRPr="00F44988">
              <w:rPr>
                <w:rFonts w:ascii="Garamond" w:hAnsi="Garamond"/>
                <w:sz w:val="24"/>
                <w:szCs w:val="24"/>
                <w:lang w:val="sq-AL"/>
              </w:rPr>
              <w:t>1</w:t>
            </w:r>
          </w:p>
        </w:tc>
        <w:tc>
          <w:tcPr>
            <w:tcW w:w="3264" w:type="pct"/>
            <w:vAlign w:val="center"/>
          </w:tcPr>
          <w:p w:rsidR="00BF5726" w:rsidRPr="00F44988" w:rsidRDefault="00BF5726" w:rsidP="000F4640">
            <w:pPr>
              <w:spacing w:after="0" w:line="240" w:lineRule="auto"/>
              <w:rPr>
                <w:rFonts w:ascii="Garamond" w:hAnsi="Garamond"/>
                <w:sz w:val="24"/>
                <w:szCs w:val="24"/>
                <w:lang w:val="sq-AL"/>
              </w:rPr>
            </w:pPr>
            <w:r w:rsidRPr="00F44988">
              <w:rPr>
                <w:rFonts w:ascii="Garamond" w:hAnsi="Garamond"/>
                <w:sz w:val="24"/>
                <w:szCs w:val="24"/>
                <w:lang w:val="sq-AL"/>
              </w:rPr>
              <w:t>Drejtoria e Bujqësisë Dibër</w:t>
            </w:r>
          </w:p>
        </w:tc>
      </w:tr>
      <w:tr w:rsidR="00BF5726" w:rsidRPr="00F44988" w:rsidTr="00A26E00">
        <w:trPr>
          <w:jc w:val="center"/>
        </w:trPr>
        <w:tc>
          <w:tcPr>
            <w:tcW w:w="1225" w:type="pct"/>
            <w:vMerge/>
            <w:vAlign w:val="center"/>
          </w:tcPr>
          <w:p w:rsidR="00BF5726" w:rsidRPr="00F44988" w:rsidRDefault="00BF5726" w:rsidP="000F4640">
            <w:pPr>
              <w:spacing w:after="0" w:line="240" w:lineRule="auto"/>
              <w:rPr>
                <w:rFonts w:ascii="Garamond" w:hAnsi="Garamond"/>
                <w:b/>
                <w:sz w:val="24"/>
                <w:szCs w:val="24"/>
                <w:lang w:val="sq-AL"/>
              </w:rPr>
            </w:pPr>
          </w:p>
        </w:tc>
        <w:tc>
          <w:tcPr>
            <w:tcW w:w="511" w:type="pct"/>
            <w:vAlign w:val="center"/>
          </w:tcPr>
          <w:p w:rsidR="00BF5726" w:rsidRPr="00F44988" w:rsidRDefault="00BF5726" w:rsidP="000F4640">
            <w:pPr>
              <w:spacing w:after="0" w:line="240" w:lineRule="auto"/>
              <w:jc w:val="center"/>
              <w:rPr>
                <w:rFonts w:ascii="Garamond" w:hAnsi="Garamond"/>
                <w:sz w:val="24"/>
                <w:szCs w:val="24"/>
                <w:lang w:val="sq-AL"/>
              </w:rPr>
            </w:pPr>
            <w:r w:rsidRPr="00F44988">
              <w:rPr>
                <w:rFonts w:ascii="Garamond" w:hAnsi="Garamond"/>
                <w:sz w:val="24"/>
                <w:szCs w:val="24"/>
                <w:lang w:val="sq-AL"/>
              </w:rPr>
              <w:t>2</w:t>
            </w:r>
          </w:p>
        </w:tc>
        <w:tc>
          <w:tcPr>
            <w:tcW w:w="3264" w:type="pct"/>
            <w:vAlign w:val="center"/>
          </w:tcPr>
          <w:p w:rsidR="00BF5726" w:rsidRPr="00F44988" w:rsidRDefault="00BF5726" w:rsidP="000F4640">
            <w:pPr>
              <w:spacing w:after="0" w:line="240" w:lineRule="auto"/>
              <w:rPr>
                <w:rFonts w:ascii="Garamond" w:hAnsi="Garamond"/>
                <w:sz w:val="24"/>
                <w:szCs w:val="24"/>
                <w:lang w:val="sq-AL"/>
              </w:rPr>
            </w:pPr>
            <w:r w:rsidRPr="00F44988">
              <w:rPr>
                <w:rFonts w:ascii="Garamond" w:hAnsi="Garamond"/>
                <w:sz w:val="24"/>
                <w:szCs w:val="24"/>
                <w:lang w:val="sq-AL"/>
              </w:rPr>
              <w:t xml:space="preserve">Zyra e </w:t>
            </w:r>
            <w:r w:rsidR="006F1D10" w:rsidRPr="00F44988">
              <w:rPr>
                <w:rFonts w:ascii="Garamond" w:hAnsi="Garamond"/>
                <w:sz w:val="24"/>
                <w:szCs w:val="24"/>
                <w:lang w:val="sq-AL"/>
              </w:rPr>
              <w:t xml:space="preserve">Bujqësisë </w:t>
            </w:r>
            <w:r w:rsidRPr="00F44988">
              <w:rPr>
                <w:rFonts w:ascii="Garamond" w:hAnsi="Garamond"/>
                <w:sz w:val="24"/>
                <w:szCs w:val="24"/>
                <w:lang w:val="sq-AL"/>
              </w:rPr>
              <w:t>Bulqizë</w:t>
            </w:r>
          </w:p>
        </w:tc>
      </w:tr>
      <w:tr w:rsidR="00BF5726" w:rsidRPr="00F44988" w:rsidTr="00A26E00">
        <w:trPr>
          <w:jc w:val="center"/>
        </w:trPr>
        <w:tc>
          <w:tcPr>
            <w:tcW w:w="1225" w:type="pct"/>
            <w:vMerge/>
            <w:vAlign w:val="center"/>
          </w:tcPr>
          <w:p w:rsidR="00BF5726" w:rsidRPr="00F44988" w:rsidRDefault="00BF5726" w:rsidP="000F4640">
            <w:pPr>
              <w:spacing w:after="0" w:line="240" w:lineRule="auto"/>
              <w:rPr>
                <w:rFonts w:ascii="Garamond" w:hAnsi="Garamond"/>
                <w:b/>
                <w:sz w:val="24"/>
                <w:szCs w:val="24"/>
                <w:lang w:val="sq-AL"/>
              </w:rPr>
            </w:pPr>
          </w:p>
        </w:tc>
        <w:tc>
          <w:tcPr>
            <w:tcW w:w="511" w:type="pct"/>
            <w:vAlign w:val="center"/>
          </w:tcPr>
          <w:p w:rsidR="00BF5726" w:rsidRPr="00F44988" w:rsidRDefault="00BF5726" w:rsidP="000F4640">
            <w:pPr>
              <w:spacing w:after="0" w:line="240" w:lineRule="auto"/>
              <w:jc w:val="center"/>
              <w:rPr>
                <w:rFonts w:ascii="Garamond" w:hAnsi="Garamond"/>
                <w:b/>
                <w:sz w:val="24"/>
                <w:szCs w:val="24"/>
                <w:lang w:val="sq-AL"/>
              </w:rPr>
            </w:pPr>
            <w:r w:rsidRPr="00F44988">
              <w:rPr>
                <w:rFonts w:ascii="Garamond" w:hAnsi="Garamond"/>
                <w:b/>
                <w:sz w:val="24"/>
                <w:szCs w:val="24"/>
                <w:lang w:val="sq-AL"/>
              </w:rPr>
              <w:t>3</w:t>
            </w:r>
          </w:p>
        </w:tc>
        <w:tc>
          <w:tcPr>
            <w:tcW w:w="3264" w:type="pct"/>
            <w:vAlign w:val="center"/>
          </w:tcPr>
          <w:p w:rsidR="00BF5726" w:rsidRPr="00F44988" w:rsidRDefault="00BF5726" w:rsidP="000F4640">
            <w:pPr>
              <w:spacing w:after="0" w:line="240" w:lineRule="auto"/>
              <w:rPr>
                <w:rFonts w:ascii="Garamond" w:hAnsi="Garamond"/>
                <w:sz w:val="24"/>
                <w:szCs w:val="24"/>
                <w:lang w:val="sq-AL"/>
              </w:rPr>
            </w:pPr>
            <w:r w:rsidRPr="00F44988">
              <w:rPr>
                <w:rFonts w:ascii="Garamond" w:hAnsi="Garamond"/>
                <w:sz w:val="24"/>
                <w:szCs w:val="24"/>
                <w:lang w:val="sq-AL"/>
              </w:rPr>
              <w:t xml:space="preserve">Zyra e </w:t>
            </w:r>
            <w:r w:rsidR="006F1D10" w:rsidRPr="00F44988">
              <w:rPr>
                <w:rFonts w:ascii="Garamond" w:hAnsi="Garamond"/>
                <w:sz w:val="24"/>
                <w:szCs w:val="24"/>
                <w:lang w:val="sq-AL"/>
              </w:rPr>
              <w:t xml:space="preserve">Bujqësisë </w:t>
            </w:r>
            <w:r w:rsidRPr="00F44988">
              <w:rPr>
                <w:rFonts w:ascii="Garamond" w:hAnsi="Garamond"/>
                <w:sz w:val="24"/>
                <w:szCs w:val="24"/>
                <w:lang w:val="sq-AL"/>
              </w:rPr>
              <w:t>Mat</w:t>
            </w:r>
          </w:p>
        </w:tc>
      </w:tr>
      <w:tr w:rsidR="00BF5726" w:rsidRPr="00F44988" w:rsidTr="00A26E00">
        <w:trPr>
          <w:jc w:val="center"/>
        </w:trPr>
        <w:tc>
          <w:tcPr>
            <w:tcW w:w="1225" w:type="pct"/>
            <w:vMerge w:val="restart"/>
            <w:vAlign w:val="center"/>
          </w:tcPr>
          <w:p w:rsidR="00BF5726" w:rsidRPr="00F44988" w:rsidRDefault="00BF5726" w:rsidP="000F4640">
            <w:pPr>
              <w:spacing w:after="0" w:line="240" w:lineRule="auto"/>
              <w:rPr>
                <w:rFonts w:ascii="Garamond" w:hAnsi="Garamond"/>
                <w:b/>
                <w:sz w:val="24"/>
                <w:szCs w:val="24"/>
                <w:lang w:val="sq-AL"/>
              </w:rPr>
            </w:pPr>
            <w:r w:rsidRPr="00F44988">
              <w:rPr>
                <w:rFonts w:ascii="Garamond" w:hAnsi="Garamond"/>
                <w:b/>
                <w:sz w:val="24"/>
                <w:szCs w:val="24"/>
                <w:lang w:val="sq-AL"/>
              </w:rPr>
              <w:t>Durrës</w:t>
            </w:r>
          </w:p>
        </w:tc>
        <w:tc>
          <w:tcPr>
            <w:tcW w:w="511" w:type="pct"/>
            <w:vAlign w:val="center"/>
          </w:tcPr>
          <w:p w:rsidR="00BF5726" w:rsidRPr="00F44988" w:rsidRDefault="00BF5726" w:rsidP="000F4640">
            <w:pPr>
              <w:spacing w:after="0" w:line="240" w:lineRule="auto"/>
              <w:jc w:val="center"/>
              <w:rPr>
                <w:rFonts w:ascii="Garamond" w:hAnsi="Garamond"/>
                <w:sz w:val="24"/>
                <w:szCs w:val="24"/>
                <w:highlight w:val="yellow"/>
                <w:lang w:val="sq-AL"/>
              </w:rPr>
            </w:pPr>
            <w:r w:rsidRPr="00F44988">
              <w:rPr>
                <w:rFonts w:ascii="Garamond" w:hAnsi="Garamond"/>
                <w:sz w:val="24"/>
                <w:szCs w:val="24"/>
                <w:lang w:val="sq-AL"/>
              </w:rPr>
              <w:t>1</w:t>
            </w:r>
          </w:p>
        </w:tc>
        <w:tc>
          <w:tcPr>
            <w:tcW w:w="3264" w:type="pct"/>
            <w:vAlign w:val="center"/>
          </w:tcPr>
          <w:p w:rsidR="00BF5726" w:rsidRPr="00F44988" w:rsidRDefault="00BF5726" w:rsidP="000F4640">
            <w:pPr>
              <w:spacing w:after="0" w:line="240" w:lineRule="auto"/>
              <w:rPr>
                <w:rFonts w:ascii="Garamond" w:hAnsi="Garamond"/>
                <w:strike/>
                <w:sz w:val="24"/>
                <w:szCs w:val="24"/>
                <w:highlight w:val="yellow"/>
                <w:lang w:val="sq-AL"/>
              </w:rPr>
            </w:pPr>
            <w:r w:rsidRPr="00F44988">
              <w:rPr>
                <w:rFonts w:ascii="Garamond" w:hAnsi="Garamond"/>
                <w:lang w:val="sq-AL"/>
              </w:rPr>
              <w:t>Agropika Rrashbull, Durrës</w:t>
            </w:r>
          </w:p>
        </w:tc>
      </w:tr>
      <w:tr w:rsidR="00BF5726" w:rsidRPr="00F44988" w:rsidTr="00A26E00">
        <w:trPr>
          <w:jc w:val="center"/>
        </w:trPr>
        <w:tc>
          <w:tcPr>
            <w:tcW w:w="1225" w:type="pct"/>
            <w:vMerge/>
            <w:vAlign w:val="center"/>
          </w:tcPr>
          <w:p w:rsidR="00BF5726" w:rsidRPr="00F44988" w:rsidRDefault="00BF5726" w:rsidP="000F4640">
            <w:pPr>
              <w:spacing w:after="0" w:line="240" w:lineRule="auto"/>
              <w:rPr>
                <w:rFonts w:ascii="Garamond" w:hAnsi="Garamond"/>
                <w:sz w:val="24"/>
                <w:szCs w:val="24"/>
                <w:lang w:val="sq-AL"/>
              </w:rPr>
            </w:pPr>
          </w:p>
        </w:tc>
        <w:tc>
          <w:tcPr>
            <w:tcW w:w="511" w:type="pct"/>
            <w:vAlign w:val="center"/>
          </w:tcPr>
          <w:p w:rsidR="00BF5726" w:rsidRPr="00F44988" w:rsidRDefault="00BF5726" w:rsidP="000F4640">
            <w:pPr>
              <w:spacing w:after="0" w:line="240" w:lineRule="auto"/>
              <w:jc w:val="center"/>
              <w:rPr>
                <w:rFonts w:ascii="Garamond" w:hAnsi="Garamond"/>
                <w:b/>
                <w:sz w:val="24"/>
                <w:szCs w:val="24"/>
                <w:lang w:val="sq-AL"/>
              </w:rPr>
            </w:pPr>
            <w:r w:rsidRPr="00F44988">
              <w:rPr>
                <w:rFonts w:ascii="Garamond" w:hAnsi="Garamond"/>
                <w:b/>
                <w:sz w:val="24"/>
                <w:szCs w:val="24"/>
                <w:lang w:val="sq-AL"/>
              </w:rPr>
              <w:t>2</w:t>
            </w:r>
          </w:p>
        </w:tc>
        <w:tc>
          <w:tcPr>
            <w:tcW w:w="3264" w:type="pct"/>
            <w:vAlign w:val="center"/>
          </w:tcPr>
          <w:p w:rsidR="00BF5726" w:rsidRPr="00F44988" w:rsidRDefault="00BF5726" w:rsidP="000F4640">
            <w:pPr>
              <w:spacing w:after="0" w:line="240" w:lineRule="auto"/>
              <w:rPr>
                <w:rFonts w:ascii="Garamond" w:hAnsi="Garamond"/>
                <w:sz w:val="24"/>
                <w:szCs w:val="24"/>
                <w:lang w:val="sq-AL"/>
              </w:rPr>
            </w:pPr>
            <w:r w:rsidRPr="00F44988">
              <w:rPr>
                <w:rFonts w:ascii="Garamond" w:hAnsi="Garamond"/>
                <w:sz w:val="24"/>
                <w:szCs w:val="24"/>
                <w:lang w:val="sq-AL"/>
              </w:rPr>
              <w:t xml:space="preserve">Zyra e </w:t>
            </w:r>
            <w:r w:rsidR="006F1D10" w:rsidRPr="00F44988">
              <w:rPr>
                <w:rFonts w:ascii="Garamond" w:hAnsi="Garamond"/>
                <w:sz w:val="24"/>
                <w:szCs w:val="24"/>
                <w:lang w:val="sq-AL"/>
              </w:rPr>
              <w:t xml:space="preserve">Bujqësisë </w:t>
            </w:r>
            <w:r w:rsidRPr="00F44988">
              <w:rPr>
                <w:rFonts w:ascii="Garamond" w:hAnsi="Garamond"/>
                <w:sz w:val="24"/>
                <w:szCs w:val="24"/>
                <w:lang w:val="sq-AL"/>
              </w:rPr>
              <w:t>F. Krujë</w:t>
            </w:r>
          </w:p>
        </w:tc>
      </w:tr>
      <w:tr w:rsidR="00BF5726" w:rsidRPr="00F44988" w:rsidTr="00A26E00">
        <w:trPr>
          <w:jc w:val="center"/>
        </w:trPr>
        <w:tc>
          <w:tcPr>
            <w:tcW w:w="1225" w:type="pct"/>
            <w:vMerge w:val="restart"/>
            <w:vAlign w:val="center"/>
          </w:tcPr>
          <w:p w:rsidR="00BF5726" w:rsidRPr="00F44988" w:rsidRDefault="00BF5726" w:rsidP="000F4640">
            <w:pPr>
              <w:spacing w:after="0" w:line="240" w:lineRule="auto"/>
              <w:rPr>
                <w:rFonts w:ascii="Garamond" w:hAnsi="Garamond"/>
                <w:b/>
                <w:sz w:val="24"/>
                <w:szCs w:val="24"/>
                <w:lang w:val="sq-AL"/>
              </w:rPr>
            </w:pPr>
            <w:r w:rsidRPr="00F44988">
              <w:rPr>
                <w:rFonts w:ascii="Garamond" w:hAnsi="Garamond"/>
                <w:b/>
                <w:sz w:val="24"/>
                <w:szCs w:val="24"/>
                <w:lang w:val="sq-AL"/>
              </w:rPr>
              <w:t>Elbasan</w:t>
            </w:r>
          </w:p>
        </w:tc>
        <w:tc>
          <w:tcPr>
            <w:tcW w:w="511" w:type="pct"/>
            <w:vAlign w:val="center"/>
          </w:tcPr>
          <w:p w:rsidR="00BF5726" w:rsidRPr="00F44988" w:rsidRDefault="00BF5726" w:rsidP="000F4640">
            <w:pPr>
              <w:spacing w:after="0" w:line="240" w:lineRule="auto"/>
              <w:jc w:val="center"/>
              <w:rPr>
                <w:rFonts w:ascii="Garamond" w:hAnsi="Garamond"/>
                <w:sz w:val="24"/>
                <w:szCs w:val="24"/>
                <w:lang w:val="sq-AL"/>
              </w:rPr>
            </w:pPr>
            <w:r w:rsidRPr="00F44988">
              <w:rPr>
                <w:rFonts w:ascii="Garamond" w:hAnsi="Garamond"/>
                <w:sz w:val="24"/>
                <w:szCs w:val="24"/>
                <w:lang w:val="sq-AL"/>
              </w:rPr>
              <w:t>1</w:t>
            </w:r>
          </w:p>
        </w:tc>
        <w:tc>
          <w:tcPr>
            <w:tcW w:w="3264" w:type="pct"/>
            <w:vAlign w:val="center"/>
          </w:tcPr>
          <w:p w:rsidR="00BF5726" w:rsidRPr="00F44988" w:rsidRDefault="00BF5726" w:rsidP="000F4640">
            <w:pPr>
              <w:spacing w:after="0" w:line="240" w:lineRule="auto"/>
              <w:rPr>
                <w:rFonts w:ascii="Garamond" w:hAnsi="Garamond"/>
                <w:sz w:val="24"/>
                <w:szCs w:val="24"/>
                <w:lang w:val="sq-AL"/>
              </w:rPr>
            </w:pPr>
            <w:r w:rsidRPr="00F44988">
              <w:rPr>
                <w:rFonts w:ascii="Garamond" w:hAnsi="Garamond"/>
                <w:sz w:val="24"/>
                <w:szCs w:val="24"/>
                <w:lang w:val="sq-AL"/>
              </w:rPr>
              <w:t>Drejtoria e Bujqësisë Elbasan</w:t>
            </w:r>
          </w:p>
        </w:tc>
      </w:tr>
      <w:tr w:rsidR="00BF5726" w:rsidRPr="00F44988" w:rsidTr="00A26E00">
        <w:trPr>
          <w:jc w:val="center"/>
        </w:trPr>
        <w:tc>
          <w:tcPr>
            <w:tcW w:w="1225" w:type="pct"/>
            <w:vMerge/>
            <w:vAlign w:val="center"/>
          </w:tcPr>
          <w:p w:rsidR="00BF5726" w:rsidRPr="00F44988" w:rsidRDefault="00BF5726" w:rsidP="000F4640">
            <w:pPr>
              <w:spacing w:after="0" w:line="240" w:lineRule="auto"/>
              <w:rPr>
                <w:rFonts w:ascii="Garamond" w:hAnsi="Garamond"/>
                <w:b/>
                <w:sz w:val="24"/>
                <w:szCs w:val="24"/>
                <w:lang w:val="sq-AL"/>
              </w:rPr>
            </w:pPr>
          </w:p>
        </w:tc>
        <w:tc>
          <w:tcPr>
            <w:tcW w:w="511" w:type="pct"/>
            <w:vAlign w:val="center"/>
          </w:tcPr>
          <w:p w:rsidR="00BF5726" w:rsidRPr="00F44988" w:rsidRDefault="00BF5726" w:rsidP="000F4640">
            <w:pPr>
              <w:spacing w:after="0" w:line="240" w:lineRule="auto"/>
              <w:jc w:val="center"/>
              <w:rPr>
                <w:rFonts w:ascii="Garamond" w:hAnsi="Garamond"/>
                <w:sz w:val="24"/>
                <w:szCs w:val="24"/>
                <w:lang w:val="sq-AL"/>
              </w:rPr>
            </w:pPr>
            <w:r w:rsidRPr="00F44988">
              <w:rPr>
                <w:rFonts w:ascii="Garamond" w:hAnsi="Garamond"/>
                <w:sz w:val="24"/>
                <w:szCs w:val="24"/>
                <w:lang w:val="sq-AL"/>
              </w:rPr>
              <w:t>2</w:t>
            </w:r>
          </w:p>
        </w:tc>
        <w:tc>
          <w:tcPr>
            <w:tcW w:w="3264" w:type="pct"/>
            <w:vAlign w:val="center"/>
          </w:tcPr>
          <w:p w:rsidR="00BF5726" w:rsidRPr="00F44988" w:rsidRDefault="00BF5726" w:rsidP="000F4640">
            <w:pPr>
              <w:spacing w:after="0" w:line="240" w:lineRule="auto"/>
              <w:rPr>
                <w:rFonts w:ascii="Garamond" w:hAnsi="Garamond"/>
                <w:sz w:val="24"/>
                <w:szCs w:val="24"/>
                <w:lang w:val="sq-AL"/>
              </w:rPr>
            </w:pPr>
            <w:r w:rsidRPr="00F44988">
              <w:rPr>
                <w:rFonts w:ascii="Garamond" w:hAnsi="Garamond"/>
                <w:sz w:val="24"/>
                <w:szCs w:val="24"/>
                <w:lang w:val="sq-AL"/>
              </w:rPr>
              <w:t xml:space="preserve">Zyra e </w:t>
            </w:r>
            <w:r w:rsidR="006F1D10" w:rsidRPr="00F44988">
              <w:rPr>
                <w:rFonts w:ascii="Garamond" w:hAnsi="Garamond"/>
                <w:sz w:val="24"/>
                <w:szCs w:val="24"/>
                <w:lang w:val="sq-AL"/>
              </w:rPr>
              <w:t xml:space="preserve">Bujqësisë </w:t>
            </w:r>
            <w:r w:rsidRPr="00F44988">
              <w:rPr>
                <w:rFonts w:ascii="Garamond" w:hAnsi="Garamond"/>
                <w:sz w:val="24"/>
                <w:szCs w:val="24"/>
                <w:lang w:val="sq-AL"/>
              </w:rPr>
              <w:t>Peqin</w:t>
            </w:r>
          </w:p>
        </w:tc>
      </w:tr>
      <w:tr w:rsidR="00BF5726" w:rsidRPr="00F44988" w:rsidTr="00A26E00">
        <w:trPr>
          <w:jc w:val="center"/>
        </w:trPr>
        <w:tc>
          <w:tcPr>
            <w:tcW w:w="1225" w:type="pct"/>
            <w:vMerge/>
            <w:vAlign w:val="center"/>
          </w:tcPr>
          <w:p w:rsidR="00BF5726" w:rsidRPr="00F44988" w:rsidRDefault="00BF5726" w:rsidP="000F4640">
            <w:pPr>
              <w:spacing w:after="0" w:line="240" w:lineRule="auto"/>
              <w:rPr>
                <w:rFonts w:ascii="Garamond" w:hAnsi="Garamond"/>
                <w:b/>
                <w:sz w:val="24"/>
                <w:szCs w:val="24"/>
                <w:lang w:val="sq-AL"/>
              </w:rPr>
            </w:pPr>
          </w:p>
        </w:tc>
        <w:tc>
          <w:tcPr>
            <w:tcW w:w="511" w:type="pct"/>
            <w:vAlign w:val="center"/>
          </w:tcPr>
          <w:p w:rsidR="00BF5726" w:rsidRPr="00F44988" w:rsidRDefault="00BF5726" w:rsidP="000F4640">
            <w:pPr>
              <w:spacing w:after="0" w:line="240" w:lineRule="auto"/>
              <w:jc w:val="center"/>
              <w:rPr>
                <w:rFonts w:ascii="Garamond" w:hAnsi="Garamond"/>
                <w:sz w:val="24"/>
                <w:szCs w:val="24"/>
                <w:lang w:val="sq-AL"/>
              </w:rPr>
            </w:pPr>
            <w:r w:rsidRPr="00F44988">
              <w:rPr>
                <w:rFonts w:ascii="Garamond" w:hAnsi="Garamond"/>
                <w:sz w:val="24"/>
                <w:szCs w:val="24"/>
                <w:lang w:val="sq-AL"/>
              </w:rPr>
              <w:t>3</w:t>
            </w:r>
          </w:p>
        </w:tc>
        <w:tc>
          <w:tcPr>
            <w:tcW w:w="3264" w:type="pct"/>
            <w:vAlign w:val="center"/>
          </w:tcPr>
          <w:p w:rsidR="00BF5726" w:rsidRPr="00F44988" w:rsidRDefault="00BF5726" w:rsidP="000F4640">
            <w:pPr>
              <w:spacing w:after="0" w:line="240" w:lineRule="auto"/>
              <w:rPr>
                <w:rFonts w:ascii="Garamond" w:hAnsi="Garamond"/>
                <w:sz w:val="24"/>
                <w:szCs w:val="24"/>
                <w:lang w:val="sq-AL"/>
              </w:rPr>
            </w:pPr>
            <w:r w:rsidRPr="00F44988">
              <w:rPr>
                <w:rFonts w:ascii="Garamond" w:hAnsi="Garamond"/>
                <w:sz w:val="24"/>
                <w:szCs w:val="24"/>
                <w:lang w:val="sq-AL"/>
              </w:rPr>
              <w:t xml:space="preserve">Zyra e </w:t>
            </w:r>
            <w:r w:rsidR="006F1D10" w:rsidRPr="00F44988">
              <w:rPr>
                <w:rFonts w:ascii="Garamond" w:hAnsi="Garamond"/>
                <w:sz w:val="24"/>
                <w:szCs w:val="24"/>
                <w:lang w:val="sq-AL"/>
              </w:rPr>
              <w:t xml:space="preserve">Bujqësisë </w:t>
            </w:r>
            <w:r w:rsidRPr="00F44988">
              <w:rPr>
                <w:rFonts w:ascii="Garamond" w:hAnsi="Garamond"/>
                <w:sz w:val="24"/>
                <w:szCs w:val="24"/>
                <w:lang w:val="sq-AL"/>
              </w:rPr>
              <w:t>Librazhd</w:t>
            </w:r>
          </w:p>
        </w:tc>
      </w:tr>
      <w:tr w:rsidR="00BF5726" w:rsidRPr="00F44988" w:rsidTr="00A26E00">
        <w:trPr>
          <w:jc w:val="center"/>
        </w:trPr>
        <w:tc>
          <w:tcPr>
            <w:tcW w:w="1225" w:type="pct"/>
            <w:vMerge/>
            <w:vAlign w:val="center"/>
          </w:tcPr>
          <w:p w:rsidR="00BF5726" w:rsidRPr="00F44988" w:rsidRDefault="00BF5726" w:rsidP="000F4640">
            <w:pPr>
              <w:spacing w:after="0" w:line="240" w:lineRule="auto"/>
              <w:rPr>
                <w:rFonts w:ascii="Garamond" w:hAnsi="Garamond"/>
                <w:b/>
                <w:sz w:val="24"/>
                <w:szCs w:val="24"/>
                <w:lang w:val="sq-AL"/>
              </w:rPr>
            </w:pPr>
          </w:p>
        </w:tc>
        <w:tc>
          <w:tcPr>
            <w:tcW w:w="511" w:type="pct"/>
            <w:vAlign w:val="center"/>
          </w:tcPr>
          <w:p w:rsidR="00BF5726" w:rsidRPr="00F44988" w:rsidRDefault="00BF5726" w:rsidP="000F4640">
            <w:pPr>
              <w:spacing w:after="0" w:line="240" w:lineRule="auto"/>
              <w:jc w:val="center"/>
              <w:rPr>
                <w:rFonts w:ascii="Garamond" w:hAnsi="Garamond"/>
                <w:b/>
                <w:sz w:val="24"/>
                <w:szCs w:val="24"/>
                <w:lang w:val="sq-AL"/>
              </w:rPr>
            </w:pPr>
            <w:r w:rsidRPr="00F44988">
              <w:rPr>
                <w:rFonts w:ascii="Garamond" w:hAnsi="Garamond"/>
                <w:b/>
                <w:sz w:val="24"/>
                <w:szCs w:val="24"/>
                <w:lang w:val="sq-AL"/>
              </w:rPr>
              <w:t>4</w:t>
            </w:r>
          </w:p>
        </w:tc>
        <w:tc>
          <w:tcPr>
            <w:tcW w:w="3264" w:type="pct"/>
            <w:vAlign w:val="center"/>
          </w:tcPr>
          <w:p w:rsidR="00BF5726" w:rsidRPr="00F44988" w:rsidRDefault="00BF5726" w:rsidP="000F4640">
            <w:pPr>
              <w:spacing w:after="0" w:line="240" w:lineRule="auto"/>
              <w:rPr>
                <w:rFonts w:ascii="Garamond" w:hAnsi="Garamond"/>
                <w:sz w:val="24"/>
                <w:szCs w:val="24"/>
                <w:lang w:val="sq-AL"/>
              </w:rPr>
            </w:pPr>
            <w:r w:rsidRPr="00F44988">
              <w:rPr>
                <w:rFonts w:ascii="Garamond" w:hAnsi="Garamond"/>
                <w:sz w:val="24"/>
                <w:szCs w:val="24"/>
                <w:lang w:val="sq-AL"/>
              </w:rPr>
              <w:t xml:space="preserve">Zyra e </w:t>
            </w:r>
            <w:r w:rsidR="006F1D10" w:rsidRPr="00F44988">
              <w:rPr>
                <w:rFonts w:ascii="Garamond" w:hAnsi="Garamond"/>
                <w:sz w:val="24"/>
                <w:szCs w:val="24"/>
                <w:lang w:val="sq-AL"/>
              </w:rPr>
              <w:t xml:space="preserve">Bujqësisë </w:t>
            </w:r>
            <w:r w:rsidRPr="00F44988">
              <w:rPr>
                <w:rFonts w:ascii="Garamond" w:hAnsi="Garamond"/>
                <w:sz w:val="24"/>
                <w:szCs w:val="24"/>
                <w:lang w:val="sq-AL"/>
              </w:rPr>
              <w:t>Gramsh</w:t>
            </w:r>
          </w:p>
        </w:tc>
      </w:tr>
      <w:tr w:rsidR="00BF5726" w:rsidRPr="00F44988" w:rsidTr="00A26E00">
        <w:trPr>
          <w:jc w:val="center"/>
        </w:trPr>
        <w:tc>
          <w:tcPr>
            <w:tcW w:w="1225" w:type="pct"/>
            <w:vMerge w:val="restart"/>
            <w:vAlign w:val="center"/>
          </w:tcPr>
          <w:p w:rsidR="00BF5726" w:rsidRPr="00F44988" w:rsidRDefault="00BF5726" w:rsidP="000F4640">
            <w:pPr>
              <w:spacing w:after="0" w:line="240" w:lineRule="auto"/>
              <w:rPr>
                <w:rFonts w:ascii="Garamond" w:hAnsi="Garamond"/>
                <w:b/>
                <w:sz w:val="24"/>
                <w:szCs w:val="24"/>
                <w:lang w:val="sq-AL"/>
              </w:rPr>
            </w:pPr>
            <w:r w:rsidRPr="00F44988">
              <w:rPr>
                <w:rFonts w:ascii="Garamond" w:hAnsi="Garamond"/>
                <w:b/>
                <w:sz w:val="24"/>
                <w:szCs w:val="24"/>
                <w:lang w:val="sq-AL"/>
              </w:rPr>
              <w:t>Fier</w:t>
            </w:r>
          </w:p>
        </w:tc>
        <w:tc>
          <w:tcPr>
            <w:tcW w:w="511" w:type="pct"/>
            <w:vAlign w:val="center"/>
          </w:tcPr>
          <w:p w:rsidR="00BF5726" w:rsidRPr="00F44988" w:rsidRDefault="00BF5726" w:rsidP="000F4640">
            <w:pPr>
              <w:spacing w:after="0" w:line="240" w:lineRule="auto"/>
              <w:jc w:val="center"/>
              <w:rPr>
                <w:rFonts w:ascii="Garamond" w:hAnsi="Garamond"/>
                <w:sz w:val="24"/>
                <w:szCs w:val="24"/>
                <w:lang w:val="sq-AL"/>
              </w:rPr>
            </w:pPr>
            <w:r w:rsidRPr="00F44988">
              <w:rPr>
                <w:rFonts w:ascii="Garamond" w:hAnsi="Garamond"/>
                <w:sz w:val="24"/>
                <w:szCs w:val="24"/>
                <w:lang w:val="sq-AL"/>
              </w:rPr>
              <w:t>1</w:t>
            </w:r>
          </w:p>
        </w:tc>
        <w:tc>
          <w:tcPr>
            <w:tcW w:w="3264" w:type="pct"/>
            <w:vAlign w:val="center"/>
          </w:tcPr>
          <w:p w:rsidR="00BF5726" w:rsidRPr="00F44988" w:rsidRDefault="00BF5726" w:rsidP="000F4640">
            <w:pPr>
              <w:spacing w:after="0" w:line="240" w:lineRule="auto"/>
              <w:rPr>
                <w:rFonts w:ascii="Garamond" w:hAnsi="Garamond"/>
                <w:strike/>
                <w:sz w:val="24"/>
                <w:szCs w:val="24"/>
                <w:lang w:val="sq-AL"/>
              </w:rPr>
            </w:pPr>
            <w:r w:rsidRPr="00F44988">
              <w:rPr>
                <w:rFonts w:ascii="Garamond" w:hAnsi="Garamond"/>
                <w:sz w:val="24"/>
                <w:szCs w:val="24"/>
                <w:lang w:val="sq-AL"/>
              </w:rPr>
              <w:t>Agropika Fier</w:t>
            </w:r>
          </w:p>
        </w:tc>
      </w:tr>
      <w:tr w:rsidR="00BF5726" w:rsidRPr="00F44988" w:rsidTr="00A26E00">
        <w:trPr>
          <w:jc w:val="center"/>
        </w:trPr>
        <w:tc>
          <w:tcPr>
            <w:tcW w:w="1225" w:type="pct"/>
            <w:vMerge/>
            <w:vAlign w:val="center"/>
          </w:tcPr>
          <w:p w:rsidR="00BF5726" w:rsidRPr="00F44988" w:rsidRDefault="00BF5726" w:rsidP="000F4640">
            <w:pPr>
              <w:spacing w:after="0" w:line="240" w:lineRule="auto"/>
              <w:rPr>
                <w:rFonts w:ascii="Garamond" w:hAnsi="Garamond"/>
                <w:b/>
                <w:sz w:val="24"/>
                <w:szCs w:val="24"/>
                <w:lang w:val="sq-AL"/>
              </w:rPr>
            </w:pPr>
          </w:p>
        </w:tc>
        <w:tc>
          <w:tcPr>
            <w:tcW w:w="511" w:type="pct"/>
            <w:vAlign w:val="center"/>
          </w:tcPr>
          <w:p w:rsidR="00BF5726" w:rsidRPr="00F44988" w:rsidRDefault="00BF5726" w:rsidP="000F4640">
            <w:pPr>
              <w:spacing w:after="0" w:line="240" w:lineRule="auto"/>
              <w:jc w:val="center"/>
              <w:rPr>
                <w:rFonts w:ascii="Garamond" w:hAnsi="Garamond"/>
                <w:sz w:val="24"/>
                <w:szCs w:val="24"/>
                <w:lang w:val="sq-AL"/>
              </w:rPr>
            </w:pPr>
            <w:r w:rsidRPr="00F44988">
              <w:rPr>
                <w:rFonts w:ascii="Garamond" w:hAnsi="Garamond"/>
                <w:sz w:val="24"/>
                <w:szCs w:val="24"/>
                <w:lang w:val="sq-AL"/>
              </w:rPr>
              <w:t>2</w:t>
            </w:r>
          </w:p>
        </w:tc>
        <w:tc>
          <w:tcPr>
            <w:tcW w:w="3264" w:type="pct"/>
            <w:vAlign w:val="center"/>
          </w:tcPr>
          <w:p w:rsidR="00BF5726" w:rsidRPr="00F44988" w:rsidRDefault="00BF5726" w:rsidP="000F4640">
            <w:pPr>
              <w:spacing w:after="0" w:line="240" w:lineRule="auto"/>
              <w:rPr>
                <w:rFonts w:ascii="Garamond" w:hAnsi="Garamond"/>
                <w:sz w:val="24"/>
                <w:szCs w:val="24"/>
                <w:lang w:val="sq-AL"/>
              </w:rPr>
            </w:pPr>
            <w:r w:rsidRPr="00F44988">
              <w:rPr>
                <w:rFonts w:ascii="Garamond" w:hAnsi="Garamond"/>
                <w:sz w:val="24"/>
                <w:szCs w:val="24"/>
                <w:lang w:val="sq-AL"/>
              </w:rPr>
              <w:t xml:space="preserve">Zyra e </w:t>
            </w:r>
            <w:r w:rsidR="006F1D10" w:rsidRPr="00F44988">
              <w:rPr>
                <w:rFonts w:ascii="Garamond" w:hAnsi="Garamond"/>
                <w:sz w:val="24"/>
                <w:szCs w:val="24"/>
                <w:lang w:val="sq-AL"/>
              </w:rPr>
              <w:t xml:space="preserve">Bujqësisë </w:t>
            </w:r>
            <w:r w:rsidRPr="00F44988">
              <w:rPr>
                <w:rFonts w:ascii="Garamond" w:hAnsi="Garamond"/>
                <w:sz w:val="24"/>
                <w:szCs w:val="24"/>
                <w:lang w:val="sq-AL"/>
              </w:rPr>
              <w:t>Mallakastër</w:t>
            </w:r>
          </w:p>
        </w:tc>
      </w:tr>
      <w:tr w:rsidR="00BF5726" w:rsidRPr="00F44988" w:rsidTr="00A26E00">
        <w:trPr>
          <w:jc w:val="center"/>
        </w:trPr>
        <w:tc>
          <w:tcPr>
            <w:tcW w:w="1225" w:type="pct"/>
            <w:vMerge/>
            <w:vAlign w:val="center"/>
          </w:tcPr>
          <w:p w:rsidR="00BF5726" w:rsidRPr="00F44988" w:rsidRDefault="00BF5726" w:rsidP="000F4640">
            <w:pPr>
              <w:spacing w:after="0" w:line="240" w:lineRule="auto"/>
              <w:rPr>
                <w:rFonts w:ascii="Garamond" w:hAnsi="Garamond"/>
                <w:b/>
                <w:sz w:val="24"/>
                <w:szCs w:val="24"/>
                <w:lang w:val="sq-AL"/>
              </w:rPr>
            </w:pPr>
          </w:p>
        </w:tc>
        <w:tc>
          <w:tcPr>
            <w:tcW w:w="511" w:type="pct"/>
            <w:vAlign w:val="center"/>
          </w:tcPr>
          <w:p w:rsidR="00BF5726" w:rsidRPr="00F44988" w:rsidRDefault="00BF5726" w:rsidP="000F4640">
            <w:pPr>
              <w:spacing w:after="0" w:line="240" w:lineRule="auto"/>
              <w:jc w:val="center"/>
              <w:rPr>
                <w:rFonts w:ascii="Garamond" w:hAnsi="Garamond"/>
                <w:b/>
                <w:sz w:val="24"/>
                <w:szCs w:val="24"/>
                <w:lang w:val="sq-AL"/>
              </w:rPr>
            </w:pPr>
            <w:r w:rsidRPr="00F44988">
              <w:rPr>
                <w:rFonts w:ascii="Garamond" w:hAnsi="Garamond"/>
                <w:b/>
                <w:sz w:val="24"/>
                <w:szCs w:val="24"/>
                <w:lang w:val="sq-AL"/>
              </w:rPr>
              <w:t>3</w:t>
            </w:r>
          </w:p>
        </w:tc>
        <w:tc>
          <w:tcPr>
            <w:tcW w:w="3264" w:type="pct"/>
            <w:vAlign w:val="center"/>
          </w:tcPr>
          <w:p w:rsidR="00BF5726" w:rsidRPr="00F44988" w:rsidRDefault="00BF5726" w:rsidP="006F1D10">
            <w:pPr>
              <w:spacing w:after="0" w:line="240" w:lineRule="auto"/>
              <w:rPr>
                <w:rFonts w:ascii="Garamond" w:hAnsi="Garamond"/>
                <w:sz w:val="24"/>
                <w:szCs w:val="24"/>
                <w:lang w:val="sq-AL"/>
              </w:rPr>
            </w:pPr>
            <w:r w:rsidRPr="00F44988">
              <w:rPr>
                <w:rFonts w:ascii="Garamond" w:hAnsi="Garamond"/>
                <w:sz w:val="24"/>
                <w:szCs w:val="24"/>
                <w:lang w:val="sq-AL"/>
              </w:rPr>
              <w:t>Agropika Lushnj</w:t>
            </w:r>
            <w:r w:rsidR="006F1D10">
              <w:rPr>
                <w:rFonts w:ascii="Garamond" w:hAnsi="Garamond"/>
                <w:sz w:val="24"/>
                <w:szCs w:val="24"/>
                <w:lang w:val="sq-AL"/>
              </w:rPr>
              <w:t>ë</w:t>
            </w:r>
          </w:p>
        </w:tc>
      </w:tr>
      <w:tr w:rsidR="00BF5726" w:rsidRPr="00F44988" w:rsidTr="00A26E00">
        <w:trPr>
          <w:jc w:val="center"/>
        </w:trPr>
        <w:tc>
          <w:tcPr>
            <w:tcW w:w="1225" w:type="pct"/>
            <w:vMerge w:val="restart"/>
            <w:vAlign w:val="center"/>
          </w:tcPr>
          <w:p w:rsidR="00BF5726" w:rsidRPr="00F44988" w:rsidRDefault="00BF5726" w:rsidP="000F4640">
            <w:pPr>
              <w:spacing w:after="0" w:line="240" w:lineRule="auto"/>
              <w:rPr>
                <w:rFonts w:ascii="Garamond" w:hAnsi="Garamond"/>
                <w:b/>
                <w:sz w:val="24"/>
                <w:szCs w:val="24"/>
                <w:lang w:val="sq-AL"/>
              </w:rPr>
            </w:pPr>
            <w:r w:rsidRPr="00F44988">
              <w:rPr>
                <w:rFonts w:ascii="Garamond" w:hAnsi="Garamond"/>
                <w:b/>
                <w:sz w:val="24"/>
                <w:szCs w:val="24"/>
                <w:lang w:val="sq-AL"/>
              </w:rPr>
              <w:t>Gjirokastër</w:t>
            </w:r>
          </w:p>
        </w:tc>
        <w:tc>
          <w:tcPr>
            <w:tcW w:w="511" w:type="pct"/>
            <w:vAlign w:val="center"/>
          </w:tcPr>
          <w:p w:rsidR="00BF5726" w:rsidRPr="00F44988" w:rsidRDefault="00BF5726" w:rsidP="000F4640">
            <w:pPr>
              <w:spacing w:after="0" w:line="240" w:lineRule="auto"/>
              <w:jc w:val="center"/>
              <w:rPr>
                <w:rFonts w:ascii="Garamond" w:hAnsi="Garamond"/>
                <w:sz w:val="24"/>
                <w:szCs w:val="24"/>
                <w:lang w:val="sq-AL"/>
              </w:rPr>
            </w:pPr>
            <w:r w:rsidRPr="00F44988">
              <w:rPr>
                <w:rFonts w:ascii="Garamond" w:hAnsi="Garamond"/>
                <w:sz w:val="24"/>
                <w:szCs w:val="24"/>
                <w:lang w:val="sq-AL"/>
              </w:rPr>
              <w:t>1</w:t>
            </w:r>
          </w:p>
        </w:tc>
        <w:tc>
          <w:tcPr>
            <w:tcW w:w="3264" w:type="pct"/>
            <w:vAlign w:val="center"/>
          </w:tcPr>
          <w:p w:rsidR="00BF5726" w:rsidRPr="00F44988" w:rsidRDefault="00BF5726" w:rsidP="000F4640">
            <w:pPr>
              <w:spacing w:after="0" w:line="240" w:lineRule="auto"/>
              <w:rPr>
                <w:rFonts w:ascii="Garamond" w:hAnsi="Garamond"/>
                <w:sz w:val="24"/>
                <w:szCs w:val="24"/>
                <w:lang w:val="sq-AL"/>
              </w:rPr>
            </w:pPr>
            <w:r w:rsidRPr="00F44988">
              <w:rPr>
                <w:rFonts w:ascii="Garamond" w:hAnsi="Garamond"/>
                <w:sz w:val="24"/>
                <w:szCs w:val="24"/>
                <w:lang w:val="sq-AL"/>
              </w:rPr>
              <w:t>Drejtoria e Bujqësisë Gjirokastër</w:t>
            </w:r>
          </w:p>
        </w:tc>
      </w:tr>
      <w:tr w:rsidR="00BF5726" w:rsidRPr="00F44988" w:rsidTr="00A26E00">
        <w:trPr>
          <w:jc w:val="center"/>
        </w:trPr>
        <w:tc>
          <w:tcPr>
            <w:tcW w:w="1225" w:type="pct"/>
            <w:vMerge/>
            <w:vAlign w:val="center"/>
          </w:tcPr>
          <w:p w:rsidR="00BF5726" w:rsidRPr="00F44988" w:rsidRDefault="00BF5726" w:rsidP="000F4640">
            <w:pPr>
              <w:spacing w:after="0" w:line="240" w:lineRule="auto"/>
              <w:rPr>
                <w:rFonts w:ascii="Garamond" w:hAnsi="Garamond"/>
                <w:b/>
                <w:sz w:val="24"/>
                <w:szCs w:val="24"/>
                <w:lang w:val="sq-AL"/>
              </w:rPr>
            </w:pPr>
          </w:p>
        </w:tc>
        <w:tc>
          <w:tcPr>
            <w:tcW w:w="511" w:type="pct"/>
            <w:vAlign w:val="center"/>
          </w:tcPr>
          <w:p w:rsidR="00BF5726" w:rsidRPr="00F44988" w:rsidRDefault="00BF5726" w:rsidP="000F4640">
            <w:pPr>
              <w:spacing w:after="0" w:line="240" w:lineRule="auto"/>
              <w:jc w:val="center"/>
              <w:rPr>
                <w:rFonts w:ascii="Garamond" w:hAnsi="Garamond"/>
                <w:sz w:val="24"/>
                <w:szCs w:val="24"/>
                <w:lang w:val="sq-AL"/>
              </w:rPr>
            </w:pPr>
            <w:r w:rsidRPr="00F44988">
              <w:rPr>
                <w:rFonts w:ascii="Garamond" w:hAnsi="Garamond"/>
                <w:sz w:val="24"/>
                <w:szCs w:val="24"/>
                <w:lang w:val="sq-AL"/>
              </w:rPr>
              <w:t>2</w:t>
            </w:r>
          </w:p>
        </w:tc>
        <w:tc>
          <w:tcPr>
            <w:tcW w:w="3264" w:type="pct"/>
            <w:vAlign w:val="center"/>
          </w:tcPr>
          <w:p w:rsidR="00BF5726" w:rsidRPr="00F44988" w:rsidRDefault="00BF5726" w:rsidP="000F4640">
            <w:pPr>
              <w:spacing w:after="0" w:line="240" w:lineRule="auto"/>
              <w:rPr>
                <w:rFonts w:ascii="Garamond" w:hAnsi="Garamond"/>
                <w:sz w:val="24"/>
                <w:szCs w:val="24"/>
                <w:lang w:val="sq-AL"/>
              </w:rPr>
            </w:pPr>
            <w:r w:rsidRPr="00F44988">
              <w:rPr>
                <w:rFonts w:ascii="Garamond" w:hAnsi="Garamond"/>
                <w:sz w:val="24"/>
                <w:szCs w:val="24"/>
                <w:lang w:val="sq-AL"/>
              </w:rPr>
              <w:t xml:space="preserve">Zyra e </w:t>
            </w:r>
            <w:r w:rsidR="006F1D10" w:rsidRPr="00F44988">
              <w:rPr>
                <w:rFonts w:ascii="Garamond" w:hAnsi="Garamond"/>
                <w:sz w:val="24"/>
                <w:szCs w:val="24"/>
                <w:lang w:val="sq-AL"/>
              </w:rPr>
              <w:t xml:space="preserve">Bujqësisë </w:t>
            </w:r>
            <w:r w:rsidRPr="00F44988">
              <w:rPr>
                <w:rFonts w:ascii="Garamond" w:hAnsi="Garamond"/>
                <w:sz w:val="24"/>
                <w:szCs w:val="24"/>
                <w:lang w:val="sq-AL"/>
              </w:rPr>
              <w:t>Tepelenë</w:t>
            </w:r>
          </w:p>
        </w:tc>
      </w:tr>
      <w:tr w:rsidR="00BF5726" w:rsidRPr="00F44988" w:rsidTr="00A26E00">
        <w:trPr>
          <w:jc w:val="center"/>
        </w:trPr>
        <w:tc>
          <w:tcPr>
            <w:tcW w:w="1225" w:type="pct"/>
            <w:vMerge/>
            <w:vAlign w:val="center"/>
          </w:tcPr>
          <w:p w:rsidR="00BF5726" w:rsidRPr="00F44988" w:rsidRDefault="00BF5726" w:rsidP="000F4640">
            <w:pPr>
              <w:spacing w:after="0" w:line="240" w:lineRule="auto"/>
              <w:rPr>
                <w:rFonts w:ascii="Garamond" w:hAnsi="Garamond"/>
                <w:b/>
                <w:sz w:val="24"/>
                <w:szCs w:val="24"/>
                <w:lang w:val="sq-AL"/>
              </w:rPr>
            </w:pPr>
          </w:p>
        </w:tc>
        <w:tc>
          <w:tcPr>
            <w:tcW w:w="511" w:type="pct"/>
            <w:vAlign w:val="center"/>
          </w:tcPr>
          <w:p w:rsidR="00BF5726" w:rsidRPr="00F44988" w:rsidRDefault="00BF5726" w:rsidP="000F4640">
            <w:pPr>
              <w:spacing w:after="0" w:line="240" w:lineRule="auto"/>
              <w:jc w:val="center"/>
              <w:rPr>
                <w:rFonts w:ascii="Garamond" w:hAnsi="Garamond"/>
                <w:b/>
                <w:sz w:val="24"/>
                <w:szCs w:val="24"/>
                <w:lang w:val="sq-AL"/>
              </w:rPr>
            </w:pPr>
            <w:r w:rsidRPr="00F44988">
              <w:rPr>
                <w:rFonts w:ascii="Garamond" w:hAnsi="Garamond"/>
                <w:b/>
                <w:sz w:val="24"/>
                <w:szCs w:val="24"/>
                <w:lang w:val="sq-AL"/>
              </w:rPr>
              <w:t>3</w:t>
            </w:r>
          </w:p>
        </w:tc>
        <w:tc>
          <w:tcPr>
            <w:tcW w:w="3264" w:type="pct"/>
            <w:vAlign w:val="center"/>
          </w:tcPr>
          <w:p w:rsidR="00BF5726" w:rsidRPr="00F44988" w:rsidRDefault="00BF5726" w:rsidP="000F4640">
            <w:pPr>
              <w:spacing w:after="0" w:line="240" w:lineRule="auto"/>
              <w:rPr>
                <w:rFonts w:ascii="Garamond" w:hAnsi="Garamond"/>
                <w:sz w:val="24"/>
                <w:szCs w:val="24"/>
                <w:lang w:val="sq-AL"/>
              </w:rPr>
            </w:pPr>
            <w:r w:rsidRPr="00F44988">
              <w:rPr>
                <w:rFonts w:ascii="Garamond" w:hAnsi="Garamond"/>
                <w:sz w:val="24"/>
                <w:szCs w:val="24"/>
                <w:lang w:val="sq-AL"/>
              </w:rPr>
              <w:t xml:space="preserve">Zyra e </w:t>
            </w:r>
            <w:r w:rsidR="006F1D10" w:rsidRPr="00F44988">
              <w:rPr>
                <w:rFonts w:ascii="Garamond" w:hAnsi="Garamond"/>
                <w:sz w:val="24"/>
                <w:szCs w:val="24"/>
                <w:lang w:val="sq-AL"/>
              </w:rPr>
              <w:t xml:space="preserve">Bujqësisë </w:t>
            </w:r>
            <w:r w:rsidRPr="00F44988">
              <w:rPr>
                <w:rFonts w:ascii="Garamond" w:hAnsi="Garamond"/>
                <w:sz w:val="24"/>
                <w:szCs w:val="24"/>
                <w:lang w:val="sq-AL"/>
              </w:rPr>
              <w:t>Përmet</w:t>
            </w:r>
          </w:p>
        </w:tc>
      </w:tr>
      <w:tr w:rsidR="00BF5726" w:rsidRPr="00F44988" w:rsidTr="00A26E00">
        <w:trPr>
          <w:jc w:val="center"/>
        </w:trPr>
        <w:tc>
          <w:tcPr>
            <w:tcW w:w="1225" w:type="pct"/>
            <w:vMerge w:val="restart"/>
            <w:vAlign w:val="center"/>
          </w:tcPr>
          <w:p w:rsidR="00BF5726" w:rsidRPr="00F44988" w:rsidRDefault="00BF5726" w:rsidP="000F4640">
            <w:pPr>
              <w:spacing w:after="0" w:line="240" w:lineRule="auto"/>
              <w:rPr>
                <w:rFonts w:ascii="Garamond" w:hAnsi="Garamond"/>
                <w:b/>
                <w:sz w:val="24"/>
                <w:szCs w:val="24"/>
                <w:lang w:val="sq-AL"/>
              </w:rPr>
            </w:pPr>
            <w:r w:rsidRPr="00F44988">
              <w:rPr>
                <w:rFonts w:ascii="Garamond" w:hAnsi="Garamond"/>
                <w:b/>
                <w:sz w:val="24"/>
                <w:szCs w:val="24"/>
                <w:lang w:val="sq-AL"/>
              </w:rPr>
              <w:t>Korçë</w:t>
            </w:r>
          </w:p>
        </w:tc>
        <w:tc>
          <w:tcPr>
            <w:tcW w:w="511" w:type="pct"/>
            <w:vAlign w:val="center"/>
          </w:tcPr>
          <w:p w:rsidR="00BF5726" w:rsidRPr="00F44988" w:rsidRDefault="00BF5726" w:rsidP="000F4640">
            <w:pPr>
              <w:spacing w:after="0" w:line="240" w:lineRule="auto"/>
              <w:jc w:val="center"/>
              <w:rPr>
                <w:rFonts w:ascii="Garamond" w:hAnsi="Garamond"/>
                <w:sz w:val="24"/>
                <w:szCs w:val="24"/>
                <w:lang w:val="sq-AL"/>
              </w:rPr>
            </w:pPr>
            <w:r w:rsidRPr="00F44988">
              <w:rPr>
                <w:rFonts w:ascii="Garamond" w:hAnsi="Garamond"/>
                <w:sz w:val="24"/>
                <w:szCs w:val="24"/>
                <w:lang w:val="sq-AL"/>
              </w:rPr>
              <w:t>1</w:t>
            </w:r>
          </w:p>
        </w:tc>
        <w:tc>
          <w:tcPr>
            <w:tcW w:w="3264" w:type="pct"/>
            <w:vAlign w:val="center"/>
          </w:tcPr>
          <w:p w:rsidR="00BF5726" w:rsidRPr="00F44988" w:rsidRDefault="00BF5726" w:rsidP="000F4640">
            <w:pPr>
              <w:spacing w:after="0" w:line="240" w:lineRule="auto"/>
              <w:rPr>
                <w:rFonts w:ascii="Garamond" w:hAnsi="Garamond"/>
                <w:sz w:val="24"/>
                <w:szCs w:val="24"/>
                <w:lang w:val="sq-AL"/>
              </w:rPr>
            </w:pPr>
            <w:r w:rsidRPr="00F44988">
              <w:rPr>
                <w:rFonts w:ascii="Garamond" w:hAnsi="Garamond"/>
                <w:sz w:val="24"/>
                <w:szCs w:val="24"/>
                <w:lang w:val="sq-AL"/>
              </w:rPr>
              <w:t xml:space="preserve">Zyra e </w:t>
            </w:r>
            <w:r w:rsidR="006F1D10" w:rsidRPr="00F44988">
              <w:rPr>
                <w:rFonts w:ascii="Garamond" w:hAnsi="Garamond"/>
                <w:sz w:val="24"/>
                <w:szCs w:val="24"/>
                <w:lang w:val="sq-AL"/>
              </w:rPr>
              <w:t xml:space="preserve">Bujqësisë </w:t>
            </w:r>
            <w:r w:rsidRPr="00F44988">
              <w:rPr>
                <w:rFonts w:ascii="Garamond" w:hAnsi="Garamond"/>
                <w:sz w:val="24"/>
                <w:szCs w:val="24"/>
                <w:lang w:val="sq-AL"/>
              </w:rPr>
              <w:t>Devoll</w:t>
            </w:r>
          </w:p>
        </w:tc>
      </w:tr>
      <w:tr w:rsidR="00BF5726" w:rsidRPr="00F44988" w:rsidTr="00A26E00">
        <w:trPr>
          <w:jc w:val="center"/>
        </w:trPr>
        <w:tc>
          <w:tcPr>
            <w:tcW w:w="1225" w:type="pct"/>
            <w:vMerge/>
            <w:vAlign w:val="center"/>
          </w:tcPr>
          <w:p w:rsidR="00BF5726" w:rsidRPr="00F44988" w:rsidRDefault="00BF5726" w:rsidP="000F4640">
            <w:pPr>
              <w:spacing w:after="0" w:line="240" w:lineRule="auto"/>
              <w:rPr>
                <w:rFonts w:ascii="Garamond" w:hAnsi="Garamond"/>
                <w:b/>
                <w:sz w:val="24"/>
                <w:szCs w:val="24"/>
                <w:lang w:val="sq-AL"/>
              </w:rPr>
            </w:pPr>
          </w:p>
        </w:tc>
        <w:tc>
          <w:tcPr>
            <w:tcW w:w="511" w:type="pct"/>
            <w:vAlign w:val="center"/>
          </w:tcPr>
          <w:p w:rsidR="00BF5726" w:rsidRPr="00F44988" w:rsidRDefault="00BF5726" w:rsidP="000F4640">
            <w:pPr>
              <w:spacing w:after="0" w:line="240" w:lineRule="auto"/>
              <w:jc w:val="center"/>
              <w:rPr>
                <w:rFonts w:ascii="Garamond" w:hAnsi="Garamond"/>
                <w:sz w:val="24"/>
                <w:szCs w:val="24"/>
                <w:lang w:val="sq-AL"/>
              </w:rPr>
            </w:pPr>
            <w:r w:rsidRPr="00F44988">
              <w:rPr>
                <w:rFonts w:ascii="Garamond" w:hAnsi="Garamond"/>
                <w:sz w:val="24"/>
                <w:szCs w:val="24"/>
                <w:lang w:val="sq-AL"/>
              </w:rPr>
              <w:t>2</w:t>
            </w:r>
          </w:p>
        </w:tc>
        <w:tc>
          <w:tcPr>
            <w:tcW w:w="3264" w:type="pct"/>
            <w:vAlign w:val="center"/>
          </w:tcPr>
          <w:p w:rsidR="00BF5726" w:rsidRPr="00F44988" w:rsidRDefault="00BF5726" w:rsidP="000F4640">
            <w:pPr>
              <w:spacing w:after="0" w:line="240" w:lineRule="auto"/>
              <w:rPr>
                <w:rFonts w:ascii="Garamond" w:hAnsi="Garamond"/>
                <w:sz w:val="24"/>
                <w:szCs w:val="24"/>
                <w:lang w:val="sq-AL"/>
              </w:rPr>
            </w:pPr>
            <w:r w:rsidRPr="00F44988">
              <w:rPr>
                <w:rFonts w:ascii="Garamond" w:hAnsi="Garamond"/>
                <w:sz w:val="24"/>
                <w:szCs w:val="24"/>
                <w:lang w:val="sq-AL"/>
              </w:rPr>
              <w:t xml:space="preserve">Zyra e </w:t>
            </w:r>
            <w:r w:rsidR="006F1D10" w:rsidRPr="00F44988">
              <w:rPr>
                <w:rFonts w:ascii="Garamond" w:hAnsi="Garamond"/>
                <w:sz w:val="24"/>
                <w:szCs w:val="24"/>
                <w:lang w:val="sq-AL"/>
              </w:rPr>
              <w:t xml:space="preserve">Bujqësisë </w:t>
            </w:r>
            <w:r w:rsidRPr="00F44988">
              <w:rPr>
                <w:rFonts w:ascii="Garamond" w:hAnsi="Garamond"/>
                <w:sz w:val="24"/>
                <w:szCs w:val="24"/>
                <w:lang w:val="sq-AL"/>
              </w:rPr>
              <w:t>Pogradec</w:t>
            </w:r>
          </w:p>
        </w:tc>
      </w:tr>
      <w:tr w:rsidR="00BF5726" w:rsidRPr="00F44988" w:rsidTr="00A26E00">
        <w:trPr>
          <w:jc w:val="center"/>
        </w:trPr>
        <w:tc>
          <w:tcPr>
            <w:tcW w:w="1225" w:type="pct"/>
            <w:vMerge/>
            <w:vAlign w:val="center"/>
          </w:tcPr>
          <w:p w:rsidR="00BF5726" w:rsidRPr="00F44988" w:rsidRDefault="00BF5726" w:rsidP="000F4640">
            <w:pPr>
              <w:spacing w:after="0" w:line="240" w:lineRule="auto"/>
              <w:rPr>
                <w:rFonts w:ascii="Garamond" w:hAnsi="Garamond"/>
                <w:b/>
                <w:sz w:val="24"/>
                <w:szCs w:val="24"/>
                <w:lang w:val="sq-AL"/>
              </w:rPr>
            </w:pPr>
          </w:p>
        </w:tc>
        <w:tc>
          <w:tcPr>
            <w:tcW w:w="511" w:type="pct"/>
            <w:vAlign w:val="center"/>
          </w:tcPr>
          <w:p w:rsidR="00BF5726" w:rsidRPr="00F44988" w:rsidRDefault="00BF5726" w:rsidP="000F4640">
            <w:pPr>
              <w:spacing w:after="0" w:line="240" w:lineRule="auto"/>
              <w:jc w:val="center"/>
              <w:rPr>
                <w:rFonts w:ascii="Garamond" w:hAnsi="Garamond"/>
                <w:sz w:val="24"/>
                <w:szCs w:val="24"/>
                <w:lang w:val="sq-AL"/>
              </w:rPr>
            </w:pPr>
            <w:r w:rsidRPr="00F44988">
              <w:rPr>
                <w:rFonts w:ascii="Garamond" w:hAnsi="Garamond"/>
                <w:sz w:val="24"/>
                <w:szCs w:val="24"/>
                <w:lang w:val="sq-AL"/>
              </w:rPr>
              <w:t>3</w:t>
            </w:r>
          </w:p>
        </w:tc>
        <w:tc>
          <w:tcPr>
            <w:tcW w:w="3264" w:type="pct"/>
            <w:vAlign w:val="center"/>
          </w:tcPr>
          <w:p w:rsidR="00BF5726" w:rsidRPr="00F44988" w:rsidRDefault="00BF5726" w:rsidP="000F4640">
            <w:pPr>
              <w:spacing w:after="0" w:line="240" w:lineRule="auto"/>
              <w:rPr>
                <w:rFonts w:ascii="Garamond" w:hAnsi="Garamond"/>
                <w:sz w:val="24"/>
                <w:szCs w:val="24"/>
                <w:lang w:val="sq-AL"/>
              </w:rPr>
            </w:pPr>
            <w:r w:rsidRPr="00F44988">
              <w:rPr>
                <w:rFonts w:ascii="Garamond" w:hAnsi="Garamond"/>
                <w:sz w:val="24"/>
                <w:szCs w:val="24"/>
                <w:lang w:val="sq-AL"/>
              </w:rPr>
              <w:t xml:space="preserve">Zyra e </w:t>
            </w:r>
            <w:r w:rsidR="006F1D10" w:rsidRPr="00F44988">
              <w:rPr>
                <w:rFonts w:ascii="Garamond" w:hAnsi="Garamond"/>
                <w:sz w:val="24"/>
                <w:szCs w:val="24"/>
                <w:lang w:val="sq-AL"/>
              </w:rPr>
              <w:t xml:space="preserve">Bujqësisë </w:t>
            </w:r>
            <w:r w:rsidRPr="00F44988">
              <w:rPr>
                <w:rFonts w:ascii="Garamond" w:hAnsi="Garamond"/>
                <w:sz w:val="24"/>
                <w:szCs w:val="24"/>
                <w:lang w:val="sq-AL"/>
              </w:rPr>
              <w:t>Kolonjë</w:t>
            </w:r>
          </w:p>
        </w:tc>
      </w:tr>
      <w:tr w:rsidR="00BF5726" w:rsidRPr="00F44988" w:rsidTr="00A26E00">
        <w:trPr>
          <w:jc w:val="center"/>
        </w:trPr>
        <w:tc>
          <w:tcPr>
            <w:tcW w:w="1225" w:type="pct"/>
            <w:vMerge/>
            <w:vAlign w:val="center"/>
          </w:tcPr>
          <w:p w:rsidR="00BF5726" w:rsidRPr="00F44988" w:rsidRDefault="00BF5726" w:rsidP="000F4640">
            <w:pPr>
              <w:spacing w:after="0" w:line="240" w:lineRule="auto"/>
              <w:rPr>
                <w:rFonts w:ascii="Garamond" w:hAnsi="Garamond"/>
                <w:b/>
                <w:sz w:val="24"/>
                <w:szCs w:val="24"/>
                <w:lang w:val="sq-AL"/>
              </w:rPr>
            </w:pPr>
          </w:p>
        </w:tc>
        <w:tc>
          <w:tcPr>
            <w:tcW w:w="511" w:type="pct"/>
            <w:vAlign w:val="center"/>
          </w:tcPr>
          <w:p w:rsidR="00BF5726" w:rsidRPr="00F44988" w:rsidRDefault="00BF5726" w:rsidP="000F4640">
            <w:pPr>
              <w:spacing w:after="0" w:line="240" w:lineRule="auto"/>
              <w:jc w:val="center"/>
              <w:rPr>
                <w:rFonts w:ascii="Garamond" w:hAnsi="Garamond"/>
                <w:b/>
                <w:sz w:val="24"/>
                <w:szCs w:val="24"/>
                <w:lang w:val="sq-AL"/>
              </w:rPr>
            </w:pPr>
            <w:r w:rsidRPr="00F44988">
              <w:rPr>
                <w:rFonts w:ascii="Garamond" w:hAnsi="Garamond"/>
                <w:b/>
                <w:sz w:val="24"/>
                <w:szCs w:val="24"/>
                <w:lang w:val="sq-AL"/>
              </w:rPr>
              <w:t>4</w:t>
            </w:r>
          </w:p>
        </w:tc>
        <w:tc>
          <w:tcPr>
            <w:tcW w:w="3264" w:type="pct"/>
            <w:vAlign w:val="center"/>
          </w:tcPr>
          <w:p w:rsidR="00BF5726" w:rsidRPr="00F44988" w:rsidRDefault="00BF5726" w:rsidP="000F4640">
            <w:pPr>
              <w:spacing w:after="0" w:line="240" w:lineRule="auto"/>
              <w:rPr>
                <w:rFonts w:ascii="Garamond" w:hAnsi="Garamond"/>
                <w:strike/>
                <w:sz w:val="24"/>
                <w:szCs w:val="24"/>
                <w:lang w:val="sq-AL"/>
              </w:rPr>
            </w:pPr>
            <w:r w:rsidRPr="00F44988">
              <w:rPr>
                <w:rFonts w:ascii="Garamond" w:hAnsi="Garamond"/>
                <w:sz w:val="24"/>
                <w:szCs w:val="24"/>
                <w:lang w:val="sq-AL"/>
              </w:rPr>
              <w:t>Agropika Korçë</w:t>
            </w:r>
          </w:p>
        </w:tc>
      </w:tr>
      <w:tr w:rsidR="00BF5726" w:rsidRPr="00F44988" w:rsidTr="00A26E00">
        <w:trPr>
          <w:jc w:val="center"/>
        </w:trPr>
        <w:tc>
          <w:tcPr>
            <w:tcW w:w="1225" w:type="pct"/>
            <w:vMerge w:val="restart"/>
            <w:vAlign w:val="center"/>
          </w:tcPr>
          <w:p w:rsidR="00BF5726" w:rsidRPr="00F44988" w:rsidRDefault="00BF5726" w:rsidP="000F4640">
            <w:pPr>
              <w:spacing w:after="0" w:line="240" w:lineRule="auto"/>
              <w:rPr>
                <w:rFonts w:ascii="Garamond" w:hAnsi="Garamond"/>
                <w:b/>
                <w:sz w:val="24"/>
                <w:szCs w:val="24"/>
                <w:lang w:val="sq-AL"/>
              </w:rPr>
            </w:pPr>
            <w:r w:rsidRPr="00F44988">
              <w:rPr>
                <w:rFonts w:ascii="Garamond" w:hAnsi="Garamond"/>
                <w:b/>
                <w:sz w:val="24"/>
                <w:szCs w:val="24"/>
                <w:lang w:val="sq-AL"/>
              </w:rPr>
              <w:t>Kukës</w:t>
            </w:r>
          </w:p>
        </w:tc>
        <w:tc>
          <w:tcPr>
            <w:tcW w:w="511" w:type="pct"/>
            <w:vAlign w:val="center"/>
          </w:tcPr>
          <w:p w:rsidR="00BF5726" w:rsidRPr="00F44988" w:rsidRDefault="00BF5726" w:rsidP="000F4640">
            <w:pPr>
              <w:spacing w:after="0" w:line="240" w:lineRule="auto"/>
              <w:jc w:val="center"/>
              <w:rPr>
                <w:rFonts w:ascii="Garamond" w:hAnsi="Garamond"/>
                <w:sz w:val="24"/>
                <w:szCs w:val="24"/>
                <w:lang w:val="sq-AL"/>
              </w:rPr>
            </w:pPr>
            <w:r w:rsidRPr="00F44988">
              <w:rPr>
                <w:rFonts w:ascii="Garamond" w:hAnsi="Garamond"/>
                <w:sz w:val="24"/>
                <w:szCs w:val="24"/>
                <w:lang w:val="sq-AL"/>
              </w:rPr>
              <w:t>1</w:t>
            </w:r>
          </w:p>
        </w:tc>
        <w:tc>
          <w:tcPr>
            <w:tcW w:w="3264" w:type="pct"/>
            <w:vAlign w:val="center"/>
          </w:tcPr>
          <w:p w:rsidR="00BF5726" w:rsidRPr="00F44988" w:rsidRDefault="00BF5726" w:rsidP="000F4640">
            <w:pPr>
              <w:spacing w:after="0" w:line="240" w:lineRule="auto"/>
              <w:rPr>
                <w:rFonts w:ascii="Garamond" w:hAnsi="Garamond"/>
                <w:sz w:val="24"/>
                <w:szCs w:val="24"/>
                <w:lang w:val="sq-AL"/>
              </w:rPr>
            </w:pPr>
            <w:r w:rsidRPr="00F44988">
              <w:rPr>
                <w:rFonts w:ascii="Garamond" w:hAnsi="Garamond"/>
                <w:sz w:val="24"/>
                <w:szCs w:val="24"/>
                <w:lang w:val="sq-AL"/>
              </w:rPr>
              <w:t>Drejtoria e Bujqësisë Kukës</w:t>
            </w:r>
          </w:p>
        </w:tc>
      </w:tr>
      <w:tr w:rsidR="00BF5726" w:rsidRPr="00F44988" w:rsidTr="00A26E00">
        <w:trPr>
          <w:jc w:val="center"/>
        </w:trPr>
        <w:tc>
          <w:tcPr>
            <w:tcW w:w="1225" w:type="pct"/>
            <w:vMerge/>
            <w:vAlign w:val="center"/>
          </w:tcPr>
          <w:p w:rsidR="00BF5726" w:rsidRPr="00F44988" w:rsidRDefault="00BF5726" w:rsidP="000F4640">
            <w:pPr>
              <w:spacing w:after="0" w:line="240" w:lineRule="auto"/>
              <w:rPr>
                <w:rFonts w:ascii="Garamond" w:hAnsi="Garamond"/>
                <w:sz w:val="24"/>
                <w:szCs w:val="24"/>
                <w:lang w:val="sq-AL"/>
              </w:rPr>
            </w:pPr>
          </w:p>
        </w:tc>
        <w:tc>
          <w:tcPr>
            <w:tcW w:w="511" w:type="pct"/>
            <w:vAlign w:val="center"/>
          </w:tcPr>
          <w:p w:rsidR="00BF5726" w:rsidRPr="00F44988" w:rsidRDefault="00BF5726" w:rsidP="000F4640">
            <w:pPr>
              <w:spacing w:after="0" w:line="240" w:lineRule="auto"/>
              <w:jc w:val="center"/>
              <w:rPr>
                <w:rFonts w:ascii="Garamond" w:hAnsi="Garamond"/>
                <w:sz w:val="24"/>
                <w:szCs w:val="24"/>
                <w:lang w:val="sq-AL"/>
              </w:rPr>
            </w:pPr>
            <w:r w:rsidRPr="00F44988">
              <w:rPr>
                <w:rFonts w:ascii="Garamond" w:hAnsi="Garamond"/>
                <w:sz w:val="24"/>
                <w:szCs w:val="24"/>
                <w:lang w:val="sq-AL"/>
              </w:rPr>
              <w:t>2</w:t>
            </w:r>
          </w:p>
        </w:tc>
        <w:tc>
          <w:tcPr>
            <w:tcW w:w="3264" w:type="pct"/>
            <w:vAlign w:val="center"/>
          </w:tcPr>
          <w:p w:rsidR="00BF5726" w:rsidRPr="00F44988" w:rsidRDefault="00BF5726" w:rsidP="000F4640">
            <w:pPr>
              <w:spacing w:after="0" w:line="240" w:lineRule="auto"/>
              <w:rPr>
                <w:rFonts w:ascii="Garamond" w:hAnsi="Garamond"/>
                <w:sz w:val="24"/>
                <w:szCs w:val="24"/>
                <w:lang w:val="sq-AL"/>
              </w:rPr>
            </w:pPr>
            <w:r w:rsidRPr="00F44988">
              <w:rPr>
                <w:rFonts w:ascii="Garamond" w:hAnsi="Garamond"/>
                <w:sz w:val="24"/>
                <w:szCs w:val="24"/>
                <w:lang w:val="sq-AL"/>
              </w:rPr>
              <w:t xml:space="preserve">Zyra e </w:t>
            </w:r>
            <w:r w:rsidR="006F1D10" w:rsidRPr="00F44988">
              <w:rPr>
                <w:rFonts w:ascii="Garamond" w:hAnsi="Garamond"/>
                <w:sz w:val="24"/>
                <w:szCs w:val="24"/>
                <w:lang w:val="sq-AL"/>
              </w:rPr>
              <w:t xml:space="preserve">Bujqësisë </w:t>
            </w:r>
            <w:r w:rsidRPr="00F44988">
              <w:rPr>
                <w:rFonts w:ascii="Garamond" w:hAnsi="Garamond"/>
                <w:sz w:val="24"/>
                <w:szCs w:val="24"/>
                <w:lang w:val="sq-AL"/>
              </w:rPr>
              <w:t>Has</w:t>
            </w:r>
          </w:p>
        </w:tc>
      </w:tr>
      <w:tr w:rsidR="00BF5726" w:rsidRPr="00F44988" w:rsidTr="00A26E00">
        <w:trPr>
          <w:jc w:val="center"/>
        </w:trPr>
        <w:tc>
          <w:tcPr>
            <w:tcW w:w="1225" w:type="pct"/>
            <w:vMerge/>
            <w:vAlign w:val="center"/>
          </w:tcPr>
          <w:p w:rsidR="00BF5726" w:rsidRPr="00F44988" w:rsidRDefault="00BF5726" w:rsidP="000F4640">
            <w:pPr>
              <w:spacing w:after="0" w:line="240" w:lineRule="auto"/>
              <w:rPr>
                <w:rFonts w:ascii="Garamond" w:hAnsi="Garamond"/>
                <w:sz w:val="24"/>
                <w:szCs w:val="24"/>
                <w:lang w:val="sq-AL"/>
              </w:rPr>
            </w:pPr>
          </w:p>
        </w:tc>
        <w:tc>
          <w:tcPr>
            <w:tcW w:w="511" w:type="pct"/>
            <w:vAlign w:val="center"/>
          </w:tcPr>
          <w:p w:rsidR="00BF5726" w:rsidRPr="00F44988" w:rsidRDefault="00BF5726" w:rsidP="000F4640">
            <w:pPr>
              <w:spacing w:after="0" w:line="240" w:lineRule="auto"/>
              <w:jc w:val="center"/>
              <w:rPr>
                <w:rFonts w:ascii="Garamond" w:hAnsi="Garamond"/>
                <w:b/>
                <w:sz w:val="24"/>
                <w:szCs w:val="24"/>
                <w:lang w:val="sq-AL"/>
              </w:rPr>
            </w:pPr>
            <w:r w:rsidRPr="00F44988">
              <w:rPr>
                <w:rFonts w:ascii="Garamond" w:hAnsi="Garamond"/>
                <w:b/>
                <w:sz w:val="24"/>
                <w:szCs w:val="24"/>
                <w:lang w:val="sq-AL"/>
              </w:rPr>
              <w:t>3</w:t>
            </w:r>
          </w:p>
        </w:tc>
        <w:tc>
          <w:tcPr>
            <w:tcW w:w="3264" w:type="pct"/>
            <w:vAlign w:val="center"/>
          </w:tcPr>
          <w:p w:rsidR="00BF5726" w:rsidRPr="00F44988" w:rsidRDefault="00BF5726" w:rsidP="000F4640">
            <w:pPr>
              <w:spacing w:after="0" w:line="240" w:lineRule="auto"/>
              <w:rPr>
                <w:rFonts w:ascii="Garamond" w:hAnsi="Garamond"/>
                <w:sz w:val="24"/>
                <w:szCs w:val="24"/>
                <w:lang w:val="sq-AL"/>
              </w:rPr>
            </w:pPr>
            <w:r w:rsidRPr="00F44988">
              <w:rPr>
                <w:rFonts w:ascii="Garamond" w:hAnsi="Garamond"/>
                <w:sz w:val="24"/>
                <w:szCs w:val="24"/>
                <w:lang w:val="sq-AL"/>
              </w:rPr>
              <w:t xml:space="preserve">Zyra e </w:t>
            </w:r>
            <w:r w:rsidR="006F1D10" w:rsidRPr="00F44988">
              <w:rPr>
                <w:rFonts w:ascii="Garamond" w:hAnsi="Garamond"/>
                <w:sz w:val="24"/>
                <w:szCs w:val="24"/>
                <w:lang w:val="sq-AL"/>
              </w:rPr>
              <w:t xml:space="preserve">Bujqësisë </w:t>
            </w:r>
            <w:r w:rsidRPr="00F44988">
              <w:rPr>
                <w:rFonts w:ascii="Garamond" w:hAnsi="Garamond"/>
                <w:sz w:val="24"/>
                <w:szCs w:val="24"/>
                <w:lang w:val="sq-AL"/>
              </w:rPr>
              <w:t>Tropojë</w:t>
            </w:r>
          </w:p>
        </w:tc>
      </w:tr>
      <w:tr w:rsidR="00BF5726" w:rsidRPr="00F44988" w:rsidTr="00A26E00">
        <w:trPr>
          <w:jc w:val="center"/>
        </w:trPr>
        <w:tc>
          <w:tcPr>
            <w:tcW w:w="1225" w:type="pct"/>
            <w:vMerge w:val="restart"/>
            <w:vAlign w:val="center"/>
          </w:tcPr>
          <w:p w:rsidR="00BF5726" w:rsidRPr="00F44988" w:rsidRDefault="00BF5726" w:rsidP="000F4640">
            <w:pPr>
              <w:spacing w:after="0" w:line="240" w:lineRule="auto"/>
              <w:rPr>
                <w:rFonts w:ascii="Garamond" w:hAnsi="Garamond"/>
                <w:b/>
                <w:sz w:val="24"/>
                <w:szCs w:val="24"/>
                <w:lang w:val="sq-AL"/>
              </w:rPr>
            </w:pPr>
            <w:r w:rsidRPr="00F44988">
              <w:rPr>
                <w:rFonts w:ascii="Garamond" w:hAnsi="Garamond"/>
                <w:b/>
                <w:sz w:val="24"/>
                <w:szCs w:val="24"/>
                <w:lang w:val="sq-AL"/>
              </w:rPr>
              <w:t xml:space="preserve">Lezhë </w:t>
            </w:r>
          </w:p>
        </w:tc>
        <w:tc>
          <w:tcPr>
            <w:tcW w:w="511" w:type="pct"/>
            <w:vAlign w:val="center"/>
          </w:tcPr>
          <w:p w:rsidR="00BF5726" w:rsidRPr="00F44988" w:rsidRDefault="00BF5726" w:rsidP="000F4640">
            <w:pPr>
              <w:spacing w:after="0" w:line="240" w:lineRule="auto"/>
              <w:jc w:val="center"/>
              <w:rPr>
                <w:rFonts w:ascii="Garamond" w:hAnsi="Garamond"/>
                <w:sz w:val="24"/>
                <w:szCs w:val="24"/>
                <w:lang w:val="sq-AL"/>
              </w:rPr>
            </w:pPr>
            <w:r w:rsidRPr="00F44988">
              <w:rPr>
                <w:rFonts w:ascii="Garamond" w:hAnsi="Garamond"/>
                <w:sz w:val="24"/>
                <w:szCs w:val="24"/>
                <w:lang w:val="sq-AL"/>
              </w:rPr>
              <w:t>1</w:t>
            </w:r>
          </w:p>
        </w:tc>
        <w:tc>
          <w:tcPr>
            <w:tcW w:w="3264" w:type="pct"/>
            <w:vAlign w:val="center"/>
          </w:tcPr>
          <w:p w:rsidR="00BF5726" w:rsidRPr="00F44988" w:rsidRDefault="00BF5726" w:rsidP="000F4640">
            <w:pPr>
              <w:spacing w:after="0" w:line="240" w:lineRule="auto"/>
              <w:rPr>
                <w:rFonts w:ascii="Garamond" w:hAnsi="Garamond"/>
                <w:sz w:val="24"/>
                <w:szCs w:val="24"/>
                <w:lang w:val="sq-AL"/>
              </w:rPr>
            </w:pPr>
            <w:r w:rsidRPr="00F44988">
              <w:rPr>
                <w:rFonts w:ascii="Garamond" w:hAnsi="Garamond"/>
                <w:sz w:val="24"/>
                <w:szCs w:val="24"/>
                <w:lang w:val="sq-AL"/>
              </w:rPr>
              <w:t>Drejtoria e Bujqësisë Lezhë</w:t>
            </w:r>
          </w:p>
        </w:tc>
      </w:tr>
      <w:tr w:rsidR="00BF5726" w:rsidRPr="00F44988" w:rsidTr="00A26E00">
        <w:trPr>
          <w:jc w:val="center"/>
        </w:trPr>
        <w:tc>
          <w:tcPr>
            <w:tcW w:w="1225" w:type="pct"/>
            <w:vMerge/>
            <w:vAlign w:val="center"/>
          </w:tcPr>
          <w:p w:rsidR="00BF5726" w:rsidRPr="00F44988" w:rsidRDefault="00BF5726" w:rsidP="000F4640">
            <w:pPr>
              <w:spacing w:after="0" w:line="240" w:lineRule="auto"/>
              <w:rPr>
                <w:rFonts w:ascii="Garamond" w:hAnsi="Garamond"/>
                <w:sz w:val="24"/>
                <w:szCs w:val="24"/>
                <w:lang w:val="sq-AL"/>
              </w:rPr>
            </w:pPr>
          </w:p>
        </w:tc>
        <w:tc>
          <w:tcPr>
            <w:tcW w:w="511" w:type="pct"/>
            <w:vAlign w:val="center"/>
          </w:tcPr>
          <w:p w:rsidR="00BF5726" w:rsidRPr="00F44988" w:rsidRDefault="00BF5726" w:rsidP="000F4640">
            <w:pPr>
              <w:spacing w:after="0" w:line="240" w:lineRule="auto"/>
              <w:jc w:val="center"/>
              <w:rPr>
                <w:rFonts w:ascii="Garamond" w:hAnsi="Garamond"/>
                <w:sz w:val="24"/>
                <w:szCs w:val="24"/>
                <w:lang w:val="sq-AL"/>
              </w:rPr>
            </w:pPr>
            <w:r w:rsidRPr="00F44988">
              <w:rPr>
                <w:rFonts w:ascii="Garamond" w:hAnsi="Garamond"/>
                <w:sz w:val="24"/>
                <w:szCs w:val="24"/>
                <w:lang w:val="sq-AL"/>
              </w:rPr>
              <w:t>2</w:t>
            </w:r>
          </w:p>
        </w:tc>
        <w:tc>
          <w:tcPr>
            <w:tcW w:w="3264" w:type="pct"/>
            <w:vAlign w:val="center"/>
          </w:tcPr>
          <w:p w:rsidR="00BF5726" w:rsidRPr="00F44988" w:rsidRDefault="00BF5726" w:rsidP="000F4640">
            <w:pPr>
              <w:spacing w:after="0" w:line="240" w:lineRule="auto"/>
              <w:rPr>
                <w:rFonts w:ascii="Garamond" w:hAnsi="Garamond"/>
                <w:sz w:val="24"/>
                <w:szCs w:val="24"/>
                <w:lang w:val="sq-AL"/>
              </w:rPr>
            </w:pPr>
            <w:r w:rsidRPr="00F44988">
              <w:rPr>
                <w:rFonts w:ascii="Garamond" w:hAnsi="Garamond"/>
                <w:sz w:val="24"/>
                <w:szCs w:val="24"/>
                <w:lang w:val="sq-AL"/>
              </w:rPr>
              <w:t xml:space="preserve">Zyra e </w:t>
            </w:r>
            <w:r w:rsidR="006F1D10" w:rsidRPr="00F44988">
              <w:rPr>
                <w:rFonts w:ascii="Garamond" w:hAnsi="Garamond"/>
                <w:sz w:val="24"/>
                <w:szCs w:val="24"/>
                <w:lang w:val="sq-AL"/>
              </w:rPr>
              <w:t xml:space="preserve">Bujqësisë </w:t>
            </w:r>
            <w:r w:rsidRPr="00F44988">
              <w:rPr>
                <w:rFonts w:ascii="Garamond" w:hAnsi="Garamond"/>
                <w:sz w:val="24"/>
                <w:szCs w:val="24"/>
                <w:lang w:val="sq-AL"/>
              </w:rPr>
              <w:t>Mirditë</w:t>
            </w:r>
          </w:p>
        </w:tc>
      </w:tr>
      <w:tr w:rsidR="00BF5726" w:rsidRPr="00F44988" w:rsidTr="00A26E00">
        <w:trPr>
          <w:jc w:val="center"/>
        </w:trPr>
        <w:tc>
          <w:tcPr>
            <w:tcW w:w="1225" w:type="pct"/>
            <w:vMerge/>
            <w:vAlign w:val="center"/>
          </w:tcPr>
          <w:p w:rsidR="00BF5726" w:rsidRPr="00F44988" w:rsidRDefault="00BF5726" w:rsidP="000F4640">
            <w:pPr>
              <w:spacing w:after="0" w:line="240" w:lineRule="auto"/>
              <w:rPr>
                <w:rFonts w:ascii="Garamond" w:hAnsi="Garamond"/>
                <w:sz w:val="24"/>
                <w:szCs w:val="24"/>
                <w:lang w:val="sq-AL"/>
              </w:rPr>
            </w:pPr>
          </w:p>
        </w:tc>
        <w:tc>
          <w:tcPr>
            <w:tcW w:w="511" w:type="pct"/>
            <w:vAlign w:val="center"/>
          </w:tcPr>
          <w:p w:rsidR="00BF5726" w:rsidRPr="00F44988" w:rsidRDefault="00BF5726" w:rsidP="000F4640">
            <w:pPr>
              <w:spacing w:after="0" w:line="240" w:lineRule="auto"/>
              <w:jc w:val="center"/>
              <w:rPr>
                <w:rFonts w:ascii="Garamond" w:hAnsi="Garamond"/>
                <w:b/>
                <w:sz w:val="24"/>
                <w:szCs w:val="24"/>
                <w:lang w:val="sq-AL"/>
              </w:rPr>
            </w:pPr>
            <w:r w:rsidRPr="00F44988">
              <w:rPr>
                <w:rFonts w:ascii="Garamond" w:hAnsi="Garamond"/>
                <w:b/>
                <w:sz w:val="24"/>
                <w:szCs w:val="24"/>
                <w:lang w:val="sq-AL"/>
              </w:rPr>
              <w:t>3</w:t>
            </w:r>
          </w:p>
        </w:tc>
        <w:tc>
          <w:tcPr>
            <w:tcW w:w="3264" w:type="pct"/>
            <w:vAlign w:val="center"/>
          </w:tcPr>
          <w:p w:rsidR="00BF5726" w:rsidRPr="00F44988" w:rsidRDefault="00BF5726" w:rsidP="000F4640">
            <w:pPr>
              <w:spacing w:after="0" w:line="240" w:lineRule="auto"/>
              <w:rPr>
                <w:rFonts w:ascii="Garamond" w:hAnsi="Garamond"/>
                <w:sz w:val="24"/>
                <w:szCs w:val="24"/>
                <w:lang w:val="sq-AL"/>
              </w:rPr>
            </w:pPr>
            <w:r w:rsidRPr="00F44988">
              <w:rPr>
                <w:rFonts w:ascii="Garamond" w:hAnsi="Garamond"/>
                <w:sz w:val="24"/>
                <w:szCs w:val="24"/>
                <w:lang w:val="sq-AL"/>
              </w:rPr>
              <w:t xml:space="preserve">Zyra e </w:t>
            </w:r>
            <w:r w:rsidR="006F1D10" w:rsidRPr="00F44988">
              <w:rPr>
                <w:rFonts w:ascii="Garamond" w:hAnsi="Garamond"/>
                <w:sz w:val="24"/>
                <w:szCs w:val="24"/>
                <w:lang w:val="sq-AL"/>
              </w:rPr>
              <w:t xml:space="preserve">Bujqësisë </w:t>
            </w:r>
            <w:r w:rsidRPr="00F44988">
              <w:rPr>
                <w:rFonts w:ascii="Garamond" w:hAnsi="Garamond"/>
                <w:sz w:val="24"/>
                <w:szCs w:val="24"/>
                <w:lang w:val="sq-AL"/>
              </w:rPr>
              <w:t>Kurbin</w:t>
            </w:r>
          </w:p>
        </w:tc>
      </w:tr>
      <w:tr w:rsidR="00BF5726" w:rsidRPr="00F44988" w:rsidTr="00A26E00">
        <w:trPr>
          <w:jc w:val="center"/>
        </w:trPr>
        <w:tc>
          <w:tcPr>
            <w:tcW w:w="1225" w:type="pct"/>
            <w:vMerge w:val="restart"/>
            <w:vAlign w:val="center"/>
          </w:tcPr>
          <w:p w:rsidR="00BF5726" w:rsidRPr="00F44988" w:rsidRDefault="00BF5726" w:rsidP="000F4640">
            <w:pPr>
              <w:spacing w:after="0" w:line="240" w:lineRule="auto"/>
              <w:rPr>
                <w:rFonts w:ascii="Garamond" w:hAnsi="Garamond"/>
                <w:b/>
                <w:sz w:val="24"/>
                <w:szCs w:val="24"/>
                <w:lang w:val="sq-AL"/>
              </w:rPr>
            </w:pPr>
            <w:r w:rsidRPr="00F44988">
              <w:rPr>
                <w:rFonts w:ascii="Garamond" w:hAnsi="Garamond"/>
                <w:b/>
                <w:sz w:val="24"/>
                <w:szCs w:val="24"/>
                <w:lang w:val="sq-AL"/>
              </w:rPr>
              <w:t>Shkodër</w:t>
            </w:r>
          </w:p>
        </w:tc>
        <w:tc>
          <w:tcPr>
            <w:tcW w:w="511" w:type="pct"/>
            <w:vAlign w:val="center"/>
          </w:tcPr>
          <w:p w:rsidR="00BF5726" w:rsidRPr="00F44988" w:rsidRDefault="00BF5726" w:rsidP="000F4640">
            <w:pPr>
              <w:spacing w:after="0" w:line="240" w:lineRule="auto"/>
              <w:jc w:val="center"/>
              <w:rPr>
                <w:rFonts w:ascii="Garamond" w:hAnsi="Garamond"/>
                <w:sz w:val="24"/>
                <w:szCs w:val="24"/>
                <w:lang w:val="sq-AL"/>
              </w:rPr>
            </w:pPr>
            <w:r w:rsidRPr="00F44988">
              <w:rPr>
                <w:rFonts w:ascii="Garamond" w:hAnsi="Garamond"/>
                <w:sz w:val="24"/>
                <w:szCs w:val="24"/>
                <w:lang w:val="sq-AL"/>
              </w:rPr>
              <w:t>1</w:t>
            </w:r>
          </w:p>
        </w:tc>
        <w:tc>
          <w:tcPr>
            <w:tcW w:w="3264" w:type="pct"/>
            <w:vAlign w:val="center"/>
          </w:tcPr>
          <w:p w:rsidR="00BF5726" w:rsidRPr="00F44988" w:rsidRDefault="00BF5726" w:rsidP="000F4640">
            <w:pPr>
              <w:spacing w:after="0" w:line="240" w:lineRule="auto"/>
              <w:rPr>
                <w:rFonts w:ascii="Garamond" w:hAnsi="Garamond"/>
                <w:sz w:val="24"/>
                <w:szCs w:val="24"/>
                <w:lang w:val="sq-AL"/>
              </w:rPr>
            </w:pPr>
            <w:r w:rsidRPr="00F44988">
              <w:rPr>
                <w:rFonts w:ascii="Garamond" w:hAnsi="Garamond"/>
                <w:sz w:val="24"/>
                <w:szCs w:val="24"/>
                <w:lang w:val="sq-AL"/>
              </w:rPr>
              <w:t>Drejtoria e Bujqësisë Shkodër</w:t>
            </w:r>
          </w:p>
        </w:tc>
      </w:tr>
      <w:tr w:rsidR="00BF5726" w:rsidRPr="00F44988" w:rsidTr="00A26E00">
        <w:trPr>
          <w:jc w:val="center"/>
        </w:trPr>
        <w:tc>
          <w:tcPr>
            <w:tcW w:w="1225" w:type="pct"/>
            <w:vMerge/>
            <w:vAlign w:val="center"/>
          </w:tcPr>
          <w:p w:rsidR="00BF5726" w:rsidRPr="00F44988" w:rsidRDefault="00BF5726" w:rsidP="000F4640">
            <w:pPr>
              <w:spacing w:after="0" w:line="240" w:lineRule="auto"/>
              <w:rPr>
                <w:rFonts w:ascii="Garamond" w:hAnsi="Garamond"/>
                <w:sz w:val="24"/>
                <w:szCs w:val="24"/>
                <w:lang w:val="sq-AL"/>
              </w:rPr>
            </w:pPr>
          </w:p>
        </w:tc>
        <w:tc>
          <w:tcPr>
            <w:tcW w:w="511" w:type="pct"/>
            <w:vAlign w:val="center"/>
          </w:tcPr>
          <w:p w:rsidR="00BF5726" w:rsidRPr="00F44988" w:rsidRDefault="00BF5726" w:rsidP="000F4640">
            <w:pPr>
              <w:spacing w:after="0" w:line="240" w:lineRule="auto"/>
              <w:jc w:val="center"/>
              <w:rPr>
                <w:rFonts w:ascii="Garamond" w:hAnsi="Garamond"/>
                <w:sz w:val="24"/>
                <w:szCs w:val="24"/>
                <w:lang w:val="sq-AL"/>
              </w:rPr>
            </w:pPr>
            <w:r w:rsidRPr="00F44988">
              <w:rPr>
                <w:rFonts w:ascii="Garamond" w:hAnsi="Garamond"/>
                <w:sz w:val="24"/>
                <w:szCs w:val="24"/>
                <w:lang w:val="sq-AL"/>
              </w:rPr>
              <w:t>2</w:t>
            </w:r>
          </w:p>
        </w:tc>
        <w:tc>
          <w:tcPr>
            <w:tcW w:w="3264" w:type="pct"/>
            <w:vAlign w:val="center"/>
          </w:tcPr>
          <w:p w:rsidR="00BF5726" w:rsidRPr="00F44988" w:rsidRDefault="00BF5726" w:rsidP="000F4640">
            <w:pPr>
              <w:spacing w:after="0" w:line="240" w:lineRule="auto"/>
              <w:rPr>
                <w:rFonts w:ascii="Garamond" w:hAnsi="Garamond"/>
                <w:sz w:val="24"/>
                <w:szCs w:val="24"/>
                <w:lang w:val="sq-AL"/>
              </w:rPr>
            </w:pPr>
            <w:r w:rsidRPr="00F44988">
              <w:rPr>
                <w:rFonts w:ascii="Garamond" w:hAnsi="Garamond"/>
                <w:sz w:val="24"/>
                <w:szCs w:val="24"/>
                <w:lang w:val="sq-AL"/>
              </w:rPr>
              <w:t xml:space="preserve">Zyra e </w:t>
            </w:r>
            <w:r w:rsidR="006F1D10" w:rsidRPr="00F44988">
              <w:rPr>
                <w:rFonts w:ascii="Garamond" w:hAnsi="Garamond"/>
                <w:sz w:val="24"/>
                <w:szCs w:val="24"/>
                <w:lang w:val="sq-AL"/>
              </w:rPr>
              <w:t xml:space="preserve">Bujqësisë </w:t>
            </w:r>
            <w:r w:rsidRPr="00F44988">
              <w:rPr>
                <w:rFonts w:ascii="Garamond" w:hAnsi="Garamond"/>
                <w:sz w:val="24"/>
                <w:szCs w:val="24"/>
                <w:lang w:val="sq-AL"/>
              </w:rPr>
              <w:t>Malësi e Madhe</w:t>
            </w:r>
          </w:p>
        </w:tc>
      </w:tr>
      <w:tr w:rsidR="00BF5726" w:rsidRPr="00F44988" w:rsidTr="00A26E00">
        <w:trPr>
          <w:jc w:val="center"/>
        </w:trPr>
        <w:tc>
          <w:tcPr>
            <w:tcW w:w="1225" w:type="pct"/>
            <w:vMerge/>
            <w:vAlign w:val="center"/>
          </w:tcPr>
          <w:p w:rsidR="00BF5726" w:rsidRPr="00F44988" w:rsidRDefault="00BF5726" w:rsidP="000F4640">
            <w:pPr>
              <w:spacing w:after="0" w:line="240" w:lineRule="auto"/>
              <w:rPr>
                <w:rFonts w:ascii="Garamond" w:hAnsi="Garamond"/>
                <w:sz w:val="24"/>
                <w:szCs w:val="24"/>
                <w:lang w:val="sq-AL"/>
              </w:rPr>
            </w:pPr>
          </w:p>
        </w:tc>
        <w:tc>
          <w:tcPr>
            <w:tcW w:w="511" w:type="pct"/>
            <w:vAlign w:val="center"/>
          </w:tcPr>
          <w:p w:rsidR="00BF5726" w:rsidRPr="00F44988" w:rsidRDefault="00BF5726" w:rsidP="000F4640">
            <w:pPr>
              <w:spacing w:after="0" w:line="240" w:lineRule="auto"/>
              <w:jc w:val="center"/>
              <w:rPr>
                <w:rFonts w:ascii="Garamond" w:hAnsi="Garamond"/>
                <w:b/>
                <w:sz w:val="24"/>
                <w:szCs w:val="24"/>
                <w:lang w:val="sq-AL"/>
              </w:rPr>
            </w:pPr>
            <w:r w:rsidRPr="00F44988">
              <w:rPr>
                <w:rFonts w:ascii="Garamond" w:hAnsi="Garamond"/>
                <w:b/>
                <w:sz w:val="24"/>
                <w:szCs w:val="24"/>
                <w:lang w:val="sq-AL"/>
              </w:rPr>
              <w:t>3</w:t>
            </w:r>
          </w:p>
        </w:tc>
        <w:tc>
          <w:tcPr>
            <w:tcW w:w="3264" w:type="pct"/>
            <w:vAlign w:val="center"/>
          </w:tcPr>
          <w:p w:rsidR="00BF5726" w:rsidRPr="00F44988" w:rsidRDefault="00BF5726" w:rsidP="000F4640">
            <w:pPr>
              <w:spacing w:after="0" w:line="240" w:lineRule="auto"/>
              <w:rPr>
                <w:rFonts w:ascii="Garamond" w:hAnsi="Garamond"/>
                <w:sz w:val="24"/>
                <w:szCs w:val="24"/>
                <w:lang w:val="sq-AL"/>
              </w:rPr>
            </w:pPr>
            <w:r w:rsidRPr="00F44988">
              <w:rPr>
                <w:rFonts w:ascii="Garamond" w:hAnsi="Garamond"/>
                <w:sz w:val="24"/>
                <w:szCs w:val="24"/>
                <w:lang w:val="sq-AL"/>
              </w:rPr>
              <w:t xml:space="preserve">Zyra e </w:t>
            </w:r>
            <w:r w:rsidR="006F1D10" w:rsidRPr="00F44988">
              <w:rPr>
                <w:rFonts w:ascii="Garamond" w:hAnsi="Garamond"/>
                <w:sz w:val="24"/>
                <w:szCs w:val="24"/>
                <w:lang w:val="sq-AL"/>
              </w:rPr>
              <w:t xml:space="preserve">Bujqësisë </w:t>
            </w:r>
            <w:r w:rsidRPr="00F44988">
              <w:rPr>
                <w:rFonts w:ascii="Garamond" w:hAnsi="Garamond"/>
                <w:sz w:val="24"/>
                <w:szCs w:val="24"/>
                <w:lang w:val="sq-AL"/>
              </w:rPr>
              <w:t>Pukë</w:t>
            </w:r>
          </w:p>
        </w:tc>
      </w:tr>
      <w:tr w:rsidR="00BF5726" w:rsidRPr="00F44988" w:rsidTr="00A26E00">
        <w:trPr>
          <w:jc w:val="center"/>
        </w:trPr>
        <w:tc>
          <w:tcPr>
            <w:tcW w:w="1225" w:type="pct"/>
            <w:vMerge w:val="restart"/>
            <w:vAlign w:val="center"/>
          </w:tcPr>
          <w:p w:rsidR="00BF5726" w:rsidRPr="00F44988" w:rsidRDefault="00BF5726" w:rsidP="000F4640">
            <w:pPr>
              <w:spacing w:after="0" w:line="240" w:lineRule="auto"/>
              <w:rPr>
                <w:rFonts w:ascii="Garamond" w:hAnsi="Garamond"/>
                <w:b/>
                <w:sz w:val="24"/>
                <w:szCs w:val="24"/>
                <w:lang w:val="sq-AL"/>
              </w:rPr>
            </w:pPr>
            <w:r w:rsidRPr="00F44988">
              <w:rPr>
                <w:rFonts w:ascii="Garamond" w:hAnsi="Garamond"/>
                <w:b/>
                <w:sz w:val="24"/>
                <w:szCs w:val="24"/>
                <w:lang w:val="sq-AL"/>
              </w:rPr>
              <w:t xml:space="preserve">Tiranë </w:t>
            </w:r>
          </w:p>
        </w:tc>
        <w:tc>
          <w:tcPr>
            <w:tcW w:w="511" w:type="pct"/>
            <w:vAlign w:val="center"/>
          </w:tcPr>
          <w:p w:rsidR="00BF5726" w:rsidRPr="00F44988" w:rsidRDefault="00BF5726" w:rsidP="000F4640">
            <w:pPr>
              <w:spacing w:after="0" w:line="240" w:lineRule="auto"/>
              <w:jc w:val="center"/>
              <w:rPr>
                <w:rFonts w:ascii="Garamond" w:hAnsi="Garamond"/>
                <w:sz w:val="24"/>
                <w:szCs w:val="24"/>
                <w:lang w:val="sq-AL"/>
              </w:rPr>
            </w:pPr>
            <w:r w:rsidRPr="00F44988">
              <w:rPr>
                <w:rFonts w:ascii="Garamond" w:hAnsi="Garamond"/>
                <w:sz w:val="24"/>
                <w:szCs w:val="24"/>
                <w:lang w:val="sq-AL"/>
              </w:rPr>
              <w:t>1</w:t>
            </w:r>
          </w:p>
        </w:tc>
        <w:tc>
          <w:tcPr>
            <w:tcW w:w="3264" w:type="pct"/>
            <w:vAlign w:val="center"/>
          </w:tcPr>
          <w:p w:rsidR="00BF5726" w:rsidRPr="00F44988" w:rsidRDefault="00BF5726" w:rsidP="000F4640">
            <w:pPr>
              <w:spacing w:after="0" w:line="240" w:lineRule="auto"/>
              <w:rPr>
                <w:rFonts w:ascii="Garamond" w:hAnsi="Garamond"/>
                <w:sz w:val="24"/>
                <w:szCs w:val="24"/>
                <w:lang w:val="sq-AL"/>
              </w:rPr>
            </w:pPr>
            <w:r w:rsidRPr="00F44988">
              <w:rPr>
                <w:rFonts w:ascii="Garamond" w:hAnsi="Garamond"/>
                <w:sz w:val="24"/>
                <w:szCs w:val="24"/>
                <w:lang w:val="sq-AL"/>
              </w:rPr>
              <w:t xml:space="preserve">Drejtoria e Bujqësisë Tiranë </w:t>
            </w:r>
          </w:p>
        </w:tc>
      </w:tr>
      <w:tr w:rsidR="00BF5726" w:rsidRPr="00F44988" w:rsidTr="00A26E00">
        <w:trPr>
          <w:jc w:val="center"/>
        </w:trPr>
        <w:tc>
          <w:tcPr>
            <w:tcW w:w="1225" w:type="pct"/>
            <w:vMerge/>
            <w:vAlign w:val="center"/>
          </w:tcPr>
          <w:p w:rsidR="00BF5726" w:rsidRPr="00F44988" w:rsidRDefault="00BF5726" w:rsidP="000F4640">
            <w:pPr>
              <w:spacing w:after="0" w:line="240" w:lineRule="auto"/>
              <w:rPr>
                <w:rFonts w:ascii="Garamond" w:hAnsi="Garamond"/>
                <w:sz w:val="24"/>
                <w:szCs w:val="24"/>
                <w:lang w:val="sq-AL"/>
              </w:rPr>
            </w:pPr>
          </w:p>
        </w:tc>
        <w:tc>
          <w:tcPr>
            <w:tcW w:w="511" w:type="pct"/>
            <w:vAlign w:val="center"/>
          </w:tcPr>
          <w:p w:rsidR="00BF5726" w:rsidRPr="00F44988" w:rsidRDefault="00BF5726" w:rsidP="000F4640">
            <w:pPr>
              <w:spacing w:after="0" w:line="240" w:lineRule="auto"/>
              <w:jc w:val="center"/>
              <w:rPr>
                <w:rFonts w:ascii="Garamond" w:hAnsi="Garamond"/>
                <w:b/>
                <w:sz w:val="24"/>
                <w:szCs w:val="24"/>
                <w:lang w:val="sq-AL"/>
              </w:rPr>
            </w:pPr>
            <w:r w:rsidRPr="00F44988">
              <w:rPr>
                <w:rFonts w:ascii="Garamond" w:hAnsi="Garamond"/>
                <w:b/>
                <w:sz w:val="24"/>
                <w:szCs w:val="24"/>
                <w:lang w:val="sq-AL"/>
              </w:rPr>
              <w:t>2</w:t>
            </w:r>
          </w:p>
        </w:tc>
        <w:tc>
          <w:tcPr>
            <w:tcW w:w="3264" w:type="pct"/>
            <w:vAlign w:val="center"/>
          </w:tcPr>
          <w:p w:rsidR="00BF5726" w:rsidRPr="00F44988" w:rsidRDefault="00BF5726" w:rsidP="000F4640">
            <w:pPr>
              <w:spacing w:after="0" w:line="240" w:lineRule="auto"/>
              <w:rPr>
                <w:rFonts w:ascii="Garamond" w:hAnsi="Garamond"/>
                <w:sz w:val="24"/>
                <w:szCs w:val="24"/>
                <w:lang w:val="sq-AL"/>
              </w:rPr>
            </w:pPr>
            <w:r w:rsidRPr="00F44988">
              <w:rPr>
                <w:rFonts w:ascii="Garamond" w:hAnsi="Garamond"/>
                <w:sz w:val="24"/>
                <w:szCs w:val="24"/>
                <w:lang w:val="sq-AL"/>
              </w:rPr>
              <w:t xml:space="preserve">Zyra e </w:t>
            </w:r>
            <w:r w:rsidR="006F1D10" w:rsidRPr="00F44988">
              <w:rPr>
                <w:rFonts w:ascii="Garamond" w:hAnsi="Garamond"/>
                <w:sz w:val="24"/>
                <w:szCs w:val="24"/>
                <w:lang w:val="sq-AL"/>
              </w:rPr>
              <w:t xml:space="preserve">Bujqësisë </w:t>
            </w:r>
            <w:r w:rsidRPr="00F44988">
              <w:rPr>
                <w:rFonts w:ascii="Garamond" w:hAnsi="Garamond"/>
                <w:sz w:val="24"/>
                <w:szCs w:val="24"/>
                <w:lang w:val="sq-AL"/>
              </w:rPr>
              <w:t>Kavajë</w:t>
            </w:r>
          </w:p>
        </w:tc>
      </w:tr>
      <w:tr w:rsidR="00BF5726" w:rsidRPr="00F44988" w:rsidTr="00A26E00">
        <w:trPr>
          <w:jc w:val="center"/>
        </w:trPr>
        <w:tc>
          <w:tcPr>
            <w:tcW w:w="1225" w:type="pct"/>
            <w:vMerge w:val="restart"/>
            <w:vAlign w:val="center"/>
          </w:tcPr>
          <w:p w:rsidR="00BF5726" w:rsidRPr="00F44988" w:rsidRDefault="00BF5726" w:rsidP="000F4640">
            <w:pPr>
              <w:spacing w:after="0" w:line="240" w:lineRule="auto"/>
              <w:rPr>
                <w:rFonts w:ascii="Garamond" w:hAnsi="Garamond"/>
                <w:b/>
                <w:sz w:val="24"/>
                <w:szCs w:val="24"/>
                <w:lang w:val="sq-AL"/>
              </w:rPr>
            </w:pPr>
            <w:r w:rsidRPr="00F44988">
              <w:rPr>
                <w:rFonts w:ascii="Garamond" w:hAnsi="Garamond"/>
                <w:b/>
                <w:sz w:val="24"/>
                <w:szCs w:val="24"/>
                <w:lang w:val="sq-AL"/>
              </w:rPr>
              <w:t xml:space="preserve">Vlorë </w:t>
            </w:r>
          </w:p>
        </w:tc>
        <w:tc>
          <w:tcPr>
            <w:tcW w:w="511" w:type="pct"/>
            <w:vAlign w:val="center"/>
          </w:tcPr>
          <w:p w:rsidR="00BF5726" w:rsidRPr="00F44988" w:rsidRDefault="00BF5726" w:rsidP="000F4640">
            <w:pPr>
              <w:spacing w:after="0" w:line="240" w:lineRule="auto"/>
              <w:jc w:val="center"/>
              <w:rPr>
                <w:rFonts w:ascii="Garamond" w:hAnsi="Garamond"/>
                <w:sz w:val="24"/>
                <w:szCs w:val="24"/>
                <w:lang w:val="sq-AL"/>
              </w:rPr>
            </w:pPr>
            <w:r w:rsidRPr="00F44988">
              <w:rPr>
                <w:rFonts w:ascii="Garamond" w:hAnsi="Garamond"/>
                <w:sz w:val="24"/>
                <w:szCs w:val="24"/>
                <w:lang w:val="sq-AL"/>
              </w:rPr>
              <w:t>1</w:t>
            </w:r>
          </w:p>
        </w:tc>
        <w:tc>
          <w:tcPr>
            <w:tcW w:w="3264" w:type="pct"/>
            <w:vAlign w:val="center"/>
          </w:tcPr>
          <w:p w:rsidR="00BF5726" w:rsidRPr="00F44988" w:rsidRDefault="00BF5726" w:rsidP="000F4640">
            <w:pPr>
              <w:spacing w:after="0" w:line="240" w:lineRule="auto"/>
              <w:rPr>
                <w:rFonts w:ascii="Garamond" w:hAnsi="Garamond"/>
                <w:strike/>
                <w:sz w:val="24"/>
                <w:szCs w:val="24"/>
                <w:lang w:val="sq-AL"/>
              </w:rPr>
            </w:pPr>
            <w:r w:rsidRPr="00F44988">
              <w:rPr>
                <w:rFonts w:ascii="Garamond" w:hAnsi="Garamond"/>
                <w:sz w:val="24"/>
                <w:szCs w:val="24"/>
                <w:lang w:val="sq-AL"/>
              </w:rPr>
              <w:t>Agropika Vlorë</w:t>
            </w:r>
          </w:p>
        </w:tc>
      </w:tr>
      <w:tr w:rsidR="00BF5726" w:rsidRPr="00F44988" w:rsidTr="00A26E00">
        <w:trPr>
          <w:jc w:val="center"/>
        </w:trPr>
        <w:tc>
          <w:tcPr>
            <w:tcW w:w="1225" w:type="pct"/>
            <w:vMerge/>
            <w:vAlign w:val="center"/>
          </w:tcPr>
          <w:p w:rsidR="00BF5726" w:rsidRPr="00F44988" w:rsidRDefault="00BF5726" w:rsidP="000F4640">
            <w:pPr>
              <w:spacing w:after="0" w:line="240" w:lineRule="auto"/>
              <w:rPr>
                <w:rFonts w:ascii="Garamond" w:hAnsi="Garamond"/>
                <w:sz w:val="24"/>
                <w:szCs w:val="24"/>
                <w:lang w:val="sq-AL"/>
              </w:rPr>
            </w:pPr>
          </w:p>
        </w:tc>
        <w:tc>
          <w:tcPr>
            <w:tcW w:w="511" w:type="pct"/>
            <w:vAlign w:val="center"/>
          </w:tcPr>
          <w:p w:rsidR="00BF5726" w:rsidRPr="00F44988" w:rsidRDefault="00BF5726" w:rsidP="000F4640">
            <w:pPr>
              <w:spacing w:after="0" w:line="240" w:lineRule="auto"/>
              <w:jc w:val="center"/>
              <w:rPr>
                <w:rFonts w:ascii="Garamond" w:hAnsi="Garamond"/>
                <w:sz w:val="24"/>
                <w:szCs w:val="24"/>
                <w:lang w:val="sq-AL"/>
              </w:rPr>
            </w:pPr>
            <w:r w:rsidRPr="00F44988">
              <w:rPr>
                <w:rFonts w:ascii="Garamond" w:hAnsi="Garamond"/>
                <w:sz w:val="24"/>
                <w:szCs w:val="24"/>
                <w:lang w:val="sq-AL"/>
              </w:rPr>
              <w:t>2</w:t>
            </w:r>
          </w:p>
        </w:tc>
        <w:tc>
          <w:tcPr>
            <w:tcW w:w="3264" w:type="pct"/>
            <w:vAlign w:val="center"/>
          </w:tcPr>
          <w:p w:rsidR="00BF5726" w:rsidRPr="00F44988" w:rsidRDefault="00BF5726" w:rsidP="000F4640">
            <w:pPr>
              <w:spacing w:after="0" w:line="240" w:lineRule="auto"/>
              <w:rPr>
                <w:rFonts w:ascii="Garamond" w:hAnsi="Garamond"/>
                <w:sz w:val="24"/>
                <w:szCs w:val="24"/>
                <w:lang w:val="sq-AL"/>
              </w:rPr>
            </w:pPr>
            <w:r w:rsidRPr="00F44988">
              <w:rPr>
                <w:rFonts w:ascii="Garamond" w:hAnsi="Garamond"/>
                <w:sz w:val="24"/>
                <w:szCs w:val="24"/>
                <w:lang w:val="sq-AL"/>
              </w:rPr>
              <w:t xml:space="preserve">Zyra e </w:t>
            </w:r>
            <w:r w:rsidR="006F1D10" w:rsidRPr="00F44988">
              <w:rPr>
                <w:rFonts w:ascii="Garamond" w:hAnsi="Garamond"/>
                <w:sz w:val="24"/>
                <w:szCs w:val="24"/>
                <w:lang w:val="sq-AL"/>
              </w:rPr>
              <w:t xml:space="preserve">Bujqësisë </w:t>
            </w:r>
            <w:r w:rsidRPr="00F44988">
              <w:rPr>
                <w:rFonts w:ascii="Garamond" w:hAnsi="Garamond"/>
                <w:sz w:val="24"/>
                <w:szCs w:val="24"/>
                <w:lang w:val="sq-AL"/>
              </w:rPr>
              <w:t>Sarandë</w:t>
            </w:r>
          </w:p>
        </w:tc>
      </w:tr>
      <w:tr w:rsidR="00BF5726" w:rsidRPr="00F44988" w:rsidTr="00A26E00">
        <w:trPr>
          <w:trHeight w:val="332"/>
          <w:jc w:val="center"/>
        </w:trPr>
        <w:tc>
          <w:tcPr>
            <w:tcW w:w="1225" w:type="pct"/>
            <w:vMerge/>
            <w:vAlign w:val="center"/>
          </w:tcPr>
          <w:p w:rsidR="00BF5726" w:rsidRPr="00F44988" w:rsidRDefault="00BF5726" w:rsidP="000F4640">
            <w:pPr>
              <w:spacing w:after="0" w:line="240" w:lineRule="auto"/>
              <w:rPr>
                <w:rFonts w:ascii="Garamond" w:hAnsi="Garamond"/>
                <w:sz w:val="24"/>
                <w:szCs w:val="24"/>
                <w:lang w:val="sq-AL"/>
              </w:rPr>
            </w:pPr>
          </w:p>
        </w:tc>
        <w:tc>
          <w:tcPr>
            <w:tcW w:w="511" w:type="pct"/>
            <w:vAlign w:val="center"/>
          </w:tcPr>
          <w:p w:rsidR="00BF5726" w:rsidRPr="00F44988" w:rsidRDefault="00BF5726" w:rsidP="000F4640">
            <w:pPr>
              <w:spacing w:after="0" w:line="240" w:lineRule="auto"/>
              <w:jc w:val="center"/>
              <w:rPr>
                <w:rFonts w:ascii="Garamond" w:hAnsi="Garamond"/>
                <w:b/>
                <w:sz w:val="24"/>
                <w:szCs w:val="24"/>
                <w:lang w:val="sq-AL"/>
              </w:rPr>
            </w:pPr>
            <w:r w:rsidRPr="00F44988">
              <w:rPr>
                <w:rFonts w:ascii="Garamond" w:hAnsi="Garamond"/>
                <w:b/>
                <w:sz w:val="24"/>
                <w:szCs w:val="24"/>
                <w:lang w:val="sq-AL"/>
              </w:rPr>
              <w:t>3</w:t>
            </w:r>
          </w:p>
        </w:tc>
        <w:tc>
          <w:tcPr>
            <w:tcW w:w="3264" w:type="pct"/>
            <w:vAlign w:val="center"/>
          </w:tcPr>
          <w:p w:rsidR="00BF5726" w:rsidRPr="00F44988" w:rsidRDefault="00BF5726" w:rsidP="000F4640">
            <w:pPr>
              <w:spacing w:after="0" w:line="240" w:lineRule="auto"/>
              <w:rPr>
                <w:rFonts w:ascii="Garamond" w:hAnsi="Garamond"/>
                <w:sz w:val="24"/>
                <w:szCs w:val="24"/>
                <w:lang w:val="sq-AL"/>
              </w:rPr>
            </w:pPr>
            <w:r w:rsidRPr="00F44988">
              <w:rPr>
                <w:rFonts w:ascii="Garamond" w:hAnsi="Garamond"/>
                <w:sz w:val="24"/>
                <w:szCs w:val="24"/>
                <w:lang w:val="sq-AL"/>
              </w:rPr>
              <w:t xml:space="preserve">Zyra e </w:t>
            </w:r>
            <w:r w:rsidR="006F1D10" w:rsidRPr="00F44988">
              <w:rPr>
                <w:rFonts w:ascii="Garamond" w:hAnsi="Garamond"/>
                <w:sz w:val="24"/>
                <w:szCs w:val="24"/>
                <w:lang w:val="sq-AL"/>
              </w:rPr>
              <w:t xml:space="preserve">Bujqësisë </w:t>
            </w:r>
            <w:r w:rsidRPr="00F44988">
              <w:rPr>
                <w:rFonts w:ascii="Garamond" w:hAnsi="Garamond"/>
                <w:sz w:val="24"/>
                <w:szCs w:val="24"/>
                <w:lang w:val="sq-AL"/>
              </w:rPr>
              <w:t>Delvinë</w:t>
            </w:r>
          </w:p>
        </w:tc>
      </w:tr>
    </w:tbl>
    <w:p w:rsidR="00BF5726" w:rsidRPr="00F44988" w:rsidRDefault="00BF5726" w:rsidP="00BF5726">
      <w:pPr>
        <w:rPr>
          <w:rFonts w:ascii="Garamond" w:hAnsi="Garamond"/>
          <w:sz w:val="24"/>
          <w:szCs w:val="24"/>
          <w:lang w:val="sq-AL"/>
        </w:rPr>
      </w:pPr>
    </w:p>
    <w:p w:rsidR="007350ED" w:rsidRPr="00F44988" w:rsidRDefault="007350ED" w:rsidP="00F33104">
      <w:pPr>
        <w:pStyle w:val="Paragrafi"/>
        <w:rPr>
          <w:rFonts w:eastAsia="Times New Roman"/>
          <w:spacing w:val="-4"/>
          <w:lang w:val="sq-AL" w:eastAsia="en-GB"/>
        </w:rPr>
      </w:pPr>
    </w:p>
    <w:p w:rsidR="00B5158E" w:rsidRPr="00F44988" w:rsidRDefault="00B5158E" w:rsidP="00F33104">
      <w:pPr>
        <w:pStyle w:val="Paragrafi"/>
        <w:rPr>
          <w:rFonts w:eastAsia="Times New Roman"/>
          <w:spacing w:val="-4"/>
          <w:lang w:val="sq-AL" w:eastAsia="en-GB"/>
        </w:rPr>
      </w:pPr>
    </w:p>
    <w:p w:rsidR="00B5158E" w:rsidRPr="00F44988" w:rsidRDefault="00B5158E" w:rsidP="00F33104">
      <w:pPr>
        <w:pStyle w:val="Paragrafi"/>
        <w:rPr>
          <w:rFonts w:eastAsia="Times New Roman"/>
          <w:spacing w:val="-4"/>
          <w:lang w:val="sq-AL" w:eastAsia="en-GB"/>
        </w:rPr>
      </w:pPr>
    </w:p>
    <w:p w:rsidR="007350ED" w:rsidRPr="00F44988" w:rsidRDefault="007350ED" w:rsidP="00F33104">
      <w:pPr>
        <w:pStyle w:val="Paragrafi"/>
        <w:rPr>
          <w:rFonts w:eastAsia="Times New Roman"/>
          <w:spacing w:val="-4"/>
          <w:lang w:val="sq-AL" w:eastAsia="en-GB"/>
        </w:rPr>
      </w:pPr>
    </w:p>
    <w:p w:rsidR="007350ED" w:rsidRPr="00F44988" w:rsidRDefault="007350ED" w:rsidP="00F33104">
      <w:pPr>
        <w:pStyle w:val="Paragrafi"/>
        <w:rPr>
          <w:rFonts w:eastAsia="Times New Roman"/>
          <w:spacing w:val="-4"/>
          <w:lang w:val="sq-AL" w:eastAsia="en-GB"/>
        </w:rPr>
      </w:pPr>
    </w:p>
    <w:p w:rsidR="007350ED" w:rsidRPr="00F44988" w:rsidRDefault="007350ED" w:rsidP="00F33104">
      <w:pPr>
        <w:pStyle w:val="Paragrafi"/>
        <w:rPr>
          <w:rFonts w:eastAsia="Times New Roman"/>
          <w:spacing w:val="-4"/>
          <w:lang w:val="sq-AL" w:eastAsia="en-GB"/>
        </w:rPr>
      </w:pPr>
    </w:p>
    <w:p w:rsidR="007350ED" w:rsidRPr="00F44988" w:rsidRDefault="007350ED" w:rsidP="00F33104">
      <w:pPr>
        <w:pStyle w:val="Paragrafi"/>
        <w:rPr>
          <w:rFonts w:eastAsia="Times New Roman"/>
          <w:spacing w:val="-4"/>
          <w:lang w:val="sq-AL" w:eastAsia="en-GB"/>
        </w:rPr>
      </w:pPr>
    </w:p>
    <w:p w:rsidR="006F1D10" w:rsidRPr="006F1D10" w:rsidRDefault="00160096" w:rsidP="006F1D10">
      <w:pPr>
        <w:spacing w:after="0" w:line="240" w:lineRule="auto"/>
        <w:ind w:firstLine="0"/>
        <w:jc w:val="center"/>
        <w:rPr>
          <w:rFonts w:ascii="Garamond" w:eastAsia="Times New Roman" w:hAnsi="Garamond"/>
          <w:sz w:val="24"/>
          <w:szCs w:val="24"/>
          <w:lang w:val="sq-AL" w:eastAsia="it-IT"/>
        </w:rPr>
      </w:pPr>
      <w:r w:rsidRPr="006F1D10">
        <w:rPr>
          <w:rFonts w:ascii="Garamond" w:eastAsia="Times New Roman" w:hAnsi="Garamond"/>
          <w:sz w:val="24"/>
          <w:szCs w:val="24"/>
          <w:lang w:val="sq-AL" w:eastAsia="it-IT"/>
        </w:rPr>
        <w:lastRenderedPageBreak/>
        <w:t>ANEKSI 5</w:t>
      </w:r>
    </w:p>
    <w:p w:rsidR="00160096" w:rsidRPr="006F1D10" w:rsidRDefault="00160096" w:rsidP="006F1D10">
      <w:pPr>
        <w:spacing w:after="0" w:line="240" w:lineRule="auto"/>
        <w:ind w:firstLine="0"/>
        <w:jc w:val="center"/>
        <w:rPr>
          <w:rFonts w:ascii="Garamond" w:eastAsia="Times New Roman" w:hAnsi="Garamond"/>
          <w:sz w:val="24"/>
          <w:szCs w:val="24"/>
          <w:lang w:val="sq-AL" w:eastAsia="it-IT"/>
        </w:rPr>
      </w:pPr>
      <w:r w:rsidRPr="006F1D10">
        <w:rPr>
          <w:rFonts w:ascii="Garamond" w:eastAsia="Times New Roman" w:hAnsi="Garamond"/>
          <w:sz w:val="24"/>
          <w:szCs w:val="24"/>
          <w:lang w:val="sq-AL" w:eastAsia="it-IT"/>
        </w:rPr>
        <w:t>FORMULARI PËR MASAT 1</w:t>
      </w:r>
      <w:r w:rsidR="006F1D10">
        <w:rPr>
          <w:rFonts w:ascii="Garamond" w:eastAsia="Times New Roman" w:hAnsi="Garamond"/>
          <w:sz w:val="24"/>
          <w:szCs w:val="24"/>
          <w:lang w:val="sq-AL" w:eastAsia="it-IT"/>
        </w:rPr>
        <w:t>–</w:t>
      </w:r>
      <w:r w:rsidRPr="006F1D10">
        <w:rPr>
          <w:rFonts w:ascii="Garamond" w:eastAsia="Times New Roman" w:hAnsi="Garamond"/>
          <w:sz w:val="24"/>
          <w:szCs w:val="24"/>
          <w:lang w:val="sq-AL" w:eastAsia="it-IT"/>
        </w:rPr>
        <w:t>6, 8 DHE 9</w:t>
      </w:r>
    </w:p>
    <w:p w:rsidR="00160096" w:rsidRPr="00F44988" w:rsidRDefault="0070541D" w:rsidP="00160096">
      <w:pPr>
        <w:spacing w:after="0" w:line="240" w:lineRule="auto"/>
        <w:ind w:firstLine="0"/>
        <w:jc w:val="left"/>
        <w:rPr>
          <w:rFonts w:ascii="Garamond" w:eastAsia="Times New Roman" w:hAnsi="Garamond"/>
          <w:i/>
          <w:sz w:val="24"/>
          <w:szCs w:val="24"/>
          <w:lang w:val="sq-AL" w:eastAsia="it-IT"/>
        </w:rPr>
      </w:pPr>
      <w:r w:rsidRPr="00F44988">
        <w:rPr>
          <w:rFonts w:ascii="Garamond" w:eastAsia="Times New Roman" w:hAnsi="Garamond"/>
          <w:b/>
          <w:sz w:val="24"/>
          <w:szCs w:val="24"/>
          <w:lang w:val="sq-AL" w:eastAsia="it-IT"/>
        </w:rPr>
        <w:t xml:space="preserve"> </w:t>
      </w:r>
    </w:p>
    <w:p w:rsidR="00160096" w:rsidRPr="00F44988" w:rsidRDefault="0070541D" w:rsidP="00160096">
      <w:pPr>
        <w:pBdr>
          <w:top w:val="single" w:sz="4" w:space="1" w:color="auto"/>
          <w:left w:val="single" w:sz="4" w:space="0" w:color="auto"/>
          <w:bottom w:val="single" w:sz="4" w:space="8" w:color="auto"/>
          <w:right w:val="single" w:sz="4" w:space="0" w:color="auto"/>
        </w:pBdr>
        <w:spacing w:after="0" w:line="240" w:lineRule="auto"/>
        <w:ind w:firstLine="0"/>
        <w:jc w:val="left"/>
        <w:rPr>
          <w:rFonts w:ascii="Garamond" w:eastAsia="Times New Roman" w:hAnsi="Garamond"/>
          <w:b/>
          <w:sz w:val="24"/>
          <w:szCs w:val="24"/>
          <w:lang w:val="sq-AL" w:eastAsia="it-IT"/>
        </w:rPr>
      </w:pPr>
      <w:r w:rsidRPr="00F44988">
        <w:rPr>
          <w:rFonts w:ascii="Garamond" w:eastAsia="Times New Roman" w:hAnsi="Garamond"/>
          <w:sz w:val="24"/>
          <w:szCs w:val="24"/>
          <w:lang w:val="sq-AL" w:eastAsia="it-IT"/>
        </w:rPr>
        <w:t xml:space="preserve"> </w:t>
      </w:r>
    </w:p>
    <w:p w:rsidR="00160096" w:rsidRPr="00F44988" w:rsidRDefault="0070541D" w:rsidP="00160096">
      <w:pPr>
        <w:pBdr>
          <w:top w:val="single" w:sz="4" w:space="1" w:color="auto"/>
          <w:left w:val="single" w:sz="4" w:space="0" w:color="auto"/>
          <w:bottom w:val="single" w:sz="4" w:space="8" w:color="auto"/>
          <w:right w:val="single" w:sz="4" w:space="0" w:color="auto"/>
        </w:pBdr>
        <w:spacing w:after="0" w:line="240" w:lineRule="auto"/>
        <w:ind w:firstLine="0"/>
        <w:jc w:val="left"/>
        <w:rPr>
          <w:rFonts w:ascii="Garamond" w:eastAsia="Times New Roman" w:hAnsi="Garamond"/>
          <w:i/>
          <w:sz w:val="24"/>
          <w:szCs w:val="24"/>
          <w:lang w:val="sq-AL" w:eastAsia="it-IT"/>
        </w:rPr>
      </w:pPr>
      <w:r w:rsidRPr="00F44988">
        <w:rPr>
          <w:rFonts w:ascii="Garamond" w:eastAsia="Times New Roman" w:hAnsi="Garamond"/>
          <w:i/>
          <w:sz w:val="24"/>
          <w:szCs w:val="24"/>
          <w:lang w:val="sq-AL" w:eastAsia="it-IT"/>
        </w:rPr>
        <w:t xml:space="preserve"> </w:t>
      </w:r>
    </w:p>
    <w:p w:rsidR="00160096" w:rsidRPr="00F44988" w:rsidRDefault="00160096" w:rsidP="00160096">
      <w:pPr>
        <w:pBdr>
          <w:top w:val="single" w:sz="4" w:space="1" w:color="auto"/>
          <w:left w:val="single" w:sz="4" w:space="0" w:color="auto"/>
          <w:bottom w:val="single" w:sz="4" w:space="8" w:color="auto"/>
          <w:right w:val="single" w:sz="4" w:space="0" w:color="auto"/>
        </w:pBdr>
        <w:tabs>
          <w:tab w:val="left" w:pos="3555"/>
        </w:tabs>
        <w:spacing w:after="0" w:line="240" w:lineRule="auto"/>
        <w:ind w:firstLine="0"/>
        <w:jc w:val="left"/>
        <w:rPr>
          <w:rFonts w:ascii="Garamond" w:eastAsia="Times New Roman" w:hAnsi="Garamond"/>
          <w:b/>
          <w:i/>
          <w:sz w:val="24"/>
          <w:szCs w:val="24"/>
          <w:lang w:val="sq-AL" w:eastAsia="it-IT"/>
        </w:rPr>
      </w:pPr>
      <w:r w:rsidRPr="00F44988">
        <w:rPr>
          <w:rFonts w:ascii="Garamond" w:eastAsia="Times New Roman" w:hAnsi="Garamond"/>
          <w:i/>
          <w:sz w:val="24"/>
          <w:szCs w:val="24"/>
          <w:lang w:val="sq-AL" w:eastAsia="it-IT"/>
        </w:rPr>
        <w:t xml:space="preserve"> </w:t>
      </w:r>
      <w:r w:rsidRPr="00F44988">
        <w:rPr>
          <w:rFonts w:ascii="Garamond" w:eastAsia="Times New Roman" w:hAnsi="Garamond"/>
          <w:b/>
          <w:i/>
          <w:sz w:val="24"/>
          <w:szCs w:val="24"/>
          <w:lang w:val="sq-AL" w:eastAsia="it-IT"/>
        </w:rPr>
        <w:t>Qarku _______________, Bashkia________</w:t>
      </w:r>
      <w:r w:rsidRPr="00F44988">
        <w:rPr>
          <w:rFonts w:ascii="Garamond" w:eastAsia="Times New Roman" w:hAnsi="Garamond"/>
          <w:b/>
          <w:i/>
          <w:sz w:val="24"/>
          <w:szCs w:val="24"/>
          <w:lang w:val="sq-AL" w:eastAsia="it-IT"/>
        </w:rPr>
        <w:tab/>
      </w:r>
    </w:p>
    <w:p w:rsidR="00160096" w:rsidRPr="00F44988" w:rsidRDefault="00160096" w:rsidP="00160096">
      <w:pPr>
        <w:pBdr>
          <w:top w:val="single" w:sz="4" w:space="1" w:color="auto"/>
          <w:left w:val="single" w:sz="4" w:space="0" w:color="auto"/>
          <w:bottom w:val="single" w:sz="4" w:space="8" w:color="auto"/>
          <w:right w:val="single" w:sz="4" w:space="0" w:color="auto"/>
        </w:pBdr>
        <w:spacing w:after="0" w:line="240" w:lineRule="auto"/>
        <w:ind w:firstLine="0"/>
        <w:jc w:val="left"/>
        <w:rPr>
          <w:rFonts w:ascii="Garamond" w:eastAsia="Times New Roman" w:hAnsi="Garamond"/>
          <w:b/>
          <w:i/>
          <w:sz w:val="24"/>
          <w:szCs w:val="24"/>
          <w:lang w:val="sq-AL" w:eastAsia="it-IT"/>
        </w:rPr>
      </w:pPr>
    </w:p>
    <w:p w:rsidR="00160096" w:rsidRPr="00F44988" w:rsidRDefault="00160096" w:rsidP="00160096">
      <w:pPr>
        <w:pBdr>
          <w:top w:val="single" w:sz="4" w:space="1" w:color="auto"/>
          <w:left w:val="single" w:sz="4" w:space="0" w:color="auto"/>
          <w:bottom w:val="single" w:sz="4" w:space="8" w:color="auto"/>
          <w:right w:val="single" w:sz="4" w:space="0" w:color="auto"/>
        </w:pBdr>
        <w:spacing w:after="0" w:line="240" w:lineRule="auto"/>
        <w:ind w:firstLine="0"/>
        <w:jc w:val="left"/>
        <w:rPr>
          <w:rFonts w:ascii="Garamond" w:eastAsia="Times New Roman" w:hAnsi="Garamond"/>
          <w:b/>
          <w:i/>
          <w:sz w:val="24"/>
          <w:szCs w:val="24"/>
          <w:lang w:val="sq-AL" w:eastAsia="it-IT"/>
        </w:rPr>
      </w:pPr>
      <w:r w:rsidRPr="00F44988">
        <w:rPr>
          <w:rFonts w:ascii="Garamond" w:eastAsia="Times New Roman" w:hAnsi="Garamond"/>
          <w:b/>
          <w:i/>
          <w:sz w:val="24"/>
          <w:szCs w:val="24"/>
          <w:lang w:val="sq-AL" w:eastAsia="it-IT"/>
        </w:rPr>
        <w:t xml:space="preserve"> Njësia </w:t>
      </w:r>
      <w:r w:rsidR="00236A91" w:rsidRPr="00F44988">
        <w:rPr>
          <w:rFonts w:ascii="Garamond" w:eastAsia="Times New Roman" w:hAnsi="Garamond"/>
          <w:b/>
          <w:i/>
          <w:sz w:val="24"/>
          <w:szCs w:val="24"/>
          <w:lang w:val="sq-AL" w:eastAsia="it-IT"/>
        </w:rPr>
        <w:t xml:space="preserve">Administrative </w:t>
      </w:r>
      <w:r w:rsidRPr="00F44988">
        <w:rPr>
          <w:rFonts w:ascii="Garamond" w:eastAsia="Times New Roman" w:hAnsi="Garamond"/>
          <w:b/>
          <w:i/>
          <w:sz w:val="24"/>
          <w:szCs w:val="24"/>
          <w:lang w:val="sq-AL" w:eastAsia="it-IT"/>
        </w:rPr>
        <w:t xml:space="preserve">______________________, </w:t>
      </w:r>
      <w:r w:rsidR="00236A91" w:rsidRPr="00F44988">
        <w:rPr>
          <w:rFonts w:ascii="Garamond" w:eastAsia="Times New Roman" w:hAnsi="Garamond"/>
          <w:b/>
          <w:i/>
          <w:sz w:val="24"/>
          <w:szCs w:val="24"/>
          <w:lang w:val="sq-AL" w:eastAsia="it-IT"/>
        </w:rPr>
        <w:t>fshati</w:t>
      </w:r>
      <w:r w:rsidRPr="00F44988">
        <w:rPr>
          <w:rFonts w:ascii="Garamond" w:eastAsia="Times New Roman" w:hAnsi="Garamond"/>
          <w:b/>
          <w:i/>
          <w:sz w:val="24"/>
          <w:szCs w:val="24"/>
          <w:lang w:val="sq-AL" w:eastAsia="it-IT"/>
        </w:rPr>
        <w:t>____________________</w:t>
      </w:r>
    </w:p>
    <w:p w:rsidR="00160096" w:rsidRPr="00F44988" w:rsidRDefault="00160096" w:rsidP="00160096">
      <w:pPr>
        <w:pBdr>
          <w:top w:val="single" w:sz="4" w:space="1" w:color="auto"/>
          <w:left w:val="single" w:sz="4" w:space="0" w:color="auto"/>
          <w:bottom w:val="single" w:sz="4" w:space="8" w:color="auto"/>
          <w:right w:val="single" w:sz="4" w:space="0" w:color="auto"/>
        </w:pBdr>
        <w:spacing w:after="0" w:line="240" w:lineRule="auto"/>
        <w:ind w:firstLine="0"/>
        <w:jc w:val="left"/>
        <w:rPr>
          <w:rFonts w:ascii="Garamond" w:eastAsia="Times New Roman" w:hAnsi="Garamond"/>
          <w:i/>
          <w:sz w:val="24"/>
          <w:szCs w:val="24"/>
          <w:lang w:val="sq-AL" w:eastAsia="it-IT"/>
        </w:rPr>
      </w:pPr>
      <w:r w:rsidRPr="00F44988">
        <w:rPr>
          <w:rFonts w:ascii="Garamond" w:eastAsia="Times New Roman" w:hAnsi="Garamond"/>
          <w:i/>
          <w:sz w:val="24"/>
          <w:szCs w:val="24"/>
          <w:lang w:val="sq-AL" w:eastAsia="it-IT"/>
        </w:rPr>
        <w:tab/>
      </w:r>
      <w:r w:rsidRPr="00F44988">
        <w:rPr>
          <w:rFonts w:ascii="Garamond" w:eastAsia="Times New Roman" w:hAnsi="Garamond"/>
          <w:i/>
          <w:sz w:val="24"/>
          <w:szCs w:val="24"/>
          <w:lang w:val="sq-AL" w:eastAsia="it-IT"/>
        </w:rPr>
        <w:tab/>
      </w:r>
      <w:r w:rsidRPr="00F44988">
        <w:rPr>
          <w:rFonts w:ascii="Garamond" w:eastAsia="Times New Roman" w:hAnsi="Garamond"/>
          <w:i/>
          <w:sz w:val="24"/>
          <w:szCs w:val="24"/>
          <w:lang w:val="sq-AL" w:eastAsia="it-IT"/>
        </w:rPr>
        <w:tab/>
      </w:r>
      <w:r w:rsidRPr="00F44988">
        <w:rPr>
          <w:rFonts w:ascii="Garamond" w:eastAsia="Times New Roman" w:hAnsi="Garamond"/>
          <w:i/>
          <w:sz w:val="24"/>
          <w:szCs w:val="24"/>
          <w:lang w:val="sq-AL" w:eastAsia="it-IT"/>
        </w:rPr>
        <w:tab/>
      </w:r>
      <w:r w:rsidRPr="00F44988">
        <w:rPr>
          <w:rFonts w:ascii="Garamond" w:eastAsia="Times New Roman" w:hAnsi="Garamond"/>
          <w:i/>
          <w:sz w:val="24"/>
          <w:szCs w:val="24"/>
          <w:lang w:val="sq-AL" w:eastAsia="it-IT"/>
        </w:rPr>
        <w:tab/>
      </w:r>
      <w:r w:rsidRPr="00F44988">
        <w:rPr>
          <w:rFonts w:ascii="Garamond" w:eastAsia="Times New Roman" w:hAnsi="Garamond"/>
          <w:i/>
          <w:sz w:val="24"/>
          <w:szCs w:val="24"/>
          <w:lang w:val="sq-AL" w:eastAsia="it-IT"/>
        </w:rPr>
        <w:tab/>
      </w:r>
      <w:r w:rsidRPr="00F44988">
        <w:rPr>
          <w:rFonts w:ascii="Garamond" w:eastAsia="Times New Roman" w:hAnsi="Garamond"/>
          <w:i/>
          <w:sz w:val="24"/>
          <w:szCs w:val="24"/>
          <w:lang w:val="sq-AL" w:eastAsia="it-IT"/>
        </w:rPr>
        <w:tab/>
      </w:r>
      <w:r w:rsidRPr="00F44988">
        <w:rPr>
          <w:rFonts w:ascii="Garamond" w:eastAsia="Times New Roman" w:hAnsi="Garamond"/>
          <w:i/>
          <w:sz w:val="24"/>
          <w:szCs w:val="24"/>
          <w:lang w:val="sq-AL" w:eastAsia="it-IT"/>
        </w:rPr>
        <w:tab/>
      </w:r>
      <w:r w:rsidRPr="00F44988">
        <w:rPr>
          <w:rFonts w:ascii="Garamond" w:eastAsia="Times New Roman" w:hAnsi="Garamond"/>
          <w:i/>
          <w:sz w:val="24"/>
          <w:szCs w:val="24"/>
          <w:lang w:val="sq-AL" w:eastAsia="it-IT"/>
        </w:rPr>
        <w:tab/>
      </w:r>
      <w:r w:rsidRPr="00F44988">
        <w:rPr>
          <w:rFonts w:ascii="Garamond" w:eastAsia="Times New Roman" w:hAnsi="Garamond"/>
          <w:i/>
          <w:sz w:val="24"/>
          <w:szCs w:val="24"/>
          <w:lang w:val="sq-AL" w:eastAsia="it-IT"/>
        </w:rPr>
        <w:tab/>
      </w:r>
    </w:p>
    <w:p w:rsidR="00160096" w:rsidRPr="00F44988" w:rsidRDefault="00160096" w:rsidP="00160096">
      <w:pPr>
        <w:pBdr>
          <w:top w:val="single" w:sz="4" w:space="1" w:color="auto"/>
          <w:left w:val="single" w:sz="4" w:space="0" w:color="auto"/>
          <w:bottom w:val="single" w:sz="4" w:space="8" w:color="auto"/>
          <w:right w:val="single" w:sz="4" w:space="0" w:color="auto"/>
        </w:pBdr>
        <w:spacing w:after="0" w:line="240" w:lineRule="auto"/>
        <w:ind w:firstLine="0"/>
        <w:jc w:val="center"/>
        <w:rPr>
          <w:rFonts w:ascii="Garamond" w:eastAsia="Times New Roman" w:hAnsi="Garamond"/>
          <w:b/>
          <w:sz w:val="24"/>
          <w:szCs w:val="24"/>
          <w:lang w:val="sq-AL" w:eastAsia="it-IT"/>
        </w:rPr>
      </w:pPr>
      <w:r w:rsidRPr="00F44988">
        <w:rPr>
          <w:rFonts w:ascii="Garamond" w:eastAsia="Times New Roman" w:hAnsi="Garamond"/>
          <w:b/>
          <w:sz w:val="24"/>
          <w:szCs w:val="24"/>
          <w:lang w:val="sq-AL" w:eastAsia="it-IT"/>
        </w:rPr>
        <w:t>PROJEKTI I MBJELLJES</w:t>
      </w:r>
      <w:r w:rsidRPr="00F44988">
        <w:rPr>
          <w:rFonts w:ascii="Garamond" w:eastAsia="Times New Roman" w:hAnsi="Garamond"/>
          <w:b/>
          <w:sz w:val="24"/>
          <w:szCs w:val="24"/>
          <w:vertAlign w:val="superscript"/>
          <w:lang w:val="sq-AL" w:eastAsia="it-IT"/>
        </w:rPr>
        <w:footnoteReference w:id="1"/>
      </w:r>
    </w:p>
    <w:p w:rsidR="00160096" w:rsidRPr="00F44988" w:rsidRDefault="00160096" w:rsidP="00160096">
      <w:pPr>
        <w:pBdr>
          <w:top w:val="single" w:sz="4" w:space="1" w:color="auto"/>
          <w:left w:val="single" w:sz="4" w:space="0" w:color="auto"/>
          <w:bottom w:val="single" w:sz="4" w:space="8" w:color="auto"/>
          <w:right w:val="single" w:sz="4" w:space="0" w:color="auto"/>
        </w:pBdr>
        <w:spacing w:after="0" w:line="240" w:lineRule="auto"/>
        <w:ind w:firstLine="0"/>
        <w:jc w:val="left"/>
        <w:rPr>
          <w:rFonts w:ascii="Garamond" w:eastAsia="Times New Roman" w:hAnsi="Garamond"/>
          <w:i/>
          <w:sz w:val="24"/>
          <w:szCs w:val="24"/>
          <w:lang w:val="sq-AL" w:eastAsia="it-IT"/>
        </w:rPr>
      </w:pPr>
    </w:p>
    <w:p w:rsidR="00160096" w:rsidRPr="00F44988" w:rsidRDefault="00160096" w:rsidP="00160096">
      <w:pPr>
        <w:pBdr>
          <w:top w:val="single" w:sz="4" w:space="1" w:color="auto"/>
          <w:left w:val="single" w:sz="4" w:space="0" w:color="auto"/>
          <w:bottom w:val="single" w:sz="4" w:space="8" w:color="auto"/>
          <w:right w:val="single" w:sz="4" w:space="0" w:color="auto"/>
        </w:pBdr>
        <w:spacing w:after="0" w:line="240" w:lineRule="auto"/>
        <w:ind w:firstLine="0"/>
        <w:jc w:val="center"/>
        <w:rPr>
          <w:rFonts w:ascii="Garamond" w:eastAsia="Times New Roman" w:hAnsi="Garamond"/>
          <w:b/>
          <w:sz w:val="24"/>
          <w:szCs w:val="24"/>
          <w:lang w:val="sq-AL" w:eastAsia="it-IT"/>
        </w:rPr>
      </w:pPr>
      <w:r w:rsidRPr="00F44988">
        <w:rPr>
          <w:rFonts w:ascii="Garamond" w:eastAsia="Times New Roman" w:hAnsi="Garamond"/>
          <w:b/>
          <w:sz w:val="24"/>
          <w:szCs w:val="24"/>
          <w:lang w:val="sq-AL" w:eastAsia="it-IT"/>
        </w:rPr>
        <w:t>Për mbjelljen e sipërfaqes ________</w:t>
      </w:r>
      <w:r w:rsidR="002E7D81">
        <w:rPr>
          <w:rFonts w:ascii="Garamond" w:eastAsia="Times New Roman" w:hAnsi="Garamond"/>
          <w:b/>
          <w:sz w:val="24"/>
          <w:szCs w:val="24"/>
          <w:lang w:val="sq-AL" w:eastAsia="it-IT"/>
        </w:rPr>
        <w:t>h</w:t>
      </w:r>
      <w:r w:rsidRPr="00F44988">
        <w:rPr>
          <w:rFonts w:ascii="Garamond" w:eastAsia="Times New Roman" w:hAnsi="Garamond"/>
          <w:b/>
          <w:sz w:val="24"/>
          <w:szCs w:val="24"/>
          <w:lang w:val="sq-AL" w:eastAsia="it-IT"/>
        </w:rPr>
        <w:t>a</w:t>
      </w:r>
      <w:r w:rsidR="0070541D" w:rsidRPr="00F44988">
        <w:rPr>
          <w:rFonts w:ascii="Garamond" w:eastAsia="Times New Roman" w:hAnsi="Garamond"/>
          <w:b/>
          <w:sz w:val="24"/>
          <w:szCs w:val="24"/>
          <w:lang w:val="sq-AL" w:eastAsia="it-IT"/>
        </w:rPr>
        <w:t xml:space="preserve"> </w:t>
      </w:r>
    </w:p>
    <w:p w:rsidR="00160096" w:rsidRPr="00F44988" w:rsidRDefault="00160096" w:rsidP="00160096">
      <w:pPr>
        <w:pBdr>
          <w:top w:val="single" w:sz="4" w:space="1" w:color="auto"/>
          <w:left w:val="single" w:sz="4" w:space="0" w:color="auto"/>
          <w:bottom w:val="single" w:sz="4" w:space="8" w:color="auto"/>
          <w:right w:val="single" w:sz="4" w:space="0" w:color="auto"/>
        </w:pBdr>
        <w:spacing w:after="0" w:line="240" w:lineRule="auto"/>
        <w:ind w:firstLine="0"/>
        <w:jc w:val="left"/>
        <w:rPr>
          <w:rFonts w:ascii="Garamond" w:eastAsia="Times New Roman" w:hAnsi="Garamond"/>
          <w:b/>
          <w:sz w:val="24"/>
          <w:szCs w:val="24"/>
          <w:lang w:val="sq-AL" w:eastAsia="it-IT"/>
        </w:rPr>
      </w:pPr>
    </w:p>
    <w:p w:rsidR="00160096" w:rsidRPr="00F44988" w:rsidRDefault="0070541D" w:rsidP="00160096">
      <w:pPr>
        <w:pBdr>
          <w:top w:val="single" w:sz="4" w:space="1" w:color="auto"/>
          <w:left w:val="single" w:sz="4" w:space="0" w:color="auto"/>
          <w:bottom w:val="single" w:sz="4" w:space="8" w:color="auto"/>
          <w:right w:val="single" w:sz="4" w:space="0" w:color="auto"/>
        </w:pBdr>
        <w:spacing w:after="0" w:line="240" w:lineRule="auto"/>
        <w:ind w:firstLine="708"/>
        <w:jc w:val="left"/>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 </w:t>
      </w:r>
      <w:r w:rsidR="00160096" w:rsidRPr="00F44988">
        <w:rPr>
          <w:rFonts w:ascii="Garamond" w:eastAsia="Times New Roman" w:hAnsi="Garamond"/>
          <w:sz w:val="24"/>
          <w:szCs w:val="24"/>
          <w:lang w:val="sq-AL" w:eastAsia="it-IT"/>
        </w:rPr>
        <w:tab/>
      </w:r>
    </w:p>
    <w:p w:rsidR="00160096" w:rsidRPr="00F44988" w:rsidRDefault="0070541D" w:rsidP="00160096">
      <w:pPr>
        <w:pBdr>
          <w:top w:val="single" w:sz="4" w:space="1" w:color="auto"/>
          <w:left w:val="single" w:sz="4" w:space="0" w:color="auto"/>
          <w:bottom w:val="single" w:sz="4" w:space="8" w:color="auto"/>
          <w:right w:val="single" w:sz="4" w:space="0" w:color="auto"/>
        </w:pBdr>
        <w:spacing w:after="0"/>
        <w:ind w:firstLine="708"/>
        <w:jc w:val="left"/>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 </w:t>
      </w:r>
      <w:r w:rsidR="00160096" w:rsidRPr="00F44988">
        <w:rPr>
          <w:rFonts w:ascii="Garamond" w:eastAsia="Times New Roman" w:hAnsi="Garamond"/>
          <w:sz w:val="24"/>
          <w:szCs w:val="24"/>
          <w:lang w:val="sq-AL" w:eastAsia="it-IT"/>
        </w:rPr>
        <w:t>Specia:</w:t>
      </w:r>
      <w:r w:rsidRPr="00F44988">
        <w:rPr>
          <w:rFonts w:ascii="Garamond" w:eastAsia="Times New Roman" w:hAnsi="Garamond"/>
          <w:sz w:val="24"/>
          <w:szCs w:val="24"/>
          <w:lang w:val="sq-AL" w:eastAsia="it-IT"/>
        </w:rPr>
        <w:t xml:space="preserve"> </w:t>
      </w:r>
      <w:r w:rsidR="00160096" w:rsidRPr="00F44988">
        <w:rPr>
          <w:rFonts w:ascii="Garamond" w:eastAsia="Times New Roman" w:hAnsi="Garamond"/>
          <w:sz w:val="24"/>
          <w:szCs w:val="24"/>
          <w:lang w:val="sq-AL" w:eastAsia="it-IT"/>
        </w:rPr>
        <w:t>_________________</w:t>
      </w:r>
    </w:p>
    <w:p w:rsidR="00160096" w:rsidRPr="00F44988" w:rsidRDefault="0070541D" w:rsidP="00160096">
      <w:pPr>
        <w:pBdr>
          <w:top w:val="single" w:sz="4" w:space="1" w:color="auto"/>
          <w:left w:val="single" w:sz="4" w:space="0" w:color="auto"/>
          <w:bottom w:val="single" w:sz="4" w:space="8" w:color="auto"/>
          <w:right w:val="single" w:sz="4" w:space="0" w:color="auto"/>
        </w:pBdr>
        <w:spacing w:after="0"/>
        <w:ind w:firstLine="708"/>
        <w:jc w:val="left"/>
        <w:rPr>
          <w:rFonts w:ascii="Garamond" w:eastAsia="Times New Roman" w:hAnsi="Garamond"/>
          <w:i/>
          <w:sz w:val="24"/>
          <w:szCs w:val="24"/>
          <w:lang w:val="sq-AL" w:eastAsia="it-IT"/>
        </w:rPr>
      </w:pPr>
      <w:r w:rsidRPr="00F44988">
        <w:rPr>
          <w:rFonts w:ascii="Garamond" w:eastAsia="Times New Roman" w:hAnsi="Garamond"/>
          <w:sz w:val="24"/>
          <w:szCs w:val="24"/>
          <w:lang w:val="sq-AL" w:eastAsia="it-IT"/>
        </w:rPr>
        <w:t xml:space="preserve"> </w:t>
      </w:r>
    </w:p>
    <w:p w:rsidR="00160096" w:rsidRPr="00F44988" w:rsidRDefault="00160096" w:rsidP="00160096">
      <w:pPr>
        <w:pBdr>
          <w:top w:val="single" w:sz="4" w:space="1" w:color="auto"/>
          <w:left w:val="single" w:sz="4" w:space="0" w:color="auto"/>
          <w:bottom w:val="single" w:sz="4" w:space="8" w:color="auto"/>
          <w:right w:val="single" w:sz="4" w:space="0" w:color="auto"/>
        </w:pBdr>
        <w:spacing w:after="0" w:line="360" w:lineRule="auto"/>
        <w:ind w:firstLine="708"/>
        <w:jc w:val="left"/>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 </w:t>
      </w:r>
    </w:p>
    <w:p w:rsidR="00160096" w:rsidRPr="00F44988" w:rsidRDefault="00160096" w:rsidP="00160096">
      <w:pPr>
        <w:pBdr>
          <w:top w:val="single" w:sz="4" w:space="1" w:color="auto"/>
          <w:left w:val="single" w:sz="4" w:space="0" w:color="auto"/>
          <w:bottom w:val="single" w:sz="4" w:space="8" w:color="auto"/>
          <w:right w:val="single" w:sz="4" w:space="0" w:color="auto"/>
        </w:pBdr>
        <w:spacing w:after="0" w:line="360" w:lineRule="auto"/>
        <w:ind w:firstLine="708"/>
        <w:jc w:val="left"/>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 Kultivari:</w:t>
      </w:r>
      <w:r w:rsidR="0070541D" w:rsidRPr="00F44988">
        <w:rPr>
          <w:rFonts w:ascii="Garamond" w:eastAsia="Times New Roman" w:hAnsi="Garamond"/>
          <w:sz w:val="24"/>
          <w:szCs w:val="24"/>
          <w:lang w:val="sq-AL" w:eastAsia="it-IT"/>
        </w:rPr>
        <w:t xml:space="preserve"> </w:t>
      </w:r>
      <w:r w:rsidRPr="00F44988">
        <w:rPr>
          <w:rFonts w:ascii="Garamond" w:eastAsia="Times New Roman" w:hAnsi="Garamond"/>
          <w:sz w:val="24"/>
          <w:szCs w:val="24"/>
          <w:lang w:val="sq-AL" w:eastAsia="it-IT"/>
        </w:rPr>
        <w:t>_________________</w:t>
      </w:r>
    </w:p>
    <w:p w:rsidR="00160096" w:rsidRPr="00F44988" w:rsidRDefault="0070541D" w:rsidP="00160096">
      <w:pPr>
        <w:pBdr>
          <w:top w:val="single" w:sz="4" w:space="1" w:color="auto"/>
          <w:left w:val="single" w:sz="4" w:space="0" w:color="auto"/>
          <w:bottom w:val="single" w:sz="4" w:space="8" w:color="auto"/>
          <w:right w:val="single" w:sz="4" w:space="0" w:color="auto"/>
        </w:pBdr>
        <w:spacing w:after="0" w:line="240" w:lineRule="auto"/>
        <w:ind w:firstLine="708"/>
        <w:jc w:val="left"/>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 </w:t>
      </w:r>
    </w:p>
    <w:p w:rsidR="00160096" w:rsidRPr="00F44988" w:rsidRDefault="00160096" w:rsidP="00160096">
      <w:pPr>
        <w:pBdr>
          <w:top w:val="single" w:sz="4" w:space="1" w:color="auto"/>
          <w:left w:val="single" w:sz="4" w:space="0" w:color="auto"/>
          <w:bottom w:val="single" w:sz="4" w:space="8" w:color="auto"/>
          <w:right w:val="single" w:sz="4" w:space="0" w:color="auto"/>
        </w:pBdr>
        <w:spacing w:after="0" w:line="240" w:lineRule="auto"/>
        <w:ind w:firstLine="0"/>
        <w:jc w:val="left"/>
        <w:rPr>
          <w:rFonts w:ascii="Garamond" w:eastAsia="Times New Roman" w:hAnsi="Garamond"/>
          <w:sz w:val="24"/>
          <w:szCs w:val="24"/>
          <w:lang w:val="sq-AL" w:eastAsia="it-IT"/>
        </w:rPr>
      </w:pPr>
    </w:p>
    <w:p w:rsidR="00160096" w:rsidRPr="00F44988" w:rsidRDefault="00160096" w:rsidP="00160096">
      <w:pPr>
        <w:pBdr>
          <w:top w:val="single" w:sz="4" w:space="1" w:color="auto"/>
          <w:left w:val="single" w:sz="4" w:space="0" w:color="auto"/>
          <w:bottom w:val="single" w:sz="4" w:space="8" w:color="auto"/>
          <w:right w:val="single" w:sz="4" w:space="0" w:color="auto"/>
        </w:pBdr>
        <w:spacing w:after="0" w:line="240" w:lineRule="auto"/>
        <w:ind w:firstLine="0"/>
        <w:jc w:val="left"/>
        <w:rPr>
          <w:rFonts w:ascii="Garamond" w:eastAsia="Times New Roman" w:hAnsi="Garamond"/>
          <w:sz w:val="24"/>
          <w:szCs w:val="24"/>
          <w:lang w:val="sq-AL" w:eastAsia="it-IT"/>
        </w:rPr>
      </w:pPr>
      <w:r w:rsidRPr="00F44988">
        <w:rPr>
          <w:rFonts w:ascii="Garamond" w:eastAsia="Times New Roman" w:hAnsi="Garamond"/>
          <w:b/>
          <w:sz w:val="24"/>
          <w:szCs w:val="24"/>
          <w:lang w:val="sq-AL" w:eastAsia="it-IT"/>
        </w:rPr>
        <w:t>Periudha e realizimit të mbjelljes:</w:t>
      </w:r>
      <w:r w:rsidRPr="00F44988">
        <w:rPr>
          <w:rFonts w:ascii="Garamond" w:eastAsia="Times New Roman" w:hAnsi="Garamond"/>
          <w:sz w:val="24"/>
          <w:szCs w:val="24"/>
          <w:lang w:val="sq-AL" w:eastAsia="it-IT"/>
        </w:rPr>
        <w:t xml:space="preserve"> _______________________________</w:t>
      </w:r>
    </w:p>
    <w:p w:rsidR="00160096" w:rsidRPr="00F44988" w:rsidRDefault="0070541D" w:rsidP="00160096">
      <w:pPr>
        <w:pBdr>
          <w:top w:val="single" w:sz="4" w:space="1" w:color="auto"/>
          <w:left w:val="single" w:sz="4" w:space="0" w:color="auto"/>
          <w:bottom w:val="single" w:sz="4" w:space="8" w:color="auto"/>
          <w:right w:val="single" w:sz="4" w:space="0" w:color="auto"/>
        </w:pBdr>
        <w:spacing w:before="120" w:after="0" w:line="240" w:lineRule="auto"/>
        <w:ind w:firstLine="0"/>
        <w:jc w:val="left"/>
        <w:rPr>
          <w:rFonts w:ascii="Garamond" w:eastAsia="Times New Roman" w:hAnsi="Garamond"/>
          <w:i/>
          <w:sz w:val="24"/>
          <w:szCs w:val="24"/>
          <w:lang w:val="sq-AL" w:eastAsia="it-IT"/>
        </w:rPr>
      </w:pPr>
      <w:r w:rsidRPr="00F44988">
        <w:rPr>
          <w:rFonts w:ascii="Garamond" w:eastAsia="Times New Roman" w:hAnsi="Garamond"/>
          <w:sz w:val="24"/>
          <w:szCs w:val="24"/>
          <w:lang w:val="sq-AL" w:eastAsia="it-IT"/>
        </w:rPr>
        <w:t xml:space="preserve"> </w:t>
      </w:r>
      <w:r w:rsidR="005C2A21">
        <w:rPr>
          <w:rFonts w:ascii="Garamond" w:eastAsia="Times New Roman" w:hAnsi="Garamond"/>
          <w:sz w:val="24"/>
          <w:szCs w:val="24"/>
          <w:lang w:val="sq-AL" w:eastAsia="it-IT"/>
        </w:rPr>
        <w:t xml:space="preserve">                                                              </w:t>
      </w:r>
      <w:r w:rsidR="00160096" w:rsidRPr="00F44988">
        <w:rPr>
          <w:rFonts w:ascii="Garamond" w:eastAsia="Times New Roman" w:hAnsi="Garamond"/>
          <w:i/>
          <w:sz w:val="24"/>
          <w:szCs w:val="24"/>
          <w:lang w:val="sq-AL" w:eastAsia="it-IT"/>
        </w:rPr>
        <w:t>(</w:t>
      </w:r>
      <w:r w:rsidR="005C2A21" w:rsidRPr="00F44988">
        <w:rPr>
          <w:rFonts w:ascii="Garamond" w:eastAsia="Times New Roman" w:hAnsi="Garamond"/>
          <w:i/>
          <w:sz w:val="24"/>
          <w:szCs w:val="24"/>
          <w:lang w:val="sq-AL" w:eastAsia="it-IT"/>
        </w:rPr>
        <w:t>viti</w:t>
      </w:r>
      <w:r w:rsidR="00160096" w:rsidRPr="00F44988">
        <w:rPr>
          <w:rFonts w:ascii="Garamond" w:eastAsia="Times New Roman" w:hAnsi="Garamond"/>
          <w:i/>
          <w:sz w:val="24"/>
          <w:szCs w:val="24"/>
          <w:lang w:val="sq-AL" w:eastAsia="it-IT"/>
        </w:rPr>
        <w:t>)</w:t>
      </w:r>
    </w:p>
    <w:p w:rsidR="00160096" w:rsidRPr="00F44988" w:rsidRDefault="00160096" w:rsidP="00160096">
      <w:pPr>
        <w:pBdr>
          <w:top w:val="single" w:sz="4" w:space="1" w:color="auto"/>
          <w:left w:val="single" w:sz="4" w:space="0" w:color="auto"/>
          <w:bottom w:val="single" w:sz="4" w:space="8" w:color="auto"/>
          <w:right w:val="single" w:sz="4" w:space="0" w:color="auto"/>
        </w:pBdr>
        <w:spacing w:after="0" w:line="240" w:lineRule="auto"/>
        <w:ind w:firstLine="0"/>
        <w:jc w:val="left"/>
        <w:rPr>
          <w:rFonts w:ascii="Garamond" w:eastAsia="Times New Roman" w:hAnsi="Garamond"/>
          <w:sz w:val="24"/>
          <w:szCs w:val="24"/>
          <w:lang w:val="sq-AL" w:eastAsia="it-IT"/>
        </w:rPr>
      </w:pPr>
    </w:p>
    <w:p w:rsidR="00160096" w:rsidRPr="00F44988" w:rsidRDefault="00160096" w:rsidP="00160096">
      <w:pPr>
        <w:pBdr>
          <w:top w:val="single" w:sz="4" w:space="1" w:color="auto"/>
          <w:left w:val="single" w:sz="4" w:space="0" w:color="auto"/>
          <w:bottom w:val="single" w:sz="4" w:space="8" w:color="auto"/>
          <w:right w:val="single" w:sz="4" w:space="0" w:color="auto"/>
        </w:pBdr>
        <w:spacing w:after="0" w:line="240" w:lineRule="auto"/>
        <w:ind w:firstLine="0"/>
        <w:jc w:val="left"/>
        <w:rPr>
          <w:rFonts w:ascii="Garamond" w:eastAsia="Times New Roman" w:hAnsi="Garamond"/>
          <w:b/>
          <w:sz w:val="24"/>
          <w:szCs w:val="24"/>
          <w:lang w:val="sq-AL" w:eastAsia="it-IT"/>
        </w:rPr>
      </w:pPr>
    </w:p>
    <w:p w:rsidR="00160096" w:rsidRPr="00F44988" w:rsidRDefault="00160096" w:rsidP="00160096">
      <w:pPr>
        <w:pBdr>
          <w:top w:val="single" w:sz="4" w:space="1" w:color="auto"/>
          <w:left w:val="single" w:sz="4" w:space="0" w:color="auto"/>
          <w:bottom w:val="single" w:sz="4" w:space="8" w:color="auto"/>
          <w:right w:val="single" w:sz="4" w:space="0" w:color="auto"/>
        </w:pBdr>
        <w:spacing w:after="0" w:line="240" w:lineRule="auto"/>
        <w:ind w:firstLine="0"/>
        <w:jc w:val="left"/>
        <w:rPr>
          <w:rFonts w:ascii="Garamond" w:eastAsia="Times New Roman" w:hAnsi="Garamond"/>
          <w:b/>
          <w:sz w:val="24"/>
          <w:szCs w:val="24"/>
          <w:lang w:val="sq-AL" w:eastAsia="it-IT"/>
        </w:rPr>
      </w:pPr>
    </w:p>
    <w:p w:rsidR="00160096" w:rsidRPr="00F44988" w:rsidRDefault="00236A91" w:rsidP="00160096">
      <w:pPr>
        <w:pBdr>
          <w:top w:val="single" w:sz="4" w:space="1" w:color="auto"/>
          <w:left w:val="single" w:sz="4" w:space="0" w:color="auto"/>
          <w:bottom w:val="single" w:sz="4" w:space="8" w:color="auto"/>
          <w:right w:val="single" w:sz="4" w:space="0" w:color="auto"/>
        </w:pBdr>
        <w:spacing w:after="0" w:line="240" w:lineRule="auto"/>
        <w:ind w:firstLine="0"/>
        <w:jc w:val="left"/>
        <w:rPr>
          <w:rFonts w:ascii="Garamond" w:eastAsia="Times New Roman" w:hAnsi="Garamond"/>
          <w:sz w:val="24"/>
          <w:szCs w:val="24"/>
          <w:lang w:val="sq-AL" w:eastAsia="it-IT"/>
        </w:rPr>
      </w:pPr>
      <w:r>
        <w:rPr>
          <w:rFonts w:ascii="Garamond" w:eastAsia="Times New Roman" w:hAnsi="Garamond"/>
          <w:b/>
          <w:sz w:val="24"/>
          <w:szCs w:val="24"/>
          <w:lang w:val="sq-AL" w:eastAsia="it-IT"/>
        </w:rPr>
        <w:t>Aplikuesi/</w:t>
      </w:r>
      <w:r w:rsidR="00160096" w:rsidRPr="00F44988">
        <w:rPr>
          <w:rFonts w:ascii="Garamond" w:eastAsia="Times New Roman" w:hAnsi="Garamond"/>
          <w:b/>
          <w:sz w:val="24"/>
          <w:szCs w:val="24"/>
          <w:lang w:val="sq-AL" w:eastAsia="it-IT"/>
        </w:rPr>
        <w:t>Përfaqësuesi</w:t>
      </w:r>
      <w:r w:rsidR="00160096" w:rsidRPr="00F44988">
        <w:rPr>
          <w:rFonts w:ascii="Garamond" w:eastAsia="Times New Roman" w:hAnsi="Garamond"/>
          <w:sz w:val="24"/>
          <w:szCs w:val="24"/>
          <w:lang w:val="sq-AL" w:eastAsia="it-IT"/>
        </w:rPr>
        <w:t>: ________________________</w:t>
      </w:r>
    </w:p>
    <w:p w:rsidR="00160096" w:rsidRPr="00F44988" w:rsidRDefault="0070541D" w:rsidP="00160096">
      <w:pPr>
        <w:pBdr>
          <w:top w:val="single" w:sz="4" w:space="1" w:color="auto"/>
          <w:left w:val="single" w:sz="4" w:space="0" w:color="auto"/>
          <w:bottom w:val="single" w:sz="4" w:space="8" w:color="auto"/>
          <w:right w:val="single" w:sz="4" w:space="0" w:color="auto"/>
        </w:pBdr>
        <w:spacing w:after="0" w:line="240" w:lineRule="auto"/>
        <w:ind w:firstLine="0"/>
        <w:jc w:val="left"/>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 </w:t>
      </w:r>
      <w:r w:rsidR="005C2A21">
        <w:rPr>
          <w:rFonts w:ascii="Garamond" w:eastAsia="Times New Roman" w:hAnsi="Garamond"/>
          <w:sz w:val="24"/>
          <w:szCs w:val="24"/>
          <w:lang w:val="sq-AL" w:eastAsia="it-IT"/>
        </w:rPr>
        <w:t xml:space="preserve">                                             </w:t>
      </w:r>
      <w:r w:rsidR="00160096" w:rsidRPr="00F44988">
        <w:rPr>
          <w:rFonts w:ascii="Garamond" w:eastAsia="Times New Roman" w:hAnsi="Garamond"/>
          <w:sz w:val="24"/>
          <w:szCs w:val="24"/>
          <w:lang w:val="sq-AL" w:eastAsia="it-IT"/>
        </w:rPr>
        <w:t>(emër, mbiemër, firmë)</w:t>
      </w:r>
    </w:p>
    <w:p w:rsidR="00160096" w:rsidRPr="00F44988" w:rsidRDefault="00160096" w:rsidP="00160096">
      <w:pPr>
        <w:pBdr>
          <w:top w:val="single" w:sz="4" w:space="1" w:color="auto"/>
          <w:left w:val="single" w:sz="4" w:space="0" w:color="auto"/>
          <w:bottom w:val="single" w:sz="4" w:space="8" w:color="auto"/>
          <w:right w:val="single" w:sz="4" w:space="0" w:color="auto"/>
        </w:pBdr>
        <w:spacing w:after="0" w:line="240" w:lineRule="auto"/>
        <w:ind w:firstLine="0"/>
        <w:jc w:val="left"/>
        <w:rPr>
          <w:rFonts w:ascii="Garamond" w:eastAsia="Times New Roman" w:hAnsi="Garamond"/>
          <w:sz w:val="24"/>
          <w:szCs w:val="24"/>
          <w:lang w:val="sq-AL" w:eastAsia="it-IT"/>
        </w:rPr>
      </w:pPr>
    </w:p>
    <w:p w:rsidR="00160096" w:rsidRPr="00F44988" w:rsidRDefault="00160096" w:rsidP="00160096">
      <w:pPr>
        <w:pBdr>
          <w:top w:val="single" w:sz="4" w:space="1" w:color="auto"/>
          <w:left w:val="single" w:sz="4" w:space="0" w:color="auto"/>
          <w:bottom w:val="single" w:sz="4" w:space="8" w:color="auto"/>
          <w:right w:val="single" w:sz="4" w:space="0" w:color="auto"/>
        </w:pBdr>
        <w:spacing w:after="0" w:line="240" w:lineRule="auto"/>
        <w:ind w:firstLine="0"/>
        <w:jc w:val="left"/>
        <w:rPr>
          <w:rFonts w:ascii="Garamond" w:eastAsia="Times New Roman" w:hAnsi="Garamond"/>
          <w:sz w:val="24"/>
          <w:szCs w:val="24"/>
          <w:lang w:val="sq-AL" w:eastAsia="it-IT"/>
        </w:rPr>
      </w:pPr>
    </w:p>
    <w:p w:rsidR="00160096" w:rsidRPr="00F44988" w:rsidRDefault="00160096" w:rsidP="00160096">
      <w:pPr>
        <w:pBdr>
          <w:top w:val="single" w:sz="4" w:space="1" w:color="auto"/>
          <w:left w:val="single" w:sz="4" w:space="0" w:color="auto"/>
          <w:bottom w:val="single" w:sz="4" w:space="8" w:color="auto"/>
          <w:right w:val="single" w:sz="4" w:space="0" w:color="auto"/>
        </w:pBdr>
        <w:spacing w:after="0" w:line="240" w:lineRule="auto"/>
        <w:ind w:firstLine="0"/>
        <w:jc w:val="left"/>
        <w:rPr>
          <w:rFonts w:ascii="Garamond" w:eastAsia="Times New Roman" w:hAnsi="Garamond"/>
          <w:sz w:val="24"/>
          <w:szCs w:val="24"/>
          <w:lang w:val="sq-AL" w:eastAsia="it-IT"/>
        </w:rPr>
      </w:pPr>
    </w:p>
    <w:p w:rsidR="00160096" w:rsidRPr="00F44988" w:rsidRDefault="00160096" w:rsidP="00160096">
      <w:pPr>
        <w:pBdr>
          <w:top w:val="single" w:sz="4" w:space="1" w:color="auto"/>
          <w:left w:val="single" w:sz="4" w:space="0" w:color="auto"/>
          <w:bottom w:val="single" w:sz="4" w:space="8" w:color="auto"/>
          <w:right w:val="single" w:sz="4" w:space="0" w:color="auto"/>
        </w:pBdr>
        <w:spacing w:after="0" w:line="240" w:lineRule="auto"/>
        <w:ind w:firstLine="0"/>
        <w:jc w:val="left"/>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Adresa e aplikuesit: ____________________________, </w:t>
      </w:r>
      <w:r w:rsidR="00236A91" w:rsidRPr="00F44988">
        <w:rPr>
          <w:rFonts w:ascii="Garamond" w:eastAsia="Times New Roman" w:hAnsi="Garamond"/>
          <w:sz w:val="24"/>
          <w:szCs w:val="24"/>
          <w:lang w:val="sq-AL" w:eastAsia="it-IT"/>
        </w:rPr>
        <w:t>tel./cel</w:t>
      </w:r>
      <w:r w:rsidR="00236A91">
        <w:rPr>
          <w:rFonts w:ascii="Garamond" w:eastAsia="Times New Roman" w:hAnsi="Garamond"/>
          <w:sz w:val="24"/>
          <w:szCs w:val="24"/>
          <w:lang w:val="sq-AL" w:eastAsia="it-IT"/>
        </w:rPr>
        <w:t>.</w:t>
      </w:r>
      <w:r w:rsidR="00236A91" w:rsidRPr="00F44988">
        <w:rPr>
          <w:rFonts w:ascii="Garamond" w:eastAsia="Times New Roman" w:hAnsi="Garamond"/>
          <w:sz w:val="24"/>
          <w:szCs w:val="24"/>
          <w:lang w:val="sq-AL" w:eastAsia="it-IT"/>
        </w:rPr>
        <w:t xml:space="preserve"> </w:t>
      </w:r>
      <w:r w:rsidRPr="00F44988">
        <w:rPr>
          <w:rFonts w:ascii="Garamond" w:eastAsia="Times New Roman" w:hAnsi="Garamond"/>
          <w:sz w:val="24"/>
          <w:szCs w:val="24"/>
          <w:lang w:val="sq-AL" w:eastAsia="it-IT"/>
        </w:rPr>
        <w:t>_____________________</w:t>
      </w:r>
    </w:p>
    <w:p w:rsidR="00160096" w:rsidRPr="00F44988" w:rsidRDefault="0070541D" w:rsidP="00160096">
      <w:pPr>
        <w:pBdr>
          <w:top w:val="single" w:sz="4" w:space="1" w:color="auto"/>
          <w:left w:val="single" w:sz="4" w:space="0" w:color="auto"/>
          <w:bottom w:val="single" w:sz="4" w:space="8" w:color="auto"/>
          <w:right w:val="single" w:sz="4" w:space="0" w:color="auto"/>
        </w:pBdr>
        <w:spacing w:after="0" w:line="240" w:lineRule="auto"/>
        <w:ind w:firstLine="0"/>
        <w:jc w:val="left"/>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 </w:t>
      </w:r>
    </w:p>
    <w:p w:rsidR="00160096" w:rsidRPr="00F44988" w:rsidRDefault="00160096" w:rsidP="00160096">
      <w:pPr>
        <w:pBdr>
          <w:top w:val="single" w:sz="4" w:space="1" w:color="auto"/>
          <w:left w:val="single" w:sz="4" w:space="0" w:color="auto"/>
          <w:bottom w:val="single" w:sz="4" w:space="8" w:color="auto"/>
          <w:right w:val="single" w:sz="4" w:space="0" w:color="auto"/>
        </w:pBdr>
        <w:spacing w:after="0" w:line="240" w:lineRule="auto"/>
        <w:ind w:firstLine="0"/>
        <w:jc w:val="left"/>
        <w:rPr>
          <w:rFonts w:ascii="Garamond" w:eastAsia="Times New Roman" w:hAnsi="Garamond"/>
          <w:sz w:val="24"/>
          <w:szCs w:val="24"/>
          <w:lang w:val="sq-AL" w:eastAsia="it-IT"/>
        </w:rPr>
      </w:pPr>
    </w:p>
    <w:p w:rsidR="00160096" w:rsidRPr="00F44988" w:rsidRDefault="0070541D" w:rsidP="00160096">
      <w:pPr>
        <w:pBdr>
          <w:top w:val="single" w:sz="4" w:space="1" w:color="auto"/>
          <w:left w:val="single" w:sz="4" w:space="0" w:color="auto"/>
          <w:bottom w:val="single" w:sz="4" w:space="8" w:color="auto"/>
          <w:right w:val="single" w:sz="4" w:space="0" w:color="auto"/>
        </w:pBdr>
        <w:spacing w:after="0" w:line="240" w:lineRule="auto"/>
        <w:ind w:firstLine="0"/>
        <w:jc w:val="left"/>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 </w:t>
      </w:r>
    </w:p>
    <w:p w:rsidR="00160096" w:rsidRPr="00F44988" w:rsidRDefault="00160096" w:rsidP="00160096">
      <w:pPr>
        <w:pBdr>
          <w:top w:val="single" w:sz="4" w:space="1" w:color="auto"/>
          <w:left w:val="single" w:sz="4" w:space="0" w:color="auto"/>
          <w:bottom w:val="single" w:sz="4" w:space="8" w:color="auto"/>
          <w:right w:val="single" w:sz="4" w:space="0" w:color="auto"/>
        </w:pBdr>
        <w:spacing w:after="0" w:line="240" w:lineRule="auto"/>
        <w:ind w:firstLine="0"/>
        <w:jc w:val="left"/>
        <w:rPr>
          <w:rFonts w:ascii="Garamond" w:eastAsia="Times New Roman" w:hAnsi="Garamond"/>
          <w:sz w:val="24"/>
          <w:szCs w:val="24"/>
          <w:lang w:val="sq-AL" w:eastAsia="it-IT"/>
        </w:rPr>
      </w:pPr>
      <w:r w:rsidRPr="00F44988">
        <w:rPr>
          <w:rFonts w:ascii="Garamond" w:eastAsia="Times New Roman" w:hAnsi="Garamond"/>
          <w:b/>
          <w:sz w:val="24"/>
          <w:szCs w:val="24"/>
          <w:lang w:val="sq-AL" w:eastAsia="it-IT"/>
        </w:rPr>
        <w:t>HARTUESI I PROJEKTIT</w:t>
      </w:r>
      <w:r w:rsidRPr="00F44988">
        <w:rPr>
          <w:rFonts w:ascii="Garamond" w:eastAsia="Times New Roman" w:hAnsi="Garamond"/>
          <w:sz w:val="24"/>
          <w:szCs w:val="24"/>
          <w:lang w:val="sq-AL" w:eastAsia="it-IT"/>
        </w:rPr>
        <w:t>:</w:t>
      </w:r>
      <w:r w:rsidR="0070541D" w:rsidRPr="00F44988">
        <w:rPr>
          <w:rFonts w:ascii="Garamond" w:eastAsia="Times New Roman" w:hAnsi="Garamond"/>
          <w:sz w:val="24"/>
          <w:szCs w:val="24"/>
          <w:lang w:val="sq-AL" w:eastAsia="it-IT"/>
        </w:rPr>
        <w:t xml:space="preserve"> </w:t>
      </w:r>
      <w:r w:rsidRPr="00F44988">
        <w:rPr>
          <w:rFonts w:ascii="Garamond" w:eastAsia="Times New Roman" w:hAnsi="Garamond"/>
          <w:sz w:val="24"/>
          <w:szCs w:val="24"/>
          <w:lang w:val="sq-AL" w:eastAsia="it-IT"/>
        </w:rPr>
        <w:t>Agronomi ___________________</w:t>
      </w:r>
    </w:p>
    <w:p w:rsidR="00160096" w:rsidRPr="00F44988" w:rsidRDefault="0070541D" w:rsidP="00160096">
      <w:pPr>
        <w:pBdr>
          <w:top w:val="single" w:sz="4" w:space="1" w:color="auto"/>
          <w:left w:val="single" w:sz="4" w:space="0" w:color="auto"/>
          <w:bottom w:val="single" w:sz="4" w:space="8" w:color="auto"/>
          <w:right w:val="single" w:sz="4" w:space="0" w:color="auto"/>
        </w:pBdr>
        <w:spacing w:after="0" w:line="240" w:lineRule="auto"/>
        <w:ind w:firstLine="0"/>
        <w:jc w:val="left"/>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 </w:t>
      </w:r>
      <w:r w:rsidR="005C2A21">
        <w:rPr>
          <w:rFonts w:ascii="Garamond" w:eastAsia="Times New Roman" w:hAnsi="Garamond"/>
          <w:sz w:val="24"/>
          <w:szCs w:val="24"/>
          <w:lang w:val="sq-AL" w:eastAsia="it-IT"/>
        </w:rPr>
        <w:t xml:space="preserve">                                                                 </w:t>
      </w:r>
      <w:r w:rsidR="00160096" w:rsidRPr="00F44988">
        <w:rPr>
          <w:rFonts w:ascii="Garamond" w:eastAsia="Times New Roman" w:hAnsi="Garamond"/>
          <w:sz w:val="24"/>
          <w:szCs w:val="24"/>
          <w:lang w:val="sq-AL" w:eastAsia="it-IT"/>
        </w:rPr>
        <w:t>(emër, mbiemër, firmë)</w:t>
      </w:r>
      <w:r w:rsidRPr="00F44988">
        <w:rPr>
          <w:rFonts w:ascii="Garamond" w:eastAsia="Times New Roman" w:hAnsi="Garamond"/>
          <w:sz w:val="24"/>
          <w:szCs w:val="24"/>
          <w:lang w:val="sq-AL" w:eastAsia="it-IT"/>
        </w:rPr>
        <w:t xml:space="preserve"> </w:t>
      </w:r>
    </w:p>
    <w:p w:rsidR="00160096" w:rsidRPr="00F44988" w:rsidRDefault="0070541D" w:rsidP="00160096">
      <w:pPr>
        <w:pBdr>
          <w:top w:val="single" w:sz="4" w:space="1" w:color="auto"/>
          <w:left w:val="single" w:sz="4" w:space="0" w:color="auto"/>
          <w:bottom w:val="single" w:sz="4" w:space="8" w:color="auto"/>
          <w:right w:val="single" w:sz="4" w:space="0" w:color="auto"/>
        </w:pBdr>
        <w:spacing w:after="0" w:line="240" w:lineRule="auto"/>
        <w:ind w:firstLine="0"/>
        <w:jc w:val="left"/>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 </w:t>
      </w:r>
    </w:p>
    <w:p w:rsidR="00160096" w:rsidRPr="00F44988" w:rsidRDefault="00160096" w:rsidP="00160096">
      <w:pPr>
        <w:pBdr>
          <w:top w:val="single" w:sz="4" w:space="1" w:color="auto"/>
          <w:left w:val="single" w:sz="4" w:space="0" w:color="auto"/>
          <w:bottom w:val="single" w:sz="4" w:space="8" w:color="auto"/>
          <w:right w:val="single" w:sz="4" w:space="0" w:color="auto"/>
        </w:pBdr>
        <w:spacing w:after="0" w:line="240" w:lineRule="auto"/>
        <w:ind w:firstLine="0"/>
        <w:jc w:val="left"/>
        <w:rPr>
          <w:rFonts w:ascii="Garamond" w:eastAsia="Times New Roman" w:hAnsi="Garamond"/>
          <w:sz w:val="24"/>
          <w:szCs w:val="24"/>
          <w:lang w:val="sq-AL" w:eastAsia="it-IT"/>
        </w:rPr>
      </w:pPr>
    </w:p>
    <w:p w:rsidR="00160096" w:rsidRPr="00F44988" w:rsidRDefault="00160096" w:rsidP="00160096">
      <w:pPr>
        <w:pBdr>
          <w:top w:val="single" w:sz="4" w:space="1" w:color="auto"/>
          <w:left w:val="single" w:sz="4" w:space="0" w:color="auto"/>
          <w:bottom w:val="single" w:sz="4" w:space="8" w:color="auto"/>
          <w:right w:val="single" w:sz="4" w:space="0" w:color="auto"/>
        </w:pBdr>
        <w:spacing w:after="0" w:line="240" w:lineRule="auto"/>
        <w:ind w:firstLine="0"/>
        <w:jc w:val="left"/>
        <w:rPr>
          <w:rFonts w:ascii="Garamond" w:eastAsia="Times New Roman" w:hAnsi="Garamond"/>
          <w:sz w:val="24"/>
          <w:szCs w:val="24"/>
          <w:lang w:val="sq-AL" w:eastAsia="it-IT"/>
        </w:rPr>
      </w:pPr>
    </w:p>
    <w:p w:rsidR="00160096" w:rsidRPr="00F44988" w:rsidRDefault="00160096" w:rsidP="00160096">
      <w:pPr>
        <w:pBdr>
          <w:top w:val="single" w:sz="4" w:space="1" w:color="auto"/>
          <w:left w:val="single" w:sz="4" w:space="0" w:color="auto"/>
          <w:bottom w:val="single" w:sz="4" w:space="8" w:color="auto"/>
          <w:right w:val="single" w:sz="4" w:space="0" w:color="auto"/>
        </w:pBdr>
        <w:spacing w:after="0" w:line="240" w:lineRule="auto"/>
        <w:ind w:firstLine="0"/>
        <w:jc w:val="left"/>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Adresa: ___________________________________, </w:t>
      </w:r>
      <w:r w:rsidR="00236A91" w:rsidRPr="00F44988">
        <w:rPr>
          <w:rFonts w:ascii="Garamond" w:eastAsia="Times New Roman" w:hAnsi="Garamond"/>
          <w:sz w:val="24"/>
          <w:szCs w:val="24"/>
          <w:lang w:val="sq-AL" w:eastAsia="it-IT"/>
        </w:rPr>
        <w:t>tel./cel</w:t>
      </w:r>
      <w:r w:rsidR="00236A91">
        <w:rPr>
          <w:rFonts w:ascii="Garamond" w:eastAsia="Times New Roman" w:hAnsi="Garamond"/>
          <w:sz w:val="24"/>
          <w:szCs w:val="24"/>
          <w:lang w:val="sq-AL" w:eastAsia="it-IT"/>
        </w:rPr>
        <w:t>.</w:t>
      </w:r>
      <w:r w:rsidR="00236A91" w:rsidRPr="00F44988">
        <w:rPr>
          <w:rFonts w:ascii="Garamond" w:eastAsia="Times New Roman" w:hAnsi="Garamond"/>
          <w:sz w:val="24"/>
          <w:szCs w:val="24"/>
          <w:lang w:val="sq-AL" w:eastAsia="it-IT"/>
        </w:rPr>
        <w:t xml:space="preserve"> </w:t>
      </w:r>
      <w:r w:rsidRPr="00F44988">
        <w:rPr>
          <w:rFonts w:ascii="Garamond" w:eastAsia="Times New Roman" w:hAnsi="Garamond"/>
          <w:sz w:val="24"/>
          <w:szCs w:val="24"/>
          <w:lang w:val="sq-AL" w:eastAsia="it-IT"/>
        </w:rPr>
        <w:t>__________________</w:t>
      </w:r>
    </w:p>
    <w:p w:rsidR="00160096" w:rsidRPr="00F44988" w:rsidRDefault="0070541D" w:rsidP="00160096">
      <w:pPr>
        <w:pBdr>
          <w:top w:val="single" w:sz="4" w:space="1" w:color="auto"/>
          <w:left w:val="single" w:sz="4" w:space="0" w:color="auto"/>
          <w:bottom w:val="single" w:sz="4" w:space="8" w:color="auto"/>
          <w:right w:val="single" w:sz="4" w:space="0" w:color="auto"/>
        </w:pBdr>
        <w:spacing w:after="0" w:line="240" w:lineRule="auto"/>
        <w:ind w:firstLine="0"/>
        <w:jc w:val="left"/>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 </w:t>
      </w:r>
    </w:p>
    <w:p w:rsidR="00160096" w:rsidRPr="00F44988" w:rsidRDefault="00160096" w:rsidP="00160096">
      <w:pPr>
        <w:pBdr>
          <w:top w:val="single" w:sz="4" w:space="1" w:color="auto"/>
          <w:left w:val="single" w:sz="4" w:space="0" w:color="auto"/>
          <w:bottom w:val="single" w:sz="4" w:space="8" w:color="auto"/>
          <w:right w:val="single" w:sz="4" w:space="0" w:color="auto"/>
        </w:pBdr>
        <w:spacing w:after="0" w:line="240" w:lineRule="auto"/>
        <w:ind w:firstLine="0"/>
        <w:jc w:val="left"/>
        <w:rPr>
          <w:rFonts w:ascii="Garamond" w:eastAsia="Times New Roman" w:hAnsi="Garamond"/>
          <w:sz w:val="24"/>
          <w:szCs w:val="24"/>
          <w:lang w:val="sq-AL" w:eastAsia="it-IT"/>
        </w:rPr>
      </w:pPr>
    </w:p>
    <w:p w:rsidR="00160096" w:rsidRPr="00F44988" w:rsidRDefault="00160096" w:rsidP="00160096">
      <w:pPr>
        <w:pBdr>
          <w:top w:val="single" w:sz="4" w:space="1" w:color="auto"/>
          <w:left w:val="single" w:sz="4" w:space="0" w:color="auto"/>
          <w:bottom w:val="single" w:sz="4" w:space="8" w:color="auto"/>
          <w:right w:val="single" w:sz="4" w:space="0" w:color="auto"/>
        </w:pBdr>
        <w:spacing w:after="0" w:line="240" w:lineRule="auto"/>
        <w:ind w:firstLine="0"/>
        <w:jc w:val="left"/>
        <w:rPr>
          <w:rFonts w:ascii="Garamond" w:eastAsia="Times New Roman" w:hAnsi="Garamond"/>
          <w:sz w:val="24"/>
          <w:szCs w:val="24"/>
          <w:lang w:val="sq-AL" w:eastAsia="it-IT"/>
        </w:rPr>
      </w:pPr>
    </w:p>
    <w:p w:rsidR="00160096" w:rsidRPr="00F44988" w:rsidRDefault="0070541D" w:rsidP="00160096">
      <w:pPr>
        <w:pBdr>
          <w:top w:val="single" w:sz="4" w:space="1" w:color="auto"/>
          <w:left w:val="single" w:sz="4" w:space="0" w:color="auto"/>
          <w:bottom w:val="single" w:sz="4" w:space="8" w:color="auto"/>
          <w:right w:val="single" w:sz="4" w:space="0" w:color="auto"/>
        </w:pBdr>
        <w:spacing w:after="0" w:line="240" w:lineRule="auto"/>
        <w:ind w:firstLine="0"/>
        <w:jc w:val="left"/>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 </w:t>
      </w:r>
    </w:p>
    <w:p w:rsidR="00160096" w:rsidRPr="00F44988" w:rsidRDefault="00603030" w:rsidP="00236A91">
      <w:pPr>
        <w:pBdr>
          <w:top w:val="single" w:sz="4" w:space="1" w:color="auto"/>
          <w:left w:val="single" w:sz="4" w:space="31" w:color="auto"/>
          <w:bottom w:val="single" w:sz="4" w:space="27" w:color="auto"/>
          <w:right w:val="single" w:sz="4" w:space="4" w:color="auto"/>
        </w:pBdr>
        <w:spacing w:after="0" w:line="240" w:lineRule="auto"/>
        <w:ind w:left="720" w:firstLine="0"/>
        <w:jc w:val="left"/>
        <w:rPr>
          <w:rFonts w:ascii="Garamond" w:eastAsia="Times New Roman" w:hAnsi="Garamond"/>
          <w:sz w:val="24"/>
          <w:szCs w:val="24"/>
          <w:lang w:val="sq-AL" w:eastAsia="it-IT"/>
        </w:rPr>
      </w:pPr>
      <w:r>
        <w:rPr>
          <w:rFonts w:ascii="Garamond" w:eastAsia="Times New Roman" w:hAnsi="Garamond"/>
          <w:b/>
          <w:noProof/>
          <w:sz w:val="24"/>
          <w:szCs w:val="24"/>
        </w:rPr>
        <w:lastRenderedPageBreak/>
        <mc:AlternateContent>
          <mc:Choice Requires="wps">
            <w:drawing>
              <wp:anchor distT="0" distB="0" distL="114300" distR="114300" simplePos="0" relativeHeight="251730432" behindDoc="0" locked="0" layoutInCell="1" allowOverlap="1">
                <wp:simplePos x="0" y="0"/>
                <wp:positionH relativeFrom="column">
                  <wp:posOffset>54610</wp:posOffset>
                </wp:positionH>
                <wp:positionV relativeFrom="paragraph">
                  <wp:posOffset>417195</wp:posOffset>
                </wp:positionV>
                <wp:extent cx="6118225" cy="129540"/>
                <wp:effectExtent l="0" t="0" r="15875" b="22860"/>
                <wp:wrapNone/>
                <wp:docPr id="9" name="Rectangle 9"/>
                <wp:cNvGraphicFramePr/>
                <a:graphic xmlns:a="http://schemas.openxmlformats.org/drawingml/2006/main">
                  <a:graphicData uri="http://schemas.microsoft.com/office/word/2010/wordprocessingShape">
                    <wps:wsp>
                      <wps:cNvSpPr/>
                      <wps:spPr>
                        <a:xfrm>
                          <a:off x="0" y="0"/>
                          <a:ext cx="6118225" cy="1295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C1447FB" id="Rectangle 9" o:spid="_x0000_s1026" style="position:absolute;margin-left:4.3pt;margin-top:32.85pt;width:481.75pt;height:10.2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" fillcolor="white [3212]" strokecolor="white [3212]" strokeweight="2pt"/>
            </w:pict>
          </mc:Fallback>
        </mc:AlternateContent>
      </w:r>
      <w:r w:rsidR="00236A91">
        <w:rPr>
          <w:rFonts w:ascii="Garamond" w:eastAsia="Times New Roman" w:hAnsi="Garamond"/>
          <w:b/>
          <w:sz w:val="24"/>
          <w:szCs w:val="24"/>
          <w:lang w:val="sq-AL" w:eastAsia="it-IT"/>
        </w:rPr>
        <w:t xml:space="preserve">1. </w:t>
      </w:r>
      <w:r w:rsidR="00160096" w:rsidRPr="00F44988">
        <w:rPr>
          <w:rFonts w:ascii="Garamond" w:eastAsia="Times New Roman" w:hAnsi="Garamond"/>
          <w:b/>
          <w:sz w:val="24"/>
          <w:szCs w:val="24"/>
          <w:lang w:val="sq-AL" w:eastAsia="it-IT"/>
        </w:rPr>
        <w:t>PËRSHKRIMI I TERRITORIT KU DO TË ZBATOHET PROJEKTI</w:t>
      </w:r>
    </w:p>
    <w:p w:rsidR="00160096" w:rsidRPr="00F44988" w:rsidRDefault="00160096" w:rsidP="00236A91">
      <w:pPr>
        <w:pBdr>
          <w:top w:val="single" w:sz="4" w:space="0" w:color="auto"/>
          <w:left w:val="single" w:sz="4" w:space="13" w:color="auto"/>
          <w:bottom w:val="single" w:sz="4" w:space="27" w:color="auto"/>
          <w:right w:val="single" w:sz="4" w:space="4" w:color="auto"/>
        </w:pBdr>
        <w:spacing w:after="0" w:line="240" w:lineRule="auto"/>
        <w:ind w:left="360" w:firstLine="0"/>
        <w:jc w:val="left"/>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1.1. </w:t>
      </w:r>
      <w:r w:rsidRPr="00F44988">
        <w:rPr>
          <w:rFonts w:ascii="Garamond" w:eastAsia="Times New Roman" w:hAnsi="Garamond"/>
          <w:b/>
          <w:sz w:val="24"/>
          <w:szCs w:val="24"/>
          <w:lang w:val="sq-AL" w:eastAsia="it-IT"/>
        </w:rPr>
        <w:t>Zona kadastrale</w:t>
      </w:r>
      <w:r w:rsidRPr="00F44988">
        <w:rPr>
          <w:rFonts w:ascii="Garamond" w:eastAsia="Times New Roman" w:hAnsi="Garamond"/>
          <w:sz w:val="24"/>
          <w:szCs w:val="24"/>
          <w:lang w:val="sq-AL" w:eastAsia="it-IT"/>
        </w:rPr>
        <w:t xml:space="preserve">_____, </w:t>
      </w:r>
      <w:r w:rsidR="00D81313" w:rsidRPr="00F44988">
        <w:rPr>
          <w:rFonts w:ascii="Garamond" w:eastAsia="Times New Roman" w:hAnsi="Garamond"/>
          <w:b/>
          <w:sz w:val="24"/>
          <w:szCs w:val="24"/>
          <w:lang w:val="sq-AL" w:eastAsia="it-IT"/>
        </w:rPr>
        <w:t>nr</w:t>
      </w:r>
      <w:r w:rsidR="00236A91">
        <w:rPr>
          <w:rFonts w:ascii="Garamond" w:eastAsia="Times New Roman" w:hAnsi="Garamond"/>
          <w:b/>
          <w:sz w:val="24"/>
          <w:szCs w:val="24"/>
          <w:lang w:val="sq-AL" w:eastAsia="it-IT"/>
        </w:rPr>
        <w:t>.</w:t>
      </w:r>
      <w:r w:rsidRPr="00F44988">
        <w:rPr>
          <w:rFonts w:ascii="Garamond" w:eastAsia="Times New Roman" w:hAnsi="Garamond"/>
          <w:b/>
          <w:sz w:val="24"/>
          <w:szCs w:val="24"/>
          <w:lang w:val="sq-AL" w:eastAsia="it-IT"/>
        </w:rPr>
        <w:t xml:space="preserve"> kadastral/pasurisë______ emërtimi popullor i ngastrës</w:t>
      </w:r>
      <w:r w:rsidRPr="00F44988">
        <w:rPr>
          <w:rFonts w:ascii="Garamond" w:eastAsia="Times New Roman" w:hAnsi="Garamond"/>
          <w:sz w:val="24"/>
          <w:szCs w:val="24"/>
          <w:lang w:val="sq-AL" w:eastAsia="it-IT"/>
        </w:rPr>
        <w:t>:</w:t>
      </w:r>
      <w:r w:rsidR="0070541D" w:rsidRPr="00F44988">
        <w:rPr>
          <w:rFonts w:ascii="Garamond" w:eastAsia="Times New Roman" w:hAnsi="Garamond"/>
          <w:sz w:val="24"/>
          <w:szCs w:val="24"/>
          <w:lang w:val="sq-AL" w:eastAsia="it-IT"/>
        </w:rPr>
        <w:t xml:space="preserve"> </w:t>
      </w:r>
      <w:r w:rsidRPr="00F44988">
        <w:rPr>
          <w:rFonts w:ascii="Garamond" w:eastAsia="Times New Roman" w:hAnsi="Garamond"/>
          <w:sz w:val="24"/>
          <w:szCs w:val="24"/>
          <w:lang w:val="sq-AL" w:eastAsia="it-IT"/>
        </w:rPr>
        <w:t>___________________________</w:t>
      </w:r>
    </w:p>
    <w:p w:rsidR="00160096" w:rsidRPr="00F44988" w:rsidRDefault="0070541D" w:rsidP="00236A91">
      <w:pPr>
        <w:pBdr>
          <w:top w:val="single" w:sz="4" w:space="0" w:color="auto"/>
          <w:left w:val="single" w:sz="4" w:space="13" w:color="auto"/>
          <w:bottom w:val="single" w:sz="4" w:space="27" w:color="auto"/>
          <w:right w:val="single" w:sz="4" w:space="4" w:color="auto"/>
        </w:pBdr>
        <w:spacing w:after="0" w:line="240" w:lineRule="auto"/>
        <w:ind w:left="360" w:firstLine="0"/>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 </w:t>
      </w:r>
    </w:p>
    <w:p w:rsidR="00160096" w:rsidRPr="00F44988" w:rsidRDefault="00160096" w:rsidP="00236A91">
      <w:pPr>
        <w:pBdr>
          <w:top w:val="single" w:sz="4" w:space="0" w:color="auto"/>
          <w:left w:val="single" w:sz="4" w:space="13" w:color="auto"/>
          <w:bottom w:val="single" w:sz="4" w:space="27" w:color="auto"/>
          <w:right w:val="single" w:sz="4" w:space="4" w:color="auto"/>
        </w:pBdr>
        <w:spacing w:after="0"/>
        <w:ind w:left="360" w:firstLine="0"/>
        <w:jc w:val="left"/>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1.2. </w:t>
      </w:r>
      <w:r w:rsidRPr="00F44988">
        <w:rPr>
          <w:rFonts w:ascii="Garamond" w:eastAsia="Times New Roman" w:hAnsi="Garamond"/>
          <w:b/>
          <w:sz w:val="24"/>
          <w:szCs w:val="24"/>
          <w:lang w:val="sq-AL" w:eastAsia="it-IT"/>
        </w:rPr>
        <w:t>Pjerrësia e ngastrës (%)</w:t>
      </w:r>
      <w:r w:rsidRPr="00F44988">
        <w:rPr>
          <w:rFonts w:ascii="Garamond" w:eastAsia="Times New Roman" w:hAnsi="Garamond"/>
          <w:sz w:val="24"/>
          <w:szCs w:val="24"/>
          <w:lang w:val="sq-AL" w:eastAsia="it-IT"/>
        </w:rPr>
        <w:t>:</w:t>
      </w:r>
      <w:r w:rsidR="0070541D" w:rsidRPr="00F44988">
        <w:rPr>
          <w:rFonts w:ascii="Garamond" w:eastAsia="Times New Roman" w:hAnsi="Garamond"/>
          <w:sz w:val="24"/>
          <w:szCs w:val="24"/>
          <w:lang w:val="sq-AL" w:eastAsia="it-IT"/>
        </w:rPr>
        <w:t xml:space="preserve"> </w:t>
      </w:r>
      <w:r w:rsidRPr="00F44988">
        <w:rPr>
          <w:rFonts w:ascii="Garamond" w:eastAsia="Times New Roman" w:hAnsi="Garamond"/>
          <w:sz w:val="24"/>
          <w:szCs w:val="24"/>
          <w:lang w:val="sq-AL" w:eastAsia="it-IT"/>
        </w:rPr>
        <w:t>5</w:t>
      </w:r>
      <w:r w:rsidR="00236A91">
        <w:rPr>
          <w:rFonts w:ascii="Garamond" w:eastAsia="Times New Roman" w:hAnsi="Garamond"/>
          <w:sz w:val="24"/>
          <w:szCs w:val="24"/>
          <w:lang w:val="sq-AL" w:eastAsia="it-IT"/>
        </w:rPr>
        <w:tab/>
      </w:r>
      <w:r w:rsidR="00236A91">
        <w:rPr>
          <w:rFonts w:ascii="Garamond" w:eastAsia="Times New Roman" w:hAnsi="Garamond"/>
          <w:sz w:val="24"/>
          <w:szCs w:val="24"/>
          <w:lang w:val="sq-AL" w:eastAsia="it-IT"/>
        </w:rPr>
        <w:tab/>
      </w:r>
      <w:r w:rsidR="00236A91">
        <w:rPr>
          <w:rFonts w:ascii="Garamond" w:eastAsia="Times New Roman" w:hAnsi="Garamond"/>
          <w:sz w:val="24"/>
          <w:szCs w:val="24"/>
          <w:lang w:val="sq-AL" w:eastAsia="it-IT"/>
        </w:rPr>
        <w:tab/>
      </w:r>
      <w:r w:rsidR="00236A91">
        <w:rPr>
          <w:rFonts w:ascii="Garamond" w:eastAsia="Times New Roman" w:hAnsi="Garamond"/>
          <w:sz w:val="24"/>
          <w:szCs w:val="24"/>
          <w:lang w:val="sq-AL" w:eastAsia="it-IT"/>
        </w:rPr>
        <w:tab/>
      </w:r>
      <w:r w:rsidR="00236A91">
        <w:rPr>
          <w:rFonts w:ascii="Garamond" w:eastAsia="Times New Roman" w:hAnsi="Garamond"/>
          <w:sz w:val="24"/>
          <w:szCs w:val="24"/>
          <w:lang w:val="sq-AL" w:eastAsia="it-IT"/>
        </w:rPr>
        <w:tab/>
      </w:r>
      <w:r w:rsidR="00236A91">
        <w:rPr>
          <w:rFonts w:ascii="Garamond" w:eastAsia="Times New Roman" w:hAnsi="Garamond"/>
          <w:sz w:val="24"/>
          <w:szCs w:val="24"/>
          <w:lang w:val="sq-AL" w:eastAsia="it-IT"/>
        </w:rPr>
        <w:tab/>
      </w:r>
      <w:bookmarkStart w:id="0" w:name="Check17"/>
      <w:r w:rsidR="00236A91">
        <w:rPr>
          <w:rFonts w:ascii="Garamond" w:eastAsia="Times New Roman" w:hAnsi="Garamond"/>
          <w:sz w:val="24"/>
          <w:szCs w:val="24"/>
          <w:lang w:val="sq-AL" w:eastAsia="it-IT"/>
        </w:rPr>
        <w:t xml:space="preserve">       </w:t>
      </w:r>
      <w:r w:rsidR="00072FE8">
        <w:rPr>
          <w:rFonts w:ascii="Garamond" w:eastAsia="Times New Roman" w:hAnsi="Garamond"/>
          <w:sz w:val="24"/>
          <w:szCs w:val="24"/>
          <w:lang w:val="sq-AL" w:eastAsia="it-IT"/>
        </w:rPr>
        <w:t xml:space="preserve"> </w:t>
      </w:r>
      <w:r w:rsidRPr="00F44988">
        <w:rPr>
          <w:rFonts w:ascii="Garamond" w:eastAsia="Times New Roman" w:hAnsi="Garamond"/>
          <w:sz w:val="24"/>
          <w:szCs w:val="24"/>
          <w:lang w:val="sq-AL" w:eastAsia="it-IT"/>
        </w:rPr>
        <w:fldChar w:fldCharType="begin">
          <w:ffData>
            <w:name w:val=""/>
            <w:enabled/>
            <w:calcOnExit w:val="0"/>
            <w:checkBox>
              <w:size w:val="28"/>
              <w:default w:val="0"/>
            </w:checkBox>
          </w:ffData>
        </w:fldChar>
      </w:r>
      <w:r w:rsidRPr="00F44988">
        <w:rPr>
          <w:rFonts w:ascii="Garamond" w:eastAsia="Times New Roman" w:hAnsi="Garamond"/>
          <w:sz w:val="24"/>
          <w:szCs w:val="24"/>
          <w:lang w:val="sq-AL" w:eastAsia="it-IT"/>
        </w:rPr>
        <w:instrText xml:space="preserve"> FORMCHECKBOX </w:instrText>
      </w:r>
      <w:r w:rsidR="00326D7F">
        <w:rPr>
          <w:rFonts w:ascii="Garamond" w:eastAsia="Times New Roman" w:hAnsi="Garamond"/>
          <w:sz w:val="24"/>
          <w:szCs w:val="24"/>
          <w:lang w:val="sq-AL" w:eastAsia="it-IT"/>
        </w:rPr>
      </w:r>
      <w:r w:rsidR="00326D7F">
        <w:rPr>
          <w:rFonts w:ascii="Garamond" w:eastAsia="Times New Roman" w:hAnsi="Garamond"/>
          <w:sz w:val="24"/>
          <w:szCs w:val="24"/>
          <w:lang w:val="sq-AL" w:eastAsia="it-IT"/>
        </w:rPr>
        <w:fldChar w:fldCharType="separate"/>
      </w:r>
      <w:r w:rsidRPr="00F44988">
        <w:rPr>
          <w:rFonts w:ascii="Garamond" w:eastAsia="Times New Roman" w:hAnsi="Garamond"/>
          <w:sz w:val="24"/>
          <w:szCs w:val="24"/>
          <w:lang w:val="sq-AL" w:eastAsia="it-IT"/>
        </w:rPr>
        <w:fldChar w:fldCharType="end"/>
      </w:r>
      <w:bookmarkEnd w:id="0"/>
      <w:r w:rsidR="0070541D" w:rsidRPr="00F44988">
        <w:rPr>
          <w:rFonts w:ascii="Garamond" w:eastAsia="Times New Roman" w:hAnsi="Garamond"/>
          <w:sz w:val="24"/>
          <w:szCs w:val="24"/>
          <w:lang w:val="sq-AL" w:eastAsia="it-IT"/>
        </w:rPr>
        <w:t xml:space="preserve"> </w:t>
      </w:r>
    </w:p>
    <w:p w:rsidR="00160096" w:rsidRPr="00F44988" w:rsidRDefault="0070541D" w:rsidP="00236A91">
      <w:pPr>
        <w:pBdr>
          <w:top w:val="single" w:sz="4" w:space="0" w:color="auto"/>
          <w:left w:val="single" w:sz="4" w:space="13" w:color="auto"/>
          <w:bottom w:val="single" w:sz="4" w:space="27" w:color="auto"/>
          <w:right w:val="single" w:sz="4" w:space="4" w:color="auto"/>
        </w:pBdr>
        <w:spacing w:after="0"/>
        <w:ind w:left="360" w:firstLine="0"/>
        <w:jc w:val="left"/>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 </w:t>
      </w:r>
      <w:r w:rsidR="00236A91">
        <w:rPr>
          <w:rFonts w:ascii="Garamond" w:eastAsia="Times New Roman" w:hAnsi="Garamond"/>
          <w:sz w:val="24"/>
          <w:szCs w:val="24"/>
          <w:lang w:val="sq-AL" w:eastAsia="it-IT"/>
        </w:rPr>
        <w:t xml:space="preserve">                                                </w:t>
      </w:r>
      <w:r w:rsidR="00160096" w:rsidRPr="00F44988">
        <w:rPr>
          <w:rFonts w:ascii="Garamond" w:eastAsia="Times New Roman" w:hAnsi="Garamond"/>
          <w:sz w:val="24"/>
          <w:szCs w:val="24"/>
          <w:lang w:val="sq-AL" w:eastAsia="it-IT"/>
        </w:rPr>
        <w:t>5</w:t>
      </w:r>
      <w:r w:rsidR="00072FE8">
        <w:rPr>
          <w:rFonts w:ascii="Garamond" w:eastAsia="Times New Roman" w:hAnsi="Garamond"/>
          <w:sz w:val="24"/>
          <w:szCs w:val="24"/>
          <w:lang w:val="sq-AL" w:eastAsia="it-IT"/>
        </w:rPr>
        <w:t>–</w:t>
      </w:r>
      <w:r w:rsidR="00160096" w:rsidRPr="00F44988">
        <w:rPr>
          <w:rFonts w:ascii="Garamond" w:eastAsia="Times New Roman" w:hAnsi="Garamond"/>
          <w:sz w:val="24"/>
          <w:szCs w:val="24"/>
          <w:lang w:val="sq-AL" w:eastAsia="it-IT"/>
        </w:rPr>
        <w:t>25</w:t>
      </w:r>
      <w:r w:rsidRPr="00F44988">
        <w:rPr>
          <w:rFonts w:ascii="Garamond" w:eastAsia="Times New Roman" w:hAnsi="Garamond"/>
          <w:sz w:val="24"/>
          <w:szCs w:val="24"/>
          <w:lang w:val="sq-AL" w:eastAsia="it-IT"/>
        </w:rPr>
        <w:t xml:space="preserve"> </w:t>
      </w:r>
      <w:r w:rsidR="00236A91">
        <w:rPr>
          <w:rFonts w:ascii="Garamond" w:eastAsia="Times New Roman" w:hAnsi="Garamond"/>
          <w:sz w:val="24"/>
          <w:szCs w:val="24"/>
          <w:lang w:val="sq-AL" w:eastAsia="it-IT"/>
        </w:rPr>
        <w:t xml:space="preserve">          </w:t>
      </w:r>
      <w:r w:rsidR="00160096" w:rsidRPr="00F44988">
        <w:rPr>
          <w:rFonts w:ascii="Garamond" w:eastAsia="Times New Roman" w:hAnsi="Garamond"/>
          <w:sz w:val="24"/>
          <w:szCs w:val="24"/>
          <w:lang w:val="sq-AL" w:eastAsia="it-IT"/>
        </w:rPr>
        <w:fldChar w:fldCharType="begin">
          <w:ffData>
            <w:name w:val="Check17"/>
            <w:enabled/>
            <w:calcOnExit w:val="0"/>
            <w:checkBox>
              <w:size w:val="28"/>
              <w:default w:val="0"/>
            </w:checkBox>
          </w:ffData>
        </w:fldChar>
      </w:r>
      <w:r w:rsidR="00160096" w:rsidRPr="00F44988">
        <w:rPr>
          <w:rFonts w:ascii="Garamond" w:eastAsia="Times New Roman" w:hAnsi="Garamond"/>
          <w:sz w:val="24"/>
          <w:szCs w:val="24"/>
          <w:lang w:val="sq-AL" w:eastAsia="it-IT"/>
        </w:rPr>
        <w:instrText xml:space="preserve"> FORMCHECKBOX </w:instrText>
      </w:r>
      <w:r w:rsidR="00326D7F">
        <w:rPr>
          <w:rFonts w:ascii="Garamond" w:eastAsia="Times New Roman" w:hAnsi="Garamond"/>
          <w:sz w:val="24"/>
          <w:szCs w:val="24"/>
          <w:lang w:val="sq-AL" w:eastAsia="it-IT"/>
        </w:rPr>
      </w:r>
      <w:r w:rsidR="00326D7F">
        <w:rPr>
          <w:rFonts w:ascii="Garamond" w:eastAsia="Times New Roman" w:hAnsi="Garamond"/>
          <w:sz w:val="24"/>
          <w:szCs w:val="24"/>
          <w:lang w:val="sq-AL" w:eastAsia="it-IT"/>
        </w:rPr>
        <w:fldChar w:fldCharType="separate"/>
      </w:r>
      <w:r w:rsidR="00160096" w:rsidRPr="00F44988">
        <w:rPr>
          <w:rFonts w:ascii="Garamond" w:eastAsia="Times New Roman" w:hAnsi="Garamond"/>
          <w:sz w:val="24"/>
          <w:szCs w:val="24"/>
          <w:lang w:val="sq-AL" w:eastAsia="it-IT"/>
        </w:rPr>
        <w:fldChar w:fldCharType="end"/>
      </w:r>
      <w:r w:rsidRPr="00F44988">
        <w:rPr>
          <w:rFonts w:ascii="Garamond" w:eastAsia="Times New Roman" w:hAnsi="Garamond"/>
          <w:sz w:val="24"/>
          <w:szCs w:val="24"/>
          <w:lang w:val="sq-AL" w:eastAsia="it-IT"/>
        </w:rPr>
        <w:t xml:space="preserve"> </w:t>
      </w:r>
    </w:p>
    <w:p w:rsidR="00160096" w:rsidRPr="00F44988" w:rsidRDefault="0070541D" w:rsidP="00236A91">
      <w:pPr>
        <w:pBdr>
          <w:top w:val="single" w:sz="4" w:space="0" w:color="auto"/>
          <w:left w:val="single" w:sz="4" w:space="13" w:color="auto"/>
          <w:bottom w:val="single" w:sz="4" w:space="27" w:color="auto"/>
          <w:right w:val="single" w:sz="4" w:space="4" w:color="auto"/>
        </w:pBdr>
        <w:spacing w:after="0"/>
        <w:ind w:left="360" w:firstLine="0"/>
        <w:jc w:val="left"/>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 </w:t>
      </w:r>
      <w:r w:rsidR="00236A91">
        <w:rPr>
          <w:rFonts w:ascii="Garamond" w:eastAsia="Times New Roman" w:hAnsi="Garamond"/>
          <w:sz w:val="24"/>
          <w:szCs w:val="24"/>
          <w:lang w:val="sq-AL" w:eastAsia="it-IT"/>
        </w:rPr>
        <w:t xml:space="preserve">                                                </w:t>
      </w:r>
      <w:r w:rsidR="00160096" w:rsidRPr="00F44988">
        <w:rPr>
          <w:rFonts w:ascii="Garamond" w:eastAsia="Times New Roman" w:hAnsi="Garamond"/>
          <w:sz w:val="24"/>
          <w:szCs w:val="24"/>
          <w:lang w:val="sq-AL" w:eastAsia="it-IT"/>
        </w:rPr>
        <w:t>25</w:t>
      </w:r>
      <w:r w:rsidR="00072FE8">
        <w:rPr>
          <w:rFonts w:ascii="Garamond" w:eastAsia="Times New Roman" w:hAnsi="Garamond"/>
          <w:sz w:val="24"/>
          <w:szCs w:val="24"/>
          <w:lang w:val="sq-AL" w:eastAsia="it-IT"/>
        </w:rPr>
        <w:t>–</w:t>
      </w:r>
      <w:r w:rsidR="00160096" w:rsidRPr="00F44988">
        <w:rPr>
          <w:rFonts w:ascii="Garamond" w:eastAsia="Times New Roman" w:hAnsi="Garamond"/>
          <w:sz w:val="24"/>
          <w:szCs w:val="24"/>
          <w:lang w:val="sq-AL" w:eastAsia="it-IT"/>
        </w:rPr>
        <w:t>45</w:t>
      </w:r>
      <w:r w:rsidRPr="00F44988">
        <w:rPr>
          <w:rFonts w:ascii="Garamond" w:eastAsia="Times New Roman" w:hAnsi="Garamond"/>
          <w:sz w:val="24"/>
          <w:szCs w:val="24"/>
          <w:lang w:val="sq-AL" w:eastAsia="it-IT"/>
        </w:rPr>
        <w:t xml:space="preserve"> </w:t>
      </w:r>
      <w:r w:rsidR="00236A91">
        <w:rPr>
          <w:rFonts w:ascii="Garamond" w:eastAsia="Times New Roman" w:hAnsi="Garamond"/>
          <w:sz w:val="24"/>
          <w:szCs w:val="24"/>
          <w:lang w:val="sq-AL" w:eastAsia="it-IT"/>
        </w:rPr>
        <w:t xml:space="preserve">        </w:t>
      </w:r>
      <w:r w:rsidR="00160096" w:rsidRPr="00F44988">
        <w:rPr>
          <w:rFonts w:ascii="Garamond" w:eastAsia="Times New Roman" w:hAnsi="Garamond"/>
          <w:sz w:val="24"/>
          <w:szCs w:val="24"/>
          <w:lang w:val="sq-AL" w:eastAsia="it-IT"/>
        </w:rPr>
        <w:fldChar w:fldCharType="begin">
          <w:ffData>
            <w:name w:val="Check17"/>
            <w:enabled/>
            <w:calcOnExit w:val="0"/>
            <w:checkBox>
              <w:size w:val="28"/>
              <w:default w:val="0"/>
            </w:checkBox>
          </w:ffData>
        </w:fldChar>
      </w:r>
      <w:r w:rsidR="00160096" w:rsidRPr="00F44988">
        <w:rPr>
          <w:rFonts w:ascii="Garamond" w:eastAsia="Times New Roman" w:hAnsi="Garamond"/>
          <w:sz w:val="24"/>
          <w:szCs w:val="24"/>
          <w:lang w:val="sq-AL" w:eastAsia="it-IT"/>
        </w:rPr>
        <w:instrText xml:space="preserve"> FORMCHECKBOX </w:instrText>
      </w:r>
      <w:r w:rsidR="00326D7F">
        <w:rPr>
          <w:rFonts w:ascii="Garamond" w:eastAsia="Times New Roman" w:hAnsi="Garamond"/>
          <w:sz w:val="24"/>
          <w:szCs w:val="24"/>
          <w:lang w:val="sq-AL" w:eastAsia="it-IT"/>
        </w:rPr>
      </w:r>
      <w:r w:rsidR="00326D7F">
        <w:rPr>
          <w:rFonts w:ascii="Garamond" w:eastAsia="Times New Roman" w:hAnsi="Garamond"/>
          <w:sz w:val="24"/>
          <w:szCs w:val="24"/>
          <w:lang w:val="sq-AL" w:eastAsia="it-IT"/>
        </w:rPr>
        <w:fldChar w:fldCharType="separate"/>
      </w:r>
      <w:r w:rsidR="00160096" w:rsidRPr="00F44988">
        <w:rPr>
          <w:rFonts w:ascii="Garamond" w:eastAsia="Times New Roman" w:hAnsi="Garamond"/>
          <w:sz w:val="24"/>
          <w:szCs w:val="24"/>
          <w:lang w:val="sq-AL" w:eastAsia="it-IT"/>
        </w:rPr>
        <w:fldChar w:fldCharType="end"/>
      </w:r>
      <w:r w:rsidRPr="00F44988">
        <w:rPr>
          <w:rFonts w:ascii="Garamond" w:eastAsia="Times New Roman" w:hAnsi="Garamond"/>
          <w:sz w:val="24"/>
          <w:szCs w:val="24"/>
          <w:lang w:val="sq-AL" w:eastAsia="it-IT"/>
        </w:rPr>
        <w:t xml:space="preserve"> </w:t>
      </w:r>
    </w:p>
    <w:p w:rsidR="00160096" w:rsidRPr="00F44988" w:rsidRDefault="0070541D" w:rsidP="00236A91">
      <w:pPr>
        <w:pBdr>
          <w:top w:val="single" w:sz="4" w:space="0" w:color="auto"/>
          <w:left w:val="single" w:sz="4" w:space="13" w:color="auto"/>
          <w:bottom w:val="single" w:sz="4" w:space="27" w:color="auto"/>
          <w:right w:val="single" w:sz="4" w:space="4" w:color="auto"/>
        </w:pBdr>
        <w:spacing w:after="0"/>
        <w:ind w:left="360" w:firstLine="0"/>
        <w:jc w:val="left"/>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 </w:t>
      </w:r>
      <w:r w:rsidR="00236A91">
        <w:rPr>
          <w:rFonts w:ascii="Garamond" w:eastAsia="Times New Roman" w:hAnsi="Garamond"/>
          <w:sz w:val="24"/>
          <w:szCs w:val="24"/>
          <w:lang w:val="sq-AL" w:eastAsia="it-IT"/>
        </w:rPr>
        <w:t xml:space="preserve">                                                </w:t>
      </w:r>
      <w:r w:rsidR="00160096" w:rsidRPr="00F44988">
        <w:rPr>
          <w:rFonts w:ascii="Garamond" w:eastAsia="Times New Roman" w:hAnsi="Garamond"/>
          <w:sz w:val="24"/>
          <w:szCs w:val="24"/>
          <w:lang w:val="sq-AL" w:eastAsia="it-IT"/>
        </w:rPr>
        <w:t>&lt; 45</w:t>
      </w:r>
      <w:r w:rsidRPr="00F44988">
        <w:rPr>
          <w:rFonts w:ascii="Garamond" w:eastAsia="Times New Roman" w:hAnsi="Garamond"/>
          <w:sz w:val="24"/>
          <w:szCs w:val="24"/>
          <w:lang w:val="sq-AL" w:eastAsia="it-IT"/>
        </w:rPr>
        <w:t xml:space="preserve"> </w:t>
      </w:r>
      <w:r w:rsidR="00236A91">
        <w:rPr>
          <w:rFonts w:ascii="Garamond" w:eastAsia="Times New Roman" w:hAnsi="Garamond"/>
          <w:sz w:val="24"/>
          <w:szCs w:val="24"/>
          <w:lang w:val="sq-AL" w:eastAsia="it-IT"/>
        </w:rPr>
        <w:t xml:space="preserve">         </w:t>
      </w:r>
      <w:r w:rsidR="00072FE8">
        <w:rPr>
          <w:rFonts w:ascii="Garamond" w:eastAsia="Times New Roman" w:hAnsi="Garamond"/>
          <w:sz w:val="24"/>
          <w:szCs w:val="24"/>
          <w:lang w:val="sq-AL" w:eastAsia="it-IT"/>
        </w:rPr>
        <w:t xml:space="preserve"> </w:t>
      </w:r>
      <w:r w:rsidR="00160096" w:rsidRPr="00F44988">
        <w:rPr>
          <w:rFonts w:ascii="Garamond" w:eastAsia="Times New Roman" w:hAnsi="Garamond"/>
          <w:sz w:val="24"/>
          <w:szCs w:val="24"/>
          <w:lang w:val="sq-AL" w:eastAsia="it-IT"/>
        </w:rPr>
        <w:fldChar w:fldCharType="begin">
          <w:ffData>
            <w:name w:val="Check17"/>
            <w:enabled/>
            <w:calcOnExit w:val="0"/>
            <w:checkBox>
              <w:size w:val="28"/>
              <w:default w:val="0"/>
            </w:checkBox>
          </w:ffData>
        </w:fldChar>
      </w:r>
      <w:r w:rsidR="00160096" w:rsidRPr="00F44988">
        <w:rPr>
          <w:rFonts w:ascii="Garamond" w:eastAsia="Times New Roman" w:hAnsi="Garamond"/>
          <w:sz w:val="24"/>
          <w:szCs w:val="24"/>
          <w:lang w:val="sq-AL" w:eastAsia="it-IT"/>
        </w:rPr>
        <w:instrText xml:space="preserve"> FORMCHECKBOX </w:instrText>
      </w:r>
      <w:r w:rsidR="00326D7F">
        <w:rPr>
          <w:rFonts w:ascii="Garamond" w:eastAsia="Times New Roman" w:hAnsi="Garamond"/>
          <w:sz w:val="24"/>
          <w:szCs w:val="24"/>
          <w:lang w:val="sq-AL" w:eastAsia="it-IT"/>
        </w:rPr>
      </w:r>
      <w:r w:rsidR="00326D7F">
        <w:rPr>
          <w:rFonts w:ascii="Garamond" w:eastAsia="Times New Roman" w:hAnsi="Garamond"/>
          <w:sz w:val="24"/>
          <w:szCs w:val="24"/>
          <w:lang w:val="sq-AL" w:eastAsia="it-IT"/>
        </w:rPr>
        <w:fldChar w:fldCharType="separate"/>
      </w:r>
      <w:r w:rsidR="00160096" w:rsidRPr="00F44988">
        <w:rPr>
          <w:rFonts w:ascii="Garamond" w:eastAsia="Times New Roman" w:hAnsi="Garamond"/>
          <w:sz w:val="24"/>
          <w:szCs w:val="24"/>
          <w:lang w:val="sq-AL" w:eastAsia="it-IT"/>
        </w:rPr>
        <w:fldChar w:fldCharType="end"/>
      </w:r>
      <w:r w:rsidRPr="00F44988">
        <w:rPr>
          <w:rFonts w:ascii="Garamond" w:eastAsia="Times New Roman" w:hAnsi="Garamond"/>
          <w:sz w:val="24"/>
          <w:szCs w:val="24"/>
          <w:lang w:val="sq-AL" w:eastAsia="it-IT"/>
        </w:rPr>
        <w:t xml:space="preserve"> </w:t>
      </w:r>
    </w:p>
    <w:p w:rsidR="00160096" w:rsidRPr="00F44988" w:rsidRDefault="00160096" w:rsidP="00236A91">
      <w:pPr>
        <w:pBdr>
          <w:top w:val="single" w:sz="4" w:space="0" w:color="auto"/>
          <w:left w:val="single" w:sz="4" w:space="13" w:color="auto"/>
          <w:bottom w:val="single" w:sz="4" w:space="27" w:color="auto"/>
          <w:right w:val="single" w:sz="4" w:space="4" w:color="auto"/>
        </w:pBdr>
        <w:spacing w:after="0" w:line="240" w:lineRule="auto"/>
        <w:ind w:left="360" w:firstLine="0"/>
        <w:jc w:val="left"/>
        <w:rPr>
          <w:rFonts w:ascii="Garamond" w:eastAsia="Times New Roman" w:hAnsi="Garamond"/>
          <w:sz w:val="24"/>
          <w:szCs w:val="24"/>
          <w:lang w:val="sq-AL" w:eastAsia="it-IT"/>
        </w:rPr>
      </w:pPr>
    </w:p>
    <w:p w:rsidR="00160096" w:rsidRPr="00F44988" w:rsidRDefault="00160096" w:rsidP="00236A91">
      <w:pPr>
        <w:pBdr>
          <w:top w:val="single" w:sz="4" w:space="0" w:color="auto"/>
          <w:left w:val="single" w:sz="4" w:space="13" w:color="auto"/>
          <w:bottom w:val="single" w:sz="4" w:space="27" w:color="auto"/>
          <w:right w:val="single" w:sz="4" w:space="4" w:color="auto"/>
        </w:pBdr>
        <w:spacing w:after="0"/>
        <w:ind w:left="360" w:firstLine="0"/>
        <w:jc w:val="left"/>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1.3.</w:t>
      </w:r>
      <w:r w:rsidRPr="00F44988">
        <w:rPr>
          <w:rFonts w:ascii="Garamond" w:eastAsia="Times New Roman" w:hAnsi="Garamond"/>
          <w:b/>
          <w:sz w:val="24"/>
          <w:szCs w:val="24"/>
          <w:lang w:val="sq-AL" w:eastAsia="it-IT"/>
        </w:rPr>
        <w:t xml:space="preserve"> Drejtimi i ngastrës: </w:t>
      </w:r>
      <w:r w:rsidR="00BB3890">
        <w:rPr>
          <w:rFonts w:ascii="Garamond" w:eastAsia="Times New Roman" w:hAnsi="Garamond"/>
          <w:b/>
          <w:sz w:val="24"/>
          <w:szCs w:val="24"/>
          <w:lang w:val="sq-AL" w:eastAsia="it-IT"/>
        </w:rPr>
        <w:t xml:space="preserve">        </w:t>
      </w:r>
      <w:r w:rsidRPr="00F44988">
        <w:rPr>
          <w:rFonts w:ascii="Garamond" w:eastAsia="Times New Roman" w:hAnsi="Garamond"/>
          <w:sz w:val="24"/>
          <w:szCs w:val="24"/>
          <w:lang w:val="sq-AL" w:eastAsia="it-IT"/>
        </w:rPr>
        <w:t>Veri</w:t>
      </w:r>
      <w:r w:rsidR="00236A91">
        <w:rPr>
          <w:rFonts w:ascii="Garamond" w:eastAsia="Times New Roman" w:hAnsi="Garamond"/>
          <w:sz w:val="24"/>
          <w:szCs w:val="24"/>
          <w:lang w:val="sq-AL" w:eastAsia="it-IT"/>
        </w:rPr>
        <w:t xml:space="preserve">           </w:t>
      </w:r>
      <w:r w:rsidR="0070541D" w:rsidRPr="00F44988">
        <w:rPr>
          <w:rFonts w:ascii="Garamond" w:eastAsia="Times New Roman" w:hAnsi="Garamond"/>
          <w:sz w:val="24"/>
          <w:szCs w:val="24"/>
          <w:lang w:val="sq-AL" w:eastAsia="it-IT"/>
        </w:rPr>
        <w:t xml:space="preserve"> </w:t>
      </w:r>
      <w:r w:rsidRPr="00F44988">
        <w:rPr>
          <w:rFonts w:ascii="Garamond" w:eastAsia="Times New Roman" w:hAnsi="Garamond"/>
          <w:sz w:val="24"/>
          <w:szCs w:val="24"/>
          <w:lang w:val="sq-AL" w:eastAsia="it-IT"/>
        </w:rPr>
        <w:fldChar w:fldCharType="begin">
          <w:ffData>
            <w:name w:val=""/>
            <w:enabled/>
            <w:calcOnExit w:val="0"/>
            <w:checkBox>
              <w:size w:val="28"/>
              <w:default w:val="0"/>
            </w:checkBox>
          </w:ffData>
        </w:fldChar>
      </w:r>
      <w:r w:rsidRPr="00F44988">
        <w:rPr>
          <w:rFonts w:ascii="Garamond" w:eastAsia="Times New Roman" w:hAnsi="Garamond"/>
          <w:sz w:val="24"/>
          <w:szCs w:val="24"/>
          <w:lang w:val="sq-AL" w:eastAsia="it-IT"/>
        </w:rPr>
        <w:instrText xml:space="preserve"> FORMCHECKBOX </w:instrText>
      </w:r>
      <w:r w:rsidR="00326D7F">
        <w:rPr>
          <w:rFonts w:ascii="Garamond" w:eastAsia="Times New Roman" w:hAnsi="Garamond"/>
          <w:sz w:val="24"/>
          <w:szCs w:val="24"/>
          <w:lang w:val="sq-AL" w:eastAsia="it-IT"/>
        </w:rPr>
      </w:r>
      <w:r w:rsidR="00326D7F">
        <w:rPr>
          <w:rFonts w:ascii="Garamond" w:eastAsia="Times New Roman" w:hAnsi="Garamond"/>
          <w:sz w:val="24"/>
          <w:szCs w:val="24"/>
          <w:lang w:val="sq-AL" w:eastAsia="it-IT"/>
        </w:rPr>
        <w:fldChar w:fldCharType="separate"/>
      </w:r>
      <w:r w:rsidRPr="00F44988">
        <w:rPr>
          <w:rFonts w:ascii="Garamond" w:eastAsia="Times New Roman" w:hAnsi="Garamond"/>
          <w:sz w:val="24"/>
          <w:szCs w:val="24"/>
          <w:lang w:val="sq-AL" w:eastAsia="it-IT"/>
        </w:rPr>
        <w:fldChar w:fldCharType="end"/>
      </w:r>
      <w:r w:rsidR="0070541D" w:rsidRPr="00F44988">
        <w:rPr>
          <w:rFonts w:ascii="Garamond" w:eastAsia="Times New Roman" w:hAnsi="Garamond"/>
          <w:sz w:val="24"/>
          <w:szCs w:val="24"/>
          <w:lang w:val="sq-AL" w:eastAsia="it-IT"/>
        </w:rPr>
        <w:t xml:space="preserve"> </w:t>
      </w:r>
    </w:p>
    <w:p w:rsidR="00160096" w:rsidRPr="00F44988" w:rsidRDefault="0070541D" w:rsidP="00236A91">
      <w:pPr>
        <w:pBdr>
          <w:top w:val="single" w:sz="4" w:space="0" w:color="auto"/>
          <w:left w:val="single" w:sz="4" w:space="13" w:color="auto"/>
          <w:bottom w:val="single" w:sz="4" w:space="27" w:color="auto"/>
          <w:right w:val="single" w:sz="4" w:space="4" w:color="auto"/>
        </w:pBdr>
        <w:spacing w:after="0"/>
        <w:ind w:left="360" w:firstLine="0"/>
        <w:jc w:val="left"/>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 </w:t>
      </w:r>
      <w:r w:rsidR="00236A91">
        <w:rPr>
          <w:rFonts w:ascii="Garamond" w:eastAsia="Times New Roman" w:hAnsi="Garamond"/>
          <w:sz w:val="24"/>
          <w:szCs w:val="24"/>
          <w:lang w:val="sq-AL" w:eastAsia="it-IT"/>
        </w:rPr>
        <w:t xml:space="preserve">                                               </w:t>
      </w:r>
      <w:r w:rsidR="00160096" w:rsidRPr="00F44988">
        <w:rPr>
          <w:rFonts w:ascii="Garamond" w:eastAsia="Times New Roman" w:hAnsi="Garamond"/>
          <w:sz w:val="24"/>
          <w:szCs w:val="24"/>
          <w:lang w:val="sq-AL" w:eastAsia="it-IT"/>
        </w:rPr>
        <w:t>Jug</w:t>
      </w:r>
      <w:r w:rsidRPr="00F44988">
        <w:rPr>
          <w:rFonts w:ascii="Garamond" w:eastAsia="Times New Roman" w:hAnsi="Garamond"/>
          <w:sz w:val="24"/>
          <w:szCs w:val="24"/>
          <w:lang w:val="sq-AL" w:eastAsia="it-IT"/>
        </w:rPr>
        <w:t xml:space="preserve"> </w:t>
      </w:r>
      <w:r w:rsidR="00236A91">
        <w:rPr>
          <w:rFonts w:ascii="Garamond" w:eastAsia="Times New Roman" w:hAnsi="Garamond"/>
          <w:sz w:val="24"/>
          <w:szCs w:val="24"/>
          <w:lang w:val="sq-AL" w:eastAsia="it-IT"/>
        </w:rPr>
        <w:t xml:space="preserve">             </w:t>
      </w:r>
      <w:r w:rsidR="00160096" w:rsidRPr="00F44988">
        <w:rPr>
          <w:rFonts w:ascii="Garamond" w:eastAsia="Times New Roman" w:hAnsi="Garamond"/>
          <w:sz w:val="24"/>
          <w:szCs w:val="24"/>
          <w:lang w:val="sq-AL" w:eastAsia="it-IT"/>
        </w:rPr>
        <w:fldChar w:fldCharType="begin">
          <w:ffData>
            <w:name w:val="Check17"/>
            <w:enabled/>
            <w:calcOnExit w:val="0"/>
            <w:checkBox>
              <w:size w:val="28"/>
              <w:default w:val="0"/>
            </w:checkBox>
          </w:ffData>
        </w:fldChar>
      </w:r>
      <w:r w:rsidR="00160096" w:rsidRPr="00F44988">
        <w:rPr>
          <w:rFonts w:ascii="Garamond" w:eastAsia="Times New Roman" w:hAnsi="Garamond"/>
          <w:sz w:val="24"/>
          <w:szCs w:val="24"/>
          <w:lang w:val="sq-AL" w:eastAsia="it-IT"/>
        </w:rPr>
        <w:instrText xml:space="preserve"> FORMCHECKBOX </w:instrText>
      </w:r>
      <w:r w:rsidR="00326D7F">
        <w:rPr>
          <w:rFonts w:ascii="Garamond" w:eastAsia="Times New Roman" w:hAnsi="Garamond"/>
          <w:sz w:val="24"/>
          <w:szCs w:val="24"/>
          <w:lang w:val="sq-AL" w:eastAsia="it-IT"/>
        </w:rPr>
      </w:r>
      <w:r w:rsidR="00326D7F">
        <w:rPr>
          <w:rFonts w:ascii="Garamond" w:eastAsia="Times New Roman" w:hAnsi="Garamond"/>
          <w:sz w:val="24"/>
          <w:szCs w:val="24"/>
          <w:lang w:val="sq-AL" w:eastAsia="it-IT"/>
        </w:rPr>
        <w:fldChar w:fldCharType="separate"/>
      </w:r>
      <w:r w:rsidR="00160096" w:rsidRPr="00F44988">
        <w:rPr>
          <w:rFonts w:ascii="Garamond" w:eastAsia="Times New Roman" w:hAnsi="Garamond"/>
          <w:sz w:val="24"/>
          <w:szCs w:val="24"/>
          <w:lang w:val="sq-AL" w:eastAsia="it-IT"/>
        </w:rPr>
        <w:fldChar w:fldCharType="end"/>
      </w:r>
      <w:r w:rsidRPr="00F44988">
        <w:rPr>
          <w:rFonts w:ascii="Garamond" w:eastAsia="Times New Roman" w:hAnsi="Garamond"/>
          <w:sz w:val="24"/>
          <w:szCs w:val="24"/>
          <w:lang w:val="sq-AL" w:eastAsia="it-IT"/>
        </w:rPr>
        <w:t xml:space="preserve"> </w:t>
      </w:r>
    </w:p>
    <w:p w:rsidR="00160096" w:rsidRPr="00F44988" w:rsidRDefault="0070541D" w:rsidP="00236A91">
      <w:pPr>
        <w:pBdr>
          <w:top w:val="single" w:sz="4" w:space="0" w:color="auto"/>
          <w:left w:val="single" w:sz="4" w:space="13" w:color="auto"/>
          <w:bottom w:val="single" w:sz="4" w:space="27" w:color="auto"/>
          <w:right w:val="single" w:sz="4" w:space="4" w:color="auto"/>
        </w:pBdr>
        <w:spacing w:after="0"/>
        <w:ind w:left="360" w:firstLine="0"/>
        <w:jc w:val="left"/>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 </w:t>
      </w:r>
      <w:r w:rsidR="00236A91">
        <w:rPr>
          <w:rFonts w:ascii="Garamond" w:eastAsia="Times New Roman" w:hAnsi="Garamond"/>
          <w:sz w:val="24"/>
          <w:szCs w:val="24"/>
          <w:lang w:val="sq-AL" w:eastAsia="it-IT"/>
        </w:rPr>
        <w:t xml:space="preserve">                                               </w:t>
      </w:r>
      <w:r w:rsidR="00160096" w:rsidRPr="00F44988">
        <w:rPr>
          <w:rFonts w:ascii="Garamond" w:eastAsia="Times New Roman" w:hAnsi="Garamond"/>
          <w:sz w:val="24"/>
          <w:szCs w:val="24"/>
          <w:lang w:val="sq-AL" w:eastAsia="it-IT"/>
        </w:rPr>
        <w:t>Lindje</w:t>
      </w:r>
      <w:r w:rsidRPr="00F44988">
        <w:rPr>
          <w:rFonts w:ascii="Garamond" w:eastAsia="Times New Roman" w:hAnsi="Garamond"/>
          <w:sz w:val="24"/>
          <w:szCs w:val="24"/>
          <w:lang w:val="sq-AL" w:eastAsia="it-IT"/>
        </w:rPr>
        <w:t xml:space="preserve"> </w:t>
      </w:r>
      <w:r w:rsidR="00236A91">
        <w:rPr>
          <w:rFonts w:ascii="Garamond" w:eastAsia="Times New Roman" w:hAnsi="Garamond"/>
          <w:sz w:val="24"/>
          <w:szCs w:val="24"/>
          <w:lang w:val="sq-AL" w:eastAsia="it-IT"/>
        </w:rPr>
        <w:t xml:space="preserve">        </w:t>
      </w:r>
      <w:r w:rsidR="00160096" w:rsidRPr="00F44988">
        <w:rPr>
          <w:rFonts w:ascii="Garamond" w:eastAsia="Times New Roman" w:hAnsi="Garamond"/>
          <w:sz w:val="24"/>
          <w:szCs w:val="24"/>
          <w:lang w:val="sq-AL" w:eastAsia="it-IT"/>
        </w:rPr>
        <w:fldChar w:fldCharType="begin">
          <w:ffData>
            <w:name w:val="Check17"/>
            <w:enabled/>
            <w:calcOnExit w:val="0"/>
            <w:checkBox>
              <w:size w:val="28"/>
              <w:default w:val="0"/>
            </w:checkBox>
          </w:ffData>
        </w:fldChar>
      </w:r>
      <w:r w:rsidR="00160096" w:rsidRPr="00F44988">
        <w:rPr>
          <w:rFonts w:ascii="Garamond" w:eastAsia="Times New Roman" w:hAnsi="Garamond"/>
          <w:sz w:val="24"/>
          <w:szCs w:val="24"/>
          <w:lang w:val="sq-AL" w:eastAsia="it-IT"/>
        </w:rPr>
        <w:instrText xml:space="preserve"> FORMCHECKBOX </w:instrText>
      </w:r>
      <w:r w:rsidR="00326D7F">
        <w:rPr>
          <w:rFonts w:ascii="Garamond" w:eastAsia="Times New Roman" w:hAnsi="Garamond"/>
          <w:sz w:val="24"/>
          <w:szCs w:val="24"/>
          <w:lang w:val="sq-AL" w:eastAsia="it-IT"/>
        </w:rPr>
      </w:r>
      <w:r w:rsidR="00326D7F">
        <w:rPr>
          <w:rFonts w:ascii="Garamond" w:eastAsia="Times New Roman" w:hAnsi="Garamond"/>
          <w:sz w:val="24"/>
          <w:szCs w:val="24"/>
          <w:lang w:val="sq-AL" w:eastAsia="it-IT"/>
        </w:rPr>
        <w:fldChar w:fldCharType="separate"/>
      </w:r>
      <w:r w:rsidR="00160096" w:rsidRPr="00F44988">
        <w:rPr>
          <w:rFonts w:ascii="Garamond" w:eastAsia="Times New Roman" w:hAnsi="Garamond"/>
          <w:sz w:val="24"/>
          <w:szCs w:val="24"/>
          <w:lang w:val="sq-AL" w:eastAsia="it-IT"/>
        </w:rPr>
        <w:fldChar w:fldCharType="end"/>
      </w:r>
      <w:r w:rsidRPr="00F44988">
        <w:rPr>
          <w:rFonts w:ascii="Garamond" w:eastAsia="Times New Roman" w:hAnsi="Garamond"/>
          <w:sz w:val="24"/>
          <w:szCs w:val="24"/>
          <w:lang w:val="sq-AL" w:eastAsia="it-IT"/>
        </w:rPr>
        <w:t xml:space="preserve"> </w:t>
      </w:r>
    </w:p>
    <w:p w:rsidR="00160096" w:rsidRPr="00F44988" w:rsidRDefault="0070541D" w:rsidP="00236A91">
      <w:pPr>
        <w:pBdr>
          <w:top w:val="single" w:sz="4" w:space="0" w:color="auto"/>
          <w:left w:val="single" w:sz="4" w:space="13" w:color="auto"/>
          <w:bottom w:val="single" w:sz="4" w:space="27" w:color="auto"/>
          <w:right w:val="single" w:sz="4" w:space="4" w:color="auto"/>
        </w:pBdr>
        <w:spacing w:after="0"/>
        <w:ind w:left="360" w:firstLine="0"/>
        <w:jc w:val="left"/>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 </w:t>
      </w:r>
      <w:r w:rsidR="00236A91">
        <w:rPr>
          <w:rFonts w:ascii="Garamond" w:eastAsia="Times New Roman" w:hAnsi="Garamond"/>
          <w:sz w:val="24"/>
          <w:szCs w:val="24"/>
          <w:lang w:val="sq-AL" w:eastAsia="it-IT"/>
        </w:rPr>
        <w:t xml:space="preserve">                                               </w:t>
      </w:r>
      <w:r w:rsidR="00160096" w:rsidRPr="00F44988">
        <w:rPr>
          <w:rFonts w:ascii="Garamond" w:eastAsia="Times New Roman" w:hAnsi="Garamond"/>
          <w:sz w:val="24"/>
          <w:szCs w:val="24"/>
          <w:lang w:val="sq-AL" w:eastAsia="it-IT"/>
        </w:rPr>
        <w:t>Perëndim</w:t>
      </w:r>
      <w:r w:rsidRPr="00F44988">
        <w:rPr>
          <w:rFonts w:ascii="Garamond" w:eastAsia="Times New Roman" w:hAnsi="Garamond"/>
          <w:sz w:val="24"/>
          <w:szCs w:val="24"/>
          <w:lang w:val="sq-AL" w:eastAsia="it-IT"/>
        </w:rPr>
        <w:t xml:space="preserve"> </w:t>
      </w:r>
      <w:r w:rsidR="00236A91">
        <w:rPr>
          <w:rFonts w:ascii="Garamond" w:eastAsia="Times New Roman" w:hAnsi="Garamond"/>
          <w:sz w:val="24"/>
          <w:szCs w:val="24"/>
          <w:lang w:val="sq-AL" w:eastAsia="it-IT"/>
        </w:rPr>
        <w:t xml:space="preserve">   </w:t>
      </w:r>
      <w:r w:rsidR="00160096" w:rsidRPr="00F44988">
        <w:rPr>
          <w:rFonts w:ascii="Garamond" w:eastAsia="Times New Roman" w:hAnsi="Garamond"/>
          <w:sz w:val="24"/>
          <w:szCs w:val="24"/>
          <w:lang w:val="sq-AL" w:eastAsia="it-IT"/>
        </w:rPr>
        <w:fldChar w:fldCharType="begin">
          <w:ffData>
            <w:name w:val="Check17"/>
            <w:enabled/>
            <w:calcOnExit w:val="0"/>
            <w:checkBox>
              <w:size w:val="28"/>
              <w:default w:val="0"/>
            </w:checkBox>
          </w:ffData>
        </w:fldChar>
      </w:r>
      <w:r w:rsidR="00160096" w:rsidRPr="00F44988">
        <w:rPr>
          <w:rFonts w:ascii="Garamond" w:eastAsia="Times New Roman" w:hAnsi="Garamond"/>
          <w:sz w:val="24"/>
          <w:szCs w:val="24"/>
          <w:lang w:val="sq-AL" w:eastAsia="it-IT"/>
        </w:rPr>
        <w:instrText xml:space="preserve"> FORMCHECKBOX </w:instrText>
      </w:r>
      <w:r w:rsidR="00326D7F">
        <w:rPr>
          <w:rFonts w:ascii="Garamond" w:eastAsia="Times New Roman" w:hAnsi="Garamond"/>
          <w:sz w:val="24"/>
          <w:szCs w:val="24"/>
          <w:lang w:val="sq-AL" w:eastAsia="it-IT"/>
        </w:rPr>
      </w:r>
      <w:r w:rsidR="00326D7F">
        <w:rPr>
          <w:rFonts w:ascii="Garamond" w:eastAsia="Times New Roman" w:hAnsi="Garamond"/>
          <w:sz w:val="24"/>
          <w:szCs w:val="24"/>
          <w:lang w:val="sq-AL" w:eastAsia="it-IT"/>
        </w:rPr>
        <w:fldChar w:fldCharType="separate"/>
      </w:r>
      <w:r w:rsidR="00160096" w:rsidRPr="00F44988">
        <w:rPr>
          <w:rFonts w:ascii="Garamond" w:eastAsia="Times New Roman" w:hAnsi="Garamond"/>
          <w:sz w:val="24"/>
          <w:szCs w:val="24"/>
          <w:lang w:val="sq-AL" w:eastAsia="it-IT"/>
        </w:rPr>
        <w:fldChar w:fldCharType="end"/>
      </w:r>
      <w:r w:rsidRPr="00F44988">
        <w:rPr>
          <w:rFonts w:ascii="Garamond" w:eastAsia="Times New Roman" w:hAnsi="Garamond"/>
          <w:sz w:val="24"/>
          <w:szCs w:val="24"/>
          <w:lang w:val="sq-AL" w:eastAsia="it-IT"/>
        </w:rPr>
        <w:t xml:space="preserve"> </w:t>
      </w:r>
    </w:p>
    <w:p w:rsidR="00160096" w:rsidRPr="00F44988" w:rsidRDefault="00160096" w:rsidP="00236A91">
      <w:pPr>
        <w:pBdr>
          <w:top w:val="single" w:sz="4" w:space="0" w:color="auto"/>
          <w:left w:val="single" w:sz="4" w:space="13" w:color="auto"/>
          <w:bottom w:val="single" w:sz="4" w:space="27" w:color="auto"/>
          <w:right w:val="single" w:sz="4" w:space="4" w:color="auto"/>
        </w:pBdr>
        <w:spacing w:after="0" w:line="240" w:lineRule="auto"/>
        <w:ind w:left="360" w:firstLine="0"/>
        <w:rPr>
          <w:rFonts w:ascii="Garamond" w:eastAsia="Times New Roman" w:hAnsi="Garamond"/>
          <w:sz w:val="24"/>
          <w:szCs w:val="24"/>
          <w:lang w:val="sq-AL" w:eastAsia="it-IT"/>
        </w:rPr>
      </w:pPr>
    </w:p>
    <w:p w:rsidR="00160096" w:rsidRPr="00F44988" w:rsidRDefault="00160096" w:rsidP="00236A91">
      <w:pPr>
        <w:pBdr>
          <w:top w:val="single" w:sz="4" w:space="0" w:color="auto"/>
          <w:left w:val="single" w:sz="4" w:space="13" w:color="auto"/>
          <w:bottom w:val="single" w:sz="4" w:space="27" w:color="auto"/>
          <w:right w:val="single" w:sz="4" w:space="4" w:color="auto"/>
        </w:pBdr>
        <w:spacing w:after="0" w:line="240" w:lineRule="auto"/>
        <w:ind w:left="360" w:firstLine="0"/>
        <w:rPr>
          <w:rFonts w:ascii="Garamond" w:eastAsia="Times New Roman" w:hAnsi="Garamond"/>
          <w:sz w:val="24"/>
          <w:szCs w:val="24"/>
          <w:lang w:val="sq-AL" w:eastAsia="it-IT"/>
        </w:rPr>
      </w:pPr>
    </w:p>
    <w:p w:rsidR="00160096" w:rsidRPr="00F44988" w:rsidRDefault="00160096" w:rsidP="00236A91">
      <w:pPr>
        <w:pBdr>
          <w:top w:val="single" w:sz="4" w:space="0" w:color="auto"/>
          <w:left w:val="single" w:sz="4" w:space="13" w:color="auto"/>
          <w:bottom w:val="single" w:sz="4" w:space="27" w:color="auto"/>
          <w:right w:val="single" w:sz="4" w:space="4" w:color="auto"/>
        </w:pBdr>
        <w:spacing w:after="0" w:line="240" w:lineRule="auto"/>
        <w:ind w:left="360" w:firstLine="0"/>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1.4. </w:t>
      </w:r>
      <w:r w:rsidRPr="00F44988">
        <w:rPr>
          <w:rFonts w:ascii="Garamond" w:eastAsia="Times New Roman" w:hAnsi="Garamond"/>
          <w:b/>
          <w:sz w:val="24"/>
          <w:szCs w:val="24"/>
          <w:lang w:val="sq-AL" w:eastAsia="it-IT"/>
        </w:rPr>
        <w:t>Përshkrimi i gjendjes hidrike të ngastrës/ngastrave</w:t>
      </w:r>
      <w:r w:rsidRPr="00F44988">
        <w:rPr>
          <w:rFonts w:ascii="Garamond" w:eastAsia="Times New Roman" w:hAnsi="Garamond"/>
          <w:sz w:val="24"/>
          <w:szCs w:val="24"/>
          <w:lang w:val="sq-AL" w:eastAsia="it-IT"/>
        </w:rPr>
        <w:t>: _____________________</w:t>
      </w:r>
    </w:p>
    <w:p w:rsidR="00160096" w:rsidRPr="00F44988" w:rsidRDefault="00160096" w:rsidP="00236A91">
      <w:pPr>
        <w:pBdr>
          <w:top w:val="single" w:sz="4" w:space="0" w:color="auto"/>
          <w:left w:val="single" w:sz="4" w:space="13" w:color="auto"/>
          <w:bottom w:val="single" w:sz="4" w:space="27" w:color="auto"/>
          <w:right w:val="single" w:sz="4" w:space="4" w:color="auto"/>
        </w:pBdr>
        <w:spacing w:after="0" w:line="240" w:lineRule="auto"/>
        <w:ind w:left="360" w:firstLine="0"/>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_____________________________________________________________________</w:t>
      </w:r>
    </w:p>
    <w:p w:rsidR="00160096" w:rsidRPr="00F44988" w:rsidRDefault="00160096" w:rsidP="00236A91">
      <w:pPr>
        <w:pBdr>
          <w:top w:val="single" w:sz="4" w:space="0" w:color="auto"/>
          <w:left w:val="single" w:sz="4" w:space="13" w:color="auto"/>
          <w:bottom w:val="single" w:sz="4" w:space="27" w:color="auto"/>
          <w:right w:val="single" w:sz="4" w:space="4" w:color="auto"/>
        </w:pBdr>
        <w:spacing w:after="0" w:line="240" w:lineRule="auto"/>
        <w:ind w:left="360" w:firstLine="0"/>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_____________________________________________________________________</w:t>
      </w:r>
    </w:p>
    <w:p w:rsidR="00160096" w:rsidRPr="00F44988" w:rsidRDefault="00160096" w:rsidP="00236A91">
      <w:pPr>
        <w:pBdr>
          <w:top w:val="single" w:sz="4" w:space="0" w:color="auto"/>
          <w:left w:val="single" w:sz="4" w:space="13" w:color="auto"/>
          <w:bottom w:val="single" w:sz="4" w:space="27" w:color="auto"/>
          <w:right w:val="single" w:sz="4" w:space="4" w:color="auto"/>
        </w:pBdr>
        <w:spacing w:after="0" w:line="240" w:lineRule="auto"/>
        <w:ind w:left="360" w:firstLine="0"/>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_____________________________________________________________________</w:t>
      </w:r>
    </w:p>
    <w:p w:rsidR="00160096" w:rsidRPr="00F44988" w:rsidRDefault="00160096" w:rsidP="00236A91">
      <w:pPr>
        <w:pBdr>
          <w:top w:val="single" w:sz="4" w:space="0" w:color="auto"/>
          <w:left w:val="single" w:sz="4" w:space="13" w:color="auto"/>
          <w:bottom w:val="single" w:sz="4" w:space="27" w:color="auto"/>
          <w:right w:val="single" w:sz="4" w:space="4" w:color="auto"/>
        </w:pBdr>
        <w:spacing w:after="0" w:line="240" w:lineRule="auto"/>
        <w:ind w:left="360" w:firstLine="0"/>
        <w:rPr>
          <w:rFonts w:ascii="Garamond" w:eastAsia="Times New Roman" w:hAnsi="Garamond"/>
          <w:sz w:val="24"/>
          <w:szCs w:val="24"/>
          <w:lang w:val="sq-AL" w:eastAsia="it-IT"/>
        </w:rPr>
      </w:pPr>
    </w:p>
    <w:p w:rsidR="00160096" w:rsidRPr="00F44988" w:rsidRDefault="00160096" w:rsidP="00236A91">
      <w:pPr>
        <w:pBdr>
          <w:top w:val="single" w:sz="4" w:space="0" w:color="auto"/>
          <w:left w:val="single" w:sz="4" w:space="13" w:color="auto"/>
          <w:bottom w:val="single" w:sz="4" w:space="27" w:color="auto"/>
          <w:right w:val="single" w:sz="4" w:space="4" w:color="auto"/>
        </w:pBdr>
        <w:spacing w:before="120" w:after="0" w:line="240" w:lineRule="auto"/>
        <w:ind w:left="360" w:firstLine="0"/>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1.5. </w:t>
      </w:r>
      <w:r w:rsidRPr="00F44988">
        <w:rPr>
          <w:rFonts w:ascii="Garamond" w:eastAsia="Times New Roman" w:hAnsi="Garamond"/>
          <w:b/>
          <w:sz w:val="24"/>
          <w:szCs w:val="24"/>
          <w:lang w:val="sq-AL" w:eastAsia="it-IT"/>
        </w:rPr>
        <w:t>Emërtimi i bimëve (</w:t>
      </w:r>
      <w:r w:rsidR="00BB3890" w:rsidRPr="00F44988">
        <w:rPr>
          <w:rFonts w:ascii="Garamond" w:eastAsia="Times New Roman" w:hAnsi="Garamond"/>
          <w:b/>
          <w:sz w:val="24"/>
          <w:szCs w:val="24"/>
          <w:lang w:val="sq-AL" w:eastAsia="it-IT"/>
        </w:rPr>
        <w:t>spontane</w:t>
      </w:r>
      <w:r w:rsidRPr="00F44988">
        <w:rPr>
          <w:rFonts w:ascii="Garamond" w:eastAsia="Times New Roman" w:hAnsi="Garamond"/>
          <w:b/>
          <w:sz w:val="24"/>
          <w:szCs w:val="24"/>
          <w:lang w:val="sq-AL" w:eastAsia="it-IT"/>
        </w:rPr>
        <w:t>/që kultivohen) përreth ngastrës</w:t>
      </w:r>
      <w:r w:rsidRPr="00F44988">
        <w:rPr>
          <w:rFonts w:ascii="Garamond" w:eastAsia="Times New Roman" w:hAnsi="Garamond"/>
          <w:sz w:val="24"/>
          <w:szCs w:val="24"/>
          <w:lang w:val="sq-AL" w:eastAsia="it-IT"/>
        </w:rPr>
        <w:t>:</w:t>
      </w:r>
    </w:p>
    <w:p w:rsidR="00160096" w:rsidRPr="00F44988" w:rsidRDefault="00160096" w:rsidP="00236A91">
      <w:pPr>
        <w:pBdr>
          <w:top w:val="single" w:sz="4" w:space="0" w:color="auto"/>
          <w:left w:val="single" w:sz="4" w:space="13" w:color="auto"/>
          <w:bottom w:val="single" w:sz="4" w:space="27" w:color="auto"/>
          <w:right w:val="single" w:sz="4" w:space="4" w:color="auto"/>
        </w:pBdr>
        <w:spacing w:after="0" w:line="240" w:lineRule="auto"/>
        <w:ind w:left="360" w:firstLine="0"/>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_____________________________________________________________________</w:t>
      </w:r>
    </w:p>
    <w:p w:rsidR="00160096" w:rsidRPr="00F44988" w:rsidRDefault="00160096" w:rsidP="00236A91">
      <w:pPr>
        <w:pBdr>
          <w:top w:val="single" w:sz="4" w:space="0" w:color="auto"/>
          <w:left w:val="single" w:sz="4" w:space="13" w:color="auto"/>
          <w:bottom w:val="single" w:sz="4" w:space="27" w:color="auto"/>
          <w:right w:val="single" w:sz="4" w:space="4" w:color="auto"/>
        </w:pBdr>
        <w:spacing w:after="0" w:line="240" w:lineRule="auto"/>
        <w:ind w:left="360" w:firstLine="0"/>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_____________________________________________________________________</w:t>
      </w:r>
    </w:p>
    <w:p w:rsidR="00160096" w:rsidRPr="00F44988" w:rsidRDefault="00160096" w:rsidP="00236A91">
      <w:pPr>
        <w:pBdr>
          <w:top w:val="single" w:sz="4" w:space="0" w:color="auto"/>
          <w:left w:val="single" w:sz="4" w:space="13" w:color="auto"/>
          <w:bottom w:val="single" w:sz="4" w:space="27" w:color="auto"/>
          <w:right w:val="single" w:sz="4" w:space="4" w:color="auto"/>
        </w:pBdr>
        <w:spacing w:after="0" w:line="240" w:lineRule="auto"/>
        <w:ind w:left="360" w:firstLine="0"/>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_____________________________________________________________________</w:t>
      </w:r>
    </w:p>
    <w:p w:rsidR="00160096" w:rsidRPr="00F44988" w:rsidRDefault="00160096" w:rsidP="00236A91">
      <w:pPr>
        <w:pBdr>
          <w:top w:val="single" w:sz="4" w:space="0" w:color="auto"/>
          <w:left w:val="single" w:sz="4" w:space="13" w:color="auto"/>
          <w:bottom w:val="single" w:sz="4" w:space="27" w:color="auto"/>
          <w:right w:val="single" w:sz="4" w:space="4" w:color="auto"/>
        </w:pBdr>
        <w:spacing w:after="0" w:line="240" w:lineRule="auto"/>
        <w:ind w:left="360" w:firstLine="0"/>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1.6. </w:t>
      </w:r>
      <w:r w:rsidRPr="00F44988">
        <w:rPr>
          <w:rFonts w:ascii="Garamond" w:eastAsia="Times New Roman" w:hAnsi="Garamond"/>
          <w:b/>
          <w:sz w:val="24"/>
          <w:szCs w:val="24"/>
          <w:lang w:val="sq-AL" w:eastAsia="it-IT"/>
        </w:rPr>
        <w:t>Përshkrimi i tokës</w:t>
      </w:r>
      <w:r w:rsidRPr="00F44988">
        <w:rPr>
          <w:rFonts w:ascii="Garamond" w:eastAsia="Times New Roman" w:hAnsi="Garamond"/>
          <w:sz w:val="24"/>
          <w:szCs w:val="24"/>
          <w:lang w:val="sq-AL" w:eastAsia="it-IT"/>
        </w:rPr>
        <w:t>:</w:t>
      </w:r>
    </w:p>
    <w:p w:rsidR="00160096" w:rsidRPr="00F44988" w:rsidRDefault="00160096" w:rsidP="00236A91">
      <w:pPr>
        <w:pBdr>
          <w:top w:val="single" w:sz="4" w:space="0" w:color="auto"/>
          <w:left w:val="single" w:sz="4" w:space="13" w:color="auto"/>
          <w:bottom w:val="single" w:sz="4" w:space="27" w:color="auto"/>
          <w:right w:val="single" w:sz="4" w:space="4" w:color="auto"/>
        </w:pBdr>
        <w:spacing w:before="120" w:after="0"/>
        <w:ind w:left="360" w:firstLine="0"/>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Tipi i tokës</w:t>
      </w:r>
      <w:r w:rsidR="00BB3890">
        <w:rPr>
          <w:rFonts w:ascii="Garamond" w:eastAsia="Times New Roman" w:hAnsi="Garamond"/>
          <w:sz w:val="24"/>
          <w:szCs w:val="24"/>
          <w:lang w:val="sq-AL" w:eastAsia="it-IT"/>
        </w:rPr>
        <w:t>:</w:t>
      </w:r>
      <w:r w:rsidR="0070541D" w:rsidRPr="00F44988">
        <w:rPr>
          <w:rFonts w:ascii="Garamond" w:eastAsia="Times New Roman" w:hAnsi="Garamond"/>
          <w:sz w:val="24"/>
          <w:szCs w:val="24"/>
          <w:lang w:val="sq-AL" w:eastAsia="it-IT"/>
        </w:rPr>
        <w:t xml:space="preserve"> </w:t>
      </w:r>
      <w:r w:rsidR="00BB3890">
        <w:rPr>
          <w:rFonts w:ascii="Garamond" w:eastAsia="Times New Roman" w:hAnsi="Garamond"/>
          <w:sz w:val="24"/>
          <w:szCs w:val="24"/>
          <w:lang w:val="sq-AL" w:eastAsia="it-IT"/>
        </w:rPr>
        <w:t>______________________</w:t>
      </w:r>
      <w:r w:rsidRPr="00F44988">
        <w:rPr>
          <w:rFonts w:ascii="Garamond" w:eastAsia="Times New Roman" w:hAnsi="Garamond"/>
          <w:sz w:val="24"/>
          <w:szCs w:val="24"/>
          <w:lang w:val="sq-AL" w:eastAsia="it-IT"/>
        </w:rPr>
        <w:t xml:space="preserve"> </w:t>
      </w:r>
    </w:p>
    <w:p w:rsidR="00160096" w:rsidRPr="00F44988" w:rsidRDefault="00160096" w:rsidP="00236A91">
      <w:pPr>
        <w:pBdr>
          <w:top w:val="single" w:sz="4" w:space="0" w:color="auto"/>
          <w:left w:val="single" w:sz="4" w:space="13" w:color="auto"/>
          <w:bottom w:val="single" w:sz="4" w:space="27" w:color="auto"/>
          <w:right w:val="single" w:sz="4" w:space="4" w:color="auto"/>
        </w:pBdr>
        <w:spacing w:before="120" w:after="0"/>
        <w:ind w:left="360" w:firstLine="0"/>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Përbërja mekanike e tokës së ngastrës:</w:t>
      </w:r>
      <w:r w:rsidR="00BB3890">
        <w:rPr>
          <w:rFonts w:ascii="Garamond" w:eastAsia="Times New Roman" w:hAnsi="Garamond"/>
          <w:sz w:val="24"/>
          <w:szCs w:val="24"/>
          <w:lang w:val="sq-AL" w:eastAsia="it-IT"/>
        </w:rPr>
        <w:t xml:space="preserve"> ______________________________</w:t>
      </w:r>
    </w:p>
    <w:p w:rsidR="00160096" w:rsidRPr="00F44988" w:rsidRDefault="00160096" w:rsidP="00236A91">
      <w:pPr>
        <w:pBdr>
          <w:top w:val="single" w:sz="4" w:space="0" w:color="auto"/>
          <w:left w:val="single" w:sz="4" w:space="13" w:color="auto"/>
          <w:bottom w:val="single" w:sz="4" w:space="27" w:color="auto"/>
          <w:right w:val="single" w:sz="4" w:space="4" w:color="auto"/>
        </w:pBdr>
        <w:spacing w:before="120" w:after="0"/>
        <w:ind w:left="360" w:firstLine="0"/>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P</w:t>
      </w:r>
      <w:r w:rsidR="00BB3890">
        <w:rPr>
          <w:rFonts w:ascii="Garamond" w:eastAsia="Times New Roman" w:hAnsi="Garamond"/>
          <w:sz w:val="24"/>
          <w:szCs w:val="24"/>
          <w:lang w:val="sq-AL" w:eastAsia="it-IT"/>
        </w:rPr>
        <w:t>ërmbajtja e gurëve në tokë në %</w:t>
      </w:r>
      <w:r w:rsidRPr="00F44988">
        <w:rPr>
          <w:rFonts w:ascii="Garamond" w:eastAsia="Times New Roman" w:hAnsi="Garamond"/>
          <w:sz w:val="24"/>
          <w:szCs w:val="24"/>
          <w:lang w:val="sq-AL" w:eastAsia="it-IT"/>
        </w:rPr>
        <w:t>:</w:t>
      </w:r>
      <w:r w:rsidR="0070541D" w:rsidRPr="00F44988">
        <w:rPr>
          <w:rFonts w:ascii="Garamond" w:eastAsia="Times New Roman" w:hAnsi="Garamond"/>
          <w:sz w:val="24"/>
          <w:szCs w:val="24"/>
          <w:lang w:val="sq-AL" w:eastAsia="it-IT"/>
        </w:rPr>
        <w:t xml:space="preserve"> </w:t>
      </w:r>
      <w:r w:rsidRPr="00F44988">
        <w:rPr>
          <w:rFonts w:ascii="Garamond" w:eastAsia="Times New Roman" w:hAnsi="Garamond"/>
          <w:sz w:val="24"/>
          <w:szCs w:val="24"/>
          <w:lang w:val="sq-AL" w:eastAsia="it-IT"/>
        </w:rPr>
        <w:t>__</w:t>
      </w:r>
      <w:r w:rsidR="00BB3890">
        <w:rPr>
          <w:rFonts w:ascii="Garamond" w:eastAsia="Times New Roman" w:hAnsi="Garamond"/>
          <w:sz w:val="24"/>
          <w:szCs w:val="24"/>
          <w:lang w:val="sq-AL" w:eastAsia="it-IT"/>
        </w:rPr>
        <w:t>_______________________________</w:t>
      </w:r>
    </w:p>
    <w:p w:rsidR="00160096" w:rsidRPr="00F44988" w:rsidRDefault="00160096" w:rsidP="00236A91">
      <w:pPr>
        <w:pBdr>
          <w:top w:val="single" w:sz="4" w:space="0" w:color="auto"/>
          <w:left w:val="single" w:sz="4" w:space="13" w:color="auto"/>
          <w:bottom w:val="single" w:sz="4" w:space="27" w:color="auto"/>
          <w:right w:val="single" w:sz="4" w:space="4" w:color="auto"/>
        </w:pBdr>
        <w:spacing w:before="120" w:after="0"/>
        <w:ind w:left="360" w:firstLine="0"/>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Thellësia e tabanit: ng</w:t>
      </w:r>
      <w:r w:rsidR="00BB3890">
        <w:rPr>
          <w:rFonts w:ascii="Garamond" w:eastAsia="Times New Roman" w:hAnsi="Garamond"/>
          <w:sz w:val="24"/>
          <w:szCs w:val="24"/>
          <w:lang w:val="sq-AL" w:eastAsia="it-IT"/>
        </w:rPr>
        <w:t>a ________ cm deri në _______cm</w:t>
      </w:r>
    </w:p>
    <w:p w:rsidR="00160096" w:rsidRPr="00F44988" w:rsidRDefault="00160096" w:rsidP="00236A91">
      <w:pPr>
        <w:pBdr>
          <w:top w:val="single" w:sz="4" w:space="0" w:color="auto"/>
          <w:left w:val="single" w:sz="4" w:space="13" w:color="auto"/>
          <w:bottom w:val="single" w:sz="4" w:space="27" w:color="auto"/>
          <w:right w:val="single" w:sz="4" w:space="4" w:color="auto"/>
        </w:pBdr>
        <w:spacing w:before="120" w:after="0"/>
        <w:ind w:left="360" w:firstLine="0"/>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Thellësia e tabanit në gjendje të shkrifët apo i përshk</w:t>
      </w:r>
      <w:r w:rsidR="00BB3890">
        <w:rPr>
          <w:rFonts w:ascii="Garamond" w:eastAsia="Times New Roman" w:hAnsi="Garamond"/>
          <w:sz w:val="24"/>
          <w:szCs w:val="24"/>
          <w:lang w:val="sq-AL" w:eastAsia="it-IT"/>
        </w:rPr>
        <w:t>ueshëm:____ deri_____ cm</w:t>
      </w:r>
    </w:p>
    <w:p w:rsidR="00160096" w:rsidRPr="00F44988" w:rsidRDefault="00160096" w:rsidP="00236A91">
      <w:pPr>
        <w:pBdr>
          <w:top w:val="single" w:sz="4" w:space="0" w:color="auto"/>
          <w:left w:val="single" w:sz="4" w:space="13" w:color="auto"/>
          <w:bottom w:val="single" w:sz="4" w:space="27" w:color="auto"/>
          <w:right w:val="single" w:sz="4" w:space="4" w:color="auto"/>
        </w:pBdr>
        <w:spacing w:before="120" w:after="0"/>
        <w:ind w:left="360" w:firstLine="0"/>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 Thellësia e </w:t>
      </w:r>
      <w:r w:rsidR="00BB3890" w:rsidRPr="00F44988">
        <w:rPr>
          <w:rFonts w:ascii="Garamond" w:eastAsia="Times New Roman" w:hAnsi="Garamond"/>
          <w:sz w:val="24"/>
          <w:szCs w:val="24"/>
          <w:lang w:val="sq-AL" w:eastAsia="it-IT"/>
        </w:rPr>
        <w:t>ujërave</w:t>
      </w:r>
      <w:r w:rsidRPr="00F44988">
        <w:rPr>
          <w:rFonts w:ascii="Garamond" w:eastAsia="Times New Roman" w:hAnsi="Garamond"/>
          <w:sz w:val="24"/>
          <w:szCs w:val="24"/>
          <w:lang w:val="sq-AL" w:eastAsia="it-IT"/>
        </w:rPr>
        <w:t xml:space="preserve"> freatike: ng</w:t>
      </w:r>
      <w:r w:rsidR="00BB3890">
        <w:rPr>
          <w:rFonts w:ascii="Garamond" w:eastAsia="Times New Roman" w:hAnsi="Garamond"/>
          <w:sz w:val="24"/>
          <w:szCs w:val="24"/>
          <w:lang w:val="sq-AL" w:eastAsia="it-IT"/>
        </w:rPr>
        <w:t>a ________ cm deri në _______cm</w:t>
      </w:r>
    </w:p>
    <w:p w:rsidR="00160096" w:rsidRPr="00F44988" w:rsidRDefault="00160096" w:rsidP="00236A91">
      <w:pPr>
        <w:pBdr>
          <w:top w:val="single" w:sz="4" w:space="0" w:color="auto"/>
          <w:left w:val="single" w:sz="4" w:space="13" w:color="auto"/>
          <w:bottom w:val="single" w:sz="4" w:space="27" w:color="auto"/>
          <w:right w:val="single" w:sz="4" w:space="4" w:color="auto"/>
        </w:pBdr>
        <w:spacing w:before="120" w:after="0" w:line="240" w:lineRule="auto"/>
        <w:ind w:left="360" w:firstLine="0"/>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1.7. V</w:t>
      </w:r>
      <w:r w:rsidRPr="00F44988">
        <w:rPr>
          <w:rFonts w:ascii="Garamond" w:eastAsia="Times New Roman" w:hAnsi="Garamond"/>
          <w:b/>
          <w:sz w:val="24"/>
          <w:szCs w:val="24"/>
          <w:lang w:val="sq-AL" w:eastAsia="it-IT"/>
        </w:rPr>
        <w:t>lerësimi agronomik</w:t>
      </w:r>
      <w:r w:rsidRPr="00F44988">
        <w:rPr>
          <w:rFonts w:ascii="Garamond" w:eastAsia="Times New Roman" w:hAnsi="Garamond"/>
          <w:sz w:val="24"/>
          <w:szCs w:val="24"/>
          <w:lang w:val="sq-AL" w:eastAsia="it-IT"/>
        </w:rPr>
        <w:t xml:space="preserve"> për përshtatshmërinë e ngastrës për kultivimin e species__________:</w:t>
      </w:r>
    </w:p>
    <w:p w:rsidR="00160096" w:rsidRPr="00F44988" w:rsidRDefault="00160096" w:rsidP="00236A91">
      <w:pPr>
        <w:pBdr>
          <w:top w:val="single" w:sz="4" w:space="0" w:color="auto"/>
          <w:left w:val="single" w:sz="4" w:space="13" w:color="auto"/>
          <w:bottom w:val="single" w:sz="4" w:space="27" w:color="auto"/>
          <w:right w:val="single" w:sz="4" w:space="4" w:color="auto"/>
        </w:pBdr>
        <w:spacing w:before="120" w:after="0" w:line="240" w:lineRule="auto"/>
        <w:ind w:left="360" w:firstLine="0"/>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pPr w:leftFromText="180" w:rightFromText="180" w:vertAnchor="page" w:horzAnchor="margin" w:tblpX="108" w:tblpY="2188"/>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0"/>
      </w:tblGrid>
      <w:tr w:rsidR="00160096" w:rsidRPr="00F44988" w:rsidTr="00160096">
        <w:trPr>
          <w:trHeight w:val="12884"/>
        </w:trPr>
        <w:tc>
          <w:tcPr>
            <w:tcW w:w="9840" w:type="dxa"/>
          </w:tcPr>
          <w:p w:rsidR="00160096" w:rsidRPr="00F44988" w:rsidRDefault="00160096" w:rsidP="00160096">
            <w:pPr>
              <w:spacing w:after="0" w:line="240" w:lineRule="auto"/>
              <w:ind w:firstLine="0"/>
              <w:rPr>
                <w:rFonts w:ascii="Garamond" w:eastAsia="Times New Roman" w:hAnsi="Garamond"/>
                <w:b/>
                <w:sz w:val="20"/>
                <w:szCs w:val="20"/>
                <w:lang w:val="sq-AL" w:eastAsia="it-IT"/>
              </w:rPr>
            </w:pPr>
            <w:r w:rsidRPr="00F44988">
              <w:rPr>
                <w:rFonts w:ascii="Garamond" w:eastAsia="Times New Roman" w:hAnsi="Garamond"/>
                <w:b/>
                <w:sz w:val="20"/>
                <w:szCs w:val="20"/>
                <w:lang w:val="sq-AL" w:eastAsia="it-IT"/>
              </w:rPr>
              <w:lastRenderedPageBreak/>
              <w:tab/>
            </w:r>
            <w:r w:rsidRPr="00F44988">
              <w:rPr>
                <w:rFonts w:ascii="Garamond" w:eastAsia="Times New Roman" w:hAnsi="Garamond"/>
                <w:b/>
                <w:sz w:val="20"/>
                <w:szCs w:val="20"/>
                <w:lang w:val="sq-AL" w:eastAsia="it-IT"/>
              </w:rPr>
              <w:tab/>
            </w:r>
            <w:r w:rsidRPr="00F44988">
              <w:rPr>
                <w:rFonts w:ascii="Garamond" w:eastAsia="Times New Roman" w:hAnsi="Garamond"/>
                <w:b/>
                <w:sz w:val="20"/>
                <w:szCs w:val="20"/>
                <w:lang w:val="sq-AL" w:eastAsia="it-IT"/>
              </w:rPr>
              <w:tab/>
            </w:r>
            <w:r w:rsidRPr="00F44988">
              <w:rPr>
                <w:rFonts w:ascii="Garamond" w:eastAsia="Times New Roman" w:hAnsi="Garamond"/>
                <w:b/>
                <w:sz w:val="20"/>
                <w:szCs w:val="20"/>
                <w:lang w:val="sq-AL" w:eastAsia="it-IT"/>
              </w:rPr>
              <w:tab/>
            </w:r>
            <w:r w:rsidR="0070541D" w:rsidRPr="00F44988">
              <w:rPr>
                <w:rFonts w:ascii="Garamond" w:eastAsia="Times New Roman" w:hAnsi="Garamond"/>
                <w:b/>
                <w:sz w:val="20"/>
                <w:szCs w:val="20"/>
                <w:lang w:val="sq-AL" w:eastAsia="it-IT"/>
              </w:rPr>
              <w:t xml:space="preserve"> </w:t>
            </w:r>
          </w:p>
          <w:p w:rsidR="00160096" w:rsidRPr="00F44988" w:rsidRDefault="0070541D" w:rsidP="00160096">
            <w:pPr>
              <w:spacing w:after="0"/>
              <w:ind w:firstLine="0"/>
              <w:jc w:val="left"/>
              <w:rPr>
                <w:rFonts w:ascii="Garamond" w:eastAsia="Times New Roman" w:hAnsi="Garamond"/>
                <w:b/>
                <w:sz w:val="20"/>
                <w:szCs w:val="20"/>
                <w:lang w:val="sq-AL" w:eastAsia="it-IT"/>
              </w:rPr>
            </w:pPr>
            <w:r w:rsidRPr="00F44988">
              <w:rPr>
                <w:rFonts w:ascii="Garamond" w:eastAsia="Times New Roman" w:hAnsi="Garamond"/>
                <w:b/>
                <w:sz w:val="20"/>
                <w:szCs w:val="20"/>
                <w:lang w:val="sq-AL" w:eastAsia="it-IT"/>
              </w:rPr>
              <w:t xml:space="preserve"> </w:t>
            </w:r>
            <w:r w:rsidR="00160096" w:rsidRPr="00F44988">
              <w:rPr>
                <w:rFonts w:ascii="Garamond" w:eastAsia="Times New Roman" w:hAnsi="Garamond"/>
                <w:b/>
                <w:sz w:val="20"/>
                <w:szCs w:val="20"/>
                <w:lang w:val="sq-AL" w:eastAsia="it-IT"/>
              </w:rPr>
              <w:t>1.7</w:t>
            </w:r>
            <w:r w:rsidRPr="00F44988">
              <w:rPr>
                <w:rFonts w:ascii="Garamond" w:eastAsia="Times New Roman" w:hAnsi="Garamond"/>
                <w:sz w:val="20"/>
                <w:szCs w:val="20"/>
                <w:lang w:val="sq-AL" w:eastAsia="it-IT"/>
              </w:rPr>
              <w:t xml:space="preserve"> </w:t>
            </w:r>
            <w:r w:rsidR="00160096" w:rsidRPr="00F44988">
              <w:rPr>
                <w:rFonts w:ascii="Garamond" w:eastAsia="Times New Roman" w:hAnsi="Garamond"/>
                <w:b/>
                <w:sz w:val="20"/>
                <w:szCs w:val="20"/>
                <w:lang w:val="sq-AL" w:eastAsia="it-IT"/>
              </w:rPr>
              <w:t>Sistemim terreni</w:t>
            </w:r>
            <w:r w:rsidR="00160096" w:rsidRPr="00F44988">
              <w:rPr>
                <w:rFonts w:ascii="Garamond" w:eastAsia="Times New Roman" w:hAnsi="Garamond"/>
                <w:sz w:val="20"/>
                <w:szCs w:val="20"/>
                <w:lang w:val="sq-AL" w:eastAsia="it-IT"/>
              </w:rPr>
              <w:t>:</w:t>
            </w:r>
            <w:r w:rsidRPr="00F44988">
              <w:rPr>
                <w:rFonts w:ascii="Garamond" w:eastAsia="Times New Roman" w:hAnsi="Garamond"/>
                <w:sz w:val="20"/>
                <w:szCs w:val="20"/>
                <w:lang w:val="sq-AL" w:eastAsia="it-IT"/>
              </w:rPr>
              <w:t xml:space="preserve"> </w:t>
            </w:r>
            <w:r w:rsidR="00160096" w:rsidRPr="00F44988">
              <w:rPr>
                <w:rFonts w:ascii="Garamond" w:eastAsia="Times New Roman" w:hAnsi="Garamond"/>
                <w:sz w:val="13"/>
                <w:szCs w:val="13"/>
                <w:lang w:val="sq-AL" w:eastAsia="it-IT"/>
              </w:rPr>
              <w:fldChar w:fldCharType="begin">
                <w:ffData>
                  <w:name w:val=""/>
                  <w:enabled/>
                  <w:calcOnExit w:val="0"/>
                  <w:checkBox>
                    <w:size w:val="28"/>
                    <w:default w:val="0"/>
                  </w:checkBox>
                </w:ffData>
              </w:fldChar>
            </w:r>
            <w:r w:rsidR="00160096" w:rsidRPr="00F44988">
              <w:rPr>
                <w:rFonts w:ascii="Garamond" w:eastAsia="Times New Roman" w:hAnsi="Garamond"/>
                <w:sz w:val="13"/>
                <w:szCs w:val="13"/>
                <w:lang w:val="sq-AL" w:eastAsia="it-IT"/>
              </w:rPr>
              <w:instrText xml:space="preserve"> FORMCHECKBOX </w:instrText>
            </w:r>
            <w:r w:rsidR="00326D7F">
              <w:rPr>
                <w:rFonts w:ascii="Garamond" w:eastAsia="Times New Roman" w:hAnsi="Garamond"/>
                <w:sz w:val="13"/>
                <w:szCs w:val="13"/>
                <w:lang w:val="sq-AL" w:eastAsia="it-IT"/>
              </w:rPr>
            </w:r>
            <w:r w:rsidR="00326D7F">
              <w:rPr>
                <w:rFonts w:ascii="Garamond" w:eastAsia="Times New Roman" w:hAnsi="Garamond"/>
                <w:sz w:val="13"/>
                <w:szCs w:val="13"/>
                <w:lang w:val="sq-AL" w:eastAsia="it-IT"/>
              </w:rPr>
              <w:fldChar w:fldCharType="separate"/>
            </w:r>
            <w:r w:rsidR="00160096" w:rsidRPr="00F44988">
              <w:rPr>
                <w:rFonts w:ascii="Garamond" w:eastAsia="Times New Roman" w:hAnsi="Garamond"/>
                <w:sz w:val="13"/>
                <w:szCs w:val="13"/>
                <w:lang w:val="sq-AL" w:eastAsia="it-IT"/>
              </w:rPr>
              <w:fldChar w:fldCharType="end"/>
            </w:r>
            <w:r w:rsidRPr="00F44988">
              <w:rPr>
                <w:rFonts w:ascii="Garamond" w:eastAsia="Times New Roman" w:hAnsi="Garamond"/>
                <w:sz w:val="20"/>
                <w:szCs w:val="20"/>
                <w:lang w:val="sq-AL" w:eastAsia="it-IT"/>
              </w:rPr>
              <w:t xml:space="preserve"> </w:t>
            </w:r>
            <w:r w:rsidR="00160096" w:rsidRPr="00F44988">
              <w:rPr>
                <w:rFonts w:ascii="Garamond" w:eastAsia="Times New Roman" w:hAnsi="Garamond"/>
                <w:sz w:val="20"/>
                <w:szCs w:val="20"/>
                <w:lang w:val="sq-AL" w:eastAsia="it-IT"/>
              </w:rPr>
              <w:t>Sistemim/punim i tokës</w:t>
            </w:r>
          </w:p>
          <w:p w:rsidR="00160096" w:rsidRPr="00F44988" w:rsidRDefault="00BB3890" w:rsidP="00160096">
            <w:pPr>
              <w:spacing w:after="0"/>
              <w:ind w:left="288" w:firstLine="0"/>
              <w:jc w:val="left"/>
              <w:rPr>
                <w:rFonts w:ascii="Garamond" w:eastAsia="Times New Roman" w:hAnsi="Garamond"/>
                <w:sz w:val="20"/>
                <w:szCs w:val="20"/>
                <w:lang w:val="sq-AL" w:eastAsia="it-IT"/>
              </w:rPr>
            </w:pPr>
            <w:r>
              <w:rPr>
                <w:rFonts w:ascii="Garamond" w:eastAsia="Times New Roman" w:hAnsi="Garamond"/>
                <w:sz w:val="13"/>
                <w:szCs w:val="13"/>
                <w:lang w:val="sq-AL" w:eastAsia="it-IT"/>
              </w:rPr>
              <w:t xml:space="preserve">                                              </w:t>
            </w:r>
            <w:r w:rsidR="0070541D" w:rsidRPr="00F44988">
              <w:rPr>
                <w:rFonts w:ascii="Garamond" w:eastAsia="Times New Roman" w:hAnsi="Garamond"/>
                <w:sz w:val="13"/>
                <w:szCs w:val="13"/>
                <w:lang w:val="sq-AL" w:eastAsia="it-IT"/>
              </w:rPr>
              <w:t xml:space="preserve"> </w:t>
            </w:r>
            <w:r w:rsidR="00160096" w:rsidRPr="00F44988">
              <w:rPr>
                <w:rFonts w:ascii="Garamond" w:eastAsia="Times New Roman" w:hAnsi="Garamond"/>
                <w:sz w:val="13"/>
                <w:szCs w:val="13"/>
                <w:lang w:val="sq-AL" w:eastAsia="it-IT"/>
              </w:rPr>
              <w:fldChar w:fldCharType="begin">
                <w:ffData>
                  <w:name w:val="Check17"/>
                  <w:enabled/>
                  <w:calcOnExit w:val="0"/>
                  <w:checkBox>
                    <w:size w:val="28"/>
                    <w:default w:val="0"/>
                  </w:checkBox>
                </w:ffData>
              </w:fldChar>
            </w:r>
            <w:r w:rsidR="00160096" w:rsidRPr="00F44988">
              <w:rPr>
                <w:rFonts w:ascii="Garamond" w:eastAsia="Times New Roman" w:hAnsi="Garamond"/>
                <w:sz w:val="13"/>
                <w:szCs w:val="13"/>
                <w:lang w:val="sq-AL" w:eastAsia="it-IT"/>
              </w:rPr>
              <w:instrText xml:space="preserve"> FORMCHECKBOX </w:instrText>
            </w:r>
            <w:r w:rsidR="00326D7F">
              <w:rPr>
                <w:rFonts w:ascii="Garamond" w:eastAsia="Times New Roman" w:hAnsi="Garamond"/>
                <w:sz w:val="13"/>
                <w:szCs w:val="13"/>
                <w:lang w:val="sq-AL" w:eastAsia="it-IT"/>
              </w:rPr>
            </w:r>
            <w:r w:rsidR="00326D7F">
              <w:rPr>
                <w:rFonts w:ascii="Garamond" w:eastAsia="Times New Roman" w:hAnsi="Garamond"/>
                <w:sz w:val="13"/>
                <w:szCs w:val="13"/>
                <w:lang w:val="sq-AL" w:eastAsia="it-IT"/>
              </w:rPr>
              <w:fldChar w:fldCharType="separate"/>
            </w:r>
            <w:r w:rsidR="00160096" w:rsidRPr="00F44988">
              <w:rPr>
                <w:rFonts w:ascii="Garamond" w:eastAsia="Times New Roman" w:hAnsi="Garamond"/>
                <w:sz w:val="13"/>
                <w:szCs w:val="13"/>
                <w:lang w:val="sq-AL" w:eastAsia="it-IT"/>
              </w:rPr>
              <w:fldChar w:fldCharType="end"/>
            </w:r>
            <w:r w:rsidR="0070541D" w:rsidRPr="00F44988">
              <w:rPr>
                <w:rFonts w:ascii="Garamond" w:eastAsia="Times New Roman" w:hAnsi="Garamond"/>
                <w:sz w:val="13"/>
                <w:szCs w:val="13"/>
                <w:lang w:val="sq-AL" w:eastAsia="it-IT"/>
              </w:rPr>
              <w:t xml:space="preserve"> </w:t>
            </w:r>
            <w:r w:rsidR="00160096" w:rsidRPr="00F44988">
              <w:rPr>
                <w:rFonts w:ascii="Garamond" w:eastAsia="Times New Roman" w:hAnsi="Garamond"/>
                <w:sz w:val="20"/>
                <w:szCs w:val="20"/>
                <w:lang w:val="sq-AL" w:eastAsia="it-IT"/>
              </w:rPr>
              <w:t>Hapje kanale anti</w:t>
            </w:r>
            <w:r>
              <w:rPr>
                <w:rFonts w:ascii="Garamond" w:eastAsia="Times New Roman" w:hAnsi="Garamond"/>
                <w:sz w:val="20"/>
                <w:szCs w:val="20"/>
                <w:lang w:val="sq-AL" w:eastAsia="it-IT"/>
              </w:rPr>
              <w:t>erozive çdo_____m,____cm thellë</w:t>
            </w:r>
            <w:r w:rsidR="0070541D" w:rsidRPr="00F44988">
              <w:rPr>
                <w:rFonts w:ascii="Garamond" w:eastAsia="Times New Roman" w:hAnsi="Garamond"/>
                <w:sz w:val="20"/>
                <w:szCs w:val="20"/>
                <w:lang w:val="sq-AL" w:eastAsia="it-IT"/>
              </w:rPr>
              <w:t xml:space="preserve"> </w:t>
            </w:r>
          </w:p>
          <w:p w:rsidR="00160096" w:rsidRPr="00F44988" w:rsidRDefault="00160096" w:rsidP="00160096">
            <w:pPr>
              <w:spacing w:after="0"/>
              <w:ind w:left="360" w:firstLine="0"/>
              <w:jc w:val="left"/>
              <w:rPr>
                <w:rFonts w:ascii="Garamond" w:eastAsia="Times New Roman" w:hAnsi="Garamond"/>
                <w:sz w:val="20"/>
                <w:szCs w:val="20"/>
                <w:lang w:val="sq-AL" w:eastAsia="it-IT"/>
              </w:rPr>
            </w:pPr>
            <w:r w:rsidRPr="00F44988">
              <w:rPr>
                <w:rFonts w:ascii="Garamond" w:eastAsia="Times New Roman" w:hAnsi="Garamond"/>
                <w:sz w:val="20"/>
                <w:szCs w:val="20"/>
                <w:lang w:val="sq-AL" w:eastAsia="it-IT"/>
              </w:rPr>
              <w:tab/>
            </w:r>
            <w:r w:rsidRPr="00F44988">
              <w:rPr>
                <w:rFonts w:ascii="Garamond" w:eastAsia="Times New Roman" w:hAnsi="Garamond"/>
                <w:sz w:val="20"/>
                <w:szCs w:val="20"/>
                <w:lang w:val="sq-AL" w:eastAsia="it-IT"/>
              </w:rPr>
              <w:tab/>
            </w:r>
            <w:r w:rsidRPr="00F44988">
              <w:rPr>
                <w:rFonts w:ascii="Garamond" w:eastAsia="Times New Roman" w:hAnsi="Garamond"/>
                <w:sz w:val="20"/>
                <w:szCs w:val="20"/>
                <w:lang w:val="sq-AL" w:eastAsia="it-IT"/>
              </w:rPr>
              <w:tab/>
            </w:r>
            <w:r w:rsidR="00BB3890">
              <w:rPr>
                <w:rFonts w:ascii="Garamond" w:eastAsia="Times New Roman" w:hAnsi="Garamond"/>
                <w:sz w:val="20"/>
                <w:szCs w:val="20"/>
                <w:lang w:val="sq-AL" w:eastAsia="it-IT"/>
              </w:rPr>
              <w:t xml:space="preserve">                      </w:t>
            </w:r>
            <w:r w:rsidR="0070541D" w:rsidRPr="00F44988">
              <w:rPr>
                <w:rFonts w:ascii="Garamond" w:eastAsia="Times New Roman" w:hAnsi="Garamond"/>
                <w:sz w:val="20"/>
                <w:szCs w:val="20"/>
                <w:lang w:val="sq-AL" w:eastAsia="it-IT"/>
              </w:rPr>
              <w:t xml:space="preserve"> </w:t>
            </w:r>
            <w:r w:rsidRPr="00F44988">
              <w:rPr>
                <w:rFonts w:ascii="Garamond" w:eastAsia="Times New Roman" w:hAnsi="Garamond"/>
                <w:sz w:val="13"/>
                <w:szCs w:val="13"/>
                <w:lang w:val="sq-AL" w:eastAsia="it-IT"/>
              </w:rPr>
              <w:fldChar w:fldCharType="begin">
                <w:ffData>
                  <w:name w:val="Check17"/>
                  <w:enabled/>
                  <w:calcOnExit w:val="0"/>
                  <w:checkBox>
                    <w:size w:val="28"/>
                    <w:default w:val="0"/>
                  </w:checkBox>
                </w:ffData>
              </w:fldChar>
            </w:r>
            <w:r w:rsidRPr="00F44988">
              <w:rPr>
                <w:rFonts w:ascii="Garamond" w:eastAsia="Times New Roman" w:hAnsi="Garamond"/>
                <w:sz w:val="13"/>
                <w:szCs w:val="13"/>
                <w:lang w:val="sq-AL" w:eastAsia="it-IT"/>
              </w:rPr>
              <w:instrText xml:space="preserve"> FORMCHECKBOX </w:instrText>
            </w:r>
            <w:r w:rsidR="00326D7F">
              <w:rPr>
                <w:rFonts w:ascii="Garamond" w:eastAsia="Times New Roman" w:hAnsi="Garamond"/>
                <w:sz w:val="13"/>
                <w:szCs w:val="13"/>
                <w:lang w:val="sq-AL" w:eastAsia="it-IT"/>
              </w:rPr>
            </w:r>
            <w:r w:rsidR="00326D7F">
              <w:rPr>
                <w:rFonts w:ascii="Garamond" w:eastAsia="Times New Roman" w:hAnsi="Garamond"/>
                <w:sz w:val="13"/>
                <w:szCs w:val="13"/>
                <w:lang w:val="sq-AL" w:eastAsia="it-IT"/>
              </w:rPr>
              <w:fldChar w:fldCharType="separate"/>
            </w:r>
            <w:r w:rsidRPr="00F44988">
              <w:rPr>
                <w:rFonts w:ascii="Garamond" w:eastAsia="Times New Roman" w:hAnsi="Garamond"/>
                <w:sz w:val="13"/>
                <w:szCs w:val="13"/>
                <w:lang w:val="sq-AL" w:eastAsia="it-IT"/>
              </w:rPr>
              <w:fldChar w:fldCharType="end"/>
            </w:r>
            <w:r w:rsidR="0070541D" w:rsidRPr="00F44988">
              <w:rPr>
                <w:rFonts w:ascii="Garamond" w:eastAsia="Times New Roman" w:hAnsi="Garamond"/>
                <w:sz w:val="20"/>
                <w:szCs w:val="20"/>
                <w:lang w:val="sq-AL" w:eastAsia="it-IT"/>
              </w:rPr>
              <w:t xml:space="preserve"> </w:t>
            </w:r>
            <w:r w:rsidRPr="00F44988">
              <w:rPr>
                <w:rFonts w:ascii="Garamond" w:eastAsia="Times New Roman" w:hAnsi="Garamond"/>
                <w:sz w:val="20"/>
                <w:szCs w:val="20"/>
                <w:lang w:val="sq-AL" w:eastAsia="it-IT"/>
              </w:rPr>
              <w:t>Hapje kanale k</w:t>
            </w:r>
            <w:r w:rsidR="00BB3890">
              <w:rPr>
                <w:rFonts w:ascii="Garamond" w:eastAsia="Times New Roman" w:hAnsi="Garamond"/>
                <w:sz w:val="20"/>
                <w:szCs w:val="20"/>
                <w:lang w:val="sq-AL" w:eastAsia="it-IT"/>
              </w:rPr>
              <w:t>ulluese çdo_____m,____cm thellë</w:t>
            </w:r>
          </w:p>
          <w:p w:rsidR="00160096" w:rsidRPr="00F44988" w:rsidRDefault="0070541D" w:rsidP="00160096">
            <w:pPr>
              <w:spacing w:after="0"/>
              <w:ind w:firstLine="0"/>
              <w:rPr>
                <w:rFonts w:ascii="Garamond" w:eastAsia="Times New Roman" w:hAnsi="Garamond"/>
                <w:b/>
                <w:sz w:val="20"/>
                <w:szCs w:val="20"/>
                <w:lang w:val="sq-AL" w:eastAsia="it-IT"/>
              </w:rPr>
            </w:pPr>
            <w:r w:rsidRPr="00F44988">
              <w:rPr>
                <w:rFonts w:ascii="Garamond" w:eastAsia="Times New Roman" w:hAnsi="Garamond"/>
                <w:sz w:val="20"/>
                <w:szCs w:val="20"/>
                <w:lang w:val="sq-AL" w:eastAsia="it-IT"/>
              </w:rPr>
              <w:t xml:space="preserve"> </w:t>
            </w:r>
          </w:p>
          <w:p w:rsidR="00160096" w:rsidRPr="00F44988" w:rsidRDefault="0070541D" w:rsidP="00160096">
            <w:pPr>
              <w:spacing w:after="0"/>
              <w:ind w:firstLine="0"/>
              <w:rPr>
                <w:rFonts w:ascii="Garamond" w:eastAsia="Times New Roman" w:hAnsi="Garamond"/>
                <w:sz w:val="13"/>
                <w:szCs w:val="13"/>
                <w:lang w:val="sq-AL" w:eastAsia="it-IT"/>
              </w:rPr>
            </w:pPr>
            <w:r w:rsidRPr="00F44988">
              <w:rPr>
                <w:rFonts w:ascii="Garamond" w:eastAsia="Times New Roman" w:hAnsi="Garamond"/>
                <w:b/>
                <w:sz w:val="20"/>
                <w:szCs w:val="20"/>
                <w:lang w:val="sq-AL" w:eastAsia="it-IT"/>
              </w:rPr>
              <w:t xml:space="preserve"> </w:t>
            </w:r>
            <w:r w:rsidR="00160096" w:rsidRPr="00F44988">
              <w:rPr>
                <w:rFonts w:ascii="Garamond" w:eastAsia="Times New Roman" w:hAnsi="Garamond"/>
                <w:b/>
                <w:sz w:val="20"/>
                <w:szCs w:val="20"/>
                <w:lang w:val="sq-AL" w:eastAsia="it-IT"/>
              </w:rPr>
              <w:t xml:space="preserve">1.8 </w:t>
            </w:r>
            <w:r w:rsidR="00BB3890" w:rsidRPr="00F44988">
              <w:rPr>
                <w:rFonts w:ascii="Garamond" w:eastAsia="Times New Roman" w:hAnsi="Garamond"/>
                <w:b/>
                <w:sz w:val="20"/>
                <w:szCs w:val="20"/>
                <w:lang w:val="sq-AL" w:eastAsia="it-IT"/>
              </w:rPr>
              <w:t>Mënyra</w:t>
            </w:r>
            <w:r w:rsidR="00160096" w:rsidRPr="00F44988">
              <w:rPr>
                <w:rFonts w:ascii="Garamond" w:eastAsia="Times New Roman" w:hAnsi="Garamond"/>
                <w:b/>
                <w:sz w:val="20"/>
                <w:szCs w:val="20"/>
                <w:lang w:val="sq-AL" w:eastAsia="it-IT"/>
              </w:rPr>
              <w:t xml:space="preserve"> e ujitjes</w:t>
            </w:r>
            <w:r w:rsidR="00BB3890">
              <w:rPr>
                <w:rFonts w:ascii="Garamond" w:eastAsia="Times New Roman" w:hAnsi="Garamond"/>
                <w:b/>
                <w:sz w:val="20"/>
                <w:szCs w:val="20"/>
                <w:lang w:val="sq-AL" w:eastAsia="it-IT"/>
              </w:rPr>
              <w:t xml:space="preserve">  </w:t>
            </w:r>
            <w:r w:rsidR="00160096" w:rsidRPr="00F44988">
              <w:rPr>
                <w:rFonts w:ascii="Garamond" w:eastAsia="Times New Roman" w:hAnsi="Garamond"/>
                <w:sz w:val="13"/>
                <w:szCs w:val="13"/>
                <w:lang w:val="sq-AL" w:eastAsia="it-IT"/>
              </w:rPr>
              <w:fldChar w:fldCharType="begin">
                <w:ffData>
                  <w:name w:val="Check17"/>
                  <w:enabled/>
                  <w:calcOnExit w:val="0"/>
                  <w:checkBox>
                    <w:size w:val="28"/>
                    <w:default w:val="0"/>
                  </w:checkBox>
                </w:ffData>
              </w:fldChar>
            </w:r>
            <w:r w:rsidR="00160096" w:rsidRPr="00F44988">
              <w:rPr>
                <w:rFonts w:ascii="Garamond" w:eastAsia="Times New Roman" w:hAnsi="Garamond"/>
                <w:sz w:val="13"/>
                <w:szCs w:val="13"/>
                <w:lang w:val="sq-AL" w:eastAsia="it-IT"/>
              </w:rPr>
              <w:instrText xml:space="preserve"> FORMCHECKBOX </w:instrText>
            </w:r>
            <w:r w:rsidR="00326D7F">
              <w:rPr>
                <w:rFonts w:ascii="Garamond" w:eastAsia="Times New Roman" w:hAnsi="Garamond"/>
                <w:sz w:val="13"/>
                <w:szCs w:val="13"/>
                <w:lang w:val="sq-AL" w:eastAsia="it-IT"/>
              </w:rPr>
            </w:r>
            <w:r w:rsidR="00326D7F">
              <w:rPr>
                <w:rFonts w:ascii="Garamond" w:eastAsia="Times New Roman" w:hAnsi="Garamond"/>
                <w:sz w:val="13"/>
                <w:szCs w:val="13"/>
                <w:lang w:val="sq-AL" w:eastAsia="it-IT"/>
              </w:rPr>
              <w:fldChar w:fldCharType="separate"/>
            </w:r>
            <w:r w:rsidR="00160096" w:rsidRPr="00F44988">
              <w:rPr>
                <w:rFonts w:ascii="Garamond" w:eastAsia="Times New Roman" w:hAnsi="Garamond"/>
                <w:sz w:val="13"/>
                <w:szCs w:val="13"/>
                <w:lang w:val="sq-AL" w:eastAsia="it-IT"/>
              </w:rPr>
              <w:fldChar w:fldCharType="end"/>
            </w:r>
            <w:r w:rsidRPr="00F44988">
              <w:rPr>
                <w:rFonts w:ascii="Garamond" w:eastAsia="Times New Roman" w:hAnsi="Garamond"/>
                <w:sz w:val="13"/>
                <w:szCs w:val="13"/>
                <w:lang w:val="sq-AL" w:eastAsia="it-IT"/>
              </w:rPr>
              <w:t xml:space="preserve"> </w:t>
            </w:r>
            <w:r w:rsidR="00160096" w:rsidRPr="00F44988">
              <w:rPr>
                <w:rFonts w:ascii="Garamond" w:eastAsia="Times New Roman" w:hAnsi="Garamond"/>
                <w:sz w:val="20"/>
                <w:szCs w:val="20"/>
                <w:lang w:val="sq-AL" w:eastAsia="it-IT"/>
              </w:rPr>
              <w:t>Ujitje me pika</w:t>
            </w:r>
          </w:p>
          <w:p w:rsidR="00160096" w:rsidRPr="00F44988" w:rsidRDefault="0070541D" w:rsidP="00160096">
            <w:pPr>
              <w:spacing w:after="0"/>
              <w:ind w:left="720" w:firstLine="0"/>
              <w:rPr>
                <w:rFonts w:ascii="Garamond" w:eastAsia="Times New Roman" w:hAnsi="Garamond"/>
                <w:b/>
                <w:sz w:val="20"/>
                <w:szCs w:val="20"/>
                <w:lang w:val="sq-AL" w:eastAsia="it-IT"/>
              </w:rPr>
            </w:pPr>
            <w:r w:rsidRPr="00F44988">
              <w:rPr>
                <w:rFonts w:ascii="Garamond" w:eastAsia="Times New Roman" w:hAnsi="Garamond"/>
                <w:sz w:val="13"/>
                <w:szCs w:val="13"/>
                <w:lang w:val="sq-AL" w:eastAsia="it-IT"/>
              </w:rPr>
              <w:t xml:space="preserve"> </w:t>
            </w:r>
            <w:r w:rsidR="00BB3890">
              <w:rPr>
                <w:rFonts w:ascii="Garamond" w:eastAsia="Times New Roman" w:hAnsi="Garamond"/>
                <w:sz w:val="13"/>
                <w:szCs w:val="13"/>
                <w:lang w:val="sq-AL" w:eastAsia="it-IT"/>
              </w:rPr>
              <w:t xml:space="preserve">                               </w:t>
            </w:r>
            <w:r w:rsidR="00160096" w:rsidRPr="00F44988">
              <w:rPr>
                <w:rFonts w:ascii="Garamond" w:eastAsia="Times New Roman" w:hAnsi="Garamond"/>
                <w:sz w:val="13"/>
                <w:szCs w:val="13"/>
                <w:lang w:val="sq-AL" w:eastAsia="it-IT"/>
              </w:rPr>
              <w:fldChar w:fldCharType="begin">
                <w:ffData>
                  <w:name w:val="Check17"/>
                  <w:enabled/>
                  <w:calcOnExit w:val="0"/>
                  <w:checkBox>
                    <w:size w:val="28"/>
                    <w:default w:val="0"/>
                  </w:checkBox>
                </w:ffData>
              </w:fldChar>
            </w:r>
            <w:r w:rsidR="00160096" w:rsidRPr="00F44988">
              <w:rPr>
                <w:rFonts w:ascii="Garamond" w:eastAsia="Times New Roman" w:hAnsi="Garamond"/>
                <w:sz w:val="13"/>
                <w:szCs w:val="13"/>
                <w:lang w:val="sq-AL" w:eastAsia="it-IT"/>
              </w:rPr>
              <w:instrText xml:space="preserve"> FORMCHECKBOX </w:instrText>
            </w:r>
            <w:r w:rsidR="00326D7F">
              <w:rPr>
                <w:rFonts w:ascii="Garamond" w:eastAsia="Times New Roman" w:hAnsi="Garamond"/>
                <w:sz w:val="13"/>
                <w:szCs w:val="13"/>
                <w:lang w:val="sq-AL" w:eastAsia="it-IT"/>
              </w:rPr>
            </w:r>
            <w:r w:rsidR="00326D7F">
              <w:rPr>
                <w:rFonts w:ascii="Garamond" w:eastAsia="Times New Roman" w:hAnsi="Garamond"/>
                <w:sz w:val="13"/>
                <w:szCs w:val="13"/>
                <w:lang w:val="sq-AL" w:eastAsia="it-IT"/>
              </w:rPr>
              <w:fldChar w:fldCharType="separate"/>
            </w:r>
            <w:r w:rsidR="00160096" w:rsidRPr="00F44988">
              <w:rPr>
                <w:rFonts w:ascii="Garamond" w:eastAsia="Times New Roman" w:hAnsi="Garamond"/>
                <w:sz w:val="13"/>
                <w:szCs w:val="13"/>
                <w:lang w:val="sq-AL" w:eastAsia="it-IT"/>
              </w:rPr>
              <w:fldChar w:fldCharType="end"/>
            </w:r>
            <w:r w:rsidRPr="00F44988">
              <w:rPr>
                <w:rFonts w:ascii="Garamond" w:eastAsia="Times New Roman" w:hAnsi="Garamond"/>
                <w:sz w:val="13"/>
                <w:szCs w:val="13"/>
                <w:lang w:val="sq-AL" w:eastAsia="it-IT"/>
              </w:rPr>
              <w:t xml:space="preserve"> </w:t>
            </w:r>
            <w:r w:rsidR="00160096" w:rsidRPr="00F44988">
              <w:rPr>
                <w:rFonts w:ascii="Garamond" w:eastAsia="Times New Roman" w:hAnsi="Garamond"/>
                <w:sz w:val="20"/>
                <w:szCs w:val="20"/>
                <w:lang w:val="sq-AL" w:eastAsia="it-IT"/>
              </w:rPr>
              <w:t xml:space="preserve">Tradicionale </w:t>
            </w:r>
            <w:r w:rsidR="00160096" w:rsidRPr="00F44988">
              <w:rPr>
                <w:rFonts w:ascii="Garamond" w:eastAsia="Times New Roman" w:hAnsi="Garamond"/>
                <w:i/>
                <w:sz w:val="20"/>
                <w:szCs w:val="20"/>
                <w:lang w:val="sq-AL" w:eastAsia="it-IT"/>
              </w:rPr>
              <w:t>(Specifiko)</w:t>
            </w:r>
            <w:r w:rsidR="00160096" w:rsidRPr="00F44988">
              <w:rPr>
                <w:rFonts w:ascii="Garamond" w:eastAsia="Times New Roman" w:hAnsi="Garamond"/>
                <w:sz w:val="20"/>
                <w:szCs w:val="20"/>
                <w:lang w:val="sq-AL" w:eastAsia="it-IT"/>
              </w:rPr>
              <w:t xml:space="preserve"> ________________</w:t>
            </w:r>
          </w:p>
          <w:p w:rsidR="00160096" w:rsidRPr="00F44988" w:rsidRDefault="00160096" w:rsidP="00160096">
            <w:pPr>
              <w:spacing w:after="0" w:line="240" w:lineRule="auto"/>
              <w:ind w:firstLine="0"/>
              <w:rPr>
                <w:rFonts w:ascii="Garamond" w:eastAsia="Times New Roman" w:hAnsi="Garamond"/>
                <w:b/>
                <w:sz w:val="20"/>
                <w:szCs w:val="20"/>
                <w:lang w:val="sq-AL" w:eastAsia="it-IT"/>
              </w:rPr>
            </w:pPr>
          </w:p>
          <w:p w:rsidR="00160096" w:rsidRPr="00F44988" w:rsidRDefault="0070541D" w:rsidP="00160096">
            <w:pPr>
              <w:spacing w:after="0" w:line="240" w:lineRule="auto"/>
              <w:ind w:firstLine="0"/>
              <w:rPr>
                <w:rFonts w:ascii="Garamond" w:eastAsia="Times New Roman" w:hAnsi="Garamond"/>
                <w:sz w:val="20"/>
                <w:szCs w:val="20"/>
                <w:lang w:val="sq-AL" w:eastAsia="it-IT"/>
              </w:rPr>
            </w:pPr>
            <w:r w:rsidRPr="00F44988">
              <w:rPr>
                <w:rFonts w:ascii="Garamond" w:eastAsia="Times New Roman" w:hAnsi="Garamond"/>
                <w:sz w:val="20"/>
                <w:szCs w:val="20"/>
                <w:lang w:val="sq-AL" w:eastAsia="it-IT"/>
              </w:rPr>
              <w:t xml:space="preserve"> </w:t>
            </w:r>
          </w:p>
          <w:p w:rsidR="00160096" w:rsidRPr="00F44988" w:rsidRDefault="0070541D" w:rsidP="00160096">
            <w:pPr>
              <w:spacing w:after="0" w:line="240" w:lineRule="auto"/>
              <w:ind w:firstLine="0"/>
              <w:rPr>
                <w:rFonts w:ascii="Garamond" w:eastAsia="Times New Roman" w:hAnsi="Garamond"/>
                <w:b/>
                <w:sz w:val="20"/>
                <w:szCs w:val="20"/>
                <w:lang w:val="sq-AL" w:eastAsia="it-IT"/>
              </w:rPr>
            </w:pPr>
            <w:r w:rsidRPr="00F44988">
              <w:rPr>
                <w:rFonts w:ascii="Garamond" w:eastAsia="Times New Roman" w:hAnsi="Garamond"/>
                <w:sz w:val="20"/>
                <w:szCs w:val="20"/>
                <w:lang w:val="sq-AL" w:eastAsia="it-IT"/>
              </w:rPr>
              <w:t xml:space="preserve"> </w:t>
            </w:r>
            <w:r w:rsidR="00160096" w:rsidRPr="00F44988">
              <w:rPr>
                <w:rFonts w:ascii="Garamond" w:eastAsia="Times New Roman" w:hAnsi="Garamond"/>
                <w:b/>
                <w:sz w:val="20"/>
                <w:szCs w:val="20"/>
                <w:lang w:val="sq-AL" w:eastAsia="it-IT"/>
              </w:rPr>
              <w:t>1.9</w:t>
            </w:r>
            <w:r w:rsidRPr="00F44988">
              <w:rPr>
                <w:rFonts w:ascii="Garamond" w:eastAsia="Times New Roman" w:hAnsi="Garamond"/>
                <w:sz w:val="20"/>
                <w:szCs w:val="20"/>
                <w:lang w:val="sq-AL" w:eastAsia="it-IT"/>
              </w:rPr>
              <w:t xml:space="preserve"> </w:t>
            </w:r>
            <w:r w:rsidR="00160096" w:rsidRPr="00F44988">
              <w:rPr>
                <w:rFonts w:ascii="Garamond" w:eastAsia="Times New Roman" w:hAnsi="Garamond"/>
                <w:b/>
                <w:sz w:val="20"/>
                <w:szCs w:val="20"/>
                <w:lang w:val="sq-AL" w:eastAsia="it-IT"/>
              </w:rPr>
              <w:t>Punimi i tokës:</w:t>
            </w:r>
          </w:p>
          <w:p w:rsidR="00160096" w:rsidRPr="00F44988" w:rsidRDefault="0070541D" w:rsidP="00160096">
            <w:pPr>
              <w:spacing w:after="0"/>
              <w:ind w:firstLine="0"/>
              <w:rPr>
                <w:rFonts w:ascii="Garamond" w:eastAsia="Times New Roman" w:hAnsi="Garamond"/>
                <w:b/>
                <w:sz w:val="20"/>
                <w:szCs w:val="20"/>
                <w:lang w:val="sq-AL" w:eastAsia="it-IT"/>
              </w:rPr>
            </w:pPr>
            <w:r w:rsidRPr="00F44988">
              <w:rPr>
                <w:rFonts w:ascii="Garamond" w:eastAsia="Times New Roman" w:hAnsi="Garamond"/>
                <w:b/>
                <w:sz w:val="20"/>
                <w:szCs w:val="20"/>
                <w:lang w:val="sq-AL" w:eastAsia="it-IT"/>
              </w:rPr>
              <w:t xml:space="preserve"> </w:t>
            </w:r>
            <w:r w:rsidR="00BB3890">
              <w:rPr>
                <w:rFonts w:ascii="Garamond" w:eastAsia="Times New Roman" w:hAnsi="Garamond"/>
                <w:b/>
                <w:sz w:val="20"/>
                <w:szCs w:val="20"/>
                <w:lang w:val="sq-AL" w:eastAsia="it-IT"/>
              </w:rPr>
              <w:t xml:space="preserve">                                  </w:t>
            </w:r>
            <w:r w:rsidR="00160096" w:rsidRPr="00F44988">
              <w:rPr>
                <w:rFonts w:ascii="Garamond" w:eastAsia="Times New Roman" w:hAnsi="Garamond"/>
                <w:sz w:val="13"/>
                <w:szCs w:val="13"/>
                <w:lang w:val="sq-AL" w:eastAsia="it-IT"/>
              </w:rPr>
              <w:fldChar w:fldCharType="begin">
                <w:ffData>
                  <w:name w:val=""/>
                  <w:enabled/>
                  <w:calcOnExit w:val="0"/>
                  <w:checkBox>
                    <w:size w:val="28"/>
                    <w:default w:val="0"/>
                  </w:checkBox>
                </w:ffData>
              </w:fldChar>
            </w:r>
            <w:r w:rsidR="00160096" w:rsidRPr="00F44988">
              <w:rPr>
                <w:rFonts w:ascii="Garamond" w:eastAsia="Times New Roman" w:hAnsi="Garamond"/>
                <w:sz w:val="13"/>
                <w:szCs w:val="13"/>
                <w:lang w:val="sq-AL" w:eastAsia="it-IT"/>
              </w:rPr>
              <w:instrText xml:space="preserve"> FORMCHECKBOX </w:instrText>
            </w:r>
            <w:r w:rsidR="00326D7F">
              <w:rPr>
                <w:rFonts w:ascii="Garamond" w:eastAsia="Times New Roman" w:hAnsi="Garamond"/>
                <w:sz w:val="13"/>
                <w:szCs w:val="13"/>
                <w:lang w:val="sq-AL" w:eastAsia="it-IT"/>
              </w:rPr>
            </w:r>
            <w:r w:rsidR="00326D7F">
              <w:rPr>
                <w:rFonts w:ascii="Garamond" w:eastAsia="Times New Roman" w:hAnsi="Garamond"/>
                <w:sz w:val="13"/>
                <w:szCs w:val="13"/>
                <w:lang w:val="sq-AL" w:eastAsia="it-IT"/>
              </w:rPr>
              <w:fldChar w:fldCharType="separate"/>
            </w:r>
            <w:r w:rsidR="00160096" w:rsidRPr="00F44988">
              <w:rPr>
                <w:rFonts w:ascii="Garamond" w:eastAsia="Times New Roman" w:hAnsi="Garamond"/>
                <w:sz w:val="13"/>
                <w:szCs w:val="13"/>
                <w:lang w:val="sq-AL" w:eastAsia="it-IT"/>
              </w:rPr>
              <w:fldChar w:fldCharType="end"/>
            </w:r>
            <w:r w:rsidRPr="00F44988">
              <w:rPr>
                <w:rFonts w:ascii="Garamond" w:eastAsia="Times New Roman" w:hAnsi="Garamond"/>
                <w:b/>
                <w:sz w:val="20"/>
                <w:szCs w:val="20"/>
                <w:lang w:val="sq-AL" w:eastAsia="it-IT"/>
              </w:rPr>
              <w:t xml:space="preserve"> </w:t>
            </w:r>
            <w:r w:rsidR="00160096" w:rsidRPr="00F44988">
              <w:rPr>
                <w:rFonts w:ascii="Garamond" w:eastAsia="Times New Roman" w:hAnsi="Garamond"/>
                <w:sz w:val="20"/>
                <w:szCs w:val="20"/>
                <w:lang w:val="sq-AL" w:eastAsia="it-IT"/>
              </w:rPr>
              <w:t>Qilizëm më krah mbi ___ cm thellësi</w:t>
            </w:r>
          </w:p>
          <w:p w:rsidR="00160096" w:rsidRPr="00F44988" w:rsidRDefault="0070541D" w:rsidP="00160096">
            <w:pPr>
              <w:spacing w:after="0"/>
              <w:ind w:firstLine="0"/>
              <w:rPr>
                <w:rFonts w:ascii="Garamond" w:eastAsia="Times New Roman" w:hAnsi="Garamond"/>
                <w:sz w:val="20"/>
                <w:szCs w:val="20"/>
                <w:lang w:val="sq-AL" w:eastAsia="it-IT"/>
              </w:rPr>
            </w:pPr>
            <w:r w:rsidRPr="00F44988">
              <w:rPr>
                <w:rFonts w:ascii="Garamond" w:eastAsia="Times New Roman" w:hAnsi="Garamond"/>
                <w:b/>
                <w:sz w:val="20"/>
                <w:szCs w:val="20"/>
                <w:lang w:val="sq-AL" w:eastAsia="it-IT"/>
              </w:rPr>
              <w:t xml:space="preserve"> </w:t>
            </w:r>
            <w:r w:rsidR="00BB3890">
              <w:rPr>
                <w:rFonts w:ascii="Garamond" w:eastAsia="Times New Roman" w:hAnsi="Garamond"/>
                <w:b/>
                <w:sz w:val="20"/>
                <w:szCs w:val="20"/>
                <w:lang w:val="sq-AL" w:eastAsia="it-IT"/>
              </w:rPr>
              <w:t xml:space="preserve">                                  </w:t>
            </w:r>
            <w:r w:rsidR="00160096" w:rsidRPr="00F44988">
              <w:rPr>
                <w:rFonts w:ascii="Garamond" w:eastAsia="Times New Roman" w:hAnsi="Garamond"/>
                <w:sz w:val="13"/>
                <w:szCs w:val="13"/>
                <w:lang w:val="sq-AL" w:eastAsia="it-IT"/>
              </w:rPr>
              <w:fldChar w:fldCharType="begin">
                <w:ffData>
                  <w:name w:val="Check17"/>
                  <w:enabled/>
                  <w:calcOnExit w:val="0"/>
                  <w:checkBox>
                    <w:size w:val="28"/>
                    <w:default w:val="0"/>
                  </w:checkBox>
                </w:ffData>
              </w:fldChar>
            </w:r>
            <w:r w:rsidR="00160096" w:rsidRPr="00F44988">
              <w:rPr>
                <w:rFonts w:ascii="Garamond" w:eastAsia="Times New Roman" w:hAnsi="Garamond"/>
                <w:sz w:val="13"/>
                <w:szCs w:val="13"/>
                <w:lang w:val="sq-AL" w:eastAsia="it-IT"/>
              </w:rPr>
              <w:instrText xml:space="preserve"> FORMCHECKBOX </w:instrText>
            </w:r>
            <w:r w:rsidR="00326D7F">
              <w:rPr>
                <w:rFonts w:ascii="Garamond" w:eastAsia="Times New Roman" w:hAnsi="Garamond"/>
                <w:sz w:val="13"/>
                <w:szCs w:val="13"/>
                <w:lang w:val="sq-AL" w:eastAsia="it-IT"/>
              </w:rPr>
            </w:r>
            <w:r w:rsidR="00326D7F">
              <w:rPr>
                <w:rFonts w:ascii="Garamond" w:eastAsia="Times New Roman" w:hAnsi="Garamond"/>
                <w:sz w:val="13"/>
                <w:szCs w:val="13"/>
                <w:lang w:val="sq-AL" w:eastAsia="it-IT"/>
              </w:rPr>
              <w:fldChar w:fldCharType="separate"/>
            </w:r>
            <w:r w:rsidR="00160096" w:rsidRPr="00F44988">
              <w:rPr>
                <w:rFonts w:ascii="Garamond" w:eastAsia="Times New Roman" w:hAnsi="Garamond"/>
                <w:sz w:val="13"/>
                <w:szCs w:val="13"/>
                <w:lang w:val="sq-AL" w:eastAsia="it-IT"/>
              </w:rPr>
              <w:fldChar w:fldCharType="end"/>
            </w:r>
            <w:r w:rsidRPr="00F44988">
              <w:rPr>
                <w:rFonts w:ascii="Garamond" w:eastAsia="Times New Roman" w:hAnsi="Garamond"/>
                <w:b/>
                <w:sz w:val="20"/>
                <w:szCs w:val="20"/>
                <w:lang w:val="sq-AL" w:eastAsia="it-IT"/>
              </w:rPr>
              <w:t xml:space="preserve"> </w:t>
            </w:r>
            <w:r w:rsidR="00160096" w:rsidRPr="00F44988">
              <w:rPr>
                <w:rFonts w:ascii="Garamond" w:eastAsia="Times New Roman" w:hAnsi="Garamond"/>
                <w:sz w:val="20"/>
                <w:szCs w:val="20"/>
                <w:lang w:val="sq-AL" w:eastAsia="it-IT"/>
              </w:rPr>
              <w:t>Plugim me traktor mbi ___ cm thellësi</w:t>
            </w:r>
            <w:r w:rsidRPr="00F44988">
              <w:rPr>
                <w:rFonts w:ascii="Garamond" w:eastAsia="Times New Roman" w:hAnsi="Garamond"/>
                <w:sz w:val="20"/>
                <w:szCs w:val="20"/>
                <w:lang w:val="sq-AL" w:eastAsia="it-IT"/>
              </w:rPr>
              <w:t xml:space="preserve"> </w:t>
            </w:r>
          </w:p>
          <w:p w:rsidR="00160096" w:rsidRPr="00F44988" w:rsidRDefault="0070541D" w:rsidP="00160096">
            <w:pPr>
              <w:spacing w:after="0"/>
              <w:ind w:firstLine="0"/>
              <w:rPr>
                <w:rFonts w:ascii="Garamond" w:eastAsia="Times New Roman" w:hAnsi="Garamond"/>
                <w:sz w:val="20"/>
                <w:szCs w:val="20"/>
                <w:lang w:val="sq-AL" w:eastAsia="it-IT"/>
              </w:rPr>
            </w:pPr>
            <w:r w:rsidRPr="00F44988">
              <w:rPr>
                <w:rFonts w:ascii="Garamond" w:eastAsia="Times New Roman" w:hAnsi="Garamond"/>
                <w:sz w:val="20"/>
                <w:szCs w:val="20"/>
                <w:lang w:val="sq-AL" w:eastAsia="it-IT"/>
              </w:rPr>
              <w:t xml:space="preserve"> </w:t>
            </w:r>
            <w:r w:rsidR="00BB3890">
              <w:rPr>
                <w:rFonts w:ascii="Garamond" w:eastAsia="Times New Roman" w:hAnsi="Garamond"/>
                <w:sz w:val="20"/>
                <w:szCs w:val="20"/>
                <w:lang w:val="sq-AL" w:eastAsia="it-IT"/>
              </w:rPr>
              <w:t xml:space="preserve">                                  </w:t>
            </w:r>
            <w:r w:rsidR="00160096" w:rsidRPr="00F44988">
              <w:rPr>
                <w:rFonts w:ascii="Garamond" w:eastAsia="Times New Roman" w:hAnsi="Garamond"/>
                <w:sz w:val="13"/>
                <w:szCs w:val="13"/>
                <w:lang w:val="sq-AL" w:eastAsia="it-IT"/>
              </w:rPr>
              <w:fldChar w:fldCharType="begin">
                <w:ffData>
                  <w:name w:val="Check17"/>
                  <w:enabled/>
                  <w:calcOnExit w:val="0"/>
                  <w:checkBox>
                    <w:size w:val="28"/>
                    <w:default w:val="0"/>
                  </w:checkBox>
                </w:ffData>
              </w:fldChar>
            </w:r>
            <w:r w:rsidR="00160096" w:rsidRPr="00F44988">
              <w:rPr>
                <w:rFonts w:ascii="Garamond" w:eastAsia="Times New Roman" w:hAnsi="Garamond"/>
                <w:sz w:val="13"/>
                <w:szCs w:val="13"/>
                <w:lang w:val="sq-AL" w:eastAsia="it-IT"/>
              </w:rPr>
              <w:instrText xml:space="preserve"> FORMCHECKBOX </w:instrText>
            </w:r>
            <w:r w:rsidR="00326D7F">
              <w:rPr>
                <w:rFonts w:ascii="Garamond" w:eastAsia="Times New Roman" w:hAnsi="Garamond"/>
                <w:sz w:val="13"/>
                <w:szCs w:val="13"/>
                <w:lang w:val="sq-AL" w:eastAsia="it-IT"/>
              </w:rPr>
            </w:r>
            <w:r w:rsidR="00326D7F">
              <w:rPr>
                <w:rFonts w:ascii="Garamond" w:eastAsia="Times New Roman" w:hAnsi="Garamond"/>
                <w:sz w:val="13"/>
                <w:szCs w:val="13"/>
                <w:lang w:val="sq-AL" w:eastAsia="it-IT"/>
              </w:rPr>
              <w:fldChar w:fldCharType="separate"/>
            </w:r>
            <w:r w:rsidR="00160096" w:rsidRPr="00F44988">
              <w:rPr>
                <w:rFonts w:ascii="Garamond" w:eastAsia="Times New Roman" w:hAnsi="Garamond"/>
                <w:sz w:val="13"/>
                <w:szCs w:val="13"/>
                <w:lang w:val="sq-AL" w:eastAsia="it-IT"/>
              </w:rPr>
              <w:fldChar w:fldCharType="end"/>
            </w:r>
            <w:r w:rsidRPr="00F44988">
              <w:rPr>
                <w:rFonts w:ascii="Garamond" w:eastAsia="Times New Roman" w:hAnsi="Garamond"/>
                <w:sz w:val="20"/>
                <w:szCs w:val="20"/>
                <w:lang w:val="sq-AL" w:eastAsia="it-IT"/>
              </w:rPr>
              <w:t xml:space="preserve"> </w:t>
            </w:r>
            <w:r w:rsidR="00160096" w:rsidRPr="00F44988">
              <w:rPr>
                <w:rFonts w:ascii="Garamond" w:eastAsia="Times New Roman" w:hAnsi="Garamond"/>
                <w:sz w:val="20"/>
                <w:szCs w:val="20"/>
                <w:lang w:val="sq-AL" w:eastAsia="it-IT"/>
              </w:rPr>
              <w:t>Diskim + branim/ Frezim</w:t>
            </w:r>
            <w:r w:rsidRPr="00F44988">
              <w:rPr>
                <w:rFonts w:ascii="Garamond" w:eastAsia="Times New Roman" w:hAnsi="Garamond"/>
                <w:sz w:val="20"/>
                <w:szCs w:val="20"/>
                <w:lang w:val="sq-AL" w:eastAsia="it-IT"/>
              </w:rPr>
              <w:t xml:space="preserve"> </w:t>
            </w:r>
          </w:p>
          <w:p w:rsidR="00160096" w:rsidRPr="00F44988" w:rsidRDefault="0070541D" w:rsidP="00160096">
            <w:pPr>
              <w:pBdr>
                <w:bottom w:val="single" w:sz="12" w:space="1" w:color="auto"/>
              </w:pBdr>
              <w:spacing w:after="0"/>
              <w:ind w:firstLine="0"/>
              <w:rPr>
                <w:rFonts w:ascii="Garamond" w:eastAsia="Times New Roman" w:hAnsi="Garamond"/>
                <w:sz w:val="20"/>
                <w:szCs w:val="20"/>
                <w:lang w:val="sq-AL" w:eastAsia="it-IT"/>
              </w:rPr>
            </w:pPr>
            <w:r w:rsidRPr="00F44988">
              <w:rPr>
                <w:rFonts w:ascii="Garamond" w:eastAsia="Times New Roman" w:hAnsi="Garamond"/>
                <w:sz w:val="20"/>
                <w:szCs w:val="20"/>
                <w:lang w:val="sq-AL" w:eastAsia="it-IT"/>
              </w:rPr>
              <w:t xml:space="preserve"> </w:t>
            </w:r>
            <w:r w:rsidR="00BB3890">
              <w:rPr>
                <w:rFonts w:ascii="Garamond" w:eastAsia="Times New Roman" w:hAnsi="Garamond"/>
                <w:sz w:val="20"/>
                <w:szCs w:val="20"/>
                <w:lang w:val="sq-AL" w:eastAsia="it-IT"/>
              </w:rPr>
              <w:t xml:space="preserve">                                  </w:t>
            </w:r>
            <w:r w:rsidR="00160096" w:rsidRPr="00F44988">
              <w:rPr>
                <w:rFonts w:ascii="Garamond" w:eastAsia="Times New Roman" w:hAnsi="Garamond"/>
                <w:sz w:val="13"/>
                <w:szCs w:val="13"/>
                <w:lang w:val="sq-AL" w:eastAsia="it-IT"/>
              </w:rPr>
              <w:fldChar w:fldCharType="begin">
                <w:ffData>
                  <w:name w:val="Check17"/>
                  <w:enabled/>
                  <w:calcOnExit w:val="0"/>
                  <w:checkBox>
                    <w:size w:val="28"/>
                    <w:default w:val="0"/>
                  </w:checkBox>
                </w:ffData>
              </w:fldChar>
            </w:r>
            <w:r w:rsidR="00160096" w:rsidRPr="00F44988">
              <w:rPr>
                <w:rFonts w:ascii="Garamond" w:eastAsia="Times New Roman" w:hAnsi="Garamond"/>
                <w:sz w:val="13"/>
                <w:szCs w:val="13"/>
                <w:lang w:val="sq-AL" w:eastAsia="it-IT"/>
              </w:rPr>
              <w:instrText xml:space="preserve"> FORMCHECKBOX </w:instrText>
            </w:r>
            <w:r w:rsidR="00326D7F">
              <w:rPr>
                <w:rFonts w:ascii="Garamond" w:eastAsia="Times New Roman" w:hAnsi="Garamond"/>
                <w:sz w:val="13"/>
                <w:szCs w:val="13"/>
                <w:lang w:val="sq-AL" w:eastAsia="it-IT"/>
              </w:rPr>
            </w:r>
            <w:r w:rsidR="00326D7F">
              <w:rPr>
                <w:rFonts w:ascii="Garamond" w:eastAsia="Times New Roman" w:hAnsi="Garamond"/>
                <w:sz w:val="13"/>
                <w:szCs w:val="13"/>
                <w:lang w:val="sq-AL" w:eastAsia="it-IT"/>
              </w:rPr>
              <w:fldChar w:fldCharType="separate"/>
            </w:r>
            <w:r w:rsidR="00160096" w:rsidRPr="00F44988">
              <w:rPr>
                <w:rFonts w:ascii="Garamond" w:eastAsia="Times New Roman" w:hAnsi="Garamond"/>
                <w:sz w:val="13"/>
                <w:szCs w:val="13"/>
                <w:lang w:val="sq-AL" w:eastAsia="it-IT"/>
              </w:rPr>
              <w:fldChar w:fldCharType="end"/>
            </w:r>
            <w:r w:rsidRPr="00F44988">
              <w:rPr>
                <w:rFonts w:ascii="Garamond" w:eastAsia="Times New Roman" w:hAnsi="Garamond"/>
                <w:sz w:val="20"/>
                <w:szCs w:val="20"/>
                <w:lang w:val="sq-AL" w:eastAsia="it-IT"/>
              </w:rPr>
              <w:t xml:space="preserve"> </w:t>
            </w:r>
            <w:r w:rsidR="00160096" w:rsidRPr="00F44988">
              <w:rPr>
                <w:rFonts w:ascii="Garamond" w:eastAsia="Times New Roman" w:hAnsi="Garamond"/>
                <w:sz w:val="20"/>
                <w:szCs w:val="20"/>
                <w:lang w:val="sq-AL" w:eastAsia="it-IT"/>
              </w:rPr>
              <w:t>Nivelim sipërfaqësor i ngastrës</w:t>
            </w:r>
            <w:r w:rsidRPr="00F44988">
              <w:rPr>
                <w:rFonts w:ascii="Garamond" w:eastAsia="Times New Roman" w:hAnsi="Garamond"/>
                <w:sz w:val="20"/>
                <w:szCs w:val="20"/>
                <w:lang w:val="sq-AL" w:eastAsia="it-IT"/>
              </w:rPr>
              <w:t xml:space="preserve"> </w:t>
            </w:r>
          </w:p>
          <w:p w:rsidR="00160096" w:rsidRPr="00F44988" w:rsidRDefault="00160096" w:rsidP="00160096">
            <w:pPr>
              <w:pBdr>
                <w:bottom w:val="single" w:sz="12" w:space="1" w:color="auto"/>
              </w:pBdr>
              <w:spacing w:after="0" w:line="240" w:lineRule="auto"/>
              <w:ind w:firstLine="0"/>
              <w:rPr>
                <w:rFonts w:ascii="Garamond" w:eastAsia="Times New Roman" w:hAnsi="Garamond"/>
                <w:sz w:val="20"/>
                <w:szCs w:val="20"/>
                <w:lang w:val="sq-AL" w:eastAsia="it-IT"/>
              </w:rPr>
            </w:pPr>
          </w:p>
          <w:p w:rsidR="00160096" w:rsidRPr="00F44988" w:rsidRDefault="00160096" w:rsidP="00160096">
            <w:pPr>
              <w:spacing w:after="0" w:line="240" w:lineRule="auto"/>
              <w:ind w:firstLine="0"/>
              <w:jc w:val="left"/>
              <w:rPr>
                <w:rFonts w:ascii="Garamond" w:eastAsia="Times New Roman" w:hAnsi="Garamond"/>
                <w:sz w:val="20"/>
                <w:szCs w:val="20"/>
                <w:lang w:val="sq-AL" w:eastAsia="it-IT"/>
              </w:rPr>
            </w:pPr>
          </w:p>
          <w:p w:rsidR="00160096" w:rsidRPr="00F44988" w:rsidRDefault="0070541D" w:rsidP="00160096">
            <w:pPr>
              <w:spacing w:after="0" w:line="240" w:lineRule="auto"/>
              <w:ind w:firstLine="0"/>
              <w:jc w:val="left"/>
              <w:rPr>
                <w:rFonts w:ascii="Garamond" w:eastAsia="Times New Roman" w:hAnsi="Garamond"/>
                <w:b/>
                <w:sz w:val="24"/>
                <w:szCs w:val="24"/>
                <w:lang w:val="sq-AL" w:eastAsia="it-IT"/>
              </w:rPr>
            </w:pPr>
            <w:r w:rsidRPr="00F44988">
              <w:rPr>
                <w:rFonts w:ascii="Garamond" w:eastAsia="Times New Roman" w:hAnsi="Garamond"/>
                <w:sz w:val="28"/>
                <w:szCs w:val="20"/>
                <w:lang w:val="sq-AL" w:eastAsia="it-IT"/>
              </w:rPr>
              <w:t xml:space="preserve"> </w:t>
            </w:r>
            <w:r w:rsidR="00160096" w:rsidRPr="00F44988">
              <w:rPr>
                <w:rFonts w:ascii="Garamond" w:eastAsia="Times New Roman" w:hAnsi="Garamond"/>
                <w:b/>
                <w:sz w:val="24"/>
                <w:szCs w:val="24"/>
                <w:lang w:val="sq-AL" w:eastAsia="it-IT"/>
              </w:rPr>
              <w:t>1.10</w:t>
            </w:r>
            <w:r w:rsidR="00160096" w:rsidRPr="00F44988">
              <w:rPr>
                <w:rFonts w:ascii="Garamond" w:eastAsia="Times New Roman" w:hAnsi="Garamond"/>
                <w:sz w:val="24"/>
                <w:szCs w:val="24"/>
                <w:lang w:val="sq-AL" w:eastAsia="it-IT"/>
              </w:rPr>
              <w:t xml:space="preserve"> </w:t>
            </w:r>
            <w:r w:rsidR="00160096" w:rsidRPr="00F44988">
              <w:rPr>
                <w:rFonts w:ascii="Garamond" w:eastAsia="Times New Roman" w:hAnsi="Garamond"/>
                <w:b/>
                <w:sz w:val="24"/>
                <w:szCs w:val="24"/>
                <w:lang w:val="sq-AL" w:eastAsia="it-IT"/>
              </w:rPr>
              <w:t>Disa të dhëna për praktikën e mbjelljes dhe të mbajtjes së bimës:</w:t>
            </w:r>
          </w:p>
          <w:p w:rsidR="00160096" w:rsidRPr="00F44988" w:rsidRDefault="00160096" w:rsidP="00160096">
            <w:pPr>
              <w:spacing w:after="0" w:line="240" w:lineRule="auto"/>
              <w:ind w:firstLine="0"/>
              <w:jc w:val="left"/>
              <w:rPr>
                <w:rFonts w:ascii="Garamond" w:eastAsia="Times New Roman" w:hAnsi="Garamond"/>
                <w:b/>
                <w:sz w:val="24"/>
                <w:szCs w:val="24"/>
                <w:lang w:val="sq-AL" w:eastAsia="it-IT"/>
              </w:rPr>
            </w:pPr>
          </w:p>
          <w:p w:rsidR="00160096" w:rsidRPr="00F44988" w:rsidRDefault="00BB3890" w:rsidP="00160096">
            <w:pPr>
              <w:numPr>
                <w:ilvl w:val="0"/>
                <w:numId w:val="19"/>
              </w:numPr>
              <w:spacing w:after="120" w:line="240" w:lineRule="auto"/>
              <w:jc w:val="left"/>
              <w:rPr>
                <w:rFonts w:ascii="Garamond" w:eastAsia="Times New Roman" w:hAnsi="Garamond"/>
                <w:b/>
                <w:sz w:val="24"/>
                <w:szCs w:val="24"/>
                <w:lang w:val="sq-AL" w:eastAsia="it-IT"/>
              </w:rPr>
            </w:pPr>
            <w:r w:rsidRPr="00F44988">
              <w:rPr>
                <w:rFonts w:ascii="Garamond" w:eastAsia="Times New Roman" w:hAnsi="Garamond"/>
                <w:b/>
                <w:sz w:val="24"/>
                <w:szCs w:val="24"/>
                <w:lang w:val="sq-AL" w:eastAsia="it-IT"/>
              </w:rPr>
              <w:t>Sipërfaqja</w:t>
            </w:r>
            <w:r w:rsidR="00160096" w:rsidRPr="00F44988">
              <w:rPr>
                <w:rFonts w:ascii="Garamond" w:eastAsia="Times New Roman" w:hAnsi="Garamond"/>
                <w:b/>
                <w:sz w:val="24"/>
                <w:szCs w:val="24"/>
                <w:lang w:val="sq-AL" w:eastAsia="it-IT"/>
              </w:rPr>
              <w:t>:</w:t>
            </w:r>
            <w:r w:rsidR="0070541D" w:rsidRPr="00F44988">
              <w:rPr>
                <w:rFonts w:ascii="Garamond" w:eastAsia="Times New Roman" w:hAnsi="Garamond"/>
                <w:b/>
                <w:sz w:val="24"/>
                <w:szCs w:val="24"/>
                <w:lang w:val="sq-AL" w:eastAsia="it-IT"/>
              </w:rPr>
              <w:t xml:space="preserve"> </w:t>
            </w:r>
            <w:r w:rsidR="00160096" w:rsidRPr="00F44988">
              <w:rPr>
                <w:rFonts w:ascii="Garamond" w:eastAsia="Times New Roman" w:hAnsi="Garamond"/>
                <w:b/>
                <w:sz w:val="24"/>
                <w:szCs w:val="24"/>
                <w:lang w:val="sq-AL" w:eastAsia="it-IT"/>
              </w:rPr>
              <w:t>____________</w:t>
            </w:r>
            <w:r w:rsidR="0070541D" w:rsidRPr="00F44988">
              <w:rPr>
                <w:rFonts w:ascii="Garamond" w:eastAsia="Times New Roman" w:hAnsi="Garamond"/>
                <w:b/>
                <w:sz w:val="24"/>
                <w:szCs w:val="24"/>
                <w:lang w:val="sq-AL" w:eastAsia="it-IT"/>
              </w:rPr>
              <w:t xml:space="preserve"> </w:t>
            </w:r>
          </w:p>
          <w:p w:rsidR="00160096" w:rsidRPr="00F44988" w:rsidRDefault="0070541D" w:rsidP="00160096">
            <w:pPr>
              <w:spacing w:after="120" w:line="240" w:lineRule="auto"/>
              <w:ind w:left="720" w:firstLine="0"/>
              <w:jc w:val="left"/>
              <w:rPr>
                <w:rFonts w:ascii="Garamond" w:eastAsia="Times New Roman" w:hAnsi="Garamond"/>
                <w:b/>
                <w:sz w:val="24"/>
                <w:szCs w:val="24"/>
                <w:lang w:val="sq-AL" w:eastAsia="it-IT"/>
              </w:rPr>
            </w:pPr>
            <w:r w:rsidRPr="00F44988">
              <w:rPr>
                <w:rFonts w:ascii="Garamond" w:eastAsia="Times New Roman" w:hAnsi="Garamond"/>
                <w:b/>
                <w:sz w:val="24"/>
                <w:szCs w:val="24"/>
                <w:lang w:val="sq-AL" w:eastAsia="it-IT"/>
              </w:rPr>
              <w:t xml:space="preserve"> </w:t>
            </w:r>
          </w:p>
          <w:p w:rsidR="00160096" w:rsidRPr="00F44988" w:rsidRDefault="00160096" w:rsidP="00160096">
            <w:pPr>
              <w:numPr>
                <w:ilvl w:val="0"/>
                <w:numId w:val="19"/>
              </w:numPr>
              <w:spacing w:after="120" w:line="240" w:lineRule="auto"/>
              <w:jc w:val="left"/>
              <w:rPr>
                <w:rFonts w:ascii="Garamond" w:eastAsia="Times New Roman" w:hAnsi="Garamond"/>
                <w:b/>
                <w:sz w:val="24"/>
                <w:szCs w:val="24"/>
                <w:lang w:val="sq-AL" w:eastAsia="it-IT"/>
              </w:rPr>
            </w:pPr>
            <w:r w:rsidRPr="00F44988">
              <w:rPr>
                <w:rFonts w:ascii="Garamond" w:eastAsia="Times New Roman" w:hAnsi="Garamond"/>
                <w:b/>
                <w:sz w:val="24"/>
                <w:szCs w:val="24"/>
                <w:lang w:val="sq-AL" w:eastAsia="it-IT"/>
              </w:rPr>
              <w:t>Numri i bimëve/ha:</w:t>
            </w:r>
            <w:r w:rsidR="0070541D" w:rsidRPr="00F44988">
              <w:rPr>
                <w:rFonts w:ascii="Garamond" w:eastAsia="Times New Roman" w:hAnsi="Garamond"/>
                <w:b/>
                <w:sz w:val="24"/>
                <w:szCs w:val="24"/>
                <w:lang w:val="sq-AL" w:eastAsia="it-IT"/>
              </w:rPr>
              <w:t xml:space="preserve"> </w:t>
            </w:r>
            <w:r w:rsidRPr="00F44988">
              <w:rPr>
                <w:rFonts w:ascii="Garamond" w:eastAsia="Times New Roman" w:hAnsi="Garamond"/>
                <w:b/>
                <w:sz w:val="24"/>
                <w:szCs w:val="24"/>
                <w:lang w:val="sq-AL" w:eastAsia="it-IT"/>
              </w:rPr>
              <w:t>____________</w:t>
            </w:r>
          </w:p>
          <w:p w:rsidR="00160096" w:rsidRPr="00F44988" w:rsidRDefault="00160096" w:rsidP="00160096">
            <w:pPr>
              <w:spacing w:after="120" w:line="240" w:lineRule="auto"/>
              <w:ind w:left="720" w:firstLine="0"/>
              <w:jc w:val="left"/>
              <w:rPr>
                <w:rFonts w:ascii="Garamond" w:eastAsia="Times New Roman" w:hAnsi="Garamond"/>
                <w:b/>
                <w:sz w:val="24"/>
                <w:szCs w:val="24"/>
                <w:lang w:val="sq-AL" w:eastAsia="it-IT"/>
              </w:rPr>
            </w:pPr>
            <w:r w:rsidRPr="00F44988">
              <w:rPr>
                <w:rFonts w:ascii="Garamond" w:eastAsia="Times New Roman" w:hAnsi="Garamond"/>
                <w:b/>
                <w:sz w:val="24"/>
                <w:szCs w:val="24"/>
                <w:lang w:val="sq-AL" w:eastAsia="it-IT"/>
              </w:rPr>
              <w:t xml:space="preserve"> </w:t>
            </w:r>
          </w:p>
          <w:p w:rsidR="00160096" w:rsidRPr="00F44988" w:rsidRDefault="00160096" w:rsidP="00160096">
            <w:pPr>
              <w:numPr>
                <w:ilvl w:val="0"/>
                <w:numId w:val="19"/>
              </w:numPr>
              <w:spacing w:after="120" w:line="240" w:lineRule="auto"/>
              <w:jc w:val="left"/>
              <w:rPr>
                <w:rFonts w:ascii="Garamond" w:eastAsia="Times New Roman" w:hAnsi="Garamond"/>
                <w:b/>
                <w:sz w:val="24"/>
                <w:szCs w:val="24"/>
                <w:lang w:val="sq-AL" w:eastAsia="it-IT"/>
              </w:rPr>
            </w:pPr>
            <w:r w:rsidRPr="00F44988">
              <w:rPr>
                <w:rFonts w:ascii="Garamond" w:eastAsia="Times New Roman" w:hAnsi="Garamond"/>
                <w:b/>
                <w:sz w:val="24"/>
                <w:szCs w:val="24"/>
                <w:lang w:val="sq-AL" w:eastAsia="it-IT"/>
              </w:rPr>
              <w:t>Distancat e mbjelljes :</w:t>
            </w:r>
            <w:r w:rsidR="0070541D" w:rsidRPr="00F44988">
              <w:rPr>
                <w:rFonts w:ascii="Garamond" w:eastAsia="Times New Roman" w:hAnsi="Garamond"/>
                <w:b/>
                <w:sz w:val="24"/>
                <w:szCs w:val="24"/>
                <w:lang w:val="sq-AL" w:eastAsia="it-IT"/>
              </w:rPr>
              <w:t xml:space="preserve"> </w:t>
            </w:r>
            <w:r w:rsidRPr="00F44988">
              <w:rPr>
                <w:rFonts w:ascii="Garamond" w:eastAsia="Times New Roman" w:hAnsi="Garamond"/>
                <w:b/>
                <w:sz w:val="24"/>
                <w:szCs w:val="24"/>
                <w:lang w:val="sq-AL" w:eastAsia="it-IT"/>
              </w:rPr>
              <w:t>______</w:t>
            </w:r>
            <w:r w:rsidR="0070541D" w:rsidRPr="00F44988">
              <w:rPr>
                <w:rFonts w:ascii="Garamond" w:eastAsia="Times New Roman" w:hAnsi="Garamond"/>
                <w:b/>
                <w:sz w:val="24"/>
                <w:szCs w:val="24"/>
                <w:lang w:val="sq-AL" w:eastAsia="it-IT"/>
              </w:rPr>
              <w:t xml:space="preserve"> </w:t>
            </w:r>
            <w:r w:rsidRPr="00F44988">
              <w:rPr>
                <w:rFonts w:ascii="Garamond" w:eastAsia="Times New Roman" w:hAnsi="Garamond"/>
                <w:b/>
                <w:sz w:val="24"/>
                <w:szCs w:val="24"/>
                <w:lang w:val="sq-AL" w:eastAsia="it-IT"/>
              </w:rPr>
              <w:t>x</w:t>
            </w:r>
            <w:r w:rsidR="0070541D" w:rsidRPr="00F44988">
              <w:rPr>
                <w:rFonts w:ascii="Garamond" w:eastAsia="Times New Roman" w:hAnsi="Garamond"/>
                <w:b/>
                <w:sz w:val="24"/>
                <w:szCs w:val="24"/>
                <w:lang w:val="sq-AL" w:eastAsia="it-IT"/>
              </w:rPr>
              <w:t xml:space="preserve"> </w:t>
            </w:r>
            <w:r w:rsidR="00BB3890">
              <w:rPr>
                <w:rFonts w:ascii="Garamond" w:eastAsia="Times New Roman" w:hAnsi="Garamond"/>
                <w:b/>
                <w:sz w:val="24"/>
                <w:szCs w:val="24"/>
                <w:lang w:val="sq-AL" w:eastAsia="it-IT"/>
              </w:rPr>
              <w:t>_______ m</w:t>
            </w:r>
          </w:p>
          <w:p w:rsidR="00160096" w:rsidRPr="00F44988" w:rsidRDefault="00BB3890" w:rsidP="00160096">
            <w:pPr>
              <w:spacing w:after="120" w:line="240" w:lineRule="auto"/>
              <w:ind w:left="720" w:firstLine="0"/>
              <w:jc w:val="left"/>
              <w:rPr>
                <w:rFonts w:ascii="Garamond" w:eastAsia="Times New Roman" w:hAnsi="Garamond"/>
                <w:b/>
                <w:sz w:val="24"/>
                <w:szCs w:val="24"/>
                <w:lang w:val="sq-AL" w:eastAsia="it-IT"/>
              </w:rPr>
            </w:pPr>
            <w:r w:rsidRPr="00F44988">
              <w:rPr>
                <w:rFonts w:ascii="Garamond" w:eastAsia="Times New Roman" w:hAnsi="Garamond"/>
                <w:b/>
                <w:noProof/>
                <w:sz w:val="24"/>
                <w:szCs w:val="24"/>
              </w:rPr>
              <mc:AlternateContent>
                <mc:Choice Requires="wps">
                  <w:drawing>
                    <wp:anchor distT="0" distB="0" distL="114300" distR="114300" simplePos="0" relativeHeight="251630080" behindDoc="0" locked="0" layoutInCell="1" allowOverlap="1" wp14:anchorId="08B18E71" wp14:editId="1EB23B27">
                      <wp:simplePos x="0" y="0"/>
                      <wp:positionH relativeFrom="column">
                        <wp:posOffset>1872450</wp:posOffset>
                      </wp:positionH>
                      <wp:positionV relativeFrom="paragraph">
                        <wp:posOffset>213929</wp:posOffset>
                      </wp:positionV>
                      <wp:extent cx="205740" cy="205740"/>
                      <wp:effectExtent l="0" t="0" r="22860" b="2286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2057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53F6D9E" id="Rectangle 11" o:spid="_x0000_s1026" style="position:absolute;margin-left:147.45pt;margin-top:16.85pt;width:16.2pt;height:16.2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"/>
                  </w:pict>
                </mc:Fallback>
              </mc:AlternateContent>
            </w:r>
          </w:p>
          <w:p w:rsidR="00160096" w:rsidRPr="00F44988" w:rsidRDefault="00BB3890" w:rsidP="00160096">
            <w:pPr>
              <w:numPr>
                <w:ilvl w:val="0"/>
                <w:numId w:val="19"/>
              </w:numPr>
              <w:spacing w:after="120" w:line="240" w:lineRule="auto"/>
              <w:jc w:val="left"/>
              <w:rPr>
                <w:rFonts w:ascii="Garamond" w:eastAsia="Times New Roman" w:hAnsi="Garamond"/>
                <w:b/>
                <w:sz w:val="24"/>
                <w:szCs w:val="24"/>
                <w:lang w:val="sq-AL" w:eastAsia="it-IT"/>
              </w:rPr>
            </w:pPr>
            <w:r w:rsidRPr="00F44988">
              <w:rPr>
                <w:rFonts w:ascii="Garamond" w:eastAsia="Times New Roman" w:hAnsi="Garamond"/>
                <w:b/>
                <w:noProof/>
                <w:sz w:val="24"/>
                <w:szCs w:val="24"/>
              </w:rPr>
              <mc:AlternateContent>
                <mc:Choice Requires="wps">
                  <w:drawing>
                    <wp:anchor distT="0" distB="0" distL="114300" distR="114300" simplePos="0" relativeHeight="251625984" behindDoc="0" locked="0" layoutInCell="1" allowOverlap="1" wp14:anchorId="36940030" wp14:editId="66D8140B">
                      <wp:simplePos x="0" y="0"/>
                      <wp:positionH relativeFrom="column">
                        <wp:posOffset>1869440</wp:posOffset>
                      </wp:positionH>
                      <wp:positionV relativeFrom="paragraph">
                        <wp:posOffset>265430</wp:posOffset>
                      </wp:positionV>
                      <wp:extent cx="205740" cy="205740"/>
                      <wp:effectExtent l="0" t="0" r="22860" b="2286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2057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B3ACFB4" id="Rectangle 8" o:spid="_x0000_s1026" style="position:absolute;margin-left:147.2pt;margin-top:20.9pt;width:16.2pt;height:16.2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"/>
                  </w:pict>
                </mc:Fallback>
              </mc:AlternateContent>
            </w:r>
            <w:r w:rsidR="00160096" w:rsidRPr="00F44988">
              <w:rPr>
                <w:rFonts w:ascii="Garamond" w:eastAsia="Times New Roman" w:hAnsi="Garamond"/>
                <w:b/>
                <w:sz w:val="24"/>
                <w:szCs w:val="24"/>
                <w:lang w:val="sq-AL" w:eastAsia="it-IT"/>
              </w:rPr>
              <w:t>Mënyra e kultivimit:</w:t>
            </w:r>
            <w:r w:rsidR="0070541D" w:rsidRPr="00F44988">
              <w:rPr>
                <w:rFonts w:ascii="Garamond" w:eastAsia="Times New Roman" w:hAnsi="Garamond"/>
                <w:b/>
                <w:sz w:val="24"/>
                <w:szCs w:val="24"/>
                <w:lang w:val="sq-AL" w:eastAsia="it-IT"/>
              </w:rPr>
              <w:t xml:space="preserve"> </w:t>
            </w:r>
            <w:r>
              <w:rPr>
                <w:rFonts w:ascii="Garamond" w:eastAsia="Times New Roman" w:hAnsi="Garamond"/>
                <w:b/>
                <w:sz w:val="24"/>
                <w:szCs w:val="24"/>
                <w:lang w:val="sq-AL" w:eastAsia="it-IT"/>
              </w:rPr>
              <w:t xml:space="preserve">          </w:t>
            </w:r>
            <w:r w:rsidR="00160096" w:rsidRPr="00F44988">
              <w:rPr>
                <w:rFonts w:ascii="Garamond" w:eastAsia="Times New Roman" w:hAnsi="Garamond"/>
                <w:b/>
                <w:sz w:val="24"/>
                <w:szCs w:val="24"/>
                <w:lang w:val="sq-AL" w:eastAsia="it-IT"/>
              </w:rPr>
              <w:t>Intensive</w:t>
            </w:r>
            <w:r w:rsidR="0070541D" w:rsidRPr="00F44988">
              <w:rPr>
                <w:rFonts w:ascii="Garamond" w:eastAsia="Times New Roman" w:hAnsi="Garamond"/>
                <w:b/>
                <w:sz w:val="24"/>
                <w:szCs w:val="24"/>
                <w:lang w:val="sq-AL" w:eastAsia="it-IT"/>
              </w:rPr>
              <w:t xml:space="preserve"> </w:t>
            </w:r>
          </w:p>
          <w:p w:rsidR="00160096" w:rsidRPr="00F44988" w:rsidRDefault="00BB3890" w:rsidP="00160096">
            <w:pPr>
              <w:spacing w:after="120" w:line="240" w:lineRule="auto"/>
              <w:ind w:left="720" w:firstLine="0"/>
              <w:jc w:val="left"/>
              <w:rPr>
                <w:rFonts w:ascii="Garamond" w:eastAsia="Times New Roman" w:hAnsi="Garamond"/>
                <w:b/>
                <w:sz w:val="24"/>
                <w:szCs w:val="24"/>
                <w:lang w:val="sq-AL" w:eastAsia="it-IT"/>
              </w:rPr>
            </w:pPr>
            <w:r>
              <w:rPr>
                <w:rFonts w:ascii="Garamond" w:eastAsia="Times New Roman" w:hAnsi="Garamond"/>
                <w:b/>
                <w:sz w:val="24"/>
                <w:szCs w:val="24"/>
                <w:lang w:val="sq-AL" w:eastAsia="it-IT"/>
              </w:rPr>
              <w:t xml:space="preserve">                                            </w:t>
            </w:r>
            <w:r w:rsidR="00160096" w:rsidRPr="00F44988">
              <w:rPr>
                <w:rFonts w:ascii="Garamond" w:eastAsia="Times New Roman" w:hAnsi="Garamond"/>
                <w:b/>
                <w:sz w:val="24"/>
                <w:szCs w:val="24"/>
                <w:lang w:val="sq-AL" w:eastAsia="it-IT"/>
              </w:rPr>
              <w:t>Teknologji të përmirësuar</w:t>
            </w:r>
            <w:r w:rsidR="0070541D" w:rsidRPr="00F44988">
              <w:rPr>
                <w:rFonts w:ascii="Garamond" w:eastAsia="Times New Roman" w:hAnsi="Garamond"/>
                <w:b/>
                <w:sz w:val="24"/>
                <w:szCs w:val="24"/>
                <w:lang w:val="sq-AL" w:eastAsia="it-IT"/>
              </w:rPr>
              <w:t xml:space="preserve"> </w:t>
            </w:r>
          </w:p>
          <w:p w:rsidR="00160096" w:rsidRPr="00F44988" w:rsidRDefault="00160096" w:rsidP="00160096">
            <w:pPr>
              <w:spacing w:after="120" w:line="240" w:lineRule="auto"/>
              <w:ind w:left="720" w:firstLine="0"/>
              <w:jc w:val="left"/>
              <w:rPr>
                <w:rFonts w:ascii="Garamond" w:eastAsia="Times New Roman" w:hAnsi="Garamond"/>
                <w:b/>
                <w:sz w:val="24"/>
                <w:szCs w:val="24"/>
                <w:lang w:val="sq-AL" w:eastAsia="it-IT"/>
              </w:rPr>
            </w:pPr>
            <w:r w:rsidRPr="00F44988">
              <w:rPr>
                <w:rFonts w:ascii="Garamond" w:eastAsia="Times New Roman" w:hAnsi="Garamond"/>
                <w:b/>
                <w:noProof/>
                <w:sz w:val="24"/>
                <w:szCs w:val="24"/>
              </w:rPr>
              <mc:AlternateContent>
                <mc:Choice Requires="wps">
                  <w:drawing>
                    <wp:anchor distT="0" distB="0" distL="114300" distR="114300" simplePos="0" relativeHeight="251469824" behindDoc="0" locked="0" layoutInCell="1" allowOverlap="1" wp14:anchorId="0A85C556" wp14:editId="48F037D4">
                      <wp:simplePos x="0" y="0"/>
                      <wp:positionH relativeFrom="column">
                        <wp:posOffset>1874042</wp:posOffset>
                      </wp:positionH>
                      <wp:positionV relativeFrom="paragraph">
                        <wp:posOffset>54387</wp:posOffset>
                      </wp:positionV>
                      <wp:extent cx="205740" cy="205740"/>
                      <wp:effectExtent l="0" t="0" r="22860" b="2286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2057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50EAA95" id="Rectangle 7" o:spid="_x0000_s1026" style="position:absolute;margin-left:147.55pt;margin-top:4.3pt;width:16.2pt;height:16.2pt;z-index:25146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"/>
                  </w:pict>
                </mc:Fallback>
              </mc:AlternateContent>
            </w:r>
            <w:r w:rsidR="00BB3890">
              <w:rPr>
                <w:rFonts w:ascii="Garamond" w:eastAsia="Times New Roman" w:hAnsi="Garamond"/>
                <w:b/>
                <w:sz w:val="24"/>
                <w:szCs w:val="24"/>
                <w:lang w:val="sq-AL" w:eastAsia="it-IT"/>
              </w:rPr>
              <w:t xml:space="preserve">                                            </w:t>
            </w:r>
            <w:r w:rsidRPr="00F44988">
              <w:rPr>
                <w:rFonts w:ascii="Garamond" w:eastAsia="Times New Roman" w:hAnsi="Garamond"/>
                <w:b/>
                <w:sz w:val="24"/>
                <w:szCs w:val="24"/>
                <w:lang w:val="sq-AL" w:eastAsia="it-IT"/>
              </w:rPr>
              <w:t>Tradicionale</w:t>
            </w:r>
          </w:p>
          <w:p w:rsidR="00160096" w:rsidRPr="00F44988" w:rsidRDefault="00160096" w:rsidP="00160096">
            <w:pPr>
              <w:spacing w:after="0" w:line="240" w:lineRule="auto"/>
              <w:ind w:left="720" w:firstLine="0"/>
              <w:jc w:val="left"/>
              <w:rPr>
                <w:rFonts w:ascii="Garamond" w:eastAsia="Times New Roman" w:hAnsi="Garamond"/>
                <w:b/>
                <w:sz w:val="24"/>
                <w:szCs w:val="24"/>
                <w:lang w:val="sq-AL" w:eastAsia="it-IT"/>
              </w:rPr>
            </w:pPr>
          </w:p>
          <w:p w:rsidR="00160096" w:rsidRPr="00F44988" w:rsidRDefault="0070541D" w:rsidP="00160096">
            <w:pPr>
              <w:spacing w:after="120" w:line="240" w:lineRule="auto"/>
              <w:ind w:left="720" w:firstLine="0"/>
              <w:jc w:val="left"/>
              <w:rPr>
                <w:rFonts w:ascii="Garamond" w:eastAsia="Times New Roman" w:hAnsi="Garamond"/>
                <w:b/>
                <w:sz w:val="24"/>
                <w:szCs w:val="24"/>
                <w:lang w:val="sq-AL" w:eastAsia="it-IT"/>
              </w:rPr>
            </w:pPr>
            <w:r w:rsidRPr="00F44988">
              <w:rPr>
                <w:rFonts w:ascii="Garamond" w:eastAsia="Times New Roman" w:hAnsi="Garamond"/>
                <w:b/>
                <w:sz w:val="24"/>
                <w:szCs w:val="24"/>
                <w:lang w:val="sq-AL" w:eastAsia="it-IT"/>
              </w:rPr>
              <w:t xml:space="preserve"> </w:t>
            </w:r>
          </w:p>
          <w:p w:rsidR="00160096" w:rsidRPr="00F44988" w:rsidRDefault="00160096" w:rsidP="00160096">
            <w:pPr>
              <w:spacing w:after="120" w:line="240" w:lineRule="auto"/>
              <w:ind w:firstLine="0"/>
              <w:jc w:val="left"/>
              <w:rPr>
                <w:rFonts w:ascii="Garamond" w:eastAsia="Times New Roman" w:hAnsi="Garamond"/>
                <w:sz w:val="20"/>
                <w:szCs w:val="20"/>
                <w:lang w:val="sq-AL" w:eastAsia="it-IT"/>
              </w:rPr>
            </w:pPr>
          </w:p>
        </w:tc>
      </w:tr>
    </w:tbl>
    <w:p w:rsidR="00160096" w:rsidRPr="00F44988" w:rsidRDefault="00160096" w:rsidP="00160096">
      <w:pPr>
        <w:spacing w:after="0" w:line="240" w:lineRule="auto"/>
        <w:ind w:firstLine="0"/>
        <w:rPr>
          <w:rFonts w:ascii="Garamond" w:eastAsia="Times New Roman" w:hAnsi="Garamond"/>
          <w:sz w:val="28"/>
          <w:szCs w:val="28"/>
          <w:lang w:val="sq-AL" w:eastAsia="it-IT"/>
        </w:rPr>
      </w:pPr>
    </w:p>
    <w:tbl>
      <w:tblPr>
        <w:tblW w:w="9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0"/>
      </w:tblGrid>
      <w:tr w:rsidR="00160096" w:rsidRPr="00F44988" w:rsidTr="00814816">
        <w:trPr>
          <w:trHeight w:val="13186"/>
        </w:trPr>
        <w:tc>
          <w:tcPr>
            <w:tcW w:w="9840" w:type="dxa"/>
          </w:tcPr>
          <w:p w:rsidR="00160096" w:rsidRPr="00F44988" w:rsidRDefault="00160096" w:rsidP="00160096">
            <w:pPr>
              <w:spacing w:after="0" w:line="240" w:lineRule="auto"/>
              <w:ind w:firstLine="0"/>
              <w:jc w:val="left"/>
              <w:rPr>
                <w:rFonts w:ascii="Garamond" w:eastAsia="Times New Roman" w:hAnsi="Garamond"/>
                <w:sz w:val="24"/>
                <w:szCs w:val="24"/>
                <w:lang w:val="sq-AL" w:eastAsia="it-IT"/>
              </w:rPr>
            </w:pPr>
          </w:p>
          <w:p w:rsidR="00160096" w:rsidRPr="005B3D47" w:rsidRDefault="00160096" w:rsidP="00160096">
            <w:pPr>
              <w:spacing w:after="0" w:line="240" w:lineRule="auto"/>
              <w:ind w:firstLine="0"/>
              <w:jc w:val="center"/>
              <w:rPr>
                <w:rFonts w:ascii="Garamond" w:eastAsia="Times New Roman" w:hAnsi="Garamond"/>
                <w:szCs w:val="32"/>
                <w:lang w:val="sq-AL" w:eastAsia="it-IT"/>
              </w:rPr>
            </w:pPr>
            <w:r w:rsidRPr="005B3D47">
              <w:rPr>
                <w:rFonts w:ascii="Garamond" w:eastAsia="Times New Roman" w:hAnsi="Garamond"/>
                <w:szCs w:val="32"/>
                <w:lang w:val="sq-AL" w:eastAsia="it-IT"/>
              </w:rPr>
              <w:t>PROJEKTSKICA</w:t>
            </w:r>
            <w:r w:rsidR="0070541D" w:rsidRPr="005B3D47">
              <w:rPr>
                <w:rFonts w:ascii="Garamond" w:eastAsia="Times New Roman" w:hAnsi="Garamond"/>
                <w:szCs w:val="32"/>
                <w:lang w:val="sq-AL" w:eastAsia="it-IT"/>
              </w:rPr>
              <w:t xml:space="preserve"> </w:t>
            </w:r>
            <w:r w:rsidRPr="005B3D47">
              <w:rPr>
                <w:rFonts w:ascii="Garamond" w:eastAsia="Times New Roman" w:hAnsi="Garamond"/>
                <w:szCs w:val="32"/>
                <w:lang w:val="sq-AL" w:eastAsia="it-IT"/>
              </w:rPr>
              <w:t>E NGASTRËS DHE NGASTRAVE KUR I BASHKËNGJITEN BLLOQEVE EKZISTUES</w:t>
            </w:r>
          </w:p>
          <w:p w:rsidR="00160096" w:rsidRPr="00232061" w:rsidRDefault="00160096" w:rsidP="00160096">
            <w:pPr>
              <w:spacing w:after="0" w:line="240" w:lineRule="auto"/>
              <w:ind w:firstLine="0"/>
              <w:jc w:val="center"/>
              <w:rPr>
                <w:rFonts w:ascii="Garamond" w:eastAsia="Times New Roman" w:hAnsi="Garamond"/>
                <w:b/>
                <w:sz w:val="24"/>
                <w:szCs w:val="24"/>
                <w:lang w:val="sq-AL" w:eastAsia="it-IT"/>
              </w:rPr>
            </w:pPr>
            <w:r w:rsidRPr="00232061">
              <w:rPr>
                <w:rFonts w:ascii="Garamond" w:eastAsia="Times New Roman" w:hAnsi="Garamond"/>
                <w:b/>
                <w:sz w:val="24"/>
                <w:szCs w:val="24"/>
                <w:lang w:val="sq-AL" w:eastAsia="it-IT"/>
              </w:rPr>
              <w:t>(</w:t>
            </w:r>
            <w:r w:rsidR="005B3D47" w:rsidRPr="00232061">
              <w:rPr>
                <w:rFonts w:ascii="Garamond" w:eastAsia="Times New Roman" w:hAnsi="Garamond"/>
                <w:b/>
                <w:sz w:val="24"/>
                <w:szCs w:val="24"/>
                <w:lang w:val="sq-AL" w:eastAsia="it-IT"/>
              </w:rPr>
              <w:t>Skica e ngastrës në formë gen</w:t>
            </w:r>
            <w:r w:rsidRPr="00232061">
              <w:rPr>
                <w:rFonts w:ascii="Garamond" w:eastAsia="Times New Roman" w:hAnsi="Garamond"/>
                <w:b/>
                <w:sz w:val="24"/>
                <w:szCs w:val="24"/>
                <w:lang w:val="sq-AL" w:eastAsia="it-IT"/>
              </w:rPr>
              <w:t>plani)</w:t>
            </w:r>
          </w:p>
          <w:p w:rsidR="00160096" w:rsidRPr="00232061" w:rsidRDefault="00160096" w:rsidP="00160096">
            <w:pPr>
              <w:spacing w:after="0" w:line="240" w:lineRule="auto"/>
              <w:ind w:firstLine="0"/>
              <w:jc w:val="center"/>
              <w:rPr>
                <w:rFonts w:ascii="Garamond" w:eastAsia="Times New Roman" w:hAnsi="Garamond"/>
                <w:b/>
                <w:sz w:val="24"/>
                <w:szCs w:val="24"/>
                <w:lang w:val="sq-AL" w:eastAsia="it-IT"/>
              </w:rPr>
            </w:pPr>
          </w:p>
          <w:p w:rsidR="00160096" w:rsidRPr="00F44988" w:rsidRDefault="00160096" w:rsidP="00160096">
            <w:pPr>
              <w:spacing w:after="0" w:line="240" w:lineRule="auto"/>
              <w:ind w:firstLine="0"/>
              <w:jc w:val="center"/>
              <w:rPr>
                <w:rFonts w:ascii="Garamond" w:eastAsia="Times New Roman" w:hAnsi="Garamond"/>
                <w:b/>
                <w:sz w:val="24"/>
                <w:szCs w:val="24"/>
                <w:lang w:val="sq-AL" w:eastAsia="it-IT"/>
              </w:rPr>
            </w:pPr>
          </w:p>
          <w:p w:rsidR="00160096" w:rsidRPr="00F44988" w:rsidRDefault="00160096" w:rsidP="00160096">
            <w:pPr>
              <w:spacing w:after="0" w:line="240" w:lineRule="auto"/>
              <w:ind w:firstLine="0"/>
              <w:jc w:val="left"/>
              <w:rPr>
                <w:rFonts w:ascii="Garamond" w:eastAsia="Times New Roman" w:hAnsi="Garamond"/>
                <w:b/>
                <w:sz w:val="24"/>
                <w:szCs w:val="24"/>
                <w:lang w:val="sq-AL" w:eastAsia="it-IT"/>
              </w:rPr>
            </w:pPr>
          </w:p>
          <w:p w:rsidR="00160096" w:rsidRPr="00F44988" w:rsidRDefault="00160096" w:rsidP="00160096">
            <w:pPr>
              <w:spacing w:after="0" w:line="240" w:lineRule="auto"/>
              <w:ind w:firstLine="0"/>
              <w:jc w:val="left"/>
              <w:rPr>
                <w:rFonts w:ascii="Garamond" w:eastAsia="Times New Roman" w:hAnsi="Garamond"/>
                <w:b/>
                <w:sz w:val="24"/>
                <w:szCs w:val="24"/>
                <w:lang w:val="sq-AL" w:eastAsia="it-IT"/>
              </w:rPr>
            </w:pPr>
          </w:p>
          <w:p w:rsidR="00160096" w:rsidRPr="00F44988" w:rsidRDefault="00160096" w:rsidP="00160096">
            <w:pPr>
              <w:spacing w:after="0" w:line="240" w:lineRule="auto"/>
              <w:ind w:firstLine="0"/>
              <w:jc w:val="left"/>
              <w:rPr>
                <w:rFonts w:ascii="Garamond" w:eastAsia="Times New Roman" w:hAnsi="Garamond"/>
                <w:b/>
                <w:sz w:val="24"/>
                <w:szCs w:val="24"/>
                <w:lang w:val="sq-AL" w:eastAsia="it-IT"/>
              </w:rPr>
            </w:pPr>
          </w:p>
          <w:p w:rsidR="00160096" w:rsidRPr="00F44988" w:rsidRDefault="00160096" w:rsidP="00160096">
            <w:pPr>
              <w:spacing w:after="0" w:line="240" w:lineRule="auto"/>
              <w:ind w:firstLine="0"/>
              <w:jc w:val="left"/>
              <w:rPr>
                <w:rFonts w:ascii="Garamond" w:eastAsia="Times New Roman" w:hAnsi="Garamond"/>
                <w:b/>
                <w:sz w:val="24"/>
                <w:szCs w:val="24"/>
                <w:lang w:val="sq-AL" w:eastAsia="it-IT"/>
              </w:rPr>
            </w:pPr>
          </w:p>
          <w:p w:rsidR="00160096" w:rsidRPr="00F44988" w:rsidRDefault="00160096" w:rsidP="00160096">
            <w:pPr>
              <w:spacing w:after="0" w:line="240" w:lineRule="auto"/>
              <w:ind w:firstLine="0"/>
              <w:jc w:val="left"/>
              <w:rPr>
                <w:rFonts w:ascii="Garamond" w:eastAsia="Times New Roman" w:hAnsi="Garamond"/>
                <w:b/>
                <w:sz w:val="24"/>
                <w:szCs w:val="24"/>
                <w:lang w:val="sq-AL" w:eastAsia="it-IT"/>
              </w:rPr>
            </w:pPr>
          </w:p>
          <w:p w:rsidR="00160096" w:rsidRPr="00F44988" w:rsidRDefault="00160096" w:rsidP="00160096">
            <w:pPr>
              <w:spacing w:after="0" w:line="240" w:lineRule="auto"/>
              <w:ind w:firstLine="0"/>
              <w:jc w:val="left"/>
              <w:rPr>
                <w:rFonts w:ascii="Garamond" w:eastAsia="Times New Roman" w:hAnsi="Garamond"/>
                <w:b/>
                <w:sz w:val="24"/>
                <w:szCs w:val="24"/>
                <w:lang w:val="sq-AL" w:eastAsia="it-IT"/>
              </w:rPr>
            </w:pPr>
          </w:p>
          <w:p w:rsidR="00160096" w:rsidRPr="00F44988" w:rsidRDefault="00160096" w:rsidP="00160096">
            <w:pPr>
              <w:spacing w:after="0" w:line="240" w:lineRule="auto"/>
              <w:ind w:firstLine="0"/>
              <w:jc w:val="left"/>
              <w:rPr>
                <w:rFonts w:ascii="Garamond" w:eastAsia="Times New Roman" w:hAnsi="Garamond"/>
                <w:b/>
                <w:sz w:val="24"/>
                <w:szCs w:val="24"/>
                <w:lang w:val="sq-AL" w:eastAsia="it-IT"/>
              </w:rPr>
            </w:pPr>
          </w:p>
          <w:p w:rsidR="00160096" w:rsidRPr="00F44988" w:rsidRDefault="00160096" w:rsidP="00160096">
            <w:pPr>
              <w:spacing w:after="0" w:line="240" w:lineRule="auto"/>
              <w:ind w:firstLine="0"/>
              <w:jc w:val="left"/>
              <w:rPr>
                <w:rFonts w:ascii="Garamond" w:eastAsia="Times New Roman" w:hAnsi="Garamond"/>
                <w:sz w:val="24"/>
                <w:szCs w:val="24"/>
                <w:lang w:val="sq-AL" w:eastAsia="it-IT"/>
              </w:rPr>
            </w:pPr>
          </w:p>
          <w:p w:rsidR="00160096" w:rsidRPr="00F44988" w:rsidRDefault="00160096" w:rsidP="00160096">
            <w:pPr>
              <w:spacing w:after="0" w:line="240" w:lineRule="auto"/>
              <w:ind w:left="360" w:firstLine="0"/>
              <w:jc w:val="left"/>
              <w:rPr>
                <w:rFonts w:ascii="Garamond" w:eastAsia="Times New Roman" w:hAnsi="Garamond"/>
                <w:sz w:val="24"/>
                <w:szCs w:val="24"/>
                <w:lang w:val="sq-AL" w:eastAsia="it-IT"/>
              </w:rPr>
            </w:pPr>
          </w:p>
          <w:p w:rsidR="00160096" w:rsidRPr="00F44988" w:rsidRDefault="00160096" w:rsidP="00160096">
            <w:pPr>
              <w:spacing w:after="0" w:line="240" w:lineRule="auto"/>
              <w:ind w:left="360" w:firstLine="0"/>
              <w:jc w:val="left"/>
              <w:rPr>
                <w:rFonts w:ascii="Garamond" w:eastAsia="Times New Roman" w:hAnsi="Garamond"/>
                <w:b/>
                <w:i/>
                <w:sz w:val="16"/>
                <w:szCs w:val="16"/>
                <w:u w:val="single"/>
                <w:lang w:val="sq-AL" w:eastAsia="it-IT"/>
              </w:rPr>
            </w:pPr>
          </w:p>
          <w:p w:rsidR="00160096" w:rsidRPr="00F44988" w:rsidRDefault="00160096" w:rsidP="00160096">
            <w:pPr>
              <w:spacing w:after="0" w:line="240" w:lineRule="auto"/>
              <w:ind w:firstLine="0"/>
              <w:jc w:val="left"/>
              <w:rPr>
                <w:rFonts w:ascii="Garamond" w:eastAsia="Times New Roman" w:hAnsi="Garamond"/>
                <w:b/>
                <w:i/>
                <w:sz w:val="16"/>
                <w:szCs w:val="16"/>
                <w:u w:val="single"/>
                <w:lang w:val="sq-AL" w:eastAsia="it-IT"/>
              </w:rPr>
            </w:pPr>
          </w:p>
          <w:p w:rsidR="00160096" w:rsidRPr="00F44988" w:rsidRDefault="00160096" w:rsidP="00160096">
            <w:pPr>
              <w:spacing w:after="0" w:line="240" w:lineRule="auto"/>
              <w:ind w:left="360" w:firstLine="0"/>
              <w:jc w:val="left"/>
              <w:rPr>
                <w:rFonts w:ascii="Garamond" w:eastAsia="Times New Roman" w:hAnsi="Garamond"/>
                <w:b/>
                <w:i/>
                <w:sz w:val="16"/>
                <w:szCs w:val="16"/>
                <w:u w:val="single"/>
                <w:lang w:val="sq-AL" w:eastAsia="it-IT"/>
              </w:rPr>
            </w:pPr>
          </w:p>
          <w:p w:rsidR="00160096" w:rsidRPr="00F44988" w:rsidRDefault="00160096" w:rsidP="00160096">
            <w:pPr>
              <w:spacing w:after="0" w:line="240" w:lineRule="auto"/>
              <w:ind w:firstLine="0"/>
              <w:jc w:val="left"/>
              <w:rPr>
                <w:rFonts w:ascii="Garamond" w:eastAsia="Times New Roman" w:hAnsi="Garamond"/>
                <w:b/>
                <w:i/>
                <w:sz w:val="16"/>
                <w:szCs w:val="16"/>
                <w:u w:val="single"/>
                <w:lang w:val="sq-AL" w:eastAsia="it-IT"/>
              </w:rPr>
            </w:pPr>
          </w:p>
          <w:p w:rsidR="00160096" w:rsidRPr="00F44988" w:rsidRDefault="00160096" w:rsidP="00160096">
            <w:pPr>
              <w:spacing w:after="0" w:line="240" w:lineRule="auto"/>
              <w:ind w:left="360" w:firstLine="0"/>
              <w:jc w:val="left"/>
              <w:rPr>
                <w:rFonts w:ascii="Garamond" w:eastAsia="Times New Roman" w:hAnsi="Garamond"/>
                <w:b/>
                <w:i/>
                <w:sz w:val="16"/>
                <w:szCs w:val="16"/>
                <w:u w:val="single"/>
                <w:lang w:val="sq-AL" w:eastAsia="it-IT"/>
              </w:rPr>
            </w:pPr>
          </w:p>
          <w:p w:rsidR="00160096" w:rsidRPr="00F44988" w:rsidRDefault="00160096" w:rsidP="00160096">
            <w:pPr>
              <w:spacing w:after="0" w:line="240" w:lineRule="auto"/>
              <w:ind w:left="360" w:firstLine="0"/>
              <w:jc w:val="left"/>
              <w:rPr>
                <w:rFonts w:ascii="Garamond" w:eastAsia="Times New Roman" w:hAnsi="Garamond"/>
                <w:b/>
                <w:i/>
                <w:sz w:val="16"/>
                <w:szCs w:val="16"/>
                <w:u w:val="single"/>
                <w:lang w:val="sq-AL" w:eastAsia="it-IT"/>
              </w:rPr>
            </w:pPr>
          </w:p>
          <w:p w:rsidR="00160096" w:rsidRPr="00F44988" w:rsidRDefault="00160096" w:rsidP="00160096">
            <w:pPr>
              <w:spacing w:after="0" w:line="240" w:lineRule="auto"/>
              <w:ind w:left="360" w:firstLine="0"/>
              <w:jc w:val="left"/>
              <w:rPr>
                <w:rFonts w:ascii="Garamond" w:eastAsia="Times New Roman" w:hAnsi="Garamond"/>
                <w:b/>
                <w:i/>
                <w:sz w:val="16"/>
                <w:szCs w:val="16"/>
                <w:u w:val="single"/>
                <w:lang w:val="sq-AL" w:eastAsia="it-IT"/>
              </w:rPr>
            </w:pPr>
          </w:p>
          <w:p w:rsidR="00160096" w:rsidRPr="00F44988" w:rsidRDefault="00160096" w:rsidP="00160096">
            <w:pPr>
              <w:spacing w:after="0" w:line="240" w:lineRule="auto"/>
              <w:ind w:left="360" w:firstLine="0"/>
              <w:jc w:val="left"/>
              <w:rPr>
                <w:rFonts w:ascii="Garamond" w:eastAsia="Times New Roman" w:hAnsi="Garamond"/>
                <w:b/>
                <w:i/>
                <w:sz w:val="16"/>
                <w:szCs w:val="16"/>
                <w:u w:val="single"/>
                <w:lang w:val="sq-AL" w:eastAsia="it-IT"/>
              </w:rPr>
            </w:pPr>
          </w:p>
          <w:p w:rsidR="00160096" w:rsidRPr="00F44988" w:rsidRDefault="00160096" w:rsidP="00160096">
            <w:pPr>
              <w:spacing w:after="0" w:line="240" w:lineRule="auto"/>
              <w:ind w:left="360" w:firstLine="0"/>
              <w:jc w:val="left"/>
              <w:rPr>
                <w:rFonts w:ascii="Garamond" w:eastAsia="Times New Roman" w:hAnsi="Garamond"/>
                <w:b/>
                <w:i/>
                <w:sz w:val="16"/>
                <w:szCs w:val="16"/>
                <w:u w:val="single"/>
                <w:lang w:val="sq-AL" w:eastAsia="it-IT"/>
              </w:rPr>
            </w:pPr>
          </w:p>
          <w:p w:rsidR="00160096" w:rsidRPr="00F44988" w:rsidRDefault="00160096" w:rsidP="00160096">
            <w:pPr>
              <w:spacing w:after="0" w:line="240" w:lineRule="auto"/>
              <w:ind w:left="360" w:firstLine="0"/>
              <w:jc w:val="left"/>
              <w:rPr>
                <w:rFonts w:ascii="Garamond" w:eastAsia="Times New Roman" w:hAnsi="Garamond"/>
                <w:b/>
                <w:i/>
                <w:sz w:val="16"/>
                <w:szCs w:val="16"/>
                <w:u w:val="single"/>
                <w:lang w:val="sq-AL" w:eastAsia="it-IT"/>
              </w:rPr>
            </w:pPr>
          </w:p>
          <w:p w:rsidR="00160096" w:rsidRPr="00F44988" w:rsidRDefault="00160096" w:rsidP="00160096">
            <w:pPr>
              <w:spacing w:after="0" w:line="240" w:lineRule="auto"/>
              <w:ind w:left="360" w:firstLine="0"/>
              <w:jc w:val="left"/>
              <w:rPr>
                <w:rFonts w:ascii="Garamond" w:eastAsia="Times New Roman" w:hAnsi="Garamond"/>
                <w:b/>
                <w:i/>
                <w:sz w:val="16"/>
                <w:szCs w:val="16"/>
                <w:u w:val="single"/>
                <w:lang w:val="sq-AL" w:eastAsia="it-IT"/>
              </w:rPr>
            </w:pPr>
          </w:p>
          <w:p w:rsidR="00160096" w:rsidRPr="00F44988" w:rsidRDefault="00160096" w:rsidP="00160096">
            <w:pPr>
              <w:spacing w:after="0" w:line="240" w:lineRule="auto"/>
              <w:ind w:left="360" w:firstLine="0"/>
              <w:jc w:val="left"/>
              <w:rPr>
                <w:rFonts w:ascii="Garamond" w:eastAsia="Times New Roman" w:hAnsi="Garamond"/>
                <w:b/>
                <w:i/>
                <w:sz w:val="16"/>
                <w:szCs w:val="16"/>
                <w:u w:val="single"/>
                <w:lang w:val="sq-AL" w:eastAsia="it-IT"/>
              </w:rPr>
            </w:pPr>
          </w:p>
          <w:p w:rsidR="00160096" w:rsidRPr="00F44988" w:rsidRDefault="00160096" w:rsidP="00160096">
            <w:pPr>
              <w:spacing w:after="0" w:line="240" w:lineRule="auto"/>
              <w:ind w:left="360" w:firstLine="0"/>
              <w:jc w:val="left"/>
              <w:rPr>
                <w:rFonts w:ascii="Garamond" w:eastAsia="Times New Roman" w:hAnsi="Garamond"/>
                <w:b/>
                <w:i/>
                <w:sz w:val="16"/>
                <w:szCs w:val="16"/>
                <w:u w:val="single"/>
                <w:lang w:val="sq-AL" w:eastAsia="it-IT"/>
              </w:rPr>
            </w:pPr>
          </w:p>
          <w:p w:rsidR="00160096" w:rsidRPr="00F44988" w:rsidRDefault="00160096" w:rsidP="00160096">
            <w:pPr>
              <w:spacing w:after="0" w:line="240" w:lineRule="auto"/>
              <w:ind w:left="360" w:firstLine="0"/>
              <w:jc w:val="left"/>
              <w:rPr>
                <w:rFonts w:ascii="Garamond" w:eastAsia="Times New Roman" w:hAnsi="Garamond"/>
                <w:b/>
                <w:i/>
                <w:sz w:val="16"/>
                <w:szCs w:val="16"/>
                <w:u w:val="single"/>
                <w:lang w:val="sq-AL" w:eastAsia="it-IT"/>
              </w:rPr>
            </w:pPr>
          </w:p>
          <w:p w:rsidR="00160096" w:rsidRPr="00F44988" w:rsidRDefault="00160096" w:rsidP="00160096">
            <w:pPr>
              <w:spacing w:after="0" w:line="240" w:lineRule="auto"/>
              <w:ind w:left="360" w:firstLine="0"/>
              <w:jc w:val="left"/>
              <w:rPr>
                <w:rFonts w:ascii="Garamond" w:eastAsia="Times New Roman" w:hAnsi="Garamond"/>
                <w:b/>
                <w:i/>
                <w:sz w:val="16"/>
                <w:szCs w:val="16"/>
                <w:u w:val="single"/>
                <w:lang w:val="sq-AL" w:eastAsia="it-IT"/>
              </w:rPr>
            </w:pPr>
          </w:p>
          <w:p w:rsidR="00160096" w:rsidRPr="00F44988" w:rsidRDefault="00160096" w:rsidP="00160096">
            <w:pPr>
              <w:spacing w:after="0" w:line="240" w:lineRule="auto"/>
              <w:ind w:firstLine="0"/>
              <w:jc w:val="left"/>
              <w:rPr>
                <w:rFonts w:ascii="Garamond" w:eastAsia="Times New Roman" w:hAnsi="Garamond"/>
                <w:b/>
                <w:i/>
                <w:sz w:val="20"/>
                <w:szCs w:val="20"/>
                <w:u w:val="single"/>
                <w:lang w:val="sq-AL" w:eastAsia="it-IT"/>
              </w:rPr>
            </w:pPr>
            <w:r w:rsidRPr="00F44988">
              <w:rPr>
                <w:rFonts w:ascii="Garamond" w:eastAsia="Times New Roman" w:hAnsi="Garamond"/>
                <w:b/>
                <w:i/>
                <w:sz w:val="20"/>
                <w:szCs w:val="20"/>
                <w:u w:val="single"/>
                <w:lang w:val="sq-AL" w:eastAsia="it-IT"/>
              </w:rPr>
              <w:t>Në hapësirën bos</w:t>
            </w:r>
            <w:r w:rsidR="00D767F0">
              <w:rPr>
                <w:rFonts w:ascii="Garamond" w:eastAsia="Times New Roman" w:hAnsi="Garamond"/>
                <w:b/>
                <w:i/>
                <w:sz w:val="20"/>
                <w:szCs w:val="20"/>
                <w:u w:val="single"/>
                <w:lang w:val="sq-AL" w:eastAsia="it-IT"/>
              </w:rPr>
              <w:t>h të kësaj faqeje skicohet plan</w:t>
            </w:r>
            <w:r w:rsidRPr="00F44988">
              <w:rPr>
                <w:rFonts w:ascii="Garamond" w:eastAsia="Times New Roman" w:hAnsi="Garamond"/>
                <w:b/>
                <w:i/>
                <w:sz w:val="20"/>
                <w:szCs w:val="20"/>
                <w:u w:val="single"/>
                <w:lang w:val="sq-AL" w:eastAsia="it-IT"/>
              </w:rPr>
              <w:t xml:space="preserve">vendosja e sipërfaqes së mbjellë me kufizimet dhe shënimet brenda e jashtë saj duke </w:t>
            </w:r>
            <w:r w:rsidR="00D767F0">
              <w:rPr>
                <w:rFonts w:ascii="Garamond" w:eastAsia="Times New Roman" w:hAnsi="Garamond"/>
                <w:b/>
                <w:i/>
                <w:sz w:val="20"/>
                <w:szCs w:val="20"/>
                <w:u w:val="single"/>
                <w:lang w:val="sq-AL" w:eastAsia="it-IT"/>
              </w:rPr>
              <w:t>i</w:t>
            </w:r>
            <w:r w:rsidRPr="00F44988">
              <w:rPr>
                <w:rFonts w:ascii="Garamond" w:eastAsia="Times New Roman" w:hAnsi="Garamond"/>
                <w:b/>
                <w:i/>
                <w:sz w:val="20"/>
                <w:szCs w:val="20"/>
                <w:u w:val="single"/>
                <w:lang w:val="sq-AL" w:eastAsia="it-IT"/>
              </w:rPr>
              <w:t>u referuar element</w:t>
            </w:r>
            <w:r w:rsidR="007858C2" w:rsidRPr="00F44988">
              <w:rPr>
                <w:rFonts w:ascii="Garamond" w:eastAsia="Times New Roman" w:hAnsi="Garamond"/>
                <w:b/>
                <w:i/>
                <w:sz w:val="20"/>
                <w:szCs w:val="20"/>
                <w:u w:val="single"/>
                <w:lang w:val="sq-AL" w:eastAsia="it-IT"/>
              </w:rPr>
              <w:t>eve të mëposhtme</w:t>
            </w:r>
            <w:r w:rsidR="00D767F0">
              <w:rPr>
                <w:rFonts w:ascii="Garamond" w:eastAsia="Times New Roman" w:hAnsi="Garamond"/>
                <w:b/>
                <w:i/>
                <w:sz w:val="20"/>
                <w:szCs w:val="20"/>
                <w:u w:val="single"/>
                <w:lang w:val="sq-AL" w:eastAsia="it-IT"/>
              </w:rPr>
              <w:t>:</w:t>
            </w:r>
          </w:p>
          <w:p w:rsidR="00160096" w:rsidRPr="00F44988" w:rsidRDefault="00160096" w:rsidP="00160096">
            <w:pPr>
              <w:spacing w:after="0" w:line="240" w:lineRule="auto"/>
              <w:ind w:left="360" w:firstLine="0"/>
              <w:jc w:val="left"/>
              <w:rPr>
                <w:rFonts w:ascii="Garamond" w:eastAsia="Times New Roman" w:hAnsi="Garamond"/>
                <w:b/>
                <w:i/>
                <w:sz w:val="20"/>
                <w:szCs w:val="20"/>
                <w:u w:val="single"/>
                <w:lang w:val="sq-AL"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7"/>
              <w:gridCol w:w="4839"/>
            </w:tblGrid>
            <w:tr w:rsidR="00160096" w:rsidRPr="00F44988" w:rsidTr="000F4640">
              <w:tc>
                <w:tcPr>
                  <w:tcW w:w="4687" w:type="dxa"/>
                </w:tcPr>
                <w:p w:rsidR="00160096" w:rsidRPr="00F44988" w:rsidRDefault="00160096" w:rsidP="00160096">
                  <w:pPr>
                    <w:spacing w:after="0" w:line="240" w:lineRule="auto"/>
                    <w:ind w:left="360" w:firstLine="0"/>
                    <w:jc w:val="left"/>
                    <w:rPr>
                      <w:rFonts w:ascii="Garamond" w:eastAsia="Times New Roman" w:hAnsi="Garamond"/>
                      <w:b/>
                      <w:i/>
                      <w:sz w:val="20"/>
                      <w:szCs w:val="20"/>
                      <w:u w:val="single"/>
                      <w:lang w:val="sq-AL" w:eastAsia="it-IT"/>
                    </w:rPr>
                  </w:pPr>
                  <w:r w:rsidRPr="00F44988">
                    <w:rPr>
                      <w:rFonts w:ascii="Garamond" w:eastAsia="Times New Roman" w:hAnsi="Garamond"/>
                      <w:b/>
                      <w:i/>
                      <w:sz w:val="20"/>
                      <w:szCs w:val="20"/>
                      <w:u w:val="single"/>
                      <w:lang w:val="sq-AL" w:eastAsia="it-IT"/>
                    </w:rPr>
                    <w:t>Brenda skicës:</w:t>
                  </w:r>
                </w:p>
                <w:p w:rsidR="00160096" w:rsidRPr="00F44988" w:rsidRDefault="00160096" w:rsidP="00160096">
                  <w:pPr>
                    <w:spacing w:after="0" w:line="480" w:lineRule="auto"/>
                    <w:ind w:firstLine="0"/>
                    <w:rPr>
                      <w:rFonts w:ascii="Garamond" w:eastAsia="Times New Roman" w:hAnsi="Garamond"/>
                      <w:sz w:val="20"/>
                      <w:szCs w:val="20"/>
                      <w:lang w:val="sq-AL" w:eastAsia="it-IT"/>
                    </w:rPr>
                  </w:pPr>
                  <w:r w:rsidRPr="00F44988">
                    <w:rPr>
                      <w:rFonts w:ascii="Garamond" w:eastAsia="Times New Roman" w:hAnsi="Garamond"/>
                      <w:sz w:val="20"/>
                      <w:szCs w:val="20"/>
                      <w:lang w:val="sq-AL" w:eastAsia="it-IT"/>
                    </w:rPr>
                    <w:t>Rrjeti rrugor (rruga hyrëse dhe rrugët brenda ngastrës)</w:t>
                  </w:r>
                </w:p>
                <w:p w:rsidR="00160096" w:rsidRPr="00F44988" w:rsidRDefault="00D767F0" w:rsidP="00160096">
                  <w:pPr>
                    <w:spacing w:after="0" w:line="480" w:lineRule="auto"/>
                    <w:ind w:firstLine="0"/>
                    <w:rPr>
                      <w:rFonts w:ascii="Garamond" w:eastAsia="Times New Roman" w:hAnsi="Garamond"/>
                      <w:sz w:val="20"/>
                      <w:szCs w:val="20"/>
                      <w:lang w:val="sq-AL" w:eastAsia="it-IT"/>
                    </w:rPr>
                  </w:pPr>
                  <w:r>
                    <w:rPr>
                      <w:rFonts w:ascii="Garamond" w:eastAsia="Times New Roman" w:hAnsi="Garamond"/>
                      <w:sz w:val="20"/>
                      <w:szCs w:val="20"/>
                      <w:lang w:val="sq-AL" w:eastAsia="it-IT"/>
                    </w:rPr>
                    <w:t>Rrjeti kullues dhe/ose rrjeti antieroziv</w:t>
                  </w:r>
                </w:p>
                <w:p w:rsidR="00160096" w:rsidRPr="00F44988" w:rsidRDefault="00D767F0" w:rsidP="00160096">
                  <w:pPr>
                    <w:spacing w:after="0" w:line="480" w:lineRule="auto"/>
                    <w:ind w:firstLine="0"/>
                    <w:rPr>
                      <w:rFonts w:ascii="Garamond" w:eastAsia="Times New Roman" w:hAnsi="Garamond"/>
                      <w:sz w:val="20"/>
                      <w:szCs w:val="20"/>
                      <w:lang w:val="sq-AL" w:eastAsia="it-IT"/>
                    </w:rPr>
                  </w:pPr>
                  <w:r>
                    <w:rPr>
                      <w:rFonts w:ascii="Garamond" w:eastAsia="Times New Roman" w:hAnsi="Garamond"/>
                      <w:sz w:val="20"/>
                      <w:szCs w:val="20"/>
                      <w:lang w:val="sq-AL" w:eastAsia="it-IT"/>
                    </w:rPr>
                    <w:t>Rrjeti ujitës, sipas rastit</w:t>
                  </w:r>
                </w:p>
                <w:p w:rsidR="00160096" w:rsidRPr="00F44988" w:rsidRDefault="00160096" w:rsidP="00160096">
                  <w:pPr>
                    <w:spacing w:after="0" w:line="480" w:lineRule="auto"/>
                    <w:ind w:firstLine="0"/>
                    <w:rPr>
                      <w:rFonts w:ascii="Garamond" w:eastAsia="Times New Roman" w:hAnsi="Garamond"/>
                      <w:sz w:val="20"/>
                      <w:szCs w:val="20"/>
                      <w:lang w:val="sq-AL" w:eastAsia="it-IT"/>
                    </w:rPr>
                  </w:pPr>
                  <w:r w:rsidRPr="00F44988">
                    <w:rPr>
                      <w:rFonts w:ascii="Garamond" w:eastAsia="Times New Roman" w:hAnsi="Garamond"/>
                      <w:sz w:val="20"/>
                      <w:szCs w:val="20"/>
                      <w:lang w:val="sq-AL" w:eastAsia="it-IT"/>
                    </w:rPr>
                    <w:t>Ndërtesa të nd</w:t>
                  </w:r>
                  <w:r w:rsidR="00D767F0">
                    <w:rPr>
                      <w:rFonts w:ascii="Garamond" w:eastAsia="Times New Roman" w:hAnsi="Garamond"/>
                      <w:sz w:val="20"/>
                      <w:szCs w:val="20"/>
                      <w:lang w:val="sq-AL" w:eastAsia="it-IT"/>
                    </w:rPr>
                    <w:t>ryshme që i shërbejnë prodhimit</w:t>
                  </w:r>
                </w:p>
                <w:p w:rsidR="00160096" w:rsidRPr="00F44988" w:rsidRDefault="00D767F0" w:rsidP="00160096">
                  <w:pPr>
                    <w:spacing w:after="0" w:line="480" w:lineRule="auto"/>
                    <w:ind w:firstLine="0"/>
                    <w:rPr>
                      <w:rFonts w:ascii="Garamond" w:eastAsia="Times New Roman" w:hAnsi="Garamond"/>
                      <w:sz w:val="20"/>
                      <w:szCs w:val="20"/>
                      <w:lang w:val="sq-AL" w:eastAsia="it-IT"/>
                    </w:rPr>
                  </w:pPr>
                  <w:r>
                    <w:rPr>
                      <w:rFonts w:ascii="Garamond" w:eastAsia="Times New Roman" w:hAnsi="Garamond"/>
                      <w:sz w:val="20"/>
                      <w:szCs w:val="20"/>
                      <w:lang w:val="sq-AL" w:eastAsia="it-IT"/>
                    </w:rPr>
                    <w:t>Parcelimi i ngastrës</w:t>
                  </w:r>
                </w:p>
                <w:p w:rsidR="00160096" w:rsidRPr="00F44988" w:rsidRDefault="00D767F0" w:rsidP="00160096">
                  <w:pPr>
                    <w:spacing w:after="0" w:line="480" w:lineRule="auto"/>
                    <w:ind w:firstLine="0"/>
                    <w:rPr>
                      <w:rFonts w:ascii="Garamond" w:eastAsia="Times New Roman" w:hAnsi="Garamond"/>
                      <w:sz w:val="20"/>
                      <w:szCs w:val="20"/>
                      <w:lang w:val="sq-AL" w:eastAsia="it-IT"/>
                    </w:rPr>
                  </w:pPr>
                  <w:r>
                    <w:rPr>
                      <w:rFonts w:ascii="Garamond" w:eastAsia="Times New Roman" w:hAnsi="Garamond"/>
                      <w:sz w:val="20"/>
                      <w:szCs w:val="20"/>
                      <w:lang w:val="sq-AL" w:eastAsia="it-IT"/>
                    </w:rPr>
                    <w:t>Drejtimi i rreshtave</w:t>
                  </w:r>
                </w:p>
                <w:p w:rsidR="00160096" w:rsidRPr="00F44988" w:rsidRDefault="00160096" w:rsidP="00160096">
                  <w:pPr>
                    <w:spacing w:after="0" w:line="480" w:lineRule="auto"/>
                    <w:ind w:firstLine="0"/>
                    <w:rPr>
                      <w:rFonts w:ascii="Garamond" w:eastAsia="Times New Roman" w:hAnsi="Garamond"/>
                      <w:sz w:val="20"/>
                      <w:szCs w:val="20"/>
                      <w:lang w:val="sq-AL" w:eastAsia="it-IT"/>
                    </w:rPr>
                  </w:pPr>
                  <w:r w:rsidRPr="00F44988">
                    <w:rPr>
                      <w:rFonts w:ascii="Garamond" w:eastAsia="Times New Roman" w:hAnsi="Garamond"/>
                      <w:sz w:val="20"/>
                      <w:szCs w:val="20"/>
                      <w:lang w:val="sq-AL" w:eastAsia="it-IT"/>
                    </w:rPr>
                    <w:t>Planvend</w:t>
                  </w:r>
                  <w:r w:rsidR="00D767F0">
                    <w:rPr>
                      <w:rFonts w:ascii="Garamond" w:eastAsia="Times New Roman" w:hAnsi="Garamond"/>
                      <w:sz w:val="20"/>
                      <w:szCs w:val="20"/>
                      <w:lang w:val="sq-AL" w:eastAsia="it-IT"/>
                    </w:rPr>
                    <w:t>osja e specieve dhe varieteteve</w:t>
                  </w:r>
                </w:p>
              </w:tc>
              <w:tc>
                <w:tcPr>
                  <w:tcW w:w="4839" w:type="dxa"/>
                </w:tcPr>
                <w:p w:rsidR="00160096" w:rsidRPr="00F44988" w:rsidRDefault="00160096" w:rsidP="00160096">
                  <w:pPr>
                    <w:spacing w:after="0" w:line="240" w:lineRule="auto"/>
                    <w:ind w:left="360" w:firstLine="0"/>
                    <w:jc w:val="left"/>
                    <w:rPr>
                      <w:rFonts w:ascii="Garamond" w:eastAsia="Times New Roman" w:hAnsi="Garamond"/>
                      <w:b/>
                      <w:i/>
                      <w:sz w:val="20"/>
                      <w:szCs w:val="20"/>
                      <w:u w:val="single"/>
                      <w:lang w:val="sq-AL" w:eastAsia="it-IT"/>
                    </w:rPr>
                  </w:pPr>
                  <w:r w:rsidRPr="00F44988">
                    <w:rPr>
                      <w:rFonts w:ascii="Garamond" w:eastAsia="Times New Roman" w:hAnsi="Garamond"/>
                      <w:b/>
                      <w:i/>
                      <w:sz w:val="20"/>
                      <w:szCs w:val="20"/>
                      <w:u w:val="single"/>
                      <w:lang w:val="sq-AL" w:eastAsia="it-IT"/>
                    </w:rPr>
                    <w:t>Jashtë skicës:</w:t>
                  </w:r>
                </w:p>
                <w:p w:rsidR="00160096" w:rsidRPr="00F44988" w:rsidRDefault="00160096" w:rsidP="00160096">
                  <w:pPr>
                    <w:spacing w:after="0" w:line="360" w:lineRule="auto"/>
                    <w:ind w:firstLine="0"/>
                    <w:jc w:val="left"/>
                    <w:rPr>
                      <w:rFonts w:ascii="Garamond" w:eastAsia="Times New Roman" w:hAnsi="Garamond"/>
                      <w:sz w:val="20"/>
                      <w:szCs w:val="20"/>
                      <w:lang w:val="sq-AL" w:eastAsia="it-IT"/>
                    </w:rPr>
                  </w:pPr>
                  <w:r w:rsidRPr="00F44988">
                    <w:rPr>
                      <w:rFonts w:ascii="Garamond" w:eastAsia="Times New Roman" w:hAnsi="Garamond"/>
                      <w:sz w:val="20"/>
                      <w:szCs w:val="20"/>
                      <w:lang w:val="sq-AL" w:eastAsia="it-IT"/>
                    </w:rPr>
                    <w:t>- Zona kadastrale</w:t>
                  </w:r>
                  <w:r w:rsidR="0070541D" w:rsidRPr="00F44988">
                    <w:rPr>
                      <w:rFonts w:ascii="Garamond" w:eastAsia="Times New Roman" w:hAnsi="Garamond"/>
                      <w:sz w:val="20"/>
                      <w:szCs w:val="20"/>
                      <w:lang w:val="sq-AL" w:eastAsia="it-IT"/>
                    </w:rPr>
                    <w:t xml:space="preserve"> </w:t>
                  </w:r>
                  <w:r w:rsidRPr="00F44988">
                    <w:rPr>
                      <w:rFonts w:ascii="Garamond" w:eastAsia="Times New Roman" w:hAnsi="Garamond"/>
                      <w:sz w:val="20"/>
                      <w:szCs w:val="20"/>
                      <w:lang w:val="sq-AL" w:eastAsia="it-IT"/>
                    </w:rPr>
                    <w:t>______________________________</w:t>
                  </w:r>
                </w:p>
                <w:p w:rsidR="00160096" w:rsidRPr="00F44988" w:rsidRDefault="00160096" w:rsidP="00160096">
                  <w:pPr>
                    <w:spacing w:after="0" w:line="360" w:lineRule="auto"/>
                    <w:ind w:firstLine="0"/>
                    <w:jc w:val="left"/>
                    <w:rPr>
                      <w:rFonts w:ascii="Garamond" w:eastAsia="Times New Roman" w:hAnsi="Garamond"/>
                      <w:sz w:val="20"/>
                      <w:szCs w:val="20"/>
                      <w:lang w:val="sq-AL" w:eastAsia="it-IT"/>
                    </w:rPr>
                  </w:pPr>
                  <w:r w:rsidRPr="00F44988">
                    <w:rPr>
                      <w:rFonts w:ascii="Garamond" w:eastAsia="Times New Roman" w:hAnsi="Garamond"/>
                      <w:sz w:val="20"/>
                      <w:szCs w:val="20"/>
                      <w:lang w:val="sq-AL" w:eastAsia="it-IT"/>
                    </w:rPr>
                    <w:t>- Nr. kadastral/</w:t>
                  </w:r>
                  <w:r w:rsidR="00D767F0">
                    <w:rPr>
                      <w:rFonts w:ascii="Garamond" w:eastAsia="Times New Roman" w:hAnsi="Garamond"/>
                      <w:sz w:val="20"/>
                      <w:szCs w:val="20"/>
                      <w:lang w:val="sq-AL" w:eastAsia="it-IT"/>
                    </w:rPr>
                    <w:t xml:space="preserve">i </w:t>
                  </w:r>
                  <w:r w:rsidRPr="00F44988">
                    <w:rPr>
                      <w:rFonts w:ascii="Garamond" w:eastAsia="Times New Roman" w:hAnsi="Garamond"/>
                      <w:sz w:val="20"/>
                      <w:szCs w:val="20"/>
                      <w:lang w:val="sq-AL" w:eastAsia="it-IT"/>
                    </w:rPr>
                    <w:t>pasurisë_________________________</w:t>
                  </w:r>
                </w:p>
                <w:p w:rsidR="00160096" w:rsidRPr="00F44988" w:rsidRDefault="00160096" w:rsidP="00160096">
                  <w:pPr>
                    <w:spacing w:after="0" w:line="360" w:lineRule="auto"/>
                    <w:ind w:firstLine="0"/>
                    <w:jc w:val="left"/>
                    <w:rPr>
                      <w:rFonts w:ascii="Garamond" w:eastAsia="Times New Roman" w:hAnsi="Garamond"/>
                      <w:sz w:val="20"/>
                      <w:szCs w:val="20"/>
                      <w:lang w:val="sq-AL" w:eastAsia="it-IT"/>
                    </w:rPr>
                  </w:pPr>
                  <w:r w:rsidRPr="00F44988">
                    <w:rPr>
                      <w:rFonts w:ascii="Garamond" w:eastAsia="Times New Roman" w:hAnsi="Garamond"/>
                      <w:sz w:val="20"/>
                      <w:szCs w:val="20"/>
                      <w:lang w:val="sq-AL" w:eastAsia="it-IT"/>
                    </w:rPr>
                    <w:t xml:space="preserve">- Sipërfaqja </w:t>
                  </w:r>
                  <w:r w:rsidR="00D767F0">
                    <w:rPr>
                      <w:rFonts w:ascii="Garamond" w:eastAsia="Times New Roman" w:hAnsi="Garamond"/>
                      <w:sz w:val="20"/>
                      <w:szCs w:val="20"/>
                      <w:lang w:val="sq-AL" w:eastAsia="it-IT"/>
                    </w:rPr>
                    <w:t>gjithsej________ ha</w:t>
                  </w:r>
                </w:p>
                <w:p w:rsidR="00160096" w:rsidRPr="00F44988" w:rsidRDefault="00160096" w:rsidP="00160096">
                  <w:pPr>
                    <w:spacing w:after="0" w:line="360" w:lineRule="auto"/>
                    <w:ind w:firstLine="0"/>
                    <w:jc w:val="left"/>
                    <w:rPr>
                      <w:rFonts w:ascii="Garamond" w:eastAsia="Times New Roman" w:hAnsi="Garamond"/>
                      <w:sz w:val="20"/>
                      <w:szCs w:val="20"/>
                      <w:lang w:val="sq-AL" w:eastAsia="it-IT"/>
                    </w:rPr>
                  </w:pPr>
                  <w:r w:rsidRPr="00F44988">
                    <w:rPr>
                      <w:rFonts w:ascii="Garamond" w:eastAsia="Times New Roman" w:hAnsi="Garamond"/>
                      <w:sz w:val="20"/>
                      <w:szCs w:val="20"/>
                      <w:lang w:val="sq-AL" w:eastAsia="it-IT"/>
                    </w:rPr>
                    <w:t>- Sipërfaqja efektive që mbillet______ ha,</w:t>
                  </w:r>
                  <w:r w:rsidR="0070541D" w:rsidRPr="00F44988">
                    <w:rPr>
                      <w:rFonts w:ascii="Garamond" w:eastAsia="Times New Roman" w:hAnsi="Garamond"/>
                      <w:sz w:val="20"/>
                      <w:szCs w:val="20"/>
                      <w:lang w:val="sq-AL" w:eastAsia="it-IT"/>
                    </w:rPr>
                    <w:t xml:space="preserve"> </w:t>
                  </w:r>
                  <w:r w:rsidR="00D767F0">
                    <w:rPr>
                      <w:rFonts w:ascii="Garamond" w:eastAsia="Times New Roman" w:hAnsi="Garamond"/>
                      <w:sz w:val="20"/>
                      <w:szCs w:val="20"/>
                      <w:lang w:val="sq-AL" w:eastAsia="it-IT"/>
                    </w:rPr>
                    <w:t>____%</w:t>
                  </w:r>
                </w:p>
                <w:p w:rsidR="00160096" w:rsidRPr="00F44988" w:rsidRDefault="00160096" w:rsidP="00160096">
                  <w:pPr>
                    <w:spacing w:after="0" w:line="360" w:lineRule="auto"/>
                    <w:ind w:firstLine="0"/>
                    <w:jc w:val="left"/>
                    <w:rPr>
                      <w:rFonts w:ascii="Garamond" w:eastAsia="Times New Roman" w:hAnsi="Garamond"/>
                      <w:sz w:val="20"/>
                      <w:szCs w:val="20"/>
                      <w:lang w:val="sq-AL" w:eastAsia="it-IT"/>
                    </w:rPr>
                  </w:pPr>
                  <w:r w:rsidRPr="00F44988">
                    <w:rPr>
                      <w:rFonts w:ascii="Garamond" w:eastAsia="Times New Roman" w:hAnsi="Garamond"/>
                      <w:sz w:val="20"/>
                      <w:szCs w:val="20"/>
                      <w:lang w:val="sq-AL" w:eastAsia="it-IT"/>
                    </w:rPr>
                    <w:t>- Kundrejtimi i nga</w:t>
                  </w:r>
                  <w:r w:rsidR="00D767F0">
                    <w:rPr>
                      <w:rFonts w:ascii="Garamond" w:eastAsia="Times New Roman" w:hAnsi="Garamond"/>
                      <w:sz w:val="20"/>
                      <w:szCs w:val="20"/>
                      <w:lang w:val="sq-AL" w:eastAsia="it-IT"/>
                    </w:rPr>
                    <w:t>strës ndaj pikave të horizontit:</w:t>
                  </w:r>
                  <w:r w:rsidRPr="00F44988">
                    <w:rPr>
                      <w:rFonts w:ascii="Garamond" w:eastAsia="Times New Roman" w:hAnsi="Garamond"/>
                      <w:sz w:val="20"/>
                      <w:szCs w:val="20"/>
                      <w:lang w:val="sq-AL" w:eastAsia="it-IT"/>
                    </w:rPr>
                    <w:t xml:space="preserve"> ____________________________________________</w:t>
                  </w:r>
                </w:p>
                <w:p w:rsidR="00160096" w:rsidRPr="00F44988" w:rsidRDefault="00160096" w:rsidP="00160096">
                  <w:pPr>
                    <w:spacing w:after="0" w:line="360" w:lineRule="auto"/>
                    <w:ind w:firstLine="0"/>
                    <w:jc w:val="left"/>
                    <w:rPr>
                      <w:rFonts w:ascii="Garamond" w:eastAsia="Times New Roman" w:hAnsi="Garamond"/>
                      <w:sz w:val="20"/>
                      <w:szCs w:val="20"/>
                      <w:lang w:val="sq-AL" w:eastAsia="it-IT"/>
                    </w:rPr>
                  </w:pPr>
                  <w:r w:rsidRPr="00F44988">
                    <w:rPr>
                      <w:rFonts w:ascii="Garamond" w:eastAsia="Times New Roman" w:hAnsi="Garamond"/>
                      <w:sz w:val="20"/>
                      <w:szCs w:val="20"/>
                      <w:lang w:val="sq-AL" w:eastAsia="it-IT"/>
                    </w:rPr>
                    <w:t>- Kufizimet</w:t>
                  </w:r>
                  <w:r w:rsidR="00D767F0">
                    <w:rPr>
                      <w:rFonts w:ascii="Garamond" w:eastAsia="Times New Roman" w:hAnsi="Garamond"/>
                      <w:sz w:val="20"/>
                      <w:szCs w:val="20"/>
                      <w:lang w:val="sq-AL" w:eastAsia="it-IT"/>
                    </w:rPr>
                    <w:t xml:space="preserve">: </w:t>
                  </w:r>
                  <w:r w:rsidRPr="00F44988">
                    <w:rPr>
                      <w:rFonts w:ascii="Garamond" w:eastAsia="Times New Roman" w:hAnsi="Garamond"/>
                      <w:sz w:val="20"/>
                      <w:szCs w:val="20"/>
                      <w:lang w:val="sq-AL" w:eastAsia="it-IT"/>
                    </w:rPr>
                    <w:t>____________________________________ ____________________________________________</w:t>
                  </w:r>
                </w:p>
                <w:p w:rsidR="00160096" w:rsidRPr="00F44988" w:rsidRDefault="00160096" w:rsidP="00160096">
                  <w:pPr>
                    <w:spacing w:after="0" w:line="240" w:lineRule="auto"/>
                    <w:ind w:firstLine="0"/>
                    <w:jc w:val="left"/>
                    <w:rPr>
                      <w:rFonts w:ascii="Garamond" w:eastAsia="Times New Roman" w:hAnsi="Garamond"/>
                      <w:sz w:val="20"/>
                      <w:szCs w:val="20"/>
                      <w:lang w:val="sq-AL" w:eastAsia="it-IT"/>
                    </w:rPr>
                  </w:pPr>
                  <w:r w:rsidRPr="00F44988">
                    <w:rPr>
                      <w:rFonts w:ascii="Garamond" w:eastAsia="Times New Roman" w:hAnsi="Garamond"/>
                      <w:sz w:val="20"/>
                      <w:szCs w:val="20"/>
                      <w:lang w:val="sq-AL" w:eastAsia="it-IT"/>
                    </w:rPr>
                    <w:t>-</w:t>
                  </w:r>
                  <w:r w:rsidR="00D767F0">
                    <w:rPr>
                      <w:rFonts w:ascii="Garamond" w:eastAsia="Times New Roman" w:hAnsi="Garamond"/>
                      <w:sz w:val="20"/>
                      <w:szCs w:val="20"/>
                      <w:lang w:val="sq-AL" w:eastAsia="it-IT"/>
                    </w:rPr>
                    <w:t xml:space="preserve"> </w:t>
                  </w:r>
                  <w:r w:rsidRPr="00F44988">
                    <w:rPr>
                      <w:rFonts w:ascii="Garamond" w:eastAsia="Times New Roman" w:hAnsi="Garamond"/>
                      <w:sz w:val="20"/>
                      <w:szCs w:val="20"/>
                      <w:lang w:val="sq-AL" w:eastAsia="it-IT"/>
                    </w:rPr>
                    <w:t xml:space="preserve">Data e </w:t>
                  </w:r>
                  <w:r w:rsidR="00D767F0">
                    <w:rPr>
                      <w:rFonts w:ascii="Garamond" w:eastAsia="Times New Roman" w:hAnsi="Garamond"/>
                      <w:sz w:val="20"/>
                      <w:szCs w:val="20"/>
                      <w:lang w:val="sq-AL" w:eastAsia="it-IT"/>
                    </w:rPr>
                    <w:t>plotësimit të këtyre të dhënave</w:t>
                  </w:r>
                  <w:r w:rsidRPr="00F44988">
                    <w:rPr>
                      <w:rFonts w:ascii="Garamond" w:eastAsia="Times New Roman" w:hAnsi="Garamond"/>
                      <w:sz w:val="20"/>
                      <w:szCs w:val="20"/>
                      <w:lang w:val="sq-AL" w:eastAsia="it-IT"/>
                    </w:rPr>
                    <w:t>: ___________________________________</w:t>
                  </w:r>
                </w:p>
                <w:p w:rsidR="00160096" w:rsidRPr="00F44988" w:rsidRDefault="00160096" w:rsidP="00160096">
                  <w:pPr>
                    <w:spacing w:after="0" w:line="240" w:lineRule="auto"/>
                    <w:ind w:firstLine="0"/>
                    <w:jc w:val="left"/>
                    <w:rPr>
                      <w:rFonts w:ascii="Garamond" w:eastAsia="Times New Roman" w:hAnsi="Garamond"/>
                      <w:sz w:val="20"/>
                      <w:szCs w:val="20"/>
                      <w:lang w:val="sq-AL" w:eastAsia="it-IT"/>
                    </w:rPr>
                  </w:pPr>
                </w:p>
              </w:tc>
            </w:tr>
          </w:tbl>
          <w:p w:rsidR="00160096" w:rsidRPr="00F44988" w:rsidRDefault="00160096" w:rsidP="00160096">
            <w:pPr>
              <w:spacing w:after="0" w:line="240" w:lineRule="auto"/>
              <w:ind w:left="360" w:firstLine="0"/>
              <w:jc w:val="left"/>
              <w:rPr>
                <w:rFonts w:ascii="Garamond" w:eastAsia="Times New Roman" w:hAnsi="Garamond"/>
                <w:b/>
                <w:i/>
                <w:sz w:val="16"/>
                <w:szCs w:val="16"/>
                <w:u w:val="single"/>
                <w:lang w:val="sq-AL" w:eastAsia="it-IT"/>
              </w:rPr>
            </w:pPr>
            <w:r w:rsidRPr="00F44988">
              <w:rPr>
                <w:rFonts w:ascii="Garamond" w:eastAsia="Times New Roman" w:hAnsi="Garamond"/>
                <w:b/>
                <w:i/>
                <w:sz w:val="16"/>
                <w:szCs w:val="16"/>
                <w:u w:val="single"/>
                <w:lang w:val="sq-AL" w:eastAsia="it-IT"/>
              </w:rPr>
              <w:t xml:space="preserve"> </w:t>
            </w:r>
          </w:p>
          <w:p w:rsidR="00160096" w:rsidRPr="00F44988" w:rsidRDefault="0070541D" w:rsidP="00160096">
            <w:pPr>
              <w:spacing w:after="0" w:line="240" w:lineRule="auto"/>
              <w:ind w:firstLine="0"/>
              <w:jc w:val="left"/>
              <w:rPr>
                <w:rFonts w:ascii="Garamond" w:eastAsia="Times New Roman" w:hAnsi="Garamond"/>
                <w:b/>
                <w:i/>
                <w:sz w:val="24"/>
                <w:szCs w:val="24"/>
                <w:lang w:val="sq-AL" w:eastAsia="it-IT"/>
              </w:rPr>
            </w:pPr>
            <w:r w:rsidRPr="00F44988">
              <w:rPr>
                <w:rFonts w:ascii="Garamond" w:eastAsia="Times New Roman" w:hAnsi="Garamond"/>
                <w:b/>
                <w:i/>
                <w:sz w:val="24"/>
                <w:szCs w:val="24"/>
                <w:lang w:val="sq-AL" w:eastAsia="it-IT"/>
              </w:rPr>
              <w:t xml:space="preserve"> </w:t>
            </w:r>
          </w:p>
          <w:p w:rsidR="00160096" w:rsidRPr="00F44988" w:rsidRDefault="0070541D" w:rsidP="00160096">
            <w:pPr>
              <w:spacing w:after="0" w:line="240" w:lineRule="auto"/>
              <w:ind w:firstLine="0"/>
              <w:jc w:val="left"/>
              <w:rPr>
                <w:rFonts w:ascii="Garamond" w:eastAsia="Times New Roman" w:hAnsi="Garamond"/>
                <w:b/>
                <w:i/>
                <w:sz w:val="24"/>
                <w:szCs w:val="24"/>
                <w:lang w:val="sq-AL" w:eastAsia="it-IT"/>
              </w:rPr>
            </w:pPr>
            <w:r w:rsidRPr="00F44988">
              <w:rPr>
                <w:rFonts w:ascii="Garamond" w:eastAsia="Times New Roman" w:hAnsi="Garamond"/>
                <w:b/>
                <w:i/>
                <w:sz w:val="24"/>
                <w:szCs w:val="24"/>
                <w:lang w:val="sq-AL" w:eastAsia="it-IT"/>
              </w:rPr>
              <w:t xml:space="preserve"> </w:t>
            </w:r>
            <w:r w:rsidR="008617AB">
              <w:rPr>
                <w:rFonts w:ascii="Garamond" w:eastAsia="Times New Roman" w:hAnsi="Garamond"/>
                <w:b/>
                <w:i/>
                <w:sz w:val="24"/>
                <w:szCs w:val="24"/>
                <w:lang w:val="sq-AL" w:eastAsia="it-IT"/>
              </w:rPr>
              <w:t xml:space="preserve">      </w:t>
            </w:r>
            <w:r w:rsidR="00160096" w:rsidRPr="00F44988">
              <w:rPr>
                <w:rFonts w:ascii="Garamond" w:eastAsia="Times New Roman" w:hAnsi="Garamond"/>
                <w:b/>
                <w:i/>
                <w:sz w:val="24"/>
                <w:szCs w:val="24"/>
                <w:lang w:val="sq-AL" w:eastAsia="it-IT"/>
              </w:rPr>
              <w:t>Hartuesi</w:t>
            </w:r>
            <w:r w:rsidRPr="00F44988">
              <w:rPr>
                <w:rFonts w:ascii="Garamond" w:eastAsia="Times New Roman" w:hAnsi="Garamond"/>
                <w:b/>
                <w:i/>
                <w:sz w:val="24"/>
                <w:szCs w:val="24"/>
                <w:lang w:val="sq-AL" w:eastAsia="it-IT"/>
              </w:rPr>
              <w:t xml:space="preserve"> </w:t>
            </w:r>
            <w:r w:rsidR="00160096" w:rsidRPr="00F44988">
              <w:rPr>
                <w:rFonts w:ascii="Garamond" w:eastAsia="Times New Roman" w:hAnsi="Garamond"/>
                <w:b/>
                <w:i/>
                <w:sz w:val="24"/>
                <w:szCs w:val="24"/>
                <w:lang w:val="sq-AL" w:eastAsia="it-IT"/>
              </w:rPr>
              <w:t>i projektit</w:t>
            </w:r>
            <w:r w:rsidRPr="00F44988">
              <w:rPr>
                <w:rFonts w:ascii="Garamond" w:eastAsia="Times New Roman" w:hAnsi="Garamond"/>
                <w:b/>
                <w:i/>
                <w:sz w:val="24"/>
                <w:szCs w:val="24"/>
                <w:lang w:val="sq-AL" w:eastAsia="it-IT"/>
              </w:rPr>
              <w:t xml:space="preserve"> </w:t>
            </w:r>
            <w:r w:rsidR="008617AB">
              <w:rPr>
                <w:rFonts w:ascii="Garamond" w:eastAsia="Times New Roman" w:hAnsi="Garamond"/>
                <w:b/>
                <w:i/>
                <w:sz w:val="24"/>
                <w:szCs w:val="24"/>
                <w:lang w:val="sq-AL" w:eastAsia="it-IT"/>
              </w:rPr>
              <w:t xml:space="preserve">                                                            </w:t>
            </w:r>
            <w:r w:rsidR="00CC4679" w:rsidRPr="00F44988">
              <w:rPr>
                <w:rFonts w:ascii="Garamond" w:eastAsia="Times New Roman" w:hAnsi="Garamond"/>
                <w:b/>
                <w:i/>
                <w:sz w:val="24"/>
                <w:szCs w:val="24"/>
                <w:lang w:val="sq-AL" w:eastAsia="it-IT"/>
              </w:rPr>
              <w:t>Aplikuesi</w:t>
            </w:r>
            <w:r w:rsidR="00D767F0" w:rsidRPr="00F44988">
              <w:rPr>
                <w:rFonts w:ascii="Garamond" w:eastAsia="Times New Roman" w:hAnsi="Garamond"/>
                <w:b/>
                <w:i/>
                <w:sz w:val="24"/>
                <w:szCs w:val="24"/>
                <w:lang w:val="sq-AL" w:eastAsia="it-IT"/>
              </w:rPr>
              <w:t>/përfaqësuesi</w:t>
            </w:r>
          </w:p>
          <w:p w:rsidR="00160096" w:rsidRPr="00F44988" w:rsidRDefault="00160096" w:rsidP="00160096">
            <w:pPr>
              <w:spacing w:after="0" w:line="240" w:lineRule="auto"/>
              <w:ind w:firstLine="0"/>
              <w:jc w:val="left"/>
              <w:rPr>
                <w:rFonts w:ascii="Garamond" w:eastAsia="Times New Roman" w:hAnsi="Garamond"/>
                <w:b/>
                <w:i/>
                <w:sz w:val="24"/>
                <w:szCs w:val="24"/>
                <w:lang w:val="sq-AL" w:eastAsia="it-IT"/>
              </w:rPr>
            </w:pPr>
          </w:p>
          <w:p w:rsidR="00160096" w:rsidRPr="00F44988" w:rsidRDefault="0070541D" w:rsidP="00160096">
            <w:pPr>
              <w:spacing w:after="0" w:line="240" w:lineRule="auto"/>
              <w:ind w:firstLine="0"/>
              <w:jc w:val="left"/>
              <w:rPr>
                <w:rFonts w:ascii="Garamond" w:eastAsia="Times New Roman" w:hAnsi="Garamond"/>
                <w:b/>
                <w:i/>
                <w:sz w:val="24"/>
                <w:szCs w:val="24"/>
                <w:lang w:val="sq-AL" w:eastAsia="it-IT"/>
              </w:rPr>
            </w:pPr>
            <w:r w:rsidRPr="00F44988">
              <w:rPr>
                <w:rFonts w:ascii="Garamond" w:eastAsia="Times New Roman" w:hAnsi="Garamond"/>
                <w:b/>
                <w:i/>
                <w:sz w:val="24"/>
                <w:szCs w:val="24"/>
                <w:lang w:val="sq-AL" w:eastAsia="it-IT"/>
              </w:rPr>
              <w:t xml:space="preserve"> </w:t>
            </w:r>
            <w:r w:rsidR="008617AB">
              <w:rPr>
                <w:rFonts w:ascii="Garamond" w:eastAsia="Times New Roman" w:hAnsi="Garamond"/>
                <w:b/>
                <w:i/>
                <w:sz w:val="24"/>
                <w:szCs w:val="24"/>
                <w:lang w:val="sq-AL" w:eastAsia="it-IT"/>
              </w:rPr>
              <w:t xml:space="preserve">    </w:t>
            </w:r>
            <w:r w:rsidR="00160096" w:rsidRPr="00F44988">
              <w:rPr>
                <w:rFonts w:ascii="Garamond" w:eastAsia="Times New Roman" w:hAnsi="Garamond"/>
                <w:b/>
                <w:i/>
                <w:sz w:val="24"/>
                <w:szCs w:val="24"/>
                <w:lang w:val="sq-AL" w:eastAsia="it-IT"/>
              </w:rPr>
              <w:t>_____________________</w:t>
            </w:r>
            <w:r w:rsidRPr="00F44988">
              <w:rPr>
                <w:rFonts w:ascii="Garamond" w:eastAsia="Times New Roman" w:hAnsi="Garamond"/>
                <w:b/>
                <w:i/>
                <w:sz w:val="24"/>
                <w:szCs w:val="24"/>
                <w:lang w:val="sq-AL" w:eastAsia="it-IT"/>
              </w:rPr>
              <w:t xml:space="preserve"> </w:t>
            </w:r>
            <w:r w:rsidR="008617AB">
              <w:rPr>
                <w:rFonts w:ascii="Garamond" w:eastAsia="Times New Roman" w:hAnsi="Garamond"/>
                <w:b/>
                <w:i/>
                <w:sz w:val="24"/>
                <w:szCs w:val="24"/>
                <w:lang w:val="sq-AL" w:eastAsia="it-IT"/>
              </w:rPr>
              <w:t xml:space="preserve">                                                    </w:t>
            </w:r>
            <w:r w:rsidR="00160096" w:rsidRPr="00F44988">
              <w:rPr>
                <w:rFonts w:ascii="Garamond" w:eastAsia="Times New Roman" w:hAnsi="Garamond"/>
                <w:b/>
                <w:i/>
                <w:sz w:val="24"/>
                <w:szCs w:val="24"/>
                <w:lang w:val="sq-AL" w:eastAsia="it-IT"/>
              </w:rPr>
              <w:t>_____________________</w:t>
            </w:r>
          </w:p>
        </w:tc>
      </w:tr>
    </w:tbl>
    <w:p w:rsidR="00160096" w:rsidRPr="00F44988" w:rsidRDefault="00160096" w:rsidP="00160096">
      <w:pPr>
        <w:spacing w:after="0" w:line="240" w:lineRule="auto"/>
        <w:ind w:firstLine="0"/>
        <w:jc w:val="left"/>
        <w:rPr>
          <w:rFonts w:ascii="Garamond" w:eastAsia="Times New Roman" w:hAnsi="Garamond"/>
          <w:sz w:val="24"/>
          <w:szCs w:val="24"/>
          <w:lang w:val="sq-AL" w:eastAsia="it-IT"/>
        </w:rPr>
      </w:pPr>
    </w:p>
    <w:p w:rsidR="00A5355E" w:rsidRPr="00A5355E" w:rsidRDefault="00562012" w:rsidP="00A5355E">
      <w:pPr>
        <w:spacing w:after="0" w:line="240" w:lineRule="auto"/>
        <w:jc w:val="center"/>
        <w:rPr>
          <w:rFonts w:ascii="Garamond" w:hAnsi="Garamond"/>
          <w:sz w:val="24"/>
          <w:szCs w:val="24"/>
          <w:lang w:val="sq-AL"/>
        </w:rPr>
      </w:pPr>
      <w:r w:rsidRPr="00A5355E">
        <w:rPr>
          <w:rFonts w:ascii="Garamond" w:hAnsi="Garamond"/>
          <w:sz w:val="24"/>
          <w:szCs w:val="24"/>
          <w:lang w:val="sq-AL"/>
        </w:rPr>
        <w:lastRenderedPageBreak/>
        <w:t>ANEKSI 5.1</w:t>
      </w:r>
    </w:p>
    <w:p w:rsidR="00562012" w:rsidRPr="00A5355E" w:rsidRDefault="00562012" w:rsidP="00A5355E">
      <w:pPr>
        <w:spacing w:after="0" w:line="240" w:lineRule="auto"/>
        <w:jc w:val="center"/>
        <w:rPr>
          <w:rFonts w:ascii="Garamond" w:hAnsi="Garamond"/>
          <w:sz w:val="24"/>
          <w:szCs w:val="24"/>
          <w:lang w:val="sq-AL"/>
        </w:rPr>
      </w:pPr>
      <w:r w:rsidRPr="00A5355E">
        <w:rPr>
          <w:rFonts w:ascii="Garamond" w:hAnsi="Garamond"/>
          <w:sz w:val="24"/>
          <w:szCs w:val="24"/>
          <w:lang w:val="sq-AL"/>
        </w:rPr>
        <w:t>FORMULARI PËR MASËN 7</w:t>
      </w:r>
    </w:p>
    <w:p w:rsidR="00562012" w:rsidRPr="00F44988" w:rsidRDefault="0070541D" w:rsidP="00562012">
      <w:pPr>
        <w:spacing w:after="0" w:line="240" w:lineRule="auto"/>
        <w:rPr>
          <w:rFonts w:ascii="Garamond" w:hAnsi="Garamond"/>
          <w:i/>
          <w:sz w:val="24"/>
          <w:szCs w:val="24"/>
          <w:lang w:val="sq-AL"/>
        </w:rPr>
      </w:pPr>
      <w:r w:rsidRPr="00F44988">
        <w:rPr>
          <w:rFonts w:ascii="Garamond" w:hAnsi="Garamond"/>
          <w:b/>
          <w:sz w:val="24"/>
          <w:szCs w:val="24"/>
          <w:lang w:val="sq-AL"/>
        </w:rPr>
        <w:t xml:space="preserve"> </w:t>
      </w:r>
    </w:p>
    <w:p w:rsidR="00562012" w:rsidRPr="00F44988" w:rsidRDefault="0070541D" w:rsidP="00562012">
      <w:pPr>
        <w:pBdr>
          <w:top w:val="single" w:sz="4" w:space="2" w:color="auto"/>
          <w:left w:val="single" w:sz="4" w:space="0" w:color="auto"/>
          <w:bottom w:val="single" w:sz="4" w:space="8" w:color="auto"/>
          <w:right w:val="single" w:sz="4" w:space="0" w:color="auto"/>
        </w:pBdr>
        <w:spacing w:after="0" w:line="240" w:lineRule="auto"/>
        <w:rPr>
          <w:rFonts w:ascii="Garamond" w:hAnsi="Garamond"/>
          <w:b/>
          <w:sz w:val="24"/>
          <w:szCs w:val="24"/>
          <w:lang w:val="sq-AL"/>
        </w:rPr>
      </w:pPr>
      <w:r w:rsidRPr="00F44988">
        <w:rPr>
          <w:rFonts w:ascii="Garamond" w:hAnsi="Garamond"/>
          <w:sz w:val="24"/>
          <w:szCs w:val="24"/>
          <w:lang w:val="sq-AL"/>
        </w:rPr>
        <w:t xml:space="preserve"> </w:t>
      </w:r>
    </w:p>
    <w:p w:rsidR="00562012" w:rsidRPr="00F44988" w:rsidRDefault="00562012" w:rsidP="00562012">
      <w:pPr>
        <w:pBdr>
          <w:top w:val="single" w:sz="4" w:space="2" w:color="auto"/>
          <w:left w:val="single" w:sz="4" w:space="0" w:color="auto"/>
          <w:bottom w:val="single" w:sz="4" w:space="8" w:color="auto"/>
          <w:right w:val="single" w:sz="4" w:space="0" w:color="auto"/>
        </w:pBdr>
        <w:tabs>
          <w:tab w:val="left" w:pos="3555"/>
        </w:tabs>
        <w:spacing w:after="0" w:line="240" w:lineRule="auto"/>
        <w:rPr>
          <w:rFonts w:ascii="Garamond" w:hAnsi="Garamond"/>
          <w:b/>
          <w:i/>
          <w:sz w:val="26"/>
          <w:szCs w:val="26"/>
          <w:lang w:val="sq-AL"/>
        </w:rPr>
      </w:pPr>
      <w:r w:rsidRPr="00F44988">
        <w:rPr>
          <w:rFonts w:ascii="Garamond" w:hAnsi="Garamond"/>
          <w:b/>
          <w:i/>
          <w:sz w:val="26"/>
          <w:szCs w:val="26"/>
          <w:lang w:val="sq-AL"/>
        </w:rPr>
        <w:t>Qarku ____________, Bashkia___________________</w:t>
      </w:r>
    </w:p>
    <w:p w:rsidR="00562012" w:rsidRPr="00F44988" w:rsidRDefault="00562012" w:rsidP="00562012">
      <w:pPr>
        <w:pBdr>
          <w:top w:val="single" w:sz="4" w:space="2" w:color="auto"/>
          <w:left w:val="single" w:sz="4" w:space="0" w:color="auto"/>
          <w:bottom w:val="single" w:sz="4" w:space="8" w:color="auto"/>
          <w:right w:val="single" w:sz="4" w:space="0" w:color="auto"/>
        </w:pBdr>
        <w:tabs>
          <w:tab w:val="left" w:pos="3555"/>
        </w:tabs>
        <w:spacing w:after="0" w:line="240" w:lineRule="auto"/>
        <w:rPr>
          <w:rFonts w:ascii="Garamond" w:hAnsi="Garamond"/>
          <w:b/>
          <w:i/>
          <w:sz w:val="26"/>
          <w:szCs w:val="26"/>
          <w:lang w:val="sq-AL"/>
        </w:rPr>
      </w:pPr>
    </w:p>
    <w:p w:rsidR="00562012" w:rsidRPr="00F44988" w:rsidRDefault="00562012" w:rsidP="00562012">
      <w:pPr>
        <w:pBdr>
          <w:top w:val="single" w:sz="4" w:space="2" w:color="auto"/>
          <w:left w:val="single" w:sz="4" w:space="0" w:color="auto"/>
          <w:bottom w:val="single" w:sz="4" w:space="8" w:color="auto"/>
          <w:right w:val="single" w:sz="4" w:space="0" w:color="auto"/>
        </w:pBdr>
        <w:tabs>
          <w:tab w:val="left" w:pos="3555"/>
        </w:tabs>
        <w:spacing w:after="0" w:line="240" w:lineRule="auto"/>
        <w:rPr>
          <w:rFonts w:ascii="Garamond" w:hAnsi="Garamond"/>
          <w:b/>
          <w:i/>
          <w:sz w:val="26"/>
          <w:szCs w:val="26"/>
          <w:lang w:val="sq-AL"/>
        </w:rPr>
      </w:pPr>
      <w:r w:rsidRPr="00F44988">
        <w:rPr>
          <w:rFonts w:ascii="Garamond" w:hAnsi="Garamond"/>
          <w:b/>
          <w:i/>
          <w:sz w:val="26"/>
          <w:szCs w:val="26"/>
          <w:lang w:val="sq-AL"/>
        </w:rPr>
        <w:t xml:space="preserve">Njësia </w:t>
      </w:r>
      <w:r w:rsidR="00A5355E" w:rsidRPr="00F44988">
        <w:rPr>
          <w:rFonts w:ascii="Garamond" w:hAnsi="Garamond"/>
          <w:b/>
          <w:i/>
          <w:sz w:val="26"/>
          <w:szCs w:val="26"/>
          <w:lang w:val="sq-AL"/>
        </w:rPr>
        <w:t xml:space="preserve">Administrative </w:t>
      </w:r>
      <w:r w:rsidRPr="00F44988">
        <w:rPr>
          <w:rFonts w:ascii="Garamond" w:hAnsi="Garamond"/>
          <w:b/>
          <w:i/>
          <w:sz w:val="26"/>
          <w:szCs w:val="26"/>
          <w:lang w:val="sq-AL"/>
        </w:rPr>
        <w:t xml:space="preserve">______________________, </w:t>
      </w:r>
      <w:r w:rsidR="00A5355E" w:rsidRPr="00F44988">
        <w:rPr>
          <w:rFonts w:ascii="Garamond" w:hAnsi="Garamond"/>
          <w:b/>
          <w:i/>
          <w:sz w:val="26"/>
          <w:szCs w:val="26"/>
          <w:lang w:val="sq-AL"/>
        </w:rPr>
        <w:t>fshati</w:t>
      </w:r>
      <w:r w:rsidRPr="00F44988">
        <w:rPr>
          <w:rFonts w:ascii="Garamond" w:hAnsi="Garamond"/>
          <w:b/>
          <w:i/>
          <w:sz w:val="26"/>
          <w:szCs w:val="26"/>
          <w:lang w:val="sq-AL"/>
        </w:rPr>
        <w:t>_________________</w:t>
      </w:r>
    </w:p>
    <w:p w:rsidR="00562012" w:rsidRPr="00F44988" w:rsidRDefault="00562012" w:rsidP="00562012">
      <w:pPr>
        <w:pBdr>
          <w:top w:val="single" w:sz="4" w:space="2" w:color="auto"/>
          <w:left w:val="single" w:sz="4" w:space="0" w:color="auto"/>
          <w:bottom w:val="single" w:sz="4" w:space="8" w:color="auto"/>
          <w:right w:val="single" w:sz="4" w:space="0" w:color="auto"/>
        </w:pBdr>
        <w:spacing w:after="0" w:line="240" w:lineRule="auto"/>
        <w:rPr>
          <w:rFonts w:ascii="Garamond" w:hAnsi="Garamond"/>
          <w:i/>
          <w:sz w:val="26"/>
          <w:szCs w:val="26"/>
          <w:lang w:val="sq-AL"/>
        </w:rPr>
      </w:pPr>
      <w:r w:rsidRPr="00F44988">
        <w:rPr>
          <w:rFonts w:ascii="Garamond" w:hAnsi="Garamond"/>
          <w:b/>
          <w:i/>
          <w:sz w:val="26"/>
          <w:szCs w:val="26"/>
          <w:lang w:val="sq-AL"/>
        </w:rPr>
        <w:t xml:space="preserve"> </w:t>
      </w:r>
      <w:r w:rsidRPr="00F44988">
        <w:rPr>
          <w:rFonts w:ascii="Garamond" w:hAnsi="Garamond"/>
          <w:i/>
          <w:sz w:val="26"/>
          <w:szCs w:val="26"/>
          <w:lang w:val="sq-AL"/>
        </w:rPr>
        <w:tab/>
      </w:r>
      <w:r w:rsidRPr="00F44988">
        <w:rPr>
          <w:rFonts w:ascii="Garamond" w:hAnsi="Garamond"/>
          <w:i/>
          <w:sz w:val="26"/>
          <w:szCs w:val="26"/>
          <w:lang w:val="sq-AL"/>
        </w:rPr>
        <w:tab/>
      </w:r>
      <w:r w:rsidRPr="00F44988">
        <w:rPr>
          <w:rFonts w:ascii="Garamond" w:hAnsi="Garamond"/>
          <w:i/>
          <w:sz w:val="26"/>
          <w:szCs w:val="26"/>
          <w:lang w:val="sq-AL"/>
        </w:rPr>
        <w:tab/>
      </w:r>
      <w:r w:rsidRPr="00F44988">
        <w:rPr>
          <w:rFonts w:ascii="Garamond" w:hAnsi="Garamond"/>
          <w:i/>
          <w:sz w:val="26"/>
          <w:szCs w:val="26"/>
          <w:lang w:val="sq-AL"/>
        </w:rPr>
        <w:tab/>
      </w:r>
      <w:r w:rsidRPr="00F44988">
        <w:rPr>
          <w:rFonts w:ascii="Garamond" w:hAnsi="Garamond"/>
          <w:i/>
          <w:sz w:val="26"/>
          <w:szCs w:val="26"/>
          <w:lang w:val="sq-AL"/>
        </w:rPr>
        <w:tab/>
      </w:r>
      <w:r w:rsidRPr="00F44988">
        <w:rPr>
          <w:rFonts w:ascii="Garamond" w:hAnsi="Garamond"/>
          <w:i/>
          <w:sz w:val="26"/>
          <w:szCs w:val="26"/>
          <w:lang w:val="sq-AL"/>
        </w:rPr>
        <w:tab/>
      </w:r>
      <w:r w:rsidRPr="00F44988">
        <w:rPr>
          <w:rFonts w:ascii="Garamond" w:hAnsi="Garamond"/>
          <w:i/>
          <w:sz w:val="26"/>
          <w:szCs w:val="26"/>
          <w:lang w:val="sq-AL"/>
        </w:rPr>
        <w:tab/>
      </w:r>
      <w:r w:rsidRPr="00F44988">
        <w:rPr>
          <w:rFonts w:ascii="Garamond" w:hAnsi="Garamond"/>
          <w:i/>
          <w:sz w:val="26"/>
          <w:szCs w:val="26"/>
          <w:lang w:val="sq-AL"/>
        </w:rPr>
        <w:tab/>
      </w:r>
    </w:p>
    <w:p w:rsidR="00562012" w:rsidRPr="00F44988" w:rsidRDefault="00562012" w:rsidP="00562012">
      <w:pPr>
        <w:pBdr>
          <w:top w:val="single" w:sz="4" w:space="2" w:color="auto"/>
          <w:left w:val="single" w:sz="4" w:space="0" w:color="auto"/>
          <w:bottom w:val="single" w:sz="4" w:space="8" w:color="auto"/>
          <w:right w:val="single" w:sz="4" w:space="0" w:color="auto"/>
        </w:pBdr>
        <w:spacing w:after="0" w:line="240" w:lineRule="auto"/>
        <w:jc w:val="center"/>
        <w:rPr>
          <w:rFonts w:ascii="Garamond" w:hAnsi="Garamond"/>
          <w:b/>
          <w:sz w:val="26"/>
          <w:szCs w:val="26"/>
          <w:lang w:val="sq-AL"/>
        </w:rPr>
      </w:pPr>
      <w:r w:rsidRPr="00F44988">
        <w:rPr>
          <w:rFonts w:ascii="Garamond" w:hAnsi="Garamond"/>
          <w:b/>
          <w:sz w:val="26"/>
          <w:szCs w:val="26"/>
          <w:lang w:val="sq-AL"/>
        </w:rPr>
        <w:t xml:space="preserve">PROJEKTI </w:t>
      </w:r>
    </w:p>
    <w:p w:rsidR="00562012" w:rsidRPr="00F44988" w:rsidRDefault="00562012" w:rsidP="00562012">
      <w:pPr>
        <w:pBdr>
          <w:top w:val="single" w:sz="4" w:space="2" w:color="auto"/>
          <w:left w:val="single" w:sz="4" w:space="0" w:color="auto"/>
          <w:bottom w:val="single" w:sz="4" w:space="8" w:color="auto"/>
          <w:right w:val="single" w:sz="4" w:space="0" w:color="auto"/>
        </w:pBdr>
        <w:spacing w:after="0" w:line="240" w:lineRule="auto"/>
        <w:jc w:val="center"/>
        <w:rPr>
          <w:rFonts w:ascii="Garamond" w:hAnsi="Garamond"/>
          <w:b/>
          <w:i/>
          <w:sz w:val="26"/>
          <w:szCs w:val="26"/>
          <w:lang w:val="sq-AL"/>
        </w:rPr>
      </w:pPr>
      <w:r w:rsidRPr="00F44988">
        <w:rPr>
          <w:rFonts w:ascii="Garamond" w:hAnsi="Garamond"/>
          <w:b/>
          <w:i/>
          <w:sz w:val="26"/>
          <w:szCs w:val="26"/>
          <w:lang w:val="sq-AL"/>
        </w:rPr>
        <w:t>(Plotësimi i numrit të bimëve në ullishte të vjetra/degraduara )</w:t>
      </w:r>
    </w:p>
    <w:p w:rsidR="00562012" w:rsidRPr="00F44988" w:rsidRDefault="00562012" w:rsidP="00562012">
      <w:pPr>
        <w:pBdr>
          <w:top w:val="single" w:sz="4" w:space="2" w:color="auto"/>
          <w:left w:val="single" w:sz="4" w:space="0" w:color="auto"/>
          <w:bottom w:val="single" w:sz="4" w:space="8" w:color="auto"/>
          <w:right w:val="single" w:sz="4" w:space="0" w:color="auto"/>
        </w:pBdr>
        <w:spacing w:after="0" w:line="240" w:lineRule="auto"/>
        <w:rPr>
          <w:rFonts w:ascii="Garamond" w:hAnsi="Garamond"/>
          <w:i/>
          <w:sz w:val="26"/>
          <w:szCs w:val="26"/>
          <w:lang w:val="sq-AL"/>
        </w:rPr>
      </w:pPr>
    </w:p>
    <w:p w:rsidR="00562012" w:rsidRPr="00F44988" w:rsidRDefault="00562012" w:rsidP="00562012">
      <w:pPr>
        <w:pBdr>
          <w:top w:val="single" w:sz="4" w:space="2" w:color="auto"/>
          <w:left w:val="single" w:sz="4" w:space="0" w:color="auto"/>
          <w:bottom w:val="single" w:sz="4" w:space="8" w:color="auto"/>
          <w:right w:val="single" w:sz="4" w:space="0" w:color="auto"/>
        </w:pBdr>
        <w:spacing w:after="0" w:line="240" w:lineRule="auto"/>
        <w:jc w:val="center"/>
        <w:rPr>
          <w:rFonts w:ascii="Garamond" w:hAnsi="Garamond"/>
          <w:b/>
          <w:sz w:val="26"/>
          <w:szCs w:val="26"/>
          <w:lang w:val="sq-AL"/>
        </w:rPr>
      </w:pPr>
      <w:r w:rsidRPr="00F44988">
        <w:rPr>
          <w:rFonts w:ascii="Garamond" w:hAnsi="Garamond"/>
          <w:b/>
          <w:sz w:val="26"/>
          <w:szCs w:val="26"/>
          <w:lang w:val="sq-AL"/>
        </w:rPr>
        <w:t>Për mbjelljen e</w:t>
      </w:r>
      <w:r w:rsidR="0070541D" w:rsidRPr="00F44988">
        <w:rPr>
          <w:rFonts w:ascii="Garamond" w:hAnsi="Garamond"/>
          <w:b/>
          <w:sz w:val="26"/>
          <w:szCs w:val="26"/>
          <w:lang w:val="sq-AL"/>
        </w:rPr>
        <w:t xml:space="preserve"> </w:t>
      </w:r>
      <w:r w:rsidRPr="00F44988">
        <w:rPr>
          <w:rFonts w:ascii="Garamond" w:hAnsi="Garamond"/>
          <w:b/>
          <w:sz w:val="26"/>
          <w:szCs w:val="26"/>
          <w:lang w:val="sq-AL"/>
        </w:rPr>
        <w:t>________</w:t>
      </w:r>
      <w:r w:rsidR="00A5355E" w:rsidRPr="00F44988">
        <w:rPr>
          <w:rFonts w:ascii="Garamond" w:hAnsi="Garamond"/>
          <w:b/>
          <w:sz w:val="26"/>
          <w:szCs w:val="26"/>
          <w:lang w:val="sq-AL"/>
        </w:rPr>
        <w:t xml:space="preserve">ha </w:t>
      </w:r>
    </w:p>
    <w:p w:rsidR="00562012" w:rsidRPr="00F44988" w:rsidRDefault="00562012" w:rsidP="00562012">
      <w:pPr>
        <w:pBdr>
          <w:top w:val="single" w:sz="4" w:space="2" w:color="auto"/>
          <w:left w:val="single" w:sz="4" w:space="0" w:color="auto"/>
          <w:bottom w:val="single" w:sz="4" w:space="8" w:color="auto"/>
          <w:right w:val="single" w:sz="4" w:space="0" w:color="auto"/>
        </w:pBdr>
        <w:spacing w:after="0" w:line="240" w:lineRule="auto"/>
        <w:rPr>
          <w:rFonts w:ascii="Garamond" w:hAnsi="Garamond"/>
          <w:b/>
          <w:sz w:val="26"/>
          <w:szCs w:val="26"/>
          <w:lang w:val="sq-AL"/>
        </w:rPr>
      </w:pPr>
    </w:p>
    <w:p w:rsidR="00562012" w:rsidRPr="00F44988" w:rsidRDefault="00A5355E" w:rsidP="00562012">
      <w:pPr>
        <w:pBdr>
          <w:top w:val="single" w:sz="4" w:space="2" w:color="auto"/>
          <w:left w:val="single" w:sz="4" w:space="0" w:color="auto"/>
          <w:bottom w:val="single" w:sz="4" w:space="8" w:color="auto"/>
          <w:right w:val="single" w:sz="4" w:space="0" w:color="auto"/>
        </w:pBdr>
        <w:spacing w:after="0" w:line="240" w:lineRule="auto"/>
        <w:rPr>
          <w:rFonts w:ascii="Garamond" w:hAnsi="Garamond"/>
          <w:b/>
          <w:sz w:val="26"/>
          <w:szCs w:val="26"/>
          <w:lang w:val="sq-AL"/>
        </w:rPr>
      </w:pPr>
      <w:r>
        <w:rPr>
          <w:rFonts w:ascii="Garamond" w:hAnsi="Garamond"/>
          <w:b/>
          <w:sz w:val="26"/>
          <w:szCs w:val="26"/>
          <w:lang w:val="sq-AL"/>
        </w:rPr>
        <w:t>Specia: ____________</w:t>
      </w:r>
      <w:r w:rsidR="00562012" w:rsidRPr="00F44988">
        <w:rPr>
          <w:rFonts w:ascii="Garamond" w:hAnsi="Garamond"/>
          <w:b/>
          <w:sz w:val="26"/>
          <w:szCs w:val="26"/>
          <w:lang w:val="sq-AL"/>
        </w:rPr>
        <w:t xml:space="preserve"> </w:t>
      </w:r>
      <w:r w:rsidR="00CF0C30">
        <w:rPr>
          <w:rFonts w:ascii="Garamond" w:hAnsi="Garamond"/>
          <w:b/>
          <w:sz w:val="26"/>
          <w:szCs w:val="26"/>
          <w:lang w:val="sq-AL"/>
        </w:rPr>
        <w:t xml:space="preserve">                 </w:t>
      </w:r>
      <w:r w:rsidRPr="00F44988">
        <w:rPr>
          <w:rFonts w:ascii="Garamond" w:hAnsi="Garamond"/>
          <w:b/>
          <w:sz w:val="26"/>
          <w:szCs w:val="26"/>
          <w:lang w:val="sq-AL"/>
        </w:rPr>
        <w:t>Kultivari</w:t>
      </w:r>
      <w:r w:rsidR="00562012" w:rsidRPr="00F44988">
        <w:rPr>
          <w:rFonts w:ascii="Garamond" w:hAnsi="Garamond"/>
          <w:b/>
          <w:sz w:val="26"/>
          <w:szCs w:val="26"/>
          <w:lang w:val="sq-AL"/>
        </w:rPr>
        <w:t>:</w:t>
      </w:r>
      <w:r w:rsidR="0070541D" w:rsidRPr="00F44988">
        <w:rPr>
          <w:rFonts w:ascii="Garamond" w:hAnsi="Garamond"/>
          <w:b/>
          <w:sz w:val="26"/>
          <w:szCs w:val="26"/>
          <w:lang w:val="sq-AL"/>
        </w:rPr>
        <w:t xml:space="preserve"> </w:t>
      </w:r>
      <w:r w:rsidR="00562012" w:rsidRPr="00F44988">
        <w:rPr>
          <w:rFonts w:ascii="Garamond" w:hAnsi="Garamond"/>
          <w:b/>
          <w:sz w:val="26"/>
          <w:szCs w:val="26"/>
          <w:lang w:val="sq-AL"/>
        </w:rPr>
        <w:t>_________________</w:t>
      </w:r>
    </w:p>
    <w:p w:rsidR="00562012" w:rsidRPr="00F44988" w:rsidRDefault="00562012" w:rsidP="00562012">
      <w:pPr>
        <w:pBdr>
          <w:top w:val="single" w:sz="4" w:space="2" w:color="auto"/>
          <w:left w:val="single" w:sz="4" w:space="0" w:color="auto"/>
          <w:bottom w:val="single" w:sz="4" w:space="8" w:color="auto"/>
          <w:right w:val="single" w:sz="4" w:space="0" w:color="auto"/>
        </w:pBdr>
        <w:spacing w:after="0" w:line="240" w:lineRule="auto"/>
        <w:rPr>
          <w:rFonts w:ascii="Garamond" w:hAnsi="Garamond"/>
          <w:b/>
          <w:sz w:val="26"/>
          <w:szCs w:val="26"/>
          <w:lang w:val="sq-AL"/>
        </w:rPr>
      </w:pPr>
    </w:p>
    <w:p w:rsidR="00562012" w:rsidRPr="00F44988" w:rsidRDefault="00562012" w:rsidP="00562012">
      <w:pPr>
        <w:pBdr>
          <w:top w:val="single" w:sz="4" w:space="2" w:color="auto"/>
          <w:left w:val="single" w:sz="4" w:space="0" w:color="auto"/>
          <w:bottom w:val="single" w:sz="4" w:space="8" w:color="auto"/>
          <w:right w:val="single" w:sz="4" w:space="0" w:color="auto"/>
        </w:pBdr>
        <w:spacing w:after="0" w:line="240" w:lineRule="auto"/>
        <w:rPr>
          <w:rFonts w:ascii="Garamond" w:hAnsi="Garamond"/>
          <w:i/>
          <w:sz w:val="26"/>
          <w:szCs w:val="26"/>
          <w:lang w:val="sq-AL"/>
        </w:rPr>
      </w:pPr>
      <w:r w:rsidRPr="00F44988">
        <w:rPr>
          <w:rFonts w:ascii="Garamond" w:hAnsi="Garamond"/>
          <w:b/>
          <w:sz w:val="26"/>
          <w:szCs w:val="26"/>
          <w:lang w:val="sq-AL"/>
        </w:rPr>
        <w:t>Periudha e realizimit të mbjelljes:</w:t>
      </w:r>
      <w:r w:rsidRPr="00F44988">
        <w:rPr>
          <w:rFonts w:ascii="Garamond" w:hAnsi="Garamond"/>
          <w:sz w:val="26"/>
          <w:szCs w:val="26"/>
          <w:lang w:val="sq-AL"/>
        </w:rPr>
        <w:t xml:space="preserve"> </w:t>
      </w:r>
      <w:r w:rsidRPr="00F44988">
        <w:rPr>
          <w:rFonts w:ascii="Garamond" w:hAnsi="Garamond"/>
          <w:i/>
          <w:sz w:val="26"/>
          <w:szCs w:val="26"/>
          <w:lang w:val="sq-AL"/>
        </w:rPr>
        <w:t>(</w:t>
      </w:r>
      <w:r w:rsidR="00A5355E" w:rsidRPr="00F44988">
        <w:rPr>
          <w:rFonts w:ascii="Garamond" w:hAnsi="Garamond"/>
          <w:i/>
          <w:sz w:val="26"/>
          <w:szCs w:val="26"/>
          <w:lang w:val="sq-AL"/>
        </w:rPr>
        <w:t>viti</w:t>
      </w:r>
      <w:r w:rsidRPr="00F44988">
        <w:rPr>
          <w:rFonts w:ascii="Garamond" w:hAnsi="Garamond"/>
          <w:i/>
          <w:sz w:val="26"/>
          <w:szCs w:val="26"/>
          <w:lang w:val="sq-AL"/>
        </w:rPr>
        <w:t>)</w:t>
      </w:r>
      <w:r w:rsidRPr="00F44988">
        <w:rPr>
          <w:rFonts w:ascii="Garamond" w:hAnsi="Garamond"/>
          <w:sz w:val="26"/>
          <w:szCs w:val="26"/>
          <w:lang w:val="sq-AL"/>
        </w:rPr>
        <w:t>______________________</w:t>
      </w:r>
    </w:p>
    <w:p w:rsidR="00562012" w:rsidRPr="00F44988" w:rsidRDefault="00562012" w:rsidP="00562012">
      <w:pPr>
        <w:pBdr>
          <w:top w:val="single" w:sz="4" w:space="2" w:color="auto"/>
          <w:left w:val="single" w:sz="4" w:space="0" w:color="auto"/>
          <w:bottom w:val="single" w:sz="4" w:space="8" w:color="auto"/>
          <w:right w:val="single" w:sz="4" w:space="0" w:color="auto"/>
        </w:pBdr>
        <w:spacing w:after="0" w:line="240" w:lineRule="auto"/>
        <w:rPr>
          <w:rFonts w:ascii="Garamond" w:hAnsi="Garamond"/>
          <w:b/>
          <w:lang w:val="sq-AL"/>
        </w:rPr>
      </w:pPr>
    </w:p>
    <w:p w:rsidR="00562012" w:rsidRPr="00F44988" w:rsidRDefault="00AD5DB7" w:rsidP="00562012">
      <w:pPr>
        <w:pBdr>
          <w:top w:val="single" w:sz="4" w:space="2" w:color="auto"/>
          <w:left w:val="single" w:sz="4" w:space="0" w:color="auto"/>
          <w:bottom w:val="single" w:sz="4" w:space="8" w:color="auto"/>
          <w:right w:val="single" w:sz="4" w:space="0" w:color="auto"/>
        </w:pBdr>
        <w:spacing w:after="0" w:line="240" w:lineRule="auto"/>
        <w:rPr>
          <w:rFonts w:ascii="Garamond" w:hAnsi="Garamond"/>
          <w:b/>
          <w:lang w:val="sq-AL"/>
        </w:rPr>
      </w:pPr>
      <w:r w:rsidRPr="00F44988">
        <w:rPr>
          <w:rFonts w:ascii="Garamond" w:hAnsi="Garamond"/>
          <w:b/>
          <w:noProof/>
        </w:rPr>
        <mc:AlternateContent>
          <mc:Choice Requires="wps">
            <w:drawing>
              <wp:anchor distT="0" distB="0" distL="114300" distR="114300" simplePos="0" relativeHeight="251623936" behindDoc="0" locked="0" layoutInCell="1" allowOverlap="1" wp14:anchorId="429A93B6" wp14:editId="3F2182D6">
                <wp:simplePos x="0" y="0"/>
                <wp:positionH relativeFrom="column">
                  <wp:posOffset>194071</wp:posOffset>
                </wp:positionH>
                <wp:positionV relativeFrom="paragraph">
                  <wp:posOffset>74946</wp:posOffset>
                </wp:positionV>
                <wp:extent cx="5788324" cy="2072244"/>
                <wp:effectExtent l="0" t="0" r="22225" b="2349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8324" cy="2072244"/>
                        </a:xfrm>
                        <a:prstGeom prst="rect">
                          <a:avLst/>
                        </a:prstGeom>
                        <a:solidFill>
                          <a:srgbClr val="FFFFFF"/>
                        </a:solidFill>
                        <a:ln w="9525">
                          <a:solidFill>
                            <a:srgbClr val="FFFFFF"/>
                          </a:solidFill>
                          <a:miter lim="800000"/>
                          <a:headEnd/>
                          <a:tailEnd/>
                        </a:ln>
                      </wps:spPr>
                      <wps:txbx>
                        <w:txbxContent>
                          <w:p w:rsidR="00326D7F" w:rsidRPr="00AD5DB7" w:rsidRDefault="00326D7F" w:rsidP="00770BF2">
                            <w:pPr>
                              <w:pStyle w:val="ListParagraph"/>
                              <w:spacing w:after="0" w:line="360" w:lineRule="auto"/>
                              <w:ind w:left="0"/>
                              <w:rPr>
                                <w:rFonts w:ascii="Garamond" w:hAnsi="Garamond"/>
                                <w:b/>
                                <w:sz w:val="26"/>
                                <w:szCs w:val="26"/>
                                <w:lang w:val="sq-AL"/>
                              </w:rPr>
                            </w:pPr>
                            <w:r w:rsidRPr="00AD5DB7">
                              <w:rPr>
                                <w:rFonts w:ascii="Garamond" w:hAnsi="Garamond"/>
                                <w:b/>
                                <w:sz w:val="26"/>
                                <w:szCs w:val="26"/>
                                <w:lang w:val="sq-AL"/>
                              </w:rPr>
                              <w:t>Të dhëna për:</w:t>
                            </w:r>
                          </w:p>
                          <w:p w:rsidR="00326D7F" w:rsidRPr="00AD5DB7" w:rsidRDefault="00326D7F" w:rsidP="00770BF2">
                            <w:pPr>
                              <w:pStyle w:val="ListParagraph"/>
                              <w:spacing w:after="0" w:line="360" w:lineRule="auto"/>
                              <w:ind w:left="0"/>
                              <w:rPr>
                                <w:rFonts w:ascii="Garamond" w:hAnsi="Garamond"/>
                                <w:b/>
                                <w:color w:val="000000"/>
                                <w:sz w:val="26"/>
                                <w:szCs w:val="26"/>
                                <w:u w:val="single"/>
                                <w:lang w:val="sq-AL"/>
                              </w:rPr>
                            </w:pPr>
                            <w:r w:rsidRPr="00AD5DB7">
                              <w:rPr>
                                <w:rFonts w:ascii="Garamond" w:hAnsi="Garamond"/>
                                <w:b/>
                                <w:sz w:val="26"/>
                                <w:szCs w:val="26"/>
                                <w:u w:val="single"/>
                                <w:lang w:val="sq-AL"/>
                              </w:rPr>
                              <w:t>Masivin e ullishtes:</w:t>
                            </w:r>
                          </w:p>
                          <w:p w:rsidR="00326D7F" w:rsidRPr="00AD5DB7" w:rsidRDefault="00326D7F" w:rsidP="00770BF2">
                            <w:pPr>
                              <w:pStyle w:val="ListParagraph"/>
                              <w:numPr>
                                <w:ilvl w:val="0"/>
                                <w:numId w:val="22"/>
                              </w:numPr>
                              <w:spacing w:after="0" w:line="360" w:lineRule="auto"/>
                              <w:ind w:left="0" w:firstLine="0"/>
                              <w:rPr>
                                <w:rFonts w:ascii="Garamond" w:hAnsi="Garamond"/>
                                <w:sz w:val="26"/>
                                <w:szCs w:val="26"/>
                                <w:lang w:val="sq-AL"/>
                              </w:rPr>
                            </w:pPr>
                            <w:r w:rsidRPr="00AD5DB7">
                              <w:rPr>
                                <w:rFonts w:ascii="Garamond" w:hAnsi="Garamond"/>
                                <w:sz w:val="26"/>
                                <w:szCs w:val="26"/>
                                <w:lang w:val="sq-AL"/>
                              </w:rPr>
                              <w:t>Emri popullor i masivit nëse ka ___________________________</w:t>
                            </w:r>
                          </w:p>
                          <w:p w:rsidR="00326D7F" w:rsidRPr="00AD5DB7" w:rsidRDefault="00326D7F" w:rsidP="00770BF2">
                            <w:pPr>
                              <w:pStyle w:val="ListParagraph"/>
                              <w:numPr>
                                <w:ilvl w:val="0"/>
                                <w:numId w:val="22"/>
                              </w:numPr>
                              <w:spacing w:after="0" w:line="360" w:lineRule="auto"/>
                              <w:ind w:left="0" w:firstLine="0"/>
                              <w:rPr>
                                <w:rFonts w:ascii="Garamond" w:hAnsi="Garamond"/>
                                <w:sz w:val="26"/>
                                <w:szCs w:val="26"/>
                                <w:lang w:val="sq-AL"/>
                              </w:rPr>
                            </w:pPr>
                            <w:r w:rsidRPr="00AD5DB7">
                              <w:rPr>
                                <w:rFonts w:ascii="Garamond" w:hAnsi="Garamond"/>
                                <w:sz w:val="26"/>
                                <w:szCs w:val="26"/>
                                <w:lang w:val="sq-AL"/>
                              </w:rPr>
                              <w:t>Zona kadastrale __________________________</w:t>
                            </w:r>
                          </w:p>
                          <w:p w:rsidR="00326D7F" w:rsidRPr="00AD5DB7" w:rsidRDefault="00326D7F" w:rsidP="00770BF2">
                            <w:pPr>
                              <w:pStyle w:val="ListParagraph"/>
                              <w:numPr>
                                <w:ilvl w:val="0"/>
                                <w:numId w:val="22"/>
                              </w:numPr>
                              <w:spacing w:after="0" w:line="360" w:lineRule="auto"/>
                              <w:ind w:left="0" w:firstLine="0"/>
                              <w:rPr>
                                <w:rFonts w:ascii="Garamond" w:hAnsi="Garamond"/>
                                <w:sz w:val="26"/>
                                <w:szCs w:val="26"/>
                                <w:lang w:val="sq-AL"/>
                              </w:rPr>
                            </w:pPr>
                            <w:r w:rsidRPr="00AD5DB7">
                              <w:rPr>
                                <w:rFonts w:ascii="Garamond" w:hAnsi="Garamond"/>
                                <w:sz w:val="26"/>
                                <w:szCs w:val="26"/>
                                <w:lang w:val="sq-AL"/>
                              </w:rPr>
                              <w:t>Sipërfaqja e masivit ______________________________________</w:t>
                            </w:r>
                          </w:p>
                          <w:p w:rsidR="00326D7F" w:rsidRPr="00AD5DB7" w:rsidRDefault="00326D7F" w:rsidP="00770BF2">
                            <w:pPr>
                              <w:pStyle w:val="ListParagraph"/>
                              <w:numPr>
                                <w:ilvl w:val="0"/>
                                <w:numId w:val="22"/>
                              </w:numPr>
                              <w:spacing w:after="0" w:line="360" w:lineRule="auto"/>
                              <w:ind w:left="0" w:firstLine="0"/>
                              <w:rPr>
                                <w:rFonts w:ascii="Garamond" w:hAnsi="Garamond"/>
                                <w:sz w:val="26"/>
                                <w:szCs w:val="26"/>
                                <w:lang w:val="sq-AL"/>
                              </w:rPr>
                            </w:pPr>
                            <w:r w:rsidRPr="00AD5DB7">
                              <w:rPr>
                                <w:rFonts w:ascii="Garamond" w:hAnsi="Garamond"/>
                                <w:sz w:val="26"/>
                                <w:szCs w:val="26"/>
                                <w:lang w:val="sq-AL"/>
                              </w:rPr>
                              <w:t>Numri i fermerëve që kanë ullinj në këtë masiv, ___________</w:t>
                            </w:r>
                          </w:p>
                          <w:p w:rsidR="00326D7F" w:rsidRPr="00AD5DB7" w:rsidRDefault="00326D7F" w:rsidP="00770BF2">
                            <w:pPr>
                              <w:pStyle w:val="ListParagraph"/>
                              <w:numPr>
                                <w:ilvl w:val="0"/>
                                <w:numId w:val="22"/>
                              </w:numPr>
                              <w:spacing w:after="0" w:line="360" w:lineRule="auto"/>
                              <w:ind w:left="0" w:firstLine="0"/>
                              <w:rPr>
                                <w:rFonts w:ascii="Garamond" w:hAnsi="Garamond"/>
                                <w:sz w:val="26"/>
                                <w:szCs w:val="26"/>
                                <w:lang w:val="sq-AL"/>
                              </w:rPr>
                            </w:pPr>
                            <w:r w:rsidRPr="00AD5DB7">
                              <w:rPr>
                                <w:rFonts w:ascii="Garamond" w:hAnsi="Garamond"/>
                                <w:sz w:val="26"/>
                                <w:szCs w:val="26"/>
                                <w:lang w:val="sq-AL"/>
                              </w:rPr>
                              <w:t>Kultivari ekzistues _______________________</w:t>
                            </w:r>
                          </w:p>
                          <w:p w:rsidR="00326D7F" w:rsidRPr="00AD5DB7" w:rsidRDefault="00326D7F" w:rsidP="00770BF2">
                            <w:pPr>
                              <w:pStyle w:val="ListParagraph"/>
                              <w:numPr>
                                <w:ilvl w:val="0"/>
                                <w:numId w:val="22"/>
                              </w:numPr>
                              <w:spacing w:after="0" w:line="360" w:lineRule="auto"/>
                              <w:ind w:left="0" w:firstLine="0"/>
                              <w:rPr>
                                <w:rFonts w:ascii="Garamond" w:hAnsi="Garamond"/>
                                <w:sz w:val="26"/>
                                <w:szCs w:val="26"/>
                                <w:lang w:val="sq-AL"/>
                              </w:rPr>
                            </w:pPr>
                            <w:r w:rsidRPr="00AD5DB7">
                              <w:rPr>
                                <w:rFonts w:ascii="Garamond" w:hAnsi="Garamond"/>
                                <w:sz w:val="26"/>
                                <w:szCs w:val="26"/>
                                <w:lang w:val="sq-AL"/>
                              </w:rPr>
                              <w:t>Mosha e ullishtes afërsisht në (vite) ____________________</w:t>
                            </w:r>
                          </w:p>
                          <w:p w:rsidR="00326D7F" w:rsidRPr="00AD5DB7" w:rsidRDefault="00326D7F" w:rsidP="00770BF2">
                            <w:pPr>
                              <w:pStyle w:val="ListParagraph"/>
                              <w:spacing w:after="0" w:line="360" w:lineRule="auto"/>
                              <w:ind w:left="0"/>
                              <w:rPr>
                                <w:rFonts w:ascii="Garamond" w:hAnsi="Garamond"/>
                                <w:b/>
                                <w:sz w:val="26"/>
                                <w:szCs w:val="26"/>
                                <w:u w:val="single"/>
                                <w:lang w:val="sq-AL"/>
                              </w:rPr>
                            </w:pPr>
                            <w:r w:rsidRPr="00AD5DB7">
                              <w:rPr>
                                <w:rFonts w:ascii="Garamond" w:hAnsi="Garamond"/>
                                <w:b/>
                                <w:sz w:val="26"/>
                                <w:szCs w:val="26"/>
                                <w:u w:val="single"/>
                                <w:lang w:val="sq-AL"/>
                              </w:rPr>
                              <w:t>Për ngastrën:</w:t>
                            </w:r>
                          </w:p>
                          <w:p w:rsidR="00326D7F" w:rsidRPr="00AD5DB7" w:rsidRDefault="00326D7F" w:rsidP="00770BF2">
                            <w:pPr>
                              <w:pStyle w:val="ListParagraph"/>
                              <w:numPr>
                                <w:ilvl w:val="0"/>
                                <w:numId w:val="22"/>
                              </w:numPr>
                              <w:spacing w:after="0" w:line="360" w:lineRule="auto"/>
                              <w:ind w:left="0" w:firstLine="0"/>
                              <w:rPr>
                                <w:rFonts w:ascii="Garamond" w:hAnsi="Garamond"/>
                                <w:sz w:val="26"/>
                                <w:szCs w:val="26"/>
                                <w:lang w:val="sq-AL"/>
                              </w:rPr>
                            </w:pPr>
                            <w:r w:rsidRPr="00AD5DB7">
                              <w:rPr>
                                <w:rFonts w:ascii="Garamond" w:hAnsi="Garamond"/>
                                <w:sz w:val="26"/>
                                <w:szCs w:val="26"/>
                                <w:lang w:val="sq-AL"/>
                              </w:rPr>
                              <w:t>Nr. kadastral/</w:t>
                            </w:r>
                            <w:r>
                              <w:rPr>
                                <w:rFonts w:ascii="Garamond" w:hAnsi="Garamond"/>
                                <w:sz w:val="26"/>
                                <w:szCs w:val="26"/>
                                <w:lang w:val="sq-AL"/>
                              </w:rPr>
                              <w:t xml:space="preserve">i </w:t>
                            </w:r>
                            <w:r w:rsidRPr="00AD5DB7">
                              <w:rPr>
                                <w:rFonts w:ascii="Garamond" w:hAnsi="Garamond"/>
                                <w:sz w:val="26"/>
                                <w:szCs w:val="26"/>
                                <w:lang w:val="sq-AL"/>
                              </w:rPr>
                              <w:t>pasurisë (ngastrës)_______________</w:t>
                            </w:r>
                          </w:p>
                          <w:p w:rsidR="00326D7F" w:rsidRPr="00AD5DB7" w:rsidRDefault="00326D7F" w:rsidP="00770BF2">
                            <w:pPr>
                              <w:pStyle w:val="ListParagraph"/>
                              <w:numPr>
                                <w:ilvl w:val="0"/>
                                <w:numId w:val="22"/>
                              </w:numPr>
                              <w:spacing w:after="0" w:line="360" w:lineRule="auto"/>
                              <w:ind w:left="0" w:firstLine="0"/>
                              <w:rPr>
                                <w:rFonts w:ascii="Garamond" w:hAnsi="Garamond"/>
                                <w:sz w:val="26"/>
                                <w:szCs w:val="26"/>
                                <w:lang w:val="sq-AL"/>
                              </w:rPr>
                            </w:pPr>
                            <w:r w:rsidRPr="00AD5DB7">
                              <w:rPr>
                                <w:rFonts w:ascii="Garamond" w:hAnsi="Garamond"/>
                                <w:sz w:val="26"/>
                                <w:szCs w:val="26"/>
                                <w:lang w:val="sq-AL"/>
                              </w:rPr>
                              <w:t>Numri ekzistues i numrit të bimëve/ha, në ngastrën tuaj: _____________</w:t>
                            </w:r>
                          </w:p>
                          <w:p w:rsidR="00326D7F" w:rsidRPr="00AD5DB7" w:rsidRDefault="00326D7F" w:rsidP="00770BF2">
                            <w:pPr>
                              <w:pStyle w:val="ListParagraph"/>
                              <w:numPr>
                                <w:ilvl w:val="0"/>
                                <w:numId w:val="22"/>
                              </w:numPr>
                              <w:spacing w:after="0" w:line="360" w:lineRule="auto"/>
                              <w:ind w:left="0" w:firstLine="0"/>
                              <w:rPr>
                                <w:rFonts w:ascii="Garamond" w:hAnsi="Garamond"/>
                                <w:sz w:val="26"/>
                                <w:szCs w:val="26"/>
                                <w:lang w:val="sq-AL"/>
                              </w:rPr>
                            </w:pPr>
                            <w:r w:rsidRPr="00AD5DB7">
                              <w:rPr>
                                <w:rFonts w:ascii="Garamond" w:hAnsi="Garamond"/>
                                <w:sz w:val="26"/>
                                <w:szCs w:val="26"/>
                                <w:lang w:val="sq-AL"/>
                              </w:rPr>
                              <w:t>Numri i bimëve për t’u plotësuar ________________</w:t>
                            </w:r>
                          </w:p>
                          <w:p w:rsidR="00326D7F" w:rsidRPr="00770BF2" w:rsidRDefault="00326D7F" w:rsidP="00770BF2">
                            <w:pPr>
                              <w:pStyle w:val="ListParagraph"/>
                              <w:numPr>
                                <w:ilvl w:val="0"/>
                                <w:numId w:val="22"/>
                              </w:numPr>
                              <w:spacing w:after="0" w:line="360" w:lineRule="auto"/>
                              <w:ind w:left="0" w:firstLine="0"/>
                              <w:rPr>
                                <w:rFonts w:ascii="Garamond" w:hAnsi="Garamond"/>
                                <w:sz w:val="26"/>
                                <w:szCs w:val="26"/>
                              </w:rPr>
                            </w:pPr>
                            <w:r w:rsidRPr="00770BF2">
                              <w:rPr>
                                <w:rFonts w:ascii="Garamond" w:hAnsi="Garamond"/>
                                <w:sz w:val="26"/>
                                <w:szCs w:val="26"/>
                              </w:rPr>
                              <w:t>Plotësimi me kultivarin___________________________</w:t>
                            </w:r>
                          </w:p>
                          <w:p w:rsidR="00326D7F" w:rsidRPr="00770BF2" w:rsidRDefault="00326D7F" w:rsidP="00770BF2">
                            <w:pPr>
                              <w:spacing w:after="0" w:line="360" w:lineRule="auto"/>
                              <w:ind w:firstLine="0"/>
                              <w:rPr>
                                <w:rFonts w:ascii="Garamond" w:hAnsi="Garamond"/>
                                <w:sz w:val="24"/>
                                <w:szCs w:val="24"/>
                              </w:rPr>
                            </w:pPr>
                          </w:p>
                          <w:p w:rsidR="00326D7F" w:rsidRDefault="00326D7F" w:rsidP="00562012"/>
                          <w:p w:rsidR="00326D7F" w:rsidRDefault="00326D7F" w:rsidP="005620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left:0;text-align:left;margin-left:15.3pt;margin-top:5.9pt;width:455.75pt;height:163.1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" strokecolor="white">
                <v:textbox>
                  <w:txbxContent>
                    <w:p w:rsidR="00326D7F" w:rsidRPr="00AD5DB7" w:rsidRDefault="00326D7F" w:rsidP="00770BF2">
                      <w:pPr>
                        <w:pStyle w:val="ListParagraph"/>
                        <w:spacing w:after="0" w:line="360" w:lineRule="auto"/>
                        <w:ind w:left="0"/>
                        <w:rPr>
                          <w:rFonts w:ascii="Garamond" w:hAnsi="Garamond"/>
                          <w:b/>
                          <w:sz w:val="26"/>
                          <w:szCs w:val="26"/>
                          <w:lang w:val="sq-AL"/>
                        </w:rPr>
                      </w:pPr>
                      <w:r w:rsidRPr="00AD5DB7">
                        <w:rPr>
                          <w:rFonts w:ascii="Garamond" w:hAnsi="Garamond"/>
                          <w:b/>
                          <w:sz w:val="26"/>
                          <w:szCs w:val="26"/>
                          <w:lang w:val="sq-AL"/>
                        </w:rPr>
                        <w:t>Të dhëna për:</w:t>
                      </w:r>
                    </w:p>
                    <w:p w:rsidR="00326D7F" w:rsidRPr="00AD5DB7" w:rsidRDefault="00326D7F" w:rsidP="00770BF2">
                      <w:pPr>
                        <w:pStyle w:val="ListParagraph"/>
                        <w:spacing w:after="0" w:line="360" w:lineRule="auto"/>
                        <w:ind w:left="0"/>
                        <w:rPr>
                          <w:rFonts w:ascii="Garamond" w:hAnsi="Garamond"/>
                          <w:b/>
                          <w:color w:val="000000"/>
                          <w:sz w:val="26"/>
                          <w:szCs w:val="26"/>
                          <w:u w:val="single"/>
                          <w:lang w:val="sq-AL"/>
                        </w:rPr>
                      </w:pPr>
                      <w:r w:rsidRPr="00AD5DB7">
                        <w:rPr>
                          <w:rFonts w:ascii="Garamond" w:hAnsi="Garamond"/>
                          <w:b/>
                          <w:sz w:val="26"/>
                          <w:szCs w:val="26"/>
                          <w:u w:val="single"/>
                          <w:lang w:val="sq-AL"/>
                        </w:rPr>
                        <w:t>Masivin e ullishtes:</w:t>
                      </w:r>
                    </w:p>
                    <w:p w:rsidR="00326D7F" w:rsidRPr="00AD5DB7" w:rsidRDefault="00326D7F" w:rsidP="00770BF2">
                      <w:pPr>
                        <w:pStyle w:val="ListParagraph"/>
                        <w:numPr>
                          <w:ilvl w:val="0"/>
                          <w:numId w:val="22"/>
                        </w:numPr>
                        <w:spacing w:after="0" w:line="360" w:lineRule="auto"/>
                        <w:ind w:left="0" w:firstLine="0"/>
                        <w:rPr>
                          <w:rFonts w:ascii="Garamond" w:hAnsi="Garamond"/>
                          <w:sz w:val="26"/>
                          <w:szCs w:val="26"/>
                          <w:lang w:val="sq-AL"/>
                        </w:rPr>
                      </w:pPr>
                      <w:r w:rsidRPr="00AD5DB7">
                        <w:rPr>
                          <w:rFonts w:ascii="Garamond" w:hAnsi="Garamond"/>
                          <w:sz w:val="26"/>
                          <w:szCs w:val="26"/>
                          <w:lang w:val="sq-AL"/>
                        </w:rPr>
                        <w:t>Emri popullor i masivit nëse ka ___________________________</w:t>
                      </w:r>
                    </w:p>
                    <w:p w:rsidR="00326D7F" w:rsidRPr="00AD5DB7" w:rsidRDefault="00326D7F" w:rsidP="00770BF2">
                      <w:pPr>
                        <w:pStyle w:val="ListParagraph"/>
                        <w:numPr>
                          <w:ilvl w:val="0"/>
                          <w:numId w:val="22"/>
                        </w:numPr>
                        <w:spacing w:after="0" w:line="360" w:lineRule="auto"/>
                        <w:ind w:left="0" w:firstLine="0"/>
                        <w:rPr>
                          <w:rFonts w:ascii="Garamond" w:hAnsi="Garamond"/>
                          <w:sz w:val="26"/>
                          <w:szCs w:val="26"/>
                          <w:lang w:val="sq-AL"/>
                        </w:rPr>
                      </w:pPr>
                      <w:r w:rsidRPr="00AD5DB7">
                        <w:rPr>
                          <w:rFonts w:ascii="Garamond" w:hAnsi="Garamond"/>
                          <w:sz w:val="26"/>
                          <w:szCs w:val="26"/>
                          <w:lang w:val="sq-AL"/>
                        </w:rPr>
                        <w:t>Zona kadastrale __________________________</w:t>
                      </w:r>
                    </w:p>
                    <w:p w:rsidR="00326D7F" w:rsidRPr="00AD5DB7" w:rsidRDefault="00326D7F" w:rsidP="00770BF2">
                      <w:pPr>
                        <w:pStyle w:val="ListParagraph"/>
                        <w:numPr>
                          <w:ilvl w:val="0"/>
                          <w:numId w:val="22"/>
                        </w:numPr>
                        <w:spacing w:after="0" w:line="360" w:lineRule="auto"/>
                        <w:ind w:left="0" w:firstLine="0"/>
                        <w:rPr>
                          <w:rFonts w:ascii="Garamond" w:hAnsi="Garamond"/>
                          <w:sz w:val="26"/>
                          <w:szCs w:val="26"/>
                          <w:lang w:val="sq-AL"/>
                        </w:rPr>
                      </w:pPr>
                      <w:r w:rsidRPr="00AD5DB7">
                        <w:rPr>
                          <w:rFonts w:ascii="Garamond" w:hAnsi="Garamond"/>
                          <w:sz w:val="26"/>
                          <w:szCs w:val="26"/>
                          <w:lang w:val="sq-AL"/>
                        </w:rPr>
                        <w:t>Sipërfaqja e masivit ______________________________________</w:t>
                      </w:r>
                    </w:p>
                    <w:p w:rsidR="00326D7F" w:rsidRPr="00AD5DB7" w:rsidRDefault="00326D7F" w:rsidP="00770BF2">
                      <w:pPr>
                        <w:pStyle w:val="ListParagraph"/>
                        <w:numPr>
                          <w:ilvl w:val="0"/>
                          <w:numId w:val="22"/>
                        </w:numPr>
                        <w:spacing w:after="0" w:line="360" w:lineRule="auto"/>
                        <w:ind w:left="0" w:firstLine="0"/>
                        <w:rPr>
                          <w:rFonts w:ascii="Garamond" w:hAnsi="Garamond"/>
                          <w:sz w:val="26"/>
                          <w:szCs w:val="26"/>
                          <w:lang w:val="sq-AL"/>
                        </w:rPr>
                      </w:pPr>
                      <w:r w:rsidRPr="00AD5DB7">
                        <w:rPr>
                          <w:rFonts w:ascii="Garamond" w:hAnsi="Garamond"/>
                          <w:sz w:val="26"/>
                          <w:szCs w:val="26"/>
                          <w:lang w:val="sq-AL"/>
                        </w:rPr>
                        <w:t>Numri i fermerëve që kanë ullinj në këtë masiv, ___________</w:t>
                      </w:r>
                    </w:p>
                    <w:p w:rsidR="00326D7F" w:rsidRPr="00AD5DB7" w:rsidRDefault="00326D7F" w:rsidP="00770BF2">
                      <w:pPr>
                        <w:pStyle w:val="ListParagraph"/>
                        <w:numPr>
                          <w:ilvl w:val="0"/>
                          <w:numId w:val="22"/>
                        </w:numPr>
                        <w:spacing w:after="0" w:line="360" w:lineRule="auto"/>
                        <w:ind w:left="0" w:firstLine="0"/>
                        <w:rPr>
                          <w:rFonts w:ascii="Garamond" w:hAnsi="Garamond"/>
                          <w:sz w:val="26"/>
                          <w:szCs w:val="26"/>
                          <w:lang w:val="sq-AL"/>
                        </w:rPr>
                      </w:pPr>
                      <w:r w:rsidRPr="00AD5DB7">
                        <w:rPr>
                          <w:rFonts w:ascii="Garamond" w:hAnsi="Garamond"/>
                          <w:sz w:val="26"/>
                          <w:szCs w:val="26"/>
                          <w:lang w:val="sq-AL"/>
                        </w:rPr>
                        <w:t>Kultivari ekzistues _______________________</w:t>
                      </w:r>
                    </w:p>
                    <w:p w:rsidR="00326D7F" w:rsidRPr="00AD5DB7" w:rsidRDefault="00326D7F" w:rsidP="00770BF2">
                      <w:pPr>
                        <w:pStyle w:val="ListParagraph"/>
                        <w:numPr>
                          <w:ilvl w:val="0"/>
                          <w:numId w:val="22"/>
                        </w:numPr>
                        <w:spacing w:after="0" w:line="360" w:lineRule="auto"/>
                        <w:ind w:left="0" w:firstLine="0"/>
                        <w:rPr>
                          <w:rFonts w:ascii="Garamond" w:hAnsi="Garamond"/>
                          <w:sz w:val="26"/>
                          <w:szCs w:val="26"/>
                          <w:lang w:val="sq-AL"/>
                        </w:rPr>
                      </w:pPr>
                      <w:r w:rsidRPr="00AD5DB7">
                        <w:rPr>
                          <w:rFonts w:ascii="Garamond" w:hAnsi="Garamond"/>
                          <w:sz w:val="26"/>
                          <w:szCs w:val="26"/>
                          <w:lang w:val="sq-AL"/>
                        </w:rPr>
                        <w:t>Mosha e ullishtes afërsisht në (vite) ____________________</w:t>
                      </w:r>
                    </w:p>
                    <w:p w:rsidR="00326D7F" w:rsidRPr="00AD5DB7" w:rsidRDefault="00326D7F" w:rsidP="00770BF2">
                      <w:pPr>
                        <w:pStyle w:val="ListParagraph"/>
                        <w:spacing w:after="0" w:line="360" w:lineRule="auto"/>
                        <w:ind w:left="0"/>
                        <w:rPr>
                          <w:rFonts w:ascii="Garamond" w:hAnsi="Garamond"/>
                          <w:b/>
                          <w:sz w:val="26"/>
                          <w:szCs w:val="26"/>
                          <w:u w:val="single"/>
                          <w:lang w:val="sq-AL"/>
                        </w:rPr>
                      </w:pPr>
                      <w:r w:rsidRPr="00AD5DB7">
                        <w:rPr>
                          <w:rFonts w:ascii="Garamond" w:hAnsi="Garamond"/>
                          <w:b/>
                          <w:sz w:val="26"/>
                          <w:szCs w:val="26"/>
                          <w:u w:val="single"/>
                          <w:lang w:val="sq-AL"/>
                        </w:rPr>
                        <w:t>Për ngastrën:</w:t>
                      </w:r>
                    </w:p>
                    <w:p w:rsidR="00326D7F" w:rsidRPr="00AD5DB7" w:rsidRDefault="00326D7F" w:rsidP="00770BF2">
                      <w:pPr>
                        <w:pStyle w:val="ListParagraph"/>
                        <w:numPr>
                          <w:ilvl w:val="0"/>
                          <w:numId w:val="22"/>
                        </w:numPr>
                        <w:spacing w:after="0" w:line="360" w:lineRule="auto"/>
                        <w:ind w:left="0" w:firstLine="0"/>
                        <w:rPr>
                          <w:rFonts w:ascii="Garamond" w:hAnsi="Garamond"/>
                          <w:sz w:val="26"/>
                          <w:szCs w:val="26"/>
                          <w:lang w:val="sq-AL"/>
                        </w:rPr>
                      </w:pPr>
                      <w:r w:rsidRPr="00AD5DB7">
                        <w:rPr>
                          <w:rFonts w:ascii="Garamond" w:hAnsi="Garamond"/>
                          <w:sz w:val="26"/>
                          <w:szCs w:val="26"/>
                          <w:lang w:val="sq-AL"/>
                        </w:rPr>
                        <w:t>Nr. kadastral/</w:t>
                      </w:r>
                      <w:r>
                        <w:rPr>
                          <w:rFonts w:ascii="Garamond" w:hAnsi="Garamond"/>
                          <w:sz w:val="26"/>
                          <w:szCs w:val="26"/>
                          <w:lang w:val="sq-AL"/>
                        </w:rPr>
                        <w:t xml:space="preserve">i </w:t>
                      </w:r>
                      <w:r w:rsidRPr="00AD5DB7">
                        <w:rPr>
                          <w:rFonts w:ascii="Garamond" w:hAnsi="Garamond"/>
                          <w:sz w:val="26"/>
                          <w:szCs w:val="26"/>
                          <w:lang w:val="sq-AL"/>
                        </w:rPr>
                        <w:t>pasurisë (ngastrës)_______________</w:t>
                      </w:r>
                    </w:p>
                    <w:p w:rsidR="00326D7F" w:rsidRPr="00AD5DB7" w:rsidRDefault="00326D7F" w:rsidP="00770BF2">
                      <w:pPr>
                        <w:pStyle w:val="ListParagraph"/>
                        <w:numPr>
                          <w:ilvl w:val="0"/>
                          <w:numId w:val="22"/>
                        </w:numPr>
                        <w:spacing w:after="0" w:line="360" w:lineRule="auto"/>
                        <w:ind w:left="0" w:firstLine="0"/>
                        <w:rPr>
                          <w:rFonts w:ascii="Garamond" w:hAnsi="Garamond"/>
                          <w:sz w:val="26"/>
                          <w:szCs w:val="26"/>
                          <w:lang w:val="sq-AL"/>
                        </w:rPr>
                      </w:pPr>
                      <w:r w:rsidRPr="00AD5DB7">
                        <w:rPr>
                          <w:rFonts w:ascii="Garamond" w:hAnsi="Garamond"/>
                          <w:sz w:val="26"/>
                          <w:szCs w:val="26"/>
                          <w:lang w:val="sq-AL"/>
                        </w:rPr>
                        <w:t>Numri ekzistues i numrit të bimëve/ha, në ngastrën tuaj: _____________</w:t>
                      </w:r>
                    </w:p>
                    <w:p w:rsidR="00326D7F" w:rsidRPr="00AD5DB7" w:rsidRDefault="00326D7F" w:rsidP="00770BF2">
                      <w:pPr>
                        <w:pStyle w:val="ListParagraph"/>
                        <w:numPr>
                          <w:ilvl w:val="0"/>
                          <w:numId w:val="22"/>
                        </w:numPr>
                        <w:spacing w:after="0" w:line="360" w:lineRule="auto"/>
                        <w:ind w:left="0" w:firstLine="0"/>
                        <w:rPr>
                          <w:rFonts w:ascii="Garamond" w:hAnsi="Garamond"/>
                          <w:sz w:val="26"/>
                          <w:szCs w:val="26"/>
                          <w:lang w:val="sq-AL"/>
                        </w:rPr>
                      </w:pPr>
                      <w:r w:rsidRPr="00AD5DB7">
                        <w:rPr>
                          <w:rFonts w:ascii="Garamond" w:hAnsi="Garamond"/>
                          <w:sz w:val="26"/>
                          <w:szCs w:val="26"/>
                          <w:lang w:val="sq-AL"/>
                        </w:rPr>
                        <w:t>Numri i bimëve për t’u plotësuar ________________</w:t>
                      </w:r>
                    </w:p>
                    <w:p w:rsidR="00326D7F" w:rsidRPr="00770BF2" w:rsidRDefault="00326D7F" w:rsidP="00770BF2">
                      <w:pPr>
                        <w:pStyle w:val="ListParagraph"/>
                        <w:numPr>
                          <w:ilvl w:val="0"/>
                          <w:numId w:val="22"/>
                        </w:numPr>
                        <w:spacing w:after="0" w:line="360" w:lineRule="auto"/>
                        <w:ind w:left="0" w:firstLine="0"/>
                        <w:rPr>
                          <w:rFonts w:ascii="Garamond" w:hAnsi="Garamond"/>
                          <w:sz w:val="26"/>
                          <w:szCs w:val="26"/>
                        </w:rPr>
                      </w:pPr>
                      <w:r w:rsidRPr="00770BF2">
                        <w:rPr>
                          <w:rFonts w:ascii="Garamond" w:hAnsi="Garamond"/>
                          <w:sz w:val="26"/>
                          <w:szCs w:val="26"/>
                        </w:rPr>
                        <w:t>Plotësimi me kultivarin___________________________</w:t>
                      </w:r>
                    </w:p>
                    <w:p w:rsidR="00326D7F" w:rsidRPr="00770BF2" w:rsidRDefault="00326D7F" w:rsidP="00770BF2">
                      <w:pPr>
                        <w:spacing w:after="0" w:line="360" w:lineRule="auto"/>
                        <w:ind w:firstLine="0"/>
                        <w:rPr>
                          <w:rFonts w:ascii="Garamond" w:hAnsi="Garamond"/>
                          <w:sz w:val="24"/>
                          <w:szCs w:val="24"/>
                        </w:rPr>
                      </w:pPr>
                    </w:p>
                    <w:p w:rsidR="00326D7F" w:rsidRDefault="00326D7F" w:rsidP="00562012"/>
                    <w:p w:rsidR="00326D7F" w:rsidRDefault="00326D7F" w:rsidP="00562012"/>
                  </w:txbxContent>
                </v:textbox>
              </v:shape>
            </w:pict>
          </mc:Fallback>
        </mc:AlternateContent>
      </w:r>
    </w:p>
    <w:p w:rsidR="00562012" w:rsidRPr="00F44988" w:rsidRDefault="00562012" w:rsidP="00562012">
      <w:pPr>
        <w:pBdr>
          <w:top w:val="single" w:sz="4" w:space="2" w:color="auto"/>
          <w:left w:val="single" w:sz="4" w:space="0" w:color="auto"/>
          <w:bottom w:val="single" w:sz="4" w:space="8" w:color="auto"/>
          <w:right w:val="single" w:sz="4" w:space="0" w:color="auto"/>
        </w:pBdr>
        <w:spacing w:after="0" w:line="240" w:lineRule="auto"/>
        <w:rPr>
          <w:rFonts w:ascii="Garamond" w:hAnsi="Garamond"/>
          <w:b/>
          <w:lang w:val="sq-AL"/>
        </w:rPr>
      </w:pPr>
    </w:p>
    <w:p w:rsidR="00562012" w:rsidRPr="00F44988" w:rsidRDefault="00562012" w:rsidP="00562012">
      <w:pPr>
        <w:pBdr>
          <w:top w:val="single" w:sz="4" w:space="2" w:color="auto"/>
          <w:left w:val="single" w:sz="4" w:space="0" w:color="auto"/>
          <w:bottom w:val="single" w:sz="4" w:space="8" w:color="auto"/>
          <w:right w:val="single" w:sz="4" w:space="0" w:color="auto"/>
        </w:pBdr>
        <w:spacing w:after="0" w:line="240" w:lineRule="auto"/>
        <w:rPr>
          <w:rFonts w:ascii="Garamond" w:hAnsi="Garamond"/>
          <w:b/>
          <w:lang w:val="sq-AL"/>
        </w:rPr>
      </w:pPr>
    </w:p>
    <w:p w:rsidR="00562012" w:rsidRPr="00F44988" w:rsidRDefault="00562012" w:rsidP="00562012">
      <w:pPr>
        <w:pBdr>
          <w:top w:val="single" w:sz="4" w:space="2" w:color="auto"/>
          <w:left w:val="single" w:sz="4" w:space="0" w:color="auto"/>
          <w:bottom w:val="single" w:sz="4" w:space="8" w:color="auto"/>
          <w:right w:val="single" w:sz="4" w:space="0" w:color="auto"/>
        </w:pBdr>
        <w:spacing w:after="0" w:line="240" w:lineRule="auto"/>
        <w:rPr>
          <w:rFonts w:ascii="Garamond" w:hAnsi="Garamond"/>
          <w:b/>
          <w:lang w:val="sq-AL"/>
        </w:rPr>
      </w:pPr>
    </w:p>
    <w:p w:rsidR="00562012" w:rsidRPr="00F44988" w:rsidRDefault="00562012" w:rsidP="00562012">
      <w:pPr>
        <w:pBdr>
          <w:top w:val="single" w:sz="4" w:space="2" w:color="auto"/>
          <w:left w:val="single" w:sz="4" w:space="0" w:color="auto"/>
          <w:bottom w:val="single" w:sz="4" w:space="8" w:color="auto"/>
          <w:right w:val="single" w:sz="4" w:space="0" w:color="auto"/>
        </w:pBdr>
        <w:spacing w:after="0" w:line="240" w:lineRule="auto"/>
        <w:rPr>
          <w:rFonts w:ascii="Garamond" w:hAnsi="Garamond"/>
          <w:b/>
          <w:lang w:val="sq-AL"/>
        </w:rPr>
      </w:pPr>
    </w:p>
    <w:p w:rsidR="00562012" w:rsidRPr="00F44988" w:rsidRDefault="00562012" w:rsidP="00562012">
      <w:pPr>
        <w:pBdr>
          <w:top w:val="single" w:sz="4" w:space="2" w:color="auto"/>
          <w:left w:val="single" w:sz="4" w:space="0" w:color="auto"/>
          <w:bottom w:val="single" w:sz="4" w:space="8" w:color="auto"/>
          <w:right w:val="single" w:sz="4" w:space="0" w:color="auto"/>
        </w:pBdr>
        <w:spacing w:after="0" w:line="240" w:lineRule="auto"/>
        <w:rPr>
          <w:rFonts w:ascii="Garamond" w:hAnsi="Garamond"/>
          <w:b/>
          <w:lang w:val="sq-AL"/>
        </w:rPr>
      </w:pPr>
    </w:p>
    <w:p w:rsidR="00562012" w:rsidRPr="00F44988" w:rsidRDefault="00562012" w:rsidP="00562012">
      <w:pPr>
        <w:pBdr>
          <w:top w:val="single" w:sz="4" w:space="2" w:color="auto"/>
          <w:left w:val="single" w:sz="4" w:space="0" w:color="auto"/>
          <w:bottom w:val="single" w:sz="4" w:space="8" w:color="auto"/>
          <w:right w:val="single" w:sz="4" w:space="0" w:color="auto"/>
        </w:pBdr>
        <w:spacing w:after="0" w:line="240" w:lineRule="auto"/>
        <w:rPr>
          <w:rFonts w:ascii="Garamond" w:hAnsi="Garamond"/>
          <w:b/>
          <w:lang w:val="sq-AL"/>
        </w:rPr>
      </w:pPr>
    </w:p>
    <w:p w:rsidR="00562012" w:rsidRPr="00F44988" w:rsidRDefault="00562012" w:rsidP="00562012">
      <w:pPr>
        <w:pBdr>
          <w:top w:val="single" w:sz="4" w:space="2" w:color="auto"/>
          <w:left w:val="single" w:sz="4" w:space="0" w:color="auto"/>
          <w:bottom w:val="single" w:sz="4" w:space="8" w:color="auto"/>
          <w:right w:val="single" w:sz="4" w:space="0" w:color="auto"/>
        </w:pBdr>
        <w:spacing w:after="0" w:line="240" w:lineRule="auto"/>
        <w:rPr>
          <w:rFonts w:ascii="Garamond" w:hAnsi="Garamond"/>
          <w:b/>
          <w:lang w:val="sq-AL"/>
        </w:rPr>
      </w:pPr>
    </w:p>
    <w:p w:rsidR="00562012" w:rsidRPr="00F44988" w:rsidRDefault="00562012" w:rsidP="00562012">
      <w:pPr>
        <w:pBdr>
          <w:top w:val="single" w:sz="4" w:space="2" w:color="auto"/>
          <w:left w:val="single" w:sz="4" w:space="0" w:color="auto"/>
          <w:bottom w:val="single" w:sz="4" w:space="8" w:color="auto"/>
          <w:right w:val="single" w:sz="4" w:space="0" w:color="auto"/>
        </w:pBdr>
        <w:spacing w:after="0" w:line="240" w:lineRule="auto"/>
        <w:rPr>
          <w:rFonts w:ascii="Garamond" w:hAnsi="Garamond"/>
          <w:b/>
          <w:lang w:val="sq-AL"/>
        </w:rPr>
      </w:pPr>
    </w:p>
    <w:p w:rsidR="00562012" w:rsidRPr="00F44988" w:rsidRDefault="00562012" w:rsidP="00562012">
      <w:pPr>
        <w:pBdr>
          <w:top w:val="single" w:sz="4" w:space="2" w:color="auto"/>
          <w:left w:val="single" w:sz="4" w:space="0" w:color="auto"/>
          <w:bottom w:val="single" w:sz="4" w:space="8" w:color="auto"/>
          <w:right w:val="single" w:sz="4" w:space="0" w:color="auto"/>
        </w:pBdr>
        <w:spacing w:after="0" w:line="240" w:lineRule="auto"/>
        <w:rPr>
          <w:rFonts w:ascii="Garamond" w:hAnsi="Garamond"/>
          <w:b/>
          <w:lang w:val="sq-AL"/>
        </w:rPr>
      </w:pPr>
    </w:p>
    <w:p w:rsidR="00562012" w:rsidRPr="00F44988" w:rsidRDefault="00562012" w:rsidP="00562012">
      <w:pPr>
        <w:pBdr>
          <w:top w:val="single" w:sz="4" w:space="2" w:color="auto"/>
          <w:left w:val="single" w:sz="4" w:space="0" w:color="auto"/>
          <w:bottom w:val="single" w:sz="4" w:space="8" w:color="auto"/>
          <w:right w:val="single" w:sz="4" w:space="0" w:color="auto"/>
        </w:pBdr>
        <w:spacing w:after="0" w:line="240" w:lineRule="auto"/>
        <w:rPr>
          <w:rFonts w:ascii="Garamond" w:hAnsi="Garamond"/>
          <w:b/>
          <w:lang w:val="sq-AL"/>
        </w:rPr>
      </w:pPr>
    </w:p>
    <w:p w:rsidR="00562012" w:rsidRPr="00F44988" w:rsidRDefault="00562012" w:rsidP="00562012">
      <w:pPr>
        <w:pBdr>
          <w:top w:val="single" w:sz="4" w:space="2" w:color="auto"/>
          <w:left w:val="single" w:sz="4" w:space="0" w:color="auto"/>
          <w:bottom w:val="single" w:sz="4" w:space="8" w:color="auto"/>
          <w:right w:val="single" w:sz="4" w:space="0" w:color="auto"/>
        </w:pBdr>
        <w:spacing w:after="0" w:line="240" w:lineRule="auto"/>
        <w:rPr>
          <w:rFonts w:ascii="Garamond" w:hAnsi="Garamond"/>
          <w:b/>
          <w:lang w:val="sq-AL"/>
        </w:rPr>
      </w:pPr>
    </w:p>
    <w:p w:rsidR="00562012" w:rsidRPr="00F44988" w:rsidRDefault="00562012" w:rsidP="00562012">
      <w:pPr>
        <w:pBdr>
          <w:top w:val="single" w:sz="4" w:space="2" w:color="auto"/>
          <w:left w:val="single" w:sz="4" w:space="0" w:color="auto"/>
          <w:bottom w:val="single" w:sz="4" w:space="8" w:color="auto"/>
          <w:right w:val="single" w:sz="4" w:space="0" w:color="auto"/>
        </w:pBdr>
        <w:spacing w:after="0" w:line="240" w:lineRule="auto"/>
        <w:rPr>
          <w:rFonts w:ascii="Garamond" w:hAnsi="Garamond"/>
          <w:b/>
          <w:lang w:val="sq-AL"/>
        </w:rPr>
      </w:pPr>
    </w:p>
    <w:p w:rsidR="00562012" w:rsidRPr="00F44988" w:rsidRDefault="00562012" w:rsidP="00562012">
      <w:pPr>
        <w:pBdr>
          <w:top w:val="single" w:sz="4" w:space="2" w:color="auto"/>
          <w:left w:val="single" w:sz="4" w:space="0" w:color="auto"/>
          <w:bottom w:val="single" w:sz="4" w:space="8" w:color="auto"/>
          <w:right w:val="single" w:sz="4" w:space="0" w:color="auto"/>
        </w:pBdr>
        <w:spacing w:after="0" w:line="240" w:lineRule="auto"/>
        <w:rPr>
          <w:rFonts w:ascii="Garamond" w:hAnsi="Garamond"/>
          <w:b/>
          <w:lang w:val="sq-AL"/>
        </w:rPr>
      </w:pPr>
    </w:p>
    <w:p w:rsidR="00562012" w:rsidRPr="00F44988" w:rsidRDefault="00562012" w:rsidP="00562012">
      <w:pPr>
        <w:pBdr>
          <w:top w:val="single" w:sz="4" w:space="2" w:color="auto"/>
          <w:left w:val="single" w:sz="4" w:space="0" w:color="auto"/>
          <w:bottom w:val="single" w:sz="4" w:space="8" w:color="auto"/>
          <w:right w:val="single" w:sz="4" w:space="0" w:color="auto"/>
        </w:pBdr>
        <w:spacing w:after="0" w:line="240" w:lineRule="auto"/>
        <w:rPr>
          <w:rFonts w:ascii="Garamond" w:hAnsi="Garamond"/>
          <w:b/>
          <w:lang w:val="sq-AL"/>
        </w:rPr>
      </w:pPr>
    </w:p>
    <w:p w:rsidR="00AD5DB7" w:rsidRDefault="00AD5DB7" w:rsidP="00562012">
      <w:pPr>
        <w:pBdr>
          <w:top w:val="single" w:sz="4" w:space="2" w:color="auto"/>
          <w:left w:val="single" w:sz="4" w:space="0" w:color="auto"/>
          <w:bottom w:val="single" w:sz="4" w:space="8" w:color="auto"/>
          <w:right w:val="single" w:sz="4" w:space="0" w:color="auto"/>
        </w:pBdr>
        <w:spacing w:after="0" w:line="240" w:lineRule="auto"/>
        <w:rPr>
          <w:rFonts w:ascii="Garamond" w:hAnsi="Garamond"/>
          <w:b/>
          <w:lang w:val="sq-AL"/>
        </w:rPr>
      </w:pPr>
    </w:p>
    <w:p w:rsidR="00AD5DB7" w:rsidRDefault="00AD5DB7" w:rsidP="00562012">
      <w:pPr>
        <w:pBdr>
          <w:top w:val="single" w:sz="4" w:space="2" w:color="auto"/>
          <w:left w:val="single" w:sz="4" w:space="0" w:color="auto"/>
          <w:bottom w:val="single" w:sz="4" w:space="8" w:color="auto"/>
          <w:right w:val="single" w:sz="4" w:space="0" w:color="auto"/>
        </w:pBdr>
        <w:spacing w:after="0" w:line="240" w:lineRule="auto"/>
        <w:rPr>
          <w:rFonts w:ascii="Garamond" w:hAnsi="Garamond"/>
          <w:b/>
          <w:lang w:val="sq-AL"/>
        </w:rPr>
      </w:pPr>
    </w:p>
    <w:p w:rsidR="00562012" w:rsidRPr="00F44988" w:rsidRDefault="00AD5DB7" w:rsidP="00562012">
      <w:pPr>
        <w:pBdr>
          <w:top w:val="single" w:sz="4" w:space="2" w:color="auto"/>
          <w:left w:val="single" w:sz="4" w:space="0" w:color="auto"/>
          <w:bottom w:val="single" w:sz="4" w:space="8" w:color="auto"/>
          <w:right w:val="single" w:sz="4" w:space="0" w:color="auto"/>
        </w:pBdr>
        <w:spacing w:after="0" w:line="240" w:lineRule="auto"/>
        <w:rPr>
          <w:rFonts w:ascii="Garamond" w:hAnsi="Garamond"/>
          <w:lang w:val="sq-AL"/>
        </w:rPr>
      </w:pPr>
      <w:r>
        <w:rPr>
          <w:rFonts w:ascii="Garamond" w:hAnsi="Garamond"/>
          <w:b/>
          <w:lang w:val="sq-AL"/>
        </w:rPr>
        <w:t>A</w:t>
      </w:r>
      <w:r w:rsidR="00562012" w:rsidRPr="00F44988">
        <w:rPr>
          <w:rFonts w:ascii="Garamond" w:hAnsi="Garamond"/>
          <w:b/>
          <w:lang w:val="sq-AL"/>
        </w:rPr>
        <w:t>p</w:t>
      </w:r>
      <w:r>
        <w:rPr>
          <w:rFonts w:ascii="Garamond" w:hAnsi="Garamond"/>
          <w:b/>
          <w:lang w:val="sq-AL"/>
        </w:rPr>
        <w:t>likuesi/</w:t>
      </w:r>
      <w:r w:rsidRPr="00F44988">
        <w:rPr>
          <w:rFonts w:ascii="Garamond" w:hAnsi="Garamond"/>
          <w:b/>
          <w:lang w:val="sq-AL"/>
        </w:rPr>
        <w:t>përfaqësuesi</w:t>
      </w:r>
      <w:r w:rsidR="00562012" w:rsidRPr="00F44988">
        <w:rPr>
          <w:rFonts w:ascii="Garamond" w:hAnsi="Garamond"/>
          <w:lang w:val="sq-AL"/>
        </w:rPr>
        <w:t>: (emër, mbiemër, firmë)__________________</w:t>
      </w:r>
    </w:p>
    <w:p w:rsidR="00562012" w:rsidRPr="00F44988" w:rsidRDefault="00562012" w:rsidP="00562012">
      <w:pPr>
        <w:pBdr>
          <w:top w:val="single" w:sz="4" w:space="2" w:color="auto"/>
          <w:left w:val="single" w:sz="4" w:space="0" w:color="auto"/>
          <w:bottom w:val="single" w:sz="4" w:space="8" w:color="auto"/>
          <w:right w:val="single" w:sz="4" w:space="0" w:color="auto"/>
        </w:pBdr>
        <w:spacing w:after="0" w:line="240" w:lineRule="auto"/>
        <w:rPr>
          <w:rFonts w:ascii="Garamond" w:hAnsi="Garamond"/>
          <w:lang w:val="sq-AL"/>
        </w:rPr>
      </w:pPr>
    </w:p>
    <w:p w:rsidR="00562012" w:rsidRPr="00F44988" w:rsidRDefault="00562012" w:rsidP="00562012">
      <w:pPr>
        <w:pBdr>
          <w:top w:val="single" w:sz="4" w:space="2" w:color="auto"/>
          <w:left w:val="single" w:sz="4" w:space="0" w:color="auto"/>
          <w:bottom w:val="single" w:sz="4" w:space="8" w:color="auto"/>
          <w:right w:val="single" w:sz="4" w:space="0" w:color="auto"/>
        </w:pBdr>
        <w:spacing w:after="0" w:line="240" w:lineRule="auto"/>
        <w:rPr>
          <w:rFonts w:ascii="Garamond" w:hAnsi="Garamond"/>
          <w:lang w:val="sq-AL"/>
        </w:rPr>
      </w:pPr>
      <w:r w:rsidRPr="00F44988">
        <w:rPr>
          <w:rFonts w:ascii="Garamond" w:hAnsi="Garamond"/>
          <w:lang w:val="sq-AL"/>
        </w:rPr>
        <w:t xml:space="preserve">Adresa e aplikuesit: </w:t>
      </w:r>
      <w:r w:rsidR="00AD5DB7">
        <w:rPr>
          <w:rFonts w:ascii="Garamond" w:hAnsi="Garamond"/>
          <w:lang w:val="sq-AL"/>
        </w:rPr>
        <w:t>____________________________</w:t>
      </w:r>
      <w:r w:rsidR="00AD5DB7" w:rsidRPr="00F44988">
        <w:rPr>
          <w:rFonts w:ascii="Garamond" w:hAnsi="Garamond"/>
          <w:lang w:val="sq-AL"/>
        </w:rPr>
        <w:t xml:space="preserve"> tel./cel</w:t>
      </w:r>
      <w:r w:rsidR="00AD5DB7">
        <w:rPr>
          <w:rFonts w:ascii="Garamond" w:hAnsi="Garamond"/>
          <w:lang w:val="sq-AL"/>
        </w:rPr>
        <w:t>.</w:t>
      </w:r>
      <w:r w:rsidR="00AD5DB7" w:rsidRPr="00F44988">
        <w:rPr>
          <w:rFonts w:ascii="Garamond" w:hAnsi="Garamond"/>
          <w:lang w:val="sq-AL"/>
        </w:rPr>
        <w:t xml:space="preserve"> </w:t>
      </w:r>
      <w:r w:rsidRPr="00F44988">
        <w:rPr>
          <w:rFonts w:ascii="Garamond" w:hAnsi="Garamond"/>
          <w:lang w:val="sq-AL"/>
        </w:rPr>
        <w:t>_____________________</w:t>
      </w:r>
    </w:p>
    <w:p w:rsidR="00562012" w:rsidRPr="00F44988" w:rsidRDefault="00562012" w:rsidP="00562012">
      <w:pPr>
        <w:pBdr>
          <w:top w:val="single" w:sz="4" w:space="2" w:color="auto"/>
          <w:left w:val="single" w:sz="4" w:space="0" w:color="auto"/>
          <w:bottom w:val="single" w:sz="4" w:space="8" w:color="auto"/>
          <w:right w:val="single" w:sz="4" w:space="0" w:color="auto"/>
        </w:pBdr>
        <w:spacing w:after="0" w:line="240" w:lineRule="auto"/>
        <w:rPr>
          <w:rFonts w:ascii="Garamond" w:hAnsi="Garamond"/>
          <w:lang w:val="sq-AL"/>
        </w:rPr>
      </w:pPr>
    </w:p>
    <w:p w:rsidR="00770BF2" w:rsidRPr="00F44988" w:rsidRDefault="00770BF2" w:rsidP="00562012">
      <w:pPr>
        <w:pBdr>
          <w:top w:val="single" w:sz="4" w:space="2" w:color="auto"/>
          <w:left w:val="single" w:sz="4" w:space="0" w:color="auto"/>
          <w:bottom w:val="single" w:sz="4" w:space="8" w:color="auto"/>
          <w:right w:val="single" w:sz="4" w:space="0" w:color="auto"/>
        </w:pBdr>
        <w:spacing w:after="0" w:line="240" w:lineRule="auto"/>
        <w:rPr>
          <w:rFonts w:ascii="Garamond" w:hAnsi="Garamond"/>
          <w:b/>
          <w:sz w:val="26"/>
          <w:szCs w:val="26"/>
          <w:lang w:val="sq-AL"/>
        </w:rPr>
      </w:pPr>
    </w:p>
    <w:p w:rsidR="00562012" w:rsidRPr="00F44988" w:rsidRDefault="00562012" w:rsidP="00562012">
      <w:pPr>
        <w:pBdr>
          <w:top w:val="single" w:sz="4" w:space="2" w:color="auto"/>
          <w:left w:val="single" w:sz="4" w:space="0" w:color="auto"/>
          <w:bottom w:val="single" w:sz="4" w:space="8" w:color="auto"/>
          <w:right w:val="single" w:sz="4" w:space="0" w:color="auto"/>
        </w:pBdr>
        <w:spacing w:after="0" w:line="240" w:lineRule="auto"/>
        <w:rPr>
          <w:rFonts w:ascii="Garamond" w:hAnsi="Garamond"/>
          <w:sz w:val="26"/>
          <w:szCs w:val="26"/>
          <w:lang w:val="sq-AL"/>
        </w:rPr>
      </w:pPr>
      <w:r w:rsidRPr="00F44988">
        <w:rPr>
          <w:rFonts w:ascii="Garamond" w:hAnsi="Garamond"/>
          <w:b/>
          <w:sz w:val="26"/>
          <w:szCs w:val="26"/>
          <w:lang w:val="sq-AL"/>
        </w:rPr>
        <w:t>HARTUESI I PROJEKTIT</w:t>
      </w:r>
      <w:r w:rsidRPr="00F44988">
        <w:rPr>
          <w:rFonts w:ascii="Garamond" w:hAnsi="Garamond"/>
          <w:sz w:val="26"/>
          <w:szCs w:val="26"/>
          <w:lang w:val="sq-AL"/>
        </w:rPr>
        <w:t>:</w:t>
      </w:r>
      <w:r w:rsidR="0070541D" w:rsidRPr="00F44988">
        <w:rPr>
          <w:rFonts w:ascii="Garamond" w:hAnsi="Garamond"/>
          <w:sz w:val="26"/>
          <w:szCs w:val="26"/>
          <w:lang w:val="sq-AL"/>
        </w:rPr>
        <w:t xml:space="preserve"> </w:t>
      </w:r>
      <w:r w:rsidRPr="00F44988">
        <w:rPr>
          <w:rFonts w:ascii="Garamond" w:hAnsi="Garamond"/>
          <w:sz w:val="26"/>
          <w:szCs w:val="26"/>
          <w:lang w:val="sq-AL"/>
        </w:rPr>
        <w:t>Agronomi ___________________</w:t>
      </w:r>
    </w:p>
    <w:p w:rsidR="00562012" w:rsidRPr="00F44988" w:rsidRDefault="0070541D" w:rsidP="00562012">
      <w:pPr>
        <w:pBdr>
          <w:top w:val="single" w:sz="4" w:space="2" w:color="auto"/>
          <w:left w:val="single" w:sz="4" w:space="0" w:color="auto"/>
          <w:bottom w:val="single" w:sz="4" w:space="8" w:color="auto"/>
          <w:right w:val="single" w:sz="4" w:space="0" w:color="auto"/>
        </w:pBdr>
        <w:spacing w:after="0" w:line="240" w:lineRule="auto"/>
        <w:rPr>
          <w:rFonts w:ascii="Garamond" w:hAnsi="Garamond"/>
          <w:sz w:val="26"/>
          <w:szCs w:val="26"/>
          <w:lang w:val="sq-AL"/>
        </w:rPr>
      </w:pPr>
      <w:r w:rsidRPr="00F44988">
        <w:rPr>
          <w:rFonts w:ascii="Garamond" w:hAnsi="Garamond"/>
          <w:sz w:val="26"/>
          <w:szCs w:val="26"/>
          <w:lang w:val="sq-AL"/>
        </w:rPr>
        <w:t xml:space="preserve"> </w:t>
      </w:r>
      <w:r w:rsidR="00AD5DB7">
        <w:rPr>
          <w:rFonts w:ascii="Garamond" w:hAnsi="Garamond"/>
          <w:sz w:val="26"/>
          <w:szCs w:val="26"/>
          <w:lang w:val="sq-AL"/>
        </w:rPr>
        <w:t xml:space="preserve">                                                                  </w:t>
      </w:r>
      <w:r w:rsidR="00562012" w:rsidRPr="00F44988">
        <w:rPr>
          <w:rFonts w:ascii="Garamond" w:hAnsi="Garamond"/>
          <w:sz w:val="26"/>
          <w:szCs w:val="26"/>
          <w:lang w:val="sq-AL"/>
        </w:rPr>
        <w:t>(emër, mbiemër, firmë)</w:t>
      </w:r>
      <w:r w:rsidRPr="00F44988">
        <w:rPr>
          <w:rFonts w:ascii="Garamond" w:hAnsi="Garamond"/>
          <w:sz w:val="26"/>
          <w:szCs w:val="26"/>
          <w:lang w:val="sq-AL"/>
        </w:rPr>
        <w:t xml:space="preserve"> </w:t>
      </w:r>
    </w:p>
    <w:p w:rsidR="00770BF2" w:rsidRPr="00F44988" w:rsidRDefault="0070541D" w:rsidP="00562012">
      <w:pPr>
        <w:pBdr>
          <w:top w:val="single" w:sz="4" w:space="2" w:color="auto"/>
          <w:left w:val="single" w:sz="4" w:space="0" w:color="auto"/>
          <w:bottom w:val="single" w:sz="4" w:space="8" w:color="auto"/>
          <w:right w:val="single" w:sz="4" w:space="0" w:color="auto"/>
        </w:pBdr>
        <w:spacing w:after="0" w:line="240" w:lineRule="auto"/>
        <w:rPr>
          <w:rFonts w:ascii="Garamond" w:hAnsi="Garamond"/>
          <w:sz w:val="26"/>
          <w:szCs w:val="26"/>
          <w:lang w:val="sq-AL"/>
        </w:rPr>
      </w:pPr>
      <w:r w:rsidRPr="00F44988">
        <w:rPr>
          <w:rFonts w:ascii="Garamond" w:hAnsi="Garamond"/>
          <w:sz w:val="26"/>
          <w:szCs w:val="26"/>
          <w:lang w:val="sq-AL"/>
        </w:rPr>
        <w:t xml:space="preserve"> </w:t>
      </w:r>
    </w:p>
    <w:p w:rsidR="00562012" w:rsidRPr="00F44988" w:rsidRDefault="00AD5DB7" w:rsidP="00562012">
      <w:pPr>
        <w:pBdr>
          <w:top w:val="single" w:sz="4" w:space="2" w:color="auto"/>
          <w:left w:val="single" w:sz="4" w:space="0" w:color="auto"/>
          <w:bottom w:val="single" w:sz="4" w:space="8" w:color="auto"/>
          <w:right w:val="single" w:sz="4" w:space="0" w:color="auto"/>
        </w:pBdr>
        <w:spacing w:after="0" w:line="240" w:lineRule="auto"/>
        <w:rPr>
          <w:rFonts w:ascii="Garamond" w:hAnsi="Garamond"/>
          <w:sz w:val="26"/>
          <w:szCs w:val="26"/>
          <w:lang w:val="sq-AL"/>
        </w:rPr>
      </w:pPr>
      <w:r>
        <w:rPr>
          <w:rFonts w:ascii="Garamond" w:hAnsi="Garamond"/>
          <w:sz w:val="26"/>
          <w:szCs w:val="26"/>
          <w:lang w:val="sq-AL"/>
        </w:rPr>
        <w:t xml:space="preserve"> Adresa</w:t>
      </w:r>
      <w:r w:rsidR="00562012" w:rsidRPr="00F44988">
        <w:rPr>
          <w:rFonts w:ascii="Garamond" w:hAnsi="Garamond"/>
          <w:sz w:val="26"/>
          <w:szCs w:val="26"/>
          <w:lang w:val="sq-AL"/>
        </w:rPr>
        <w:t>: ____</w:t>
      </w:r>
      <w:r>
        <w:rPr>
          <w:rFonts w:ascii="Garamond" w:hAnsi="Garamond"/>
          <w:sz w:val="26"/>
          <w:szCs w:val="26"/>
          <w:lang w:val="sq-AL"/>
        </w:rPr>
        <w:t>_______________________________</w:t>
      </w:r>
      <w:r w:rsidR="00562012" w:rsidRPr="00F44988">
        <w:rPr>
          <w:rFonts w:ascii="Garamond" w:hAnsi="Garamond"/>
          <w:sz w:val="26"/>
          <w:szCs w:val="26"/>
          <w:lang w:val="sq-AL"/>
        </w:rPr>
        <w:t xml:space="preserve"> </w:t>
      </w:r>
      <w:r w:rsidRPr="00F44988">
        <w:rPr>
          <w:rFonts w:ascii="Garamond" w:hAnsi="Garamond"/>
          <w:sz w:val="26"/>
          <w:szCs w:val="26"/>
          <w:lang w:val="sq-AL"/>
        </w:rPr>
        <w:t>tel./cel</w:t>
      </w:r>
      <w:r>
        <w:rPr>
          <w:rFonts w:ascii="Garamond" w:hAnsi="Garamond"/>
          <w:sz w:val="26"/>
          <w:szCs w:val="26"/>
          <w:lang w:val="sq-AL"/>
        </w:rPr>
        <w:t>.</w:t>
      </w:r>
      <w:r w:rsidRPr="00F44988">
        <w:rPr>
          <w:rFonts w:ascii="Garamond" w:hAnsi="Garamond"/>
          <w:sz w:val="26"/>
          <w:szCs w:val="26"/>
          <w:lang w:val="sq-AL"/>
        </w:rPr>
        <w:t xml:space="preserve"> </w:t>
      </w:r>
      <w:r w:rsidR="00562012" w:rsidRPr="00F44988">
        <w:rPr>
          <w:rFonts w:ascii="Garamond" w:hAnsi="Garamond"/>
          <w:sz w:val="26"/>
          <w:szCs w:val="26"/>
          <w:lang w:val="sq-AL"/>
        </w:rPr>
        <w:t>__________________</w:t>
      </w:r>
    </w:p>
    <w:p w:rsidR="00562012" w:rsidRPr="00F44988" w:rsidRDefault="0070541D" w:rsidP="00562012">
      <w:pPr>
        <w:pBdr>
          <w:top w:val="single" w:sz="4" w:space="2" w:color="auto"/>
          <w:left w:val="single" w:sz="4" w:space="0" w:color="auto"/>
          <w:bottom w:val="single" w:sz="4" w:space="8" w:color="auto"/>
          <w:right w:val="single" w:sz="4" w:space="0" w:color="auto"/>
        </w:pBdr>
        <w:spacing w:after="0" w:line="240" w:lineRule="auto"/>
        <w:rPr>
          <w:rFonts w:ascii="Garamond" w:hAnsi="Garamond"/>
          <w:sz w:val="26"/>
          <w:szCs w:val="26"/>
          <w:lang w:val="sq-AL"/>
        </w:rPr>
      </w:pPr>
      <w:r w:rsidRPr="00F44988">
        <w:rPr>
          <w:rFonts w:ascii="Garamond" w:hAnsi="Garamond"/>
          <w:sz w:val="26"/>
          <w:szCs w:val="26"/>
          <w:lang w:val="sq-AL"/>
        </w:rPr>
        <w:t xml:space="preserve"> </w:t>
      </w:r>
    </w:p>
    <w:p w:rsidR="00B121F8" w:rsidRPr="00F44988" w:rsidRDefault="00B121F8" w:rsidP="00562012">
      <w:pPr>
        <w:pBdr>
          <w:top w:val="single" w:sz="4" w:space="2" w:color="auto"/>
          <w:left w:val="single" w:sz="4" w:space="0" w:color="auto"/>
          <w:bottom w:val="single" w:sz="4" w:space="8" w:color="auto"/>
          <w:right w:val="single" w:sz="4" w:space="0" w:color="auto"/>
        </w:pBdr>
        <w:spacing w:after="0" w:line="240" w:lineRule="auto"/>
        <w:rPr>
          <w:rFonts w:ascii="Garamond" w:hAnsi="Garamond"/>
          <w:sz w:val="26"/>
          <w:szCs w:val="26"/>
          <w:lang w:val="sq-AL"/>
        </w:rPr>
      </w:pPr>
    </w:p>
    <w:p w:rsidR="00B121F8" w:rsidRDefault="00B121F8" w:rsidP="00562012">
      <w:pPr>
        <w:pBdr>
          <w:top w:val="single" w:sz="4" w:space="2" w:color="auto"/>
          <w:left w:val="single" w:sz="4" w:space="0" w:color="auto"/>
          <w:bottom w:val="single" w:sz="4" w:space="8" w:color="auto"/>
          <w:right w:val="single" w:sz="4" w:space="0" w:color="auto"/>
        </w:pBdr>
        <w:spacing w:after="0" w:line="240" w:lineRule="auto"/>
        <w:rPr>
          <w:rFonts w:ascii="Garamond" w:hAnsi="Garamond"/>
          <w:sz w:val="26"/>
          <w:szCs w:val="26"/>
          <w:lang w:val="sq-AL"/>
        </w:rPr>
      </w:pPr>
    </w:p>
    <w:p w:rsidR="00AC1DAB" w:rsidRDefault="00AC1DAB" w:rsidP="00562012">
      <w:pPr>
        <w:pBdr>
          <w:top w:val="single" w:sz="4" w:space="2" w:color="auto"/>
          <w:left w:val="single" w:sz="4" w:space="0" w:color="auto"/>
          <w:bottom w:val="single" w:sz="4" w:space="8" w:color="auto"/>
          <w:right w:val="single" w:sz="4" w:space="0" w:color="auto"/>
        </w:pBdr>
        <w:spacing w:after="0" w:line="240" w:lineRule="auto"/>
        <w:rPr>
          <w:rFonts w:ascii="Garamond" w:hAnsi="Garamond"/>
          <w:sz w:val="26"/>
          <w:szCs w:val="26"/>
          <w:lang w:val="sq-AL"/>
        </w:rPr>
      </w:pPr>
    </w:p>
    <w:p w:rsidR="00F46BDA" w:rsidRDefault="00F46BDA" w:rsidP="00562012">
      <w:pPr>
        <w:pBdr>
          <w:top w:val="single" w:sz="4" w:space="2" w:color="auto"/>
          <w:left w:val="single" w:sz="4" w:space="0" w:color="auto"/>
          <w:bottom w:val="single" w:sz="4" w:space="8" w:color="auto"/>
          <w:right w:val="single" w:sz="4" w:space="0" w:color="auto"/>
        </w:pBdr>
        <w:spacing w:after="0" w:line="240" w:lineRule="auto"/>
        <w:rPr>
          <w:rFonts w:ascii="Garamond" w:hAnsi="Garamond"/>
          <w:sz w:val="26"/>
          <w:szCs w:val="26"/>
          <w:lang w:val="sq-AL"/>
        </w:rPr>
      </w:pPr>
    </w:p>
    <w:p w:rsidR="00232061" w:rsidRPr="00F44988" w:rsidRDefault="00232061" w:rsidP="00562012">
      <w:pPr>
        <w:pBdr>
          <w:top w:val="single" w:sz="4" w:space="2" w:color="auto"/>
          <w:left w:val="single" w:sz="4" w:space="0" w:color="auto"/>
          <w:bottom w:val="single" w:sz="4" w:space="8" w:color="auto"/>
          <w:right w:val="single" w:sz="4" w:space="0" w:color="auto"/>
        </w:pBdr>
        <w:spacing w:after="0" w:line="240" w:lineRule="auto"/>
        <w:rPr>
          <w:rFonts w:ascii="Garamond" w:hAnsi="Garamond"/>
          <w:sz w:val="26"/>
          <w:szCs w:val="26"/>
          <w:lang w:val="sq-AL"/>
        </w:rPr>
      </w:pPr>
    </w:p>
    <w:p w:rsidR="00562012" w:rsidRPr="00F44988" w:rsidRDefault="00B121F8" w:rsidP="00B121F8">
      <w:pPr>
        <w:pBdr>
          <w:top w:val="single" w:sz="4" w:space="1" w:color="auto"/>
          <w:left w:val="single" w:sz="4" w:space="15" w:color="auto"/>
          <w:bottom w:val="single" w:sz="4" w:space="27" w:color="auto"/>
          <w:right w:val="single" w:sz="4" w:space="4" w:color="auto"/>
        </w:pBdr>
        <w:spacing w:before="120" w:after="0" w:line="600" w:lineRule="auto"/>
        <w:ind w:firstLine="0"/>
        <w:rPr>
          <w:rFonts w:ascii="Garamond" w:hAnsi="Garamond"/>
          <w:sz w:val="24"/>
          <w:szCs w:val="24"/>
          <w:lang w:val="sq-AL"/>
        </w:rPr>
      </w:pPr>
      <w:r w:rsidRPr="00F44988">
        <w:rPr>
          <w:rFonts w:ascii="Garamond" w:hAnsi="Garamond"/>
          <w:b/>
          <w:sz w:val="24"/>
          <w:szCs w:val="24"/>
          <w:lang w:val="sq-AL"/>
        </w:rPr>
        <w:lastRenderedPageBreak/>
        <w:t xml:space="preserve">1. </w:t>
      </w:r>
      <w:r w:rsidR="00562012" w:rsidRPr="00F44988">
        <w:rPr>
          <w:rFonts w:ascii="Garamond" w:hAnsi="Garamond"/>
          <w:b/>
          <w:sz w:val="24"/>
          <w:szCs w:val="24"/>
          <w:lang w:val="sq-AL"/>
        </w:rPr>
        <w:t>Disa të dhëna për praktikën e mbjelljes dhe të mbajtjes së bimës</w:t>
      </w:r>
    </w:p>
    <w:p w:rsidR="00562012" w:rsidRPr="00F44988" w:rsidRDefault="00AE329B" w:rsidP="00B121F8">
      <w:pPr>
        <w:pBdr>
          <w:top w:val="single" w:sz="4" w:space="1" w:color="auto"/>
          <w:left w:val="single" w:sz="4" w:space="15" w:color="auto"/>
          <w:bottom w:val="single" w:sz="4" w:space="27" w:color="auto"/>
          <w:right w:val="single" w:sz="4" w:space="4" w:color="auto"/>
        </w:pBdr>
        <w:spacing w:before="120" w:line="600" w:lineRule="auto"/>
        <w:ind w:firstLine="0"/>
        <w:rPr>
          <w:rFonts w:ascii="Garamond" w:hAnsi="Garamond"/>
          <w:sz w:val="24"/>
          <w:szCs w:val="24"/>
          <w:lang w:val="sq-AL"/>
        </w:rPr>
      </w:pPr>
      <w:r>
        <w:rPr>
          <w:rFonts w:ascii="Garamond" w:hAnsi="Garamond"/>
          <w:sz w:val="24"/>
          <w:szCs w:val="24"/>
          <w:lang w:val="sq-AL"/>
        </w:rPr>
        <w:t>Sipërfaqja__________ ha</w:t>
      </w:r>
      <w:r w:rsidR="00562012" w:rsidRPr="00F44988">
        <w:rPr>
          <w:rFonts w:ascii="Garamond" w:hAnsi="Garamond"/>
          <w:sz w:val="24"/>
          <w:szCs w:val="24"/>
          <w:lang w:val="sq-AL"/>
        </w:rPr>
        <w:t xml:space="preserve"> </w:t>
      </w:r>
    </w:p>
    <w:p w:rsidR="00562012" w:rsidRPr="00F44988" w:rsidRDefault="00562012" w:rsidP="00B121F8">
      <w:pPr>
        <w:pBdr>
          <w:top w:val="single" w:sz="4" w:space="1" w:color="auto"/>
          <w:left w:val="single" w:sz="4" w:space="15" w:color="auto"/>
          <w:bottom w:val="single" w:sz="4" w:space="27" w:color="auto"/>
          <w:right w:val="single" w:sz="4" w:space="4" w:color="auto"/>
        </w:pBdr>
        <w:spacing w:before="120" w:line="600" w:lineRule="auto"/>
        <w:ind w:firstLine="0"/>
        <w:rPr>
          <w:rFonts w:ascii="Garamond" w:hAnsi="Garamond"/>
          <w:sz w:val="24"/>
          <w:szCs w:val="24"/>
          <w:lang w:val="sq-AL"/>
        </w:rPr>
      </w:pPr>
      <w:r w:rsidRPr="00F44988">
        <w:rPr>
          <w:rFonts w:ascii="Garamond" w:hAnsi="Garamond"/>
          <w:sz w:val="24"/>
          <w:szCs w:val="24"/>
          <w:lang w:val="sq-AL"/>
        </w:rPr>
        <w:t>Numri i bimëve/ha _____________,</w:t>
      </w:r>
      <w:r w:rsidR="0070541D" w:rsidRPr="00F44988">
        <w:rPr>
          <w:rFonts w:ascii="Garamond" w:hAnsi="Garamond"/>
          <w:sz w:val="24"/>
          <w:szCs w:val="24"/>
          <w:lang w:val="sq-AL"/>
        </w:rPr>
        <w:t xml:space="preserve"> </w:t>
      </w:r>
      <w:r w:rsidR="00AE329B" w:rsidRPr="00F44988">
        <w:rPr>
          <w:rFonts w:ascii="Garamond" w:hAnsi="Garamond"/>
          <w:sz w:val="24"/>
          <w:szCs w:val="24"/>
          <w:lang w:val="sq-AL"/>
        </w:rPr>
        <w:t xml:space="preserve">distancat </w:t>
      </w:r>
      <w:r w:rsidRPr="00F44988">
        <w:rPr>
          <w:rFonts w:ascii="Garamond" w:hAnsi="Garamond"/>
          <w:sz w:val="24"/>
          <w:szCs w:val="24"/>
          <w:lang w:val="sq-AL"/>
        </w:rPr>
        <w:t>e mbjelljes______</w:t>
      </w:r>
      <w:r w:rsidR="0070541D" w:rsidRPr="00F44988">
        <w:rPr>
          <w:rFonts w:ascii="Garamond" w:hAnsi="Garamond"/>
          <w:sz w:val="24"/>
          <w:szCs w:val="24"/>
          <w:lang w:val="sq-AL"/>
        </w:rPr>
        <w:t xml:space="preserve"> </w:t>
      </w:r>
      <w:r w:rsidRPr="00F44988">
        <w:rPr>
          <w:rFonts w:ascii="Garamond" w:hAnsi="Garamond"/>
          <w:sz w:val="24"/>
          <w:szCs w:val="24"/>
          <w:lang w:val="sq-AL"/>
        </w:rPr>
        <w:t>x</w:t>
      </w:r>
      <w:r w:rsidR="0070541D" w:rsidRPr="00F44988">
        <w:rPr>
          <w:rFonts w:ascii="Garamond" w:hAnsi="Garamond"/>
          <w:sz w:val="24"/>
          <w:szCs w:val="24"/>
          <w:lang w:val="sq-AL"/>
        </w:rPr>
        <w:t xml:space="preserve"> </w:t>
      </w:r>
      <w:r w:rsidRPr="00F44988">
        <w:rPr>
          <w:rFonts w:ascii="Garamond" w:hAnsi="Garamond"/>
          <w:sz w:val="24"/>
          <w:szCs w:val="24"/>
          <w:lang w:val="sq-AL"/>
        </w:rPr>
        <w:t xml:space="preserve">_______ m </w:t>
      </w:r>
    </w:p>
    <w:p w:rsidR="00562012" w:rsidRPr="00F44988" w:rsidRDefault="00562012" w:rsidP="00B121F8">
      <w:pPr>
        <w:numPr>
          <w:ilvl w:val="0"/>
          <w:numId w:val="20"/>
        </w:numPr>
        <w:pBdr>
          <w:top w:val="single" w:sz="4" w:space="1" w:color="auto"/>
          <w:left w:val="single" w:sz="4" w:space="15" w:color="auto"/>
          <w:bottom w:val="single" w:sz="4" w:space="27" w:color="auto"/>
          <w:right w:val="single" w:sz="4" w:space="4" w:color="auto"/>
        </w:pBdr>
        <w:spacing w:before="120" w:after="0" w:line="600" w:lineRule="auto"/>
        <w:ind w:left="0" w:firstLine="0"/>
        <w:rPr>
          <w:rFonts w:ascii="Garamond" w:hAnsi="Garamond"/>
          <w:b/>
          <w:sz w:val="24"/>
          <w:szCs w:val="24"/>
          <w:lang w:val="sq-AL"/>
        </w:rPr>
      </w:pPr>
      <w:r w:rsidRPr="00F44988">
        <w:rPr>
          <w:rFonts w:ascii="Garamond" w:hAnsi="Garamond"/>
          <w:b/>
          <w:sz w:val="24"/>
          <w:szCs w:val="24"/>
          <w:lang w:val="sq-AL"/>
        </w:rPr>
        <w:t xml:space="preserve">Masat agronomike që do </w:t>
      </w:r>
      <w:r w:rsidR="00AE329B">
        <w:rPr>
          <w:rFonts w:ascii="Garamond" w:hAnsi="Garamond"/>
          <w:b/>
          <w:sz w:val="24"/>
          <w:szCs w:val="24"/>
          <w:lang w:val="sq-AL"/>
        </w:rPr>
        <w:t xml:space="preserve">të </w:t>
      </w:r>
      <w:r w:rsidRPr="00F44988">
        <w:rPr>
          <w:rFonts w:ascii="Garamond" w:hAnsi="Garamond"/>
          <w:b/>
          <w:sz w:val="24"/>
          <w:szCs w:val="24"/>
          <w:lang w:val="sq-AL"/>
        </w:rPr>
        <w:t>merren për tokën</w:t>
      </w:r>
    </w:p>
    <w:p w:rsidR="00562012" w:rsidRPr="00F44988" w:rsidRDefault="00AE329B" w:rsidP="00B121F8">
      <w:pPr>
        <w:numPr>
          <w:ilvl w:val="0"/>
          <w:numId w:val="21"/>
        </w:numPr>
        <w:pBdr>
          <w:top w:val="single" w:sz="4" w:space="1" w:color="auto"/>
          <w:left w:val="single" w:sz="4" w:space="15" w:color="auto"/>
          <w:bottom w:val="single" w:sz="4" w:space="27" w:color="auto"/>
          <w:right w:val="single" w:sz="4" w:space="4" w:color="auto"/>
        </w:pBdr>
        <w:spacing w:before="120" w:after="0" w:line="600" w:lineRule="auto"/>
        <w:ind w:left="0" w:firstLine="0"/>
        <w:rPr>
          <w:rFonts w:ascii="Garamond" w:hAnsi="Garamond"/>
          <w:sz w:val="24"/>
          <w:szCs w:val="24"/>
          <w:lang w:val="sq-AL"/>
        </w:rPr>
      </w:pPr>
      <w:r w:rsidRPr="00F44988">
        <w:rPr>
          <w:rFonts w:ascii="Garamond" w:hAnsi="Garamond"/>
          <w:noProof/>
          <w:sz w:val="24"/>
          <w:szCs w:val="24"/>
        </w:rPr>
        <mc:AlternateContent>
          <mc:Choice Requires="wps">
            <w:drawing>
              <wp:anchor distT="0" distB="0" distL="114300" distR="114300" simplePos="0" relativeHeight="251608576" behindDoc="0" locked="0" layoutInCell="1" allowOverlap="1" wp14:anchorId="45CE0B3C" wp14:editId="0C91CA80">
                <wp:simplePos x="0" y="0"/>
                <wp:positionH relativeFrom="column">
                  <wp:posOffset>5879226</wp:posOffset>
                </wp:positionH>
                <wp:positionV relativeFrom="paragraph">
                  <wp:posOffset>61793</wp:posOffset>
                </wp:positionV>
                <wp:extent cx="175260" cy="182880"/>
                <wp:effectExtent l="11430" t="13970" r="13335" b="1270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9EBBA40" id="Rectangle 18" o:spid="_x0000_s1026" style="position:absolute;margin-left:462.95pt;margin-top:4.85pt;width:13.8pt;height:14.4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"/>
            </w:pict>
          </mc:Fallback>
        </mc:AlternateContent>
      </w:r>
      <w:r w:rsidRPr="00F44988">
        <w:rPr>
          <w:rFonts w:ascii="Garamond" w:hAnsi="Garamond"/>
          <w:noProof/>
          <w:sz w:val="24"/>
          <w:szCs w:val="24"/>
        </w:rPr>
        <mc:AlternateContent>
          <mc:Choice Requires="wps">
            <w:drawing>
              <wp:anchor distT="0" distB="0" distL="114300" distR="114300" simplePos="0" relativeHeight="251617792" behindDoc="0" locked="0" layoutInCell="1" allowOverlap="1" wp14:anchorId="03A51DCB" wp14:editId="7074A43F">
                <wp:simplePos x="0" y="0"/>
                <wp:positionH relativeFrom="column">
                  <wp:posOffset>2648008</wp:posOffset>
                </wp:positionH>
                <wp:positionV relativeFrom="paragraph">
                  <wp:posOffset>73915</wp:posOffset>
                </wp:positionV>
                <wp:extent cx="175260" cy="182880"/>
                <wp:effectExtent l="0" t="0" r="15240" b="2667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0115E45" id="Rectangle 17" o:spid="_x0000_s1026" style="position:absolute;margin-left:208.5pt;margin-top:5.8pt;width:13.8pt;height:14.4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"/>
            </w:pict>
          </mc:Fallback>
        </mc:AlternateContent>
      </w:r>
      <w:r w:rsidR="00562012" w:rsidRPr="00F44988">
        <w:rPr>
          <w:rFonts w:ascii="Garamond" w:hAnsi="Garamond"/>
          <w:b/>
          <w:sz w:val="24"/>
          <w:szCs w:val="24"/>
          <w:lang w:val="sq-AL"/>
        </w:rPr>
        <w:t>Sistemim terreni</w:t>
      </w:r>
      <w:r w:rsidR="00562012" w:rsidRPr="00F44988">
        <w:rPr>
          <w:rFonts w:ascii="Garamond" w:hAnsi="Garamond"/>
          <w:sz w:val="24"/>
          <w:szCs w:val="24"/>
          <w:lang w:val="sq-AL"/>
        </w:rPr>
        <w:t>: Sistemim/punim i tokës</w:t>
      </w:r>
      <w:r w:rsidR="0070541D" w:rsidRPr="00F44988">
        <w:rPr>
          <w:rFonts w:ascii="Garamond" w:hAnsi="Garamond"/>
          <w:sz w:val="24"/>
          <w:szCs w:val="24"/>
          <w:lang w:val="sq-AL"/>
        </w:rPr>
        <w:t xml:space="preserve"> </w:t>
      </w:r>
      <w:r>
        <w:rPr>
          <w:rFonts w:ascii="Garamond" w:hAnsi="Garamond"/>
          <w:sz w:val="24"/>
          <w:szCs w:val="24"/>
          <w:lang w:val="sq-AL"/>
        </w:rPr>
        <w:t xml:space="preserve">     </w:t>
      </w:r>
      <w:r w:rsidR="00562012" w:rsidRPr="00F44988">
        <w:rPr>
          <w:rFonts w:ascii="Garamond" w:hAnsi="Garamond"/>
          <w:sz w:val="24"/>
          <w:szCs w:val="24"/>
          <w:lang w:val="sq-AL"/>
        </w:rPr>
        <w:t>Hapje kanale antierozive,</w:t>
      </w:r>
      <w:r w:rsidR="0070541D" w:rsidRPr="00F44988">
        <w:rPr>
          <w:rFonts w:ascii="Garamond" w:hAnsi="Garamond"/>
          <w:sz w:val="24"/>
          <w:szCs w:val="24"/>
          <w:lang w:val="sq-AL"/>
        </w:rPr>
        <w:t xml:space="preserve"> </w:t>
      </w:r>
      <w:r w:rsidR="00562012" w:rsidRPr="00F44988">
        <w:rPr>
          <w:rFonts w:ascii="Garamond" w:hAnsi="Garamond"/>
          <w:sz w:val="24"/>
          <w:szCs w:val="24"/>
          <w:lang w:val="sq-AL"/>
        </w:rPr>
        <w:t>çdo___ m,__, cm thellësi</w:t>
      </w:r>
      <w:r w:rsidR="0070541D" w:rsidRPr="00F44988">
        <w:rPr>
          <w:rFonts w:ascii="Garamond" w:hAnsi="Garamond"/>
          <w:sz w:val="24"/>
          <w:szCs w:val="24"/>
          <w:lang w:val="sq-AL"/>
        </w:rPr>
        <w:t xml:space="preserve"> </w:t>
      </w:r>
    </w:p>
    <w:p w:rsidR="00562012" w:rsidRPr="00F44988" w:rsidRDefault="00562012" w:rsidP="00B121F8">
      <w:pPr>
        <w:pBdr>
          <w:top w:val="single" w:sz="4" w:space="1" w:color="auto"/>
          <w:left w:val="single" w:sz="4" w:space="15" w:color="auto"/>
          <w:bottom w:val="single" w:sz="4" w:space="27" w:color="auto"/>
          <w:right w:val="single" w:sz="4" w:space="4" w:color="auto"/>
        </w:pBdr>
        <w:spacing w:before="120" w:line="600" w:lineRule="auto"/>
        <w:ind w:firstLine="0"/>
        <w:rPr>
          <w:rFonts w:ascii="Garamond" w:hAnsi="Garamond"/>
          <w:sz w:val="24"/>
          <w:szCs w:val="24"/>
          <w:lang w:val="sq-AL"/>
        </w:rPr>
      </w:pPr>
      <w:r w:rsidRPr="00F44988">
        <w:rPr>
          <w:rFonts w:ascii="Garamond" w:hAnsi="Garamond"/>
          <w:noProof/>
          <w:sz w:val="24"/>
          <w:szCs w:val="24"/>
        </w:rPr>
        <mc:AlternateContent>
          <mc:Choice Requires="wps">
            <w:drawing>
              <wp:anchor distT="0" distB="0" distL="114300" distR="114300" simplePos="0" relativeHeight="251548672" behindDoc="0" locked="0" layoutInCell="1" allowOverlap="1" wp14:anchorId="501251D6" wp14:editId="69DA6791">
                <wp:simplePos x="0" y="0"/>
                <wp:positionH relativeFrom="column">
                  <wp:posOffset>2968567</wp:posOffset>
                </wp:positionH>
                <wp:positionV relativeFrom="paragraph">
                  <wp:posOffset>82426</wp:posOffset>
                </wp:positionV>
                <wp:extent cx="175260" cy="182880"/>
                <wp:effectExtent l="0" t="0" r="15240" b="2667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227CC70" id="Rectangle 16" o:spid="_x0000_s1026" style="position:absolute;margin-left:233.75pt;margin-top:6.5pt;width:13.8pt;height:14.4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"/>
            </w:pict>
          </mc:Fallback>
        </mc:AlternateContent>
      </w:r>
      <w:r w:rsidR="00AE329B">
        <w:rPr>
          <w:rFonts w:ascii="Garamond" w:hAnsi="Garamond"/>
          <w:sz w:val="24"/>
          <w:szCs w:val="24"/>
          <w:lang w:val="sq-AL"/>
        </w:rPr>
        <w:t xml:space="preserve"> </w:t>
      </w:r>
      <w:r w:rsidRPr="00F44988">
        <w:rPr>
          <w:rFonts w:ascii="Garamond" w:hAnsi="Garamond"/>
          <w:sz w:val="24"/>
          <w:szCs w:val="24"/>
          <w:lang w:val="sq-AL"/>
        </w:rPr>
        <w:t>Hapje kanale kulluese çdo_____m,____cm thellë</w:t>
      </w:r>
    </w:p>
    <w:p w:rsidR="00562012" w:rsidRPr="00F44988" w:rsidRDefault="00562012" w:rsidP="00B121F8">
      <w:pPr>
        <w:numPr>
          <w:ilvl w:val="0"/>
          <w:numId w:val="21"/>
        </w:numPr>
        <w:pBdr>
          <w:top w:val="single" w:sz="4" w:space="1" w:color="auto"/>
          <w:left w:val="single" w:sz="4" w:space="15" w:color="auto"/>
          <w:bottom w:val="single" w:sz="4" w:space="27" w:color="auto"/>
          <w:right w:val="single" w:sz="4" w:space="4" w:color="auto"/>
        </w:pBdr>
        <w:spacing w:before="120" w:after="0" w:line="600" w:lineRule="auto"/>
        <w:ind w:left="0" w:firstLine="0"/>
        <w:rPr>
          <w:rFonts w:ascii="Garamond" w:hAnsi="Garamond"/>
          <w:sz w:val="24"/>
          <w:szCs w:val="24"/>
          <w:lang w:val="sq-AL"/>
        </w:rPr>
      </w:pPr>
      <w:r w:rsidRPr="00F44988">
        <w:rPr>
          <w:rFonts w:ascii="Garamond" w:hAnsi="Garamond"/>
          <w:b/>
          <w:sz w:val="24"/>
          <w:szCs w:val="24"/>
          <w:lang w:val="sq-AL"/>
        </w:rPr>
        <w:t xml:space="preserve">Punimi i tokës: </w:t>
      </w:r>
      <w:r w:rsidRPr="00F44988">
        <w:rPr>
          <w:rFonts w:ascii="Garamond" w:hAnsi="Garamond"/>
          <w:sz w:val="24"/>
          <w:szCs w:val="24"/>
          <w:lang w:val="sq-AL"/>
        </w:rPr>
        <w:t>Qilizëm më krah mbi ___ cm</w:t>
      </w:r>
      <w:r w:rsidR="0070541D" w:rsidRPr="00F44988">
        <w:rPr>
          <w:rFonts w:ascii="Garamond" w:hAnsi="Garamond"/>
          <w:sz w:val="24"/>
          <w:szCs w:val="24"/>
          <w:lang w:val="sq-AL"/>
        </w:rPr>
        <w:t xml:space="preserve"> </w:t>
      </w:r>
      <w:r w:rsidRPr="00F44988">
        <w:rPr>
          <w:rFonts w:ascii="Garamond" w:hAnsi="Garamond"/>
          <w:sz w:val="24"/>
          <w:szCs w:val="24"/>
          <w:lang w:val="sq-AL"/>
        </w:rPr>
        <w:t>thellësi</w:t>
      </w:r>
      <w:r w:rsidRPr="00AE329B">
        <w:rPr>
          <w:rFonts w:ascii="Garamond" w:hAnsi="Garamond"/>
          <w:sz w:val="24"/>
          <w:szCs w:val="24"/>
          <w:lang w:val="sq-AL"/>
        </w:rPr>
        <w:t>,</w:t>
      </w:r>
      <w:r w:rsidR="0070541D" w:rsidRPr="00F44988">
        <w:rPr>
          <w:rFonts w:ascii="Garamond" w:hAnsi="Garamond"/>
          <w:b/>
          <w:sz w:val="24"/>
          <w:szCs w:val="24"/>
          <w:lang w:val="sq-AL"/>
        </w:rPr>
        <w:t xml:space="preserve"> </w:t>
      </w:r>
      <w:r w:rsidR="00AE329B" w:rsidRPr="00F44988">
        <w:rPr>
          <w:rFonts w:ascii="Garamond" w:hAnsi="Garamond"/>
          <w:sz w:val="24"/>
          <w:szCs w:val="24"/>
          <w:lang w:val="sq-AL"/>
        </w:rPr>
        <w:t xml:space="preserve">plugim </w:t>
      </w:r>
      <w:r w:rsidRPr="00F44988">
        <w:rPr>
          <w:rFonts w:ascii="Garamond" w:hAnsi="Garamond"/>
          <w:sz w:val="24"/>
          <w:szCs w:val="24"/>
          <w:lang w:val="sq-AL"/>
        </w:rPr>
        <w:t xml:space="preserve">me traktor mbi ___ cm thellësi </w:t>
      </w:r>
    </w:p>
    <w:p w:rsidR="00562012" w:rsidRPr="00F44988" w:rsidRDefault="00562012" w:rsidP="00B121F8">
      <w:pPr>
        <w:pBdr>
          <w:top w:val="single" w:sz="4" w:space="1" w:color="auto"/>
          <w:left w:val="single" w:sz="4" w:space="15" w:color="auto"/>
          <w:bottom w:val="single" w:sz="4" w:space="27" w:color="auto"/>
          <w:right w:val="single" w:sz="4" w:space="4" w:color="auto"/>
        </w:pBdr>
        <w:spacing w:before="120" w:line="600" w:lineRule="auto"/>
        <w:ind w:firstLine="0"/>
        <w:rPr>
          <w:rFonts w:ascii="Garamond" w:hAnsi="Garamond"/>
          <w:sz w:val="24"/>
          <w:szCs w:val="24"/>
          <w:lang w:val="sq-AL"/>
        </w:rPr>
      </w:pPr>
      <w:r w:rsidRPr="00F44988">
        <w:rPr>
          <w:rFonts w:ascii="Garamond" w:hAnsi="Garamond"/>
          <w:noProof/>
          <w:sz w:val="24"/>
          <w:szCs w:val="24"/>
        </w:rPr>
        <mc:AlternateContent>
          <mc:Choice Requires="wps">
            <w:drawing>
              <wp:anchor distT="0" distB="0" distL="114300" distR="114300" simplePos="0" relativeHeight="251526144" behindDoc="0" locked="0" layoutInCell="1" allowOverlap="1" wp14:anchorId="7AC403EF" wp14:editId="4CD7D4FF">
                <wp:simplePos x="0" y="0"/>
                <wp:positionH relativeFrom="column">
                  <wp:posOffset>4187561</wp:posOffset>
                </wp:positionH>
                <wp:positionV relativeFrom="paragraph">
                  <wp:posOffset>66040</wp:posOffset>
                </wp:positionV>
                <wp:extent cx="175260" cy="182880"/>
                <wp:effectExtent l="0" t="0" r="15240" b="2667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E6BA51A" id="Rectangle 15" o:spid="_x0000_s1026" style="position:absolute;margin-left:329.75pt;margin-top:5.2pt;width:13.8pt;height:14.4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"/>
            </w:pict>
          </mc:Fallback>
        </mc:AlternateContent>
      </w:r>
      <w:r w:rsidRPr="00F44988">
        <w:rPr>
          <w:rFonts w:ascii="Garamond" w:hAnsi="Garamond"/>
          <w:noProof/>
          <w:sz w:val="24"/>
          <w:szCs w:val="24"/>
        </w:rPr>
        <mc:AlternateContent>
          <mc:Choice Requires="wps">
            <w:drawing>
              <wp:anchor distT="0" distB="0" distL="114300" distR="114300" simplePos="0" relativeHeight="251514880" behindDoc="0" locked="0" layoutInCell="1" allowOverlap="1" wp14:anchorId="0F130724" wp14:editId="6805B503">
                <wp:simplePos x="0" y="0"/>
                <wp:positionH relativeFrom="column">
                  <wp:posOffset>1664970</wp:posOffset>
                </wp:positionH>
                <wp:positionV relativeFrom="paragraph">
                  <wp:posOffset>66040</wp:posOffset>
                </wp:positionV>
                <wp:extent cx="175260" cy="182880"/>
                <wp:effectExtent l="7620" t="10795" r="7620" b="635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E1735D6" id="Rectangle 14" o:spid="_x0000_s1026" style="position:absolute;margin-left:131.1pt;margin-top:5.2pt;width:13.8pt;height:14.4pt;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"/>
            </w:pict>
          </mc:Fallback>
        </mc:AlternateContent>
      </w:r>
      <w:r w:rsidR="00CE2C10">
        <w:rPr>
          <w:rFonts w:ascii="Garamond" w:hAnsi="Garamond"/>
          <w:sz w:val="24"/>
          <w:szCs w:val="24"/>
          <w:lang w:val="sq-AL"/>
        </w:rPr>
        <w:t>Diskim + branim/</w:t>
      </w:r>
      <w:r w:rsidR="00CE2C10" w:rsidRPr="00F44988">
        <w:rPr>
          <w:rFonts w:ascii="Garamond" w:hAnsi="Garamond"/>
          <w:sz w:val="24"/>
          <w:szCs w:val="24"/>
          <w:lang w:val="sq-AL"/>
        </w:rPr>
        <w:t xml:space="preserve">frezim </w:t>
      </w:r>
      <w:r w:rsidR="00CE2C10">
        <w:rPr>
          <w:rFonts w:ascii="Garamond" w:hAnsi="Garamond"/>
          <w:sz w:val="24"/>
          <w:szCs w:val="24"/>
          <w:lang w:val="sq-AL"/>
        </w:rPr>
        <w:t xml:space="preserve">              </w:t>
      </w:r>
      <w:r w:rsidRPr="00F44988">
        <w:rPr>
          <w:rFonts w:ascii="Garamond" w:hAnsi="Garamond"/>
          <w:sz w:val="24"/>
          <w:szCs w:val="24"/>
          <w:lang w:val="sq-AL"/>
        </w:rPr>
        <w:t>Nivelim sipërfaqësor i ngastrës</w:t>
      </w:r>
      <w:r w:rsidR="0070541D" w:rsidRPr="00F44988">
        <w:rPr>
          <w:rFonts w:ascii="Garamond" w:hAnsi="Garamond"/>
          <w:sz w:val="24"/>
          <w:szCs w:val="24"/>
          <w:lang w:val="sq-AL"/>
        </w:rPr>
        <w:t xml:space="preserve"> </w:t>
      </w:r>
    </w:p>
    <w:p w:rsidR="00562012" w:rsidRPr="00F44988" w:rsidRDefault="00562012" w:rsidP="00B121F8">
      <w:pPr>
        <w:pBdr>
          <w:top w:val="single" w:sz="4" w:space="1" w:color="auto"/>
          <w:left w:val="single" w:sz="4" w:space="15" w:color="auto"/>
          <w:bottom w:val="single" w:sz="4" w:space="27" w:color="auto"/>
          <w:right w:val="single" w:sz="4" w:space="4" w:color="auto"/>
        </w:pBdr>
        <w:spacing w:before="120" w:line="600" w:lineRule="auto"/>
        <w:ind w:firstLine="0"/>
        <w:rPr>
          <w:rFonts w:ascii="Garamond" w:hAnsi="Garamond"/>
          <w:sz w:val="24"/>
          <w:szCs w:val="24"/>
          <w:lang w:val="sq-AL"/>
        </w:rPr>
      </w:pPr>
      <w:r w:rsidRPr="00F44988">
        <w:rPr>
          <w:rFonts w:ascii="Garamond" w:hAnsi="Garamond"/>
          <w:b/>
          <w:sz w:val="24"/>
          <w:szCs w:val="24"/>
          <w:lang w:val="sq-AL"/>
        </w:rPr>
        <w:t xml:space="preserve">4. Përmirësim i pjellorisë së tokës nëpërmjet </w:t>
      </w:r>
      <w:r w:rsidR="00AE329B" w:rsidRPr="00F44988">
        <w:rPr>
          <w:rFonts w:ascii="Garamond" w:hAnsi="Garamond"/>
          <w:b/>
          <w:sz w:val="24"/>
          <w:szCs w:val="24"/>
          <w:lang w:val="sq-AL"/>
        </w:rPr>
        <w:t>plehërimit</w:t>
      </w:r>
      <w:r w:rsidRPr="00F44988">
        <w:rPr>
          <w:rFonts w:ascii="Garamond" w:hAnsi="Garamond"/>
          <w:b/>
          <w:sz w:val="24"/>
          <w:szCs w:val="24"/>
          <w:lang w:val="sq-AL"/>
        </w:rPr>
        <w:t xml:space="preserve"> para/gjatë mbjelljes</w:t>
      </w:r>
    </w:p>
    <w:p w:rsidR="00562012" w:rsidRPr="00F44988" w:rsidRDefault="00562012" w:rsidP="00B121F8">
      <w:pPr>
        <w:pBdr>
          <w:top w:val="single" w:sz="4" w:space="1" w:color="auto"/>
          <w:left w:val="single" w:sz="4" w:space="15" w:color="auto"/>
          <w:bottom w:val="single" w:sz="4" w:space="27" w:color="auto"/>
          <w:right w:val="single" w:sz="4" w:space="4" w:color="auto"/>
        </w:pBdr>
        <w:spacing w:before="120" w:line="600" w:lineRule="auto"/>
        <w:ind w:firstLine="0"/>
        <w:rPr>
          <w:rFonts w:ascii="Garamond" w:hAnsi="Garamond"/>
          <w:sz w:val="24"/>
          <w:szCs w:val="24"/>
          <w:lang w:val="sq-AL"/>
        </w:rPr>
      </w:pPr>
      <w:r w:rsidRPr="00F44988">
        <w:rPr>
          <w:rFonts w:ascii="Garamond" w:hAnsi="Garamond" w:cs="Arial"/>
          <w:sz w:val="24"/>
          <w:szCs w:val="24"/>
          <w:lang w:val="sq-AL"/>
        </w:rPr>
        <w:t>►</w:t>
      </w:r>
      <w:r w:rsidRPr="00F44988">
        <w:rPr>
          <w:rFonts w:ascii="Garamond" w:hAnsi="Garamond"/>
          <w:sz w:val="24"/>
          <w:szCs w:val="24"/>
          <w:lang w:val="sq-AL"/>
        </w:rPr>
        <w:t xml:space="preserve"> Plehërimi gjatë mbjelljes kg/rrënjë</w:t>
      </w:r>
      <w:r w:rsidR="0070541D" w:rsidRPr="00F44988">
        <w:rPr>
          <w:rFonts w:ascii="Garamond" w:hAnsi="Garamond"/>
          <w:sz w:val="24"/>
          <w:szCs w:val="24"/>
          <w:lang w:val="sq-AL"/>
        </w:rPr>
        <w:t xml:space="preserve"> </w:t>
      </w:r>
      <w:r w:rsidRPr="00F44988">
        <w:rPr>
          <w:rFonts w:ascii="Garamond" w:hAnsi="Garamond"/>
          <w:sz w:val="24"/>
          <w:szCs w:val="24"/>
          <w:lang w:val="sq-AL"/>
        </w:rPr>
        <w:t>____ pleh stalle, ____ superfosfat____ DAP, _____Azotike</w:t>
      </w:r>
    </w:p>
    <w:p w:rsidR="00562012" w:rsidRPr="00F44988" w:rsidRDefault="00AE329B" w:rsidP="00B121F8">
      <w:pPr>
        <w:pBdr>
          <w:top w:val="single" w:sz="4" w:space="1" w:color="auto"/>
          <w:left w:val="single" w:sz="4" w:space="15" w:color="auto"/>
          <w:bottom w:val="single" w:sz="4" w:space="27" w:color="auto"/>
          <w:right w:val="single" w:sz="4" w:space="4" w:color="auto"/>
        </w:pBdr>
        <w:spacing w:before="120" w:line="600" w:lineRule="auto"/>
        <w:ind w:firstLine="0"/>
        <w:rPr>
          <w:rFonts w:ascii="Garamond" w:hAnsi="Garamond"/>
          <w:i/>
          <w:sz w:val="24"/>
          <w:szCs w:val="24"/>
          <w:lang w:val="sq-AL"/>
        </w:rPr>
      </w:pPr>
      <w:r w:rsidRPr="00F44988">
        <w:rPr>
          <w:rFonts w:ascii="Garamond" w:hAnsi="Garamond"/>
          <w:noProof/>
          <w:sz w:val="24"/>
          <w:szCs w:val="24"/>
        </w:rPr>
        <mc:AlternateContent>
          <mc:Choice Requires="wps">
            <w:drawing>
              <wp:anchor distT="0" distB="0" distL="114300" distR="114300" simplePos="0" relativeHeight="251604480" behindDoc="0" locked="0" layoutInCell="1" allowOverlap="1" wp14:anchorId="3DFE1220" wp14:editId="570A2DE4">
                <wp:simplePos x="0" y="0"/>
                <wp:positionH relativeFrom="column">
                  <wp:posOffset>1146810</wp:posOffset>
                </wp:positionH>
                <wp:positionV relativeFrom="paragraph">
                  <wp:posOffset>8923</wp:posOffset>
                </wp:positionV>
                <wp:extent cx="175260" cy="182880"/>
                <wp:effectExtent l="0" t="0" r="15240" b="2667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9A233BE" id="Rectangle 12" o:spid="_x0000_s1026" style="position:absolute;margin-left:90.3pt;margin-top:.7pt;width:13.8pt;height:14.4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"/>
            </w:pict>
          </mc:Fallback>
        </mc:AlternateContent>
      </w:r>
      <w:r w:rsidR="00562012" w:rsidRPr="00F44988">
        <w:rPr>
          <w:rFonts w:ascii="Garamond" w:hAnsi="Garamond"/>
          <w:noProof/>
          <w:sz w:val="24"/>
          <w:szCs w:val="24"/>
        </w:rPr>
        <mc:AlternateContent>
          <mc:Choice Requires="wps">
            <w:drawing>
              <wp:anchor distT="0" distB="0" distL="114300" distR="114300" simplePos="0" relativeHeight="251503616" behindDoc="0" locked="0" layoutInCell="1" allowOverlap="1" wp14:anchorId="3C8F5C9E" wp14:editId="62E0FC9A">
                <wp:simplePos x="0" y="0"/>
                <wp:positionH relativeFrom="column">
                  <wp:posOffset>2797175</wp:posOffset>
                </wp:positionH>
                <wp:positionV relativeFrom="paragraph">
                  <wp:posOffset>18044</wp:posOffset>
                </wp:positionV>
                <wp:extent cx="175260" cy="182880"/>
                <wp:effectExtent l="0" t="0" r="15240" b="2667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E75A4F6" id="Rectangle 13" o:spid="_x0000_s1026" style="position:absolute;margin-left:220.25pt;margin-top:1.4pt;width:13.8pt;height:14.4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"/>
            </w:pict>
          </mc:Fallback>
        </mc:AlternateContent>
      </w:r>
      <w:r w:rsidR="00562012" w:rsidRPr="00F44988">
        <w:rPr>
          <w:rFonts w:ascii="Garamond" w:hAnsi="Garamond"/>
          <w:b/>
          <w:sz w:val="24"/>
          <w:szCs w:val="24"/>
          <w:lang w:val="sq-AL"/>
        </w:rPr>
        <w:t>Mënyra e ujitjes:</w:t>
      </w:r>
      <w:r w:rsidR="0070541D" w:rsidRPr="00F44988">
        <w:rPr>
          <w:rFonts w:ascii="Garamond" w:hAnsi="Garamond"/>
          <w:b/>
          <w:sz w:val="24"/>
          <w:szCs w:val="24"/>
          <w:lang w:val="sq-AL"/>
        </w:rPr>
        <w:t xml:space="preserve"> </w:t>
      </w:r>
      <w:r>
        <w:rPr>
          <w:rFonts w:ascii="Garamond" w:hAnsi="Garamond"/>
          <w:b/>
          <w:sz w:val="24"/>
          <w:szCs w:val="24"/>
          <w:lang w:val="sq-AL"/>
        </w:rPr>
        <w:t xml:space="preserve">       </w:t>
      </w:r>
      <w:r w:rsidR="00562012" w:rsidRPr="00F44988">
        <w:rPr>
          <w:rFonts w:ascii="Garamond" w:hAnsi="Garamond"/>
          <w:sz w:val="24"/>
          <w:szCs w:val="24"/>
          <w:lang w:val="sq-AL"/>
        </w:rPr>
        <w:t>Ujitje me pika</w:t>
      </w:r>
      <w:r w:rsidR="0070541D" w:rsidRPr="00F44988">
        <w:rPr>
          <w:rFonts w:ascii="Garamond" w:hAnsi="Garamond"/>
          <w:sz w:val="24"/>
          <w:szCs w:val="24"/>
          <w:lang w:val="sq-AL"/>
        </w:rPr>
        <w:t xml:space="preserve"> </w:t>
      </w:r>
      <w:r>
        <w:rPr>
          <w:rFonts w:ascii="Garamond" w:hAnsi="Garamond"/>
          <w:sz w:val="24"/>
          <w:szCs w:val="24"/>
          <w:lang w:val="sq-AL"/>
        </w:rPr>
        <w:t xml:space="preserve">                      </w:t>
      </w:r>
      <w:r w:rsidR="00562012" w:rsidRPr="00F44988">
        <w:rPr>
          <w:rFonts w:ascii="Garamond" w:hAnsi="Garamond"/>
          <w:sz w:val="24"/>
          <w:szCs w:val="24"/>
          <w:lang w:val="sq-AL"/>
        </w:rPr>
        <w:t xml:space="preserve">Tradicionale </w:t>
      </w:r>
      <w:r w:rsidR="00562012" w:rsidRPr="00F44988">
        <w:rPr>
          <w:rFonts w:ascii="Garamond" w:hAnsi="Garamond"/>
          <w:i/>
          <w:sz w:val="24"/>
          <w:szCs w:val="24"/>
          <w:lang w:val="sq-AL"/>
        </w:rPr>
        <w:t>(</w:t>
      </w:r>
      <w:r w:rsidRPr="00F44988">
        <w:rPr>
          <w:rFonts w:ascii="Garamond" w:hAnsi="Garamond"/>
          <w:i/>
          <w:sz w:val="24"/>
          <w:szCs w:val="24"/>
          <w:lang w:val="sq-AL"/>
        </w:rPr>
        <w:t>specifiko</w:t>
      </w:r>
      <w:r w:rsidR="00562012" w:rsidRPr="00F44988">
        <w:rPr>
          <w:rFonts w:ascii="Garamond" w:hAnsi="Garamond"/>
          <w:i/>
          <w:sz w:val="24"/>
          <w:szCs w:val="24"/>
          <w:lang w:val="sq-AL"/>
        </w:rPr>
        <w:t>)</w:t>
      </w:r>
    </w:p>
    <w:p w:rsidR="00B121F8" w:rsidRPr="00F44988" w:rsidRDefault="00B121F8" w:rsidP="00B121F8">
      <w:pPr>
        <w:pBdr>
          <w:top w:val="single" w:sz="4" w:space="1" w:color="auto"/>
          <w:left w:val="single" w:sz="4" w:space="15" w:color="auto"/>
          <w:bottom w:val="single" w:sz="4" w:space="27" w:color="auto"/>
          <w:right w:val="single" w:sz="4" w:space="4" w:color="auto"/>
        </w:pBdr>
        <w:spacing w:before="120" w:line="600" w:lineRule="auto"/>
        <w:ind w:firstLine="0"/>
        <w:rPr>
          <w:rFonts w:ascii="Garamond" w:hAnsi="Garamond"/>
          <w:i/>
          <w:sz w:val="24"/>
          <w:szCs w:val="24"/>
          <w:lang w:val="sq-AL"/>
        </w:rPr>
      </w:pPr>
    </w:p>
    <w:p w:rsidR="00B121F8" w:rsidRPr="00F44988" w:rsidRDefault="0070541D" w:rsidP="00B121F8">
      <w:pPr>
        <w:pBdr>
          <w:top w:val="single" w:sz="4" w:space="1" w:color="auto"/>
          <w:left w:val="single" w:sz="4" w:space="15" w:color="auto"/>
          <w:bottom w:val="single" w:sz="4" w:space="27" w:color="auto"/>
          <w:right w:val="single" w:sz="4" w:space="4" w:color="auto"/>
        </w:pBdr>
        <w:spacing w:before="120" w:line="600" w:lineRule="auto"/>
        <w:ind w:firstLine="0"/>
        <w:rPr>
          <w:rFonts w:ascii="Garamond" w:hAnsi="Garamond"/>
          <w:b/>
          <w:sz w:val="24"/>
          <w:szCs w:val="24"/>
          <w:lang w:val="sq-AL"/>
        </w:rPr>
      </w:pPr>
      <w:r w:rsidRPr="00F44988">
        <w:rPr>
          <w:rFonts w:ascii="Garamond" w:hAnsi="Garamond"/>
          <w:b/>
          <w:sz w:val="24"/>
          <w:szCs w:val="24"/>
          <w:lang w:val="sq-AL"/>
        </w:rPr>
        <w:t xml:space="preserve"> </w:t>
      </w:r>
      <w:r w:rsidR="00AE329B">
        <w:rPr>
          <w:rFonts w:ascii="Garamond" w:hAnsi="Garamond"/>
          <w:b/>
          <w:sz w:val="24"/>
          <w:szCs w:val="24"/>
          <w:lang w:val="sq-AL"/>
        </w:rPr>
        <w:t xml:space="preserve">                              </w:t>
      </w:r>
      <w:r w:rsidR="00B121F8" w:rsidRPr="00F44988">
        <w:rPr>
          <w:rFonts w:ascii="Garamond" w:hAnsi="Garamond"/>
          <w:b/>
          <w:sz w:val="24"/>
          <w:szCs w:val="24"/>
          <w:lang w:val="sq-AL"/>
        </w:rPr>
        <w:t>Hartuesi i projektit</w:t>
      </w:r>
      <w:r w:rsidRPr="00F44988">
        <w:rPr>
          <w:rFonts w:ascii="Garamond" w:hAnsi="Garamond"/>
          <w:b/>
          <w:sz w:val="24"/>
          <w:szCs w:val="24"/>
          <w:lang w:val="sq-AL"/>
        </w:rPr>
        <w:t xml:space="preserve"> </w:t>
      </w:r>
      <w:r w:rsidR="00AE329B">
        <w:rPr>
          <w:rFonts w:ascii="Garamond" w:hAnsi="Garamond"/>
          <w:b/>
          <w:sz w:val="24"/>
          <w:szCs w:val="24"/>
          <w:lang w:val="sq-AL"/>
        </w:rPr>
        <w:t xml:space="preserve">                                               </w:t>
      </w:r>
      <w:r w:rsidR="00AE329B" w:rsidRPr="00F44988">
        <w:rPr>
          <w:rFonts w:ascii="Garamond" w:hAnsi="Garamond"/>
          <w:b/>
          <w:sz w:val="24"/>
          <w:szCs w:val="24"/>
          <w:lang w:val="sq-AL"/>
        </w:rPr>
        <w:t>Aplikuesi</w:t>
      </w:r>
    </w:p>
    <w:p w:rsidR="00B121F8" w:rsidRDefault="00B121F8" w:rsidP="00B121F8">
      <w:pPr>
        <w:pBdr>
          <w:top w:val="single" w:sz="4" w:space="1" w:color="auto"/>
          <w:left w:val="single" w:sz="4" w:space="15" w:color="auto"/>
          <w:bottom w:val="single" w:sz="4" w:space="27" w:color="auto"/>
          <w:right w:val="single" w:sz="4" w:space="4" w:color="auto"/>
        </w:pBdr>
        <w:spacing w:before="120" w:line="600" w:lineRule="auto"/>
        <w:ind w:firstLine="0"/>
        <w:jc w:val="center"/>
        <w:rPr>
          <w:rFonts w:ascii="Garamond" w:hAnsi="Garamond"/>
          <w:b/>
          <w:sz w:val="24"/>
          <w:szCs w:val="24"/>
          <w:lang w:val="sq-AL"/>
        </w:rPr>
      </w:pPr>
      <w:r w:rsidRPr="00F44988">
        <w:rPr>
          <w:rFonts w:ascii="Garamond" w:hAnsi="Garamond"/>
          <w:b/>
          <w:sz w:val="24"/>
          <w:szCs w:val="24"/>
          <w:lang w:val="sq-AL"/>
        </w:rPr>
        <w:t>________________________</w:t>
      </w:r>
      <w:r w:rsidR="00AE329B">
        <w:rPr>
          <w:rFonts w:ascii="Garamond" w:hAnsi="Garamond"/>
          <w:b/>
          <w:sz w:val="24"/>
          <w:szCs w:val="24"/>
          <w:lang w:val="sq-AL"/>
        </w:rPr>
        <w:t xml:space="preserve">                          </w:t>
      </w:r>
      <w:r w:rsidR="0070541D" w:rsidRPr="00F44988">
        <w:rPr>
          <w:rFonts w:ascii="Garamond" w:hAnsi="Garamond"/>
          <w:b/>
          <w:sz w:val="24"/>
          <w:szCs w:val="24"/>
          <w:lang w:val="sq-AL"/>
        </w:rPr>
        <w:t xml:space="preserve"> </w:t>
      </w:r>
      <w:r w:rsidRPr="00F44988">
        <w:rPr>
          <w:rFonts w:ascii="Garamond" w:hAnsi="Garamond"/>
          <w:b/>
          <w:sz w:val="24"/>
          <w:szCs w:val="24"/>
          <w:lang w:val="sq-AL"/>
        </w:rPr>
        <w:t>______________________</w:t>
      </w:r>
    </w:p>
    <w:p w:rsidR="00A96BB6" w:rsidRPr="00F44988" w:rsidRDefault="00A96BB6" w:rsidP="00B121F8">
      <w:pPr>
        <w:pBdr>
          <w:top w:val="single" w:sz="4" w:space="1" w:color="auto"/>
          <w:left w:val="single" w:sz="4" w:space="15" w:color="auto"/>
          <w:bottom w:val="single" w:sz="4" w:space="27" w:color="auto"/>
          <w:right w:val="single" w:sz="4" w:space="4" w:color="auto"/>
        </w:pBdr>
        <w:spacing w:before="120" w:line="600" w:lineRule="auto"/>
        <w:ind w:firstLine="0"/>
        <w:jc w:val="center"/>
        <w:rPr>
          <w:rFonts w:ascii="Garamond" w:hAnsi="Garamond"/>
          <w:i/>
          <w:sz w:val="24"/>
          <w:szCs w:val="24"/>
          <w:lang w:val="sq-AL"/>
        </w:rPr>
      </w:pPr>
    </w:p>
    <w:tbl>
      <w:tblPr>
        <w:tblW w:w="9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0"/>
      </w:tblGrid>
      <w:tr w:rsidR="00562012" w:rsidRPr="00F44988" w:rsidTr="000F4640">
        <w:trPr>
          <w:trHeight w:val="13697"/>
        </w:trPr>
        <w:tc>
          <w:tcPr>
            <w:tcW w:w="9840" w:type="dxa"/>
          </w:tcPr>
          <w:p w:rsidR="002C4CB0" w:rsidRPr="00F44988" w:rsidRDefault="002C4CB0" w:rsidP="000F4640">
            <w:pPr>
              <w:ind w:left="34"/>
              <w:jc w:val="center"/>
              <w:rPr>
                <w:rFonts w:ascii="Garamond" w:hAnsi="Garamond"/>
                <w:szCs w:val="32"/>
                <w:lang w:val="sq-AL"/>
              </w:rPr>
            </w:pPr>
          </w:p>
          <w:p w:rsidR="00562012" w:rsidRPr="00F44988" w:rsidRDefault="00562012" w:rsidP="000F4640">
            <w:pPr>
              <w:ind w:left="34"/>
              <w:jc w:val="center"/>
              <w:rPr>
                <w:rFonts w:ascii="Garamond" w:hAnsi="Garamond"/>
                <w:sz w:val="28"/>
                <w:szCs w:val="28"/>
                <w:lang w:val="sq-AL"/>
              </w:rPr>
            </w:pPr>
            <w:r w:rsidRPr="00F44988">
              <w:rPr>
                <w:rFonts w:ascii="Garamond" w:hAnsi="Garamond"/>
                <w:sz w:val="28"/>
                <w:szCs w:val="28"/>
                <w:lang w:val="sq-AL"/>
              </w:rPr>
              <w:t>PROJEKTSKICA</w:t>
            </w:r>
            <w:r w:rsidR="0070541D" w:rsidRPr="00F44988">
              <w:rPr>
                <w:rFonts w:ascii="Garamond" w:hAnsi="Garamond"/>
                <w:sz w:val="28"/>
                <w:szCs w:val="28"/>
                <w:lang w:val="sq-AL"/>
              </w:rPr>
              <w:t xml:space="preserve"> </w:t>
            </w:r>
            <w:r w:rsidRPr="00F44988">
              <w:rPr>
                <w:rFonts w:ascii="Garamond" w:hAnsi="Garamond"/>
                <w:sz w:val="28"/>
                <w:szCs w:val="28"/>
                <w:lang w:val="sq-AL"/>
              </w:rPr>
              <w:t>E MASIVIT T</w:t>
            </w:r>
            <w:r w:rsidR="00301C3C" w:rsidRPr="00F44988">
              <w:rPr>
                <w:rFonts w:ascii="Garamond" w:hAnsi="Garamond"/>
                <w:sz w:val="28"/>
                <w:szCs w:val="28"/>
                <w:lang w:val="sq-AL"/>
              </w:rPr>
              <w:t>Ë</w:t>
            </w:r>
            <w:r w:rsidRPr="00F44988">
              <w:rPr>
                <w:rFonts w:ascii="Garamond" w:hAnsi="Garamond"/>
                <w:sz w:val="28"/>
                <w:szCs w:val="28"/>
                <w:lang w:val="sq-AL"/>
              </w:rPr>
              <w:t xml:space="preserve"> </w:t>
            </w:r>
            <w:r w:rsidR="00301C3C" w:rsidRPr="00F44988">
              <w:rPr>
                <w:rFonts w:ascii="Garamond" w:hAnsi="Garamond"/>
                <w:sz w:val="28"/>
                <w:szCs w:val="28"/>
                <w:lang w:val="sq-AL"/>
              </w:rPr>
              <w:t>ULLISHTËS</w:t>
            </w:r>
          </w:p>
          <w:p w:rsidR="00562012" w:rsidRPr="00F44988" w:rsidRDefault="00562012" w:rsidP="000F4640">
            <w:pPr>
              <w:jc w:val="center"/>
              <w:rPr>
                <w:rFonts w:ascii="Garamond" w:hAnsi="Garamond"/>
                <w:b/>
                <w:sz w:val="28"/>
                <w:szCs w:val="28"/>
                <w:lang w:val="sq-AL"/>
              </w:rPr>
            </w:pPr>
            <w:r w:rsidRPr="00F44988">
              <w:rPr>
                <w:rFonts w:ascii="Garamond" w:hAnsi="Garamond"/>
                <w:sz w:val="28"/>
                <w:szCs w:val="28"/>
                <w:lang w:val="sq-AL"/>
              </w:rPr>
              <w:t>(</w:t>
            </w:r>
            <w:r w:rsidRPr="00F44988">
              <w:rPr>
                <w:rFonts w:ascii="Garamond" w:hAnsi="Garamond"/>
                <w:b/>
                <w:sz w:val="28"/>
                <w:szCs w:val="28"/>
                <w:lang w:val="sq-AL"/>
              </w:rPr>
              <w:t>Skica e ngastrës në formë genplani)</w:t>
            </w:r>
          </w:p>
          <w:p w:rsidR="00562012" w:rsidRPr="00F44988" w:rsidRDefault="00562012" w:rsidP="000F4640">
            <w:pPr>
              <w:jc w:val="center"/>
              <w:rPr>
                <w:rFonts w:ascii="Garamond" w:hAnsi="Garamond"/>
                <w:b/>
                <w:sz w:val="28"/>
                <w:szCs w:val="28"/>
                <w:lang w:val="sq-AL"/>
              </w:rPr>
            </w:pPr>
          </w:p>
          <w:p w:rsidR="00562012" w:rsidRPr="00F44988" w:rsidRDefault="00562012" w:rsidP="000F4640">
            <w:pPr>
              <w:jc w:val="center"/>
              <w:rPr>
                <w:rFonts w:ascii="Garamond" w:hAnsi="Garamond"/>
                <w:b/>
                <w:sz w:val="28"/>
                <w:szCs w:val="28"/>
                <w:lang w:val="sq-AL"/>
              </w:rPr>
            </w:pPr>
          </w:p>
          <w:p w:rsidR="00562012" w:rsidRPr="00F44988" w:rsidRDefault="00562012" w:rsidP="000F4640">
            <w:pPr>
              <w:jc w:val="center"/>
              <w:rPr>
                <w:rFonts w:ascii="Garamond" w:hAnsi="Garamond"/>
                <w:b/>
                <w:sz w:val="28"/>
                <w:szCs w:val="28"/>
                <w:lang w:val="sq-AL"/>
              </w:rPr>
            </w:pPr>
            <w:r w:rsidRPr="00F44988">
              <w:rPr>
                <w:rFonts w:ascii="Garamond" w:hAnsi="Garamond"/>
                <w:b/>
                <w:sz w:val="28"/>
                <w:szCs w:val="28"/>
                <w:lang w:val="sq-AL"/>
              </w:rPr>
              <w:t>PROJEKTSKICA</w:t>
            </w:r>
            <w:r w:rsidR="0070541D" w:rsidRPr="00F44988">
              <w:rPr>
                <w:rFonts w:ascii="Garamond" w:hAnsi="Garamond"/>
                <w:b/>
                <w:sz w:val="28"/>
                <w:szCs w:val="28"/>
                <w:lang w:val="sq-AL"/>
              </w:rPr>
              <w:t xml:space="preserve"> </w:t>
            </w:r>
            <w:r w:rsidRPr="00F44988">
              <w:rPr>
                <w:rFonts w:ascii="Garamond" w:hAnsi="Garamond"/>
                <w:b/>
                <w:sz w:val="28"/>
                <w:szCs w:val="28"/>
                <w:lang w:val="sq-AL"/>
              </w:rPr>
              <w:t>E NGASTRËS/NGASTRAVE T</w:t>
            </w:r>
            <w:r w:rsidR="004D79F6" w:rsidRPr="00F44988">
              <w:rPr>
                <w:rFonts w:ascii="Garamond" w:hAnsi="Garamond"/>
                <w:b/>
                <w:sz w:val="28"/>
                <w:szCs w:val="28"/>
                <w:lang w:val="sq-AL"/>
              </w:rPr>
              <w:t>Ë</w:t>
            </w:r>
            <w:r w:rsidRPr="00F44988">
              <w:rPr>
                <w:rFonts w:ascii="Garamond" w:hAnsi="Garamond"/>
                <w:b/>
                <w:sz w:val="28"/>
                <w:szCs w:val="28"/>
                <w:lang w:val="sq-AL"/>
              </w:rPr>
              <w:t xml:space="preserve"> FERMERIT/GRUP</w:t>
            </w:r>
            <w:r w:rsidR="00232061">
              <w:rPr>
                <w:rFonts w:ascii="Garamond" w:hAnsi="Garamond"/>
                <w:b/>
                <w:sz w:val="28"/>
                <w:szCs w:val="28"/>
                <w:lang w:val="sq-AL"/>
              </w:rPr>
              <w:t>-</w:t>
            </w:r>
            <w:r w:rsidRPr="00F44988">
              <w:rPr>
                <w:rFonts w:ascii="Garamond" w:hAnsi="Garamond"/>
                <w:b/>
                <w:sz w:val="28"/>
                <w:szCs w:val="28"/>
                <w:lang w:val="sq-AL"/>
              </w:rPr>
              <w:t xml:space="preserve"> </w:t>
            </w:r>
            <w:r w:rsidR="00301C3C" w:rsidRPr="00F44988">
              <w:rPr>
                <w:rFonts w:ascii="Garamond" w:hAnsi="Garamond"/>
                <w:b/>
                <w:sz w:val="28"/>
                <w:szCs w:val="28"/>
                <w:lang w:val="sq-AL"/>
              </w:rPr>
              <w:t>FERMERËVE</w:t>
            </w:r>
          </w:p>
          <w:p w:rsidR="00562012" w:rsidRPr="00F44988" w:rsidRDefault="00562012" w:rsidP="000F4640">
            <w:pPr>
              <w:jc w:val="center"/>
              <w:rPr>
                <w:rFonts w:ascii="Garamond" w:hAnsi="Garamond"/>
                <w:b/>
                <w:sz w:val="28"/>
                <w:szCs w:val="28"/>
                <w:lang w:val="sq-AL"/>
              </w:rPr>
            </w:pPr>
            <w:r w:rsidRPr="00F44988">
              <w:rPr>
                <w:rFonts w:ascii="Garamond" w:hAnsi="Garamond"/>
                <w:sz w:val="28"/>
                <w:szCs w:val="28"/>
                <w:lang w:val="sq-AL"/>
              </w:rPr>
              <w:t>(</w:t>
            </w:r>
            <w:r w:rsidRPr="00F44988">
              <w:rPr>
                <w:rFonts w:ascii="Garamond" w:hAnsi="Garamond"/>
                <w:b/>
                <w:sz w:val="28"/>
                <w:szCs w:val="28"/>
                <w:lang w:val="sq-AL"/>
              </w:rPr>
              <w:t>Skica e ngastrës në formë genplani e)</w:t>
            </w:r>
          </w:p>
          <w:p w:rsidR="00562012" w:rsidRPr="00F44988" w:rsidRDefault="00562012" w:rsidP="000F4640">
            <w:pPr>
              <w:rPr>
                <w:rFonts w:ascii="Garamond" w:hAnsi="Garamond"/>
                <w:b/>
                <w:sz w:val="28"/>
                <w:szCs w:val="28"/>
                <w:lang w:val="sq-AL"/>
              </w:rPr>
            </w:pPr>
          </w:p>
          <w:p w:rsidR="00562012" w:rsidRPr="00F44988" w:rsidRDefault="00562012" w:rsidP="000F4640">
            <w:pPr>
              <w:ind w:left="360"/>
              <w:rPr>
                <w:rFonts w:ascii="Garamond" w:hAnsi="Garamond"/>
                <w:b/>
                <w:i/>
                <w:sz w:val="28"/>
                <w:szCs w:val="28"/>
                <w:u w:val="single"/>
                <w:lang w:val="sq-AL"/>
              </w:rPr>
            </w:pPr>
          </w:p>
          <w:p w:rsidR="00562012" w:rsidRPr="00F44988" w:rsidRDefault="00562012" w:rsidP="000F4640">
            <w:pPr>
              <w:ind w:left="360"/>
              <w:rPr>
                <w:rFonts w:ascii="Garamond" w:hAnsi="Garamond"/>
                <w:b/>
                <w:i/>
                <w:sz w:val="28"/>
                <w:szCs w:val="28"/>
                <w:u w:val="single"/>
                <w:lang w:val="sq-AL"/>
              </w:rPr>
            </w:pPr>
          </w:p>
          <w:p w:rsidR="00562012" w:rsidRPr="00F44988" w:rsidRDefault="00562012" w:rsidP="000F4640">
            <w:pPr>
              <w:rPr>
                <w:rFonts w:ascii="Garamond" w:hAnsi="Garamond"/>
                <w:b/>
                <w:i/>
                <w:sz w:val="24"/>
                <w:szCs w:val="24"/>
                <w:u w:val="single"/>
                <w:lang w:val="sq-AL"/>
              </w:rPr>
            </w:pPr>
            <w:r w:rsidRPr="00F44988">
              <w:rPr>
                <w:rFonts w:ascii="Garamond" w:hAnsi="Garamond"/>
                <w:b/>
                <w:i/>
                <w:sz w:val="24"/>
                <w:szCs w:val="24"/>
                <w:u w:val="single"/>
                <w:lang w:val="sq-AL"/>
              </w:rPr>
              <w:t xml:space="preserve">Në </w:t>
            </w:r>
            <w:r w:rsidR="00301C3C" w:rsidRPr="00F44988">
              <w:rPr>
                <w:rFonts w:ascii="Garamond" w:hAnsi="Garamond"/>
                <w:b/>
                <w:i/>
                <w:sz w:val="24"/>
                <w:szCs w:val="24"/>
                <w:u w:val="single"/>
                <w:lang w:val="sq-AL"/>
              </w:rPr>
              <w:t>hapësirën</w:t>
            </w:r>
            <w:r w:rsidRPr="00F44988">
              <w:rPr>
                <w:rFonts w:ascii="Garamond" w:hAnsi="Garamond"/>
                <w:b/>
                <w:i/>
                <w:sz w:val="24"/>
                <w:szCs w:val="24"/>
                <w:u w:val="single"/>
                <w:lang w:val="sq-AL"/>
              </w:rPr>
              <w:t xml:space="preserve"> bosh të kësaj faqeje skicohet planvendosja e sipërfaqes së mbjellë me kufizimet dhe shënimet brenda e jashtë saj duke </w:t>
            </w:r>
            <w:r w:rsidR="00232061">
              <w:rPr>
                <w:rFonts w:ascii="Garamond" w:hAnsi="Garamond"/>
                <w:b/>
                <w:i/>
                <w:sz w:val="24"/>
                <w:szCs w:val="24"/>
                <w:u w:val="single"/>
                <w:lang w:val="sq-AL"/>
              </w:rPr>
              <w:t>i</w:t>
            </w:r>
            <w:r w:rsidRPr="00F44988">
              <w:rPr>
                <w:rFonts w:ascii="Garamond" w:hAnsi="Garamond"/>
                <w:b/>
                <w:i/>
                <w:sz w:val="24"/>
                <w:szCs w:val="24"/>
                <w:u w:val="single"/>
                <w:lang w:val="sq-AL"/>
              </w:rPr>
              <w:t>u referuar element</w:t>
            </w:r>
            <w:r w:rsidR="007858C2" w:rsidRPr="00F44988">
              <w:rPr>
                <w:rFonts w:ascii="Garamond" w:hAnsi="Garamond"/>
                <w:b/>
                <w:i/>
                <w:sz w:val="24"/>
                <w:szCs w:val="24"/>
                <w:u w:val="single"/>
                <w:lang w:val="sq-AL"/>
              </w:rPr>
              <w:t>e</w:t>
            </w:r>
            <w:r w:rsidRPr="00F44988">
              <w:rPr>
                <w:rFonts w:ascii="Garamond" w:hAnsi="Garamond"/>
                <w:b/>
                <w:i/>
                <w:sz w:val="24"/>
                <w:szCs w:val="24"/>
                <w:u w:val="single"/>
                <w:lang w:val="sq-AL"/>
              </w:rPr>
              <w:t>ve të mëposht</w:t>
            </w:r>
            <w:r w:rsidR="007858C2" w:rsidRPr="00F44988">
              <w:rPr>
                <w:rFonts w:ascii="Garamond" w:hAnsi="Garamond"/>
                <w:b/>
                <w:i/>
                <w:sz w:val="24"/>
                <w:szCs w:val="24"/>
                <w:u w:val="single"/>
                <w:lang w:val="sq-AL"/>
              </w:rPr>
              <w:t>me</w:t>
            </w:r>
            <w:r w:rsidR="00232061">
              <w:rPr>
                <w:rFonts w:ascii="Garamond" w:hAnsi="Garamond"/>
                <w:b/>
                <w:i/>
                <w:sz w:val="24"/>
                <w:szCs w:val="24"/>
                <w:u w:val="single"/>
                <w:lang w:val="sq-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6"/>
            </w:tblGrid>
            <w:tr w:rsidR="00562012" w:rsidRPr="00F44988" w:rsidTr="000F4640">
              <w:tc>
                <w:tcPr>
                  <w:tcW w:w="9526" w:type="dxa"/>
                </w:tcPr>
                <w:p w:rsidR="00562012" w:rsidRPr="00F44988" w:rsidRDefault="00562012" w:rsidP="002C4CB0">
                  <w:pPr>
                    <w:spacing w:line="240" w:lineRule="auto"/>
                    <w:ind w:firstLine="0"/>
                    <w:rPr>
                      <w:rFonts w:ascii="Garamond" w:hAnsi="Garamond"/>
                      <w:b/>
                      <w:i/>
                      <w:sz w:val="26"/>
                      <w:szCs w:val="26"/>
                      <w:u w:val="single"/>
                      <w:lang w:val="sq-AL"/>
                    </w:rPr>
                  </w:pPr>
                  <w:r w:rsidRPr="00F44988">
                    <w:rPr>
                      <w:rFonts w:ascii="Garamond" w:hAnsi="Garamond"/>
                      <w:b/>
                      <w:i/>
                      <w:sz w:val="26"/>
                      <w:szCs w:val="26"/>
                      <w:u w:val="single"/>
                      <w:lang w:val="sq-AL"/>
                    </w:rPr>
                    <w:t>Jashtë skicës:</w:t>
                  </w:r>
                </w:p>
                <w:p w:rsidR="00562012" w:rsidRPr="00F44988" w:rsidRDefault="00562012" w:rsidP="002C4CB0">
                  <w:pPr>
                    <w:spacing w:line="240" w:lineRule="auto"/>
                    <w:ind w:firstLine="0"/>
                    <w:rPr>
                      <w:rFonts w:ascii="Garamond" w:hAnsi="Garamond"/>
                      <w:sz w:val="26"/>
                      <w:szCs w:val="26"/>
                      <w:lang w:val="sq-AL"/>
                    </w:rPr>
                  </w:pPr>
                  <w:r w:rsidRPr="00F44988">
                    <w:rPr>
                      <w:rFonts w:ascii="Garamond" w:hAnsi="Garamond"/>
                      <w:sz w:val="26"/>
                      <w:szCs w:val="26"/>
                      <w:lang w:val="sq-AL"/>
                    </w:rPr>
                    <w:t xml:space="preserve">- Zona </w:t>
                  </w:r>
                  <w:r w:rsidR="00232061" w:rsidRPr="00F44988">
                    <w:rPr>
                      <w:rFonts w:ascii="Garamond" w:hAnsi="Garamond"/>
                      <w:sz w:val="26"/>
                      <w:szCs w:val="26"/>
                      <w:lang w:val="sq-AL"/>
                    </w:rPr>
                    <w:t>kadastrale</w:t>
                  </w:r>
                  <w:r w:rsidRPr="00F44988">
                    <w:rPr>
                      <w:rFonts w:ascii="Garamond" w:hAnsi="Garamond"/>
                      <w:sz w:val="26"/>
                      <w:szCs w:val="26"/>
                      <w:lang w:val="sq-AL"/>
                    </w:rPr>
                    <w:t>______________________________</w:t>
                  </w:r>
                </w:p>
                <w:p w:rsidR="00562012" w:rsidRPr="00F44988" w:rsidRDefault="00562012" w:rsidP="002C4CB0">
                  <w:pPr>
                    <w:spacing w:line="240" w:lineRule="auto"/>
                    <w:ind w:firstLine="0"/>
                    <w:rPr>
                      <w:rFonts w:ascii="Garamond" w:hAnsi="Garamond"/>
                      <w:sz w:val="26"/>
                      <w:szCs w:val="26"/>
                      <w:lang w:val="sq-AL"/>
                    </w:rPr>
                  </w:pPr>
                  <w:r w:rsidRPr="00F44988">
                    <w:rPr>
                      <w:rFonts w:ascii="Garamond" w:hAnsi="Garamond"/>
                      <w:sz w:val="26"/>
                      <w:szCs w:val="26"/>
                      <w:lang w:val="sq-AL"/>
                    </w:rPr>
                    <w:t>- Nr. kadastral/</w:t>
                  </w:r>
                  <w:r w:rsidR="00FF7ADB">
                    <w:rPr>
                      <w:rFonts w:ascii="Garamond" w:hAnsi="Garamond"/>
                      <w:sz w:val="26"/>
                      <w:szCs w:val="26"/>
                      <w:lang w:val="sq-AL"/>
                    </w:rPr>
                    <w:t>i</w:t>
                  </w:r>
                  <w:r w:rsidRPr="00F44988">
                    <w:rPr>
                      <w:rFonts w:ascii="Garamond" w:hAnsi="Garamond"/>
                      <w:sz w:val="26"/>
                      <w:szCs w:val="26"/>
                      <w:lang w:val="sq-AL"/>
                    </w:rPr>
                    <w:t xml:space="preserve"> pasurisë__________________________________</w:t>
                  </w:r>
                </w:p>
                <w:p w:rsidR="00562012" w:rsidRPr="00F44988" w:rsidRDefault="00562012" w:rsidP="002C4CB0">
                  <w:pPr>
                    <w:spacing w:line="240" w:lineRule="auto"/>
                    <w:ind w:firstLine="0"/>
                    <w:rPr>
                      <w:rFonts w:ascii="Garamond" w:hAnsi="Garamond"/>
                      <w:sz w:val="26"/>
                      <w:szCs w:val="26"/>
                      <w:lang w:val="sq-AL"/>
                    </w:rPr>
                  </w:pPr>
                  <w:r w:rsidRPr="00F44988">
                    <w:rPr>
                      <w:rFonts w:ascii="Garamond" w:hAnsi="Garamond"/>
                      <w:sz w:val="26"/>
                      <w:szCs w:val="26"/>
                      <w:lang w:val="sq-AL"/>
                    </w:rPr>
                    <w:t>-</w:t>
                  </w:r>
                  <w:r w:rsidR="00FF7ADB">
                    <w:rPr>
                      <w:rFonts w:ascii="Garamond" w:hAnsi="Garamond"/>
                      <w:sz w:val="26"/>
                      <w:szCs w:val="26"/>
                      <w:lang w:val="sq-AL"/>
                    </w:rPr>
                    <w:t xml:space="preserve"> Sipërfaqja gjithsej________ ha</w:t>
                  </w:r>
                </w:p>
                <w:p w:rsidR="00562012" w:rsidRPr="00F44988" w:rsidRDefault="00562012" w:rsidP="002C4CB0">
                  <w:pPr>
                    <w:spacing w:line="240" w:lineRule="auto"/>
                    <w:ind w:firstLine="0"/>
                    <w:rPr>
                      <w:rFonts w:ascii="Garamond" w:hAnsi="Garamond"/>
                      <w:sz w:val="26"/>
                      <w:szCs w:val="26"/>
                      <w:lang w:val="sq-AL"/>
                    </w:rPr>
                  </w:pPr>
                  <w:r w:rsidRPr="00F44988">
                    <w:rPr>
                      <w:rFonts w:ascii="Garamond" w:hAnsi="Garamond"/>
                      <w:sz w:val="26"/>
                      <w:szCs w:val="26"/>
                      <w:lang w:val="sq-AL"/>
                    </w:rPr>
                    <w:t xml:space="preserve">- Sipërfaqja </w:t>
                  </w:r>
                  <w:r w:rsidR="00301C3C" w:rsidRPr="00F44988">
                    <w:rPr>
                      <w:rFonts w:ascii="Garamond" w:hAnsi="Garamond"/>
                      <w:sz w:val="26"/>
                      <w:szCs w:val="26"/>
                      <w:lang w:val="sq-AL"/>
                    </w:rPr>
                    <w:t>efektive</w:t>
                  </w:r>
                  <w:r w:rsidRPr="00F44988">
                    <w:rPr>
                      <w:rFonts w:ascii="Garamond" w:hAnsi="Garamond"/>
                      <w:sz w:val="26"/>
                      <w:szCs w:val="26"/>
                      <w:lang w:val="sq-AL"/>
                    </w:rPr>
                    <w:t xml:space="preserve"> që mbillet______ ha,</w:t>
                  </w:r>
                  <w:r w:rsidR="0070541D" w:rsidRPr="00F44988">
                    <w:rPr>
                      <w:rFonts w:ascii="Garamond" w:hAnsi="Garamond"/>
                      <w:sz w:val="26"/>
                      <w:szCs w:val="26"/>
                      <w:lang w:val="sq-AL"/>
                    </w:rPr>
                    <w:t xml:space="preserve"> </w:t>
                  </w:r>
                  <w:r w:rsidR="00FF7ADB">
                    <w:rPr>
                      <w:rFonts w:ascii="Garamond" w:hAnsi="Garamond"/>
                      <w:sz w:val="26"/>
                      <w:szCs w:val="26"/>
                      <w:lang w:val="sq-AL"/>
                    </w:rPr>
                    <w:t>____%</w:t>
                  </w:r>
                </w:p>
                <w:p w:rsidR="00562012" w:rsidRPr="00F44988" w:rsidRDefault="00562012" w:rsidP="002C4CB0">
                  <w:pPr>
                    <w:spacing w:line="240" w:lineRule="auto"/>
                    <w:ind w:firstLine="0"/>
                    <w:rPr>
                      <w:rFonts w:ascii="Garamond" w:hAnsi="Garamond"/>
                      <w:sz w:val="26"/>
                      <w:szCs w:val="26"/>
                      <w:lang w:val="sq-AL"/>
                    </w:rPr>
                  </w:pPr>
                  <w:r w:rsidRPr="00F44988">
                    <w:rPr>
                      <w:rFonts w:ascii="Garamond" w:hAnsi="Garamond"/>
                      <w:sz w:val="26"/>
                      <w:szCs w:val="26"/>
                      <w:lang w:val="sq-AL"/>
                    </w:rPr>
                    <w:t xml:space="preserve">- </w:t>
                  </w:r>
                  <w:r w:rsidR="00FF7ADB" w:rsidRPr="00F44988">
                    <w:rPr>
                      <w:rFonts w:ascii="Garamond" w:hAnsi="Garamond"/>
                      <w:sz w:val="26"/>
                      <w:szCs w:val="26"/>
                      <w:lang w:val="sq-AL"/>
                    </w:rPr>
                    <w:t xml:space="preserve">Kundrejtimi </w:t>
                  </w:r>
                  <w:r w:rsidRPr="00F44988">
                    <w:rPr>
                      <w:rFonts w:ascii="Garamond" w:hAnsi="Garamond"/>
                      <w:sz w:val="26"/>
                      <w:szCs w:val="26"/>
                      <w:lang w:val="sq-AL"/>
                    </w:rPr>
                    <w:t>i nga</w:t>
                  </w:r>
                  <w:r w:rsidR="00FF7ADB">
                    <w:rPr>
                      <w:rFonts w:ascii="Garamond" w:hAnsi="Garamond"/>
                      <w:sz w:val="26"/>
                      <w:szCs w:val="26"/>
                      <w:lang w:val="sq-AL"/>
                    </w:rPr>
                    <w:t>strës ndaj pikave të horizontit:</w:t>
                  </w:r>
                  <w:r w:rsidRPr="00F44988">
                    <w:rPr>
                      <w:rFonts w:ascii="Garamond" w:hAnsi="Garamond"/>
                      <w:sz w:val="26"/>
                      <w:szCs w:val="26"/>
                      <w:lang w:val="sq-AL"/>
                    </w:rPr>
                    <w:t xml:space="preserve"> _______</w:t>
                  </w:r>
                  <w:r w:rsidR="002C4CB0" w:rsidRPr="00F44988">
                    <w:rPr>
                      <w:rFonts w:ascii="Garamond" w:hAnsi="Garamond"/>
                      <w:sz w:val="26"/>
                      <w:szCs w:val="26"/>
                      <w:lang w:val="sq-AL"/>
                    </w:rPr>
                    <w:t>_________________________</w:t>
                  </w:r>
                </w:p>
                <w:p w:rsidR="00562012" w:rsidRPr="00F44988" w:rsidRDefault="00562012" w:rsidP="002C4CB0">
                  <w:pPr>
                    <w:spacing w:line="240" w:lineRule="auto"/>
                    <w:ind w:firstLine="0"/>
                    <w:rPr>
                      <w:rFonts w:ascii="Garamond" w:hAnsi="Garamond"/>
                      <w:sz w:val="26"/>
                      <w:szCs w:val="26"/>
                      <w:lang w:val="sq-AL"/>
                    </w:rPr>
                  </w:pPr>
                  <w:r w:rsidRPr="00F44988">
                    <w:rPr>
                      <w:rFonts w:ascii="Garamond" w:hAnsi="Garamond"/>
                      <w:sz w:val="26"/>
                      <w:szCs w:val="26"/>
                      <w:lang w:val="sq-AL"/>
                    </w:rPr>
                    <w:t xml:space="preserve">- </w:t>
                  </w:r>
                  <w:r w:rsidR="00FF7ADB" w:rsidRPr="00F44988">
                    <w:rPr>
                      <w:rFonts w:ascii="Garamond" w:hAnsi="Garamond"/>
                      <w:sz w:val="26"/>
                      <w:szCs w:val="26"/>
                      <w:lang w:val="sq-AL"/>
                    </w:rPr>
                    <w:t>Kufizimet</w:t>
                  </w:r>
                  <w:r w:rsidR="00FF7ADB">
                    <w:rPr>
                      <w:rFonts w:ascii="Garamond" w:hAnsi="Garamond"/>
                      <w:sz w:val="26"/>
                      <w:szCs w:val="26"/>
                      <w:lang w:val="sq-AL"/>
                    </w:rPr>
                    <w:t>:</w:t>
                  </w:r>
                  <w:r w:rsidRPr="00F44988">
                    <w:rPr>
                      <w:rFonts w:ascii="Garamond" w:hAnsi="Garamond"/>
                      <w:sz w:val="26"/>
                      <w:szCs w:val="26"/>
                      <w:lang w:val="sq-AL"/>
                    </w:rPr>
                    <w:t>____________________________________ ____</w:t>
                  </w:r>
                  <w:r w:rsidR="002C4CB0" w:rsidRPr="00F44988">
                    <w:rPr>
                      <w:rFonts w:ascii="Garamond" w:hAnsi="Garamond"/>
                      <w:sz w:val="26"/>
                      <w:szCs w:val="26"/>
                      <w:lang w:val="sq-AL"/>
                    </w:rPr>
                    <w:t>__________________</w:t>
                  </w:r>
                </w:p>
                <w:p w:rsidR="00562012" w:rsidRPr="00F44988" w:rsidRDefault="00562012" w:rsidP="002C4CB0">
                  <w:pPr>
                    <w:spacing w:line="240" w:lineRule="auto"/>
                    <w:ind w:firstLine="0"/>
                    <w:rPr>
                      <w:rFonts w:ascii="Garamond" w:hAnsi="Garamond"/>
                      <w:sz w:val="26"/>
                      <w:szCs w:val="26"/>
                      <w:lang w:val="sq-AL"/>
                    </w:rPr>
                  </w:pPr>
                  <w:r w:rsidRPr="00F44988">
                    <w:rPr>
                      <w:rFonts w:ascii="Garamond" w:hAnsi="Garamond"/>
                      <w:sz w:val="26"/>
                      <w:szCs w:val="26"/>
                      <w:lang w:val="sq-AL"/>
                    </w:rPr>
                    <w:t>-</w:t>
                  </w:r>
                  <w:r w:rsidR="00FF7ADB">
                    <w:rPr>
                      <w:rFonts w:ascii="Garamond" w:hAnsi="Garamond"/>
                      <w:sz w:val="26"/>
                      <w:szCs w:val="26"/>
                      <w:lang w:val="sq-AL"/>
                    </w:rPr>
                    <w:t xml:space="preserve"> </w:t>
                  </w:r>
                  <w:r w:rsidRPr="00F44988">
                    <w:rPr>
                      <w:rFonts w:ascii="Garamond" w:hAnsi="Garamond"/>
                      <w:sz w:val="26"/>
                      <w:szCs w:val="26"/>
                      <w:lang w:val="sq-AL"/>
                    </w:rPr>
                    <w:t xml:space="preserve">Data e </w:t>
                  </w:r>
                  <w:r w:rsidR="00FF7ADB" w:rsidRPr="00F44988">
                    <w:rPr>
                      <w:rFonts w:ascii="Garamond" w:hAnsi="Garamond"/>
                      <w:sz w:val="26"/>
                      <w:szCs w:val="26"/>
                      <w:lang w:val="sq-AL"/>
                    </w:rPr>
                    <w:t>plotësimi</w:t>
                  </w:r>
                  <w:r w:rsidR="00301C3C" w:rsidRPr="00F44988">
                    <w:rPr>
                      <w:rFonts w:ascii="Garamond" w:hAnsi="Garamond"/>
                      <w:sz w:val="26"/>
                      <w:szCs w:val="26"/>
                      <w:lang w:val="sq-AL"/>
                    </w:rPr>
                    <w:t>t</w:t>
                  </w:r>
                  <w:r w:rsidRPr="00F44988">
                    <w:rPr>
                      <w:rFonts w:ascii="Garamond" w:hAnsi="Garamond"/>
                      <w:sz w:val="26"/>
                      <w:szCs w:val="26"/>
                      <w:lang w:val="sq-AL"/>
                    </w:rPr>
                    <w:t xml:space="preserve"> t</w:t>
                  </w:r>
                  <w:r w:rsidR="00301C3C" w:rsidRPr="00F44988">
                    <w:rPr>
                      <w:rFonts w:ascii="Garamond" w:hAnsi="Garamond"/>
                      <w:sz w:val="26"/>
                      <w:szCs w:val="26"/>
                      <w:lang w:val="sq-AL"/>
                    </w:rPr>
                    <w:t>ë</w:t>
                  </w:r>
                  <w:r w:rsidRPr="00F44988">
                    <w:rPr>
                      <w:rFonts w:ascii="Garamond" w:hAnsi="Garamond"/>
                      <w:sz w:val="26"/>
                      <w:szCs w:val="26"/>
                      <w:lang w:val="sq-AL"/>
                    </w:rPr>
                    <w:t xml:space="preserve"> </w:t>
                  </w:r>
                  <w:r w:rsidR="00301C3C" w:rsidRPr="00F44988">
                    <w:rPr>
                      <w:rFonts w:ascii="Garamond" w:hAnsi="Garamond"/>
                      <w:sz w:val="26"/>
                      <w:szCs w:val="26"/>
                      <w:lang w:val="sq-AL"/>
                    </w:rPr>
                    <w:t>këtyre</w:t>
                  </w:r>
                  <w:r w:rsidRPr="00F44988">
                    <w:rPr>
                      <w:rFonts w:ascii="Garamond" w:hAnsi="Garamond"/>
                      <w:sz w:val="26"/>
                      <w:szCs w:val="26"/>
                      <w:lang w:val="sq-AL"/>
                    </w:rPr>
                    <w:t xml:space="preserve"> të dhënave: ___________________________________</w:t>
                  </w:r>
                </w:p>
                <w:p w:rsidR="00562012" w:rsidRPr="00F44988" w:rsidRDefault="00562012" w:rsidP="002C4CB0">
                  <w:pPr>
                    <w:spacing w:line="240" w:lineRule="auto"/>
                    <w:ind w:firstLine="0"/>
                    <w:rPr>
                      <w:rFonts w:ascii="Garamond" w:hAnsi="Garamond"/>
                      <w:sz w:val="26"/>
                      <w:szCs w:val="26"/>
                      <w:lang w:val="sq-AL"/>
                    </w:rPr>
                  </w:pPr>
                </w:p>
              </w:tc>
            </w:tr>
          </w:tbl>
          <w:p w:rsidR="00562012" w:rsidRPr="00F44988" w:rsidRDefault="0070541D" w:rsidP="000F4640">
            <w:pPr>
              <w:ind w:left="360"/>
              <w:rPr>
                <w:rFonts w:ascii="Garamond" w:hAnsi="Garamond"/>
                <w:b/>
                <w:sz w:val="28"/>
                <w:szCs w:val="28"/>
                <w:lang w:val="sq-AL"/>
              </w:rPr>
            </w:pPr>
            <w:r w:rsidRPr="00F44988">
              <w:rPr>
                <w:rFonts w:ascii="Garamond" w:hAnsi="Garamond"/>
                <w:b/>
                <w:sz w:val="28"/>
                <w:szCs w:val="28"/>
                <w:u w:val="single"/>
                <w:lang w:val="sq-AL"/>
              </w:rPr>
              <w:t xml:space="preserve"> </w:t>
            </w:r>
          </w:p>
          <w:p w:rsidR="00562012" w:rsidRPr="00F44988" w:rsidRDefault="002C4CB0" w:rsidP="000F4640">
            <w:pPr>
              <w:rPr>
                <w:rFonts w:ascii="Garamond" w:hAnsi="Garamond"/>
                <w:b/>
                <w:sz w:val="28"/>
                <w:szCs w:val="28"/>
                <w:lang w:val="sq-AL"/>
              </w:rPr>
            </w:pPr>
            <w:r w:rsidRPr="00F44988">
              <w:rPr>
                <w:rFonts w:ascii="Garamond" w:hAnsi="Garamond"/>
                <w:b/>
                <w:sz w:val="28"/>
                <w:szCs w:val="28"/>
                <w:lang w:val="sq-AL"/>
              </w:rPr>
              <w:t xml:space="preserve"> </w:t>
            </w:r>
            <w:r w:rsidR="00562012" w:rsidRPr="00F44988">
              <w:rPr>
                <w:rFonts w:ascii="Garamond" w:hAnsi="Garamond"/>
                <w:b/>
                <w:sz w:val="28"/>
                <w:szCs w:val="28"/>
                <w:lang w:val="sq-AL"/>
              </w:rPr>
              <w:t>Hartues i projektit</w:t>
            </w:r>
            <w:r w:rsidR="0070541D" w:rsidRPr="00F44988">
              <w:rPr>
                <w:rFonts w:ascii="Garamond" w:hAnsi="Garamond"/>
                <w:b/>
                <w:sz w:val="28"/>
                <w:szCs w:val="28"/>
                <w:lang w:val="sq-AL"/>
              </w:rPr>
              <w:t xml:space="preserve"> </w:t>
            </w:r>
            <w:r w:rsidR="00FF7ADB">
              <w:rPr>
                <w:rFonts w:ascii="Garamond" w:hAnsi="Garamond"/>
                <w:b/>
                <w:sz w:val="28"/>
                <w:szCs w:val="28"/>
                <w:lang w:val="sq-AL"/>
              </w:rPr>
              <w:t xml:space="preserve">                                          </w:t>
            </w:r>
            <w:r w:rsidR="00562012" w:rsidRPr="00F44988">
              <w:rPr>
                <w:rFonts w:ascii="Garamond" w:hAnsi="Garamond"/>
                <w:b/>
                <w:sz w:val="28"/>
                <w:szCs w:val="28"/>
                <w:lang w:val="sq-AL"/>
              </w:rPr>
              <w:t>Aplikuesi/</w:t>
            </w:r>
            <w:r w:rsidR="00022DC2" w:rsidRPr="00F44988">
              <w:rPr>
                <w:rFonts w:ascii="Garamond" w:hAnsi="Garamond"/>
                <w:b/>
                <w:sz w:val="28"/>
                <w:szCs w:val="28"/>
                <w:lang w:val="sq-AL"/>
              </w:rPr>
              <w:t>përfaqësuesi</w:t>
            </w:r>
          </w:p>
          <w:p w:rsidR="00562012" w:rsidRPr="00F44988" w:rsidRDefault="00FF7ADB" w:rsidP="002C4CB0">
            <w:pPr>
              <w:ind w:firstLine="0"/>
              <w:rPr>
                <w:rFonts w:ascii="Garamond" w:hAnsi="Garamond"/>
                <w:b/>
                <w:sz w:val="28"/>
                <w:szCs w:val="28"/>
                <w:lang w:val="sq-AL"/>
              </w:rPr>
            </w:pPr>
            <w:r>
              <w:rPr>
                <w:rFonts w:ascii="Garamond" w:hAnsi="Garamond"/>
                <w:b/>
                <w:sz w:val="28"/>
                <w:szCs w:val="28"/>
                <w:lang w:val="sq-AL"/>
              </w:rPr>
              <w:t xml:space="preserve">     </w:t>
            </w:r>
            <w:r w:rsidR="002C4CB0" w:rsidRPr="00F44988">
              <w:rPr>
                <w:rFonts w:ascii="Garamond" w:hAnsi="Garamond"/>
                <w:b/>
                <w:sz w:val="28"/>
                <w:szCs w:val="28"/>
                <w:lang w:val="sq-AL"/>
              </w:rPr>
              <w:t>__________________</w:t>
            </w:r>
            <w:r w:rsidR="0070541D" w:rsidRPr="00F44988">
              <w:rPr>
                <w:rFonts w:ascii="Garamond" w:hAnsi="Garamond"/>
                <w:b/>
                <w:sz w:val="28"/>
                <w:szCs w:val="28"/>
                <w:lang w:val="sq-AL"/>
              </w:rPr>
              <w:t xml:space="preserve"> </w:t>
            </w:r>
            <w:r>
              <w:rPr>
                <w:rFonts w:ascii="Garamond" w:hAnsi="Garamond"/>
                <w:b/>
                <w:sz w:val="28"/>
                <w:szCs w:val="28"/>
                <w:lang w:val="sq-AL"/>
              </w:rPr>
              <w:t xml:space="preserve">                                        </w:t>
            </w:r>
            <w:r w:rsidR="002C4CB0" w:rsidRPr="00F44988">
              <w:rPr>
                <w:rFonts w:ascii="Garamond" w:hAnsi="Garamond"/>
                <w:b/>
                <w:sz w:val="28"/>
                <w:szCs w:val="28"/>
                <w:lang w:val="sq-AL"/>
              </w:rPr>
              <w:t>____________________</w:t>
            </w:r>
          </w:p>
          <w:p w:rsidR="00562012" w:rsidRPr="00F44988" w:rsidRDefault="00562012" w:rsidP="000F4640">
            <w:pPr>
              <w:rPr>
                <w:rFonts w:ascii="Garamond" w:hAnsi="Garamond"/>
                <w:b/>
                <w:i/>
                <w:sz w:val="16"/>
                <w:szCs w:val="16"/>
                <w:u w:val="single"/>
                <w:lang w:val="sq-AL"/>
              </w:rPr>
            </w:pPr>
          </w:p>
        </w:tc>
      </w:tr>
    </w:tbl>
    <w:p w:rsidR="004F3313" w:rsidRPr="004F3313" w:rsidRDefault="00D22CA6" w:rsidP="004F3313">
      <w:pPr>
        <w:spacing w:after="0" w:line="240" w:lineRule="auto"/>
        <w:jc w:val="center"/>
        <w:rPr>
          <w:rFonts w:ascii="Garamond" w:hAnsi="Garamond"/>
          <w:sz w:val="24"/>
          <w:szCs w:val="24"/>
          <w:lang w:val="sq-AL"/>
        </w:rPr>
      </w:pPr>
      <w:r w:rsidRPr="004F3313">
        <w:rPr>
          <w:rFonts w:ascii="Garamond" w:hAnsi="Garamond"/>
          <w:sz w:val="24"/>
          <w:szCs w:val="24"/>
          <w:lang w:val="sq-AL"/>
        </w:rPr>
        <w:lastRenderedPageBreak/>
        <w:t>ANEKSI 6</w:t>
      </w:r>
    </w:p>
    <w:p w:rsidR="00D22CA6" w:rsidRPr="004F3313" w:rsidRDefault="00D22CA6" w:rsidP="004F3313">
      <w:pPr>
        <w:spacing w:after="0" w:line="240" w:lineRule="auto"/>
        <w:jc w:val="center"/>
        <w:rPr>
          <w:rFonts w:ascii="Garamond" w:hAnsi="Garamond"/>
          <w:sz w:val="24"/>
          <w:szCs w:val="24"/>
          <w:lang w:val="sq-AL"/>
        </w:rPr>
      </w:pPr>
      <w:r w:rsidRPr="004F3313">
        <w:rPr>
          <w:rFonts w:ascii="Garamond" w:hAnsi="Garamond"/>
          <w:sz w:val="24"/>
          <w:szCs w:val="24"/>
          <w:lang w:val="sq-AL"/>
        </w:rPr>
        <w:t>FORMULARI PËR MASËN 13</w:t>
      </w:r>
    </w:p>
    <w:p w:rsidR="00AF3B8F" w:rsidRPr="00F44988" w:rsidRDefault="0070541D" w:rsidP="00AF3B8F">
      <w:pPr>
        <w:pBdr>
          <w:top w:val="single" w:sz="4" w:space="0" w:color="auto"/>
          <w:left w:val="single" w:sz="4" w:space="4" w:color="auto"/>
          <w:bottom w:val="single" w:sz="4" w:space="31" w:color="auto"/>
          <w:right w:val="single" w:sz="4" w:space="4" w:color="auto"/>
        </w:pBdr>
        <w:spacing w:after="0" w:line="240" w:lineRule="auto"/>
        <w:ind w:firstLine="0"/>
        <w:rPr>
          <w:rFonts w:ascii="Garamond" w:hAnsi="Garamond"/>
          <w:b/>
          <w:i/>
          <w:sz w:val="28"/>
          <w:lang w:val="sq-AL"/>
        </w:rPr>
      </w:pPr>
      <w:r w:rsidRPr="00F44988">
        <w:rPr>
          <w:rFonts w:ascii="Garamond" w:hAnsi="Garamond"/>
          <w:sz w:val="28"/>
          <w:lang w:val="sq-AL"/>
        </w:rPr>
        <w:t xml:space="preserve"> </w:t>
      </w:r>
    </w:p>
    <w:p w:rsidR="00AF3B8F" w:rsidRPr="00F44988" w:rsidRDefault="00AF3B8F" w:rsidP="00AF3B8F">
      <w:pPr>
        <w:pBdr>
          <w:top w:val="single" w:sz="4" w:space="0" w:color="auto"/>
          <w:left w:val="single" w:sz="4" w:space="4" w:color="auto"/>
          <w:bottom w:val="single" w:sz="4" w:space="31" w:color="auto"/>
          <w:right w:val="single" w:sz="4" w:space="4" w:color="auto"/>
        </w:pBdr>
        <w:spacing w:after="0" w:line="240" w:lineRule="auto"/>
        <w:ind w:firstLine="0"/>
        <w:rPr>
          <w:rFonts w:ascii="Garamond" w:hAnsi="Garamond"/>
          <w:i/>
          <w:lang w:val="sq-AL"/>
        </w:rPr>
      </w:pPr>
      <w:r w:rsidRPr="00F44988">
        <w:rPr>
          <w:rFonts w:ascii="Garamond" w:hAnsi="Garamond"/>
          <w:b/>
          <w:i/>
          <w:lang w:val="sq-AL"/>
        </w:rPr>
        <w:t>Qarku</w:t>
      </w:r>
      <w:r w:rsidRPr="00F44988">
        <w:rPr>
          <w:rFonts w:ascii="Garamond" w:hAnsi="Garamond"/>
          <w:i/>
          <w:lang w:val="sq-AL"/>
        </w:rPr>
        <w:t xml:space="preserve">______________ </w:t>
      </w:r>
      <w:r w:rsidRPr="00F44988">
        <w:rPr>
          <w:rFonts w:ascii="Garamond" w:hAnsi="Garamond"/>
          <w:b/>
          <w:i/>
          <w:lang w:val="sq-AL"/>
        </w:rPr>
        <w:t>Bashkia_____________</w:t>
      </w:r>
    </w:p>
    <w:p w:rsidR="00AF3B8F" w:rsidRPr="00F44988" w:rsidRDefault="00AF3B8F" w:rsidP="00AF3B8F">
      <w:pPr>
        <w:pBdr>
          <w:top w:val="single" w:sz="4" w:space="0" w:color="auto"/>
          <w:left w:val="single" w:sz="4" w:space="4" w:color="auto"/>
          <w:bottom w:val="single" w:sz="4" w:space="31" w:color="auto"/>
          <w:right w:val="single" w:sz="4" w:space="4" w:color="auto"/>
        </w:pBdr>
        <w:spacing w:after="0" w:line="240" w:lineRule="auto"/>
        <w:ind w:firstLine="0"/>
        <w:rPr>
          <w:rFonts w:ascii="Garamond" w:hAnsi="Garamond"/>
          <w:b/>
          <w:i/>
          <w:lang w:val="sq-AL"/>
        </w:rPr>
      </w:pPr>
    </w:p>
    <w:p w:rsidR="00AF3B8F" w:rsidRPr="00F44988" w:rsidRDefault="00AF3B8F" w:rsidP="00AF3B8F">
      <w:pPr>
        <w:pBdr>
          <w:top w:val="single" w:sz="4" w:space="0" w:color="auto"/>
          <w:left w:val="single" w:sz="4" w:space="4" w:color="auto"/>
          <w:bottom w:val="single" w:sz="4" w:space="31" w:color="auto"/>
          <w:right w:val="single" w:sz="4" w:space="4" w:color="auto"/>
        </w:pBdr>
        <w:spacing w:after="0" w:line="240" w:lineRule="auto"/>
        <w:ind w:firstLine="0"/>
        <w:rPr>
          <w:rFonts w:ascii="Garamond" w:hAnsi="Garamond"/>
          <w:b/>
          <w:i/>
          <w:lang w:val="sq-AL"/>
        </w:rPr>
      </w:pPr>
      <w:r w:rsidRPr="00F44988">
        <w:rPr>
          <w:rFonts w:ascii="Garamond" w:hAnsi="Garamond"/>
          <w:b/>
          <w:i/>
          <w:lang w:val="sq-AL"/>
        </w:rPr>
        <w:t>Nj.</w:t>
      </w:r>
      <w:r w:rsidR="004F3313">
        <w:rPr>
          <w:rFonts w:ascii="Garamond" w:hAnsi="Garamond"/>
          <w:b/>
          <w:i/>
          <w:lang w:val="sq-AL"/>
        </w:rPr>
        <w:t xml:space="preserve"> </w:t>
      </w:r>
      <w:r w:rsidRPr="00F44988">
        <w:rPr>
          <w:rFonts w:ascii="Garamond" w:hAnsi="Garamond"/>
          <w:b/>
          <w:i/>
          <w:lang w:val="sq-AL"/>
        </w:rPr>
        <w:t>Admi</w:t>
      </w:r>
      <w:r w:rsidR="004F3313">
        <w:rPr>
          <w:rFonts w:ascii="Garamond" w:hAnsi="Garamond"/>
          <w:b/>
          <w:i/>
          <w:lang w:val="sq-AL"/>
        </w:rPr>
        <w:t>nistrative_____________________,</w:t>
      </w:r>
      <w:r w:rsidRPr="00F44988">
        <w:rPr>
          <w:rFonts w:ascii="Garamond" w:hAnsi="Garamond"/>
          <w:b/>
          <w:i/>
          <w:lang w:val="sq-AL"/>
        </w:rPr>
        <w:t xml:space="preserve"> </w:t>
      </w:r>
      <w:r w:rsidR="004F3313" w:rsidRPr="00F44988">
        <w:rPr>
          <w:rFonts w:ascii="Garamond" w:hAnsi="Garamond"/>
          <w:b/>
          <w:i/>
          <w:lang w:val="sq-AL"/>
        </w:rPr>
        <w:t>fshati</w:t>
      </w:r>
      <w:r w:rsidRPr="00F44988">
        <w:rPr>
          <w:rFonts w:ascii="Garamond" w:hAnsi="Garamond"/>
          <w:b/>
          <w:i/>
          <w:lang w:val="sq-AL"/>
        </w:rPr>
        <w:t>____________________</w:t>
      </w:r>
    </w:p>
    <w:p w:rsidR="00AF3B8F" w:rsidRPr="00F44988" w:rsidRDefault="0070541D" w:rsidP="00AF3B8F">
      <w:pPr>
        <w:pBdr>
          <w:top w:val="single" w:sz="4" w:space="0" w:color="auto"/>
          <w:left w:val="single" w:sz="4" w:space="4" w:color="auto"/>
          <w:bottom w:val="single" w:sz="4" w:space="31" w:color="auto"/>
          <w:right w:val="single" w:sz="4" w:space="4" w:color="auto"/>
        </w:pBdr>
        <w:spacing w:after="0" w:line="240" w:lineRule="auto"/>
        <w:ind w:firstLine="0"/>
        <w:rPr>
          <w:rFonts w:ascii="Garamond" w:hAnsi="Garamond"/>
          <w:lang w:val="sq-AL"/>
        </w:rPr>
      </w:pPr>
      <w:r w:rsidRPr="00F44988">
        <w:rPr>
          <w:rFonts w:ascii="Garamond" w:hAnsi="Garamond"/>
          <w:lang w:val="sq-AL"/>
        </w:rPr>
        <w:t xml:space="preserve"> </w:t>
      </w:r>
    </w:p>
    <w:p w:rsidR="00AF3B8F" w:rsidRPr="00F44988" w:rsidRDefault="00AF3B8F" w:rsidP="00AF3B8F">
      <w:pPr>
        <w:pBdr>
          <w:top w:val="single" w:sz="4" w:space="0" w:color="auto"/>
          <w:left w:val="single" w:sz="4" w:space="4" w:color="auto"/>
          <w:bottom w:val="single" w:sz="4" w:space="31" w:color="auto"/>
          <w:right w:val="single" w:sz="4" w:space="4" w:color="auto"/>
        </w:pBdr>
        <w:spacing w:after="0" w:line="240" w:lineRule="auto"/>
        <w:ind w:firstLine="0"/>
        <w:rPr>
          <w:rFonts w:ascii="Garamond" w:hAnsi="Garamond"/>
          <w:i/>
          <w:lang w:val="sq-AL"/>
        </w:rPr>
      </w:pPr>
      <w:r w:rsidRPr="00F44988">
        <w:rPr>
          <w:rFonts w:ascii="Garamond" w:hAnsi="Garamond"/>
          <w:i/>
          <w:lang w:val="sq-AL"/>
        </w:rPr>
        <w:tab/>
      </w:r>
      <w:r w:rsidRPr="00F44988">
        <w:rPr>
          <w:rFonts w:ascii="Garamond" w:hAnsi="Garamond"/>
          <w:i/>
          <w:lang w:val="sq-AL"/>
        </w:rPr>
        <w:tab/>
      </w:r>
      <w:r w:rsidRPr="00F44988">
        <w:rPr>
          <w:rFonts w:ascii="Garamond" w:hAnsi="Garamond"/>
          <w:i/>
          <w:lang w:val="sq-AL"/>
        </w:rPr>
        <w:tab/>
      </w:r>
      <w:r w:rsidRPr="00F44988">
        <w:rPr>
          <w:rFonts w:ascii="Garamond" w:hAnsi="Garamond"/>
          <w:i/>
          <w:lang w:val="sq-AL"/>
        </w:rPr>
        <w:tab/>
      </w:r>
      <w:r w:rsidRPr="00F44988">
        <w:rPr>
          <w:rFonts w:ascii="Garamond" w:hAnsi="Garamond"/>
          <w:i/>
          <w:lang w:val="sq-AL"/>
        </w:rPr>
        <w:tab/>
      </w:r>
      <w:r w:rsidRPr="00F44988">
        <w:rPr>
          <w:rFonts w:ascii="Garamond" w:hAnsi="Garamond"/>
          <w:i/>
          <w:lang w:val="sq-AL"/>
        </w:rPr>
        <w:tab/>
      </w:r>
    </w:p>
    <w:p w:rsidR="00AF3B8F" w:rsidRPr="00F44988" w:rsidRDefault="00AF3B8F" w:rsidP="00AF3B8F">
      <w:pPr>
        <w:pBdr>
          <w:top w:val="single" w:sz="4" w:space="0" w:color="auto"/>
          <w:left w:val="single" w:sz="4" w:space="4" w:color="auto"/>
          <w:bottom w:val="single" w:sz="4" w:space="31" w:color="auto"/>
          <w:right w:val="single" w:sz="4" w:space="4" w:color="auto"/>
        </w:pBdr>
        <w:spacing w:after="0" w:line="240" w:lineRule="auto"/>
        <w:ind w:firstLine="0"/>
        <w:jc w:val="center"/>
        <w:rPr>
          <w:rFonts w:ascii="Garamond" w:hAnsi="Garamond"/>
          <w:b/>
          <w:sz w:val="36"/>
          <w:szCs w:val="52"/>
          <w:lang w:val="sq-AL"/>
        </w:rPr>
      </w:pPr>
      <w:r w:rsidRPr="00F44988">
        <w:rPr>
          <w:rFonts w:ascii="Garamond" w:hAnsi="Garamond"/>
          <w:b/>
          <w:sz w:val="36"/>
          <w:szCs w:val="52"/>
          <w:lang w:val="sq-AL"/>
        </w:rPr>
        <w:t>PROJEKTI</w:t>
      </w:r>
    </w:p>
    <w:p w:rsidR="00AF3B8F" w:rsidRPr="00F44988" w:rsidRDefault="00AF3B8F" w:rsidP="00AF3B8F">
      <w:pPr>
        <w:pBdr>
          <w:top w:val="single" w:sz="4" w:space="0" w:color="auto"/>
          <w:left w:val="single" w:sz="4" w:space="4" w:color="auto"/>
          <w:bottom w:val="single" w:sz="4" w:space="31" w:color="auto"/>
          <w:right w:val="single" w:sz="4" w:space="4" w:color="auto"/>
        </w:pBdr>
        <w:spacing w:after="0" w:line="240" w:lineRule="auto"/>
        <w:ind w:firstLine="0"/>
        <w:rPr>
          <w:rFonts w:ascii="Garamond" w:hAnsi="Garamond"/>
          <w:i/>
          <w:sz w:val="32"/>
          <w:szCs w:val="32"/>
          <w:lang w:val="sq-AL"/>
        </w:rPr>
      </w:pPr>
    </w:p>
    <w:p w:rsidR="00AF3B8F" w:rsidRPr="00F44988" w:rsidRDefault="00AF3B8F" w:rsidP="00AF3B8F">
      <w:pPr>
        <w:pBdr>
          <w:top w:val="single" w:sz="4" w:space="0" w:color="auto"/>
          <w:left w:val="single" w:sz="4" w:space="4" w:color="auto"/>
          <w:bottom w:val="single" w:sz="4" w:space="31" w:color="auto"/>
          <w:right w:val="single" w:sz="4" w:space="4" w:color="auto"/>
        </w:pBdr>
        <w:spacing w:after="0" w:line="240" w:lineRule="auto"/>
        <w:ind w:firstLine="0"/>
        <w:jc w:val="center"/>
        <w:rPr>
          <w:rFonts w:ascii="Garamond" w:hAnsi="Garamond"/>
          <w:b/>
          <w:sz w:val="28"/>
          <w:szCs w:val="32"/>
          <w:lang w:val="sq-AL"/>
        </w:rPr>
      </w:pPr>
      <w:r w:rsidRPr="00F44988">
        <w:rPr>
          <w:rFonts w:ascii="Garamond" w:hAnsi="Garamond"/>
          <w:sz w:val="32"/>
          <w:szCs w:val="32"/>
          <w:lang w:val="sq-AL"/>
        </w:rPr>
        <w:t>I</w:t>
      </w:r>
      <w:r w:rsidRPr="00F44988">
        <w:rPr>
          <w:rFonts w:ascii="Garamond" w:hAnsi="Garamond"/>
          <w:b/>
          <w:sz w:val="32"/>
          <w:szCs w:val="32"/>
          <w:lang w:val="sq-AL"/>
        </w:rPr>
        <w:t>nstalimi i Sistemit të</w:t>
      </w:r>
      <w:r w:rsidR="0070541D" w:rsidRPr="00F44988">
        <w:rPr>
          <w:rFonts w:ascii="Garamond" w:hAnsi="Garamond"/>
          <w:b/>
          <w:sz w:val="32"/>
          <w:szCs w:val="32"/>
          <w:lang w:val="sq-AL"/>
        </w:rPr>
        <w:t xml:space="preserve"> </w:t>
      </w:r>
      <w:r w:rsidRPr="00F44988">
        <w:rPr>
          <w:rFonts w:ascii="Garamond" w:hAnsi="Garamond"/>
          <w:b/>
          <w:sz w:val="32"/>
          <w:szCs w:val="32"/>
          <w:lang w:val="sq-AL"/>
        </w:rPr>
        <w:t>Ujitjes</w:t>
      </w:r>
      <w:r w:rsidR="0070541D" w:rsidRPr="00F44988">
        <w:rPr>
          <w:rFonts w:ascii="Garamond" w:hAnsi="Garamond"/>
          <w:b/>
          <w:sz w:val="32"/>
          <w:szCs w:val="32"/>
          <w:lang w:val="sq-AL"/>
        </w:rPr>
        <w:t xml:space="preserve"> </w:t>
      </w:r>
      <w:r w:rsidR="004F3313">
        <w:rPr>
          <w:rFonts w:ascii="Garamond" w:hAnsi="Garamond"/>
          <w:b/>
          <w:sz w:val="32"/>
          <w:szCs w:val="32"/>
          <w:lang w:val="sq-AL"/>
        </w:rPr>
        <w:t>me Pika</w:t>
      </w:r>
      <w:r w:rsidR="004F3313" w:rsidRPr="00F44988">
        <w:rPr>
          <w:rFonts w:ascii="Garamond" w:hAnsi="Garamond"/>
          <w:b/>
          <w:sz w:val="32"/>
          <w:szCs w:val="32"/>
          <w:lang w:val="sq-AL"/>
        </w:rPr>
        <w:t xml:space="preserve"> </w:t>
      </w:r>
    </w:p>
    <w:p w:rsidR="004F3313" w:rsidRDefault="004F3313" w:rsidP="00AF3B8F">
      <w:pPr>
        <w:pBdr>
          <w:top w:val="single" w:sz="4" w:space="0" w:color="auto"/>
          <w:left w:val="single" w:sz="4" w:space="4" w:color="auto"/>
          <w:bottom w:val="single" w:sz="4" w:space="31" w:color="auto"/>
          <w:right w:val="single" w:sz="4" w:space="4" w:color="auto"/>
        </w:pBdr>
        <w:spacing w:after="0" w:line="240" w:lineRule="auto"/>
        <w:ind w:firstLine="0"/>
        <w:jc w:val="center"/>
        <w:rPr>
          <w:rFonts w:ascii="Garamond" w:hAnsi="Garamond"/>
          <w:b/>
          <w:sz w:val="28"/>
          <w:szCs w:val="32"/>
          <w:lang w:val="sq-AL"/>
        </w:rPr>
      </w:pPr>
      <w:r>
        <w:rPr>
          <w:rFonts w:ascii="Garamond" w:hAnsi="Garamond"/>
          <w:b/>
          <w:sz w:val="28"/>
          <w:szCs w:val="32"/>
          <w:lang w:val="sq-AL"/>
        </w:rPr>
        <w:t>në ngastrën/</w:t>
      </w:r>
      <w:r w:rsidR="00AF3B8F" w:rsidRPr="00F44988">
        <w:rPr>
          <w:rFonts w:ascii="Garamond" w:hAnsi="Garamond"/>
          <w:b/>
          <w:sz w:val="28"/>
          <w:szCs w:val="32"/>
          <w:lang w:val="sq-AL"/>
        </w:rPr>
        <w:t>bllokun me sipërfaqe:</w:t>
      </w:r>
    </w:p>
    <w:p w:rsidR="00AF3B8F" w:rsidRPr="00F44988" w:rsidRDefault="0070541D" w:rsidP="00AF3B8F">
      <w:pPr>
        <w:pBdr>
          <w:top w:val="single" w:sz="4" w:space="0" w:color="auto"/>
          <w:left w:val="single" w:sz="4" w:space="4" w:color="auto"/>
          <w:bottom w:val="single" w:sz="4" w:space="31" w:color="auto"/>
          <w:right w:val="single" w:sz="4" w:space="4" w:color="auto"/>
        </w:pBdr>
        <w:spacing w:after="0" w:line="240" w:lineRule="auto"/>
        <w:ind w:firstLine="0"/>
        <w:jc w:val="center"/>
        <w:rPr>
          <w:rFonts w:ascii="Garamond" w:hAnsi="Garamond"/>
          <w:b/>
          <w:sz w:val="28"/>
          <w:szCs w:val="32"/>
          <w:lang w:val="sq-AL"/>
        </w:rPr>
      </w:pPr>
      <w:r w:rsidRPr="00F44988">
        <w:rPr>
          <w:rFonts w:ascii="Garamond" w:hAnsi="Garamond"/>
          <w:b/>
          <w:sz w:val="28"/>
          <w:szCs w:val="32"/>
          <w:lang w:val="sq-AL"/>
        </w:rPr>
        <w:t xml:space="preserve"> </w:t>
      </w:r>
      <w:r w:rsidR="00AF3B8F" w:rsidRPr="00F44988">
        <w:rPr>
          <w:rFonts w:ascii="Garamond" w:hAnsi="Garamond"/>
          <w:b/>
          <w:sz w:val="32"/>
          <w:szCs w:val="32"/>
          <w:lang w:val="sq-AL"/>
        </w:rPr>
        <w:t>__</w:t>
      </w:r>
      <w:r w:rsidR="00AF3B8F" w:rsidRPr="00F44988">
        <w:rPr>
          <w:rFonts w:ascii="Garamond" w:hAnsi="Garamond"/>
          <w:sz w:val="28"/>
          <w:szCs w:val="32"/>
          <w:lang w:val="sq-AL"/>
        </w:rPr>
        <w:t>________________________Ha</w:t>
      </w:r>
      <w:r w:rsidR="00AF3B8F" w:rsidRPr="00F44988">
        <w:rPr>
          <w:rStyle w:val="FootnoteReference"/>
          <w:rFonts w:ascii="Garamond" w:hAnsi="Garamond"/>
          <w:b/>
          <w:sz w:val="28"/>
          <w:szCs w:val="32"/>
          <w:lang w:val="sq-AL"/>
        </w:rPr>
        <w:footnoteReference w:id="2"/>
      </w:r>
    </w:p>
    <w:p w:rsidR="00AF3B8F" w:rsidRPr="00F44988" w:rsidRDefault="0070541D" w:rsidP="00AF3B8F">
      <w:pPr>
        <w:pBdr>
          <w:top w:val="single" w:sz="4" w:space="0" w:color="auto"/>
          <w:left w:val="single" w:sz="4" w:space="4" w:color="auto"/>
          <w:bottom w:val="single" w:sz="4" w:space="31" w:color="auto"/>
          <w:right w:val="single" w:sz="4" w:space="4" w:color="auto"/>
        </w:pBdr>
        <w:spacing w:after="0" w:line="240" w:lineRule="auto"/>
        <w:ind w:firstLine="0"/>
        <w:rPr>
          <w:rFonts w:ascii="Garamond" w:hAnsi="Garamond"/>
          <w:i/>
          <w:sz w:val="32"/>
          <w:szCs w:val="32"/>
          <w:lang w:val="sq-AL"/>
        </w:rPr>
      </w:pPr>
      <w:r w:rsidRPr="00F44988">
        <w:rPr>
          <w:rFonts w:ascii="Garamond" w:hAnsi="Garamond"/>
          <w:i/>
          <w:sz w:val="32"/>
          <w:szCs w:val="32"/>
          <w:lang w:val="sq-AL"/>
        </w:rPr>
        <w:t xml:space="preserve"> </w:t>
      </w:r>
    </w:p>
    <w:p w:rsidR="00AF3B8F" w:rsidRPr="00F44988" w:rsidRDefault="00AF3B8F" w:rsidP="004F3313">
      <w:pPr>
        <w:pBdr>
          <w:top w:val="single" w:sz="4" w:space="0" w:color="auto"/>
          <w:left w:val="single" w:sz="4" w:space="4" w:color="auto"/>
          <w:bottom w:val="single" w:sz="4" w:space="31" w:color="auto"/>
          <w:right w:val="single" w:sz="4" w:space="4" w:color="auto"/>
        </w:pBdr>
        <w:spacing w:after="0" w:line="360" w:lineRule="auto"/>
        <w:ind w:firstLine="0"/>
        <w:rPr>
          <w:rFonts w:ascii="Garamond" w:hAnsi="Garamond"/>
          <w:sz w:val="28"/>
          <w:szCs w:val="28"/>
          <w:lang w:val="sq-AL"/>
        </w:rPr>
      </w:pPr>
      <w:r w:rsidRPr="00F44988">
        <w:rPr>
          <w:rFonts w:ascii="Garamond" w:hAnsi="Garamond"/>
          <w:i/>
          <w:noProof/>
          <w:sz w:val="28"/>
          <w:szCs w:val="28"/>
        </w:rPr>
        <mc:AlternateContent>
          <mc:Choice Requires="wps">
            <w:drawing>
              <wp:anchor distT="0" distB="0" distL="114300" distR="114300" simplePos="0" relativeHeight="251593728" behindDoc="0" locked="0" layoutInCell="1" allowOverlap="1" wp14:anchorId="6C478CAA" wp14:editId="0FEC451B">
                <wp:simplePos x="0" y="0"/>
                <wp:positionH relativeFrom="column">
                  <wp:posOffset>3959524</wp:posOffset>
                </wp:positionH>
                <wp:positionV relativeFrom="paragraph">
                  <wp:posOffset>13599</wp:posOffset>
                </wp:positionV>
                <wp:extent cx="228600" cy="228600"/>
                <wp:effectExtent l="9525" t="5715" r="9525" b="13335"/>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B7C557F" id="Rectangle 26" o:spid="_x0000_s1026" style="position:absolute;margin-left:311.75pt;margin-top:1.05pt;width:18pt;height:18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"/>
            </w:pict>
          </mc:Fallback>
        </mc:AlternateContent>
      </w:r>
      <w:r w:rsidR="0070541D" w:rsidRPr="00F44988">
        <w:rPr>
          <w:rFonts w:ascii="Garamond" w:hAnsi="Garamond"/>
          <w:i/>
          <w:sz w:val="28"/>
          <w:szCs w:val="28"/>
          <w:lang w:val="sq-AL"/>
        </w:rPr>
        <w:t xml:space="preserve"> </w:t>
      </w:r>
      <w:r w:rsidR="004F3313">
        <w:rPr>
          <w:rFonts w:ascii="Garamond" w:hAnsi="Garamond"/>
          <w:i/>
          <w:sz w:val="28"/>
          <w:szCs w:val="28"/>
          <w:lang w:val="sq-AL"/>
        </w:rPr>
        <w:t xml:space="preserve">                            </w:t>
      </w:r>
      <w:r w:rsidRPr="00F44988">
        <w:rPr>
          <w:rFonts w:ascii="Garamond" w:hAnsi="Garamond"/>
          <w:sz w:val="28"/>
          <w:szCs w:val="28"/>
          <w:lang w:val="sq-AL"/>
        </w:rPr>
        <w:t>Ullishte intensive</w:t>
      </w:r>
      <w:r w:rsidR="0070541D" w:rsidRPr="00F44988">
        <w:rPr>
          <w:rFonts w:ascii="Garamond" w:hAnsi="Garamond"/>
          <w:sz w:val="28"/>
          <w:szCs w:val="28"/>
          <w:lang w:val="sq-AL"/>
        </w:rPr>
        <w:t xml:space="preserve"> </w:t>
      </w:r>
    </w:p>
    <w:p w:rsidR="00AF3B8F" w:rsidRPr="00F44988" w:rsidRDefault="00AF3B8F" w:rsidP="004F3313">
      <w:pPr>
        <w:pBdr>
          <w:top w:val="single" w:sz="4" w:space="0" w:color="auto"/>
          <w:left w:val="single" w:sz="4" w:space="4" w:color="auto"/>
          <w:bottom w:val="single" w:sz="4" w:space="31" w:color="auto"/>
          <w:right w:val="single" w:sz="4" w:space="4" w:color="auto"/>
        </w:pBdr>
        <w:spacing w:after="0" w:line="360" w:lineRule="auto"/>
        <w:ind w:firstLine="0"/>
        <w:rPr>
          <w:rFonts w:ascii="Garamond" w:hAnsi="Garamond"/>
          <w:sz w:val="28"/>
          <w:szCs w:val="28"/>
          <w:lang w:val="sq-AL"/>
        </w:rPr>
      </w:pPr>
      <w:r w:rsidRPr="00F44988">
        <w:rPr>
          <w:rFonts w:ascii="Garamond" w:hAnsi="Garamond"/>
          <w:noProof/>
          <w:sz w:val="28"/>
          <w:szCs w:val="28"/>
        </w:rPr>
        <mc:AlternateContent>
          <mc:Choice Requires="wps">
            <w:drawing>
              <wp:anchor distT="0" distB="0" distL="114300" distR="114300" simplePos="0" relativeHeight="251588096" behindDoc="0" locked="0" layoutInCell="1" allowOverlap="1" wp14:anchorId="7623CD22" wp14:editId="5681979F">
                <wp:simplePos x="0" y="0"/>
                <wp:positionH relativeFrom="column">
                  <wp:posOffset>3967744</wp:posOffset>
                </wp:positionH>
                <wp:positionV relativeFrom="paragraph">
                  <wp:posOffset>14281</wp:posOffset>
                </wp:positionV>
                <wp:extent cx="228600" cy="228600"/>
                <wp:effectExtent l="9525" t="9525" r="9525" b="952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C2DA533" id="Rectangle 25" o:spid="_x0000_s1026" style="position:absolute;margin-left:312.4pt;margin-top:1.1pt;width:18pt;height:18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"/>
            </w:pict>
          </mc:Fallback>
        </mc:AlternateContent>
      </w:r>
      <w:r w:rsidR="004F3313">
        <w:rPr>
          <w:rFonts w:ascii="Garamond" w:hAnsi="Garamond"/>
          <w:sz w:val="28"/>
          <w:szCs w:val="28"/>
          <w:lang w:val="sq-AL"/>
        </w:rPr>
        <w:t xml:space="preserve">                             </w:t>
      </w:r>
      <w:r w:rsidRPr="00F44988">
        <w:rPr>
          <w:rFonts w:ascii="Garamond" w:hAnsi="Garamond"/>
          <w:sz w:val="28"/>
          <w:szCs w:val="28"/>
          <w:lang w:val="sq-AL"/>
        </w:rPr>
        <w:t xml:space="preserve">Pemëtore intensive </w:t>
      </w:r>
      <w:r w:rsidRPr="00F44988">
        <w:rPr>
          <w:rFonts w:ascii="Garamond" w:hAnsi="Garamond"/>
          <w:sz w:val="28"/>
          <w:szCs w:val="28"/>
          <w:lang w:val="sq-AL"/>
        </w:rPr>
        <w:tab/>
      </w:r>
      <w:r w:rsidR="0070541D" w:rsidRPr="00F44988">
        <w:rPr>
          <w:rFonts w:ascii="Garamond" w:hAnsi="Garamond"/>
          <w:sz w:val="28"/>
          <w:szCs w:val="28"/>
          <w:lang w:val="sq-AL"/>
        </w:rPr>
        <w:t xml:space="preserve"> </w:t>
      </w:r>
    </w:p>
    <w:p w:rsidR="00AF3B8F" w:rsidRPr="00F44988" w:rsidRDefault="004F3313" w:rsidP="004F3313">
      <w:pPr>
        <w:pBdr>
          <w:top w:val="single" w:sz="4" w:space="0" w:color="auto"/>
          <w:left w:val="single" w:sz="4" w:space="4" w:color="auto"/>
          <w:bottom w:val="single" w:sz="4" w:space="31" w:color="auto"/>
          <w:right w:val="single" w:sz="4" w:space="4" w:color="auto"/>
        </w:pBdr>
        <w:spacing w:after="0" w:line="360" w:lineRule="auto"/>
        <w:ind w:firstLine="0"/>
        <w:rPr>
          <w:rFonts w:ascii="Garamond" w:hAnsi="Garamond"/>
          <w:sz w:val="28"/>
          <w:szCs w:val="28"/>
          <w:lang w:val="sq-AL"/>
        </w:rPr>
      </w:pPr>
      <w:r w:rsidRPr="00F44988">
        <w:rPr>
          <w:rFonts w:ascii="Garamond" w:hAnsi="Garamond"/>
          <w:noProof/>
          <w:sz w:val="28"/>
          <w:szCs w:val="28"/>
        </w:rPr>
        <mc:AlternateContent>
          <mc:Choice Requires="wps">
            <w:drawing>
              <wp:anchor distT="0" distB="0" distL="114300" distR="114300" simplePos="0" relativeHeight="251594240" behindDoc="0" locked="0" layoutInCell="1" allowOverlap="1" wp14:anchorId="44A29BC8" wp14:editId="2D3F2C83">
                <wp:simplePos x="0" y="0"/>
                <wp:positionH relativeFrom="column">
                  <wp:posOffset>3976778</wp:posOffset>
                </wp:positionH>
                <wp:positionV relativeFrom="paragraph">
                  <wp:posOffset>24238</wp:posOffset>
                </wp:positionV>
                <wp:extent cx="228600" cy="228600"/>
                <wp:effectExtent l="9525" t="13335" r="9525" b="571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162D9D7" id="Rectangle 24" o:spid="_x0000_s1026" style="position:absolute;margin-left:313.15pt;margin-top:1.9pt;width:18pt;height:18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"/>
            </w:pict>
          </mc:Fallback>
        </mc:AlternateContent>
      </w:r>
      <w:r>
        <w:rPr>
          <w:rFonts w:ascii="Garamond" w:hAnsi="Garamond"/>
          <w:sz w:val="28"/>
          <w:szCs w:val="28"/>
          <w:lang w:val="sq-AL"/>
        </w:rPr>
        <w:t xml:space="preserve">                             </w:t>
      </w:r>
      <w:r w:rsidR="00AF3B8F" w:rsidRPr="00F44988">
        <w:rPr>
          <w:rFonts w:ascii="Garamond" w:hAnsi="Garamond"/>
          <w:sz w:val="28"/>
          <w:szCs w:val="28"/>
          <w:lang w:val="sq-AL"/>
        </w:rPr>
        <w:t>Vreshta intensiv</w:t>
      </w:r>
      <w:r>
        <w:rPr>
          <w:rFonts w:ascii="Garamond" w:hAnsi="Garamond"/>
          <w:sz w:val="28"/>
          <w:szCs w:val="28"/>
          <w:lang w:val="sq-AL"/>
        </w:rPr>
        <w:t>ë</w:t>
      </w:r>
      <w:r w:rsidR="0070541D" w:rsidRPr="00F44988">
        <w:rPr>
          <w:rFonts w:ascii="Garamond" w:hAnsi="Garamond"/>
          <w:sz w:val="28"/>
          <w:szCs w:val="28"/>
          <w:lang w:val="sq-AL"/>
        </w:rPr>
        <w:t xml:space="preserve"> </w:t>
      </w:r>
    </w:p>
    <w:p w:rsidR="00AF3B8F" w:rsidRPr="00F44988" w:rsidRDefault="004F3313" w:rsidP="004F3313">
      <w:pPr>
        <w:pBdr>
          <w:top w:val="single" w:sz="4" w:space="0" w:color="auto"/>
          <w:left w:val="single" w:sz="4" w:space="4" w:color="auto"/>
          <w:bottom w:val="single" w:sz="4" w:space="31" w:color="auto"/>
          <w:right w:val="single" w:sz="4" w:space="4" w:color="auto"/>
        </w:pBdr>
        <w:spacing w:after="0" w:line="360" w:lineRule="auto"/>
        <w:ind w:firstLine="0"/>
        <w:rPr>
          <w:rFonts w:ascii="Garamond" w:hAnsi="Garamond"/>
          <w:sz w:val="28"/>
          <w:szCs w:val="28"/>
          <w:lang w:val="sq-AL"/>
        </w:rPr>
      </w:pPr>
      <w:r w:rsidRPr="00F44988">
        <w:rPr>
          <w:rFonts w:ascii="Garamond" w:hAnsi="Garamond"/>
          <w:noProof/>
          <w:sz w:val="28"/>
          <w:szCs w:val="28"/>
        </w:rPr>
        <mc:AlternateContent>
          <mc:Choice Requires="wps">
            <w:drawing>
              <wp:anchor distT="0" distB="0" distL="114300" distR="114300" simplePos="0" relativeHeight="251598336" behindDoc="0" locked="0" layoutInCell="1" allowOverlap="1" wp14:anchorId="6B9B63CC" wp14:editId="43506A84">
                <wp:simplePos x="0" y="0"/>
                <wp:positionH relativeFrom="column">
                  <wp:posOffset>3994030</wp:posOffset>
                </wp:positionH>
                <wp:positionV relativeFrom="paragraph">
                  <wp:posOffset>16618</wp:posOffset>
                </wp:positionV>
                <wp:extent cx="228600" cy="228600"/>
                <wp:effectExtent l="9525" t="7620" r="9525" b="1143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827DF60" id="Rectangle 23" o:spid="_x0000_s1026" style="position:absolute;margin-left:314.5pt;margin-top:1.3pt;width:18pt;height:18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"/>
            </w:pict>
          </mc:Fallback>
        </mc:AlternateContent>
      </w:r>
      <w:r w:rsidR="0070541D" w:rsidRPr="00F44988">
        <w:rPr>
          <w:rFonts w:ascii="Garamond" w:hAnsi="Garamond"/>
          <w:sz w:val="28"/>
          <w:szCs w:val="28"/>
          <w:lang w:val="sq-AL"/>
        </w:rPr>
        <w:t xml:space="preserve"> </w:t>
      </w:r>
      <w:r>
        <w:rPr>
          <w:rFonts w:ascii="Garamond" w:hAnsi="Garamond"/>
          <w:sz w:val="28"/>
          <w:szCs w:val="28"/>
          <w:lang w:val="sq-AL"/>
        </w:rPr>
        <w:t xml:space="preserve">                             </w:t>
      </w:r>
      <w:r w:rsidR="00AF3B8F" w:rsidRPr="00F44988">
        <w:rPr>
          <w:rFonts w:ascii="Garamond" w:hAnsi="Garamond"/>
          <w:sz w:val="28"/>
          <w:szCs w:val="28"/>
          <w:lang w:val="sq-AL"/>
        </w:rPr>
        <w:t>Agrume intensive</w:t>
      </w:r>
      <w:r w:rsidR="0070541D" w:rsidRPr="00F44988">
        <w:rPr>
          <w:rFonts w:ascii="Garamond" w:hAnsi="Garamond"/>
          <w:sz w:val="28"/>
          <w:szCs w:val="28"/>
          <w:lang w:val="sq-AL"/>
        </w:rPr>
        <w:t xml:space="preserve"> </w:t>
      </w:r>
    </w:p>
    <w:p w:rsidR="00AF3B8F" w:rsidRPr="00F44988" w:rsidRDefault="00AF3B8F" w:rsidP="004F3313">
      <w:pPr>
        <w:pBdr>
          <w:top w:val="single" w:sz="4" w:space="0" w:color="auto"/>
          <w:left w:val="single" w:sz="4" w:space="4" w:color="auto"/>
          <w:bottom w:val="single" w:sz="4" w:space="31" w:color="auto"/>
          <w:right w:val="single" w:sz="4" w:space="4" w:color="auto"/>
        </w:pBdr>
        <w:spacing w:after="0" w:line="360" w:lineRule="auto"/>
        <w:ind w:firstLine="0"/>
        <w:rPr>
          <w:rFonts w:ascii="Garamond" w:hAnsi="Garamond"/>
          <w:sz w:val="28"/>
          <w:szCs w:val="28"/>
          <w:lang w:val="sq-AL"/>
        </w:rPr>
      </w:pPr>
      <w:r w:rsidRPr="00F44988">
        <w:rPr>
          <w:rFonts w:ascii="Garamond" w:hAnsi="Garamond"/>
          <w:noProof/>
          <w:sz w:val="28"/>
          <w:szCs w:val="28"/>
        </w:rPr>
        <mc:AlternateContent>
          <mc:Choice Requires="wps">
            <w:drawing>
              <wp:anchor distT="0" distB="0" distL="114300" distR="114300" simplePos="0" relativeHeight="251600384" behindDoc="0" locked="0" layoutInCell="1" allowOverlap="1" wp14:anchorId="7F1328E2" wp14:editId="1D146BA0">
                <wp:simplePos x="0" y="0"/>
                <wp:positionH relativeFrom="column">
                  <wp:posOffset>3994031</wp:posOffset>
                </wp:positionH>
                <wp:positionV relativeFrom="paragraph">
                  <wp:posOffset>18307</wp:posOffset>
                </wp:positionV>
                <wp:extent cx="228600" cy="228600"/>
                <wp:effectExtent l="9525" t="7620" r="9525" b="1143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7E9678C" id="Rectangle 22" o:spid="_x0000_s1026" style="position:absolute;margin-left:314.5pt;margin-top:1.45pt;width:18pt;height:18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"/>
            </w:pict>
          </mc:Fallback>
        </mc:AlternateContent>
      </w:r>
      <w:r w:rsidR="0070541D" w:rsidRPr="00F44988">
        <w:rPr>
          <w:rFonts w:ascii="Garamond" w:hAnsi="Garamond"/>
          <w:sz w:val="28"/>
          <w:szCs w:val="28"/>
          <w:lang w:val="sq-AL"/>
        </w:rPr>
        <w:t xml:space="preserve"> </w:t>
      </w:r>
      <w:r w:rsidR="004F3313">
        <w:rPr>
          <w:rFonts w:ascii="Garamond" w:hAnsi="Garamond"/>
          <w:sz w:val="28"/>
          <w:szCs w:val="28"/>
          <w:lang w:val="sq-AL"/>
        </w:rPr>
        <w:t xml:space="preserve">                             </w:t>
      </w:r>
      <w:r w:rsidRPr="00F44988">
        <w:rPr>
          <w:rFonts w:ascii="Garamond" w:hAnsi="Garamond"/>
          <w:sz w:val="28"/>
          <w:szCs w:val="28"/>
          <w:lang w:val="sq-AL"/>
        </w:rPr>
        <w:t>Arrore intensive</w:t>
      </w:r>
    </w:p>
    <w:p w:rsidR="00AF3B8F" w:rsidRPr="00F44988" w:rsidRDefault="00AF3B8F" w:rsidP="004F3313">
      <w:pPr>
        <w:pBdr>
          <w:top w:val="single" w:sz="4" w:space="0" w:color="auto"/>
          <w:left w:val="single" w:sz="4" w:space="4" w:color="auto"/>
          <w:bottom w:val="single" w:sz="4" w:space="31" w:color="auto"/>
          <w:right w:val="single" w:sz="4" w:space="4" w:color="auto"/>
        </w:pBdr>
        <w:spacing w:after="0" w:line="360" w:lineRule="auto"/>
        <w:ind w:firstLine="0"/>
        <w:rPr>
          <w:rFonts w:ascii="Garamond" w:hAnsi="Garamond"/>
          <w:sz w:val="28"/>
          <w:szCs w:val="28"/>
          <w:lang w:val="sq-AL"/>
        </w:rPr>
      </w:pPr>
      <w:r w:rsidRPr="00F44988">
        <w:rPr>
          <w:rFonts w:ascii="Garamond" w:hAnsi="Garamond"/>
          <w:noProof/>
          <w:sz w:val="28"/>
          <w:szCs w:val="28"/>
        </w:rPr>
        <mc:AlternateContent>
          <mc:Choice Requires="wps">
            <w:drawing>
              <wp:anchor distT="0" distB="0" distL="114300" distR="114300" simplePos="0" relativeHeight="251602432" behindDoc="0" locked="0" layoutInCell="1" allowOverlap="1" wp14:anchorId="3371A6D4" wp14:editId="2A19D45B">
                <wp:simplePos x="0" y="0"/>
                <wp:positionH relativeFrom="column">
                  <wp:posOffset>3994031</wp:posOffset>
                </wp:positionH>
                <wp:positionV relativeFrom="paragraph">
                  <wp:posOffset>37201</wp:posOffset>
                </wp:positionV>
                <wp:extent cx="228600" cy="228600"/>
                <wp:effectExtent l="9525" t="11430" r="9525" b="762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01087F1" id="Rectangle 21" o:spid="_x0000_s1026" style="position:absolute;margin-left:314.5pt;margin-top:2.95pt;width:18pt;height:18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"/>
            </w:pict>
          </mc:Fallback>
        </mc:AlternateContent>
      </w:r>
      <w:r w:rsidR="0070541D" w:rsidRPr="00F44988">
        <w:rPr>
          <w:rFonts w:ascii="Garamond" w:hAnsi="Garamond"/>
          <w:sz w:val="28"/>
          <w:szCs w:val="28"/>
          <w:lang w:val="sq-AL"/>
        </w:rPr>
        <w:t xml:space="preserve"> </w:t>
      </w:r>
      <w:r w:rsidR="004F3313">
        <w:rPr>
          <w:rFonts w:ascii="Garamond" w:hAnsi="Garamond"/>
          <w:sz w:val="28"/>
          <w:szCs w:val="28"/>
          <w:lang w:val="sq-AL"/>
        </w:rPr>
        <w:t xml:space="preserve">                             </w:t>
      </w:r>
      <w:r w:rsidRPr="00F44988">
        <w:rPr>
          <w:rFonts w:ascii="Garamond" w:hAnsi="Garamond"/>
          <w:sz w:val="28"/>
          <w:szCs w:val="28"/>
          <w:lang w:val="sq-AL"/>
        </w:rPr>
        <w:t>Shegë intensive</w:t>
      </w:r>
    </w:p>
    <w:p w:rsidR="00AF3B8F" w:rsidRPr="00F44988" w:rsidRDefault="00AF3B8F" w:rsidP="004F3313">
      <w:pPr>
        <w:pBdr>
          <w:top w:val="single" w:sz="4" w:space="0" w:color="auto"/>
          <w:left w:val="single" w:sz="4" w:space="4" w:color="auto"/>
          <w:bottom w:val="single" w:sz="4" w:space="31" w:color="auto"/>
          <w:right w:val="single" w:sz="4" w:space="4" w:color="auto"/>
        </w:pBdr>
        <w:spacing w:after="0" w:line="360" w:lineRule="auto"/>
        <w:ind w:firstLine="0"/>
        <w:rPr>
          <w:rFonts w:ascii="Garamond" w:hAnsi="Garamond"/>
          <w:b/>
          <w:sz w:val="32"/>
          <w:szCs w:val="32"/>
          <w:lang w:val="sq-AL"/>
        </w:rPr>
      </w:pPr>
      <w:r w:rsidRPr="00F44988">
        <w:rPr>
          <w:rFonts w:ascii="Garamond" w:hAnsi="Garamond"/>
          <w:noProof/>
          <w:sz w:val="28"/>
          <w:szCs w:val="28"/>
        </w:rPr>
        <mc:AlternateContent>
          <mc:Choice Requires="wps">
            <w:drawing>
              <wp:anchor distT="0" distB="0" distL="114300" distR="114300" simplePos="0" relativeHeight="251610624" behindDoc="0" locked="0" layoutInCell="1" allowOverlap="1" wp14:anchorId="3BF46985" wp14:editId="2A80F194">
                <wp:simplePos x="0" y="0"/>
                <wp:positionH relativeFrom="column">
                  <wp:posOffset>3994031</wp:posOffset>
                </wp:positionH>
                <wp:positionV relativeFrom="paragraph">
                  <wp:posOffset>15240</wp:posOffset>
                </wp:positionV>
                <wp:extent cx="228600" cy="228600"/>
                <wp:effectExtent l="9525" t="9525" r="9525" b="952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BDD920D" id="Rectangle 20" o:spid="_x0000_s1026" style="position:absolute;margin-left:314.5pt;margin-top:1.2pt;width:18pt;height:18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"/>
            </w:pict>
          </mc:Fallback>
        </mc:AlternateContent>
      </w:r>
      <w:r w:rsidR="0070541D" w:rsidRPr="00F44988">
        <w:rPr>
          <w:rFonts w:ascii="Garamond" w:hAnsi="Garamond"/>
          <w:sz w:val="28"/>
          <w:szCs w:val="28"/>
          <w:lang w:val="sq-AL"/>
        </w:rPr>
        <w:t xml:space="preserve"> </w:t>
      </w:r>
      <w:r w:rsidR="004F3313">
        <w:rPr>
          <w:rFonts w:ascii="Garamond" w:hAnsi="Garamond"/>
          <w:sz w:val="28"/>
          <w:szCs w:val="28"/>
          <w:lang w:val="sq-AL"/>
        </w:rPr>
        <w:t xml:space="preserve">                             </w:t>
      </w:r>
      <w:r w:rsidRPr="00F44988">
        <w:rPr>
          <w:rFonts w:ascii="Garamond" w:hAnsi="Garamond"/>
          <w:sz w:val="28"/>
          <w:szCs w:val="28"/>
          <w:lang w:val="sq-AL"/>
        </w:rPr>
        <w:t xml:space="preserve">Bllok me </w:t>
      </w:r>
      <w:r w:rsidR="005034AE" w:rsidRPr="00F44988">
        <w:rPr>
          <w:rFonts w:ascii="Garamond" w:hAnsi="Garamond"/>
          <w:sz w:val="28"/>
          <w:szCs w:val="28"/>
          <w:lang w:val="sq-AL"/>
        </w:rPr>
        <w:t xml:space="preserve">specie </w:t>
      </w:r>
      <w:r w:rsidRPr="00F44988">
        <w:rPr>
          <w:rFonts w:ascii="Garamond" w:hAnsi="Garamond"/>
          <w:sz w:val="28"/>
          <w:szCs w:val="28"/>
          <w:lang w:val="sq-AL"/>
        </w:rPr>
        <w:t>të përziera</w:t>
      </w:r>
      <w:r w:rsidRPr="00F44988">
        <w:rPr>
          <w:rStyle w:val="FootnoteReference"/>
          <w:rFonts w:ascii="Garamond" w:hAnsi="Garamond"/>
          <w:b/>
          <w:sz w:val="28"/>
          <w:szCs w:val="28"/>
          <w:lang w:val="sq-AL"/>
        </w:rPr>
        <w:footnoteReference w:id="3"/>
      </w:r>
      <w:r w:rsidR="0070541D" w:rsidRPr="00F44988">
        <w:rPr>
          <w:rFonts w:ascii="Garamond" w:hAnsi="Garamond"/>
          <w:b/>
          <w:sz w:val="28"/>
          <w:szCs w:val="28"/>
          <w:lang w:val="sq-AL"/>
        </w:rPr>
        <w:t xml:space="preserve"> </w:t>
      </w:r>
    </w:p>
    <w:p w:rsidR="00AF3B8F" w:rsidRPr="00F44988" w:rsidRDefault="00AF3B8F" w:rsidP="00AF3B8F">
      <w:pPr>
        <w:pBdr>
          <w:top w:val="single" w:sz="4" w:space="0" w:color="auto"/>
          <w:left w:val="single" w:sz="4" w:space="4" w:color="auto"/>
          <w:bottom w:val="single" w:sz="4" w:space="31" w:color="auto"/>
          <w:right w:val="single" w:sz="4" w:space="4" w:color="auto"/>
        </w:pBdr>
        <w:spacing w:after="0" w:line="240" w:lineRule="auto"/>
        <w:ind w:firstLine="0"/>
        <w:rPr>
          <w:rFonts w:ascii="Garamond" w:hAnsi="Garamond"/>
          <w:b/>
          <w:sz w:val="32"/>
          <w:szCs w:val="32"/>
          <w:lang w:val="sq-AL"/>
        </w:rPr>
      </w:pPr>
    </w:p>
    <w:p w:rsidR="00AF3B8F" w:rsidRPr="00F44988" w:rsidRDefault="00AF3B8F" w:rsidP="00AF3B8F">
      <w:pPr>
        <w:pBdr>
          <w:top w:val="single" w:sz="4" w:space="0" w:color="auto"/>
          <w:left w:val="single" w:sz="4" w:space="4" w:color="auto"/>
          <w:bottom w:val="single" w:sz="4" w:space="31" w:color="auto"/>
          <w:right w:val="single" w:sz="4" w:space="4" w:color="auto"/>
        </w:pBdr>
        <w:spacing w:after="0" w:line="240" w:lineRule="auto"/>
        <w:ind w:firstLine="0"/>
        <w:rPr>
          <w:rFonts w:ascii="Garamond" w:hAnsi="Garamond"/>
          <w:b/>
          <w:sz w:val="32"/>
          <w:szCs w:val="32"/>
          <w:lang w:val="sq-AL"/>
        </w:rPr>
      </w:pPr>
    </w:p>
    <w:p w:rsidR="00AF3B8F" w:rsidRPr="00F44988" w:rsidRDefault="00AF3B8F" w:rsidP="00AF3B8F">
      <w:pPr>
        <w:pBdr>
          <w:top w:val="single" w:sz="4" w:space="0" w:color="auto"/>
          <w:left w:val="single" w:sz="4" w:space="4" w:color="auto"/>
          <w:bottom w:val="single" w:sz="4" w:space="31" w:color="auto"/>
          <w:right w:val="single" w:sz="4" w:space="4" w:color="auto"/>
        </w:pBdr>
        <w:spacing w:after="0" w:line="240" w:lineRule="auto"/>
        <w:ind w:firstLine="0"/>
        <w:rPr>
          <w:rFonts w:ascii="Garamond" w:hAnsi="Garamond"/>
          <w:b/>
          <w:sz w:val="28"/>
          <w:szCs w:val="32"/>
          <w:lang w:val="sq-AL"/>
        </w:rPr>
      </w:pPr>
    </w:p>
    <w:p w:rsidR="00AF3B8F" w:rsidRPr="00F44988" w:rsidRDefault="00AF3B8F" w:rsidP="00AF3B8F">
      <w:pPr>
        <w:pBdr>
          <w:top w:val="single" w:sz="4" w:space="0" w:color="auto"/>
          <w:left w:val="single" w:sz="4" w:space="4" w:color="auto"/>
          <w:bottom w:val="single" w:sz="4" w:space="31" w:color="auto"/>
          <w:right w:val="single" w:sz="4" w:space="4" w:color="auto"/>
        </w:pBdr>
        <w:spacing w:after="0" w:line="240" w:lineRule="auto"/>
        <w:ind w:firstLine="0"/>
        <w:rPr>
          <w:rFonts w:ascii="Garamond" w:hAnsi="Garamond"/>
          <w:b/>
          <w:sz w:val="28"/>
          <w:szCs w:val="28"/>
          <w:lang w:val="sq-AL"/>
        </w:rPr>
      </w:pPr>
      <w:r w:rsidRPr="00F44988">
        <w:rPr>
          <w:rFonts w:ascii="Garamond" w:hAnsi="Garamond"/>
          <w:b/>
          <w:sz w:val="28"/>
          <w:szCs w:val="28"/>
          <w:lang w:val="sq-AL"/>
        </w:rPr>
        <w:t>Aplikuesi/</w:t>
      </w:r>
      <w:r w:rsidR="004F3313" w:rsidRPr="00F44988">
        <w:rPr>
          <w:rFonts w:ascii="Garamond" w:hAnsi="Garamond"/>
          <w:b/>
          <w:sz w:val="28"/>
          <w:szCs w:val="28"/>
          <w:lang w:val="sq-AL"/>
        </w:rPr>
        <w:t>përfaqësuesi</w:t>
      </w:r>
      <w:r w:rsidRPr="00F44988">
        <w:rPr>
          <w:rFonts w:ascii="Garamond" w:hAnsi="Garamond"/>
          <w:sz w:val="28"/>
          <w:szCs w:val="28"/>
          <w:lang w:val="sq-AL"/>
        </w:rPr>
        <w:t xml:space="preserve">: </w:t>
      </w:r>
      <w:r w:rsidRPr="00F44988">
        <w:rPr>
          <w:rFonts w:ascii="Garamond" w:hAnsi="Garamond"/>
          <w:b/>
          <w:sz w:val="28"/>
          <w:szCs w:val="28"/>
          <w:lang w:val="sq-AL"/>
        </w:rPr>
        <w:t>______________________________</w:t>
      </w:r>
    </w:p>
    <w:p w:rsidR="00AF3B8F" w:rsidRPr="00F44988" w:rsidRDefault="0070541D" w:rsidP="00AF3B8F">
      <w:pPr>
        <w:pBdr>
          <w:top w:val="single" w:sz="4" w:space="0" w:color="auto"/>
          <w:left w:val="single" w:sz="4" w:space="4" w:color="auto"/>
          <w:bottom w:val="single" w:sz="4" w:space="31" w:color="auto"/>
          <w:right w:val="single" w:sz="4" w:space="4" w:color="auto"/>
        </w:pBdr>
        <w:spacing w:after="0" w:line="240" w:lineRule="auto"/>
        <w:ind w:firstLine="0"/>
        <w:rPr>
          <w:rFonts w:ascii="Garamond" w:hAnsi="Garamond"/>
          <w:sz w:val="28"/>
          <w:szCs w:val="28"/>
          <w:lang w:val="sq-AL"/>
        </w:rPr>
      </w:pPr>
      <w:r w:rsidRPr="00F44988">
        <w:rPr>
          <w:rFonts w:ascii="Garamond" w:hAnsi="Garamond"/>
          <w:sz w:val="28"/>
          <w:szCs w:val="28"/>
          <w:lang w:val="sq-AL"/>
        </w:rPr>
        <w:t xml:space="preserve"> </w:t>
      </w:r>
      <w:r w:rsidR="004F3313">
        <w:rPr>
          <w:rFonts w:ascii="Garamond" w:hAnsi="Garamond"/>
          <w:sz w:val="28"/>
          <w:szCs w:val="28"/>
          <w:lang w:val="sq-AL"/>
        </w:rPr>
        <w:t xml:space="preserve">                                               </w:t>
      </w:r>
      <w:r w:rsidR="00AF3B8F" w:rsidRPr="00F44988">
        <w:rPr>
          <w:rFonts w:ascii="Garamond" w:hAnsi="Garamond"/>
          <w:sz w:val="28"/>
          <w:szCs w:val="28"/>
          <w:lang w:val="sq-AL"/>
        </w:rPr>
        <w:t>(emër, mbiemër, firmë)</w:t>
      </w:r>
      <w:r w:rsidRPr="00F44988">
        <w:rPr>
          <w:rFonts w:ascii="Garamond" w:hAnsi="Garamond"/>
          <w:sz w:val="28"/>
          <w:szCs w:val="28"/>
          <w:lang w:val="sq-AL"/>
        </w:rPr>
        <w:t xml:space="preserve"> </w:t>
      </w:r>
    </w:p>
    <w:p w:rsidR="00AF3B8F" w:rsidRPr="00F44988" w:rsidRDefault="0070541D" w:rsidP="00AF3B8F">
      <w:pPr>
        <w:pBdr>
          <w:top w:val="single" w:sz="4" w:space="0" w:color="auto"/>
          <w:left w:val="single" w:sz="4" w:space="4" w:color="auto"/>
          <w:bottom w:val="single" w:sz="4" w:space="31" w:color="auto"/>
          <w:right w:val="single" w:sz="4" w:space="4" w:color="auto"/>
        </w:pBdr>
        <w:spacing w:after="0" w:line="240" w:lineRule="auto"/>
        <w:ind w:firstLine="0"/>
        <w:rPr>
          <w:rFonts w:ascii="Garamond" w:hAnsi="Garamond"/>
          <w:sz w:val="28"/>
          <w:szCs w:val="28"/>
          <w:lang w:val="sq-AL"/>
        </w:rPr>
      </w:pPr>
      <w:r w:rsidRPr="00F44988">
        <w:rPr>
          <w:rFonts w:ascii="Garamond" w:hAnsi="Garamond"/>
          <w:sz w:val="28"/>
          <w:szCs w:val="28"/>
          <w:lang w:val="sq-AL"/>
        </w:rPr>
        <w:t xml:space="preserve"> </w:t>
      </w:r>
      <w:r w:rsidR="00AF3B8F" w:rsidRPr="00F44988">
        <w:rPr>
          <w:rFonts w:ascii="Garamond" w:hAnsi="Garamond"/>
          <w:sz w:val="28"/>
          <w:szCs w:val="28"/>
          <w:lang w:val="sq-AL"/>
        </w:rPr>
        <w:t xml:space="preserve">Adresa: ________________________________, </w:t>
      </w:r>
      <w:r w:rsidR="004F3313" w:rsidRPr="00F44988">
        <w:rPr>
          <w:rFonts w:ascii="Garamond" w:hAnsi="Garamond"/>
          <w:sz w:val="28"/>
          <w:szCs w:val="28"/>
          <w:lang w:val="sq-AL"/>
        </w:rPr>
        <w:t>tel./cel</w:t>
      </w:r>
      <w:r w:rsidR="004F3313">
        <w:rPr>
          <w:rFonts w:ascii="Garamond" w:hAnsi="Garamond"/>
          <w:sz w:val="28"/>
          <w:szCs w:val="28"/>
          <w:lang w:val="sq-AL"/>
        </w:rPr>
        <w:t>.</w:t>
      </w:r>
      <w:r w:rsidR="004F3313" w:rsidRPr="00F44988">
        <w:rPr>
          <w:rFonts w:ascii="Garamond" w:hAnsi="Garamond"/>
          <w:sz w:val="28"/>
          <w:szCs w:val="28"/>
          <w:lang w:val="sq-AL"/>
        </w:rPr>
        <w:t xml:space="preserve"> </w:t>
      </w:r>
      <w:r w:rsidR="00AF3B8F" w:rsidRPr="00F44988">
        <w:rPr>
          <w:rFonts w:ascii="Garamond" w:hAnsi="Garamond"/>
          <w:sz w:val="28"/>
          <w:szCs w:val="28"/>
          <w:lang w:val="sq-AL"/>
        </w:rPr>
        <w:t>____________________</w:t>
      </w:r>
    </w:p>
    <w:p w:rsidR="00AF3B8F" w:rsidRPr="00F44988" w:rsidRDefault="00AF3B8F" w:rsidP="00AF3B8F">
      <w:pPr>
        <w:pBdr>
          <w:top w:val="single" w:sz="4" w:space="0" w:color="auto"/>
          <w:left w:val="single" w:sz="4" w:space="4" w:color="auto"/>
          <w:bottom w:val="single" w:sz="4" w:space="31" w:color="auto"/>
          <w:right w:val="single" w:sz="4" w:space="4" w:color="auto"/>
        </w:pBdr>
        <w:spacing w:after="0" w:line="240" w:lineRule="auto"/>
        <w:ind w:firstLine="0"/>
        <w:rPr>
          <w:rFonts w:ascii="Garamond" w:hAnsi="Garamond"/>
          <w:b/>
          <w:sz w:val="28"/>
          <w:szCs w:val="28"/>
          <w:lang w:val="sq-AL"/>
        </w:rPr>
      </w:pPr>
    </w:p>
    <w:p w:rsidR="00AF3B8F" w:rsidRPr="00F44988" w:rsidRDefault="00AF3B8F" w:rsidP="00AF3B8F">
      <w:pPr>
        <w:pBdr>
          <w:top w:val="single" w:sz="4" w:space="0" w:color="auto"/>
          <w:left w:val="single" w:sz="4" w:space="4" w:color="auto"/>
          <w:bottom w:val="single" w:sz="4" w:space="31" w:color="auto"/>
          <w:right w:val="single" w:sz="4" w:space="4" w:color="auto"/>
        </w:pBdr>
        <w:spacing w:after="0" w:line="240" w:lineRule="auto"/>
        <w:ind w:firstLine="0"/>
        <w:rPr>
          <w:rFonts w:ascii="Garamond" w:hAnsi="Garamond"/>
          <w:b/>
          <w:sz w:val="28"/>
          <w:szCs w:val="28"/>
          <w:lang w:val="sq-AL"/>
        </w:rPr>
      </w:pPr>
    </w:p>
    <w:p w:rsidR="00AF3B8F" w:rsidRPr="00F44988" w:rsidRDefault="00AF3B8F" w:rsidP="00AF3B8F">
      <w:pPr>
        <w:pBdr>
          <w:top w:val="single" w:sz="4" w:space="0" w:color="auto"/>
          <w:left w:val="single" w:sz="4" w:space="4" w:color="auto"/>
          <w:bottom w:val="single" w:sz="4" w:space="31" w:color="auto"/>
          <w:right w:val="single" w:sz="4" w:space="4" w:color="auto"/>
        </w:pBdr>
        <w:spacing w:after="0" w:line="240" w:lineRule="auto"/>
        <w:ind w:firstLine="0"/>
        <w:rPr>
          <w:rFonts w:ascii="Garamond" w:hAnsi="Garamond"/>
          <w:b/>
          <w:sz w:val="28"/>
          <w:szCs w:val="28"/>
          <w:lang w:val="sq-AL"/>
        </w:rPr>
      </w:pPr>
      <w:r w:rsidRPr="00F44988">
        <w:rPr>
          <w:rFonts w:ascii="Garamond" w:hAnsi="Garamond"/>
          <w:b/>
          <w:sz w:val="28"/>
          <w:szCs w:val="28"/>
          <w:lang w:val="sq-AL"/>
        </w:rPr>
        <w:t>HARTUESI</w:t>
      </w:r>
      <w:r w:rsidR="0070541D" w:rsidRPr="00F44988">
        <w:rPr>
          <w:rFonts w:ascii="Garamond" w:hAnsi="Garamond"/>
          <w:b/>
          <w:sz w:val="28"/>
          <w:szCs w:val="28"/>
          <w:lang w:val="sq-AL"/>
        </w:rPr>
        <w:t xml:space="preserve"> </w:t>
      </w:r>
      <w:r w:rsidR="004F3313" w:rsidRPr="00F44988">
        <w:rPr>
          <w:rFonts w:ascii="Garamond" w:hAnsi="Garamond"/>
          <w:b/>
          <w:sz w:val="28"/>
          <w:szCs w:val="28"/>
          <w:lang w:val="sq-AL"/>
        </w:rPr>
        <w:t>I</w:t>
      </w:r>
      <w:r w:rsidR="0070541D" w:rsidRPr="00F44988">
        <w:rPr>
          <w:rFonts w:ascii="Garamond" w:hAnsi="Garamond"/>
          <w:b/>
          <w:sz w:val="28"/>
          <w:szCs w:val="28"/>
          <w:lang w:val="sq-AL"/>
        </w:rPr>
        <w:t xml:space="preserve"> </w:t>
      </w:r>
      <w:r w:rsidRPr="00F44988">
        <w:rPr>
          <w:rFonts w:ascii="Garamond" w:hAnsi="Garamond"/>
          <w:b/>
          <w:sz w:val="28"/>
          <w:szCs w:val="28"/>
          <w:lang w:val="sq-AL"/>
        </w:rPr>
        <w:t>PROJEKTIT</w:t>
      </w:r>
      <w:r w:rsidRPr="00F44988">
        <w:rPr>
          <w:rFonts w:ascii="Garamond" w:hAnsi="Garamond"/>
          <w:sz w:val="28"/>
          <w:szCs w:val="28"/>
          <w:lang w:val="sq-AL"/>
        </w:rPr>
        <w:t xml:space="preserve">: </w:t>
      </w:r>
      <w:r w:rsidRPr="00F44988">
        <w:rPr>
          <w:rFonts w:ascii="Garamond" w:hAnsi="Garamond"/>
          <w:b/>
          <w:sz w:val="28"/>
          <w:szCs w:val="28"/>
          <w:lang w:val="sq-AL"/>
        </w:rPr>
        <w:t>_________________________</w:t>
      </w:r>
    </w:p>
    <w:p w:rsidR="00AF3B8F" w:rsidRPr="00F44988" w:rsidRDefault="0070541D" w:rsidP="00AF3B8F">
      <w:pPr>
        <w:pBdr>
          <w:top w:val="single" w:sz="4" w:space="0" w:color="auto"/>
          <w:left w:val="single" w:sz="4" w:space="4" w:color="auto"/>
          <w:bottom w:val="single" w:sz="4" w:space="31" w:color="auto"/>
          <w:right w:val="single" w:sz="4" w:space="4" w:color="auto"/>
        </w:pBdr>
        <w:spacing w:after="0" w:line="240" w:lineRule="auto"/>
        <w:ind w:firstLine="0"/>
        <w:rPr>
          <w:rFonts w:ascii="Garamond" w:hAnsi="Garamond"/>
          <w:sz w:val="28"/>
          <w:szCs w:val="28"/>
          <w:lang w:val="sq-AL"/>
        </w:rPr>
      </w:pPr>
      <w:r w:rsidRPr="00F44988">
        <w:rPr>
          <w:rFonts w:ascii="Garamond" w:hAnsi="Garamond"/>
          <w:sz w:val="28"/>
          <w:szCs w:val="28"/>
          <w:lang w:val="sq-AL"/>
        </w:rPr>
        <w:t xml:space="preserve"> </w:t>
      </w:r>
      <w:r w:rsidR="004F3313">
        <w:rPr>
          <w:rFonts w:ascii="Garamond" w:hAnsi="Garamond"/>
          <w:sz w:val="28"/>
          <w:szCs w:val="28"/>
          <w:lang w:val="sq-AL"/>
        </w:rPr>
        <w:t xml:space="preserve">                                                      </w:t>
      </w:r>
      <w:r w:rsidR="00AF3B8F" w:rsidRPr="00F44988">
        <w:rPr>
          <w:rFonts w:ascii="Garamond" w:hAnsi="Garamond"/>
          <w:sz w:val="28"/>
          <w:szCs w:val="28"/>
          <w:lang w:val="sq-AL"/>
        </w:rPr>
        <w:t>(emër, mbiemër, firmë)</w:t>
      </w:r>
    </w:p>
    <w:p w:rsidR="00AF3B8F" w:rsidRPr="00F44988" w:rsidRDefault="0070541D" w:rsidP="00AF3B8F">
      <w:pPr>
        <w:pBdr>
          <w:top w:val="single" w:sz="4" w:space="0" w:color="auto"/>
          <w:left w:val="single" w:sz="4" w:space="4" w:color="auto"/>
          <w:bottom w:val="single" w:sz="4" w:space="31" w:color="auto"/>
          <w:right w:val="single" w:sz="4" w:space="4" w:color="auto"/>
        </w:pBdr>
        <w:spacing w:after="0" w:line="240" w:lineRule="auto"/>
        <w:ind w:firstLine="0"/>
        <w:rPr>
          <w:rFonts w:ascii="Garamond" w:hAnsi="Garamond"/>
          <w:sz w:val="28"/>
          <w:szCs w:val="28"/>
          <w:lang w:val="sq-AL"/>
        </w:rPr>
      </w:pPr>
      <w:r w:rsidRPr="00F44988">
        <w:rPr>
          <w:rFonts w:ascii="Garamond" w:hAnsi="Garamond"/>
          <w:sz w:val="28"/>
          <w:szCs w:val="28"/>
          <w:lang w:val="sq-AL"/>
        </w:rPr>
        <w:t xml:space="preserve"> </w:t>
      </w:r>
      <w:r w:rsidR="00AF3B8F" w:rsidRPr="00F44988">
        <w:rPr>
          <w:rFonts w:ascii="Garamond" w:hAnsi="Garamond"/>
          <w:sz w:val="28"/>
          <w:szCs w:val="28"/>
          <w:lang w:val="sq-AL"/>
        </w:rPr>
        <w:t xml:space="preserve">Adresa : _______________________________, </w:t>
      </w:r>
      <w:r w:rsidR="004F3313" w:rsidRPr="00F44988">
        <w:rPr>
          <w:rFonts w:ascii="Garamond" w:hAnsi="Garamond"/>
          <w:sz w:val="28"/>
          <w:szCs w:val="28"/>
          <w:lang w:val="sq-AL"/>
        </w:rPr>
        <w:t>tel./cel</w:t>
      </w:r>
      <w:r w:rsidR="004F3313">
        <w:rPr>
          <w:rFonts w:ascii="Garamond" w:hAnsi="Garamond"/>
          <w:sz w:val="28"/>
          <w:szCs w:val="28"/>
          <w:lang w:val="sq-AL"/>
        </w:rPr>
        <w:t>.</w:t>
      </w:r>
      <w:r w:rsidR="004F3313" w:rsidRPr="00F44988">
        <w:rPr>
          <w:rFonts w:ascii="Garamond" w:hAnsi="Garamond"/>
          <w:sz w:val="28"/>
          <w:szCs w:val="28"/>
          <w:lang w:val="sq-AL"/>
        </w:rPr>
        <w:t xml:space="preserve"> </w:t>
      </w:r>
      <w:r w:rsidR="00AF3B8F" w:rsidRPr="00F44988">
        <w:rPr>
          <w:rFonts w:ascii="Garamond" w:hAnsi="Garamond"/>
          <w:sz w:val="28"/>
          <w:szCs w:val="28"/>
          <w:lang w:val="sq-AL"/>
        </w:rPr>
        <w:t>__________________</w:t>
      </w:r>
    </w:p>
    <w:p w:rsidR="00AF3B8F" w:rsidRPr="00F44988" w:rsidRDefault="0070541D" w:rsidP="00AF3B8F">
      <w:pPr>
        <w:pBdr>
          <w:top w:val="single" w:sz="4" w:space="0" w:color="auto"/>
          <w:left w:val="single" w:sz="4" w:space="4" w:color="auto"/>
          <w:bottom w:val="single" w:sz="4" w:space="31" w:color="auto"/>
          <w:right w:val="single" w:sz="4" w:space="4" w:color="auto"/>
        </w:pBdr>
        <w:spacing w:after="0" w:line="240" w:lineRule="auto"/>
        <w:ind w:firstLine="0"/>
        <w:rPr>
          <w:rFonts w:ascii="Garamond" w:hAnsi="Garamond"/>
          <w:lang w:val="sq-AL"/>
        </w:rPr>
      </w:pPr>
      <w:r w:rsidRPr="00F44988">
        <w:rPr>
          <w:rFonts w:ascii="Garamond" w:hAnsi="Garamond"/>
          <w:lang w:val="sq-AL"/>
        </w:rPr>
        <w:t xml:space="preserve"> </w:t>
      </w:r>
    </w:p>
    <w:p w:rsidR="00562012" w:rsidRPr="00F44988" w:rsidRDefault="00562012" w:rsidP="00AF3B8F">
      <w:pPr>
        <w:spacing w:after="0" w:line="240" w:lineRule="auto"/>
        <w:ind w:firstLine="0"/>
        <w:rPr>
          <w:rFonts w:ascii="Garamond" w:hAnsi="Garamond"/>
          <w:lang w:val="sq-AL"/>
        </w:rPr>
      </w:pPr>
    </w:p>
    <w:p w:rsidR="00160096" w:rsidRPr="00F44988" w:rsidRDefault="00160096" w:rsidP="00AF3B8F">
      <w:pPr>
        <w:pStyle w:val="Paragrafi"/>
        <w:ind w:firstLine="0"/>
        <w:rPr>
          <w:lang w:val="sq-AL" w:eastAsia="it-IT"/>
        </w:rPr>
      </w:pPr>
    </w:p>
    <w:p w:rsidR="007350ED" w:rsidRPr="00F44988" w:rsidRDefault="007350ED" w:rsidP="00AF3B8F">
      <w:pPr>
        <w:pStyle w:val="Paragrafi"/>
        <w:ind w:firstLine="0"/>
        <w:rPr>
          <w:spacing w:val="-4"/>
          <w:lang w:val="sq-AL" w:eastAsia="en-GB"/>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0"/>
      </w:tblGrid>
      <w:tr w:rsidR="00573E5A" w:rsidRPr="00F44988" w:rsidTr="004F3313">
        <w:trPr>
          <w:trHeight w:val="12680"/>
          <w:jc w:val="center"/>
        </w:trPr>
        <w:tc>
          <w:tcPr>
            <w:tcW w:w="9540" w:type="dxa"/>
            <w:tcBorders>
              <w:top w:val="single" w:sz="4" w:space="0" w:color="auto"/>
              <w:left w:val="single" w:sz="4" w:space="0" w:color="auto"/>
              <w:bottom w:val="single" w:sz="4" w:space="0" w:color="auto"/>
              <w:right w:val="single" w:sz="4" w:space="0" w:color="auto"/>
            </w:tcBorders>
            <w:shd w:val="clear" w:color="auto" w:fill="auto"/>
          </w:tcPr>
          <w:p w:rsidR="00573E5A" w:rsidRPr="00F44988" w:rsidRDefault="00573E5A" w:rsidP="00573E5A">
            <w:pPr>
              <w:spacing w:after="0" w:line="240" w:lineRule="auto"/>
              <w:ind w:firstLine="0"/>
              <w:jc w:val="center"/>
              <w:rPr>
                <w:rFonts w:ascii="Garamond" w:eastAsia="Times New Roman" w:hAnsi="Garamond"/>
                <w:b/>
                <w:bCs/>
                <w:sz w:val="28"/>
                <w:szCs w:val="28"/>
                <w:u w:val="single"/>
                <w:lang w:val="sq-AL" w:eastAsia="it-IT"/>
              </w:rPr>
            </w:pPr>
            <w:r w:rsidRPr="00F44988">
              <w:rPr>
                <w:rFonts w:ascii="Garamond" w:eastAsia="Times New Roman" w:hAnsi="Garamond"/>
                <w:sz w:val="24"/>
                <w:szCs w:val="24"/>
                <w:lang w:val="sq-AL" w:eastAsia="it-IT"/>
              </w:rPr>
              <w:lastRenderedPageBreak/>
              <w:br w:type="page"/>
            </w:r>
            <w:r w:rsidRPr="00F44988">
              <w:rPr>
                <w:rFonts w:ascii="Garamond" w:eastAsia="Times New Roman" w:hAnsi="Garamond"/>
                <w:sz w:val="24"/>
                <w:szCs w:val="24"/>
                <w:lang w:val="sq-AL" w:eastAsia="it-IT"/>
              </w:rPr>
              <w:br w:type="page"/>
            </w:r>
            <w:r w:rsidRPr="00F44988">
              <w:rPr>
                <w:rFonts w:ascii="Garamond" w:eastAsia="Times New Roman" w:hAnsi="Garamond"/>
                <w:b/>
                <w:bCs/>
                <w:sz w:val="28"/>
                <w:szCs w:val="28"/>
                <w:u w:val="single"/>
                <w:lang w:val="sq-AL" w:eastAsia="it-IT"/>
              </w:rPr>
              <w:t>TË DHËNAT</w:t>
            </w:r>
            <w:r w:rsidR="0070541D" w:rsidRPr="00F44988">
              <w:rPr>
                <w:rFonts w:ascii="Garamond" w:eastAsia="Times New Roman" w:hAnsi="Garamond"/>
                <w:b/>
                <w:bCs/>
                <w:sz w:val="28"/>
                <w:szCs w:val="28"/>
                <w:u w:val="single"/>
                <w:lang w:val="sq-AL" w:eastAsia="it-IT"/>
              </w:rPr>
              <w:t xml:space="preserve"> </w:t>
            </w:r>
            <w:r w:rsidRPr="00F44988">
              <w:rPr>
                <w:rFonts w:ascii="Garamond" w:eastAsia="Times New Roman" w:hAnsi="Garamond"/>
                <w:b/>
                <w:bCs/>
                <w:sz w:val="28"/>
                <w:szCs w:val="28"/>
                <w:u w:val="single"/>
                <w:lang w:val="sq-AL" w:eastAsia="it-IT"/>
              </w:rPr>
              <w:t>KRYESORE</w:t>
            </w:r>
          </w:p>
          <w:p w:rsidR="00573E5A" w:rsidRPr="00F44988" w:rsidRDefault="00573E5A" w:rsidP="00573E5A">
            <w:pPr>
              <w:spacing w:after="0" w:line="240" w:lineRule="auto"/>
              <w:ind w:firstLine="0"/>
              <w:jc w:val="left"/>
              <w:rPr>
                <w:rFonts w:ascii="Garamond" w:eastAsia="Times New Roman" w:hAnsi="Garamond"/>
                <w:b/>
                <w:bCs/>
                <w:sz w:val="28"/>
                <w:szCs w:val="28"/>
                <w:u w:val="single"/>
                <w:lang w:val="sq-AL" w:eastAsia="it-IT"/>
              </w:rPr>
            </w:pPr>
          </w:p>
          <w:p w:rsidR="00573E5A" w:rsidRPr="00A727CF" w:rsidRDefault="00573E5A" w:rsidP="00A727CF">
            <w:pPr>
              <w:pStyle w:val="ListParagraph"/>
              <w:numPr>
                <w:ilvl w:val="0"/>
                <w:numId w:val="69"/>
              </w:numPr>
              <w:spacing w:after="0" w:line="240" w:lineRule="auto"/>
              <w:rPr>
                <w:rFonts w:ascii="Garamond" w:hAnsi="Garamond"/>
                <w:sz w:val="24"/>
                <w:szCs w:val="24"/>
                <w:lang w:val="sq-AL" w:eastAsia="it-IT"/>
              </w:rPr>
            </w:pPr>
            <w:r w:rsidRPr="00A727CF">
              <w:rPr>
                <w:rFonts w:ascii="Garamond" w:hAnsi="Garamond"/>
                <w:b/>
                <w:sz w:val="24"/>
                <w:szCs w:val="24"/>
                <w:lang w:val="sq-AL" w:eastAsia="it-IT"/>
              </w:rPr>
              <w:t>Të dhëna kryesore për vend</w:t>
            </w:r>
            <w:r w:rsidR="004F3313" w:rsidRPr="00A727CF">
              <w:rPr>
                <w:rFonts w:ascii="Garamond" w:hAnsi="Garamond"/>
                <w:b/>
                <w:sz w:val="24"/>
                <w:szCs w:val="24"/>
                <w:lang w:val="sq-AL" w:eastAsia="it-IT"/>
              </w:rPr>
              <w:t>nd</w:t>
            </w:r>
            <w:r w:rsidRPr="00A727CF">
              <w:rPr>
                <w:rFonts w:ascii="Garamond" w:hAnsi="Garamond"/>
                <w:b/>
                <w:sz w:val="24"/>
                <w:szCs w:val="24"/>
                <w:lang w:val="sq-AL" w:eastAsia="it-IT"/>
              </w:rPr>
              <w:t>odhjen e ngastrës</w:t>
            </w:r>
            <w:r w:rsidR="004F3313" w:rsidRPr="00A727CF">
              <w:rPr>
                <w:rFonts w:ascii="Garamond" w:hAnsi="Garamond"/>
                <w:b/>
                <w:sz w:val="24"/>
                <w:szCs w:val="24"/>
                <w:lang w:val="sq-AL" w:eastAsia="it-IT"/>
              </w:rPr>
              <w:t>,</w:t>
            </w:r>
            <w:r w:rsidRPr="00A727CF">
              <w:rPr>
                <w:rFonts w:ascii="Garamond" w:hAnsi="Garamond"/>
                <w:b/>
                <w:sz w:val="24"/>
                <w:szCs w:val="24"/>
                <w:lang w:val="sq-AL" w:eastAsia="it-IT"/>
              </w:rPr>
              <w:t xml:space="preserve"> </w:t>
            </w:r>
            <w:r w:rsidR="004F3313" w:rsidRPr="00A727CF">
              <w:rPr>
                <w:rFonts w:ascii="Garamond" w:hAnsi="Garamond"/>
                <w:b/>
                <w:sz w:val="24"/>
                <w:szCs w:val="24"/>
                <w:lang w:val="sq-AL" w:eastAsia="it-IT"/>
              </w:rPr>
              <w:t xml:space="preserve">nr. kadastral/i </w:t>
            </w:r>
            <w:r w:rsidRPr="00A727CF">
              <w:rPr>
                <w:rFonts w:ascii="Garamond" w:hAnsi="Garamond"/>
                <w:b/>
                <w:sz w:val="24"/>
                <w:szCs w:val="24"/>
                <w:lang w:val="sq-AL" w:eastAsia="it-IT"/>
              </w:rPr>
              <w:t>pasurisë</w:t>
            </w:r>
            <w:r w:rsidR="00A727CF" w:rsidRPr="00A727CF">
              <w:rPr>
                <w:rFonts w:ascii="Garamond" w:hAnsi="Garamond"/>
                <w:sz w:val="24"/>
                <w:szCs w:val="24"/>
                <w:lang w:val="sq-AL" w:eastAsia="it-IT"/>
              </w:rPr>
              <w:t>)___</w:t>
            </w:r>
            <w:r w:rsidR="0070541D" w:rsidRPr="00A727CF">
              <w:rPr>
                <w:rFonts w:ascii="Garamond" w:hAnsi="Garamond"/>
                <w:sz w:val="24"/>
                <w:szCs w:val="24"/>
                <w:lang w:val="sq-AL" w:eastAsia="it-IT"/>
              </w:rPr>
              <w:t xml:space="preserve"> </w:t>
            </w:r>
            <w:r w:rsidRPr="00A727CF">
              <w:rPr>
                <w:rFonts w:ascii="Garamond" w:hAnsi="Garamond"/>
                <w:sz w:val="24"/>
                <w:szCs w:val="24"/>
                <w:lang w:val="sq-AL" w:eastAsia="it-IT"/>
              </w:rPr>
              <w:t>__________________________________________________________________</w:t>
            </w:r>
          </w:p>
          <w:p w:rsidR="00573E5A" w:rsidRPr="00F44988" w:rsidRDefault="0070541D" w:rsidP="00573E5A">
            <w:pPr>
              <w:spacing w:after="0" w:line="240" w:lineRule="auto"/>
              <w:ind w:left="720" w:firstLine="0"/>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 </w:t>
            </w:r>
            <w:r w:rsidR="00573E5A" w:rsidRPr="00F44988">
              <w:rPr>
                <w:rFonts w:ascii="Garamond" w:eastAsia="Times New Roman" w:hAnsi="Garamond"/>
                <w:sz w:val="24"/>
                <w:szCs w:val="24"/>
                <w:lang w:val="sq-AL" w:eastAsia="it-IT"/>
              </w:rPr>
              <w:t>__________________________________________________________________</w:t>
            </w:r>
          </w:p>
          <w:p w:rsidR="00573E5A" w:rsidRPr="00F44988" w:rsidRDefault="0070541D" w:rsidP="00573E5A">
            <w:pPr>
              <w:spacing w:after="0" w:line="240" w:lineRule="auto"/>
              <w:ind w:left="720" w:firstLine="0"/>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 </w:t>
            </w:r>
          </w:p>
          <w:p w:rsidR="00573E5A" w:rsidRPr="00A727CF" w:rsidRDefault="00573E5A" w:rsidP="00A727CF">
            <w:pPr>
              <w:pStyle w:val="ListParagraph"/>
              <w:numPr>
                <w:ilvl w:val="0"/>
                <w:numId w:val="69"/>
              </w:numPr>
              <w:spacing w:after="0" w:line="240" w:lineRule="auto"/>
              <w:rPr>
                <w:rFonts w:ascii="Garamond" w:hAnsi="Garamond"/>
                <w:sz w:val="24"/>
                <w:szCs w:val="24"/>
                <w:lang w:val="sq-AL" w:eastAsia="it-IT"/>
              </w:rPr>
            </w:pPr>
            <w:r w:rsidRPr="00A727CF">
              <w:rPr>
                <w:rFonts w:ascii="Garamond" w:hAnsi="Garamond"/>
                <w:b/>
                <w:sz w:val="24"/>
                <w:szCs w:val="24"/>
                <w:lang w:val="sq-AL" w:eastAsia="it-IT"/>
              </w:rPr>
              <w:t>Sipërfaqja e ngastrës/</w:t>
            </w:r>
            <w:r w:rsidR="00A727CF" w:rsidRPr="00A727CF">
              <w:rPr>
                <w:rFonts w:ascii="Garamond" w:hAnsi="Garamond"/>
                <w:b/>
                <w:sz w:val="24"/>
                <w:szCs w:val="24"/>
                <w:lang w:val="sq-AL" w:eastAsia="it-IT"/>
              </w:rPr>
              <w:t xml:space="preserve">e </w:t>
            </w:r>
            <w:r w:rsidRPr="00A727CF">
              <w:rPr>
                <w:rFonts w:ascii="Garamond" w:hAnsi="Garamond"/>
                <w:b/>
                <w:sz w:val="24"/>
                <w:szCs w:val="24"/>
                <w:lang w:val="sq-AL" w:eastAsia="it-IT"/>
              </w:rPr>
              <w:t>ngastrave</w:t>
            </w:r>
            <w:r w:rsidRPr="00A727CF">
              <w:rPr>
                <w:rFonts w:ascii="Garamond" w:hAnsi="Garamond"/>
                <w:sz w:val="24"/>
                <w:szCs w:val="24"/>
                <w:lang w:val="sq-AL" w:eastAsia="it-IT"/>
              </w:rPr>
              <w:t>___________________________________</w:t>
            </w:r>
            <w:r w:rsidR="0070541D" w:rsidRPr="00A727CF">
              <w:rPr>
                <w:rFonts w:ascii="Garamond" w:hAnsi="Garamond"/>
                <w:sz w:val="24"/>
                <w:szCs w:val="24"/>
                <w:lang w:val="sq-AL" w:eastAsia="it-IT"/>
              </w:rPr>
              <w:t xml:space="preserve"> </w:t>
            </w:r>
            <w:r w:rsidR="004F3313" w:rsidRPr="00A727CF">
              <w:rPr>
                <w:rFonts w:ascii="Garamond" w:hAnsi="Garamond"/>
                <w:sz w:val="24"/>
                <w:szCs w:val="24"/>
                <w:lang w:val="sq-AL" w:eastAsia="it-IT"/>
              </w:rPr>
              <w:t xml:space="preserve">ha </w:t>
            </w:r>
          </w:p>
          <w:p w:rsidR="00573E5A" w:rsidRPr="00F44988" w:rsidRDefault="00573E5A" w:rsidP="00573E5A">
            <w:pPr>
              <w:spacing w:after="0" w:line="240" w:lineRule="auto"/>
              <w:ind w:left="720" w:firstLine="0"/>
              <w:rPr>
                <w:rFonts w:ascii="Garamond" w:eastAsia="Times New Roman" w:hAnsi="Garamond"/>
                <w:sz w:val="24"/>
                <w:szCs w:val="24"/>
                <w:lang w:val="sq-AL" w:eastAsia="it-IT"/>
              </w:rPr>
            </w:pPr>
          </w:p>
          <w:p w:rsidR="00573E5A" w:rsidRPr="00A727CF" w:rsidRDefault="00573E5A" w:rsidP="00A727CF">
            <w:pPr>
              <w:pStyle w:val="ListParagraph"/>
              <w:numPr>
                <w:ilvl w:val="0"/>
                <w:numId w:val="69"/>
              </w:numPr>
              <w:spacing w:after="0" w:line="240" w:lineRule="auto"/>
              <w:rPr>
                <w:rFonts w:ascii="Garamond" w:hAnsi="Garamond"/>
                <w:sz w:val="24"/>
                <w:szCs w:val="24"/>
                <w:lang w:val="sq-AL" w:eastAsia="it-IT"/>
              </w:rPr>
            </w:pPr>
            <w:r w:rsidRPr="00A727CF">
              <w:rPr>
                <w:rFonts w:ascii="Garamond" w:hAnsi="Garamond"/>
                <w:b/>
                <w:sz w:val="24"/>
                <w:szCs w:val="24"/>
                <w:lang w:val="sq-AL" w:eastAsia="it-IT"/>
              </w:rPr>
              <w:t>Specia/</w:t>
            </w:r>
            <w:r w:rsidR="00A727CF" w:rsidRPr="00A727CF">
              <w:rPr>
                <w:rFonts w:ascii="Garamond" w:hAnsi="Garamond"/>
                <w:b/>
                <w:sz w:val="24"/>
                <w:szCs w:val="24"/>
                <w:lang w:val="sq-AL" w:eastAsia="it-IT"/>
              </w:rPr>
              <w:t xml:space="preserve">speciet </w:t>
            </w:r>
            <w:r w:rsidRPr="00A727CF">
              <w:rPr>
                <w:rFonts w:ascii="Garamond" w:hAnsi="Garamond"/>
                <w:b/>
                <w:sz w:val="24"/>
                <w:szCs w:val="24"/>
                <w:lang w:val="sq-AL" w:eastAsia="it-IT"/>
              </w:rPr>
              <w:t>që kultivon:</w:t>
            </w:r>
          </w:p>
          <w:p w:rsidR="00573E5A" w:rsidRPr="00F44988" w:rsidRDefault="0070541D" w:rsidP="00573E5A">
            <w:pPr>
              <w:spacing w:after="0" w:line="240" w:lineRule="auto"/>
              <w:ind w:left="720" w:firstLine="0"/>
              <w:jc w:val="left"/>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 </w:t>
            </w:r>
            <w:r w:rsidR="00573E5A" w:rsidRPr="00F44988">
              <w:rPr>
                <w:rFonts w:ascii="Garamond" w:eastAsia="Times New Roman" w:hAnsi="Garamond"/>
                <w:sz w:val="24"/>
                <w:szCs w:val="24"/>
                <w:lang w:val="sq-AL" w:eastAsia="it-IT"/>
              </w:rPr>
              <w:t xml:space="preserve">__________________________________________________________________ </w:t>
            </w:r>
          </w:p>
          <w:p w:rsidR="00573E5A" w:rsidRPr="00F44988" w:rsidRDefault="0070541D" w:rsidP="00573E5A">
            <w:pPr>
              <w:spacing w:after="0" w:line="240" w:lineRule="auto"/>
              <w:ind w:firstLine="0"/>
              <w:jc w:val="left"/>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 </w:t>
            </w:r>
            <w:r w:rsidR="00A727CF">
              <w:rPr>
                <w:rFonts w:ascii="Garamond" w:eastAsia="Times New Roman" w:hAnsi="Garamond"/>
                <w:sz w:val="24"/>
                <w:szCs w:val="24"/>
                <w:lang w:val="sq-AL" w:eastAsia="it-IT"/>
              </w:rPr>
              <w:t xml:space="preserve">            </w:t>
            </w:r>
            <w:r w:rsidR="00573E5A" w:rsidRPr="00F44988">
              <w:rPr>
                <w:rFonts w:ascii="Garamond" w:eastAsia="Times New Roman" w:hAnsi="Garamond"/>
                <w:sz w:val="24"/>
                <w:szCs w:val="24"/>
                <w:lang w:val="sq-AL" w:eastAsia="it-IT"/>
              </w:rPr>
              <w:t>__________________________________________________________________</w:t>
            </w:r>
            <w:r w:rsidRPr="00F44988">
              <w:rPr>
                <w:rFonts w:ascii="Garamond" w:eastAsia="Times New Roman" w:hAnsi="Garamond"/>
                <w:sz w:val="24"/>
                <w:szCs w:val="24"/>
                <w:lang w:val="sq-AL" w:eastAsia="it-IT"/>
              </w:rPr>
              <w:t xml:space="preserve"> </w:t>
            </w:r>
          </w:p>
          <w:p w:rsidR="00573E5A" w:rsidRPr="00F44988" w:rsidRDefault="0070541D" w:rsidP="00573E5A">
            <w:pPr>
              <w:spacing w:after="0" w:line="360" w:lineRule="auto"/>
              <w:ind w:firstLine="0"/>
              <w:jc w:val="left"/>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 </w:t>
            </w:r>
          </w:p>
          <w:p w:rsidR="00573E5A" w:rsidRPr="00F44988" w:rsidRDefault="00573E5A" w:rsidP="00A727CF">
            <w:pPr>
              <w:numPr>
                <w:ilvl w:val="0"/>
                <w:numId w:val="69"/>
              </w:numPr>
              <w:spacing w:after="0" w:line="240" w:lineRule="auto"/>
              <w:jc w:val="left"/>
              <w:rPr>
                <w:rFonts w:ascii="Garamond" w:eastAsia="Times New Roman" w:hAnsi="Garamond"/>
                <w:b/>
                <w:sz w:val="24"/>
                <w:szCs w:val="24"/>
                <w:lang w:val="sq-AL" w:eastAsia="it-IT"/>
              </w:rPr>
            </w:pPr>
            <w:r w:rsidRPr="00F44988">
              <w:rPr>
                <w:rFonts w:ascii="Garamond" w:eastAsia="Times New Roman" w:hAnsi="Garamond"/>
                <w:b/>
                <w:sz w:val="24"/>
                <w:szCs w:val="24"/>
                <w:lang w:val="sq-AL" w:eastAsia="it-IT"/>
              </w:rPr>
              <w:t>Mosha</w:t>
            </w:r>
            <w:r w:rsidR="00A727CF">
              <w:rPr>
                <w:rFonts w:ascii="Garamond" w:eastAsia="Times New Roman" w:hAnsi="Garamond"/>
                <w:b/>
                <w:sz w:val="24"/>
                <w:szCs w:val="24"/>
                <w:lang w:val="sq-AL" w:eastAsia="it-IT"/>
              </w:rPr>
              <w:t xml:space="preserve"> e</w:t>
            </w:r>
            <w:r w:rsidRPr="00F44988">
              <w:rPr>
                <w:rFonts w:ascii="Garamond" w:eastAsia="Times New Roman" w:hAnsi="Garamond"/>
                <w:b/>
                <w:sz w:val="24"/>
                <w:szCs w:val="24"/>
                <w:lang w:val="sq-AL" w:eastAsia="it-IT"/>
              </w:rPr>
              <w:t xml:space="preserve"> </w:t>
            </w:r>
            <w:r w:rsidR="00A727CF" w:rsidRPr="00F44988">
              <w:rPr>
                <w:rFonts w:ascii="Garamond" w:eastAsia="Times New Roman" w:hAnsi="Garamond"/>
                <w:b/>
                <w:sz w:val="24"/>
                <w:szCs w:val="24"/>
                <w:lang w:val="sq-AL" w:eastAsia="it-IT"/>
              </w:rPr>
              <w:t>ullishtës</w:t>
            </w:r>
            <w:r w:rsidRPr="00F44988">
              <w:rPr>
                <w:rFonts w:ascii="Garamond" w:eastAsia="Times New Roman" w:hAnsi="Garamond"/>
                <w:b/>
                <w:sz w:val="24"/>
                <w:szCs w:val="24"/>
                <w:lang w:val="sq-AL" w:eastAsia="it-IT"/>
              </w:rPr>
              <w:t>/vreshtit/pemëtores/agrumishtes/arrores/shegës:</w:t>
            </w:r>
          </w:p>
          <w:p w:rsidR="00573E5A" w:rsidRPr="00F44988" w:rsidRDefault="0070541D" w:rsidP="00573E5A">
            <w:pPr>
              <w:spacing w:after="0" w:line="240" w:lineRule="auto"/>
              <w:ind w:left="720" w:firstLine="0"/>
              <w:rPr>
                <w:rFonts w:ascii="Garamond" w:eastAsia="Times New Roman" w:hAnsi="Garamond"/>
                <w:b/>
                <w:sz w:val="24"/>
                <w:szCs w:val="24"/>
                <w:lang w:val="sq-AL" w:eastAsia="it-IT"/>
              </w:rPr>
            </w:pPr>
            <w:r w:rsidRPr="00F44988">
              <w:rPr>
                <w:rFonts w:ascii="Garamond" w:eastAsia="Times New Roman" w:hAnsi="Garamond"/>
                <w:b/>
                <w:sz w:val="24"/>
                <w:szCs w:val="24"/>
                <w:lang w:val="sq-AL" w:eastAsia="it-IT"/>
              </w:rPr>
              <w:t xml:space="preserve"> </w:t>
            </w:r>
            <w:r w:rsidR="00573E5A" w:rsidRPr="00F44988">
              <w:rPr>
                <w:rFonts w:ascii="Garamond" w:eastAsia="Times New Roman" w:hAnsi="Garamond"/>
                <w:b/>
                <w:sz w:val="24"/>
                <w:szCs w:val="24"/>
                <w:lang w:val="sq-AL" w:eastAsia="it-IT"/>
              </w:rPr>
              <w:t>__________________________________________________________________</w:t>
            </w:r>
          </w:p>
          <w:p w:rsidR="00573E5A" w:rsidRPr="00F44988" w:rsidRDefault="00573E5A" w:rsidP="00573E5A">
            <w:pPr>
              <w:spacing w:after="0" w:line="240" w:lineRule="auto"/>
              <w:ind w:left="1080" w:firstLine="0"/>
              <w:rPr>
                <w:rFonts w:ascii="Garamond" w:eastAsia="Times New Roman" w:hAnsi="Garamond"/>
                <w:sz w:val="24"/>
                <w:szCs w:val="24"/>
                <w:lang w:val="sq-AL" w:eastAsia="it-IT"/>
              </w:rPr>
            </w:pPr>
          </w:p>
          <w:p w:rsidR="00573E5A" w:rsidRPr="00F44988" w:rsidRDefault="00573E5A" w:rsidP="00A727CF">
            <w:pPr>
              <w:numPr>
                <w:ilvl w:val="0"/>
                <w:numId w:val="69"/>
              </w:numPr>
              <w:spacing w:after="0" w:line="240" w:lineRule="auto"/>
              <w:jc w:val="left"/>
              <w:rPr>
                <w:rFonts w:ascii="Garamond" w:eastAsia="Times New Roman" w:hAnsi="Garamond"/>
                <w:b/>
                <w:sz w:val="24"/>
                <w:szCs w:val="24"/>
                <w:lang w:val="sq-AL" w:eastAsia="it-IT"/>
              </w:rPr>
            </w:pPr>
            <w:r w:rsidRPr="00F44988">
              <w:rPr>
                <w:rFonts w:ascii="Garamond" w:eastAsia="Times New Roman" w:hAnsi="Garamond"/>
                <w:sz w:val="24"/>
                <w:szCs w:val="24"/>
                <w:vertAlign w:val="superscript"/>
                <w:lang w:val="sq-AL" w:eastAsia="it-IT"/>
              </w:rPr>
              <w:footnoteReference w:id="4"/>
            </w:r>
            <w:r w:rsidRPr="00F44988">
              <w:rPr>
                <w:rFonts w:ascii="Garamond" w:eastAsia="Times New Roman" w:hAnsi="Garamond"/>
                <w:b/>
                <w:sz w:val="24"/>
                <w:szCs w:val="24"/>
                <w:lang w:val="sq-AL" w:eastAsia="it-IT"/>
              </w:rPr>
              <w:t>Numri i</w:t>
            </w:r>
            <w:r w:rsidR="0070541D" w:rsidRPr="00F44988">
              <w:rPr>
                <w:rFonts w:ascii="Garamond" w:eastAsia="Times New Roman" w:hAnsi="Garamond"/>
                <w:b/>
                <w:sz w:val="24"/>
                <w:szCs w:val="24"/>
                <w:lang w:val="sq-AL" w:eastAsia="it-IT"/>
              </w:rPr>
              <w:t xml:space="preserve"> </w:t>
            </w:r>
            <w:r w:rsidR="000C4C8D">
              <w:rPr>
                <w:rFonts w:ascii="Garamond" w:eastAsia="Times New Roman" w:hAnsi="Garamond"/>
                <w:b/>
                <w:sz w:val="24"/>
                <w:szCs w:val="24"/>
                <w:lang w:val="sq-AL" w:eastAsia="it-IT"/>
              </w:rPr>
              <w:t>bimëve/</w:t>
            </w:r>
            <w:r w:rsidRPr="00F44988">
              <w:rPr>
                <w:rFonts w:ascii="Garamond" w:eastAsia="Times New Roman" w:hAnsi="Garamond"/>
                <w:b/>
                <w:sz w:val="24"/>
                <w:szCs w:val="24"/>
                <w:lang w:val="sq-AL" w:eastAsia="it-IT"/>
              </w:rPr>
              <w:t>ha për specien/speciet dhe gjendja aktuale e ngastrës së mbjellë:</w:t>
            </w:r>
          </w:p>
          <w:p w:rsidR="00573E5A" w:rsidRPr="00F44988" w:rsidRDefault="0070541D" w:rsidP="00573E5A">
            <w:pPr>
              <w:spacing w:after="0" w:line="240" w:lineRule="auto"/>
              <w:ind w:firstLine="0"/>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 </w:t>
            </w:r>
            <w:r w:rsidR="00A727CF">
              <w:rPr>
                <w:rFonts w:ascii="Garamond" w:eastAsia="Times New Roman" w:hAnsi="Garamond"/>
                <w:sz w:val="24"/>
                <w:szCs w:val="24"/>
                <w:lang w:val="sq-AL" w:eastAsia="it-IT"/>
              </w:rPr>
              <w:t xml:space="preserve">            </w:t>
            </w:r>
            <w:r w:rsidR="00573E5A" w:rsidRPr="00F44988">
              <w:rPr>
                <w:rFonts w:ascii="Garamond" w:eastAsia="Times New Roman" w:hAnsi="Garamond"/>
                <w:sz w:val="24"/>
                <w:szCs w:val="24"/>
                <w:lang w:val="sq-AL" w:eastAsia="it-IT"/>
              </w:rPr>
              <w:t>__________________________________________________________________</w:t>
            </w:r>
          </w:p>
          <w:p w:rsidR="00573E5A" w:rsidRPr="00F44988" w:rsidRDefault="0070541D" w:rsidP="00573E5A">
            <w:pPr>
              <w:spacing w:after="0" w:line="240" w:lineRule="auto"/>
              <w:ind w:left="720" w:firstLine="0"/>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 </w:t>
            </w:r>
            <w:r w:rsidR="00573E5A" w:rsidRPr="00F44988">
              <w:rPr>
                <w:rFonts w:ascii="Garamond" w:eastAsia="Times New Roman" w:hAnsi="Garamond"/>
                <w:sz w:val="24"/>
                <w:szCs w:val="24"/>
                <w:lang w:val="sq-AL" w:eastAsia="it-IT"/>
              </w:rPr>
              <w:t>__________________________________________________________________</w:t>
            </w:r>
          </w:p>
          <w:p w:rsidR="00573E5A" w:rsidRPr="00F44988" w:rsidRDefault="0070541D" w:rsidP="00573E5A">
            <w:pPr>
              <w:spacing w:after="0" w:line="240" w:lineRule="auto"/>
              <w:ind w:left="720" w:firstLine="0"/>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 </w:t>
            </w:r>
            <w:r w:rsidR="00573E5A" w:rsidRPr="00F44988">
              <w:rPr>
                <w:rFonts w:ascii="Garamond" w:eastAsia="Times New Roman" w:hAnsi="Garamond"/>
                <w:sz w:val="24"/>
                <w:szCs w:val="24"/>
                <w:lang w:val="sq-AL" w:eastAsia="it-IT"/>
              </w:rPr>
              <w:t>__________________________________________________________________</w:t>
            </w:r>
          </w:p>
          <w:p w:rsidR="00573E5A" w:rsidRPr="00F44988" w:rsidRDefault="0070541D" w:rsidP="00573E5A">
            <w:pPr>
              <w:spacing w:after="0" w:line="240" w:lineRule="auto"/>
              <w:ind w:left="720" w:firstLine="0"/>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 </w:t>
            </w:r>
            <w:r w:rsidR="00573E5A" w:rsidRPr="00F44988">
              <w:rPr>
                <w:rFonts w:ascii="Garamond" w:eastAsia="Times New Roman" w:hAnsi="Garamond"/>
                <w:sz w:val="24"/>
                <w:szCs w:val="24"/>
                <w:lang w:val="sq-AL" w:eastAsia="it-IT"/>
              </w:rPr>
              <w:t>__________________________________________________________________</w:t>
            </w:r>
          </w:p>
          <w:p w:rsidR="00573E5A" w:rsidRPr="00F44988" w:rsidRDefault="00A727CF" w:rsidP="00573E5A">
            <w:pPr>
              <w:spacing w:after="0" w:line="240" w:lineRule="auto"/>
              <w:ind w:firstLine="0"/>
              <w:rPr>
                <w:rFonts w:ascii="Garamond" w:eastAsia="Times New Roman" w:hAnsi="Garamond"/>
                <w:sz w:val="24"/>
                <w:szCs w:val="24"/>
                <w:lang w:val="sq-AL" w:eastAsia="it-IT"/>
              </w:rPr>
            </w:pPr>
            <w:r>
              <w:rPr>
                <w:rFonts w:ascii="Garamond" w:eastAsia="Times New Roman" w:hAnsi="Garamond"/>
                <w:sz w:val="24"/>
                <w:szCs w:val="24"/>
                <w:lang w:val="sq-AL" w:eastAsia="it-IT"/>
              </w:rPr>
              <w:t xml:space="preserve">             </w:t>
            </w:r>
            <w:r w:rsidR="0070541D" w:rsidRPr="00F44988">
              <w:rPr>
                <w:rFonts w:ascii="Garamond" w:eastAsia="Times New Roman" w:hAnsi="Garamond"/>
                <w:sz w:val="24"/>
                <w:szCs w:val="24"/>
                <w:lang w:val="sq-AL" w:eastAsia="it-IT"/>
              </w:rPr>
              <w:t xml:space="preserve"> </w:t>
            </w:r>
            <w:r w:rsidR="00573E5A" w:rsidRPr="00F44988">
              <w:rPr>
                <w:rFonts w:ascii="Garamond" w:eastAsia="Times New Roman" w:hAnsi="Garamond"/>
                <w:sz w:val="24"/>
                <w:szCs w:val="24"/>
                <w:lang w:val="sq-AL" w:eastAsia="it-IT"/>
              </w:rPr>
              <w:t>__________________________________________________________________</w:t>
            </w:r>
          </w:p>
          <w:p w:rsidR="00573E5A" w:rsidRPr="00F44988" w:rsidRDefault="0070541D" w:rsidP="00573E5A">
            <w:pPr>
              <w:spacing w:after="0" w:line="240" w:lineRule="auto"/>
              <w:ind w:left="720" w:firstLine="0"/>
              <w:rPr>
                <w:rFonts w:ascii="Garamond" w:eastAsia="Times New Roman" w:hAnsi="Garamond"/>
                <w:b/>
                <w:sz w:val="24"/>
                <w:szCs w:val="24"/>
                <w:lang w:val="sq-AL" w:eastAsia="it-IT"/>
              </w:rPr>
            </w:pPr>
            <w:r w:rsidRPr="00F44988">
              <w:rPr>
                <w:rFonts w:ascii="Garamond" w:eastAsia="Times New Roman" w:hAnsi="Garamond"/>
                <w:sz w:val="24"/>
                <w:szCs w:val="24"/>
                <w:lang w:val="sq-AL" w:eastAsia="it-IT"/>
              </w:rPr>
              <w:t xml:space="preserve"> </w:t>
            </w:r>
          </w:p>
          <w:p w:rsidR="00573E5A" w:rsidRPr="00F44988" w:rsidRDefault="0070541D" w:rsidP="00A727CF">
            <w:pPr>
              <w:numPr>
                <w:ilvl w:val="0"/>
                <w:numId w:val="69"/>
              </w:numPr>
              <w:spacing w:after="0" w:line="240" w:lineRule="auto"/>
              <w:jc w:val="left"/>
              <w:rPr>
                <w:rFonts w:ascii="Garamond" w:eastAsia="Times New Roman" w:hAnsi="Garamond"/>
                <w:b/>
                <w:sz w:val="24"/>
                <w:szCs w:val="24"/>
                <w:lang w:val="sq-AL" w:eastAsia="it-IT"/>
              </w:rPr>
            </w:pPr>
            <w:r w:rsidRPr="00F44988">
              <w:rPr>
                <w:rFonts w:ascii="Garamond" w:eastAsia="Times New Roman" w:hAnsi="Garamond"/>
                <w:b/>
                <w:sz w:val="24"/>
                <w:szCs w:val="24"/>
                <w:lang w:val="sq-AL" w:eastAsia="it-IT"/>
              </w:rPr>
              <w:t xml:space="preserve"> </w:t>
            </w:r>
            <w:r w:rsidR="00573E5A" w:rsidRPr="00F44988">
              <w:rPr>
                <w:rFonts w:ascii="Garamond" w:eastAsia="Times New Roman" w:hAnsi="Garamond"/>
                <w:b/>
                <w:sz w:val="24"/>
                <w:szCs w:val="24"/>
                <w:lang w:val="sq-AL" w:eastAsia="it-IT"/>
              </w:rPr>
              <w:t>Përshkrim i</w:t>
            </w:r>
            <w:r w:rsidRPr="00F44988">
              <w:rPr>
                <w:rFonts w:ascii="Garamond" w:eastAsia="Times New Roman" w:hAnsi="Garamond"/>
                <w:b/>
                <w:sz w:val="24"/>
                <w:szCs w:val="24"/>
                <w:lang w:val="sq-AL" w:eastAsia="it-IT"/>
              </w:rPr>
              <w:t xml:space="preserve"> </w:t>
            </w:r>
            <w:r w:rsidR="00573E5A" w:rsidRPr="00F44988">
              <w:rPr>
                <w:rFonts w:ascii="Garamond" w:eastAsia="Times New Roman" w:hAnsi="Garamond"/>
                <w:b/>
                <w:sz w:val="24"/>
                <w:szCs w:val="24"/>
                <w:lang w:val="sq-AL" w:eastAsia="it-IT"/>
              </w:rPr>
              <w:t>sistemit që do të instalohet:</w:t>
            </w:r>
          </w:p>
          <w:p w:rsidR="00573E5A" w:rsidRPr="00F44988" w:rsidRDefault="00573E5A" w:rsidP="00573E5A">
            <w:pPr>
              <w:spacing w:after="0" w:line="240" w:lineRule="auto"/>
              <w:ind w:left="1080" w:firstLine="0"/>
              <w:jc w:val="left"/>
              <w:rPr>
                <w:rFonts w:ascii="Garamond" w:eastAsia="Times New Roman" w:hAnsi="Garamond"/>
                <w:b/>
                <w:sz w:val="24"/>
                <w:szCs w:val="24"/>
                <w:lang w:val="sq-AL" w:eastAsia="it-IT"/>
              </w:rPr>
            </w:pPr>
          </w:p>
          <w:p w:rsidR="00573E5A" w:rsidRPr="00F44988" w:rsidRDefault="00573E5A" w:rsidP="00573E5A">
            <w:pPr>
              <w:numPr>
                <w:ilvl w:val="0"/>
                <w:numId w:val="25"/>
              </w:numPr>
              <w:spacing w:after="0" w:line="240" w:lineRule="auto"/>
              <w:ind w:left="1080"/>
              <w:jc w:val="left"/>
              <w:rPr>
                <w:rFonts w:ascii="Garamond" w:eastAsia="Times New Roman" w:hAnsi="Garamond"/>
                <w:b/>
                <w:sz w:val="24"/>
                <w:szCs w:val="24"/>
                <w:lang w:val="sq-AL" w:eastAsia="it-IT"/>
              </w:rPr>
            </w:pPr>
            <w:r w:rsidRPr="00F44988">
              <w:rPr>
                <w:rFonts w:ascii="Garamond" w:eastAsia="Times New Roman" w:hAnsi="Garamond"/>
                <w:b/>
                <w:sz w:val="24"/>
                <w:szCs w:val="24"/>
                <w:lang w:val="sq-AL" w:eastAsia="it-IT"/>
              </w:rPr>
              <w:t>Burimi furnizimit me ujë (lloji,</w:t>
            </w:r>
            <w:r w:rsidR="00A727CF">
              <w:rPr>
                <w:rFonts w:ascii="Garamond" w:eastAsia="Times New Roman" w:hAnsi="Garamond"/>
                <w:b/>
                <w:sz w:val="24"/>
                <w:szCs w:val="24"/>
                <w:lang w:val="sq-AL" w:eastAsia="it-IT"/>
              </w:rPr>
              <w:t xml:space="preserve"> </w:t>
            </w:r>
            <w:r w:rsidRPr="00F44988">
              <w:rPr>
                <w:rFonts w:ascii="Garamond" w:eastAsia="Times New Roman" w:hAnsi="Garamond"/>
                <w:b/>
                <w:sz w:val="24"/>
                <w:szCs w:val="24"/>
                <w:lang w:val="sq-AL" w:eastAsia="it-IT"/>
              </w:rPr>
              <w:t>vendndodhja, largësia): _____________________________________________________________</w:t>
            </w:r>
          </w:p>
          <w:p w:rsidR="00573E5A" w:rsidRPr="00F44988" w:rsidRDefault="00573E5A" w:rsidP="00573E5A">
            <w:pPr>
              <w:numPr>
                <w:ilvl w:val="0"/>
                <w:numId w:val="25"/>
              </w:numPr>
              <w:spacing w:after="0" w:line="240" w:lineRule="auto"/>
              <w:ind w:left="1080"/>
              <w:jc w:val="left"/>
              <w:rPr>
                <w:rFonts w:ascii="Garamond" w:eastAsia="Times New Roman" w:hAnsi="Garamond"/>
                <w:b/>
                <w:sz w:val="24"/>
                <w:szCs w:val="24"/>
                <w:lang w:val="sq-AL" w:eastAsia="it-IT"/>
              </w:rPr>
            </w:pPr>
            <w:r w:rsidRPr="00F44988">
              <w:rPr>
                <w:rFonts w:ascii="Garamond" w:eastAsia="Times New Roman" w:hAnsi="Garamond"/>
                <w:b/>
                <w:sz w:val="24"/>
                <w:szCs w:val="24"/>
                <w:lang w:val="sq-AL" w:eastAsia="it-IT"/>
              </w:rPr>
              <w:t>Pompa/pompat (fuqia)</w:t>
            </w:r>
            <w:r w:rsidR="00A727CF">
              <w:rPr>
                <w:rFonts w:ascii="Garamond" w:eastAsia="Times New Roman" w:hAnsi="Garamond"/>
                <w:b/>
                <w:sz w:val="24"/>
                <w:szCs w:val="24"/>
                <w:lang w:val="sq-AL" w:eastAsia="it-IT"/>
              </w:rPr>
              <w:t>:</w:t>
            </w:r>
            <w:r w:rsidRPr="00F44988">
              <w:rPr>
                <w:rFonts w:ascii="Garamond" w:eastAsia="Times New Roman" w:hAnsi="Garamond"/>
                <w:b/>
                <w:sz w:val="24"/>
                <w:szCs w:val="24"/>
                <w:lang w:val="sq-AL" w:eastAsia="it-IT"/>
              </w:rPr>
              <w:t xml:space="preserve"> _________________________________________</w:t>
            </w:r>
          </w:p>
          <w:p w:rsidR="00573E5A" w:rsidRPr="00F44988" w:rsidRDefault="00573E5A" w:rsidP="00573E5A">
            <w:pPr>
              <w:spacing w:after="0" w:line="360" w:lineRule="auto"/>
              <w:ind w:left="1080" w:firstLine="0"/>
              <w:jc w:val="left"/>
              <w:rPr>
                <w:rFonts w:ascii="Garamond" w:eastAsia="Times New Roman" w:hAnsi="Garamond"/>
                <w:b/>
                <w:sz w:val="24"/>
                <w:szCs w:val="24"/>
                <w:lang w:val="sq-AL" w:eastAsia="it-IT"/>
              </w:rPr>
            </w:pPr>
            <w:r w:rsidRPr="00F44988">
              <w:rPr>
                <w:rFonts w:ascii="Garamond" w:eastAsia="Times New Roman" w:hAnsi="Garamond"/>
                <w:b/>
                <w:sz w:val="24"/>
                <w:szCs w:val="24"/>
                <w:lang w:val="sq-AL" w:eastAsia="it-IT"/>
              </w:rPr>
              <w:t>_____________________________________________________________</w:t>
            </w:r>
          </w:p>
          <w:p w:rsidR="00573E5A" w:rsidRPr="00F44988" w:rsidRDefault="00573E5A" w:rsidP="00573E5A">
            <w:pPr>
              <w:numPr>
                <w:ilvl w:val="0"/>
                <w:numId w:val="25"/>
              </w:numPr>
              <w:spacing w:after="0" w:line="360" w:lineRule="auto"/>
              <w:ind w:left="1080"/>
              <w:jc w:val="left"/>
              <w:rPr>
                <w:rFonts w:ascii="Garamond" w:eastAsia="Times New Roman" w:hAnsi="Garamond"/>
                <w:b/>
                <w:sz w:val="24"/>
                <w:szCs w:val="24"/>
                <w:lang w:val="sq-AL" w:eastAsia="it-IT"/>
              </w:rPr>
            </w:pPr>
            <w:r w:rsidRPr="00F44988">
              <w:rPr>
                <w:rFonts w:ascii="Garamond" w:eastAsia="Times New Roman" w:hAnsi="Garamond"/>
                <w:b/>
                <w:sz w:val="24"/>
                <w:szCs w:val="24"/>
                <w:lang w:val="sq-AL" w:eastAsia="it-IT"/>
              </w:rPr>
              <w:t>Dozatori, filtri (tipi, kapaciteti)</w:t>
            </w:r>
            <w:r w:rsidR="00A727CF">
              <w:rPr>
                <w:rFonts w:ascii="Garamond" w:eastAsia="Times New Roman" w:hAnsi="Garamond"/>
                <w:b/>
                <w:sz w:val="24"/>
                <w:szCs w:val="24"/>
                <w:lang w:val="sq-AL" w:eastAsia="it-IT"/>
              </w:rPr>
              <w:t>:</w:t>
            </w:r>
            <w:r w:rsidRPr="00F44988">
              <w:rPr>
                <w:rFonts w:ascii="Garamond" w:eastAsia="Times New Roman" w:hAnsi="Garamond"/>
                <w:b/>
                <w:sz w:val="24"/>
                <w:szCs w:val="24"/>
                <w:lang w:val="sq-AL" w:eastAsia="it-IT"/>
              </w:rPr>
              <w:t>___________________________________</w:t>
            </w:r>
          </w:p>
          <w:p w:rsidR="00573E5A" w:rsidRPr="00F44988" w:rsidRDefault="00573E5A" w:rsidP="00573E5A">
            <w:pPr>
              <w:spacing w:after="0" w:line="360" w:lineRule="auto"/>
              <w:ind w:left="1080" w:firstLine="0"/>
              <w:jc w:val="left"/>
              <w:rPr>
                <w:rFonts w:ascii="Garamond" w:eastAsia="Times New Roman" w:hAnsi="Garamond"/>
                <w:b/>
                <w:sz w:val="24"/>
                <w:szCs w:val="24"/>
                <w:lang w:val="sq-AL" w:eastAsia="it-IT"/>
              </w:rPr>
            </w:pPr>
            <w:r w:rsidRPr="00F44988">
              <w:rPr>
                <w:rFonts w:ascii="Garamond" w:eastAsia="Times New Roman" w:hAnsi="Garamond"/>
                <w:b/>
                <w:sz w:val="24"/>
                <w:szCs w:val="24"/>
                <w:lang w:val="sq-AL" w:eastAsia="it-IT"/>
              </w:rPr>
              <w:t>_____________________________________________________________</w:t>
            </w:r>
          </w:p>
          <w:p w:rsidR="00573E5A" w:rsidRPr="00F44988" w:rsidRDefault="00573E5A" w:rsidP="00573E5A">
            <w:pPr>
              <w:numPr>
                <w:ilvl w:val="0"/>
                <w:numId w:val="25"/>
              </w:numPr>
              <w:spacing w:after="0" w:line="240" w:lineRule="auto"/>
              <w:ind w:left="1080"/>
              <w:jc w:val="left"/>
              <w:rPr>
                <w:rFonts w:ascii="Garamond" w:eastAsia="Times New Roman" w:hAnsi="Garamond"/>
                <w:b/>
                <w:sz w:val="24"/>
                <w:szCs w:val="24"/>
                <w:lang w:val="sq-AL" w:eastAsia="it-IT"/>
              </w:rPr>
            </w:pPr>
            <w:r w:rsidRPr="00F44988">
              <w:rPr>
                <w:rFonts w:ascii="Garamond" w:eastAsia="Times New Roman" w:hAnsi="Garamond"/>
                <w:b/>
                <w:sz w:val="24"/>
                <w:szCs w:val="24"/>
                <w:lang w:val="sq-AL" w:eastAsia="it-IT"/>
              </w:rPr>
              <w:t>Tubacioni kryesor (gjatësia, diametri, mënyra e</w:t>
            </w:r>
            <w:r w:rsidR="0070541D" w:rsidRPr="00F44988">
              <w:rPr>
                <w:rFonts w:ascii="Garamond" w:eastAsia="Times New Roman" w:hAnsi="Garamond"/>
                <w:b/>
                <w:sz w:val="24"/>
                <w:szCs w:val="24"/>
                <w:lang w:val="sq-AL" w:eastAsia="it-IT"/>
              </w:rPr>
              <w:t xml:space="preserve"> </w:t>
            </w:r>
            <w:r w:rsidRPr="00F44988">
              <w:rPr>
                <w:rFonts w:ascii="Garamond" w:eastAsia="Times New Roman" w:hAnsi="Garamond"/>
                <w:b/>
                <w:sz w:val="24"/>
                <w:szCs w:val="24"/>
                <w:lang w:val="sq-AL" w:eastAsia="it-IT"/>
              </w:rPr>
              <w:t>montimit): _____________________________________________________________</w:t>
            </w:r>
          </w:p>
          <w:p w:rsidR="00573E5A" w:rsidRPr="00F44988" w:rsidRDefault="00573E5A" w:rsidP="00573E5A">
            <w:pPr>
              <w:spacing w:after="0" w:line="360" w:lineRule="auto"/>
              <w:ind w:left="1080" w:firstLine="0"/>
              <w:jc w:val="left"/>
              <w:rPr>
                <w:rFonts w:ascii="Garamond" w:eastAsia="Times New Roman" w:hAnsi="Garamond"/>
                <w:b/>
                <w:sz w:val="24"/>
                <w:szCs w:val="24"/>
                <w:lang w:val="sq-AL" w:eastAsia="it-IT"/>
              </w:rPr>
            </w:pPr>
            <w:r w:rsidRPr="00F44988">
              <w:rPr>
                <w:rFonts w:ascii="Garamond" w:eastAsia="Times New Roman" w:hAnsi="Garamond"/>
                <w:b/>
                <w:sz w:val="24"/>
                <w:szCs w:val="24"/>
                <w:lang w:val="sq-AL" w:eastAsia="it-IT"/>
              </w:rPr>
              <w:t>_____________________________________________________________</w:t>
            </w:r>
          </w:p>
          <w:p w:rsidR="00573E5A" w:rsidRPr="00F44988" w:rsidRDefault="00573E5A" w:rsidP="00573E5A">
            <w:pPr>
              <w:numPr>
                <w:ilvl w:val="0"/>
                <w:numId w:val="25"/>
              </w:numPr>
              <w:spacing w:after="0" w:line="240" w:lineRule="auto"/>
              <w:ind w:left="1080"/>
              <w:jc w:val="left"/>
              <w:rPr>
                <w:rFonts w:ascii="Garamond" w:eastAsia="Times New Roman" w:hAnsi="Garamond"/>
                <w:b/>
                <w:sz w:val="24"/>
                <w:szCs w:val="24"/>
                <w:lang w:val="sq-AL" w:eastAsia="it-IT"/>
              </w:rPr>
            </w:pPr>
            <w:r w:rsidRPr="00F44988">
              <w:rPr>
                <w:rFonts w:ascii="Garamond" w:eastAsia="Times New Roman" w:hAnsi="Garamond"/>
                <w:b/>
                <w:sz w:val="24"/>
                <w:szCs w:val="24"/>
                <w:lang w:val="sq-AL" w:eastAsia="it-IT"/>
              </w:rPr>
              <w:t>Tubacionet kr</w:t>
            </w:r>
            <w:r w:rsidR="00A727CF">
              <w:rPr>
                <w:rFonts w:ascii="Garamond" w:eastAsia="Times New Roman" w:hAnsi="Garamond"/>
                <w:b/>
                <w:sz w:val="24"/>
                <w:szCs w:val="24"/>
                <w:lang w:val="sq-AL" w:eastAsia="it-IT"/>
              </w:rPr>
              <w:t>yesor</w:t>
            </w:r>
            <w:r w:rsidR="000C4C8D">
              <w:rPr>
                <w:rFonts w:ascii="Garamond" w:eastAsia="Times New Roman" w:hAnsi="Garamond"/>
                <w:b/>
                <w:sz w:val="24"/>
                <w:szCs w:val="24"/>
                <w:lang w:val="sq-AL" w:eastAsia="it-IT"/>
              </w:rPr>
              <w:t>e</w:t>
            </w:r>
            <w:r w:rsidR="00A727CF">
              <w:rPr>
                <w:rFonts w:ascii="Garamond" w:eastAsia="Times New Roman" w:hAnsi="Garamond"/>
                <w:b/>
                <w:sz w:val="24"/>
                <w:szCs w:val="24"/>
                <w:lang w:val="sq-AL" w:eastAsia="it-IT"/>
              </w:rPr>
              <w:t xml:space="preserve"> shpërndarës</w:t>
            </w:r>
            <w:r w:rsidR="000C4C8D">
              <w:rPr>
                <w:rFonts w:ascii="Garamond" w:eastAsia="Times New Roman" w:hAnsi="Garamond"/>
                <w:b/>
                <w:sz w:val="24"/>
                <w:szCs w:val="24"/>
                <w:lang w:val="sq-AL" w:eastAsia="it-IT"/>
              </w:rPr>
              <w:t>e</w:t>
            </w:r>
            <w:r w:rsidR="00A727CF">
              <w:rPr>
                <w:rFonts w:ascii="Garamond" w:eastAsia="Times New Roman" w:hAnsi="Garamond"/>
                <w:b/>
                <w:sz w:val="24"/>
                <w:szCs w:val="24"/>
                <w:lang w:val="sq-AL" w:eastAsia="it-IT"/>
              </w:rPr>
              <w:t xml:space="preserve"> në rreshtat (</w:t>
            </w:r>
            <w:r w:rsidRPr="00F44988">
              <w:rPr>
                <w:rFonts w:ascii="Garamond" w:eastAsia="Times New Roman" w:hAnsi="Garamond"/>
                <w:b/>
                <w:sz w:val="24"/>
                <w:szCs w:val="24"/>
                <w:lang w:val="sq-AL" w:eastAsia="it-IT"/>
              </w:rPr>
              <w:t>diametri, mënyra e montimit):</w:t>
            </w:r>
          </w:p>
          <w:p w:rsidR="00573E5A" w:rsidRPr="00F44988" w:rsidRDefault="00573E5A" w:rsidP="00573E5A">
            <w:pPr>
              <w:spacing w:after="0" w:line="240" w:lineRule="auto"/>
              <w:ind w:left="1080" w:firstLine="0"/>
              <w:jc w:val="left"/>
              <w:rPr>
                <w:rFonts w:ascii="Garamond" w:eastAsia="Times New Roman" w:hAnsi="Garamond"/>
                <w:b/>
                <w:sz w:val="24"/>
                <w:szCs w:val="24"/>
                <w:lang w:val="sq-AL" w:eastAsia="it-IT"/>
              </w:rPr>
            </w:pPr>
            <w:r w:rsidRPr="00F44988">
              <w:rPr>
                <w:rFonts w:ascii="Garamond" w:eastAsia="Times New Roman" w:hAnsi="Garamond"/>
                <w:b/>
                <w:sz w:val="24"/>
                <w:szCs w:val="24"/>
                <w:lang w:val="sq-AL" w:eastAsia="it-IT"/>
              </w:rPr>
              <w:t xml:space="preserve"> _____________________________________________________________</w:t>
            </w:r>
          </w:p>
          <w:p w:rsidR="00573E5A" w:rsidRPr="00F44988" w:rsidRDefault="00573E5A" w:rsidP="00573E5A">
            <w:pPr>
              <w:spacing w:after="0" w:line="240" w:lineRule="auto"/>
              <w:ind w:left="1080" w:firstLine="0"/>
              <w:jc w:val="left"/>
              <w:rPr>
                <w:rFonts w:ascii="Garamond" w:eastAsia="Times New Roman" w:hAnsi="Garamond"/>
                <w:b/>
                <w:sz w:val="24"/>
                <w:szCs w:val="24"/>
                <w:lang w:val="sq-AL" w:eastAsia="it-IT"/>
              </w:rPr>
            </w:pPr>
            <w:r w:rsidRPr="00F44988">
              <w:rPr>
                <w:rFonts w:ascii="Garamond" w:eastAsia="Times New Roman" w:hAnsi="Garamond"/>
                <w:b/>
                <w:sz w:val="24"/>
                <w:szCs w:val="24"/>
                <w:lang w:val="sq-AL" w:eastAsia="it-IT"/>
              </w:rPr>
              <w:t xml:space="preserve"> _____________________________________________________________</w:t>
            </w:r>
          </w:p>
          <w:p w:rsidR="00573E5A" w:rsidRPr="00A727CF" w:rsidRDefault="00573E5A" w:rsidP="00A727CF">
            <w:pPr>
              <w:pStyle w:val="ListParagraph"/>
              <w:numPr>
                <w:ilvl w:val="0"/>
                <w:numId w:val="69"/>
              </w:numPr>
              <w:tabs>
                <w:tab w:val="left" w:pos="2235"/>
              </w:tabs>
              <w:spacing w:after="0" w:line="240" w:lineRule="auto"/>
              <w:rPr>
                <w:rFonts w:ascii="Garamond" w:hAnsi="Garamond"/>
                <w:b/>
                <w:sz w:val="24"/>
                <w:szCs w:val="24"/>
                <w:lang w:val="sq-AL" w:eastAsia="it-IT"/>
              </w:rPr>
            </w:pPr>
            <w:r w:rsidRPr="00A727CF">
              <w:rPr>
                <w:rFonts w:ascii="Garamond" w:hAnsi="Garamond"/>
                <w:b/>
                <w:sz w:val="24"/>
                <w:szCs w:val="24"/>
                <w:lang w:val="sq-AL" w:eastAsia="it-IT"/>
              </w:rPr>
              <w:t>Sprucatorët (numri)_____________________________________________</w:t>
            </w:r>
          </w:p>
          <w:p w:rsidR="00573E5A" w:rsidRPr="00F44988" w:rsidRDefault="0070541D" w:rsidP="00573E5A">
            <w:pPr>
              <w:tabs>
                <w:tab w:val="left" w:pos="2235"/>
              </w:tabs>
              <w:spacing w:after="0" w:line="240" w:lineRule="auto"/>
              <w:ind w:firstLine="0"/>
              <w:jc w:val="left"/>
              <w:rPr>
                <w:rFonts w:ascii="Garamond" w:eastAsia="Times New Roman" w:hAnsi="Garamond"/>
                <w:b/>
                <w:sz w:val="24"/>
                <w:szCs w:val="24"/>
                <w:lang w:val="sq-AL" w:eastAsia="it-IT"/>
              </w:rPr>
            </w:pPr>
            <w:r w:rsidRPr="00F44988">
              <w:rPr>
                <w:rFonts w:ascii="Garamond" w:eastAsia="Times New Roman" w:hAnsi="Garamond"/>
                <w:b/>
                <w:sz w:val="24"/>
                <w:szCs w:val="24"/>
                <w:lang w:val="sq-AL" w:eastAsia="it-IT"/>
              </w:rPr>
              <w:t xml:space="preserve"> </w:t>
            </w:r>
          </w:p>
          <w:p w:rsidR="00573E5A" w:rsidRPr="00A727CF" w:rsidRDefault="00573E5A" w:rsidP="00A727CF">
            <w:pPr>
              <w:pStyle w:val="ListParagraph"/>
              <w:numPr>
                <w:ilvl w:val="0"/>
                <w:numId w:val="69"/>
              </w:numPr>
              <w:spacing w:after="0" w:line="240" w:lineRule="auto"/>
              <w:rPr>
                <w:rFonts w:ascii="Garamond" w:hAnsi="Garamond"/>
                <w:b/>
                <w:sz w:val="24"/>
                <w:szCs w:val="24"/>
                <w:lang w:val="sq-AL" w:eastAsia="it-IT"/>
              </w:rPr>
            </w:pPr>
            <w:r w:rsidRPr="00A727CF">
              <w:rPr>
                <w:rFonts w:ascii="Garamond" w:hAnsi="Garamond"/>
                <w:b/>
                <w:sz w:val="24"/>
                <w:szCs w:val="24"/>
                <w:lang w:val="sq-AL" w:eastAsia="it-IT"/>
              </w:rPr>
              <w:t>Ndërtesa/objekte brenda ngastrës (lloji, sipërfaqja)</w:t>
            </w:r>
            <w:r w:rsidR="00A727CF">
              <w:rPr>
                <w:rFonts w:ascii="Garamond" w:hAnsi="Garamond"/>
                <w:b/>
                <w:sz w:val="24"/>
                <w:szCs w:val="24"/>
                <w:lang w:val="sq-AL" w:eastAsia="it-IT"/>
              </w:rPr>
              <w:t>:</w:t>
            </w:r>
            <w:r w:rsidR="0070541D" w:rsidRPr="00A727CF">
              <w:rPr>
                <w:rFonts w:ascii="Garamond" w:hAnsi="Garamond"/>
                <w:b/>
                <w:sz w:val="24"/>
                <w:szCs w:val="24"/>
                <w:lang w:val="sq-AL" w:eastAsia="it-IT"/>
              </w:rPr>
              <w:t xml:space="preserve"> </w:t>
            </w:r>
            <w:r w:rsidRPr="00A727CF">
              <w:rPr>
                <w:rFonts w:ascii="Garamond" w:hAnsi="Garamond"/>
                <w:b/>
                <w:sz w:val="24"/>
                <w:szCs w:val="24"/>
                <w:lang w:val="sq-AL" w:eastAsia="it-IT"/>
              </w:rPr>
              <w:t>__________________</w:t>
            </w:r>
          </w:p>
          <w:p w:rsidR="00573E5A" w:rsidRPr="00F44988" w:rsidRDefault="0070541D" w:rsidP="00573E5A">
            <w:pPr>
              <w:spacing w:after="0" w:line="240" w:lineRule="auto"/>
              <w:ind w:firstLine="0"/>
              <w:jc w:val="left"/>
              <w:rPr>
                <w:rFonts w:ascii="Garamond" w:eastAsia="Times New Roman" w:hAnsi="Garamond"/>
                <w:b/>
                <w:sz w:val="24"/>
                <w:szCs w:val="24"/>
                <w:lang w:val="sq-AL" w:eastAsia="it-IT"/>
              </w:rPr>
            </w:pPr>
            <w:r w:rsidRPr="00F44988">
              <w:rPr>
                <w:rFonts w:ascii="Garamond" w:eastAsia="Times New Roman" w:hAnsi="Garamond"/>
                <w:b/>
                <w:sz w:val="24"/>
                <w:szCs w:val="24"/>
                <w:lang w:val="sq-AL" w:eastAsia="it-IT"/>
              </w:rPr>
              <w:t xml:space="preserve"> </w:t>
            </w:r>
            <w:r w:rsidR="00A727CF">
              <w:rPr>
                <w:rFonts w:ascii="Garamond" w:eastAsia="Times New Roman" w:hAnsi="Garamond"/>
                <w:b/>
                <w:sz w:val="24"/>
                <w:szCs w:val="24"/>
                <w:lang w:val="sq-AL" w:eastAsia="it-IT"/>
              </w:rPr>
              <w:t xml:space="preserve">             </w:t>
            </w:r>
            <w:r w:rsidR="00573E5A" w:rsidRPr="00F44988">
              <w:rPr>
                <w:rFonts w:ascii="Garamond" w:eastAsia="Times New Roman" w:hAnsi="Garamond"/>
                <w:b/>
                <w:sz w:val="24"/>
                <w:szCs w:val="24"/>
                <w:lang w:val="sq-AL" w:eastAsia="it-IT"/>
              </w:rPr>
              <w:t>______________________________________________________________</w:t>
            </w:r>
          </w:p>
          <w:p w:rsidR="00573E5A" w:rsidRPr="00F44988" w:rsidRDefault="00A727CF" w:rsidP="00573E5A">
            <w:pPr>
              <w:tabs>
                <w:tab w:val="left" w:pos="1200"/>
              </w:tabs>
              <w:spacing w:after="0" w:line="240" w:lineRule="auto"/>
              <w:ind w:firstLine="0"/>
              <w:jc w:val="left"/>
              <w:rPr>
                <w:rFonts w:ascii="Garamond" w:eastAsia="Times New Roman" w:hAnsi="Garamond"/>
                <w:b/>
                <w:sz w:val="32"/>
                <w:szCs w:val="32"/>
                <w:lang w:val="sq-AL" w:eastAsia="it-IT"/>
              </w:rPr>
            </w:pPr>
            <w:r>
              <w:rPr>
                <w:rFonts w:ascii="Garamond" w:eastAsia="Times New Roman" w:hAnsi="Garamond"/>
                <w:b/>
                <w:sz w:val="32"/>
                <w:szCs w:val="32"/>
                <w:lang w:val="sq-AL" w:eastAsia="it-IT"/>
              </w:rPr>
              <w:t xml:space="preserve"> </w:t>
            </w:r>
            <w:r w:rsidR="00573E5A" w:rsidRPr="00F44988">
              <w:rPr>
                <w:rFonts w:ascii="Garamond" w:eastAsia="Times New Roman" w:hAnsi="Garamond"/>
                <w:b/>
                <w:sz w:val="32"/>
                <w:szCs w:val="32"/>
                <w:lang w:val="sq-AL" w:eastAsia="it-IT"/>
              </w:rPr>
              <w:tab/>
            </w:r>
          </w:p>
          <w:p w:rsidR="00573E5A" w:rsidRPr="00F44988" w:rsidRDefault="00573E5A" w:rsidP="00573E5A">
            <w:pPr>
              <w:tabs>
                <w:tab w:val="left" w:pos="1200"/>
              </w:tabs>
              <w:spacing w:after="0" w:line="240" w:lineRule="auto"/>
              <w:ind w:firstLine="0"/>
              <w:jc w:val="left"/>
              <w:rPr>
                <w:rFonts w:ascii="Garamond" w:eastAsia="Times New Roman" w:hAnsi="Garamond"/>
                <w:b/>
                <w:sz w:val="32"/>
                <w:szCs w:val="32"/>
                <w:lang w:val="sq-AL" w:eastAsia="it-IT"/>
              </w:rPr>
            </w:pPr>
          </w:p>
          <w:p w:rsidR="00A727CF" w:rsidRDefault="00A727CF" w:rsidP="00573E5A">
            <w:pPr>
              <w:spacing w:after="0" w:line="240" w:lineRule="auto"/>
              <w:ind w:firstLine="0"/>
              <w:jc w:val="center"/>
              <w:rPr>
                <w:rFonts w:ascii="Garamond" w:eastAsia="Times New Roman" w:hAnsi="Garamond"/>
                <w:b/>
                <w:sz w:val="32"/>
                <w:szCs w:val="32"/>
                <w:lang w:val="sq-AL" w:eastAsia="it-IT"/>
              </w:rPr>
            </w:pPr>
          </w:p>
          <w:p w:rsidR="00573E5A" w:rsidRPr="00A727CF" w:rsidRDefault="00573E5A" w:rsidP="00573E5A">
            <w:pPr>
              <w:spacing w:after="0" w:line="240" w:lineRule="auto"/>
              <w:ind w:firstLine="0"/>
              <w:jc w:val="center"/>
              <w:rPr>
                <w:rFonts w:ascii="Garamond" w:eastAsia="Times New Roman" w:hAnsi="Garamond"/>
                <w:sz w:val="32"/>
                <w:szCs w:val="32"/>
                <w:lang w:val="sq-AL" w:eastAsia="it-IT"/>
              </w:rPr>
            </w:pPr>
            <w:r w:rsidRPr="00A727CF">
              <w:rPr>
                <w:rFonts w:ascii="Garamond" w:eastAsia="Times New Roman" w:hAnsi="Garamond"/>
                <w:sz w:val="32"/>
                <w:szCs w:val="32"/>
                <w:lang w:val="sq-AL" w:eastAsia="it-IT"/>
              </w:rPr>
              <w:lastRenderedPageBreak/>
              <w:t>PROJEKTSKICA</w:t>
            </w:r>
            <w:r w:rsidR="0070541D" w:rsidRPr="00A727CF">
              <w:rPr>
                <w:rFonts w:ascii="Garamond" w:eastAsia="Times New Roman" w:hAnsi="Garamond"/>
                <w:sz w:val="32"/>
                <w:szCs w:val="32"/>
                <w:lang w:val="sq-AL" w:eastAsia="it-IT"/>
              </w:rPr>
              <w:t xml:space="preserve"> </w:t>
            </w:r>
            <w:r w:rsidRPr="00A727CF">
              <w:rPr>
                <w:rFonts w:ascii="Garamond" w:eastAsia="Times New Roman" w:hAnsi="Garamond"/>
                <w:sz w:val="32"/>
                <w:szCs w:val="32"/>
                <w:lang w:val="sq-AL" w:eastAsia="it-IT"/>
              </w:rPr>
              <w:t xml:space="preserve">E NGASTRËS </w:t>
            </w:r>
          </w:p>
          <w:p w:rsidR="00573E5A" w:rsidRPr="00A727CF" w:rsidRDefault="00573E5A" w:rsidP="00573E5A">
            <w:pPr>
              <w:spacing w:after="0" w:line="240" w:lineRule="auto"/>
              <w:ind w:firstLine="0"/>
              <w:jc w:val="center"/>
              <w:rPr>
                <w:rFonts w:ascii="Garamond" w:eastAsia="Times New Roman" w:hAnsi="Garamond"/>
                <w:b/>
                <w:sz w:val="28"/>
                <w:szCs w:val="28"/>
                <w:lang w:val="sq-AL" w:eastAsia="it-IT"/>
              </w:rPr>
            </w:pPr>
            <w:r w:rsidRPr="00A727CF">
              <w:rPr>
                <w:rFonts w:ascii="Garamond" w:eastAsia="Times New Roman" w:hAnsi="Garamond"/>
                <w:b/>
                <w:sz w:val="24"/>
                <w:szCs w:val="24"/>
                <w:lang w:val="sq-AL" w:eastAsia="it-IT"/>
              </w:rPr>
              <w:t>(Skica në formë gentplani e ngastrës, vendosja e sistemit ujitës, kufizimet etj</w:t>
            </w:r>
            <w:r w:rsidR="00767AF8" w:rsidRPr="00A727CF">
              <w:rPr>
                <w:rFonts w:ascii="Garamond" w:eastAsia="Times New Roman" w:hAnsi="Garamond"/>
                <w:b/>
                <w:sz w:val="24"/>
                <w:szCs w:val="24"/>
                <w:lang w:val="sq-AL" w:eastAsia="it-IT"/>
              </w:rPr>
              <w:t>.</w:t>
            </w:r>
            <w:r w:rsidRPr="00A727CF">
              <w:rPr>
                <w:rFonts w:ascii="Garamond" w:eastAsia="Times New Roman" w:hAnsi="Garamond"/>
                <w:b/>
                <w:sz w:val="24"/>
                <w:szCs w:val="24"/>
                <w:lang w:val="sq-AL" w:eastAsia="it-IT"/>
              </w:rPr>
              <w:t>)</w:t>
            </w:r>
          </w:p>
          <w:p w:rsidR="00573E5A" w:rsidRPr="00F44988" w:rsidRDefault="00573E5A" w:rsidP="00573E5A">
            <w:pPr>
              <w:spacing w:after="0" w:line="240" w:lineRule="auto"/>
              <w:ind w:firstLine="0"/>
              <w:jc w:val="left"/>
              <w:rPr>
                <w:rFonts w:ascii="Garamond" w:eastAsia="Times New Roman" w:hAnsi="Garamond"/>
                <w:b/>
                <w:sz w:val="24"/>
                <w:szCs w:val="24"/>
                <w:lang w:val="sq-AL" w:eastAsia="it-IT"/>
              </w:rPr>
            </w:pPr>
          </w:p>
          <w:p w:rsidR="00573E5A" w:rsidRPr="00F44988" w:rsidRDefault="00573E5A" w:rsidP="00573E5A">
            <w:pPr>
              <w:spacing w:after="0" w:line="240" w:lineRule="auto"/>
              <w:ind w:firstLine="0"/>
              <w:jc w:val="left"/>
              <w:rPr>
                <w:rFonts w:ascii="Garamond" w:eastAsia="Times New Roman" w:hAnsi="Garamond"/>
                <w:b/>
                <w:sz w:val="24"/>
                <w:szCs w:val="24"/>
                <w:lang w:val="sq-AL" w:eastAsia="it-IT"/>
              </w:rPr>
            </w:pPr>
          </w:p>
          <w:p w:rsidR="00573E5A" w:rsidRPr="00F44988" w:rsidRDefault="00573E5A" w:rsidP="00573E5A">
            <w:pPr>
              <w:spacing w:after="0" w:line="240" w:lineRule="auto"/>
              <w:ind w:firstLine="0"/>
              <w:jc w:val="left"/>
              <w:rPr>
                <w:rFonts w:ascii="Garamond" w:eastAsia="Times New Roman" w:hAnsi="Garamond"/>
                <w:b/>
                <w:sz w:val="24"/>
                <w:szCs w:val="24"/>
                <w:lang w:val="sq-AL" w:eastAsia="it-IT"/>
              </w:rPr>
            </w:pPr>
          </w:p>
          <w:p w:rsidR="00573E5A" w:rsidRPr="00F44988" w:rsidRDefault="00573E5A" w:rsidP="00573E5A">
            <w:pPr>
              <w:spacing w:after="0" w:line="240" w:lineRule="auto"/>
              <w:ind w:firstLine="0"/>
              <w:jc w:val="left"/>
              <w:rPr>
                <w:rFonts w:ascii="Garamond" w:eastAsia="Times New Roman" w:hAnsi="Garamond"/>
                <w:b/>
                <w:sz w:val="24"/>
                <w:szCs w:val="24"/>
                <w:lang w:val="sq-AL" w:eastAsia="it-IT"/>
              </w:rPr>
            </w:pPr>
          </w:p>
          <w:p w:rsidR="00573E5A" w:rsidRPr="00F44988" w:rsidRDefault="00573E5A" w:rsidP="00573E5A">
            <w:pPr>
              <w:spacing w:after="0" w:line="240" w:lineRule="auto"/>
              <w:ind w:firstLine="0"/>
              <w:jc w:val="left"/>
              <w:rPr>
                <w:rFonts w:ascii="Garamond" w:eastAsia="Times New Roman" w:hAnsi="Garamond"/>
                <w:b/>
                <w:sz w:val="24"/>
                <w:szCs w:val="24"/>
                <w:lang w:val="sq-AL" w:eastAsia="it-IT"/>
              </w:rPr>
            </w:pPr>
          </w:p>
          <w:p w:rsidR="00573E5A" w:rsidRPr="00F44988" w:rsidRDefault="00573E5A" w:rsidP="00573E5A">
            <w:pPr>
              <w:spacing w:after="0" w:line="240" w:lineRule="auto"/>
              <w:ind w:firstLine="0"/>
              <w:jc w:val="left"/>
              <w:rPr>
                <w:rFonts w:ascii="Garamond" w:eastAsia="Times New Roman" w:hAnsi="Garamond"/>
                <w:b/>
                <w:sz w:val="24"/>
                <w:szCs w:val="24"/>
                <w:lang w:val="sq-AL" w:eastAsia="it-IT"/>
              </w:rPr>
            </w:pPr>
          </w:p>
          <w:p w:rsidR="00573E5A" w:rsidRPr="00F44988" w:rsidRDefault="00573E5A" w:rsidP="00573E5A">
            <w:pPr>
              <w:spacing w:after="0" w:line="240" w:lineRule="auto"/>
              <w:ind w:firstLine="0"/>
              <w:jc w:val="left"/>
              <w:rPr>
                <w:rFonts w:ascii="Garamond" w:eastAsia="Times New Roman" w:hAnsi="Garamond"/>
                <w:b/>
                <w:sz w:val="24"/>
                <w:szCs w:val="24"/>
                <w:lang w:val="sq-AL" w:eastAsia="it-IT"/>
              </w:rPr>
            </w:pPr>
          </w:p>
          <w:p w:rsidR="00573E5A" w:rsidRPr="00F44988" w:rsidRDefault="00573E5A" w:rsidP="00573E5A">
            <w:pPr>
              <w:spacing w:after="0" w:line="240" w:lineRule="auto"/>
              <w:ind w:firstLine="0"/>
              <w:jc w:val="left"/>
              <w:rPr>
                <w:rFonts w:ascii="Garamond" w:eastAsia="Times New Roman" w:hAnsi="Garamond"/>
                <w:b/>
                <w:sz w:val="24"/>
                <w:szCs w:val="24"/>
                <w:lang w:val="sq-AL" w:eastAsia="it-IT"/>
              </w:rPr>
            </w:pPr>
          </w:p>
          <w:p w:rsidR="00573E5A" w:rsidRPr="00F44988" w:rsidRDefault="00573E5A" w:rsidP="00573E5A">
            <w:pPr>
              <w:spacing w:after="0" w:line="240" w:lineRule="auto"/>
              <w:ind w:firstLine="0"/>
              <w:jc w:val="left"/>
              <w:rPr>
                <w:rFonts w:ascii="Garamond" w:eastAsia="Times New Roman" w:hAnsi="Garamond"/>
                <w:b/>
                <w:sz w:val="24"/>
                <w:szCs w:val="24"/>
                <w:lang w:val="sq-AL" w:eastAsia="it-IT"/>
              </w:rPr>
            </w:pPr>
          </w:p>
          <w:p w:rsidR="00573E5A" w:rsidRPr="00F44988" w:rsidRDefault="00573E5A" w:rsidP="00573E5A">
            <w:pPr>
              <w:spacing w:after="0" w:line="240" w:lineRule="auto"/>
              <w:ind w:firstLine="0"/>
              <w:jc w:val="left"/>
              <w:rPr>
                <w:rFonts w:ascii="Garamond" w:eastAsia="Times New Roman" w:hAnsi="Garamond"/>
                <w:b/>
                <w:sz w:val="24"/>
                <w:szCs w:val="24"/>
                <w:lang w:val="sq-AL" w:eastAsia="it-IT"/>
              </w:rPr>
            </w:pPr>
          </w:p>
          <w:p w:rsidR="00573E5A" w:rsidRPr="00F44988" w:rsidRDefault="00573E5A" w:rsidP="00573E5A">
            <w:pPr>
              <w:spacing w:after="0" w:line="240" w:lineRule="auto"/>
              <w:ind w:firstLine="0"/>
              <w:jc w:val="left"/>
              <w:rPr>
                <w:rFonts w:ascii="Garamond" w:eastAsia="Times New Roman" w:hAnsi="Garamond"/>
                <w:b/>
                <w:sz w:val="24"/>
                <w:szCs w:val="24"/>
                <w:lang w:val="sq-AL" w:eastAsia="it-IT"/>
              </w:rPr>
            </w:pPr>
          </w:p>
          <w:p w:rsidR="00573E5A" w:rsidRPr="00F44988" w:rsidRDefault="00573E5A" w:rsidP="00573E5A">
            <w:pPr>
              <w:spacing w:after="0" w:line="240" w:lineRule="auto"/>
              <w:ind w:firstLine="0"/>
              <w:jc w:val="left"/>
              <w:rPr>
                <w:rFonts w:ascii="Garamond" w:eastAsia="Times New Roman" w:hAnsi="Garamond"/>
                <w:b/>
                <w:sz w:val="24"/>
                <w:szCs w:val="24"/>
                <w:lang w:val="sq-AL" w:eastAsia="it-IT"/>
              </w:rPr>
            </w:pPr>
          </w:p>
          <w:p w:rsidR="00573E5A" w:rsidRPr="00F44988" w:rsidRDefault="00573E5A" w:rsidP="00573E5A">
            <w:pPr>
              <w:spacing w:after="0" w:line="240" w:lineRule="auto"/>
              <w:ind w:firstLine="0"/>
              <w:jc w:val="left"/>
              <w:rPr>
                <w:rFonts w:ascii="Garamond" w:eastAsia="Times New Roman" w:hAnsi="Garamond"/>
                <w:b/>
                <w:sz w:val="24"/>
                <w:szCs w:val="24"/>
                <w:lang w:val="sq-AL" w:eastAsia="it-IT"/>
              </w:rPr>
            </w:pPr>
          </w:p>
          <w:p w:rsidR="00573E5A" w:rsidRPr="00F44988" w:rsidRDefault="00573E5A" w:rsidP="00573E5A">
            <w:pPr>
              <w:spacing w:after="0" w:line="240" w:lineRule="auto"/>
              <w:ind w:firstLine="0"/>
              <w:jc w:val="left"/>
              <w:rPr>
                <w:rFonts w:ascii="Garamond" w:eastAsia="Times New Roman" w:hAnsi="Garamond"/>
                <w:b/>
                <w:sz w:val="24"/>
                <w:szCs w:val="24"/>
                <w:lang w:val="sq-AL" w:eastAsia="it-IT"/>
              </w:rPr>
            </w:pPr>
          </w:p>
          <w:p w:rsidR="00573E5A" w:rsidRPr="00F44988" w:rsidRDefault="00573E5A" w:rsidP="00573E5A">
            <w:pPr>
              <w:spacing w:after="0" w:line="240" w:lineRule="auto"/>
              <w:ind w:firstLine="0"/>
              <w:jc w:val="left"/>
              <w:rPr>
                <w:rFonts w:ascii="Garamond" w:eastAsia="Times New Roman" w:hAnsi="Garamond"/>
                <w:b/>
                <w:sz w:val="24"/>
                <w:szCs w:val="24"/>
                <w:lang w:val="sq-AL" w:eastAsia="it-IT"/>
              </w:rPr>
            </w:pPr>
          </w:p>
          <w:p w:rsidR="00573E5A" w:rsidRPr="00F44988" w:rsidRDefault="00573E5A" w:rsidP="00573E5A">
            <w:pPr>
              <w:spacing w:after="0" w:line="240" w:lineRule="auto"/>
              <w:ind w:firstLine="0"/>
              <w:jc w:val="left"/>
              <w:rPr>
                <w:rFonts w:ascii="Garamond" w:eastAsia="Times New Roman" w:hAnsi="Garamond"/>
                <w:b/>
                <w:sz w:val="24"/>
                <w:szCs w:val="24"/>
                <w:lang w:val="sq-AL" w:eastAsia="it-IT"/>
              </w:rPr>
            </w:pPr>
          </w:p>
          <w:p w:rsidR="00573E5A" w:rsidRPr="00F44988" w:rsidRDefault="00573E5A" w:rsidP="00573E5A">
            <w:pPr>
              <w:spacing w:after="0" w:line="240" w:lineRule="auto"/>
              <w:ind w:firstLine="0"/>
              <w:jc w:val="left"/>
              <w:rPr>
                <w:rFonts w:ascii="Garamond" w:eastAsia="Times New Roman" w:hAnsi="Garamond"/>
                <w:b/>
                <w:sz w:val="24"/>
                <w:szCs w:val="24"/>
                <w:lang w:val="sq-AL" w:eastAsia="it-IT"/>
              </w:rPr>
            </w:pPr>
          </w:p>
          <w:p w:rsidR="00573E5A" w:rsidRPr="00F44988" w:rsidRDefault="00573E5A" w:rsidP="00573E5A">
            <w:pPr>
              <w:spacing w:after="0" w:line="240" w:lineRule="auto"/>
              <w:ind w:firstLine="0"/>
              <w:jc w:val="left"/>
              <w:rPr>
                <w:rFonts w:ascii="Garamond" w:eastAsia="Times New Roman" w:hAnsi="Garamond"/>
                <w:b/>
                <w:sz w:val="24"/>
                <w:szCs w:val="24"/>
                <w:lang w:val="sq-AL" w:eastAsia="it-IT"/>
              </w:rPr>
            </w:pPr>
          </w:p>
          <w:p w:rsidR="00573E5A" w:rsidRPr="00F44988" w:rsidRDefault="00573E5A" w:rsidP="00573E5A">
            <w:pPr>
              <w:spacing w:after="0" w:line="240" w:lineRule="auto"/>
              <w:ind w:firstLine="0"/>
              <w:jc w:val="left"/>
              <w:rPr>
                <w:rFonts w:ascii="Garamond" w:eastAsia="Times New Roman" w:hAnsi="Garamond"/>
                <w:b/>
                <w:sz w:val="24"/>
                <w:szCs w:val="24"/>
                <w:lang w:val="sq-AL" w:eastAsia="it-IT"/>
              </w:rPr>
            </w:pPr>
          </w:p>
          <w:p w:rsidR="00573E5A" w:rsidRPr="00F44988" w:rsidRDefault="00573E5A" w:rsidP="00573E5A">
            <w:pPr>
              <w:spacing w:after="0" w:line="240" w:lineRule="auto"/>
              <w:ind w:firstLine="0"/>
              <w:jc w:val="left"/>
              <w:rPr>
                <w:rFonts w:ascii="Garamond" w:eastAsia="Times New Roman" w:hAnsi="Garamond"/>
                <w:b/>
                <w:sz w:val="24"/>
                <w:szCs w:val="24"/>
                <w:lang w:val="sq-AL" w:eastAsia="it-IT"/>
              </w:rPr>
            </w:pPr>
          </w:p>
          <w:p w:rsidR="00573E5A" w:rsidRPr="00F44988" w:rsidRDefault="00573E5A" w:rsidP="00573E5A">
            <w:pPr>
              <w:spacing w:after="0" w:line="240" w:lineRule="auto"/>
              <w:ind w:firstLine="0"/>
              <w:jc w:val="left"/>
              <w:rPr>
                <w:rFonts w:ascii="Garamond" w:eastAsia="Times New Roman" w:hAnsi="Garamond"/>
                <w:b/>
                <w:sz w:val="24"/>
                <w:szCs w:val="24"/>
                <w:lang w:val="sq-AL" w:eastAsia="it-IT"/>
              </w:rPr>
            </w:pPr>
          </w:p>
          <w:p w:rsidR="00573E5A" w:rsidRPr="00F44988" w:rsidRDefault="00573E5A" w:rsidP="00573E5A">
            <w:pPr>
              <w:spacing w:after="0" w:line="240" w:lineRule="auto"/>
              <w:ind w:firstLine="0"/>
              <w:jc w:val="left"/>
              <w:rPr>
                <w:rFonts w:ascii="Garamond" w:eastAsia="Times New Roman" w:hAnsi="Garamond"/>
                <w:sz w:val="24"/>
                <w:szCs w:val="24"/>
                <w:lang w:val="sq-AL" w:eastAsia="it-IT"/>
              </w:rPr>
            </w:pPr>
          </w:p>
          <w:p w:rsidR="00573E5A" w:rsidRPr="00F44988" w:rsidRDefault="00573E5A" w:rsidP="00573E5A">
            <w:pPr>
              <w:spacing w:after="0" w:line="240" w:lineRule="auto"/>
              <w:ind w:firstLine="0"/>
              <w:jc w:val="left"/>
              <w:rPr>
                <w:rFonts w:ascii="Garamond" w:eastAsia="Times New Roman" w:hAnsi="Garamond"/>
                <w:sz w:val="24"/>
                <w:szCs w:val="24"/>
                <w:lang w:val="sq-AL" w:eastAsia="it-IT"/>
              </w:rPr>
            </w:pPr>
          </w:p>
          <w:p w:rsidR="00573E5A" w:rsidRPr="00F44988" w:rsidRDefault="00573E5A" w:rsidP="00573E5A">
            <w:pPr>
              <w:spacing w:after="0" w:line="240" w:lineRule="auto"/>
              <w:ind w:firstLine="0"/>
              <w:jc w:val="left"/>
              <w:rPr>
                <w:rFonts w:ascii="Garamond" w:eastAsia="Times New Roman" w:hAnsi="Garamond"/>
                <w:sz w:val="24"/>
                <w:szCs w:val="24"/>
                <w:lang w:val="sq-AL" w:eastAsia="it-IT"/>
              </w:rPr>
            </w:pPr>
          </w:p>
          <w:p w:rsidR="00573E5A" w:rsidRPr="00F44988" w:rsidRDefault="00573E5A" w:rsidP="00573E5A">
            <w:pPr>
              <w:spacing w:after="0" w:line="240" w:lineRule="auto"/>
              <w:ind w:firstLine="0"/>
              <w:jc w:val="left"/>
              <w:rPr>
                <w:rFonts w:ascii="Garamond" w:eastAsia="Times New Roman" w:hAnsi="Garamond"/>
                <w:sz w:val="24"/>
                <w:szCs w:val="24"/>
                <w:lang w:val="sq-AL" w:eastAsia="it-IT"/>
              </w:rPr>
            </w:pPr>
          </w:p>
          <w:p w:rsidR="00573E5A" w:rsidRPr="00F44988" w:rsidRDefault="00573E5A" w:rsidP="00573E5A">
            <w:pPr>
              <w:spacing w:after="0" w:line="240" w:lineRule="auto"/>
              <w:ind w:firstLine="0"/>
              <w:jc w:val="left"/>
              <w:rPr>
                <w:rFonts w:ascii="Garamond" w:eastAsia="Times New Roman" w:hAnsi="Garamond"/>
                <w:sz w:val="24"/>
                <w:szCs w:val="24"/>
                <w:lang w:val="sq-AL" w:eastAsia="it-IT"/>
              </w:rPr>
            </w:pPr>
          </w:p>
          <w:p w:rsidR="00573E5A" w:rsidRPr="00F44988" w:rsidRDefault="00573E5A" w:rsidP="00573E5A">
            <w:pPr>
              <w:spacing w:after="0" w:line="240" w:lineRule="auto"/>
              <w:ind w:firstLine="0"/>
              <w:jc w:val="left"/>
              <w:rPr>
                <w:rFonts w:ascii="Garamond" w:eastAsia="Times New Roman" w:hAnsi="Garamond"/>
                <w:sz w:val="24"/>
                <w:szCs w:val="24"/>
                <w:lang w:val="sq-AL" w:eastAsia="it-IT"/>
              </w:rPr>
            </w:pPr>
          </w:p>
          <w:p w:rsidR="00573E5A" w:rsidRPr="00F44988" w:rsidRDefault="00573E5A" w:rsidP="00573E5A">
            <w:pPr>
              <w:spacing w:after="0" w:line="240" w:lineRule="auto"/>
              <w:ind w:firstLine="0"/>
              <w:jc w:val="left"/>
              <w:rPr>
                <w:rFonts w:ascii="Garamond" w:eastAsia="Times New Roman" w:hAnsi="Garamond"/>
                <w:b/>
                <w:i/>
                <w:sz w:val="20"/>
                <w:szCs w:val="20"/>
                <w:u w:val="single"/>
                <w:lang w:val="sq-AL" w:eastAsia="it-IT"/>
              </w:rPr>
            </w:pPr>
            <w:r w:rsidRPr="00F44988">
              <w:rPr>
                <w:rFonts w:ascii="Garamond" w:eastAsia="Times New Roman" w:hAnsi="Garamond"/>
                <w:b/>
                <w:i/>
                <w:sz w:val="20"/>
                <w:szCs w:val="20"/>
                <w:u w:val="single"/>
                <w:lang w:val="sq-AL" w:eastAsia="it-IT"/>
              </w:rPr>
              <w:t>Ne hapësirën bosh</w:t>
            </w:r>
            <w:r w:rsidR="00205C5D">
              <w:rPr>
                <w:rFonts w:ascii="Garamond" w:eastAsia="Times New Roman" w:hAnsi="Garamond"/>
                <w:b/>
                <w:i/>
                <w:sz w:val="20"/>
                <w:szCs w:val="20"/>
                <w:u w:val="single"/>
                <w:lang w:val="sq-AL" w:eastAsia="it-IT"/>
              </w:rPr>
              <w:t>e</w:t>
            </w:r>
            <w:r w:rsidRPr="00F44988">
              <w:rPr>
                <w:rFonts w:ascii="Garamond" w:eastAsia="Times New Roman" w:hAnsi="Garamond"/>
                <w:b/>
                <w:i/>
                <w:sz w:val="20"/>
                <w:szCs w:val="20"/>
                <w:u w:val="single"/>
                <w:lang w:val="sq-AL" w:eastAsia="it-IT"/>
              </w:rPr>
              <w:t xml:space="preserve"> të kësaj faqeje skicohe</w:t>
            </w:r>
            <w:r w:rsidR="00A727CF">
              <w:rPr>
                <w:rFonts w:ascii="Garamond" w:eastAsia="Times New Roman" w:hAnsi="Garamond"/>
                <w:b/>
                <w:i/>
                <w:sz w:val="20"/>
                <w:szCs w:val="20"/>
                <w:u w:val="single"/>
                <w:lang w:val="sq-AL" w:eastAsia="it-IT"/>
              </w:rPr>
              <w:t>n</w:t>
            </w:r>
            <w:r w:rsidRPr="00F44988">
              <w:rPr>
                <w:rFonts w:ascii="Garamond" w:eastAsia="Times New Roman" w:hAnsi="Garamond"/>
                <w:b/>
                <w:i/>
                <w:sz w:val="20"/>
                <w:szCs w:val="20"/>
                <w:u w:val="single"/>
                <w:lang w:val="sq-AL" w:eastAsia="it-IT"/>
              </w:rPr>
              <w:t>: parcela, kufizimet,</w:t>
            </w:r>
            <w:r w:rsidR="0070541D" w:rsidRPr="00F44988">
              <w:rPr>
                <w:rFonts w:ascii="Garamond" w:eastAsia="Times New Roman" w:hAnsi="Garamond"/>
                <w:b/>
                <w:i/>
                <w:sz w:val="20"/>
                <w:szCs w:val="20"/>
                <w:u w:val="single"/>
                <w:lang w:val="sq-AL" w:eastAsia="it-IT"/>
              </w:rPr>
              <w:t xml:space="preserve"> </w:t>
            </w:r>
            <w:r w:rsidRPr="00F44988">
              <w:rPr>
                <w:rFonts w:ascii="Garamond" w:eastAsia="Times New Roman" w:hAnsi="Garamond"/>
                <w:b/>
                <w:i/>
                <w:sz w:val="20"/>
                <w:szCs w:val="20"/>
                <w:u w:val="single"/>
                <w:lang w:val="sq-AL" w:eastAsia="it-IT"/>
              </w:rPr>
              <w:t>planvendosja e specieve, planvendosja e sistemit ujitës</w:t>
            </w:r>
            <w:r w:rsidR="00205C5D">
              <w:rPr>
                <w:rFonts w:ascii="Garamond" w:eastAsia="Times New Roman" w:hAnsi="Garamond"/>
                <w:b/>
                <w:i/>
                <w:sz w:val="20"/>
                <w:szCs w:val="20"/>
                <w:u w:val="single"/>
                <w:lang w:val="sq-AL" w:eastAsia="it-IT"/>
              </w:rPr>
              <w:t>,</w:t>
            </w:r>
            <w:r w:rsidRPr="00F44988">
              <w:rPr>
                <w:rFonts w:ascii="Garamond" w:eastAsia="Times New Roman" w:hAnsi="Garamond"/>
                <w:b/>
                <w:i/>
                <w:sz w:val="20"/>
                <w:szCs w:val="20"/>
                <w:u w:val="single"/>
                <w:lang w:val="sq-AL" w:eastAsia="it-IT"/>
              </w:rPr>
              <w:t xml:space="preserve"> sipas element</w:t>
            </w:r>
            <w:r w:rsidR="007858C2" w:rsidRPr="00F44988">
              <w:rPr>
                <w:rFonts w:ascii="Garamond" w:eastAsia="Times New Roman" w:hAnsi="Garamond"/>
                <w:b/>
                <w:i/>
                <w:sz w:val="20"/>
                <w:szCs w:val="20"/>
                <w:u w:val="single"/>
                <w:lang w:val="sq-AL" w:eastAsia="it-IT"/>
              </w:rPr>
              <w:t>e</w:t>
            </w:r>
            <w:r w:rsidRPr="00F44988">
              <w:rPr>
                <w:rFonts w:ascii="Garamond" w:eastAsia="Times New Roman" w:hAnsi="Garamond"/>
                <w:b/>
                <w:i/>
                <w:sz w:val="20"/>
                <w:szCs w:val="20"/>
                <w:u w:val="single"/>
                <w:lang w:val="sq-AL" w:eastAsia="it-IT"/>
              </w:rPr>
              <w:t>ve të</w:t>
            </w:r>
            <w:r w:rsidR="0070541D" w:rsidRPr="00F44988">
              <w:rPr>
                <w:rFonts w:ascii="Garamond" w:eastAsia="Times New Roman" w:hAnsi="Garamond"/>
                <w:b/>
                <w:i/>
                <w:sz w:val="20"/>
                <w:szCs w:val="20"/>
                <w:u w:val="single"/>
                <w:lang w:val="sq-AL" w:eastAsia="it-IT"/>
              </w:rPr>
              <w:t xml:space="preserve"> </w:t>
            </w:r>
            <w:r w:rsidRPr="00F44988">
              <w:rPr>
                <w:rFonts w:ascii="Garamond" w:eastAsia="Times New Roman" w:hAnsi="Garamond"/>
                <w:b/>
                <w:i/>
                <w:sz w:val="20"/>
                <w:szCs w:val="20"/>
                <w:u w:val="single"/>
                <w:lang w:val="sq-AL" w:eastAsia="it-IT"/>
              </w:rPr>
              <w:t>tabelave të mëposhtme:</w:t>
            </w:r>
          </w:p>
          <w:p w:rsidR="00573E5A" w:rsidRPr="00F44988" w:rsidRDefault="00573E5A" w:rsidP="00573E5A">
            <w:pPr>
              <w:spacing w:after="0" w:line="240" w:lineRule="auto"/>
              <w:ind w:firstLine="0"/>
              <w:jc w:val="left"/>
              <w:rPr>
                <w:rFonts w:ascii="Garamond" w:eastAsia="Times New Roman" w:hAnsi="Garamond"/>
                <w:b/>
                <w:i/>
                <w:sz w:val="20"/>
                <w:szCs w:val="20"/>
                <w:u w:val="single"/>
                <w:lang w:val="sq-AL"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1"/>
              <w:gridCol w:w="4193"/>
            </w:tblGrid>
            <w:tr w:rsidR="00573E5A" w:rsidRPr="00F44988" w:rsidTr="000F4640">
              <w:trPr>
                <w:trHeight w:val="2771"/>
              </w:trPr>
              <w:tc>
                <w:tcPr>
                  <w:tcW w:w="5220" w:type="dxa"/>
                </w:tcPr>
                <w:p w:rsidR="00573E5A" w:rsidRPr="00F44988" w:rsidRDefault="00573E5A" w:rsidP="00573E5A">
                  <w:pPr>
                    <w:spacing w:after="0" w:line="240" w:lineRule="auto"/>
                    <w:ind w:left="360" w:firstLine="0"/>
                    <w:jc w:val="left"/>
                    <w:rPr>
                      <w:rFonts w:ascii="Garamond" w:eastAsia="Times New Roman" w:hAnsi="Garamond"/>
                      <w:b/>
                      <w:i/>
                      <w:sz w:val="20"/>
                      <w:szCs w:val="20"/>
                      <w:u w:val="single"/>
                      <w:lang w:val="sq-AL" w:eastAsia="it-IT"/>
                    </w:rPr>
                  </w:pPr>
                  <w:r w:rsidRPr="00F44988">
                    <w:rPr>
                      <w:rFonts w:ascii="Garamond" w:eastAsia="Times New Roman" w:hAnsi="Garamond"/>
                      <w:b/>
                      <w:i/>
                      <w:sz w:val="20"/>
                      <w:szCs w:val="20"/>
                      <w:u w:val="single"/>
                      <w:lang w:val="sq-AL" w:eastAsia="it-IT"/>
                    </w:rPr>
                    <w:t>Brenda skicës:</w:t>
                  </w:r>
                </w:p>
                <w:p w:rsidR="00573E5A" w:rsidRPr="00F44988" w:rsidRDefault="001675AA" w:rsidP="00573E5A">
                  <w:pPr>
                    <w:spacing w:after="0" w:line="240" w:lineRule="auto"/>
                    <w:ind w:firstLine="0"/>
                    <w:rPr>
                      <w:rFonts w:ascii="Garamond" w:eastAsia="Times New Roman" w:hAnsi="Garamond"/>
                      <w:sz w:val="20"/>
                      <w:szCs w:val="20"/>
                      <w:lang w:val="sq-AL" w:eastAsia="it-IT"/>
                    </w:rPr>
                  </w:pPr>
                  <w:r>
                    <w:rPr>
                      <w:rFonts w:ascii="Garamond" w:eastAsia="Times New Roman" w:hAnsi="Garamond"/>
                      <w:sz w:val="20"/>
                      <w:szCs w:val="20"/>
                      <w:lang w:val="sq-AL" w:eastAsia="it-IT"/>
                    </w:rPr>
                    <w:t xml:space="preserve">- Rrjeti rrugor </w:t>
                  </w:r>
                  <w:r w:rsidR="00573E5A" w:rsidRPr="00F44988">
                    <w:rPr>
                      <w:rFonts w:ascii="Garamond" w:eastAsia="Times New Roman" w:hAnsi="Garamond"/>
                      <w:sz w:val="20"/>
                      <w:szCs w:val="20"/>
                      <w:lang w:val="sq-AL" w:eastAsia="it-IT"/>
                    </w:rPr>
                    <w:t>(rruga hyrëse dhe rrugët brenda ngastrës),</w:t>
                  </w:r>
                  <w:r w:rsidR="0070541D" w:rsidRPr="00F44988">
                    <w:rPr>
                      <w:rFonts w:ascii="Garamond" w:eastAsia="Times New Roman" w:hAnsi="Garamond"/>
                      <w:sz w:val="20"/>
                      <w:szCs w:val="20"/>
                      <w:lang w:val="sq-AL" w:eastAsia="it-IT"/>
                    </w:rPr>
                    <w:t xml:space="preserve"> </w:t>
                  </w:r>
                  <w:r w:rsidR="00573E5A" w:rsidRPr="00F44988">
                    <w:rPr>
                      <w:rFonts w:ascii="Garamond" w:eastAsia="Times New Roman" w:hAnsi="Garamond"/>
                      <w:sz w:val="20"/>
                      <w:szCs w:val="20"/>
                      <w:lang w:val="sq-AL" w:eastAsia="it-IT"/>
                    </w:rPr>
                    <w:t>dy vija paralele ngjyrë portokalli</w:t>
                  </w:r>
                </w:p>
                <w:p w:rsidR="00573E5A" w:rsidRPr="00F44988" w:rsidRDefault="001675AA" w:rsidP="00573E5A">
                  <w:pPr>
                    <w:spacing w:after="0" w:line="240" w:lineRule="auto"/>
                    <w:ind w:firstLine="0"/>
                    <w:rPr>
                      <w:rFonts w:ascii="Garamond" w:eastAsia="Times New Roman" w:hAnsi="Garamond"/>
                      <w:sz w:val="20"/>
                      <w:szCs w:val="20"/>
                      <w:lang w:val="sq-AL" w:eastAsia="it-IT"/>
                    </w:rPr>
                  </w:pPr>
                  <w:r>
                    <w:rPr>
                      <w:rFonts w:ascii="Garamond" w:eastAsia="Times New Roman" w:hAnsi="Garamond"/>
                      <w:sz w:val="20"/>
                      <w:szCs w:val="20"/>
                      <w:lang w:val="sq-AL" w:eastAsia="it-IT"/>
                    </w:rPr>
                    <w:t>- Plan</w:t>
                  </w:r>
                  <w:r w:rsidR="00573E5A" w:rsidRPr="00F44988">
                    <w:rPr>
                      <w:rFonts w:ascii="Garamond" w:eastAsia="Times New Roman" w:hAnsi="Garamond"/>
                      <w:sz w:val="20"/>
                      <w:szCs w:val="20"/>
                      <w:lang w:val="sq-AL" w:eastAsia="it-IT"/>
                    </w:rPr>
                    <w:t>vendosja e specieve, drejtimi i</w:t>
                  </w:r>
                  <w:r w:rsidR="0070541D" w:rsidRPr="00F44988">
                    <w:rPr>
                      <w:rFonts w:ascii="Garamond" w:eastAsia="Times New Roman" w:hAnsi="Garamond"/>
                      <w:sz w:val="20"/>
                      <w:szCs w:val="20"/>
                      <w:lang w:val="sq-AL" w:eastAsia="it-IT"/>
                    </w:rPr>
                    <w:t xml:space="preserve"> </w:t>
                  </w:r>
                  <w:r w:rsidR="00573E5A" w:rsidRPr="00F44988">
                    <w:rPr>
                      <w:rFonts w:ascii="Garamond" w:eastAsia="Times New Roman" w:hAnsi="Garamond"/>
                      <w:sz w:val="20"/>
                      <w:szCs w:val="20"/>
                      <w:lang w:val="sq-AL" w:eastAsia="it-IT"/>
                    </w:rPr>
                    <w:t>rreshtave</w:t>
                  </w:r>
                </w:p>
                <w:p w:rsidR="00573E5A" w:rsidRPr="00F44988" w:rsidRDefault="00573E5A" w:rsidP="00573E5A">
                  <w:pPr>
                    <w:spacing w:after="0" w:line="240" w:lineRule="auto"/>
                    <w:ind w:firstLine="0"/>
                    <w:rPr>
                      <w:rFonts w:ascii="Garamond" w:eastAsia="Times New Roman" w:hAnsi="Garamond"/>
                      <w:sz w:val="20"/>
                      <w:szCs w:val="20"/>
                      <w:lang w:val="sq-AL" w:eastAsia="it-IT"/>
                    </w:rPr>
                  </w:pPr>
                  <w:r w:rsidRPr="00F44988">
                    <w:rPr>
                      <w:rFonts w:ascii="Garamond" w:eastAsia="Times New Roman" w:hAnsi="Garamond"/>
                      <w:sz w:val="20"/>
                      <w:szCs w:val="20"/>
                      <w:lang w:val="sq-AL" w:eastAsia="it-IT"/>
                    </w:rPr>
                    <w:t>-</w:t>
                  </w:r>
                  <w:r w:rsidR="0070541D" w:rsidRPr="00F44988">
                    <w:rPr>
                      <w:rFonts w:ascii="Garamond" w:eastAsia="Times New Roman" w:hAnsi="Garamond"/>
                      <w:sz w:val="20"/>
                      <w:szCs w:val="20"/>
                      <w:lang w:val="sq-AL" w:eastAsia="it-IT"/>
                    </w:rPr>
                    <w:t xml:space="preserve"> </w:t>
                  </w:r>
                  <w:r w:rsidRPr="00F44988">
                    <w:rPr>
                      <w:rFonts w:ascii="Garamond" w:eastAsia="Times New Roman" w:hAnsi="Garamond"/>
                      <w:sz w:val="20"/>
                      <w:szCs w:val="20"/>
                      <w:lang w:val="sq-AL" w:eastAsia="it-IT"/>
                    </w:rPr>
                    <w:t>Vendndodhja e burimit të furnizimit me ujë, ngjyrë blu</w:t>
                  </w:r>
                </w:p>
                <w:p w:rsidR="00573E5A" w:rsidRPr="00F44988" w:rsidRDefault="001675AA" w:rsidP="00573E5A">
                  <w:pPr>
                    <w:spacing w:after="0" w:line="240" w:lineRule="auto"/>
                    <w:ind w:firstLine="0"/>
                    <w:rPr>
                      <w:rFonts w:ascii="Garamond" w:eastAsia="Times New Roman" w:hAnsi="Garamond"/>
                      <w:sz w:val="20"/>
                      <w:szCs w:val="20"/>
                      <w:lang w:val="sq-AL" w:eastAsia="it-IT"/>
                    </w:rPr>
                  </w:pPr>
                  <w:r>
                    <w:rPr>
                      <w:rFonts w:ascii="Garamond" w:eastAsia="Times New Roman" w:hAnsi="Garamond"/>
                      <w:sz w:val="20"/>
                      <w:szCs w:val="20"/>
                      <w:lang w:val="sq-AL" w:eastAsia="it-IT"/>
                    </w:rPr>
                    <w:t>- Plan</w:t>
                  </w:r>
                  <w:r w:rsidR="00573E5A" w:rsidRPr="00F44988">
                    <w:rPr>
                      <w:rFonts w:ascii="Garamond" w:eastAsia="Times New Roman" w:hAnsi="Garamond"/>
                      <w:sz w:val="20"/>
                      <w:szCs w:val="20"/>
                      <w:lang w:val="sq-AL" w:eastAsia="it-IT"/>
                    </w:rPr>
                    <w:t>vendosja e tubacionit kryesor të furnizimit me ujë, vijë</w:t>
                  </w:r>
                  <w:r w:rsidR="0070541D" w:rsidRPr="00F44988">
                    <w:rPr>
                      <w:rFonts w:ascii="Garamond" w:eastAsia="Times New Roman" w:hAnsi="Garamond"/>
                      <w:sz w:val="20"/>
                      <w:szCs w:val="20"/>
                      <w:lang w:val="sq-AL" w:eastAsia="it-IT"/>
                    </w:rPr>
                    <w:t xml:space="preserve"> </w:t>
                  </w:r>
                  <w:r w:rsidR="00573E5A" w:rsidRPr="00F44988">
                    <w:rPr>
                      <w:rFonts w:ascii="Garamond" w:eastAsia="Times New Roman" w:hAnsi="Garamond"/>
                      <w:sz w:val="20"/>
                      <w:szCs w:val="20"/>
                      <w:lang w:val="sq-AL" w:eastAsia="it-IT"/>
                    </w:rPr>
                    <w:t>e trashë ngjyrë</w:t>
                  </w:r>
                  <w:r w:rsidR="0070541D" w:rsidRPr="00F44988">
                    <w:rPr>
                      <w:rFonts w:ascii="Garamond" w:eastAsia="Times New Roman" w:hAnsi="Garamond"/>
                      <w:sz w:val="20"/>
                      <w:szCs w:val="20"/>
                      <w:lang w:val="sq-AL" w:eastAsia="it-IT"/>
                    </w:rPr>
                    <w:t xml:space="preserve"> </w:t>
                  </w:r>
                  <w:r w:rsidR="00573E5A" w:rsidRPr="00F44988">
                    <w:rPr>
                      <w:rFonts w:ascii="Garamond" w:eastAsia="Times New Roman" w:hAnsi="Garamond"/>
                      <w:sz w:val="20"/>
                      <w:szCs w:val="20"/>
                      <w:lang w:val="sq-AL" w:eastAsia="it-IT"/>
                    </w:rPr>
                    <w:t>blu (</w:t>
                  </w:r>
                  <w:r w:rsidRPr="00F44988">
                    <w:rPr>
                      <w:rFonts w:ascii="Garamond" w:eastAsia="Times New Roman" w:hAnsi="Garamond"/>
                      <w:sz w:val="20"/>
                      <w:szCs w:val="20"/>
                      <w:lang w:val="sq-AL" w:eastAsia="it-IT"/>
                    </w:rPr>
                    <w:t xml:space="preserve">tubacion </w:t>
                  </w:r>
                  <w:r w:rsidR="00573E5A" w:rsidRPr="00F44988">
                    <w:rPr>
                      <w:rFonts w:ascii="Garamond" w:eastAsia="Times New Roman" w:hAnsi="Garamond"/>
                      <w:sz w:val="20"/>
                      <w:szCs w:val="20"/>
                      <w:lang w:val="sq-AL" w:eastAsia="it-IT"/>
                    </w:rPr>
                    <w:t>i cili vendoset nën tokë)</w:t>
                  </w:r>
                  <w:r w:rsidR="00573E5A" w:rsidRPr="00F44988">
                    <w:rPr>
                      <w:rFonts w:ascii="Garamond" w:eastAsia="Times New Roman" w:hAnsi="Garamond"/>
                      <w:color w:val="FF0000"/>
                      <w:sz w:val="20"/>
                      <w:szCs w:val="20"/>
                      <w:lang w:val="sq-AL" w:eastAsia="it-IT"/>
                    </w:rPr>
                    <w:t xml:space="preserve"> </w:t>
                  </w:r>
                </w:p>
                <w:p w:rsidR="00573E5A" w:rsidRPr="00F44988" w:rsidRDefault="001675AA" w:rsidP="00573E5A">
                  <w:pPr>
                    <w:spacing w:after="0" w:line="240" w:lineRule="auto"/>
                    <w:ind w:firstLine="0"/>
                    <w:rPr>
                      <w:rFonts w:ascii="Garamond" w:eastAsia="Times New Roman" w:hAnsi="Garamond"/>
                      <w:sz w:val="20"/>
                      <w:szCs w:val="20"/>
                      <w:lang w:val="sq-AL" w:eastAsia="it-IT"/>
                    </w:rPr>
                  </w:pPr>
                  <w:r>
                    <w:rPr>
                      <w:rFonts w:ascii="Garamond" w:eastAsia="Times New Roman" w:hAnsi="Garamond"/>
                      <w:sz w:val="20"/>
                      <w:szCs w:val="20"/>
                      <w:lang w:val="sq-AL" w:eastAsia="it-IT"/>
                    </w:rPr>
                    <w:t>- Plan</w:t>
                  </w:r>
                  <w:r w:rsidR="00573E5A" w:rsidRPr="00F44988">
                    <w:rPr>
                      <w:rFonts w:ascii="Garamond" w:eastAsia="Times New Roman" w:hAnsi="Garamond"/>
                      <w:sz w:val="20"/>
                      <w:szCs w:val="20"/>
                      <w:lang w:val="sq-AL" w:eastAsia="it-IT"/>
                    </w:rPr>
                    <w:t>vendosja e</w:t>
                  </w:r>
                  <w:r w:rsidR="0070541D" w:rsidRPr="00F44988">
                    <w:rPr>
                      <w:rFonts w:ascii="Garamond" w:eastAsia="Times New Roman" w:hAnsi="Garamond"/>
                      <w:sz w:val="20"/>
                      <w:szCs w:val="20"/>
                      <w:lang w:val="sq-AL" w:eastAsia="it-IT"/>
                    </w:rPr>
                    <w:t xml:space="preserve"> </w:t>
                  </w:r>
                  <w:r w:rsidR="00573E5A" w:rsidRPr="00F44988">
                    <w:rPr>
                      <w:rFonts w:ascii="Garamond" w:eastAsia="Times New Roman" w:hAnsi="Garamond"/>
                      <w:sz w:val="20"/>
                      <w:szCs w:val="20"/>
                      <w:lang w:val="sq-AL" w:eastAsia="it-IT"/>
                    </w:rPr>
                    <w:t>rrjetit shpërndarës, vijë e hollë e kuqe</w:t>
                  </w:r>
                  <w:r w:rsidR="0070541D" w:rsidRPr="00F44988">
                    <w:rPr>
                      <w:rFonts w:ascii="Garamond" w:eastAsia="Times New Roman" w:hAnsi="Garamond"/>
                      <w:color w:val="FF0000"/>
                      <w:sz w:val="20"/>
                      <w:szCs w:val="20"/>
                      <w:lang w:val="sq-AL" w:eastAsia="it-IT"/>
                    </w:rPr>
                    <w:t xml:space="preserve"> </w:t>
                  </w:r>
                </w:p>
                <w:p w:rsidR="00573E5A" w:rsidRPr="00F44988" w:rsidRDefault="00573E5A" w:rsidP="00573E5A">
                  <w:pPr>
                    <w:spacing w:after="0" w:line="240" w:lineRule="auto"/>
                    <w:ind w:firstLine="0"/>
                    <w:rPr>
                      <w:rFonts w:ascii="Garamond" w:eastAsia="Times New Roman" w:hAnsi="Garamond"/>
                      <w:sz w:val="20"/>
                      <w:szCs w:val="20"/>
                      <w:lang w:val="sq-AL" w:eastAsia="it-IT"/>
                    </w:rPr>
                  </w:pPr>
                  <w:r w:rsidRPr="00F44988">
                    <w:rPr>
                      <w:rFonts w:ascii="Garamond" w:eastAsia="Times New Roman" w:hAnsi="Garamond"/>
                      <w:sz w:val="20"/>
                      <w:szCs w:val="20"/>
                      <w:lang w:val="sq-AL" w:eastAsia="it-IT"/>
                    </w:rPr>
                    <w:t xml:space="preserve">- Drejtimi i </w:t>
                  </w:r>
                  <w:r w:rsidR="001675AA" w:rsidRPr="00F44988">
                    <w:rPr>
                      <w:rFonts w:ascii="Garamond" w:eastAsia="Times New Roman" w:hAnsi="Garamond"/>
                      <w:sz w:val="20"/>
                      <w:szCs w:val="20"/>
                      <w:lang w:val="sq-AL" w:eastAsia="it-IT"/>
                    </w:rPr>
                    <w:t>tarracave</w:t>
                  </w:r>
                  <w:r w:rsidR="001675AA">
                    <w:rPr>
                      <w:rFonts w:ascii="Garamond" w:eastAsia="Times New Roman" w:hAnsi="Garamond"/>
                      <w:sz w:val="20"/>
                      <w:szCs w:val="20"/>
                      <w:lang w:val="sq-AL" w:eastAsia="it-IT"/>
                    </w:rPr>
                    <w:t xml:space="preserve"> në</w:t>
                  </w:r>
                  <w:r w:rsidRPr="00F44988">
                    <w:rPr>
                      <w:rFonts w:ascii="Garamond" w:eastAsia="Times New Roman" w:hAnsi="Garamond"/>
                      <w:sz w:val="20"/>
                      <w:szCs w:val="20"/>
                      <w:lang w:val="sq-AL" w:eastAsia="it-IT"/>
                    </w:rPr>
                    <w:t xml:space="preserve">se do </w:t>
                  </w:r>
                  <w:r w:rsidR="001675AA">
                    <w:rPr>
                      <w:rFonts w:ascii="Garamond" w:eastAsia="Times New Roman" w:hAnsi="Garamond"/>
                      <w:sz w:val="20"/>
                      <w:szCs w:val="20"/>
                      <w:lang w:val="sq-AL" w:eastAsia="it-IT"/>
                    </w:rPr>
                    <w:t xml:space="preserve">të </w:t>
                  </w:r>
                  <w:r w:rsidRPr="00F44988">
                    <w:rPr>
                      <w:rFonts w:ascii="Garamond" w:eastAsia="Times New Roman" w:hAnsi="Garamond"/>
                      <w:sz w:val="20"/>
                      <w:szCs w:val="20"/>
                      <w:lang w:val="sq-AL" w:eastAsia="it-IT"/>
                    </w:rPr>
                    <w:t>ketë të tilla</w:t>
                  </w:r>
                  <w:r w:rsidR="0070541D" w:rsidRPr="00F44988">
                    <w:rPr>
                      <w:rFonts w:ascii="Garamond" w:eastAsia="Times New Roman" w:hAnsi="Garamond"/>
                      <w:sz w:val="20"/>
                      <w:szCs w:val="20"/>
                      <w:lang w:val="sq-AL" w:eastAsia="it-IT"/>
                    </w:rPr>
                    <w:t xml:space="preserve"> </w:t>
                  </w:r>
                </w:p>
                <w:p w:rsidR="00573E5A" w:rsidRPr="00F44988" w:rsidRDefault="00573E5A" w:rsidP="00573E5A">
                  <w:pPr>
                    <w:spacing w:after="0" w:line="240" w:lineRule="auto"/>
                    <w:ind w:firstLine="0"/>
                    <w:rPr>
                      <w:rFonts w:ascii="Garamond" w:eastAsia="Times New Roman" w:hAnsi="Garamond"/>
                      <w:sz w:val="20"/>
                      <w:szCs w:val="20"/>
                      <w:lang w:val="sq-AL" w:eastAsia="it-IT"/>
                    </w:rPr>
                  </w:pPr>
                  <w:r w:rsidRPr="00F44988">
                    <w:rPr>
                      <w:rFonts w:ascii="Garamond" w:eastAsia="Times New Roman" w:hAnsi="Garamond"/>
                      <w:sz w:val="20"/>
                      <w:szCs w:val="20"/>
                      <w:lang w:val="sq-AL" w:eastAsia="it-IT"/>
                    </w:rPr>
                    <w:t>- Ndërtesa të ndryshme që i shërbejnë prodhimit</w:t>
                  </w:r>
                </w:p>
                <w:p w:rsidR="00573E5A" w:rsidRPr="00F44988" w:rsidRDefault="0070541D" w:rsidP="00573E5A">
                  <w:pPr>
                    <w:spacing w:after="0" w:line="240" w:lineRule="auto"/>
                    <w:ind w:firstLine="0"/>
                    <w:rPr>
                      <w:rFonts w:ascii="Garamond" w:eastAsia="Times New Roman" w:hAnsi="Garamond"/>
                      <w:sz w:val="20"/>
                      <w:szCs w:val="20"/>
                      <w:lang w:val="sq-AL" w:eastAsia="it-IT"/>
                    </w:rPr>
                  </w:pPr>
                  <w:r w:rsidRPr="00F44988">
                    <w:rPr>
                      <w:rFonts w:ascii="Garamond" w:eastAsia="Times New Roman" w:hAnsi="Garamond"/>
                      <w:sz w:val="20"/>
                      <w:szCs w:val="20"/>
                      <w:lang w:val="sq-AL" w:eastAsia="it-IT"/>
                    </w:rPr>
                    <w:t xml:space="preserve"> </w:t>
                  </w:r>
                  <w:r w:rsidR="00573E5A" w:rsidRPr="00F44988">
                    <w:rPr>
                      <w:rFonts w:ascii="Garamond" w:eastAsia="Times New Roman" w:hAnsi="Garamond"/>
                      <w:sz w:val="20"/>
                      <w:szCs w:val="20"/>
                      <w:lang w:val="sq-AL" w:eastAsia="it-IT"/>
                    </w:rPr>
                    <w:t>ose/dhe prodhimit</w:t>
                  </w:r>
                </w:p>
                <w:p w:rsidR="00573E5A" w:rsidRPr="00F44988" w:rsidRDefault="00573E5A" w:rsidP="00573E5A">
                  <w:pPr>
                    <w:spacing w:after="0" w:line="240" w:lineRule="auto"/>
                    <w:ind w:firstLine="0"/>
                    <w:rPr>
                      <w:rFonts w:ascii="Garamond" w:eastAsia="Times New Roman" w:hAnsi="Garamond"/>
                      <w:sz w:val="20"/>
                      <w:szCs w:val="20"/>
                      <w:lang w:val="sq-AL" w:eastAsia="it-IT"/>
                    </w:rPr>
                  </w:pPr>
                </w:p>
              </w:tc>
              <w:tc>
                <w:tcPr>
                  <w:tcW w:w="4202" w:type="dxa"/>
                </w:tcPr>
                <w:p w:rsidR="00573E5A" w:rsidRPr="00F44988" w:rsidRDefault="00573E5A" w:rsidP="00573E5A">
                  <w:pPr>
                    <w:spacing w:after="0" w:line="240" w:lineRule="auto"/>
                    <w:ind w:left="360" w:firstLine="0"/>
                    <w:jc w:val="left"/>
                    <w:rPr>
                      <w:rFonts w:ascii="Garamond" w:eastAsia="Times New Roman" w:hAnsi="Garamond"/>
                      <w:b/>
                      <w:i/>
                      <w:sz w:val="20"/>
                      <w:szCs w:val="20"/>
                      <w:u w:val="single"/>
                      <w:lang w:val="sq-AL" w:eastAsia="it-IT"/>
                    </w:rPr>
                  </w:pPr>
                  <w:r w:rsidRPr="00F44988">
                    <w:rPr>
                      <w:rFonts w:ascii="Garamond" w:eastAsia="Times New Roman" w:hAnsi="Garamond"/>
                      <w:b/>
                      <w:i/>
                      <w:sz w:val="20"/>
                      <w:szCs w:val="20"/>
                      <w:u w:val="single"/>
                      <w:lang w:val="sq-AL" w:eastAsia="it-IT"/>
                    </w:rPr>
                    <w:t>Jashtë skicës:</w:t>
                  </w:r>
                </w:p>
                <w:p w:rsidR="00573E5A" w:rsidRPr="00F44988" w:rsidRDefault="00573E5A" w:rsidP="00573E5A">
                  <w:pPr>
                    <w:spacing w:after="0" w:line="240" w:lineRule="auto"/>
                    <w:ind w:firstLine="0"/>
                    <w:jc w:val="left"/>
                    <w:rPr>
                      <w:rFonts w:ascii="Garamond" w:eastAsia="Times New Roman" w:hAnsi="Garamond"/>
                      <w:sz w:val="20"/>
                      <w:szCs w:val="20"/>
                      <w:lang w:val="sq-AL" w:eastAsia="it-IT"/>
                    </w:rPr>
                  </w:pPr>
                  <w:r w:rsidRPr="00F44988">
                    <w:rPr>
                      <w:rFonts w:ascii="Garamond" w:eastAsia="Times New Roman" w:hAnsi="Garamond"/>
                      <w:sz w:val="20"/>
                      <w:szCs w:val="20"/>
                      <w:lang w:val="sq-AL" w:eastAsia="it-IT"/>
                    </w:rPr>
                    <w:t xml:space="preserve">- Zona </w:t>
                  </w:r>
                  <w:r w:rsidR="001675AA" w:rsidRPr="00F44988">
                    <w:rPr>
                      <w:rFonts w:ascii="Garamond" w:eastAsia="Times New Roman" w:hAnsi="Garamond"/>
                      <w:sz w:val="20"/>
                      <w:szCs w:val="20"/>
                      <w:lang w:val="sq-AL" w:eastAsia="it-IT"/>
                    </w:rPr>
                    <w:t>kadastrale</w:t>
                  </w:r>
                  <w:r w:rsidR="001675AA">
                    <w:rPr>
                      <w:rFonts w:ascii="Garamond" w:eastAsia="Times New Roman" w:hAnsi="Garamond"/>
                      <w:sz w:val="20"/>
                      <w:szCs w:val="20"/>
                      <w:lang w:val="sq-AL" w:eastAsia="it-IT"/>
                    </w:rPr>
                    <w:t xml:space="preserve">: </w:t>
                  </w:r>
                  <w:r w:rsidRPr="00F44988">
                    <w:rPr>
                      <w:rFonts w:ascii="Garamond" w:eastAsia="Times New Roman" w:hAnsi="Garamond"/>
                      <w:sz w:val="20"/>
                      <w:szCs w:val="20"/>
                      <w:lang w:val="sq-AL" w:eastAsia="it-IT"/>
                    </w:rPr>
                    <w:t>_______________________</w:t>
                  </w:r>
                </w:p>
                <w:p w:rsidR="00573E5A" w:rsidRPr="00F44988" w:rsidRDefault="00573E5A" w:rsidP="00573E5A">
                  <w:pPr>
                    <w:spacing w:after="0" w:line="240" w:lineRule="auto"/>
                    <w:ind w:firstLine="0"/>
                    <w:jc w:val="left"/>
                    <w:rPr>
                      <w:rFonts w:ascii="Garamond" w:eastAsia="Times New Roman" w:hAnsi="Garamond"/>
                      <w:sz w:val="20"/>
                      <w:szCs w:val="20"/>
                      <w:lang w:val="sq-AL" w:eastAsia="it-IT"/>
                    </w:rPr>
                  </w:pPr>
                  <w:r w:rsidRPr="00F44988">
                    <w:rPr>
                      <w:rFonts w:ascii="Garamond" w:eastAsia="Times New Roman" w:hAnsi="Garamond"/>
                      <w:sz w:val="20"/>
                      <w:szCs w:val="20"/>
                      <w:lang w:val="sq-AL" w:eastAsia="it-IT"/>
                    </w:rPr>
                    <w:t>- Nr. kadastral/</w:t>
                  </w:r>
                  <w:r w:rsidR="001675AA">
                    <w:rPr>
                      <w:rFonts w:ascii="Garamond" w:eastAsia="Times New Roman" w:hAnsi="Garamond"/>
                      <w:sz w:val="20"/>
                      <w:szCs w:val="20"/>
                      <w:lang w:val="sq-AL" w:eastAsia="it-IT"/>
                    </w:rPr>
                    <w:t>i</w:t>
                  </w:r>
                  <w:r w:rsidRPr="00F44988">
                    <w:rPr>
                      <w:rFonts w:ascii="Garamond" w:eastAsia="Times New Roman" w:hAnsi="Garamond"/>
                      <w:sz w:val="20"/>
                      <w:szCs w:val="20"/>
                      <w:lang w:val="sq-AL" w:eastAsia="it-IT"/>
                    </w:rPr>
                    <w:t xml:space="preserve"> pasurisë</w:t>
                  </w:r>
                  <w:r w:rsidR="001675AA">
                    <w:rPr>
                      <w:rFonts w:ascii="Garamond" w:eastAsia="Times New Roman" w:hAnsi="Garamond"/>
                      <w:sz w:val="20"/>
                      <w:szCs w:val="20"/>
                      <w:lang w:val="sq-AL" w:eastAsia="it-IT"/>
                    </w:rPr>
                    <w:t>:</w:t>
                  </w:r>
                  <w:r w:rsidRPr="00F44988">
                    <w:rPr>
                      <w:rFonts w:ascii="Garamond" w:eastAsia="Times New Roman" w:hAnsi="Garamond"/>
                      <w:sz w:val="20"/>
                      <w:szCs w:val="20"/>
                      <w:lang w:val="sq-AL" w:eastAsia="it-IT"/>
                    </w:rPr>
                    <w:t>__________________</w:t>
                  </w:r>
                </w:p>
                <w:p w:rsidR="00573E5A" w:rsidRPr="00F44988" w:rsidRDefault="00573E5A" w:rsidP="00573E5A">
                  <w:pPr>
                    <w:spacing w:after="0" w:line="240" w:lineRule="auto"/>
                    <w:ind w:firstLine="0"/>
                    <w:jc w:val="left"/>
                    <w:rPr>
                      <w:rFonts w:ascii="Garamond" w:eastAsia="Times New Roman" w:hAnsi="Garamond"/>
                      <w:sz w:val="20"/>
                      <w:szCs w:val="20"/>
                      <w:lang w:val="sq-AL" w:eastAsia="it-IT"/>
                    </w:rPr>
                  </w:pPr>
                  <w:r w:rsidRPr="00F44988">
                    <w:rPr>
                      <w:rFonts w:ascii="Garamond" w:eastAsia="Times New Roman" w:hAnsi="Garamond"/>
                      <w:sz w:val="20"/>
                      <w:szCs w:val="20"/>
                      <w:lang w:val="sq-AL" w:eastAsia="it-IT"/>
                    </w:rPr>
                    <w:t>-</w:t>
                  </w:r>
                  <w:r w:rsidR="001675AA">
                    <w:rPr>
                      <w:rFonts w:ascii="Garamond" w:eastAsia="Times New Roman" w:hAnsi="Garamond"/>
                      <w:sz w:val="20"/>
                      <w:szCs w:val="20"/>
                      <w:lang w:val="sq-AL" w:eastAsia="it-IT"/>
                    </w:rPr>
                    <w:t xml:space="preserve"> Sipërfaqja gjithsej________ ha</w:t>
                  </w:r>
                  <w:r w:rsidRPr="00F44988">
                    <w:rPr>
                      <w:rFonts w:ascii="Garamond" w:eastAsia="Times New Roman" w:hAnsi="Garamond"/>
                      <w:sz w:val="20"/>
                      <w:szCs w:val="20"/>
                      <w:lang w:val="sq-AL" w:eastAsia="it-IT"/>
                    </w:rPr>
                    <w:t xml:space="preserve"> </w:t>
                  </w:r>
                </w:p>
                <w:p w:rsidR="00573E5A" w:rsidRPr="00F44988" w:rsidRDefault="00573E5A" w:rsidP="00573E5A">
                  <w:pPr>
                    <w:spacing w:after="0" w:line="240" w:lineRule="auto"/>
                    <w:ind w:firstLine="0"/>
                    <w:jc w:val="left"/>
                    <w:rPr>
                      <w:rFonts w:ascii="Garamond" w:eastAsia="Times New Roman" w:hAnsi="Garamond"/>
                      <w:sz w:val="20"/>
                      <w:szCs w:val="20"/>
                      <w:lang w:val="sq-AL" w:eastAsia="it-IT"/>
                    </w:rPr>
                  </w:pPr>
                  <w:r w:rsidRPr="00F44988">
                    <w:rPr>
                      <w:rFonts w:ascii="Garamond" w:eastAsia="Times New Roman" w:hAnsi="Garamond"/>
                      <w:sz w:val="20"/>
                      <w:szCs w:val="20"/>
                      <w:lang w:val="sq-AL" w:eastAsia="it-IT"/>
                    </w:rPr>
                    <w:t>- O</w:t>
                  </w:r>
                  <w:r w:rsidR="001675AA">
                    <w:rPr>
                      <w:rFonts w:ascii="Garamond" w:eastAsia="Times New Roman" w:hAnsi="Garamond"/>
                      <w:sz w:val="20"/>
                      <w:szCs w:val="20"/>
                      <w:lang w:val="sq-AL" w:eastAsia="it-IT"/>
                    </w:rPr>
                    <w:t>rientimi i pikave të horizontit:</w:t>
                  </w:r>
                </w:p>
                <w:p w:rsidR="00573E5A" w:rsidRPr="00F44988" w:rsidRDefault="00573E5A" w:rsidP="00573E5A">
                  <w:pPr>
                    <w:spacing w:after="0" w:line="240" w:lineRule="auto"/>
                    <w:ind w:firstLine="0"/>
                    <w:jc w:val="left"/>
                    <w:rPr>
                      <w:rFonts w:ascii="Garamond" w:eastAsia="Times New Roman" w:hAnsi="Garamond"/>
                      <w:sz w:val="20"/>
                      <w:szCs w:val="20"/>
                      <w:lang w:val="sq-AL" w:eastAsia="it-IT"/>
                    </w:rPr>
                  </w:pPr>
                  <w:r w:rsidRPr="00F44988">
                    <w:rPr>
                      <w:rFonts w:ascii="Garamond" w:eastAsia="Times New Roman" w:hAnsi="Garamond"/>
                      <w:sz w:val="20"/>
                      <w:szCs w:val="20"/>
                      <w:lang w:val="sq-AL" w:eastAsia="it-IT"/>
                    </w:rPr>
                    <w:t>- Kundrejtimi i ngastrës ndaj pikave të horizontit</w:t>
                  </w:r>
                  <w:r w:rsidR="001675AA">
                    <w:rPr>
                      <w:rFonts w:ascii="Garamond" w:eastAsia="Times New Roman" w:hAnsi="Garamond"/>
                      <w:sz w:val="20"/>
                      <w:szCs w:val="20"/>
                      <w:lang w:val="sq-AL" w:eastAsia="it-IT"/>
                    </w:rPr>
                    <w:t xml:space="preserve">: </w:t>
                  </w:r>
                  <w:r w:rsidRPr="00F44988">
                    <w:rPr>
                      <w:rFonts w:ascii="Garamond" w:eastAsia="Times New Roman" w:hAnsi="Garamond"/>
                      <w:sz w:val="20"/>
                      <w:szCs w:val="20"/>
                      <w:lang w:val="sq-AL" w:eastAsia="it-IT"/>
                    </w:rPr>
                    <w:t>____________________________________</w:t>
                  </w:r>
                </w:p>
                <w:p w:rsidR="00573E5A" w:rsidRPr="00F44988" w:rsidRDefault="00573E5A" w:rsidP="00573E5A">
                  <w:pPr>
                    <w:spacing w:after="0" w:line="240" w:lineRule="auto"/>
                    <w:ind w:firstLine="0"/>
                    <w:jc w:val="left"/>
                    <w:rPr>
                      <w:rFonts w:ascii="Garamond" w:eastAsia="Times New Roman" w:hAnsi="Garamond"/>
                      <w:sz w:val="20"/>
                      <w:szCs w:val="20"/>
                      <w:lang w:val="sq-AL" w:eastAsia="it-IT"/>
                    </w:rPr>
                  </w:pPr>
                  <w:r w:rsidRPr="00F44988">
                    <w:rPr>
                      <w:rFonts w:ascii="Garamond" w:eastAsia="Times New Roman" w:hAnsi="Garamond"/>
                      <w:sz w:val="20"/>
                      <w:szCs w:val="20"/>
                      <w:lang w:val="sq-AL" w:eastAsia="it-IT"/>
                    </w:rPr>
                    <w:t>- Kufizimet</w:t>
                  </w:r>
                  <w:r w:rsidR="001675AA">
                    <w:rPr>
                      <w:rFonts w:ascii="Garamond" w:eastAsia="Times New Roman" w:hAnsi="Garamond"/>
                      <w:sz w:val="20"/>
                      <w:szCs w:val="20"/>
                      <w:lang w:val="sq-AL" w:eastAsia="it-IT"/>
                    </w:rPr>
                    <w:t>:</w:t>
                  </w:r>
                  <w:r w:rsidRPr="00F44988">
                    <w:rPr>
                      <w:rFonts w:ascii="Garamond" w:eastAsia="Times New Roman" w:hAnsi="Garamond"/>
                      <w:sz w:val="20"/>
                      <w:szCs w:val="20"/>
                      <w:lang w:val="sq-AL" w:eastAsia="it-IT"/>
                    </w:rPr>
                    <w:t>____________________________</w:t>
                  </w:r>
                </w:p>
                <w:p w:rsidR="00573E5A" w:rsidRPr="00F44988" w:rsidRDefault="00573E5A" w:rsidP="00573E5A">
                  <w:pPr>
                    <w:spacing w:after="0" w:line="240" w:lineRule="auto"/>
                    <w:ind w:firstLine="0"/>
                    <w:jc w:val="left"/>
                    <w:rPr>
                      <w:rFonts w:ascii="Garamond" w:eastAsia="Times New Roman" w:hAnsi="Garamond"/>
                      <w:sz w:val="20"/>
                      <w:szCs w:val="20"/>
                      <w:lang w:val="sq-AL" w:eastAsia="it-IT"/>
                    </w:rPr>
                  </w:pPr>
                  <w:r w:rsidRPr="00F44988">
                    <w:rPr>
                      <w:rFonts w:ascii="Garamond" w:eastAsia="Times New Roman" w:hAnsi="Garamond"/>
                      <w:sz w:val="20"/>
                      <w:szCs w:val="20"/>
                      <w:lang w:val="sq-AL" w:eastAsia="it-IT"/>
                    </w:rPr>
                    <w:t>- Data e plotësimit të këtyre të dhënave: ____________________________</w:t>
                  </w:r>
                </w:p>
                <w:p w:rsidR="00573E5A" w:rsidRPr="00F44988" w:rsidRDefault="00573E5A" w:rsidP="00573E5A">
                  <w:pPr>
                    <w:spacing w:after="0" w:line="240" w:lineRule="auto"/>
                    <w:ind w:firstLine="0"/>
                    <w:jc w:val="left"/>
                    <w:rPr>
                      <w:rFonts w:ascii="Garamond" w:eastAsia="Times New Roman" w:hAnsi="Garamond"/>
                      <w:sz w:val="20"/>
                      <w:szCs w:val="20"/>
                      <w:lang w:val="sq-AL" w:eastAsia="it-IT"/>
                    </w:rPr>
                  </w:pPr>
                </w:p>
              </w:tc>
            </w:tr>
          </w:tbl>
          <w:p w:rsidR="00573E5A" w:rsidRPr="00F44988" w:rsidRDefault="00573E5A" w:rsidP="00573E5A">
            <w:pPr>
              <w:spacing w:after="0" w:line="240" w:lineRule="auto"/>
              <w:ind w:firstLine="0"/>
              <w:jc w:val="center"/>
              <w:rPr>
                <w:rFonts w:ascii="Garamond" w:eastAsia="Times New Roman" w:hAnsi="Garamond"/>
                <w:b/>
                <w:i/>
                <w:sz w:val="24"/>
                <w:szCs w:val="24"/>
                <w:lang w:val="sq-AL" w:eastAsia="it-IT"/>
              </w:rPr>
            </w:pPr>
          </w:p>
          <w:p w:rsidR="00573E5A" w:rsidRPr="00F44988" w:rsidRDefault="0070541D" w:rsidP="00573E5A">
            <w:pPr>
              <w:spacing w:after="0" w:line="240" w:lineRule="auto"/>
              <w:ind w:firstLine="0"/>
              <w:jc w:val="center"/>
              <w:rPr>
                <w:rFonts w:ascii="Garamond" w:eastAsia="Times New Roman" w:hAnsi="Garamond"/>
                <w:b/>
                <w:i/>
                <w:sz w:val="18"/>
                <w:szCs w:val="18"/>
                <w:lang w:val="sq-AL" w:eastAsia="it-IT"/>
              </w:rPr>
            </w:pPr>
            <w:r w:rsidRPr="00F44988">
              <w:rPr>
                <w:rFonts w:ascii="Garamond" w:eastAsia="Times New Roman" w:hAnsi="Garamond"/>
                <w:b/>
                <w:i/>
                <w:sz w:val="18"/>
                <w:szCs w:val="18"/>
                <w:lang w:val="sq-AL" w:eastAsia="it-IT"/>
              </w:rPr>
              <w:t xml:space="preserve"> </w:t>
            </w:r>
            <w:r w:rsidR="00573E5A" w:rsidRPr="00F44988">
              <w:rPr>
                <w:rFonts w:ascii="Garamond" w:eastAsia="Times New Roman" w:hAnsi="Garamond"/>
                <w:b/>
                <w:i/>
                <w:sz w:val="18"/>
                <w:szCs w:val="18"/>
                <w:lang w:val="sq-AL" w:eastAsia="it-IT"/>
              </w:rPr>
              <w:t>Hartuesi</w:t>
            </w:r>
            <w:r w:rsidRPr="00F44988">
              <w:rPr>
                <w:rFonts w:ascii="Garamond" w:eastAsia="Times New Roman" w:hAnsi="Garamond"/>
                <w:b/>
                <w:i/>
                <w:sz w:val="18"/>
                <w:szCs w:val="18"/>
                <w:lang w:val="sq-AL" w:eastAsia="it-IT"/>
              </w:rPr>
              <w:t xml:space="preserve"> </w:t>
            </w:r>
            <w:r w:rsidR="00573E5A" w:rsidRPr="00F44988">
              <w:rPr>
                <w:rFonts w:ascii="Garamond" w:eastAsia="Times New Roman" w:hAnsi="Garamond"/>
                <w:b/>
                <w:i/>
                <w:sz w:val="18"/>
                <w:szCs w:val="18"/>
                <w:lang w:val="sq-AL" w:eastAsia="it-IT"/>
              </w:rPr>
              <w:t xml:space="preserve">i </w:t>
            </w:r>
            <w:r w:rsidR="00E6278B" w:rsidRPr="00F44988">
              <w:rPr>
                <w:rFonts w:ascii="Garamond" w:eastAsia="Times New Roman" w:hAnsi="Garamond"/>
                <w:b/>
                <w:i/>
                <w:sz w:val="18"/>
                <w:szCs w:val="18"/>
                <w:lang w:val="sq-AL" w:eastAsia="it-IT"/>
              </w:rPr>
              <w:t xml:space="preserve">projektit </w:t>
            </w:r>
            <w:r w:rsidR="00E6278B">
              <w:rPr>
                <w:rFonts w:ascii="Garamond" w:eastAsia="Times New Roman" w:hAnsi="Garamond"/>
                <w:b/>
                <w:i/>
                <w:sz w:val="18"/>
                <w:szCs w:val="18"/>
                <w:lang w:val="sq-AL" w:eastAsia="it-IT"/>
              </w:rPr>
              <w:t xml:space="preserve">                                     </w:t>
            </w:r>
            <w:r w:rsidR="00573E5A" w:rsidRPr="00F44988">
              <w:rPr>
                <w:rFonts w:ascii="Garamond" w:eastAsia="Times New Roman" w:hAnsi="Garamond"/>
                <w:b/>
                <w:i/>
                <w:sz w:val="18"/>
                <w:szCs w:val="18"/>
                <w:lang w:val="sq-AL" w:eastAsia="it-IT"/>
              </w:rPr>
              <w:t>Aplikuesi/</w:t>
            </w:r>
            <w:r w:rsidR="00EC4749" w:rsidRPr="00F44988">
              <w:rPr>
                <w:rFonts w:ascii="Garamond" w:eastAsia="Times New Roman" w:hAnsi="Garamond"/>
                <w:b/>
                <w:i/>
                <w:sz w:val="18"/>
                <w:szCs w:val="18"/>
                <w:lang w:val="sq-AL" w:eastAsia="it-IT"/>
              </w:rPr>
              <w:t>përfaqësuesi</w:t>
            </w:r>
          </w:p>
          <w:p w:rsidR="00573E5A" w:rsidRPr="00F44988" w:rsidRDefault="00573E5A" w:rsidP="00573E5A">
            <w:pPr>
              <w:spacing w:after="0" w:line="240" w:lineRule="auto"/>
              <w:ind w:firstLine="0"/>
              <w:jc w:val="center"/>
              <w:rPr>
                <w:rFonts w:ascii="Garamond" w:eastAsia="Times New Roman" w:hAnsi="Garamond"/>
                <w:b/>
                <w:i/>
                <w:sz w:val="18"/>
                <w:szCs w:val="18"/>
                <w:lang w:val="sq-AL" w:eastAsia="it-IT"/>
              </w:rPr>
            </w:pPr>
          </w:p>
          <w:p w:rsidR="00573E5A" w:rsidRPr="00F44988" w:rsidRDefault="0070541D" w:rsidP="00573E5A">
            <w:pPr>
              <w:spacing w:after="0" w:line="240" w:lineRule="auto"/>
              <w:ind w:firstLine="0"/>
              <w:jc w:val="center"/>
              <w:rPr>
                <w:rFonts w:ascii="Garamond" w:eastAsia="Times New Roman" w:hAnsi="Garamond"/>
                <w:b/>
                <w:i/>
                <w:sz w:val="18"/>
                <w:szCs w:val="18"/>
                <w:lang w:val="sq-AL" w:eastAsia="it-IT"/>
              </w:rPr>
            </w:pPr>
            <w:r w:rsidRPr="00F44988">
              <w:rPr>
                <w:rFonts w:ascii="Garamond" w:eastAsia="Times New Roman" w:hAnsi="Garamond"/>
                <w:b/>
                <w:i/>
                <w:sz w:val="18"/>
                <w:szCs w:val="18"/>
                <w:lang w:val="sq-AL" w:eastAsia="it-IT"/>
              </w:rPr>
              <w:t xml:space="preserve"> </w:t>
            </w:r>
            <w:r w:rsidR="00573E5A" w:rsidRPr="00F44988">
              <w:rPr>
                <w:rFonts w:ascii="Garamond" w:eastAsia="Times New Roman" w:hAnsi="Garamond"/>
                <w:b/>
                <w:i/>
                <w:sz w:val="18"/>
                <w:szCs w:val="18"/>
                <w:lang w:val="sq-AL" w:eastAsia="it-IT"/>
              </w:rPr>
              <w:t>..........................................</w:t>
            </w:r>
            <w:r w:rsidRPr="00F44988">
              <w:rPr>
                <w:rFonts w:ascii="Garamond" w:eastAsia="Times New Roman" w:hAnsi="Garamond"/>
                <w:b/>
                <w:i/>
                <w:sz w:val="18"/>
                <w:szCs w:val="18"/>
                <w:lang w:val="sq-AL" w:eastAsia="it-IT"/>
              </w:rPr>
              <w:t xml:space="preserve"> </w:t>
            </w:r>
            <w:r w:rsidR="00E6278B">
              <w:rPr>
                <w:rFonts w:ascii="Garamond" w:eastAsia="Times New Roman" w:hAnsi="Garamond"/>
                <w:b/>
                <w:i/>
                <w:sz w:val="18"/>
                <w:szCs w:val="18"/>
                <w:lang w:val="sq-AL" w:eastAsia="it-IT"/>
              </w:rPr>
              <w:t xml:space="preserve">                              ............</w:t>
            </w:r>
            <w:r w:rsidR="00573E5A" w:rsidRPr="00F44988">
              <w:rPr>
                <w:rFonts w:ascii="Garamond" w:eastAsia="Times New Roman" w:hAnsi="Garamond"/>
                <w:b/>
                <w:i/>
                <w:sz w:val="18"/>
                <w:szCs w:val="18"/>
                <w:lang w:val="sq-AL" w:eastAsia="it-IT"/>
              </w:rPr>
              <w:t>................................</w:t>
            </w:r>
          </w:p>
          <w:p w:rsidR="00573E5A" w:rsidRPr="00F44988" w:rsidRDefault="00573E5A" w:rsidP="00573E5A">
            <w:pPr>
              <w:spacing w:after="0" w:line="240" w:lineRule="auto"/>
              <w:ind w:firstLine="0"/>
              <w:jc w:val="left"/>
              <w:rPr>
                <w:rFonts w:ascii="Garamond" w:eastAsia="Times New Roman" w:hAnsi="Garamond" w:cs="Tahoma"/>
                <w:b/>
                <w:i/>
                <w:sz w:val="18"/>
                <w:szCs w:val="18"/>
                <w:lang w:val="sq-AL" w:eastAsia="it-IT"/>
              </w:rPr>
            </w:pPr>
          </w:p>
        </w:tc>
      </w:tr>
    </w:tbl>
    <w:p w:rsidR="007350ED" w:rsidRPr="00F44988" w:rsidRDefault="007350ED" w:rsidP="00573E5A">
      <w:pPr>
        <w:pStyle w:val="Paragrafi"/>
        <w:ind w:firstLine="0"/>
        <w:jc w:val="center"/>
        <w:rPr>
          <w:rFonts w:eastAsia="Times New Roman"/>
          <w:spacing w:val="-4"/>
          <w:lang w:val="sq-AL" w:eastAsia="en-GB"/>
        </w:rPr>
      </w:pPr>
    </w:p>
    <w:p w:rsidR="007350ED" w:rsidRPr="00F44988" w:rsidRDefault="007350ED" w:rsidP="00F33104">
      <w:pPr>
        <w:pStyle w:val="Paragrafi"/>
        <w:rPr>
          <w:rFonts w:eastAsia="Times New Roman"/>
          <w:spacing w:val="-4"/>
          <w:lang w:val="sq-AL" w:eastAsia="en-GB"/>
        </w:rPr>
      </w:pPr>
    </w:p>
    <w:p w:rsidR="007350ED" w:rsidRPr="00F44988" w:rsidRDefault="007350ED" w:rsidP="00F33104">
      <w:pPr>
        <w:pStyle w:val="Paragrafi"/>
        <w:rPr>
          <w:rFonts w:eastAsia="Times New Roman"/>
          <w:spacing w:val="-4"/>
          <w:lang w:val="sq-AL" w:eastAsia="en-GB"/>
        </w:rPr>
      </w:pPr>
    </w:p>
    <w:p w:rsidR="009E59A8" w:rsidRPr="009E59A8" w:rsidRDefault="009E59A8" w:rsidP="009E59A8">
      <w:pPr>
        <w:spacing w:after="0" w:line="240" w:lineRule="auto"/>
        <w:jc w:val="center"/>
        <w:rPr>
          <w:rFonts w:ascii="Garamond" w:hAnsi="Garamond"/>
          <w:bCs/>
          <w:sz w:val="24"/>
          <w:szCs w:val="24"/>
          <w:lang w:val="sq-AL"/>
        </w:rPr>
      </w:pPr>
      <w:r w:rsidRPr="009E59A8">
        <w:rPr>
          <w:rFonts w:ascii="Garamond" w:hAnsi="Garamond"/>
          <w:bCs/>
          <w:sz w:val="24"/>
          <w:szCs w:val="24"/>
          <w:lang w:val="sq-AL"/>
        </w:rPr>
        <w:lastRenderedPageBreak/>
        <w:t>ANEKSI 7</w:t>
      </w:r>
      <w:r w:rsidR="0070541D" w:rsidRPr="009E59A8">
        <w:rPr>
          <w:rFonts w:ascii="Garamond" w:hAnsi="Garamond"/>
          <w:bCs/>
          <w:sz w:val="24"/>
          <w:szCs w:val="24"/>
          <w:lang w:val="sq-AL"/>
        </w:rPr>
        <w:t xml:space="preserve"> </w:t>
      </w:r>
      <w:r w:rsidR="00A42809" w:rsidRPr="009E59A8">
        <w:rPr>
          <w:rFonts w:ascii="Garamond" w:hAnsi="Garamond"/>
          <w:bCs/>
          <w:sz w:val="24"/>
          <w:szCs w:val="24"/>
          <w:lang w:val="sq-AL"/>
        </w:rPr>
        <w:tab/>
      </w:r>
      <w:r w:rsidR="00A42809" w:rsidRPr="009E59A8">
        <w:rPr>
          <w:rFonts w:ascii="Garamond" w:hAnsi="Garamond"/>
          <w:bCs/>
          <w:sz w:val="24"/>
          <w:szCs w:val="24"/>
          <w:lang w:val="sq-AL"/>
        </w:rPr>
        <w:tab/>
      </w:r>
      <w:r w:rsidR="00A42809" w:rsidRPr="009E59A8">
        <w:rPr>
          <w:rFonts w:ascii="Garamond" w:hAnsi="Garamond"/>
          <w:bCs/>
          <w:sz w:val="24"/>
          <w:szCs w:val="24"/>
          <w:lang w:val="sq-AL"/>
        </w:rPr>
        <w:tab/>
      </w:r>
      <w:r w:rsidR="0070541D" w:rsidRPr="009E59A8">
        <w:rPr>
          <w:rFonts w:ascii="Garamond" w:hAnsi="Garamond"/>
          <w:bCs/>
          <w:sz w:val="24"/>
          <w:szCs w:val="24"/>
          <w:lang w:val="sq-AL"/>
        </w:rPr>
        <w:t xml:space="preserve"> </w:t>
      </w:r>
      <w:r w:rsidR="00A42809" w:rsidRPr="009E59A8">
        <w:rPr>
          <w:rFonts w:ascii="Garamond" w:hAnsi="Garamond"/>
          <w:bCs/>
          <w:sz w:val="24"/>
          <w:szCs w:val="24"/>
          <w:lang w:val="sq-AL"/>
        </w:rPr>
        <w:tab/>
      </w:r>
    </w:p>
    <w:p w:rsidR="00A42809" w:rsidRPr="009E59A8" w:rsidRDefault="00A42809" w:rsidP="009E59A8">
      <w:pPr>
        <w:spacing w:after="0" w:line="240" w:lineRule="auto"/>
        <w:jc w:val="center"/>
        <w:rPr>
          <w:rFonts w:ascii="Garamond" w:hAnsi="Garamond"/>
          <w:bCs/>
          <w:sz w:val="24"/>
          <w:szCs w:val="24"/>
          <w:lang w:val="sq-AL"/>
        </w:rPr>
      </w:pPr>
      <w:r w:rsidRPr="009E59A8">
        <w:rPr>
          <w:rFonts w:ascii="Garamond" w:hAnsi="Garamond"/>
          <w:bCs/>
          <w:sz w:val="24"/>
          <w:szCs w:val="24"/>
          <w:lang w:val="sq-AL"/>
        </w:rPr>
        <w:t>FORMULARI PËR MASËN 14</w:t>
      </w:r>
    </w:p>
    <w:p w:rsidR="00A42809" w:rsidRPr="00F44988" w:rsidRDefault="00A42809" w:rsidP="00A42809">
      <w:pPr>
        <w:rPr>
          <w:rFonts w:ascii="Garamond" w:hAnsi="Garamond"/>
          <w:b/>
          <w:bCs/>
          <w:sz w:val="24"/>
          <w:szCs w:val="24"/>
          <w:lang w:val="sq-AL"/>
        </w:rPr>
      </w:pPr>
      <w:r w:rsidRPr="00F44988">
        <w:rPr>
          <w:rFonts w:ascii="Garamond" w:hAnsi="Garamond"/>
          <w:b/>
          <w:bCs/>
          <w:sz w:val="24"/>
          <w:szCs w:val="24"/>
          <w:lang w:val="sq-AL"/>
        </w:rPr>
        <w:t>Qarku______________,</w:t>
      </w:r>
      <w:r w:rsidR="0070541D" w:rsidRPr="00F44988">
        <w:rPr>
          <w:rFonts w:ascii="Garamond" w:hAnsi="Garamond"/>
          <w:b/>
          <w:bCs/>
          <w:sz w:val="24"/>
          <w:szCs w:val="24"/>
          <w:lang w:val="sq-AL"/>
        </w:rPr>
        <w:t xml:space="preserve"> </w:t>
      </w:r>
      <w:r w:rsidRPr="00F44988">
        <w:rPr>
          <w:rFonts w:ascii="Garamond" w:hAnsi="Garamond"/>
          <w:b/>
          <w:bCs/>
          <w:sz w:val="24"/>
          <w:szCs w:val="24"/>
          <w:lang w:val="sq-AL"/>
        </w:rPr>
        <w:t>Bashkia _____________</w:t>
      </w:r>
      <w:r w:rsidR="0070541D" w:rsidRPr="00F44988">
        <w:rPr>
          <w:rFonts w:ascii="Garamond" w:hAnsi="Garamond"/>
          <w:b/>
          <w:bCs/>
          <w:sz w:val="24"/>
          <w:szCs w:val="24"/>
          <w:lang w:val="sq-AL"/>
        </w:rPr>
        <w:t xml:space="preserve"> </w:t>
      </w:r>
    </w:p>
    <w:p w:rsidR="00A42809" w:rsidRPr="00F44988" w:rsidRDefault="00A42809" w:rsidP="00A42809">
      <w:pPr>
        <w:rPr>
          <w:rFonts w:ascii="Garamond" w:hAnsi="Garamond"/>
          <w:b/>
          <w:bCs/>
          <w:sz w:val="24"/>
          <w:szCs w:val="24"/>
          <w:lang w:val="sq-AL"/>
        </w:rPr>
      </w:pPr>
      <w:r w:rsidRPr="00F44988">
        <w:rPr>
          <w:rFonts w:ascii="Garamond" w:hAnsi="Garamond"/>
          <w:b/>
          <w:bCs/>
          <w:sz w:val="24"/>
          <w:szCs w:val="24"/>
          <w:lang w:val="sq-AL"/>
        </w:rPr>
        <w:t xml:space="preserve">Nj. Administrative________________, </w:t>
      </w:r>
      <w:r w:rsidR="009E59A8" w:rsidRPr="00F44988">
        <w:rPr>
          <w:rFonts w:ascii="Garamond" w:hAnsi="Garamond"/>
          <w:b/>
          <w:bCs/>
          <w:sz w:val="24"/>
          <w:szCs w:val="24"/>
          <w:lang w:val="sq-AL"/>
        </w:rPr>
        <w:t>fshati</w:t>
      </w:r>
      <w:r w:rsidRPr="00F44988">
        <w:rPr>
          <w:rFonts w:ascii="Garamond" w:hAnsi="Garamond"/>
          <w:b/>
          <w:bCs/>
          <w:sz w:val="24"/>
          <w:szCs w:val="24"/>
          <w:lang w:val="sq-AL"/>
        </w:rPr>
        <w:t>_______________</w:t>
      </w:r>
    </w:p>
    <w:p w:rsidR="00A42809" w:rsidRPr="00F44988" w:rsidRDefault="00A42809" w:rsidP="009E59A8">
      <w:pPr>
        <w:spacing w:after="0"/>
        <w:jc w:val="center"/>
        <w:rPr>
          <w:rFonts w:ascii="Garamond" w:hAnsi="Garamond"/>
          <w:b/>
          <w:bCs/>
          <w:caps/>
          <w:sz w:val="24"/>
          <w:szCs w:val="24"/>
          <w:lang w:val="sq-AL"/>
        </w:rPr>
      </w:pPr>
      <w:r w:rsidRPr="00F44988">
        <w:rPr>
          <w:rFonts w:ascii="Garamond" w:hAnsi="Garamond"/>
          <w:b/>
          <w:bCs/>
          <w:caps/>
          <w:sz w:val="24"/>
          <w:szCs w:val="24"/>
          <w:lang w:val="sq-AL"/>
        </w:rPr>
        <w:t>projekti</w:t>
      </w:r>
    </w:p>
    <w:p w:rsidR="00A42809" w:rsidRPr="00F44988" w:rsidRDefault="009E59A8" w:rsidP="009E59A8">
      <w:pPr>
        <w:spacing w:after="0"/>
        <w:jc w:val="center"/>
        <w:rPr>
          <w:rFonts w:ascii="Garamond" w:hAnsi="Garamond"/>
          <w:b/>
          <w:bCs/>
          <w:sz w:val="24"/>
          <w:szCs w:val="24"/>
          <w:lang w:val="sq-AL"/>
        </w:rPr>
      </w:pPr>
      <w:r w:rsidRPr="00F44988">
        <w:rPr>
          <w:rFonts w:ascii="Garamond" w:hAnsi="Garamond"/>
          <w:b/>
          <w:bCs/>
          <w:sz w:val="24"/>
          <w:szCs w:val="24"/>
          <w:lang w:val="sq-AL"/>
        </w:rPr>
        <w:t xml:space="preserve">PËR </w:t>
      </w:r>
    </w:p>
    <w:p w:rsidR="00A42809" w:rsidRPr="00F44988" w:rsidRDefault="009E59A8" w:rsidP="009E59A8">
      <w:pPr>
        <w:spacing w:after="0"/>
        <w:jc w:val="center"/>
        <w:rPr>
          <w:rFonts w:ascii="Garamond" w:hAnsi="Garamond"/>
          <w:b/>
          <w:bCs/>
          <w:sz w:val="24"/>
          <w:szCs w:val="24"/>
          <w:lang w:val="sq-AL"/>
        </w:rPr>
      </w:pPr>
      <w:r w:rsidRPr="00F44988">
        <w:rPr>
          <w:rFonts w:ascii="Garamond" w:hAnsi="Garamond"/>
          <w:b/>
          <w:bCs/>
          <w:sz w:val="24"/>
          <w:szCs w:val="24"/>
          <w:lang w:val="sq-AL"/>
        </w:rPr>
        <w:t>INSTALIMIN E SISTEMIT TË NGROHJES</w:t>
      </w:r>
      <w:r>
        <w:rPr>
          <w:rFonts w:ascii="Garamond" w:hAnsi="Garamond"/>
          <w:b/>
          <w:bCs/>
          <w:sz w:val="24"/>
          <w:szCs w:val="24"/>
          <w:lang w:val="sq-AL"/>
        </w:rPr>
        <w:t xml:space="preserve"> ME BIOMASË NË SERRAT ME NGROHJE</w:t>
      </w:r>
    </w:p>
    <w:p w:rsidR="00A42809" w:rsidRPr="00F44988" w:rsidRDefault="00A42809" w:rsidP="00A42809">
      <w:pPr>
        <w:jc w:val="center"/>
        <w:rPr>
          <w:rFonts w:ascii="Garamond" w:hAnsi="Garamond"/>
          <w:b/>
          <w:bCs/>
          <w:sz w:val="24"/>
          <w:szCs w:val="24"/>
          <w:u w:val="single"/>
          <w:lang w:val="sq-AL"/>
        </w:rPr>
      </w:pPr>
      <w:r w:rsidRPr="00F44988">
        <w:rPr>
          <w:rFonts w:ascii="Garamond" w:hAnsi="Garamond"/>
          <w:b/>
          <w:bCs/>
          <w:sz w:val="24"/>
          <w:szCs w:val="24"/>
          <w:u w:val="single"/>
          <w:lang w:val="sq-AL"/>
        </w:rPr>
        <w:t>TË DHËNAT</w:t>
      </w:r>
      <w:r w:rsidR="0070541D" w:rsidRPr="00F44988">
        <w:rPr>
          <w:rFonts w:ascii="Garamond" w:hAnsi="Garamond"/>
          <w:b/>
          <w:bCs/>
          <w:sz w:val="24"/>
          <w:szCs w:val="24"/>
          <w:u w:val="single"/>
          <w:lang w:val="sq-AL"/>
        </w:rPr>
        <w:t xml:space="preserve"> </w:t>
      </w:r>
      <w:r w:rsidRPr="00F44988">
        <w:rPr>
          <w:rFonts w:ascii="Garamond" w:hAnsi="Garamond"/>
          <w:b/>
          <w:bCs/>
          <w:sz w:val="24"/>
          <w:szCs w:val="24"/>
          <w:u w:val="single"/>
          <w:lang w:val="sq-AL"/>
        </w:rPr>
        <w:t>KRYESORE</w:t>
      </w:r>
    </w:p>
    <w:p w:rsidR="00A42809" w:rsidRPr="00F44988" w:rsidRDefault="00A42809" w:rsidP="00A42809">
      <w:pPr>
        <w:numPr>
          <w:ilvl w:val="0"/>
          <w:numId w:val="26"/>
        </w:numPr>
        <w:spacing w:before="120" w:after="120"/>
        <w:ind w:left="714" w:hanging="357"/>
        <w:jc w:val="left"/>
        <w:rPr>
          <w:rFonts w:ascii="Garamond" w:hAnsi="Garamond"/>
          <w:b/>
          <w:bCs/>
          <w:sz w:val="24"/>
          <w:szCs w:val="24"/>
          <w:u w:val="single"/>
          <w:lang w:val="sq-AL"/>
        </w:rPr>
      </w:pPr>
      <w:r w:rsidRPr="00F44988">
        <w:rPr>
          <w:rFonts w:ascii="Garamond" w:hAnsi="Garamond"/>
          <w:b/>
          <w:bCs/>
          <w:sz w:val="24"/>
          <w:szCs w:val="24"/>
          <w:u w:val="single"/>
          <w:lang w:val="sq-AL"/>
        </w:rPr>
        <w:t>Disa të dhëna për serrën:</w:t>
      </w:r>
    </w:p>
    <w:p w:rsidR="00A42809" w:rsidRPr="00F44988" w:rsidRDefault="00843F3D" w:rsidP="00843F3D">
      <w:pPr>
        <w:spacing w:before="120" w:after="120"/>
        <w:ind w:left="357" w:firstLine="0"/>
        <w:jc w:val="left"/>
        <w:rPr>
          <w:rFonts w:ascii="Garamond" w:hAnsi="Garamond"/>
          <w:b/>
          <w:sz w:val="24"/>
          <w:szCs w:val="24"/>
          <w:lang w:val="sq-AL"/>
        </w:rPr>
      </w:pPr>
      <w:r>
        <w:rPr>
          <w:rFonts w:ascii="Garamond" w:hAnsi="Garamond"/>
          <w:b/>
          <w:sz w:val="24"/>
          <w:szCs w:val="24"/>
          <w:lang w:val="sq-AL"/>
        </w:rPr>
        <w:t xml:space="preserve">1. </w:t>
      </w:r>
      <w:r w:rsidR="00A42809" w:rsidRPr="00F44988">
        <w:rPr>
          <w:rFonts w:ascii="Garamond" w:hAnsi="Garamond"/>
          <w:b/>
          <w:sz w:val="24"/>
          <w:szCs w:val="24"/>
          <w:lang w:val="sq-AL"/>
        </w:rPr>
        <w:t>Sipërfaqja e serrës</w:t>
      </w:r>
      <w:r w:rsidR="00A42809" w:rsidRPr="00F44988">
        <w:rPr>
          <w:rFonts w:ascii="Garamond" w:hAnsi="Garamond"/>
          <w:sz w:val="24"/>
          <w:szCs w:val="24"/>
          <w:lang w:val="sq-AL"/>
        </w:rPr>
        <w:t>________</w:t>
      </w:r>
      <w:r w:rsidR="0070541D" w:rsidRPr="00F44988">
        <w:rPr>
          <w:rFonts w:ascii="Garamond" w:hAnsi="Garamond"/>
          <w:sz w:val="24"/>
          <w:szCs w:val="24"/>
          <w:lang w:val="sq-AL"/>
        </w:rPr>
        <w:t xml:space="preserve"> </w:t>
      </w:r>
      <w:r w:rsidR="00A07D08" w:rsidRPr="00F44988">
        <w:rPr>
          <w:rFonts w:ascii="Garamond" w:hAnsi="Garamond"/>
          <w:b/>
          <w:sz w:val="24"/>
          <w:szCs w:val="24"/>
          <w:lang w:val="sq-AL"/>
        </w:rPr>
        <w:t>ha</w:t>
      </w:r>
      <w:r w:rsidR="00A42809" w:rsidRPr="00F44988">
        <w:rPr>
          <w:rFonts w:ascii="Garamond" w:hAnsi="Garamond"/>
          <w:b/>
          <w:sz w:val="24"/>
          <w:szCs w:val="24"/>
          <w:lang w:val="sq-AL"/>
        </w:rPr>
        <w:t xml:space="preserve">; - Viti i ndërtimit të serrës_________ </w:t>
      </w:r>
    </w:p>
    <w:p w:rsidR="00A42809" w:rsidRPr="00843F3D" w:rsidRDefault="00A42809" w:rsidP="00843F3D">
      <w:pPr>
        <w:pStyle w:val="ListParagraph"/>
        <w:numPr>
          <w:ilvl w:val="0"/>
          <w:numId w:val="20"/>
        </w:numPr>
        <w:spacing w:before="120" w:after="120"/>
        <w:rPr>
          <w:rFonts w:ascii="Garamond" w:hAnsi="Garamond"/>
          <w:b/>
          <w:sz w:val="24"/>
          <w:szCs w:val="24"/>
          <w:lang w:val="sq-AL"/>
        </w:rPr>
      </w:pPr>
      <w:r w:rsidRPr="00843F3D">
        <w:rPr>
          <w:rFonts w:ascii="Garamond" w:hAnsi="Garamond"/>
          <w:b/>
          <w:sz w:val="24"/>
          <w:szCs w:val="24"/>
          <w:lang w:val="sq-AL"/>
        </w:rPr>
        <w:t>Zona kadastrale_____,</w:t>
      </w:r>
      <w:r w:rsidR="0070541D" w:rsidRPr="00843F3D">
        <w:rPr>
          <w:rFonts w:ascii="Garamond" w:hAnsi="Garamond"/>
          <w:b/>
          <w:sz w:val="24"/>
          <w:szCs w:val="24"/>
          <w:lang w:val="sq-AL"/>
        </w:rPr>
        <w:t xml:space="preserve"> </w:t>
      </w:r>
      <w:r w:rsidR="00645829" w:rsidRPr="00843F3D">
        <w:rPr>
          <w:rFonts w:ascii="Garamond" w:hAnsi="Garamond"/>
          <w:b/>
          <w:sz w:val="24"/>
          <w:szCs w:val="24"/>
          <w:lang w:val="sq-AL"/>
        </w:rPr>
        <w:t>numri kadastral</w:t>
      </w:r>
      <w:r w:rsidRPr="00843F3D">
        <w:rPr>
          <w:rFonts w:ascii="Garamond" w:hAnsi="Garamond"/>
          <w:b/>
          <w:sz w:val="24"/>
          <w:szCs w:val="24"/>
          <w:lang w:val="sq-AL"/>
        </w:rPr>
        <w:t>/pasurisë i parcelës ku</w:t>
      </w:r>
      <w:r w:rsidR="0070541D" w:rsidRPr="00843F3D">
        <w:rPr>
          <w:rFonts w:ascii="Garamond" w:hAnsi="Garamond"/>
          <w:b/>
          <w:sz w:val="24"/>
          <w:szCs w:val="24"/>
          <w:lang w:val="sq-AL"/>
        </w:rPr>
        <w:t xml:space="preserve"> </w:t>
      </w:r>
      <w:r w:rsidRPr="00843F3D">
        <w:rPr>
          <w:rFonts w:ascii="Garamond" w:hAnsi="Garamond"/>
          <w:b/>
          <w:sz w:val="24"/>
          <w:szCs w:val="24"/>
          <w:lang w:val="sq-AL"/>
        </w:rPr>
        <w:t>është ndërtuar serra</w:t>
      </w:r>
      <w:r w:rsidRPr="00843F3D">
        <w:rPr>
          <w:rFonts w:ascii="Garamond" w:hAnsi="Garamond"/>
          <w:sz w:val="24"/>
          <w:szCs w:val="24"/>
          <w:lang w:val="sq-AL"/>
        </w:rPr>
        <w:t>________</w:t>
      </w:r>
    </w:p>
    <w:p w:rsidR="00A42809" w:rsidRPr="00F44988" w:rsidRDefault="00A42809" w:rsidP="00843F3D">
      <w:pPr>
        <w:numPr>
          <w:ilvl w:val="0"/>
          <w:numId w:val="20"/>
        </w:numPr>
        <w:spacing w:before="120" w:after="120"/>
        <w:ind w:left="714" w:hanging="357"/>
        <w:jc w:val="left"/>
        <w:rPr>
          <w:rFonts w:ascii="Garamond" w:hAnsi="Garamond"/>
          <w:sz w:val="24"/>
          <w:szCs w:val="24"/>
          <w:lang w:val="sq-AL"/>
        </w:rPr>
      </w:pPr>
      <w:r w:rsidRPr="00F44988">
        <w:rPr>
          <w:rFonts w:ascii="Garamond" w:hAnsi="Garamond"/>
          <w:b/>
          <w:sz w:val="24"/>
          <w:szCs w:val="24"/>
          <w:lang w:val="sq-AL"/>
        </w:rPr>
        <w:t>Dimensionet:</w:t>
      </w:r>
      <w:r w:rsidR="0070541D" w:rsidRPr="00F44988">
        <w:rPr>
          <w:rFonts w:ascii="Garamond" w:hAnsi="Garamond"/>
          <w:b/>
          <w:sz w:val="24"/>
          <w:szCs w:val="24"/>
          <w:lang w:val="sq-AL"/>
        </w:rPr>
        <w:t xml:space="preserve"> </w:t>
      </w:r>
      <w:r w:rsidRPr="00F44988">
        <w:rPr>
          <w:rFonts w:ascii="Garamond" w:hAnsi="Garamond"/>
          <w:sz w:val="24"/>
          <w:szCs w:val="24"/>
          <w:lang w:val="sq-AL"/>
        </w:rPr>
        <w:t xml:space="preserve">Gjerësia____m, </w:t>
      </w:r>
      <w:r w:rsidR="00843F3D" w:rsidRPr="00F44988">
        <w:rPr>
          <w:rFonts w:ascii="Garamond" w:hAnsi="Garamond"/>
          <w:sz w:val="24"/>
          <w:szCs w:val="24"/>
          <w:lang w:val="sq-AL"/>
        </w:rPr>
        <w:t>gjatësia</w:t>
      </w:r>
      <w:r w:rsidRPr="00F44988">
        <w:rPr>
          <w:rFonts w:ascii="Garamond" w:hAnsi="Garamond"/>
          <w:sz w:val="24"/>
          <w:szCs w:val="24"/>
          <w:lang w:val="sq-AL"/>
        </w:rPr>
        <w:t xml:space="preserve">_____m, </w:t>
      </w:r>
      <w:r w:rsidR="00843F3D" w:rsidRPr="00F44988">
        <w:rPr>
          <w:rFonts w:ascii="Garamond" w:hAnsi="Garamond"/>
          <w:sz w:val="24"/>
          <w:szCs w:val="24"/>
          <w:lang w:val="sq-AL"/>
        </w:rPr>
        <w:t xml:space="preserve">lartësia </w:t>
      </w:r>
      <w:r w:rsidRPr="00F44988">
        <w:rPr>
          <w:rFonts w:ascii="Garamond" w:hAnsi="Garamond"/>
          <w:sz w:val="24"/>
          <w:szCs w:val="24"/>
          <w:lang w:val="sq-AL"/>
        </w:rPr>
        <w:t xml:space="preserve">anësore____m </w:t>
      </w:r>
    </w:p>
    <w:p w:rsidR="00A42809" w:rsidRPr="00F44988" w:rsidRDefault="00A42809" w:rsidP="00843F3D">
      <w:pPr>
        <w:numPr>
          <w:ilvl w:val="0"/>
          <w:numId w:val="20"/>
        </w:numPr>
        <w:spacing w:before="120" w:after="120"/>
        <w:ind w:left="714" w:hanging="357"/>
        <w:jc w:val="left"/>
        <w:rPr>
          <w:rFonts w:ascii="Garamond" w:hAnsi="Garamond"/>
          <w:sz w:val="24"/>
          <w:szCs w:val="24"/>
          <w:lang w:val="sq-AL"/>
        </w:rPr>
      </w:pPr>
      <w:r w:rsidRPr="00F44988">
        <w:rPr>
          <w:rFonts w:ascii="Garamond" w:hAnsi="Garamond"/>
          <w:b/>
          <w:sz w:val="24"/>
          <w:szCs w:val="24"/>
          <w:lang w:val="sq-AL"/>
        </w:rPr>
        <w:t>Konstruksioni me element</w:t>
      </w:r>
      <w:r w:rsidR="00DF359A" w:rsidRPr="00F44988">
        <w:rPr>
          <w:rFonts w:ascii="Garamond" w:hAnsi="Garamond"/>
          <w:b/>
          <w:sz w:val="24"/>
          <w:szCs w:val="24"/>
          <w:lang w:val="sq-AL"/>
        </w:rPr>
        <w:t>e</w:t>
      </w:r>
      <w:r w:rsidRPr="00F44988">
        <w:rPr>
          <w:rFonts w:ascii="Garamond" w:hAnsi="Garamond"/>
          <w:b/>
          <w:sz w:val="24"/>
          <w:szCs w:val="24"/>
          <w:lang w:val="sq-AL"/>
        </w:rPr>
        <w:t xml:space="preserve">: </w:t>
      </w:r>
      <w:r w:rsidR="00843F3D" w:rsidRPr="00F44988">
        <w:rPr>
          <w:rFonts w:ascii="Garamond" w:hAnsi="Garamond"/>
          <w:b/>
          <w:sz w:val="24"/>
          <w:szCs w:val="24"/>
          <w:lang w:val="sq-AL"/>
        </w:rPr>
        <w:t xml:space="preserve">profile </w:t>
      </w:r>
      <w:r w:rsidRPr="00F44988">
        <w:rPr>
          <w:rFonts w:ascii="Garamond" w:hAnsi="Garamond"/>
          <w:b/>
          <w:sz w:val="24"/>
          <w:szCs w:val="24"/>
          <w:lang w:val="sq-AL"/>
        </w:rPr>
        <w:t>hekuri, shtylla betoni</w:t>
      </w:r>
      <w:r w:rsidRPr="00F44988">
        <w:rPr>
          <w:rFonts w:ascii="Garamond" w:hAnsi="Garamond"/>
          <w:sz w:val="24"/>
          <w:szCs w:val="24"/>
          <w:lang w:val="sq-AL"/>
        </w:rPr>
        <w:t>__________</w:t>
      </w:r>
    </w:p>
    <w:p w:rsidR="00A42809" w:rsidRPr="00F44988" w:rsidRDefault="0070541D" w:rsidP="00A42809">
      <w:pPr>
        <w:spacing w:after="120"/>
        <w:ind w:left="714"/>
        <w:rPr>
          <w:rFonts w:ascii="Garamond" w:hAnsi="Garamond"/>
          <w:sz w:val="24"/>
          <w:szCs w:val="24"/>
          <w:lang w:val="sq-AL"/>
        </w:rPr>
      </w:pPr>
      <w:r w:rsidRPr="00F44988">
        <w:rPr>
          <w:rFonts w:ascii="Garamond" w:hAnsi="Garamond"/>
          <w:b/>
          <w:sz w:val="24"/>
          <w:szCs w:val="24"/>
          <w:lang w:val="sq-AL"/>
        </w:rPr>
        <w:t xml:space="preserve"> </w:t>
      </w:r>
      <w:r w:rsidR="00A42809" w:rsidRPr="00F44988">
        <w:rPr>
          <w:rFonts w:ascii="Garamond" w:hAnsi="Garamond"/>
          <w:b/>
          <w:sz w:val="24"/>
          <w:szCs w:val="24"/>
          <w:lang w:val="sq-AL"/>
        </w:rPr>
        <w:t>Profile tubo xingato__</w:t>
      </w:r>
      <w:r w:rsidR="00A42809" w:rsidRPr="00F44988">
        <w:rPr>
          <w:rFonts w:ascii="Garamond" w:hAnsi="Garamond"/>
          <w:sz w:val="24"/>
          <w:szCs w:val="24"/>
          <w:lang w:val="sq-AL"/>
        </w:rPr>
        <w:t>_______________</w:t>
      </w:r>
    </w:p>
    <w:p w:rsidR="00A42809" w:rsidRPr="00F44988" w:rsidRDefault="00A42809" w:rsidP="00843F3D">
      <w:pPr>
        <w:numPr>
          <w:ilvl w:val="0"/>
          <w:numId w:val="20"/>
        </w:numPr>
        <w:spacing w:before="120" w:after="120"/>
        <w:ind w:left="714" w:hanging="357"/>
        <w:jc w:val="left"/>
        <w:rPr>
          <w:rFonts w:ascii="Garamond" w:hAnsi="Garamond"/>
          <w:sz w:val="24"/>
          <w:szCs w:val="24"/>
          <w:lang w:val="sq-AL"/>
        </w:rPr>
      </w:pPr>
      <w:r w:rsidRPr="00F44988">
        <w:rPr>
          <w:rFonts w:ascii="Garamond" w:hAnsi="Garamond"/>
          <w:b/>
          <w:sz w:val="24"/>
          <w:szCs w:val="24"/>
          <w:lang w:val="sq-AL"/>
        </w:rPr>
        <w:t>Sistemi i ngrohjes së serrës me biomasë:</w:t>
      </w:r>
    </w:p>
    <w:p w:rsidR="00A42809" w:rsidRPr="00F44988" w:rsidRDefault="00A42809" w:rsidP="00A42809">
      <w:pPr>
        <w:numPr>
          <w:ilvl w:val="0"/>
          <w:numId w:val="28"/>
        </w:numPr>
        <w:spacing w:before="120" w:after="120"/>
        <w:jc w:val="left"/>
        <w:rPr>
          <w:rFonts w:ascii="Garamond" w:hAnsi="Garamond"/>
          <w:sz w:val="24"/>
          <w:szCs w:val="24"/>
          <w:u w:val="dash"/>
          <w:lang w:val="sq-AL"/>
        </w:rPr>
      </w:pPr>
      <w:r w:rsidRPr="00F44988">
        <w:rPr>
          <w:rFonts w:ascii="Garamond" w:hAnsi="Garamond"/>
          <w:b/>
          <w:sz w:val="24"/>
          <w:szCs w:val="24"/>
          <w:u w:val="dash"/>
          <w:lang w:val="sq-AL"/>
        </w:rPr>
        <w:t xml:space="preserve"> Para instalimit të sistemit të ngrohjes me biomasë:</w:t>
      </w:r>
    </w:p>
    <w:p w:rsidR="00A42809" w:rsidRPr="00F44988" w:rsidRDefault="00A42809" w:rsidP="00A42809">
      <w:pPr>
        <w:numPr>
          <w:ilvl w:val="0"/>
          <w:numId w:val="27"/>
        </w:numPr>
        <w:spacing w:before="120" w:after="120"/>
        <w:jc w:val="left"/>
        <w:rPr>
          <w:rFonts w:ascii="Garamond" w:hAnsi="Garamond"/>
          <w:sz w:val="24"/>
          <w:szCs w:val="24"/>
          <w:lang w:val="sq-AL"/>
        </w:rPr>
      </w:pPr>
      <w:r w:rsidRPr="00F44988">
        <w:rPr>
          <w:rFonts w:ascii="Garamond" w:hAnsi="Garamond"/>
          <w:sz w:val="24"/>
          <w:szCs w:val="24"/>
          <w:lang w:val="sq-AL"/>
        </w:rPr>
        <w:t>Numri kaldajave në serrën ekzistuese</w:t>
      </w:r>
      <w:r w:rsidR="0070541D" w:rsidRPr="00F44988">
        <w:rPr>
          <w:rFonts w:ascii="Garamond" w:hAnsi="Garamond"/>
          <w:sz w:val="24"/>
          <w:szCs w:val="24"/>
          <w:lang w:val="sq-AL"/>
        </w:rPr>
        <w:t xml:space="preserve"> </w:t>
      </w:r>
      <w:r w:rsidRPr="00F44988">
        <w:rPr>
          <w:rFonts w:ascii="Garamond" w:hAnsi="Garamond"/>
          <w:sz w:val="24"/>
          <w:szCs w:val="24"/>
          <w:lang w:val="sq-AL"/>
        </w:rPr>
        <w:t>________(_____)</w:t>
      </w:r>
    </w:p>
    <w:p w:rsidR="00A42809" w:rsidRPr="00F44988" w:rsidRDefault="00A42809" w:rsidP="00A42809">
      <w:pPr>
        <w:numPr>
          <w:ilvl w:val="0"/>
          <w:numId w:val="27"/>
        </w:numPr>
        <w:spacing w:before="120" w:after="120"/>
        <w:jc w:val="left"/>
        <w:rPr>
          <w:rFonts w:ascii="Garamond" w:hAnsi="Garamond"/>
          <w:sz w:val="24"/>
          <w:szCs w:val="24"/>
          <w:lang w:val="sq-AL"/>
        </w:rPr>
      </w:pPr>
      <w:r w:rsidRPr="00F44988">
        <w:rPr>
          <w:rFonts w:ascii="Garamond" w:hAnsi="Garamond"/>
          <w:sz w:val="24"/>
          <w:szCs w:val="24"/>
          <w:lang w:val="sq-AL"/>
        </w:rPr>
        <w:t xml:space="preserve">Fuqia totale e sistemit të ngrohjes ekzistues__________ </w:t>
      </w:r>
      <w:r w:rsidR="00843F3D" w:rsidRPr="00F44988">
        <w:rPr>
          <w:rFonts w:ascii="Garamond" w:hAnsi="Garamond"/>
          <w:sz w:val="24"/>
          <w:szCs w:val="24"/>
          <w:lang w:val="sq-AL"/>
        </w:rPr>
        <w:t>kw</w:t>
      </w:r>
    </w:p>
    <w:p w:rsidR="00A42809" w:rsidRPr="00F44988" w:rsidRDefault="00A42809" w:rsidP="00A42809">
      <w:pPr>
        <w:numPr>
          <w:ilvl w:val="0"/>
          <w:numId w:val="28"/>
        </w:numPr>
        <w:spacing w:before="120" w:after="120"/>
        <w:jc w:val="left"/>
        <w:rPr>
          <w:rFonts w:ascii="Garamond" w:hAnsi="Garamond"/>
          <w:b/>
          <w:sz w:val="24"/>
          <w:szCs w:val="24"/>
          <w:u w:val="dash"/>
          <w:lang w:val="sq-AL"/>
        </w:rPr>
      </w:pPr>
      <w:r w:rsidRPr="00F44988">
        <w:rPr>
          <w:rFonts w:ascii="Garamond" w:hAnsi="Garamond"/>
          <w:b/>
          <w:sz w:val="24"/>
          <w:szCs w:val="24"/>
          <w:u w:val="dash"/>
          <w:lang w:val="sq-AL"/>
        </w:rPr>
        <w:t>Pas instalimit të sistemit të ngrohjes me biomasë:</w:t>
      </w:r>
    </w:p>
    <w:p w:rsidR="00A42809" w:rsidRPr="00F44988" w:rsidRDefault="00A42809" w:rsidP="00A42809">
      <w:pPr>
        <w:numPr>
          <w:ilvl w:val="0"/>
          <w:numId w:val="27"/>
        </w:numPr>
        <w:spacing w:before="120" w:after="120"/>
        <w:jc w:val="left"/>
        <w:rPr>
          <w:rFonts w:ascii="Garamond" w:hAnsi="Garamond"/>
          <w:sz w:val="24"/>
          <w:szCs w:val="24"/>
          <w:lang w:val="sq-AL"/>
        </w:rPr>
      </w:pPr>
      <w:r w:rsidRPr="00F44988">
        <w:rPr>
          <w:rFonts w:ascii="Garamond" w:hAnsi="Garamond"/>
          <w:sz w:val="24"/>
          <w:szCs w:val="24"/>
          <w:lang w:val="sq-AL"/>
        </w:rPr>
        <w:t>Numri kaldajave do të jetë</w:t>
      </w:r>
      <w:r w:rsidR="0070541D" w:rsidRPr="00F44988">
        <w:rPr>
          <w:rFonts w:ascii="Garamond" w:hAnsi="Garamond"/>
          <w:sz w:val="24"/>
          <w:szCs w:val="24"/>
          <w:lang w:val="sq-AL"/>
        </w:rPr>
        <w:t xml:space="preserve"> </w:t>
      </w:r>
      <w:r w:rsidRPr="00F44988">
        <w:rPr>
          <w:rFonts w:ascii="Garamond" w:hAnsi="Garamond"/>
          <w:sz w:val="24"/>
          <w:szCs w:val="24"/>
          <w:lang w:val="sq-AL"/>
        </w:rPr>
        <w:t>________(_____)</w:t>
      </w:r>
    </w:p>
    <w:p w:rsidR="00A42809" w:rsidRPr="00F44988" w:rsidRDefault="00A42809" w:rsidP="00A42809">
      <w:pPr>
        <w:numPr>
          <w:ilvl w:val="0"/>
          <w:numId w:val="27"/>
        </w:numPr>
        <w:spacing w:before="120" w:after="120"/>
        <w:jc w:val="left"/>
        <w:rPr>
          <w:rFonts w:ascii="Garamond" w:hAnsi="Garamond"/>
          <w:sz w:val="24"/>
          <w:szCs w:val="24"/>
          <w:lang w:val="sq-AL"/>
        </w:rPr>
      </w:pPr>
      <w:r w:rsidRPr="00F44988">
        <w:rPr>
          <w:rFonts w:ascii="Garamond" w:hAnsi="Garamond"/>
          <w:sz w:val="24"/>
          <w:szCs w:val="24"/>
          <w:lang w:val="sq-AL"/>
        </w:rPr>
        <w:t xml:space="preserve">Fuqia totale e sistemit të ri të ngrohjes_______________ </w:t>
      </w:r>
      <w:r w:rsidR="00843F3D" w:rsidRPr="00F44988">
        <w:rPr>
          <w:rFonts w:ascii="Garamond" w:hAnsi="Garamond"/>
          <w:sz w:val="24"/>
          <w:szCs w:val="24"/>
          <w:lang w:val="sq-AL"/>
        </w:rPr>
        <w:t>kw</w:t>
      </w:r>
    </w:p>
    <w:p w:rsidR="00A42809" w:rsidRPr="00F44988" w:rsidRDefault="00A42809" w:rsidP="00A42809">
      <w:pPr>
        <w:spacing w:before="240" w:after="240"/>
        <w:rPr>
          <w:rFonts w:ascii="Garamond" w:hAnsi="Garamond"/>
          <w:b/>
          <w:sz w:val="24"/>
          <w:szCs w:val="24"/>
          <w:lang w:val="sq-AL"/>
        </w:rPr>
      </w:pPr>
      <w:r w:rsidRPr="00F44988">
        <w:rPr>
          <w:rFonts w:ascii="Garamond" w:hAnsi="Garamond"/>
          <w:noProof/>
          <w:sz w:val="24"/>
          <w:szCs w:val="24"/>
        </w:rPr>
        <mc:AlternateContent>
          <mc:Choice Requires="wps">
            <w:drawing>
              <wp:anchor distT="0" distB="0" distL="114300" distR="114300" simplePos="0" relativeHeight="251612672" behindDoc="0" locked="0" layoutInCell="1" allowOverlap="1" wp14:anchorId="2FC08193" wp14:editId="0737B0D5">
                <wp:simplePos x="0" y="0"/>
                <wp:positionH relativeFrom="column">
                  <wp:posOffset>13155</wp:posOffset>
                </wp:positionH>
                <wp:positionV relativeFrom="paragraph">
                  <wp:posOffset>111329</wp:posOffset>
                </wp:positionV>
                <wp:extent cx="6012180" cy="1984075"/>
                <wp:effectExtent l="0" t="0" r="26670" b="1651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2180" cy="1984075"/>
                        </a:xfrm>
                        <a:prstGeom prst="rect">
                          <a:avLst/>
                        </a:prstGeom>
                        <a:solidFill>
                          <a:srgbClr val="FFFFFF"/>
                        </a:solidFill>
                        <a:ln w="9525">
                          <a:solidFill>
                            <a:srgbClr val="FFFFFF"/>
                          </a:solidFill>
                          <a:miter lim="800000"/>
                          <a:headEnd/>
                          <a:tailEnd/>
                        </a:ln>
                      </wps:spPr>
                      <wps:txbx>
                        <w:txbxContent>
                          <w:p w:rsidR="00326D7F" w:rsidRPr="00357BE4" w:rsidRDefault="00326D7F" w:rsidP="00A42809">
                            <w:pPr>
                              <w:rPr>
                                <w:rFonts w:ascii="Times New Roman" w:hAnsi="Times New Roman"/>
                                <w:b/>
                                <w:sz w:val="24"/>
                                <w:szCs w:val="24"/>
                                <w:lang w:val="sq-AL"/>
                              </w:rPr>
                            </w:pPr>
                            <w:r>
                              <w:rPr>
                                <w:rFonts w:ascii="Times New Roman" w:hAnsi="Times New Roman"/>
                                <w:b/>
                                <w:sz w:val="28"/>
                                <w:szCs w:val="24"/>
                                <w:lang w:val="sq-AL"/>
                              </w:rPr>
                              <w:t>APLIKUESI/PËRFAQËSUESI</w:t>
                            </w:r>
                            <w:r w:rsidRPr="00357BE4">
                              <w:rPr>
                                <w:rFonts w:ascii="Times New Roman" w:hAnsi="Times New Roman"/>
                                <w:b/>
                                <w:sz w:val="24"/>
                                <w:szCs w:val="24"/>
                                <w:lang w:val="sq-AL"/>
                              </w:rPr>
                              <w:t>:</w:t>
                            </w:r>
                            <w:r>
                              <w:rPr>
                                <w:rFonts w:ascii="Times New Roman" w:hAnsi="Times New Roman"/>
                                <w:b/>
                                <w:sz w:val="24"/>
                                <w:szCs w:val="24"/>
                                <w:lang w:val="sq-AL"/>
                              </w:rPr>
                              <w:t>_________________</w:t>
                            </w:r>
                            <w:r w:rsidRPr="00357BE4">
                              <w:rPr>
                                <w:rFonts w:ascii="Times New Roman" w:hAnsi="Times New Roman"/>
                                <w:b/>
                                <w:sz w:val="24"/>
                                <w:szCs w:val="24"/>
                                <w:lang w:val="sq-AL"/>
                              </w:rPr>
                              <w:t xml:space="preserve">_____________________ </w:t>
                            </w:r>
                          </w:p>
                          <w:p w:rsidR="00326D7F" w:rsidRPr="00357BE4" w:rsidRDefault="00326D7F" w:rsidP="00A42809">
                            <w:pPr>
                              <w:rPr>
                                <w:rFonts w:ascii="Times New Roman" w:hAnsi="Times New Roman"/>
                                <w:b/>
                                <w:sz w:val="24"/>
                                <w:szCs w:val="24"/>
                                <w:lang w:val="sq-AL"/>
                              </w:rPr>
                            </w:pPr>
                            <w:r>
                              <w:rPr>
                                <w:rFonts w:ascii="Times New Roman" w:hAnsi="Times New Roman"/>
                                <w:b/>
                                <w:sz w:val="24"/>
                                <w:lang w:val="sq-AL"/>
                              </w:rPr>
                              <w:t xml:space="preserve">                                                                               </w:t>
                            </w:r>
                            <w:r w:rsidRPr="00357BE4">
                              <w:rPr>
                                <w:rFonts w:ascii="Times New Roman" w:hAnsi="Times New Roman"/>
                                <w:b/>
                                <w:sz w:val="24"/>
                                <w:szCs w:val="24"/>
                                <w:lang w:val="sq-AL"/>
                              </w:rPr>
                              <w:t>(emër, mbiemër, firmë)</w:t>
                            </w:r>
                          </w:p>
                          <w:p w:rsidR="00326D7F" w:rsidRPr="00357BE4" w:rsidRDefault="00326D7F" w:rsidP="00A42809">
                            <w:pPr>
                              <w:rPr>
                                <w:rFonts w:ascii="Times New Roman" w:hAnsi="Times New Roman"/>
                                <w:b/>
                                <w:sz w:val="24"/>
                                <w:szCs w:val="24"/>
                                <w:lang w:val="sq-AL"/>
                              </w:rPr>
                            </w:pPr>
                            <w:r w:rsidRPr="00357BE4">
                              <w:rPr>
                                <w:rFonts w:ascii="Times New Roman" w:hAnsi="Times New Roman"/>
                                <w:b/>
                                <w:sz w:val="24"/>
                                <w:szCs w:val="24"/>
                                <w:lang w:val="sq-AL"/>
                              </w:rPr>
                              <w:t>Adresa e aplik</w:t>
                            </w:r>
                            <w:r>
                              <w:rPr>
                                <w:rFonts w:ascii="Times New Roman" w:hAnsi="Times New Roman"/>
                                <w:b/>
                                <w:sz w:val="24"/>
                                <w:szCs w:val="24"/>
                                <w:lang w:val="sq-AL"/>
                              </w:rPr>
                              <w:t>uesit</w:t>
                            </w:r>
                            <w:r w:rsidRPr="00357BE4">
                              <w:rPr>
                                <w:rFonts w:ascii="Times New Roman" w:hAnsi="Times New Roman"/>
                                <w:b/>
                                <w:sz w:val="24"/>
                                <w:szCs w:val="24"/>
                                <w:lang w:val="sq-AL"/>
                              </w:rPr>
                              <w:t>:</w:t>
                            </w:r>
                            <w:r w:rsidRPr="00357BE4">
                              <w:rPr>
                                <w:rFonts w:ascii="Times New Roman" w:hAnsi="Times New Roman"/>
                                <w:b/>
                                <w:sz w:val="24"/>
                                <w:lang w:val="sq-AL"/>
                              </w:rPr>
                              <w:t>___________________</w:t>
                            </w:r>
                            <w:r w:rsidRPr="00357BE4">
                              <w:rPr>
                                <w:rFonts w:ascii="Times New Roman" w:hAnsi="Times New Roman"/>
                                <w:b/>
                                <w:sz w:val="24"/>
                                <w:szCs w:val="24"/>
                                <w:lang w:val="sq-AL"/>
                              </w:rPr>
                              <w:t>, tel./cel</w:t>
                            </w:r>
                            <w:r>
                              <w:rPr>
                                <w:rFonts w:ascii="Times New Roman" w:hAnsi="Times New Roman"/>
                                <w:b/>
                                <w:sz w:val="24"/>
                                <w:szCs w:val="24"/>
                                <w:lang w:val="sq-AL"/>
                              </w:rPr>
                              <w:t>.</w:t>
                            </w:r>
                            <w:r w:rsidRPr="00357BE4">
                              <w:rPr>
                                <w:rFonts w:ascii="Times New Roman" w:hAnsi="Times New Roman"/>
                                <w:b/>
                                <w:sz w:val="24"/>
                                <w:lang w:val="sq-AL"/>
                              </w:rPr>
                              <w:t>_________________</w:t>
                            </w:r>
                          </w:p>
                          <w:p w:rsidR="00326D7F" w:rsidRPr="00357BE4" w:rsidRDefault="00326D7F" w:rsidP="00A42809">
                            <w:pPr>
                              <w:rPr>
                                <w:rFonts w:ascii="Times New Roman" w:hAnsi="Times New Roman"/>
                                <w:b/>
                                <w:sz w:val="24"/>
                                <w:lang w:val="sq-AL"/>
                              </w:rPr>
                            </w:pPr>
                            <w:r w:rsidRPr="00357BE4">
                              <w:rPr>
                                <w:rFonts w:ascii="Times New Roman" w:hAnsi="Times New Roman"/>
                                <w:b/>
                                <w:sz w:val="24"/>
                                <w:szCs w:val="24"/>
                                <w:lang w:val="sq-AL"/>
                              </w:rPr>
                              <w:t>H</w:t>
                            </w:r>
                            <w:r>
                              <w:rPr>
                                <w:rFonts w:ascii="Times New Roman" w:hAnsi="Times New Roman"/>
                                <w:b/>
                                <w:sz w:val="24"/>
                                <w:szCs w:val="24"/>
                                <w:lang w:val="sq-AL"/>
                              </w:rPr>
                              <w:t>ARTUESI I PROJEKTIT</w:t>
                            </w:r>
                            <w:r w:rsidRPr="00357BE4">
                              <w:rPr>
                                <w:rFonts w:ascii="Times New Roman" w:hAnsi="Times New Roman"/>
                                <w:b/>
                                <w:sz w:val="24"/>
                                <w:szCs w:val="24"/>
                                <w:lang w:val="sq-AL"/>
                              </w:rPr>
                              <w:t>:</w:t>
                            </w:r>
                            <w:r>
                              <w:rPr>
                                <w:rFonts w:ascii="Times New Roman" w:hAnsi="Times New Roman"/>
                                <w:b/>
                                <w:sz w:val="24"/>
                                <w:szCs w:val="24"/>
                                <w:lang w:val="sq-AL"/>
                              </w:rPr>
                              <w:t xml:space="preserve"> </w:t>
                            </w:r>
                            <w:r w:rsidRPr="00357BE4">
                              <w:rPr>
                                <w:rFonts w:ascii="Times New Roman" w:hAnsi="Times New Roman"/>
                                <w:b/>
                                <w:sz w:val="24"/>
                                <w:szCs w:val="24"/>
                                <w:lang w:val="sq-AL"/>
                              </w:rPr>
                              <w:t>__</w:t>
                            </w:r>
                            <w:r>
                              <w:rPr>
                                <w:rFonts w:ascii="Times New Roman" w:hAnsi="Times New Roman"/>
                                <w:b/>
                                <w:sz w:val="24"/>
                                <w:szCs w:val="24"/>
                                <w:lang w:val="sq-AL"/>
                              </w:rPr>
                              <w:t>___________</w:t>
                            </w:r>
                            <w:r w:rsidRPr="00357BE4">
                              <w:rPr>
                                <w:rFonts w:ascii="Times New Roman" w:hAnsi="Times New Roman"/>
                                <w:b/>
                                <w:sz w:val="24"/>
                                <w:szCs w:val="24"/>
                                <w:lang w:val="sq-AL"/>
                              </w:rPr>
                              <w:t>_________________</w:t>
                            </w:r>
                          </w:p>
                          <w:p w:rsidR="00326D7F" w:rsidRPr="00357BE4" w:rsidRDefault="00326D7F" w:rsidP="00A42809">
                            <w:pPr>
                              <w:ind w:left="3600" w:firstLine="720"/>
                              <w:rPr>
                                <w:rFonts w:ascii="Times New Roman" w:hAnsi="Times New Roman"/>
                                <w:b/>
                                <w:sz w:val="24"/>
                                <w:szCs w:val="24"/>
                                <w:lang w:val="sq-AL"/>
                              </w:rPr>
                            </w:pPr>
                            <w:r>
                              <w:rPr>
                                <w:rFonts w:ascii="Times New Roman" w:hAnsi="Times New Roman"/>
                                <w:b/>
                                <w:sz w:val="24"/>
                                <w:szCs w:val="24"/>
                                <w:lang w:val="sq-AL"/>
                              </w:rPr>
                              <w:t xml:space="preserve"> </w:t>
                            </w:r>
                            <w:r w:rsidRPr="00357BE4">
                              <w:rPr>
                                <w:rFonts w:ascii="Times New Roman" w:hAnsi="Times New Roman"/>
                                <w:b/>
                                <w:sz w:val="24"/>
                                <w:szCs w:val="24"/>
                                <w:lang w:val="sq-AL"/>
                              </w:rPr>
                              <w:t>(emër, mbiemër, firmë)</w:t>
                            </w:r>
                            <w:r>
                              <w:rPr>
                                <w:rFonts w:ascii="Times New Roman" w:hAnsi="Times New Roman"/>
                                <w:b/>
                                <w:sz w:val="24"/>
                                <w:szCs w:val="24"/>
                                <w:lang w:val="sq-AL"/>
                              </w:rPr>
                              <w:t xml:space="preserve"> </w:t>
                            </w:r>
                          </w:p>
                          <w:p w:rsidR="00326D7F" w:rsidRPr="00357BE4" w:rsidRDefault="00326D7F" w:rsidP="00A42809">
                            <w:pPr>
                              <w:rPr>
                                <w:rFonts w:ascii="Times New Roman" w:hAnsi="Times New Roman"/>
                                <w:b/>
                                <w:sz w:val="24"/>
                              </w:rPr>
                            </w:pPr>
                            <w:r w:rsidRPr="00357BE4">
                              <w:rPr>
                                <w:rFonts w:ascii="Times New Roman" w:hAnsi="Times New Roman"/>
                                <w:b/>
                                <w:sz w:val="24"/>
                                <w:lang w:val="sq-AL"/>
                              </w:rPr>
                              <w:t>Adresa</w:t>
                            </w:r>
                            <w:r>
                              <w:rPr>
                                <w:rFonts w:ascii="Times New Roman" w:hAnsi="Times New Roman"/>
                                <w:b/>
                                <w:sz w:val="24"/>
                                <w:lang w:val="sq-AL"/>
                              </w:rPr>
                              <w:t xml:space="preserve"> </w:t>
                            </w:r>
                            <w:r w:rsidRPr="00357BE4">
                              <w:rPr>
                                <w:rFonts w:ascii="Times New Roman" w:hAnsi="Times New Roman"/>
                                <w:b/>
                                <w:sz w:val="24"/>
                                <w:szCs w:val="24"/>
                                <w:lang w:val="sq-AL"/>
                              </w:rPr>
                              <w:t>___________________, tel./cel</w:t>
                            </w:r>
                            <w:r>
                              <w:rPr>
                                <w:rFonts w:ascii="Times New Roman" w:hAnsi="Times New Roman"/>
                                <w:b/>
                                <w:sz w:val="24"/>
                                <w:szCs w:val="24"/>
                                <w:lang w:val="sq-AL"/>
                              </w:rPr>
                              <w:t>.</w:t>
                            </w:r>
                            <w:r w:rsidRPr="00357BE4">
                              <w:rPr>
                                <w:rFonts w:ascii="Times New Roman" w:hAnsi="Times New Roman"/>
                                <w:b/>
                                <w:sz w:val="24"/>
                                <w:szCs w:val="24"/>
                                <w:lang w:val="sq-AL"/>
                              </w:rPr>
                              <w:t xml:space="preserve"> 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left:0;text-align:left;margin-left:1.05pt;margin-top:8.75pt;width:473.4pt;height:156.2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" strokecolor="white">
                <v:textbox>
                  <w:txbxContent>
                    <w:p w:rsidR="00326D7F" w:rsidRPr="00357BE4" w:rsidRDefault="00326D7F" w:rsidP="00A42809">
                      <w:pPr>
                        <w:rPr>
                          <w:rFonts w:ascii="Times New Roman" w:hAnsi="Times New Roman"/>
                          <w:b/>
                          <w:sz w:val="24"/>
                          <w:szCs w:val="24"/>
                          <w:lang w:val="sq-AL"/>
                        </w:rPr>
                      </w:pPr>
                      <w:r>
                        <w:rPr>
                          <w:rFonts w:ascii="Times New Roman" w:hAnsi="Times New Roman"/>
                          <w:b/>
                          <w:sz w:val="28"/>
                          <w:szCs w:val="24"/>
                          <w:lang w:val="sq-AL"/>
                        </w:rPr>
                        <w:t>APLIKUESI/PËRFAQËSUESI</w:t>
                      </w:r>
                      <w:r w:rsidRPr="00357BE4">
                        <w:rPr>
                          <w:rFonts w:ascii="Times New Roman" w:hAnsi="Times New Roman"/>
                          <w:b/>
                          <w:sz w:val="24"/>
                          <w:szCs w:val="24"/>
                          <w:lang w:val="sq-AL"/>
                        </w:rPr>
                        <w:t>:</w:t>
                      </w:r>
                      <w:r>
                        <w:rPr>
                          <w:rFonts w:ascii="Times New Roman" w:hAnsi="Times New Roman"/>
                          <w:b/>
                          <w:sz w:val="24"/>
                          <w:szCs w:val="24"/>
                          <w:lang w:val="sq-AL"/>
                        </w:rPr>
                        <w:t>_________________</w:t>
                      </w:r>
                      <w:r w:rsidRPr="00357BE4">
                        <w:rPr>
                          <w:rFonts w:ascii="Times New Roman" w:hAnsi="Times New Roman"/>
                          <w:b/>
                          <w:sz w:val="24"/>
                          <w:szCs w:val="24"/>
                          <w:lang w:val="sq-AL"/>
                        </w:rPr>
                        <w:t xml:space="preserve">_____________________ </w:t>
                      </w:r>
                    </w:p>
                    <w:p w:rsidR="00326D7F" w:rsidRPr="00357BE4" w:rsidRDefault="00326D7F" w:rsidP="00A42809">
                      <w:pPr>
                        <w:rPr>
                          <w:rFonts w:ascii="Times New Roman" w:hAnsi="Times New Roman"/>
                          <w:b/>
                          <w:sz w:val="24"/>
                          <w:szCs w:val="24"/>
                          <w:lang w:val="sq-AL"/>
                        </w:rPr>
                      </w:pPr>
                      <w:r>
                        <w:rPr>
                          <w:rFonts w:ascii="Times New Roman" w:hAnsi="Times New Roman"/>
                          <w:b/>
                          <w:sz w:val="24"/>
                          <w:lang w:val="sq-AL"/>
                        </w:rPr>
                        <w:t xml:space="preserve">                                                                               </w:t>
                      </w:r>
                      <w:r w:rsidRPr="00357BE4">
                        <w:rPr>
                          <w:rFonts w:ascii="Times New Roman" w:hAnsi="Times New Roman"/>
                          <w:b/>
                          <w:sz w:val="24"/>
                          <w:szCs w:val="24"/>
                          <w:lang w:val="sq-AL"/>
                        </w:rPr>
                        <w:t>(emër, mbiemër, firmë)</w:t>
                      </w:r>
                    </w:p>
                    <w:p w:rsidR="00326D7F" w:rsidRPr="00357BE4" w:rsidRDefault="00326D7F" w:rsidP="00A42809">
                      <w:pPr>
                        <w:rPr>
                          <w:rFonts w:ascii="Times New Roman" w:hAnsi="Times New Roman"/>
                          <w:b/>
                          <w:sz w:val="24"/>
                          <w:szCs w:val="24"/>
                          <w:lang w:val="sq-AL"/>
                        </w:rPr>
                      </w:pPr>
                      <w:r w:rsidRPr="00357BE4">
                        <w:rPr>
                          <w:rFonts w:ascii="Times New Roman" w:hAnsi="Times New Roman"/>
                          <w:b/>
                          <w:sz w:val="24"/>
                          <w:szCs w:val="24"/>
                          <w:lang w:val="sq-AL"/>
                        </w:rPr>
                        <w:t>Adresa e aplik</w:t>
                      </w:r>
                      <w:r>
                        <w:rPr>
                          <w:rFonts w:ascii="Times New Roman" w:hAnsi="Times New Roman"/>
                          <w:b/>
                          <w:sz w:val="24"/>
                          <w:szCs w:val="24"/>
                          <w:lang w:val="sq-AL"/>
                        </w:rPr>
                        <w:t>uesit</w:t>
                      </w:r>
                      <w:r w:rsidRPr="00357BE4">
                        <w:rPr>
                          <w:rFonts w:ascii="Times New Roman" w:hAnsi="Times New Roman"/>
                          <w:b/>
                          <w:sz w:val="24"/>
                          <w:szCs w:val="24"/>
                          <w:lang w:val="sq-AL"/>
                        </w:rPr>
                        <w:t>:</w:t>
                      </w:r>
                      <w:r w:rsidRPr="00357BE4">
                        <w:rPr>
                          <w:rFonts w:ascii="Times New Roman" w:hAnsi="Times New Roman"/>
                          <w:b/>
                          <w:sz w:val="24"/>
                          <w:lang w:val="sq-AL"/>
                        </w:rPr>
                        <w:t>___________________</w:t>
                      </w:r>
                      <w:r w:rsidRPr="00357BE4">
                        <w:rPr>
                          <w:rFonts w:ascii="Times New Roman" w:hAnsi="Times New Roman"/>
                          <w:b/>
                          <w:sz w:val="24"/>
                          <w:szCs w:val="24"/>
                          <w:lang w:val="sq-AL"/>
                        </w:rPr>
                        <w:t>, tel./cel</w:t>
                      </w:r>
                      <w:r>
                        <w:rPr>
                          <w:rFonts w:ascii="Times New Roman" w:hAnsi="Times New Roman"/>
                          <w:b/>
                          <w:sz w:val="24"/>
                          <w:szCs w:val="24"/>
                          <w:lang w:val="sq-AL"/>
                        </w:rPr>
                        <w:t>.</w:t>
                      </w:r>
                      <w:r w:rsidRPr="00357BE4">
                        <w:rPr>
                          <w:rFonts w:ascii="Times New Roman" w:hAnsi="Times New Roman"/>
                          <w:b/>
                          <w:sz w:val="24"/>
                          <w:lang w:val="sq-AL"/>
                        </w:rPr>
                        <w:t>_________________</w:t>
                      </w:r>
                    </w:p>
                    <w:p w:rsidR="00326D7F" w:rsidRPr="00357BE4" w:rsidRDefault="00326D7F" w:rsidP="00A42809">
                      <w:pPr>
                        <w:rPr>
                          <w:rFonts w:ascii="Times New Roman" w:hAnsi="Times New Roman"/>
                          <w:b/>
                          <w:sz w:val="24"/>
                          <w:lang w:val="sq-AL"/>
                        </w:rPr>
                      </w:pPr>
                      <w:r w:rsidRPr="00357BE4">
                        <w:rPr>
                          <w:rFonts w:ascii="Times New Roman" w:hAnsi="Times New Roman"/>
                          <w:b/>
                          <w:sz w:val="24"/>
                          <w:szCs w:val="24"/>
                          <w:lang w:val="sq-AL"/>
                        </w:rPr>
                        <w:t>H</w:t>
                      </w:r>
                      <w:r>
                        <w:rPr>
                          <w:rFonts w:ascii="Times New Roman" w:hAnsi="Times New Roman"/>
                          <w:b/>
                          <w:sz w:val="24"/>
                          <w:szCs w:val="24"/>
                          <w:lang w:val="sq-AL"/>
                        </w:rPr>
                        <w:t>ARTUESI I PROJEKTIT</w:t>
                      </w:r>
                      <w:r w:rsidRPr="00357BE4">
                        <w:rPr>
                          <w:rFonts w:ascii="Times New Roman" w:hAnsi="Times New Roman"/>
                          <w:b/>
                          <w:sz w:val="24"/>
                          <w:szCs w:val="24"/>
                          <w:lang w:val="sq-AL"/>
                        </w:rPr>
                        <w:t>:</w:t>
                      </w:r>
                      <w:r>
                        <w:rPr>
                          <w:rFonts w:ascii="Times New Roman" w:hAnsi="Times New Roman"/>
                          <w:b/>
                          <w:sz w:val="24"/>
                          <w:szCs w:val="24"/>
                          <w:lang w:val="sq-AL"/>
                        </w:rPr>
                        <w:t xml:space="preserve"> </w:t>
                      </w:r>
                      <w:r w:rsidRPr="00357BE4">
                        <w:rPr>
                          <w:rFonts w:ascii="Times New Roman" w:hAnsi="Times New Roman"/>
                          <w:b/>
                          <w:sz w:val="24"/>
                          <w:szCs w:val="24"/>
                          <w:lang w:val="sq-AL"/>
                        </w:rPr>
                        <w:t>__</w:t>
                      </w:r>
                      <w:r>
                        <w:rPr>
                          <w:rFonts w:ascii="Times New Roman" w:hAnsi="Times New Roman"/>
                          <w:b/>
                          <w:sz w:val="24"/>
                          <w:szCs w:val="24"/>
                          <w:lang w:val="sq-AL"/>
                        </w:rPr>
                        <w:t>___________</w:t>
                      </w:r>
                      <w:r w:rsidRPr="00357BE4">
                        <w:rPr>
                          <w:rFonts w:ascii="Times New Roman" w:hAnsi="Times New Roman"/>
                          <w:b/>
                          <w:sz w:val="24"/>
                          <w:szCs w:val="24"/>
                          <w:lang w:val="sq-AL"/>
                        </w:rPr>
                        <w:t>_________________</w:t>
                      </w:r>
                    </w:p>
                    <w:p w:rsidR="00326D7F" w:rsidRPr="00357BE4" w:rsidRDefault="00326D7F" w:rsidP="00A42809">
                      <w:pPr>
                        <w:ind w:left="3600" w:firstLine="720"/>
                        <w:rPr>
                          <w:rFonts w:ascii="Times New Roman" w:hAnsi="Times New Roman"/>
                          <w:b/>
                          <w:sz w:val="24"/>
                          <w:szCs w:val="24"/>
                          <w:lang w:val="sq-AL"/>
                        </w:rPr>
                      </w:pPr>
                      <w:r>
                        <w:rPr>
                          <w:rFonts w:ascii="Times New Roman" w:hAnsi="Times New Roman"/>
                          <w:b/>
                          <w:sz w:val="24"/>
                          <w:szCs w:val="24"/>
                          <w:lang w:val="sq-AL"/>
                        </w:rPr>
                        <w:t xml:space="preserve"> </w:t>
                      </w:r>
                      <w:r w:rsidRPr="00357BE4">
                        <w:rPr>
                          <w:rFonts w:ascii="Times New Roman" w:hAnsi="Times New Roman"/>
                          <w:b/>
                          <w:sz w:val="24"/>
                          <w:szCs w:val="24"/>
                          <w:lang w:val="sq-AL"/>
                        </w:rPr>
                        <w:t>(emër, mbiemër, firmë)</w:t>
                      </w:r>
                      <w:r>
                        <w:rPr>
                          <w:rFonts w:ascii="Times New Roman" w:hAnsi="Times New Roman"/>
                          <w:b/>
                          <w:sz w:val="24"/>
                          <w:szCs w:val="24"/>
                          <w:lang w:val="sq-AL"/>
                        </w:rPr>
                        <w:t xml:space="preserve"> </w:t>
                      </w:r>
                    </w:p>
                    <w:p w:rsidR="00326D7F" w:rsidRPr="00357BE4" w:rsidRDefault="00326D7F" w:rsidP="00A42809">
                      <w:pPr>
                        <w:rPr>
                          <w:rFonts w:ascii="Times New Roman" w:hAnsi="Times New Roman"/>
                          <w:b/>
                          <w:sz w:val="24"/>
                        </w:rPr>
                      </w:pPr>
                      <w:r w:rsidRPr="00357BE4">
                        <w:rPr>
                          <w:rFonts w:ascii="Times New Roman" w:hAnsi="Times New Roman"/>
                          <w:b/>
                          <w:sz w:val="24"/>
                          <w:lang w:val="sq-AL"/>
                        </w:rPr>
                        <w:t>Adresa</w:t>
                      </w:r>
                      <w:r>
                        <w:rPr>
                          <w:rFonts w:ascii="Times New Roman" w:hAnsi="Times New Roman"/>
                          <w:b/>
                          <w:sz w:val="24"/>
                          <w:lang w:val="sq-AL"/>
                        </w:rPr>
                        <w:t xml:space="preserve"> </w:t>
                      </w:r>
                      <w:r w:rsidRPr="00357BE4">
                        <w:rPr>
                          <w:rFonts w:ascii="Times New Roman" w:hAnsi="Times New Roman"/>
                          <w:b/>
                          <w:sz w:val="24"/>
                          <w:szCs w:val="24"/>
                          <w:lang w:val="sq-AL"/>
                        </w:rPr>
                        <w:t>___________________, tel./cel</w:t>
                      </w:r>
                      <w:r>
                        <w:rPr>
                          <w:rFonts w:ascii="Times New Roman" w:hAnsi="Times New Roman"/>
                          <w:b/>
                          <w:sz w:val="24"/>
                          <w:szCs w:val="24"/>
                          <w:lang w:val="sq-AL"/>
                        </w:rPr>
                        <w:t>.</w:t>
                      </w:r>
                      <w:r w:rsidRPr="00357BE4">
                        <w:rPr>
                          <w:rFonts w:ascii="Times New Roman" w:hAnsi="Times New Roman"/>
                          <w:b/>
                          <w:sz w:val="24"/>
                          <w:szCs w:val="24"/>
                          <w:lang w:val="sq-AL"/>
                        </w:rPr>
                        <w:t xml:space="preserve"> ___________________</w:t>
                      </w:r>
                    </w:p>
                  </w:txbxContent>
                </v:textbox>
              </v:rect>
            </w:pict>
          </mc:Fallback>
        </mc:AlternateContent>
      </w:r>
      <w:r w:rsidRPr="00F44988">
        <w:rPr>
          <w:rFonts w:ascii="Garamond" w:hAnsi="Garamond"/>
          <w:noProof/>
          <w:sz w:val="24"/>
          <w:szCs w:val="24"/>
        </w:rPr>
        <mc:AlternateContent>
          <mc:Choice Requires="wps">
            <w:drawing>
              <wp:anchor distT="0" distB="0" distL="114300" distR="114300" simplePos="0" relativeHeight="251627008" behindDoc="0" locked="0" layoutInCell="1" allowOverlap="1" wp14:anchorId="7E879957" wp14:editId="3312A720">
                <wp:simplePos x="0" y="0"/>
                <wp:positionH relativeFrom="column">
                  <wp:posOffset>123190</wp:posOffset>
                </wp:positionH>
                <wp:positionV relativeFrom="paragraph">
                  <wp:posOffset>44450</wp:posOffset>
                </wp:positionV>
                <wp:extent cx="5823585" cy="0"/>
                <wp:effectExtent l="5080" t="6985" r="10160" b="1206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35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42C8799" id="_x0000_t32" coordsize="21600,21600" o:spt="32" o:oned="t" path="m,l21600,21600e" filled="f">
                <v:path arrowok="t" fillok="f" o:connecttype="none"/>
                <o:lock v:ext="edit" shapetype="t"/>
              </v:shapetype>
              <v:shape id="Straight Arrow Connector 30" o:spid="_x0000_s1026" type="#_x0000_t32" style="position:absolute;margin-left:9.7pt;margin-top:3.5pt;width:458.55pt;height:0;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"/>
            </w:pict>
          </mc:Fallback>
        </mc:AlternateContent>
      </w:r>
    </w:p>
    <w:p w:rsidR="00A42809" w:rsidRPr="00F44988" w:rsidRDefault="00A42809" w:rsidP="00A42809">
      <w:pPr>
        <w:spacing w:before="240" w:after="240"/>
        <w:rPr>
          <w:rFonts w:ascii="Garamond" w:hAnsi="Garamond"/>
          <w:b/>
          <w:sz w:val="24"/>
          <w:szCs w:val="24"/>
          <w:lang w:val="sq-AL"/>
        </w:rPr>
      </w:pPr>
    </w:p>
    <w:p w:rsidR="00A42809" w:rsidRPr="00F44988" w:rsidRDefault="00A42809" w:rsidP="00A42809">
      <w:pPr>
        <w:spacing w:before="240" w:after="240"/>
        <w:rPr>
          <w:rFonts w:ascii="Garamond" w:hAnsi="Garamond"/>
          <w:b/>
          <w:sz w:val="24"/>
          <w:szCs w:val="24"/>
          <w:lang w:val="sq-AL"/>
        </w:rPr>
      </w:pPr>
    </w:p>
    <w:p w:rsidR="00A42809" w:rsidRPr="00F44988" w:rsidRDefault="00A42809" w:rsidP="00A42809">
      <w:pPr>
        <w:spacing w:before="240" w:after="240"/>
        <w:rPr>
          <w:rFonts w:ascii="Garamond" w:hAnsi="Garamond"/>
          <w:b/>
          <w:sz w:val="24"/>
          <w:szCs w:val="24"/>
          <w:lang w:val="sq-AL"/>
        </w:rPr>
      </w:pPr>
    </w:p>
    <w:p w:rsidR="00A42809" w:rsidRPr="00F44988" w:rsidRDefault="00A42809" w:rsidP="00A42809">
      <w:pPr>
        <w:spacing w:before="240" w:after="240"/>
        <w:rPr>
          <w:rFonts w:ascii="Garamond" w:hAnsi="Garamond"/>
          <w:b/>
          <w:sz w:val="24"/>
          <w:szCs w:val="24"/>
          <w:lang w:val="sq-AL"/>
        </w:rPr>
      </w:pPr>
    </w:p>
    <w:p w:rsidR="007350ED" w:rsidRPr="00F44988" w:rsidRDefault="007350ED" w:rsidP="00F33104">
      <w:pPr>
        <w:pStyle w:val="Paragrafi"/>
        <w:rPr>
          <w:rFonts w:eastAsia="Times New Roman"/>
          <w:spacing w:val="-4"/>
          <w:szCs w:val="24"/>
          <w:lang w:val="sq-AL" w:eastAsia="en-GB"/>
        </w:rPr>
      </w:pPr>
    </w:p>
    <w:p w:rsidR="007350ED" w:rsidRPr="00F44988" w:rsidRDefault="007350ED" w:rsidP="00F33104">
      <w:pPr>
        <w:pStyle w:val="Paragrafi"/>
        <w:rPr>
          <w:rFonts w:eastAsia="Times New Roman"/>
          <w:spacing w:val="-4"/>
          <w:szCs w:val="24"/>
          <w:lang w:val="sq-AL" w:eastAsia="en-GB"/>
        </w:rPr>
      </w:pPr>
    </w:p>
    <w:p w:rsidR="007350ED" w:rsidRPr="00F44988" w:rsidRDefault="007350ED" w:rsidP="00F33104">
      <w:pPr>
        <w:pStyle w:val="Paragrafi"/>
        <w:rPr>
          <w:rFonts w:eastAsia="Times New Roman"/>
          <w:spacing w:val="-4"/>
          <w:szCs w:val="24"/>
          <w:lang w:val="sq-AL" w:eastAsia="en-GB"/>
        </w:rPr>
      </w:pPr>
    </w:p>
    <w:p w:rsidR="00403F84" w:rsidRDefault="0085078D" w:rsidP="00BD7721">
      <w:pPr>
        <w:pBdr>
          <w:bottom w:val="single" w:sz="4" w:space="1" w:color="auto"/>
        </w:pBdr>
        <w:spacing w:after="0"/>
        <w:jc w:val="center"/>
        <w:rPr>
          <w:rFonts w:ascii="Garamond" w:hAnsi="Garamond"/>
          <w:b/>
          <w:sz w:val="28"/>
          <w:u w:val="dash"/>
          <w:lang w:val="sq-AL"/>
        </w:rPr>
      </w:pPr>
      <w:r>
        <w:rPr>
          <w:rFonts w:ascii="Garamond" w:hAnsi="Garamond"/>
          <w:b/>
          <w:noProof/>
          <w:sz w:val="28"/>
          <w:u w:val="dash"/>
        </w:rPr>
        <mc:AlternateContent>
          <mc:Choice Requires="wps">
            <w:drawing>
              <wp:anchor distT="0" distB="0" distL="114300" distR="114300" simplePos="0" relativeHeight="251729408" behindDoc="0" locked="0" layoutInCell="1" allowOverlap="1">
                <wp:simplePos x="0" y="0"/>
                <wp:positionH relativeFrom="column">
                  <wp:posOffset>-107840</wp:posOffset>
                </wp:positionH>
                <wp:positionV relativeFrom="paragraph">
                  <wp:posOffset>113996</wp:posOffset>
                </wp:positionV>
                <wp:extent cx="6368995" cy="238539"/>
                <wp:effectExtent l="0" t="0" r="13335" b="28575"/>
                <wp:wrapNone/>
                <wp:docPr id="47" name="Rectangle 47"/>
                <wp:cNvGraphicFramePr/>
                <a:graphic xmlns:a="http://schemas.openxmlformats.org/drawingml/2006/main">
                  <a:graphicData uri="http://schemas.microsoft.com/office/word/2010/wordprocessingShape">
                    <wps:wsp>
                      <wps:cNvSpPr/>
                      <wps:spPr>
                        <a:xfrm>
                          <a:off x="0" y="0"/>
                          <a:ext cx="6368995" cy="23853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3CE19287" id="Rectangle 47" o:spid="_x0000_s1026" style="position:absolute;margin-left:-8.5pt;margin-top:9pt;width:501.5pt;height:18.8pt;z-index:251729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" fillcolor="white [3212]" strokecolor="white [3212]" strokeweight="2pt"/>
            </w:pict>
          </mc:Fallback>
        </mc:AlternateContent>
      </w:r>
    </w:p>
    <w:p w:rsidR="00403F84" w:rsidRPr="00F44988" w:rsidRDefault="00403F84" w:rsidP="00BD7721">
      <w:pPr>
        <w:pBdr>
          <w:bottom w:val="single" w:sz="4" w:space="1" w:color="auto"/>
        </w:pBdr>
        <w:spacing w:after="0"/>
        <w:jc w:val="center"/>
        <w:rPr>
          <w:rFonts w:ascii="Garamond" w:hAnsi="Garamond"/>
          <w:b/>
          <w:sz w:val="28"/>
          <w:u w:val="dash"/>
          <w:lang w:val="sq-AL"/>
        </w:rPr>
      </w:pPr>
    </w:p>
    <w:p w:rsidR="00BD7721" w:rsidRPr="008F466C" w:rsidRDefault="008F466C" w:rsidP="00BD7721">
      <w:pPr>
        <w:spacing w:after="0"/>
        <w:jc w:val="center"/>
        <w:rPr>
          <w:rFonts w:ascii="Garamond" w:hAnsi="Garamond"/>
          <w:sz w:val="28"/>
          <w:lang w:val="sq-AL"/>
        </w:rPr>
      </w:pPr>
      <w:r w:rsidRPr="008F466C">
        <w:rPr>
          <w:rFonts w:ascii="Garamond" w:hAnsi="Garamond"/>
          <w:sz w:val="28"/>
          <w:lang w:val="sq-AL"/>
        </w:rPr>
        <w:t>SKICA E NGASTRËS NË TË CILËN ËSHTË VENDOSUR SERRA</w:t>
      </w:r>
    </w:p>
    <w:p w:rsidR="00BD7721" w:rsidRPr="008F466C" w:rsidRDefault="00BD7721" w:rsidP="008F466C">
      <w:pPr>
        <w:spacing w:after="0"/>
        <w:jc w:val="center"/>
        <w:rPr>
          <w:rFonts w:ascii="Garamond" w:hAnsi="Garamond"/>
          <w:b/>
          <w:sz w:val="28"/>
          <w:lang w:val="sq-AL"/>
        </w:rPr>
      </w:pPr>
      <w:r w:rsidRPr="008F466C">
        <w:rPr>
          <w:rFonts w:ascii="Garamond" w:hAnsi="Garamond"/>
          <w:b/>
          <w:lang w:val="sq-AL"/>
        </w:rPr>
        <w:t>(Skica në formë gentplani e ngastrës, kufizimet etj</w:t>
      </w:r>
      <w:r w:rsidR="00767AF8" w:rsidRPr="008F466C">
        <w:rPr>
          <w:rFonts w:ascii="Garamond" w:hAnsi="Garamond"/>
          <w:b/>
          <w:lang w:val="sq-AL"/>
        </w:rPr>
        <w:t>.</w:t>
      </w:r>
      <w:r w:rsidRPr="008F466C">
        <w:rPr>
          <w:rFonts w:ascii="Garamond" w:hAnsi="Garamond"/>
          <w:b/>
          <w:lang w:val="sq-AL"/>
        </w:rPr>
        <w:t>)</w:t>
      </w:r>
    </w:p>
    <w:p w:rsidR="00BD7721" w:rsidRPr="00F44988" w:rsidRDefault="00BD7721" w:rsidP="00BD7721">
      <w:pPr>
        <w:jc w:val="center"/>
        <w:rPr>
          <w:rFonts w:ascii="Garamond" w:hAnsi="Garamond"/>
          <w:b/>
          <w:bCs/>
          <w:sz w:val="44"/>
          <w:szCs w:val="44"/>
          <w:lang w:val="sq-AL"/>
        </w:rPr>
      </w:pPr>
    </w:p>
    <w:p w:rsidR="00BD7721" w:rsidRPr="00F44988" w:rsidRDefault="00BD7721" w:rsidP="00BD7721">
      <w:pPr>
        <w:jc w:val="center"/>
        <w:rPr>
          <w:rFonts w:ascii="Garamond" w:hAnsi="Garamond"/>
          <w:b/>
          <w:bCs/>
          <w:sz w:val="44"/>
          <w:szCs w:val="44"/>
          <w:lang w:val="sq-AL"/>
        </w:rPr>
      </w:pPr>
    </w:p>
    <w:p w:rsidR="00BD7721" w:rsidRPr="00F44988" w:rsidRDefault="00BD7721" w:rsidP="00BD7721">
      <w:pPr>
        <w:rPr>
          <w:rFonts w:ascii="Garamond" w:hAnsi="Garamond"/>
          <w:lang w:val="sq-AL"/>
        </w:rPr>
      </w:pPr>
    </w:p>
    <w:p w:rsidR="00BD7721" w:rsidRPr="00F44988" w:rsidRDefault="00BD7721" w:rsidP="00BD7721">
      <w:pPr>
        <w:rPr>
          <w:rFonts w:ascii="Garamond" w:hAnsi="Garamond"/>
          <w:lang w:val="sq-AL"/>
        </w:rPr>
      </w:pPr>
    </w:p>
    <w:p w:rsidR="00BD7721" w:rsidRPr="00F44988" w:rsidRDefault="00BD7721" w:rsidP="00BD7721">
      <w:pPr>
        <w:rPr>
          <w:rFonts w:ascii="Garamond" w:hAnsi="Garamond"/>
          <w:lang w:val="sq-AL"/>
        </w:rPr>
      </w:pPr>
    </w:p>
    <w:p w:rsidR="00BD7721" w:rsidRPr="00F44988" w:rsidRDefault="00BD7721" w:rsidP="00BD7721">
      <w:pPr>
        <w:pStyle w:val="ListParagraph"/>
        <w:ind w:left="0"/>
        <w:rPr>
          <w:rFonts w:ascii="Garamond" w:hAnsi="Garamond"/>
          <w:b/>
          <w:sz w:val="28"/>
          <w:szCs w:val="28"/>
          <w:lang w:val="sq-AL"/>
        </w:rPr>
      </w:pPr>
    </w:p>
    <w:p w:rsidR="00BD7721" w:rsidRPr="00F44988" w:rsidRDefault="00BD7721" w:rsidP="00BD7721">
      <w:pPr>
        <w:pStyle w:val="ListParagraph"/>
        <w:ind w:left="0"/>
        <w:rPr>
          <w:rFonts w:ascii="Garamond" w:hAnsi="Garamond"/>
          <w:b/>
          <w:sz w:val="28"/>
          <w:szCs w:val="28"/>
          <w:lang w:val="sq-AL"/>
        </w:rPr>
      </w:pPr>
    </w:p>
    <w:p w:rsidR="00BD7721" w:rsidRPr="00F44988" w:rsidRDefault="00BD7721" w:rsidP="00BD7721">
      <w:pPr>
        <w:pStyle w:val="ListParagraph"/>
        <w:ind w:left="0"/>
        <w:rPr>
          <w:rFonts w:ascii="Garamond" w:hAnsi="Garamond"/>
          <w:b/>
          <w:sz w:val="28"/>
          <w:szCs w:val="28"/>
          <w:lang w:val="sq-AL"/>
        </w:rPr>
      </w:pPr>
    </w:p>
    <w:p w:rsidR="00BD7721" w:rsidRPr="00F44988" w:rsidRDefault="00BD7721" w:rsidP="00BD7721">
      <w:pPr>
        <w:pStyle w:val="ListParagraph"/>
        <w:ind w:left="0"/>
        <w:rPr>
          <w:rFonts w:ascii="Garamond" w:hAnsi="Garamond"/>
          <w:b/>
          <w:sz w:val="28"/>
          <w:szCs w:val="28"/>
          <w:lang w:val="sq-AL"/>
        </w:rPr>
      </w:pPr>
    </w:p>
    <w:p w:rsidR="00BD7721" w:rsidRPr="00F44988" w:rsidRDefault="00BD7721" w:rsidP="00BD7721">
      <w:pPr>
        <w:pStyle w:val="ListParagraph"/>
        <w:ind w:left="0"/>
        <w:rPr>
          <w:rFonts w:ascii="Garamond" w:hAnsi="Garamond"/>
          <w:b/>
          <w:sz w:val="28"/>
          <w:szCs w:val="28"/>
          <w:lang w:val="sq-AL"/>
        </w:rPr>
      </w:pPr>
    </w:p>
    <w:p w:rsidR="00BD7721" w:rsidRPr="00F44988" w:rsidRDefault="00BD7721" w:rsidP="00BD7721">
      <w:pPr>
        <w:pStyle w:val="ListParagraph"/>
        <w:ind w:left="0"/>
        <w:rPr>
          <w:rFonts w:ascii="Garamond" w:hAnsi="Garamond"/>
          <w:b/>
          <w:sz w:val="28"/>
          <w:szCs w:val="28"/>
          <w:lang w:val="sq-AL"/>
        </w:rPr>
      </w:pPr>
    </w:p>
    <w:p w:rsidR="00BD7721" w:rsidRPr="00F44988" w:rsidRDefault="00BD7721" w:rsidP="00BD7721">
      <w:pPr>
        <w:rPr>
          <w:rFonts w:ascii="Garamond" w:hAnsi="Garamond"/>
          <w:b/>
          <w:sz w:val="24"/>
          <w:szCs w:val="24"/>
          <w:lang w:val="sq-AL"/>
        </w:rPr>
      </w:pPr>
    </w:p>
    <w:p w:rsidR="00BD7721" w:rsidRPr="00F44988" w:rsidRDefault="00BD7721" w:rsidP="00BD7721">
      <w:pPr>
        <w:rPr>
          <w:rFonts w:ascii="Garamond" w:hAnsi="Garamond"/>
          <w:b/>
          <w:sz w:val="24"/>
          <w:szCs w:val="24"/>
          <w:lang w:val="sq-AL"/>
        </w:rPr>
      </w:pPr>
    </w:p>
    <w:p w:rsidR="00BD7721" w:rsidRPr="00F44988" w:rsidRDefault="00BD7721" w:rsidP="00BD7721">
      <w:pPr>
        <w:rPr>
          <w:rFonts w:ascii="Garamond" w:hAnsi="Garamond"/>
          <w:b/>
          <w:sz w:val="24"/>
          <w:szCs w:val="24"/>
          <w:lang w:val="sq-AL"/>
        </w:rPr>
      </w:pPr>
    </w:p>
    <w:p w:rsidR="00BD7721" w:rsidRPr="00F44988" w:rsidRDefault="00BD7721" w:rsidP="00BD7721">
      <w:pPr>
        <w:rPr>
          <w:rFonts w:ascii="Garamond" w:hAnsi="Garamond"/>
          <w:b/>
          <w:sz w:val="24"/>
          <w:szCs w:val="24"/>
          <w:lang w:val="sq-AL"/>
        </w:rPr>
      </w:pPr>
    </w:p>
    <w:p w:rsidR="00BD7721" w:rsidRPr="00F44988" w:rsidRDefault="00BD7721" w:rsidP="00BD7721">
      <w:pPr>
        <w:rPr>
          <w:rFonts w:ascii="Garamond" w:hAnsi="Garamond"/>
          <w:b/>
          <w:sz w:val="24"/>
          <w:szCs w:val="24"/>
          <w:lang w:val="sq-AL"/>
        </w:rPr>
      </w:pPr>
    </w:p>
    <w:p w:rsidR="00BD7721" w:rsidRPr="00F44988" w:rsidRDefault="00BD7721" w:rsidP="00BD7721">
      <w:pPr>
        <w:rPr>
          <w:rFonts w:ascii="Garamond" w:hAnsi="Garamond"/>
          <w:b/>
          <w:sz w:val="24"/>
          <w:szCs w:val="24"/>
          <w:lang w:val="sq-AL"/>
        </w:rPr>
      </w:pPr>
    </w:p>
    <w:p w:rsidR="00BD7721" w:rsidRPr="00F44988" w:rsidRDefault="00BD7721" w:rsidP="00BD7721">
      <w:pPr>
        <w:rPr>
          <w:rFonts w:ascii="Garamond" w:hAnsi="Garamond"/>
          <w:b/>
          <w:sz w:val="24"/>
          <w:szCs w:val="24"/>
          <w:lang w:val="sq-AL"/>
        </w:rPr>
      </w:pPr>
    </w:p>
    <w:p w:rsidR="00BD7721" w:rsidRPr="00F44988" w:rsidRDefault="00BD7721" w:rsidP="00BD7721">
      <w:pPr>
        <w:rPr>
          <w:rFonts w:ascii="Garamond" w:hAnsi="Garamond"/>
          <w:b/>
          <w:sz w:val="24"/>
          <w:szCs w:val="24"/>
          <w:lang w:val="sq-AL"/>
        </w:rPr>
      </w:pPr>
    </w:p>
    <w:p w:rsidR="00BD7721" w:rsidRPr="00F44988" w:rsidRDefault="00BD7721" w:rsidP="00BD7721">
      <w:pPr>
        <w:rPr>
          <w:rFonts w:ascii="Garamond" w:hAnsi="Garamond"/>
          <w:b/>
          <w:sz w:val="24"/>
          <w:szCs w:val="24"/>
          <w:lang w:val="sq-AL"/>
        </w:rPr>
      </w:pPr>
    </w:p>
    <w:p w:rsidR="00BD7721" w:rsidRPr="00F44988" w:rsidRDefault="00BD7721" w:rsidP="00BD7721">
      <w:pPr>
        <w:spacing w:before="240" w:after="240" w:line="240" w:lineRule="auto"/>
        <w:ind w:left="720"/>
        <w:rPr>
          <w:rFonts w:ascii="Garamond" w:hAnsi="Garamond"/>
          <w:b/>
          <w:lang w:val="sq-AL"/>
        </w:rPr>
      </w:pPr>
    </w:p>
    <w:p w:rsidR="00BD7721" w:rsidRPr="00F44988" w:rsidRDefault="00BD7721" w:rsidP="00BD7721">
      <w:pPr>
        <w:spacing w:after="0" w:line="240" w:lineRule="auto"/>
        <w:ind w:left="720"/>
        <w:rPr>
          <w:rFonts w:ascii="Garamond" w:hAnsi="Garamond"/>
          <w:sz w:val="24"/>
          <w:szCs w:val="24"/>
          <w:lang w:val="sq-AL"/>
        </w:rPr>
      </w:pPr>
    </w:p>
    <w:p w:rsidR="00BD7721" w:rsidRPr="00F44988" w:rsidRDefault="00BD7721" w:rsidP="00BD7721">
      <w:pPr>
        <w:spacing w:after="0" w:line="240" w:lineRule="auto"/>
        <w:ind w:left="720"/>
        <w:rPr>
          <w:rFonts w:ascii="Garamond" w:hAnsi="Garamond"/>
          <w:sz w:val="24"/>
          <w:szCs w:val="24"/>
          <w:lang w:val="sq-AL"/>
        </w:rPr>
      </w:pPr>
    </w:p>
    <w:p w:rsidR="00BD7721" w:rsidRPr="00F44988" w:rsidRDefault="0070541D" w:rsidP="00BD7721">
      <w:pPr>
        <w:spacing w:after="0" w:line="240" w:lineRule="auto"/>
        <w:rPr>
          <w:rFonts w:ascii="Garamond" w:hAnsi="Garamond"/>
          <w:b/>
          <w:sz w:val="24"/>
          <w:szCs w:val="24"/>
          <w:lang w:val="sq-AL"/>
        </w:rPr>
      </w:pPr>
      <w:r w:rsidRPr="00F44988">
        <w:rPr>
          <w:rFonts w:ascii="Garamond" w:hAnsi="Garamond"/>
          <w:b/>
          <w:sz w:val="24"/>
          <w:szCs w:val="24"/>
          <w:lang w:val="sq-AL"/>
        </w:rPr>
        <w:t xml:space="preserve"> </w:t>
      </w:r>
      <w:r w:rsidR="00BD7721" w:rsidRPr="00F44988">
        <w:rPr>
          <w:rFonts w:ascii="Garamond" w:hAnsi="Garamond"/>
          <w:b/>
          <w:sz w:val="24"/>
          <w:szCs w:val="24"/>
          <w:lang w:val="sq-AL"/>
        </w:rPr>
        <w:t>APLIKUESI</w:t>
      </w:r>
      <w:r w:rsidR="00BD7721" w:rsidRPr="00F44988">
        <w:rPr>
          <w:rFonts w:ascii="Garamond" w:hAnsi="Garamond"/>
          <w:b/>
          <w:sz w:val="24"/>
          <w:szCs w:val="24"/>
          <w:lang w:val="sq-AL"/>
        </w:rPr>
        <w:tab/>
      </w:r>
      <w:r w:rsidR="00BD7721" w:rsidRPr="00F44988">
        <w:rPr>
          <w:rFonts w:ascii="Garamond" w:hAnsi="Garamond"/>
          <w:b/>
          <w:sz w:val="24"/>
          <w:szCs w:val="24"/>
          <w:lang w:val="sq-AL"/>
        </w:rPr>
        <w:tab/>
      </w:r>
      <w:r w:rsidR="00BD7721" w:rsidRPr="00F44988">
        <w:rPr>
          <w:rFonts w:ascii="Garamond" w:hAnsi="Garamond"/>
          <w:b/>
          <w:sz w:val="24"/>
          <w:szCs w:val="24"/>
          <w:lang w:val="sq-AL"/>
        </w:rPr>
        <w:tab/>
      </w:r>
      <w:r w:rsidR="00BD7721" w:rsidRPr="00F44988">
        <w:rPr>
          <w:rFonts w:ascii="Garamond" w:hAnsi="Garamond"/>
          <w:b/>
          <w:sz w:val="24"/>
          <w:szCs w:val="24"/>
          <w:lang w:val="sq-AL"/>
        </w:rPr>
        <w:tab/>
      </w:r>
      <w:r w:rsidR="00BD7721" w:rsidRPr="00F44988">
        <w:rPr>
          <w:rFonts w:ascii="Garamond" w:hAnsi="Garamond"/>
          <w:b/>
          <w:sz w:val="24"/>
          <w:szCs w:val="24"/>
          <w:lang w:val="sq-AL"/>
        </w:rPr>
        <w:tab/>
      </w:r>
      <w:r w:rsidR="00BD7721" w:rsidRPr="00F44988">
        <w:rPr>
          <w:rFonts w:ascii="Garamond" w:hAnsi="Garamond"/>
          <w:b/>
          <w:sz w:val="24"/>
          <w:szCs w:val="24"/>
          <w:lang w:val="sq-AL"/>
        </w:rPr>
        <w:tab/>
      </w:r>
      <w:r w:rsidRPr="00F44988">
        <w:rPr>
          <w:rFonts w:ascii="Garamond" w:hAnsi="Garamond"/>
          <w:b/>
          <w:sz w:val="24"/>
          <w:szCs w:val="24"/>
          <w:lang w:val="sq-AL"/>
        </w:rPr>
        <w:t xml:space="preserve"> </w:t>
      </w:r>
      <w:r w:rsidR="008F466C">
        <w:rPr>
          <w:rFonts w:ascii="Garamond" w:hAnsi="Garamond"/>
          <w:b/>
          <w:sz w:val="24"/>
          <w:szCs w:val="24"/>
          <w:lang w:val="sq-AL"/>
        </w:rPr>
        <w:t xml:space="preserve">                                                    </w:t>
      </w:r>
      <w:r w:rsidR="00BD7721" w:rsidRPr="00F44988">
        <w:rPr>
          <w:rFonts w:ascii="Garamond" w:hAnsi="Garamond"/>
          <w:b/>
          <w:sz w:val="24"/>
          <w:szCs w:val="24"/>
          <w:lang w:val="sq-AL"/>
        </w:rPr>
        <w:t>HARTUESI I PROJEKTIT</w:t>
      </w:r>
    </w:p>
    <w:p w:rsidR="00BD7721" w:rsidRPr="00F44988" w:rsidRDefault="00BD7721" w:rsidP="00BD7721">
      <w:pPr>
        <w:spacing w:after="0" w:line="240" w:lineRule="auto"/>
        <w:rPr>
          <w:rFonts w:ascii="Garamond" w:hAnsi="Garamond"/>
          <w:sz w:val="24"/>
          <w:szCs w:val="24"/>
          <w:lang w:val="sq-AL"/>
        </w:rPr>
      </w:pPr>
      <w:r w:rsidRPr="00F44988">
        <w:rPr>
          <w:rFonts w:ascii="Garamond" w:hAnsi="Garamond"/>
          <w:sz w:val="24"/>
          <w:szCs w:val="24"/>
          <w:lang w:val="sq-AL"/>
        </w:rPr>
        <w:t>______________________</w:t>
      </w:r>
      <w:r w:rsidR="008F466C">
        <w:rPr>
          <w:rFonts w:ascii="Garamond" w:hAnsi="Garamond"/>
          <w:sz w:val="24"/>
          <w:szCs w:val="24"/>
          <w:lang w:val="sq-AL"/>
        </w:rPr>
        <w:t xml:space="preserve">                                      </w:t>
      </w:r>
      <w:r w:rsidR="0070541D" w:rsidRPr="00F44988">
        <w:rPr>
          <w:rFonts w:ascii="Garamond" w:hAnsi="Garamond"/>
          <w:sz w:val="24"/>
          <w:szCs w:val="24"/>
          <w:lang w:val="sq-AL"/>
        </w:rPr>
        <w:t xml:space="preserve"> </w:t>
      </w:r>
      <w:r w:rsidRPr="00F44988">
        <w:rPr>
          <w:rFonts w:ascii="Garamond" w:hAnsi="Garamond"/>
          <w:sz w:val="24"/>
          <w:szCs w:val="24"/>
          <w:lang w:val="sq-AL"/>
        </w:rPr>
        <w:t>____________________________</w:t>
      </w:r>
    </w:p>
    <w:p w:rsidR="007350ED" w:rsidRPr="00F44988" w:rsidRDefault="007350ED" w:rsidP="00F33104">
      <w:pPr>
        <w:pStyle w:val="Paragrafi"/>
        <w:rPr>
          <w:rFonts w:eastAsia="Times New Roman"/>
          <w:spacing w:val="-4"/>
          <w:szCs w:val="24"/>
          <w:lang w:val="sq-AL" w:eastAsia="en-GB"/>
        </w:rPr>
      </w:pPr>
    </w:p>
    <w:p w:rsidR="007350ED" w:rsidRPr="00F44988" w:rsidRDefault="007350ED" w:rsidP="00F33104">
      <w:pPr>
        <w:pStyle w:val="Paragrafi"/>
        <w:rPr>
          <w:rFonts w:eastAsia="Times New Roman"/>
          <w:spacing w:val="-4"/>
          <w:szCs w:val="24"/>
          <w:lang w:val="sq-AL" w:eastAsia="en-GB"/>
        </w:rPr>
      </w:pPr>
    </w:p>
    <w:p w:rsidR="008F466C" w:rsidRDefault="008F466C" w:rsidP="008F466C">
      <w:pPr>
        <w:pStyle w:val="Paragrafi"/>
        <w:jc w:val="center"/>
        <w:rPr>
          <w:b/>
          <w:lang w:val="sq-AL"/>
        </w:rPr>
      </w:pPr>
    </w:p>
    <w:p w:rsidR="008F466C" w:rsidRPr="008F466C" w:rsidRDefault="00160600" w:rsidP="008F466C">
      <w:pPr>
        <w:pStyle w:val="Paragrafi"/>
        <w:jc w:val="center"/>
        <w:rPr>
          <w:lang w:val="sq-AL"/>
        </w:rPr>
      </w:pPr>
      <w:r w:rsidRPr="008F466C">
        <w:rPr>
          <w:lang w:val="sq-AL"/>
        </w:rPr>
        <w:lastRenderedPageBreak/>
        <w:t>ANEKSI 8</w:t>
      </w:r>
    </w:p>
    <w:p w:rsidR="00160600" w:rsidRPr="008F466C" w:rsidRDefault="00160600" w:rsidP="008F466C">
      <w:pPr>
        <w:pStyle w:val="Paragrafi"/>
        <w:jc w:val="center"/>
        <w:rPr>
          <w:lang w:val="sq-AL"/>
        </w:rPr>
      </w:pPr>
      <w:r w:rsidRPr="008F466C">
        <w:rPr>
          <w:lang w:val="sq-AL"/>
        </w:rPr>
        <w:t>FORMULARI PËR MASËN 17</w:t>
      </w:r>
    </w:p>
    <w:p w:rsidR="007350ED" w:rsidRPr="00F44988" w:rsidRDefault="007350ED" w:rsidP="00F33104">
      <w:pPr>
        <w:pStyle w:val="Paragrafi"/>
        <w:rPr>
          <w:rFonts w:eastAsia="Times New Roman"/>
          <w:spacing w:val="-4"/>
          <w:szCs w:val="24"/>
          <w:lang w:val="sq-AL" w:eastAsia="en-GB"/>
        </w:rPr>
      </w:pPr>
    </w:p>
    <w:p w:rsidR="003C13D1" w:rsidRPr="00F44988" w:rsidRDefault="003C13D1" w:rsidP="003C13D1">
      <w:pPr>
        <w:pBdr>
          <w:top w:val="single" w:sz="4" w:space="1" w:color="auto"/>
          <w:left w:val="single" w:sz="4" w:space="4" w:color="auto"/>
          <w:bottom w:val="single" w:sz="4" w:space="31" w:color="auto"/>
          <w:right w:val="single" w:sz="4" w:space="4" w:color="auto"/>
        </w:pBdr>
        <w:rPr>
          <w:rFonts w:ascii="Garamond" w:hAnsi="Garamond"/>
          <w:b/>
          <w:i/>
          <w:sz w:val="4"/>
          <w:lang w:val="sq-AL"/>
        </w:rPr>
      </w:pPr>
    </w:p>
    <w:p w:rsidR="003C13D1" w:rsidRPr="00F44988" w:rsidRDefault="003C13D1" w:rsidP="003C13D1">
      <w:pPr>
        <w:pBdr>
          <w:top w:val="single" w:sz="4" w:space="1" w:color="auto"/>
          <w:left w:val="single" w:sz="4" w:space="4" w:color="auto"/>
          <w:bottom w:val="single" w:sz="4" w:space="31" w:color="auto"/>
          <w:right w:val="single" w:sz="4" w:space="4" w:color="auto"/>
        </w:pBdr>
        <w:rPr>
          <w:rFonts w:ascii="Garamond" w:hAnsi="Garamond"/>
          <w:i/>
          <w:sz w:val="28"/>
          <w:szCs w:val="28"/>
          <w:lang w:val="sq-AL"/>
        </w:rPr>
      </w:pPr>
      <w:r w:rsidRPr="00F44988">
        <w:rPr>
          <w:rFonts w:ascii="Garamond" w:hAnsi="Garamond"/>
          <w:b/>
          <w:i/>
          <w:sz w:val="28"/>
          <w:szCs w:val="28"/>
          <w:lang w:val="sq-AL"/>
        </w:rPr>
        <w:t>Qarku</w:t>
      </w:r>
      <w:r w:rsidRPr="00F44988">
        <w:rPr>
          <w:rFonts w:ascii="Garamond" w:hAnsi="Garamond"/>
          <w:i/>
          <w:sz w:val="28"/>
          <w:szCs w:val="28"/>
          <w:lang w:val="sq-AL"/>
        </w:rPr>
        <w:t>______________</w:t>
      </w:r>
      <w:r w:rsidR="0070541D" w:rsidRPr="00F44988">
        <w:rPr>
          <w:rFonts w:ascii="Garamond" w:hAnsi="Garamond"/>
          <w:b/>
          <w:sz w:val="28"/>
          <w:szCs w:val="28"/>
          <w:lang w:val="sq-AL"/>
        </w:rPr>
        <w:t xml:space="preserve"> </w:t>
      </w:r>
      <w:r w:rsidRPr="00F44988">
        <w:rPr>
          <w:rFonts w:ascii="Garamond" w:hAnsi="Garamond"/>
          <w:b/>
          <w:sz w:val="28"/>
          <w:szCs w:val="28"/>
          <w:lang w:val="sq-AL"/>
        </w:rPr>
        <w:t>Bashkia_____________</w:t>
      </w:r>
      <w:r w:rsidR="0070541D" w:rsidRPr="00F44988">
        <w:rPr>
          <w:rFonts w:ascii="Garamond" w:hAnsi="Garamond"/>
          <w:b/>
          <w:sz w:val="28"/>
          <w:szCs w:val="28"/>
          <w:lang w:val="sq-AL"/>
        </w:rPr>
        <w:t xml:space="preserve"> </w:t>
      </w:r>
    </w:p>
    <w:p w:rsidR="003C13D1" w:rsidRPr="00F44988" w:rsidRDefault="003C13D1" w:rsidP="003C13D1">
      <w:pPr>
        <w:pBdr>
          <w:top w:val="single" w:sz="4" w:space="1" w:color="auto"/>
          <w:left w:val="single" w:sz="4" w:space="4" w:color="auto"/>
          <w:bottom w:val="single" w:sz="4" w:space="31" w:color="auto"/>
          <w:right w:val="single" w:sz="4" w:space="4" w:color="auto"/>
        </w:pBdr>
        <w:rPr>
          <w:rFonts w:ascii="Garamond" w:hAnsi="Garamond"/>
          <w:sz w:val="28"/>
          <w:szCs w:val="28"/>
          <w:lang w:val="sq-AL"/>
        </w:rPr>
      </w:pPr>
    </w:p>
    <w:p w:rsidR="003C13D1" w:rsidRPr="00F44988" w:rsidRDefault="003C13D1" w:rsidP="003C13D1">
      <w:pPr>
        <w:pBdr>
          <w:top w:val="single" w:sz="4" w:space="1" w:color="auto"/>
          <w:left w:val="single" w:sz="4" w:space="4" w:color="auto"/>
          <w:bottom w:val="single" w:sz="4" w:space="31" w:color="auto"/>
          <w:right w:val="single" w:sz="4" w:space="4" w:color="auto"/>
        </w:pBdr>
        <w:outlineLvl w:val="0"/>
        <w:rPr>
          <w:rFonts w:ascii="Garamond" w:hAnsi="Garamond"/>
          <w:b/>
          <w:sz w:val="28"/>
          <w:szCs w:val="28"/>
          <w:lang w:val="sq-AL"/>
        </w:rPr>
      </w:pPr>
      <w:r w:rsidRPr="00F44988">
        <w:rPr>
          <w:rFonts w:ascii="Garamond" w:hAnsi="Garamond"/>
          <w:b/>
          <w:sz w:val="28"/>
          <w:szCs w:val="28"/>
          <w:lang w:val="sq-AL"/>
        </w:rPr>
        <w:t xml:space="preserve">Njësia Administrative ___________________, </w:t>
      </w:r>
      <w:r w:rsidR="008F466C" w:rsidRPr="00F44988">
        <w:rPr>
          <w:rFonts w:ascii="Garamond" w:hAnsi="Garamond"/>
          <w:b/>
          <w:sz w:val="28"/>
          <w:szCs w:val="28"/>
          <w:lang w:val="sq-AL"/>
        </w:rPr>
        <w:t>fshati</w:t>
      </w:r>
      <w:r w:rsidRPr="00F44988">
        <w:rPr>
          <w:rFonts w:ascii="Garamond" w:hAnsi="Garamond"/>
          <w:b/>
          <w:sz w:val="28"/>
          <w:szCs w:val="28"/>
          <w:lang w:val="sq-AL"/>
        </w:rPr>
        <w:t>___________________</w:t>
      </w:r>
      <w:r w:rsidR="0070541D" w:rsidRPr="00F44988">
        <w:rPr>
          <w:rFonts w:ascii="Garamond" w:hAnsi="Garamond"/>
          <w:b/>
          <w:sz w:val="28"/>
          <w:szCs w:val="28"/>
          <w:lang w:val="sq-AL"/>
        </w:rPr>
        <w:t xml:space="preserve"> </w:t>
      </w:r>
    </w:p>
    <w:p w:rsidR="003C13D1" w:rsidRPr="00F44988" w:rsidRDefault="003C13D1" w:rsidP="003C13D1">
      <w:pPr>
        <w:pBdr>
          <w:top w:val="single" w:sz="4" w:space="1" w:color="auto"/>
          <w:left w:val="single" w:sz="4" w:space="4" w:color="auto"/>
          <w:bottom w:val="single" w:sz="4" w:space="31" w:color="auto"/>
          <w:right w:val="single" w:sz="4" w:space="4" w:color="auto"/>
        </w:pBdr>
        <w:jc w:val="center"/>
        <w:rPr>
          <w:rFonts w:ascii="Garamond" w:hAnsi="Garamond"/>
          <w:b/>
          <w:sz w:val="28"/>
          <w:szCs w:val="28"/>
          <w:lang w:val="sq-AL"/>
        </w:rPr>
      </w:pPr>
      <w:r w:rsidRPr="00F44988">
        <w:rPr>
          <w:rFonts w:ascii="Garamond" w:hAnsi="Garamond"/>
          <w:b/>
          <w:sz w:val="28"/>
          <w:szCs w:val="28"/>
          <w:lang w:val="sq-AL"/>
        </w:rPr>
        <w:t>PROJEKTI</w:t>
      </w:r>
    </w:p>
    <w:p w:rsidR="003C13D1" w:rsidRPr="00F44988" w:rsidRDefault="003C13D1" w:rsidP="003C13D1">
      <w:pPr>
        <w:pBdr>
          <w:top w:val="single" w:sz="4" w:space="1" w:color="auto"/>
          <w:left w:val="single" w:sz="4" w:space="4" w:color="auto"/>
          <w:bottom w:val="single" w:sz="4" w:space="31" w:color="auto"/>
          <w:right w:val="single" w:sz="4" w:space="4" w:color="auto"/>
        </w:pBdr>
        <w:jc w:val="center"/>
        <w:rPr>
          <w:rFonts w:ascii="Garamond" w:hAnsi="Garamond"/>
          <w:b/>
          <w:sz w:val="28"/>
          <w:szCs w:val="28"/>
          <w:lang w:val="sq-AL"/>
        </w:rPr>
      </w:pPr>
      <w:r w:rsidRPr="00F44988">
        <w:rPr>
          <w:rFonts w:ascii="Garamond" w:hAnsi="Garamond"/>
          <w:b/>
          <w:sz w:val="28"/>
          <w:szCs w:val="28"/>
          <w:lang w:val="sq-AL"/>
        </w:rPr>
        <w:t>Rrjeta për mbrojtjen e prodhimit nga breshëri në blloqet ekzistuese me mollë dhe qershi me sipërfaqe:</w:t>
      </w:r>
      <w:r w:rsidR="0070541D" w:rsidRPr="00F44988">
        <w:rPr>
          <w:rFonts w:ascii="Garamond" w:hAnsi="Garamond"/>
          <w:b/>
          <w:sz w:val="28"/>
          <w:szCs w:val="28"/>
          <w:lang w:val="sq-AL"/>
        </w:rPr>
        <w:t xml:space="preserve"> </w:t>
      </w:r>
    </w:p>
    <w:p w:rsidR="003C13D1" w:rsidRPr="00F44988" w:rsidRDefault="003C13D1" w:rsidP="003C13D1">
      <w:pPr>
        <w:pBdr>
          <w:top w:val="single" w:sz="4" w:space="1" w:color="auto"/>
          <w:left w:val="single" w:sz="4" w:space="4" w:color="auto"/>
          <w:bottom w:val="single" w:sz="4" w:space="31" w:color="auto"/>
          <w:right w:val="single" w:sz="4" w:space="4" w:color="auto"/>
        </w:pBdr>
        <w:jc w:val="center"/>
        <w:rPr>
          <w:rFonts w:ascii="Garamond" w:hAnsi="Garamond"/>
          <w:b/>
          <w:sz w:val="28"/>
          <w:szCs w:val="28"/>
          <w:lang w:val="sq-AL"/>
        </w:rPr>
      </w:pPr>
    </w:p>
    <w:p w:rsidR="003C13D1" w:rsidRPr="00F44988" w:rsidRDefault="003C13D1" w:rsidP="003C13D1">
      <w:pPr>
        <w:pBdr>
          <w:top w:val="single" w:sz="4" w:space="1" w:color="auto"/>
          <w:left w:val="single" w:sz="4" w:space="4" w:color="auto"/>
          <w:bottom w:val="single" w:sz="4" w:space="31" w:color="auto"/>
          <w:right w:val="single" w:sz="4" w:space="4" w:color="auto"/>
        </w:pBdr>
        <w:jc w:val="center"/>
        <w:rPr>
          <w:rFonts w:ascii="Garamond" w:hAnsi="Garamond"/>
          <w:b/>
          <w:sz w:val="28"/>
          <w:szCs w:val="28"/>
          <w:lang w:val="sq-AL"/>
        </w:rPr>
      </w:pPr>
      <w:r w:rsidRPr="00F44988">
        <w:rPr>
          <w:rFonts w:ascii="Garamond" w:hAnsi="Garamond"/>
          <w:sz w:val="28"/>
          <w:szCs w:val="28"/>
          <w:lang w:val="sq-AL"/>
        </w:rPr>
        <w:t>________________________</w:t>
      </w:r>
      <w:r w:rsidR="008F466C" w:rsidRPr="00F44988">
        <w:rPr>
          <w:rFonts w:ascii="Garamond" w:hAnsi="Garamond"/>
          <w:sz w:val="28"/>
          <w:szCs w:val="28"/>
          <w:lang w:val="sq-AL"/>
        </w:rPr>
        <w:t>ha</w:t>
      </w:r>
      <w:r w:rsidRPr="00F44988">
        <w:rPr>
          <w:rStyle w:val="FootnoteReference"/>
          <w:rFonts w:ascii="Garamond" w:hAnsi="Garamond"/>
          <w:b/>
          <w:sz w:val="28"/>
          <w:szCs w:val="28"/>
          <w:lang w:val="sq-AL"/>
        </w:rPr>
        <w:footnoteReference w:id="5"/>
      </w:r>
    </w:p>
    <w:p w:rsidR="003C13D1" w:rsidRPr="00F44988" w:rsidRDefault="00B540BF" w:rsidP="003C13D1">
      <w:pPr>
        <w:pBdr>
          <w:top w:val="single" w:sz="4" w:space="1" w:color="auto"/>
          <w:left w:val="single" w:sz="4" w:space="4" w:color="auto"/>
          <w:bottom w:val="single" w:sz="4" w:space="31" w:color="auto"/>
          <w:right w:val="single" w:sz="4" w:space="4" w:color="auto"/>
        </w:pBdr>
        <w:spacing w:before="360" w:after="360"/>
        <w:rPr>
          <w:rFonts w:ascii="Garamond" w:hAnsi="Garamond"/>
          <w:i/>
          <w:sz w:val="28"/>
          <w:szCs w:val="28"/>
          <w:lang w:val="sq-AL"/>
        </w:rPr>
      </w:pPr>
      <w:r w:rsidRPr="00F44988">
        <w:rPr>
          <w:rFonts w:ascii="Garamond" w:hAnsi="Garamond"/>
          <w:b/>
          <w:noProof/>
          <w:sz w:val="28"/>
          <w:szCs w:val="28"/>
        </w:rPr>
        <mc:AlternateContent>
          <mc:Choice Requires="wps">
            <w:drawing>
              <wp:anchor distT="0" distB="0" distL="114300" distR="114300" simplePos="0" relativeHeight="251659264" behindDoc="0" locked="0" layoutInCell="1" allowOverlap="1" wp14:anchorId="6DA24E83" wp14:editId="06AAFA45">
                <wp:simplePos x="0" y="0"/>
                <wp:positionH relativeFrom="column">
                  <wp:posOffset>3274060</wp:posOffset>
                </wp:positionH>
                <wp:positionV relativeFrom="paragraph">
                  <wp:posOffset>113665</wp:posOffset>
                </wp:positionV>
                <wp:extent cx="228600" cy="228600"/>
                <wp:effectExtent l="0" t="0" r="19050" b="1905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0CBFB6B" id="Rectangle 32" o:spid="_x0000_s1026" style="position:absolute;margin-left:257.8pt;margin-top:8.9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"/>
            </w:pict>
          </mc:Fallback>
        </mc:AlternateContent>
      </w:r>
      <w:r w:rsidRPr="00F44988">
        <w:rPr>
          <w:rFonts w:ascii="Garamond" w:hAnsi="Garamond"/>
          <w:i/>
          <w:noProof/>
          <w:sz w:val="28"/>
          <w:szCs w:val="28"/>
        </w:rPr>
        <mc:AlternateContent>
          <mc:Choice Requires="wps">
            <w:drawing>
              <wp:anchor distT="0" distB="0" distL="114300" distR="114300" simplePos="0" relativeHeight="251657216" behindDoc="0" locked="0" layoutInCell="1" allowOverlap="1" wp14:anchorId="684FD426" wp14:editId="598AA0A7">
                <wp:simplePos x="0" y="0"/>
                <wp:positionH relativeFrom="column">
                  <wp:posOffset>1445260</wp:posOffset>
                </wp:positionH>
                <wp:positionV relativeFrom="paragraph">
                  <wp:posOffset>107950</wp:posOffset>
                </wp:positionV>
                <wp:extent cx="228600" cy="228600"/>
                <wp:effectExtent l="0" t="0" r="19050" b="1905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2D24E9A" id="Rectangle 33" o:spid="_x0000_s1026" style="position:absolute;margin-left:113.8pt;margin-top:8.5pt;width:18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"/>
            </w:pict>
          </mc:Fallback>
        </mc:AlternateContent>
      </w:r>
      <w:r w:rsidR="003C13D1" w:rsidRPr="00F44988">
        <w:rPr>
          <w:rFonts w:ascii="Garamond" w:hAnsi="Garamond"/>
          <w:b/>
          <w:sz w:val="28"/>
          <w:szCs w:val="28"/>
          <w:lang w:val="sq-AL"/>
        </w:rPr>
        <w:t>Speciet: Mollë</w:t>
      </w:r>
      <w:r w:rsidR="0070541D" w:rsidRPr="00F44988">
        <w:rPr>
          <w:rFonts w:ascii="Garamond" w:hAnsi="Garamond"/>
          <w:b/>
          <w:i/>
          <w:sz w:val="28"/>
          <w:szCs w:val="28"/>
          <w:lang w:val="sq-AL"/>
        </w:rPr>
        <w:t xml:space="preserve"> </w:t>
      </w:r>
      <w:r w:rsidR="008F466C">
        <w:rPr>
          <w:rFonts w:ascii="Garamond" w:hAnsi="Garamond"/>
          <w:b/>
          <w:i/>
          <w:sz w:val="28"/>
          <w:szCs w:val="28"/>
          <w:lang w:val="sq-AL"/>
        </w:rPr>
        <w:t xml:space="preserve">                         </w:t>
      </w:r>
      <w:r w:rsidR="003C13D1" w:rsidRPr="00F44988">
        <w:rPr>
          <w:rFonts w:ascii="Garamond" w:hAnsi="Garamond"/>
          <w:b/>
          <w:sz w:val="28"/>
          <w:szCs w:val="28"/>
          <w:lang w:val="sq-AL"/>
        </w:rPr>
        <w:t>Qershi</w:t>
      </w:r>
      <w:r w:rsidR="0070541D" w:rsidRPr="00F44988">
        <w:rPr>
          <w:rFonts w:ascii="Garamond" w:hAnsi="Garamond"/>
          <w:b/>
          <w:sz w:val="28"/>
          <w:szCs w:val="28"/>
          <w:lang w:val="sq-AL"/>
        </w:rPr>
        <w:t xml:space="preserve"> </w:t>
      </w:r>
    </w:p>
    <w:p w:rsidR="003C13D1" w:rsidRPr="00F44988" w:rsidRDefault="008F466C" w:rsidP="003C13D1">
      <w:pPr>
        <w:pBdr>
          <w:top w:val="single" w:sz="4" w:space="1" w:color="auto"/>
          <w:left w:val="single" w:sz="4" w:space="4" w:color="auto"/>
          <w:bottom w:val="single" w:sz="4" w:space="31" w:color="auto"/>
          <w:right w:val="single" w:sz="4" w:space="4" w:color="auto"/>
        </w:pBdr>
        <w:spacing w:before="360" w:after="360"/>
        <w:outlineLvl w:val="0"/>
        <w:rPr>
          <w:rFonts w:ascii="Garamond" w:hAnsi="Garamond"/>
          <w:sz w:val="28"/>
          <w:szCs w:val="28"/>
          <w:lang w:val="sq-AL"/>
        </w:rPr>
      </w:pPr>
      <w:r>
        <w:rPr>
          <w:rFonts w:ascii="Garamond" w:hAnsi="Garamond"/>
          <w:b/>
          <w:sz w:val="28"/>
          <w:szCs w:val="28"/>
          <w:lang w:val="sq-AL"/>
        </w:rPr>
        <w:t>Aplikuesi</w:t>
      </w:r>
      <w:r w:rsidR="003C13D1" w:rsidRPr="00F44988">
        <w:rPr>
          <w:rFonts w:ascii="Garamond" w:hAnsi="Garamond"/>
          <w:b/>
          <w:sz w:val="28"/>
          <w:szCs w:val="28"/>
          <w:lang w:val="sq-AL"/>
        </w:rPr>
        <w:t>/</w:t>
      </w:r>
      <w:r w:rsidRPr="00F44988">
        <w:rPr>
          <w:rFonts w:ascii="Garamond" w:hAnsi="Garamond"/>
          <w:b/>
          <w:sz w:val="28"/>
          <w:szCs w:val="28"/>
          <w:lang w:val="sq-AL"/>
        </w:rPr>
        <w:t>përfaqësuesi</w:t>
      </w:r>
      <w:r w:rsidR="003C13D1" w:rsidRPr="00F44988">
        <w:rPr>
          <w:rFonts w:ascii="Garamond" w:hAnsi="Garamond"/>
          <w:sz w:val="28"/>
          <w:szCs w:val="28"/>
          <w:lang w:val="sq-AL"/>
        </w:rPr>
        <w:t>: ______________________________</w:t>
      </w:r>
    </w:p>
    <w:p w:rsidR="003C13D1" w:rsidRPr="00F44988" w:rsidRDefault="0070541D" w:rsidP="003C13D1">
      <w:pPr>
        <w:pBdr>
          <w:top w:val="single" w:sz="4" w:space="1" w:color="auto"/>
          <w:left w:val="single" w:sz="4" w:space="4" w:color="auto"/>
          <w:bottom w:val="single" w:sz="4" w:space="31" w:color="auto"/>
          <w:right w:val="single" w:sz="4" w:space="4" w:color="auto"/>
        </w:pBdr>
        <w:spacing w:before="360" w:after="360"/>
        <w:rPr>
          <w:rFonts w:ascii="Garamond" w:hAnsi="Garamond"/>
          <w:sz w:val="28"/>
          <w:szCs w:val="28"/>
          <w:lang w:val="sq-AL"/>
        </w:rPr>
      </w:pPr>
      <w:r w:rsidRPr="00F44988">
        <w:rPr>
          <w:rFonts w:ascii="Garamond" w:hAnsi="Garamond"/>
          <w:sz w:val="28"/>
          <w:szCs w:val="28"/>
          <w:lang w:val="sq-AL"/>
        </w:rPr>
        <w:t xml:space="preserve"> </w:t>
      </w:r>
      <w:r w:rsidR="008F466C">
        <w:rPr>
          <w:rFonts w:ascii="Garamond" w:hAnsi="Garamond"/>
          <w:sz w:val="28"/>
          <w:szCs w:val="28"/>
          <w:lang w:val="sq-AL"/>
        </w:rPr>
        <w:t xml:space="preserve">                                                    </w:t>
      </w:r>
      <w:r w:rsidR="003C13D1" w:rsidRPr="00F44988">
        <w:rPr>
          <w:rFonts w:ascii="Garamond" w:hAnsi="Garamond"/>
          <w:sz w:val="28"/>
          <w:szCs w:val="28"/>
          <w:lang w:val="sq-AL"/>
        </w:rPr>
        <w:t>(emër, mbiemër, firmë)</w:t>
      </w:r>
      <w:r w:rsidRPr="00F44988">
        <w:rPr>
          <w:rFonts w:ascii="Garamond" w:hAnsi="Garamond"/>
          <w:sz w:val="28"/>
          <w:szCs w:val="28"/>
          <w:lang w:val="sq-AL"/>
        </w:rPr>
        <w:t xml:space="preserve"> </w:t>
      </w:r>
    </w:p>
    <w:p w:rsidR="003C13D1" w:rsidRPr="00F44988" w:rsidRDefault="003C13D1" w:rsidP="003C13D1">
      <w:pPr>
        <w:pBdr>
          <w:top w:val="single" w:sz="4" w:space="1" w:color="auto"/>
          <w:left w:val="single" w:sz="4" w:space="4" w:color="auto"/>
          <w:bottom w:val="single" w:sz="4" w:space="31" w:color="auto"/>
          <w:right w:val="single" w:sz="4" w:space="4" w:color="auto"/>
        </w:pBdr>
        <w:spacing w:before="360" w:after="360"/>
        <w:outlineLvl w:val="0"/>
        <w:rPr>
          <w:rFonts w:ascii="Garamond" w:hAnsi="Garamond"/>
          <w:sz w:val="28"/>
          <w:szCs w:val="28"/>
          <w:lang w:val="sq-AL"/>
        </w:rPr>
      </w:pPr>
      <w:r w:rsidRPr="00F44988">
        <w:rPr>
          <w:rFonts w:ascii="Garamond" w:hAnsi="Garamond"/>
          <w:b/>
          <w:sz w:val="28"/>
          <w:szCs w:val="28"/>
          <w:lang w:val="sq-AL"/>
        </w:rPr>
        <w:t>Adresa</w:t>
      </w:r>
      <w:r w:rsidRPr="00F44988">
        <w:rPr>
          <w:rFonts w:ascii="Garamond" w:hAnsi="Garamond"/>
          <w:sz w:val="28"/>
          <w:szCs w:val="28"/>
          <w:lang w:val="sq-AL"/>
        </w:rPr>
        <w:t xml:space="preserve">: ________________________________, </w:t>
      </w:r>
      <w:r w:rsidR="008F466C" w:rsidRPr="00F44988">
        <w:rPr>
          <w:rFonts w:ascii="Garamond" w:hAnsi="Garamond"/>
          <w:sz w:val="28"/>
          <w:szCs w:val="28"/>
          <w:lang w:val="sq-AL"/>
        </w:rPr>
        <w:t>tel./cel</w:t>
      </w:r>
      <w:r w:rsidR="008F466C">
        <w:rPr>
          <w:rFonts w:ascii="Garamond" w:hAnsi="Garamond"/>
          <w:sz w:val="28"/>
          <w:szCs w:val="28"/>
          <w:lang w:val="sq-AL"/>
        </w:rPr>
        <w:t>.</w:t>
      </w:r>
      <w:r w:rsidR="008F466C" w:rsidRPr="00F44988">
        <w:rPr>
          <w:rFonts w:ascii="Garamond" w:hAnsi="Garamond"/>
          <w:sz w:val="28"/>
          <w:szCs w:val="28"/>
          <w:lang w:val="sq-AL"/>
        </w:rPr>
        <w:t xml:space="preserve"> </w:t>
      </w:r>
      <w:r w:rsidRPr="00F44988">
        <w:rPr>
          <w:rFonts w:ascii="Garamond" w:hAnsi="Garamond"/>
          <w:sz w:val="28"/>
          <w:szCs w:val="28"/>
          <w:lang w:val="sq-AL"/>
        </w:rPr>
        <w:t>____________________</w:t>
      </w:r>
    </w:p>
    <w:p w:rsidR="003C13D1" w:rsidRPr="00F44988" w:rsidRDefault="003C13D1" w:rsidP="003C13D1">
      <w:pPr>
        <w:pBdr>
          <w:top w:val="single" w:sz="4" w:space="1" w:color="auto"/>
          <w:left w:val="single" w:sz="4" w:space="4" w:color="auto"/>
          <w:bottom w:val="single" w:sz="4" w:space="31" w:color="auto"/>
          <w:right w:val="single" w:sz="4" w:space="4" w:color="auto"/>
        </w:pBdr>
        <w:spacing w:before="360" w:after="360"/>
        <w:outlineLvl w:val="0"/>
        <w:rPr>
          <w:rFonts w:ascii="Garamond" w:hAnsi="Garamond"/>
          <w:sz w:val="28"/>
          <w:szCs w:val="28"/>
          <w:lang w:val="sq-AL"/>
        </w:rPr>
      </w:pPr>
    </w:p>
    <w:p w:rsidR="003C13D1" w:rsidRPr="00F44988" w:rsidRDefault="003C13D1" w:rsidP="003C13D1">
      <w:pPr>
        <w:pBdr>
          <w:top w:val="single" w:sz="4" w:space="1" w:color="auto"/>
          <w:left w:val="single" w:sz="4" w:space="4" w:color="auto"/>
          <w:bottom w:val="single" w:sz="4" w:space="31" w:color="auto"/>
          <w:right w:val="single" w:sz="4" w:space="4" w:color="auto"/>
        </w:pBdr>
        <w:spacing w:before="360" w:after="360"/>
        <w:outlineLvl w:val="0"/>
        <w:rPr>
          <w:rFonts w:ascii="Garamond" w:hAnsi="Garamond"/>
          <w:sz w:val="28"/>
          <w:szCs w:val="28"/>
          <w:lang w:val="sq-AL"/>
        </w:rPr>
      </w:pPr>
      <w:r w:rsidRPr="00F44988">
        <w:rPr>
          <w:rFonts w:ascii="Garamond" w:hAnsi="Garamond"/>
          <w:b/>
          <w:sz w:val="28"/>
          <w:szCs w:val="28"/>
          <w:lang w:val="sq-AL"/>
        </w:rPr>
        <w:t>HARTUESI I PROJEKTIT</w:t>
      </w:r>
      <w:r w:rsidRPr="00F44988">
        <w:rPr>
          <w:rFonts w:ascii="Garamond" w:hAnsi="Garamond"/>
          <w:sz w:val="28"/>
          <w:szCs w:val="28"/>
          <w:lang w:val="sq-AL"/>
        </w:rPr>
        <w:t>:</w:t>
      </w:r>
      <w:r w:rsidR="0070541D" w:rsidRPr="00F44988">
        <w:rPr>
          <w:rFonts w:ascii="Garamond" w:hAnsi="Garamond"/>
          <w:sz w:val="28"/>
          <w:szCs w:val="28"/>
          <w:lang w:val="sq-AL"/>
        </w:rPr>
        <w:t xml:space="preserve"> </w:t>
      </w:r>
      <w:r w:rsidRPr="00F44988">
        <w:rPr>
          <w:rFonts w:ascii="Garamond" w:hAnsi="Garamond"/>
          <w:sz w:val="28"/>
          <w:szCs w:val="28"/>
          <w:lang w:val="sq-AL"/>
        </w:rPr>
        <w:t>_________________________</w:t>
      </w:r>
    </w:p>
    <w:p w:rsidR="003C13D1" w:rsidRPr="00F44988" w:rsidRDefault="0070541D" w:rsidP="003C13D1">
      <w:pPr>
        <w:pBdr>
          <w:top w:val="single" w:sz="4" w:space="1" w:color="auto"/>
          <w:left w:val="single" w:sz="4" w:space="4" w:color="auto"/>
          <w:bottom w:val="single" w:sz="4" w:space="31" w:color="auto"/>
          <w:right w:val="single" w:sz="4" w:space="4" w:color="auto"/>
        </w:pBdr>
        <w:spacing w:before="360" w:after="360"/>
        <w:rPr>
          <w:rFonts w:ascii="Garamond" w:hAnsi="Garamond"/>
          <w:sz w:val="28"/>
          <w:szCs w:val="28"/>
          <w:lang w:val="sq-AL"/>
        </w:rPr>
      </w:pPr>
      <w:r w:rsidRPr="00F44988">
        <w:rPr>
          <w:rFonts w:ascii="Garamond" w:hAnsi="Garamond"/>
          <w:sz w:val="28"/>
          <w:szCs w:val="28"/>
          <w:lang w:val="sq-AL"/>
        </w:rPr>
        <w:t xml:space="preserve"> </w:t>
      </w:r>
      <w:r w:rsidR="00EC56AA">
        <w:rPr>
          <w:rFonts w:ascii="Garamond" w:hAnsi="Garamond"/>
          <w:sz w:val="28"/>
          <w:szCs w:val="28"/>
          <w:lang w:val="sq-AL"/>
        </w:rPr>
        <w:t xml:space="preserve">                                                   </w:t>
      </w:r>
      <w:r w:rsidR="003C13D1" w:rsidRPr="00F44988">
        <w:rPr>
          <w:rFonts w:ascii="Garamond" w:hAnsi="Garamond"/>
          <w:sz w:val="28"/>
          <w:szCs w:val="28"/>
          <w:lang w:val="sq-AL"/>
        </w:rPr>
        <w:t>(emër, mbiemër, firmë)</w:t>
      </w:r>
    </w:p>
    <w:p w:rsidR="003C13D1" w:rsidRPr="00F44988" w:rsidRDefault="003C13D1" w:rsidP="003C13D1">
      <w:pPr>
        <w:pBdr>
          <w:top w:val="single" w:sz="4" w:space="1" w:color="auto"/>
          <w:left w:val="single" w:sz="4" w:space="4" w:color="auto"/>
          <w:bottom w:val="single" w:sz="4" w:space="31" w:color="auto"/>
          <w:right w:val="single" w:sz="4" w:space="4" w:color="auto"/>
        </w:pBdr>
        <w:spacing w:before="360" w:after="360"/>
        <w:rPr>
          <w:rFonts w:ascii="Garamond" w:hAnsi="Garamond"/>
          <w:sz w:val="28"/>
          <w:szCs w:val="28"/>
          <w:lang w:val="sq-AL"/>
        </w:rPr>
      </w:pPr>
    </w:p>
    <w:p w:rsidR="003C13D1" w:rsidRPr="00F44988" w:rsidRDefault="003C13D1" w:rsidP="003C13D1">
      <w:pPr>
        <w:pBdr>
          <w:top w:val="single" w:sz="4" w:space="1" w:color="auto"/>
          <w:left w:val="single" w:sz="4" w:space="4" w:color="auto"/>
          <w:bottom w:val="single" w:sz="4" w:space="31" w:color="auto"/>
          <w:right w:val="single" w:sz="4" w:space="4" w:color="auto"/>
        </w:pBdr>
        <w:spacing w:before="360" w:after="360"/>
        <w:ind w:firstLine="0"/>
        <w:outlineLvl w:val="0"/>
        <w:rPr>
          <w:rFonts w:ascii="Garamond" w:hAnsi="Garamond"/>
          <w:sz w:val="28"/>
          <w:szCs w:val="28"/>
          <w:lang w:val="sq-AL"/>
        </w:rPr>
      </w:pPr>
      <w:r w:rsidRPr="00F44988">
        <w:rPr>
          <w:rFonts w:ascii="Garamond" w:hAnsi="Garamond"/>
          <w:sz w:val="28"/>
          <w:szCs w:val="28"/>
          <w:lang w:val="sq-AL"/>
        </w:rPr>
        <w:t xml:space="preserve"> Adresa: _____________________________, </w:t>
      </w:r>
      <w:r w:rsidR="008F466C" w:rsidRPr="00F44988">
        <w:rPr>
          <w:rFonts w:ascii="Garamond" w:hAnsi="Garamond"/>
          <w:sz w:val="28"/>
          <w:szCs w:val="28"/>
          <w:lang w:val="sq-AL"/>
        </w:rPr>
        <w:t>tel./cel</w:t>
      </w:r>
      <w:r w:rsidR="008F466C">
        <w:rPr>
          <w:rFonts w:ascii="Garamond" w:hAnsi="Garamond"/>
          <w:sz w:val="28"/>
          <w:szCs w:val="28"/>
          <w:lang w:val="sq-AL"/>
        </w:rPr>
        <w:t>.</w:t>
      </w:r>
      <w:r w:rsidR="008F466C" w:rsidRPr="00F44988">
        <w:rPr>
          <w:rFonts w:ascii="Garamond" w:hAnsi="Garamond"/>
          <w:sz w:val="28"/>
          <w:szCs w:val="28"/>
          <w:lang w:val="sq-AL"/>
        </w:rPr>
        <w:t xml:space="preserve"> </w:t>
      </w:r>
      <w:r w:rsidRPr="00F44988">
        <w:rPr>
          <w:rFonts w:ascii="Garamond" w:hAnsi="Garamond"/>
          <w:sz w:val="28"/>
          <w:szCs w:val="28"/>
          <w:lang w:val="sq-AL"/>
        </w:rPr>
        <w:t xml:space="preserve">__________________ </w:t>
      </w:r>
    </w:p>
    <w:p w:rsidR="007350ED" w:rsidRPr="00F44988" w:rsidRDefault="007350ED" w:rsidP="00F33104">
      <w:pPr>
        <w:pStyle w:val="Paragrafi"/>
        <w:rPr>
          <w:rFonts w:eastAsia="Times New Roman"/>
          <w:spacing w:val="-4"/>
          <w:szCs w:val="24"/>
          <w:lang w:val="sq-AL" w:eastAsia="en-GB"/>
        </w:rPr>
      </w:pPr>
    </w:p>
    <w:p w:rsidR="007350ED" w:rsidRPr="00F44988" w:rsidRDefault="007350ED" w:rsidP="00F33104">
      <w:pPr>
        <w:pStyle w:val="Paragrafi"/>
        <w:rPr>
          <w:rFonts w:eastAsia="Times New Roman"/>
          <w:spacing w:val="-4"/>
          <w:szCs w:val="24"/>
          <w:lang w:val="sq-AL" w:eastAsia="en-GB"/>
        </w:rPr>
      </w:pPr>
    </w:p>
    <w:tbl>
      <w:tblPr>
        <w:tblW w:w="1014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41"/>
      </w:tblGrid>
      <w:tr w:rsidR="000F4640" w:rsidRPr="00F44988" w:rsidTr="000F4640">
        <w:trPr>
          <w:trHeight w:val="12457"/>
        </w:trPr>
        <w:tc>
          <w:tcPr>
            <w:tcW w:w="10141" w:type="dxa"/>
            <w:tcBorders>
              <w:top w:val="single" w:sz="4" w:space="0" w:color="auto"/>
              <w:left w:val="single" w:sz="4" w:space="0" w:color="auto"/>
              <w:bottom w:val="single" w:sz="4" w:space="0" w:color="auto"/>
              <w:right w:val="single" w:sz="4" w:space="0" w:color="auto"/>
            </w:tcBorders>
            <w:shd w:val="clear" w:color="auto" w:fill="auto"/>
          </w:tcPr>
          <w:p w:rsidR="000F4640" w:rsidRPr="00F44988" w:rsidRDefault="000F4640" w:rsidP="000F4640">
            <w:pPr>
              <w:spacing w:after="0" w:line="240" w:lineRule="auto"/>
              <w:ind w:firstLine="0"/>
              <w:jc w:val="center"/>
              <w:rPr>
                <w:rFonts w:ascii="Garamond" w:eastAsia="Times New Roman" w:hAnsi="Garamond"/>
                <w:b/>
                <w:bCs/>
                <w:sz w:val="28"/>
                <w:szCs w:val="28"/>
                <w:u w:val="single"/>
                <w:lang w:val="sq-AL" w:eastAsia="it-IT"/>
              </w:rPr>
            </w:pPr>
            <w:r w:rsidRPr="00F44988">
              <w:rPr>
                <w:rFonts w:ascii="Garamond" w:eastAsia="Times New Roman" w:hAnsi="Garamond"/>
                <w:sz w:val="24"/>
                <w:szCs w:val="24"/>
                <w:lang w:val="sq-AL" w:eastAsia="it-IT"/>
              </w:rPr>
              <w:br w:type="page"/>
            </w:r>
            <w:r w:rsidRPr="00F44988">
              <w:rPr>
                <w:rFonts w:ascii="Garamond" w:eastAsia="Times New Roman" w:hAnsi="Garamond"/>
                <w:sz w:val="24"/>
                <w:szCs w:val="24"/>
                <w:lang w:val="sq-AL" w:eastAsia="it-IT"/>
              </w:rPr>
              <w:br w:type="page"/>
            </w:r>
            <w:r w:rsidRPr="00F44988">
              <w:rPr>
                <w:rFonts w:ascii="Garamond" w:eastAsia="Times New Roman" w:hAnsi="Garamond"/>
                <w:sz w:val="24"/>
                <w:szCs w:val="24"/>
                <w:lang w:val="sq-AL" w:eastAsia="it-IT"/>
              </w:rPr>
              <w:br w:type="page"/>
            </w:r>
            <w:r w:rsidRPr="00F44988">
              <w:rPr>
                <w:rFonts w:ascii="Garamond" w:eastAsia="Times New Roman" w:hAnsi="Garamond"/>
                <w:b/>
                <w:bCs/>
                <w:sz w:val="28"/>
                <w:szCs w:val="28"/>
                <w:u w:val="single"/>
                <w:lang w:val="sq-AL" w:eastAsia="it-IT"/>
              </w:rPr>
              <w:t>TË DHËNAT</w:t>
            </w:r>
            <w:r w:rsidR="0070541D" w:rsidRPr="00F44988">
              <w:rPr>
                <w:rFonts w:ascii="Garamond" w:eastAsia="Times New Roman" w:hAnsi="Garamond"/>
                <w:b/>
                <w:bCs/>
                <w:sz w:val="28"/>
                <w:szCs w:val="28"/>
                <w:u w:val="single"/>
                <w:lang w:val="sq-AL" w:eastAsia="it-IT"/>
              </w:rPr>
              <w:t xml:space="preserve"> </w:t>
            </w:r>
            <w:r w:rsidRPr="00F44988">
              <w:rPr>
                <w:rFonts w:ascii="Garamond" w:eastAsia="Times New Roman" w:hAnsi="Garamond"/>
                <w:b/>
                <w:bCs/>
                <w:sz w:val="28"/>
                <w:szCs w:val="28"/>
                <w:u w:val="single"/>
                <w:lang w:val="sq-AL" w:eastAsia="it-IT"/>
              </w:rPr>
              <w:t>KRYESORE</w:t>
            </w:r>
          </w:p>
          <w:p w:rsidR="000F4640" w:rsidRPr="00F44988" w:rsidRDefault="000F4640" w:rsidP="000F4640">
            <w:pPr>
              <w:spacing w:after="0" w:line="240" w:lineRule="auto"/>
              <w:ind w:firstLine="0"/>
              <w:jc w:val="left"/>
              <w:rPr>
                <w:rFonts w:ascii="Garamond" w:eastAsia="Times New Roman" w:hAnsi="Garamond"/>
                <w:b/>
                <w:bCs/>
                <w:sz w:val="28"/>
                <w:szCs w:val="28"/>
                <w:u w:val="single"/>
                <w:lang w:val="sq-AL" w:eastAsia="it-IT"/>
              </w:rPr>
            </w:pPr>
          </w:p>
          <w:p w:rsidR="000F4640" w:rsidRPr="00F44988" w:rsidRDefault="000F4640" w:rsidP="000F4640">
            <w:pPr>
              <w:numPr>
                <w:ilvl w:val="0"/>
                <w:numId w:val="24"/>
              </w:numPr>
              <w:spacing w:before="120" w:after="120" w:line="240" w:lineRule="auto"/>
              <w:jc w:val="left"/>
              <w:rPr>
                <w:rFonts w:ascii="Garamond" w:eastAsia="Times New Roman" w:hAnsi="Garamond"/>
                <w:sz w:val="24"/>
                <w:szCs w:val="24"/>
                <w:lang w:val="sq-AL" w:eastAsia="it-IT"/>
              </w:rPr>
            </w:pPr>
            <w:r w:rsidRPr="00F44988">
              <w:rPr>
                <w:rFonts w:ascii="Garamond" w:eastAsia="Times New Roman" w:hAnsi="Garamond"/>
                <w:b/>
                <w:sz w:val="24"/>
                <w:szCs w:val="24"/>
                <w:lang w:val="sq-AL" w:eastAsia="it-IT"/>
              </w:rPr>
              <w:t>Të dhëna kryesore për vendndodhjen e ngastrës (</w:t>
            </w:r>
            <w:r w:rsidR="00B540BF">
              <w:rPr>
                <w:rFonts w:ascii="Garamond" w:eastAsia="Times New Roman" w:hAnsi="Garamond"/>
                <w:b/>
                <w:sz w:val="24"/>
                <w:szCs w:val="24"/>
                <w:lang w:val="sq-AL" w:eastAsia="it-IT"/>
              </w:rPr>
              <w:t>n</w:t>
            </w:r>
            <w:r w:rsidRPr="00F44988">
              <w:rPr>
                <w:rFonts w:ascii="Garamond" w:eastAsia="Times New Roman" w:hAnsi="Garamond"/>
                <w:b/>
                <w:sz w:val="24"/>
                <w:szCs w:val="24"/>
                <w:lang w:val="sq-AL" w:eastAsia="it-IT"/>
              </w:rPr>
              <w:t>r. kadastral/</w:t>
            </w:r>
            <w:r w:rsidR="00583323">
              <w:rPr>
                <w:rFonts w:ascii="Garamond" w:eastAsia="Times New Roman" w:hAnsi="Garamond"/>
                <w:b/>
                <w:sz w:val="24"/>
                <w:szCs w:val="24"/>
                <w:lang w:val="sq-AL" w:eastAsia="it-IT"/>
              </w:rPr>
              <w:t xml:space="preserve">i </w:t>
            </w:r>
            <w:r w:rsidRPr="00F44988">
              <w:rPr>
                <w:rFonts w:ascii="Garamond" w:eastAsia="Times New Roman" w:hAnsi="Garamond"/>
                <w:b/>
                <w:sz w:val="24"/>
                <w:szCs w:val="24"/>
                <w:lang w:val="sq-AL" w:eastAsia="it-IT"/>
              </w:rPr>
              <w:t>pasurisë</w:t>
            </w:r>
            <w:r w:rsidRPr="00F44988">
              <w:rPr>
                <w:rFonts w:ascii="Garamond" w:eastAsia="Times New Roman" w:hAnsi="Garamond"/>
                <w:sz w:val="24"/>
                <w:szCs w:val="24"/>
                <w:lang w:val="sq-AL" w:eastAsia="it-IT"/>
              </w:rPr>
              <w:t>)___________</w:t>
            </w:r>
          </w:p>
          <w:p w:rsidR="000F4640" w:rsidRPr="00F44988" w:rsidRDefault="0070541D" w:rsidP="000F4640">
            <w:pPr>
              <w:spacing w:before="120" w:after="120" w:line="240" w:lineRule="auto"/>
              <w:ind w:left="720" w:firstLine="0"/>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 </w:t>
            </w:r>
            <w:r w:rsidR="000F4640" w:rsidRPr="00F44988">
              <w:rPr>
                <w:rFonts w:ascii="Garamond" w:eastAsia="Times New Roman" w:hAnsi="Garamond"/>
                <w:sz w:val="24"/>
                <w:szCs w:val="24"/>
                <w:lang w:val="sq-AL" w:eastAsia="it-IT"/>
              </w:rPr>
              <w:t>__________________________________________________________________</w:t>
            </w:r>
          </w:p>
          <w:p w:rsidR="000F4640" w:rsidRPr="00F44988" w:rsidRDefault="0070541D" w:rsidP="000F4640">
            <w:pPr>
              <w:spacing w:before="120" w:after="120" w:line="240" w:lineRule="auto"/>
              <w:ind w:left="720" w:firstLine="0"/>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 </w:t>
            </w:r>
            <w:r w:rsidR="000F4640" w:rsidRPr="00F44988">
              <w:rPr>
                <w:rFonts w:ascii="Garamond" w:eastAsia="Times New Roman" w:hAnsi="Garamond"/>
                <w:sz w:val="24"/>
                <w:szCs w:val="24"/>
                <w:lang w:val="sq-AL" w:eastAsia="it-IT"/>
              </w:rPr>
              <w:t>__________________________________________________________________</w:t>
            </w:r>
          </w:p>
          <w:p w:rsidR="000F4640" w:rsidRPr="00F44988" w:rsidRDefault="0070541D" w:rsidP="000F4640">
            <w:pPr>
              <w:spacing w:before="120" w:after="120" w:line="240" w:lineRule="auto"/>
              <w:ind w:left="720" w:firstLine="0"/>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 </w:t>
            </w:r>
          </w:p>
          <w:p w:rsidR="000F4640" w:rsidRPr="00C643DA" w:rsidRDefault="000F4640" w:rsidP="00C643DA">
            <w:pPr>
              <w:pStyle w:val="ListParagraph"/>
              <w:numPr>
                <w:ilvl w:val="0"/>
                <w:numId w:val="24"/>
              </w:numPr>
              <w:spacing w:before="120" w:after="120" w:line="240" w:lineRule="auto"/>
              <w:rPr>
                <w:rFonts w:ascii="Garamond" w:hAnsi="Garamond"/>
                <w:sz w:val="24"/>
                <w:szCs w:val="24"/>
                <w:lang w:val="sq-AL" w:eastAsia="it-IT"/>
              </w:rPr>
            </w:pPr>
            <w:r w:rsidRPr="00C643DA">
              <w:rPr>
                <w:rFonts w:ascii="Garamond" w:hAnsi="Garamond"/>
                <w:b/>
                <w:sz w:val="24"/>
                <w:szCs w:val="24"/>
                <w:lang w:val="sq-AL" w:eastAsia="it-IT"/>
              </w:rPr>
              <w:t>Sipërfaqja e ngastrës</w:t>
            </w:r>
            <w:r w:rsidRPr="00C643DA">
              <w:rPr>
                <w:rFonts w:ascii="Garamond" w:hAnsi="Garamond"/>
                <w:sz w:val="24"/>
                <w:szCs w:val="24"/>
                <w:lang w:val="sq-AL" w:eastAsia="it-IT"/>
              </w:rPr>
              <w:t xml:space="preserve"> _______________________________________</w:t>
            </w:r>
            <w:r w:rsidR="0070541D" w:rsidRPr="00C643DA">
              <w:rPr>
                <w:rFonts w:ascii="Garamond" w:hAnsi="Garamond"/>
                <w:sz w:val="24"/>
                <w:szCs w:val="24"/>
                <w:lang w:val="sq-AL" w:eastAsia="it-IT"/>
              </w:rPr>
              <w:t xml:space="preserve"> </w:t>
            </w:r>
            <w:r w:rsidRPr="00C643DA">
              <w:rPr>
                <w:rFonts w:ascii="Garamond" w:hAnsi="Garamond"/>
                <w:sz w:val="24"/>
                <w:szCs w:val="24"/>
                <w:lang w:val="sq-AL" w:eastAsia="it-IT"/>
              </w:rPr>
              <w:t xml:space="preserve">Ha </w:t>
            </w:r>
          </w:p>
          <w:p w:rsidR="000F4640" w:rsidRPr="00F44988" w:rsidRDefault="000F4640" w:rsidP="000F4640">
            <w:pPr>
              <w:spacing w:before="120" w:after="120" w:line="240" w:lineRule="auto"/>
              <w:ind w:left="720" w:firstLine="0"/>
              <w:rPr>
                <w:rFonts w:ascii="Garamond" w:eastAsia="Times New Roman" w:hAnsi="Garamond"/>
                <w:sz w:val="24"/>
                <w:szCs w:val="24"/>
                <w:lang w:val="sq-AL" w:eastAsia="it-IT"/>
              </w:rPr>
            </w:pPr>
          </w:p>
          <w:p w:rsidR="000F4640" w:rsidRPr="00C643DA" w:rsidRDefault="000F4640" w:rsidP="00C643DA">
            <w:pPr>
              <w:pStyle w:val="ListParagraph"/>
              <w:numPr>
                <w:ilvl w:val="0"/>
                <w:numId w:val="24"/>
              </w:numPr>
              <w:spacing w:before="120" w:after="120" w:line="240" w:lineRule="auto"/>
              <w:rPr>
                <w:rFonts w:ascii="Garamond" w:hAnsi="Garamond"/>
                <w:b/>
                <w:sz w:val="24"/>
                <w:szCs w:val="24"/>
                <w:lang w:val="sq-AL" w:eastAsia="it-IT"/>
              </w:rPr>
            </w:pPr>
            <w:r w:rsidRPr="00C643DA">
              <w:rPr>
                <w:rFonts w:ascii="Garamond" w:hAnsi="Garamond"/>
                <w:b/>
                <w:sz w:val="24"/>
                <w:szCs w:val="24"/>
                <w:lang w:val="sq-AL" w:eastAsia="it-IT"/>
              </w:rPr>
              <w:t>Mosha e pemëtores:</w:t>
            </w:r>
            <w:r w:rsidR="0070541D" w:rsidRPr="00C643DA">
              <w:rPr>
                <w:rFonts w:ascii="Garamond" w:hAnsi="Garamond"/>
                <w:b/>
                <w:sz w:val="24"/>
                <w:szCs w:val="24"/>
                <w:lang w:val="sq-AL" w:eastAsia="it-IT"/>
              </w:rPr>
              <w:t xml:space="preserve"> </w:t>
            </w:r>
            <w:r w:rsidRPr="00C643DA">
              <w:rPr>
                <w:rFonts w:ascii="Garamond" w:hAnsi="Garamond"/>
                <w:b/>
                <w:sz w:val="24"/>
                <w:szCs w:val="24"/>
                <w:lang w:val="sq-AL" w:eastAsia="it-IT"/>
              </w:rPr>
              <w:t>mollës/qershisë</w:t>
            </w:r>
          </w:p>
          <w:p w:rsidR="000F4640" w:rsidRPr="00F44988" w:rsidRDefault="0070541D" w:rsidP="000F4640">
            <w:pPr>
              <w:spacing w:before="120" w:after="120" w:line="240" w:lineRule="auto"/>
              <w:ind w:left="720" w:firstLine="0"/>
              <w:rPr>
                <w:rFonts w:ascii="Garamond" w:eastAsia="Times New Roman" w:hAnsi="Garamond"/>
                <w:b/>
                <w:sz w:val="24"/>
                <w:szCs w:val="24"/>
                <w:lang w:val="sq-AL" w:eastAsia="it-IT"/>
              </w:rPr>
            </w:pPr>
            <w:r w:rsidRPr="00F44988">
              <w:rPr>
                <w:rFonts w:ascii="Garamond" w:eastAsia="Times New Roman" w:hAnsi="Garamond"/>
                <w:b/>
                <w:sz w:val="24"/>
                <w:szCs w:val="24"/>
                <w:lang w:val="sq-AL" w:eastAsia="it-IT"/>
              </w:rPr>
              <w:t xml:space="preserve"> </w:t>
            </w:r>
            <w:r w:rsidR="000F4640" w:rsidRPr="00F44988">
              <w:rPr>
                <w:rFonts w:ascii="Garamond" w:eastAsia="Times New Roman" w:hAnsi="Garamond"/>
                <w:b/>
                <w:sz w:val="24"/>
                <w:szCs w:val="24"/>
                <w:lang w:val="sq-AL" w:eastAsia="it-IT"/>
              </w:rPr>
              <w:t>__________________________________________________________________</w:t>
            </w:r>
          </w:p>
          <w:p w:rsidR="000F4640" w:rsidRPr="00F44988" w:rsidRDefault="000F4640" w:rsidP="000F4640">
            <w:pPr>
              <w:spacing w:before="120" w:after="120" w:line="240" w:lineRule="auto"/>
              <w:ind w:left="1080" w:firstLine="0"/>
              <w:rPr>
                <w:rFonts w:ascii="Garamond" w:eastAsia="Times New Roman" w:hAnsi="Garamond"/>
                <w:sz w:val="24"/>
                <w:szCs w:val="24"/>
                <w:lang w:val="sq-AL" w:eastAsia="it-IT"/>
              </w:rPr>
            </w:pPr>
          </w:p>
          <w:p w:rsidR="000F4640" w:rsidRPr="00C643DA" w:rsidRDefault="000F4640" w:rsidP="00C643DA">
            <w:pPr>
              <w:pStyle w:val="ListParagraph"/>
              <w:numPr>
                <w:ilvl w:val="0"/>
                <w:numId w:val="24"/>
              </w:numPr>
              <w:spacing w:before="120" w:after="120" w:line="240" w:lineRule="auto"/>
              <w:rPr>
                <w:rFonts w:ascii="Garamond" w:hAnsi="Garamond"/>
                <w:sz w:val="24"/>
                <w:szCs w:val="24"/>
                <w:lang w:val="sq-AL" w:eastAsia="it-IT"/>
              </w:rPr>
            </w:pPr>
            <w:r w:rsidRPr="00C643DA">
              <w:rPr>
                <w:rFonts w:ascii="Garamond" w:hAnsi="Garamond"/>
                <w:b/>
                <w:sz w:val="24"/>
                <w:szCs w:val="24"/>
                <w:lang w:val="sq-AL" w:eastAsia="it-IT"/>
              </w:rPr>
              <w:t>Teknologjia e përdorur.</w:t>
            </w:r>
          </w:p>
          <w:p w:rsidR="000F4640" w:rsidRPr="00F44988" w:rsidRDefault="000F4640" w:rsidP="000F4640">
            <w:pPr>
              <w:spacing w:before="120" w:after="120" w:line="240" w:lineRule="auto"/>
              <w:ind w:left="1080" w:firstLine="0"/>
              <w:jc w:val="left"/>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(Skema e mbjelljes, numri i</w:t>
            </w:r>
            <w:r w:rsidR="0070541D" w:rsidRPr="00F44988">
              <w:rPr>
                <w:rFonts w:ascii="Garamond" w:eastAsia="Times New Roman" w:hAnsi="Garamond"/>
                <w:sz w:val="24"/>
                <w:szCs w:val="24"/>
                <w:lang w:val="sq-AL" w:eastAsia="it-IT"/>
              </w:rPr>
              <w:t xml:space="preserve"> </w:t>
            </w:r>
            <w:r w:rsidR="00515AAE">
              <w:rPr>
                <w:rFonts w:ascii="Garamond" w:eastAsia="Times New Roman" w:hAnsi="Garamond"/>
                <w:sz w:val="24"/>
                <w:szCs w:val="24"/>
                <w:lang w:val="sq-AL" w:eastAsia="it-IT"/>
              </w:rPr>
              <w:t>bimëve/</w:t>
            </w:r>
            <w:r w:rsidRPr="00F44988">
              <w:rPr>
                <w:rFonts w:ascii="Garamond" w:eastAsia="Times New Roman" w:hAnsi="Garamond"/>
                <w:sz w:val="24"/>
                <w:szCs w:val="24"/>
                <w:lang w:val="sq-AL" w:eastAsia="it-IT"/>
              </w:rPr>
              <w:t>ha, gjendja aktuale e bllokut etj</w:t>
            </w:r>
            <w:r w:rsidR="00767AF8" w:rsidRPr="00F44988">
              <w:rPr>
                <w:rFonts w:ascii="Garamond" w:eastAsia="Times New Roman" w:hAnsi="Garamond"/>
                <w:sz w:val="24"/>
                <w:szCs w:val="24"/>
                <w:lang w:val="sq-AL" w:eastAsia="it-IT"/>
              </w:rPr>
              <w:t>.</w:t>
            </w:r>
            <w:r w:rsidRPr="00F44988">
              <w:rPr>
                <w:rFonts w:ascii="Garamond" w:eastAsia="Times New Roman" w:hAnsi="Garamond"/>
                <w:sz w:val="24"/>
                <w:szCs w:val="24"/>
                <w:lang w:val="sq-AL" w:eastAsia="it-IT"/>
              </w:rPr>
              <w:t>)</w:t>
            </w:r>
          </w:p>
          <w:p w:rsidR="000F4640" w:rsidRPr="00F44988" w:rsidRDefault="0070541D" w:rsidP="000F4640">
            <w:pPr>
              <w:spacing w:before="120" w:after="120" w:line="240" w:lineRule="auto"/>
              <w:ind w:firstLine="0"/>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 </w:t>
            </w:r>
            <w:r w:rsidR="00515AAE">
              <w:rPr>
                <w:rFonts w:ascii="Garamond" w:eastAsia="Times New Roman" w:hAnsi="Garamond"/>
                <w:sz w:val="24"/>
                <w:szCs w:val="24"/>
                <w:lang w:val="sq-AL" w:eastAsia="it-IT"/>
              </w:rPr>
              <w:t xml:space="preserve">             </w:t>
            </w:r>
            <w:r w:rsidR="000F4640" w:rsidRPr="00F44988">
              <w:rPr>
                <w:rFonts w:ascii="Garamond" w:eastAsia="Times New Roman" w:hAnsi="Garamond"/>
                <w:sz w:val="24"/>
                <w:szCs w:val="24"/>
                <w:lang w:val="sq-AL" w:eastAsia="it-IT"/>
              </w:rPr>
              <w:t>__________________________________________________________________</w:t>
            </w:r>
          </w:p>
          <w:p w:rsidR="000F4640" w:rsidRPr="00F44988" w:rsidRDefault="0070541D" w:rsidP="000F4640">
            <w:pPr>
              <w:spacing w:before="120" w:after="120" w:line="240" w:lineRule="auto"/>
              <w:ind w:left="720" w:firstLine="0"/>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 </w:t>
            </w:r>
            <w:r w:rsidR="000F4640" w:rsidRPr="00F44988">
              <w:rPr>
                <w:rFonts w:ascii="Garamond" w:eastAsia="Times New Roman" w:hAnsi="Garamond"/>
                <w:sz w:val="24"/>
                <w:szCs w:val="24"/>
                <w:lang w:val="sq-AL" w:eastAsia="it-IT"/>
              </w:rPr>
              <w:t>__________________________________________________________________</w:t>
            </w:r>
          </w:p>
          <w:p w:rsidR="000F4640" w:rsidRPr="00F44988" w:rsidRDefault="0070541D" w:rsidP="000F4640">
            <w:pPr>
              <w:spacing w:before="120" w:after="120" w:line="240" w:lineRule="auto"/>
              <w:ind w:left="720" w:firstLine="0"/>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 </w:t>
            </w:r>
            <w:r w:rsidR="000F4640" w:rsidRPr="00F44988">
              <w:rPr>
                <w:rFonts w:ascii="Garamond" w:eastAsia="Times New Roman" w:hAnsi="Garamond"/>
                <w:sz w:val="24"/>
                <w:szCs w:val="24"/>
                <w:lang w:val="sq-AL" w:eastAsia="it-IT"/>
              </w:rPr>
              <w:t>__________________________________________________________________</w:t>
            </w:r>
          </w:p>
          <w:p w:rsidR="000F4640" w:rsidRPr="00F44988" w:rsidRDefault="0070541D" w:rsidP="000F4640">
            <w:pPr>
              <w:spacing w:before="120" w:after="120" w:line="240" w:lineRule="auto"/>
              <w:ind w:left="720" w:firstLine="0"/>
              <w:rPr>
                <w:rFonts w:ascii="Garamond" w:eastAsia="Times New Roman" w:hAnsi="Garamond"/>
                <w:sz w:val="24"/>
                <w:szCs w:val="24"/>
                <w:lang w:val="sq-AL" w:eastAsia="it-IT"/>
              </w:rPr>
            </w:pPr>
            <w:r w:rsidRPr="00F44988">
              <w:rPr>
                <w:rFonts w:ascii="Garamond" w:eastAsia="Times New Roman" w:hAnsi="Garamond"/>
                <w:sz w:val="24"/>
                <w:szCs w:val="24"/>
                <w:lang w:val="sq-AL" w:eastAsia="it-IT"/>
              </w:rPr>
              <w:t xml:space="preserve"> </w:t>
            </w:r>
            <w:r w:rsidR="000F4640" w:rsidRPr="00F44988">
              <w:rPr>
                <w:rFonts w:ascii="Garamond" w:eastAsia="Times New Roman" w:hAnsi="Garamond"/>
                <w:sz w:val="24"/>
                <w:szCs w:val="24"/>
                <w:lang w:val="sq-AL" w:eastAsia="it-IT"/>
              </w:rPr>
              <w:t>__________________________________________________________________</w:t>
            </w:r>
          </w:p>
          <w:p w:rsidR="000F4640" w:rsidRPr="00F44988" w:rsidRDefault="0070541D" w:rsidP="000F4640">
            <w:pPr>
              <w:spacing w:before="120" w:after="120" w:line="240" w:lineRule="auto"/>
              <w:ind w:left="720" w:firstLine="0"/>
              <w:rPr>
                <w:rFonts w:ascii="Garamond" w:eastAsia="Times New Roman" w:hAnsi="Garamond"/>
                <w:b/>
                <w:sz w:val="24"/>
                <w:szCs w:val="24"/>
                <w:lang w:val="sq-AL" w:eastAsia="it-IT"/>
              </w:rPr>
            </w:pPr>
            <w:r w:rsidRPr="00F44988">
              <w:rPr>
                <w:rFonts w:ascii="Garamond" w:eastAsia="Times New Roman" w:hAnsi="Garamond"/>
                <w:sz w:val="24"/>
                <w:szCs w:val="24"/>
                <w:lang w:val="sq-AL" w:eastAsia="it-IT"/>
              </w:rPr>
              <w:t xml:space="preserve"> </w:t>
            </w:r>
          </w:p>
          <w:p w:rsidR="000F4640" w:rsidRPr="00D30055" w:rsidRDefault="000F4640" w:rsidP="00D30055">
            <w:pPr>
              <w:pStyle w:val="ListParagraph"/>
              <w:numPr>
                <w:ilvl w:val="0"/>
                <w:numId w:val="24"/>
              </w:numPr>
              <w:spacing w:before="120" w:after="120" w:line="240" w:lineRule="auto"/>
              <w:rPr>
                <w:rFonts w:ascii="Garamond" w:hAnsi="Garamond"/>
                <w:b/>
                <w:sz w:val="28"/>
                <w:szCs w:val="24"/>
                <w:u w:val="single"/>
                <w:lang w:val="sq-AL" w:eastAsia="it-IT"/>
              </w:rPr>
            </w:pPr>
            <w:r w:rsidRPr="00D30055">
              <w:rPr>
                <w:rFonts w:ascii="Garamond" w:hAnsi="Garamond"/>
                <w:b/>
                <w:sz w:val="28"/>
                <w:szCs w:val="24"/>
                <w:u w:val="single"/>
                <w:lang w:val="sq-AL" w:eastAsia="it-IT"/>
              </w:rPr>
              <w:t>Përshkrim i</w:t>
            </w:r>
            <w:r w:rsidR="0070541D" w:rsidRPr="00D30055">
              <w:rPr>
                <w:rFonts w:ascii="Garamond" w:hAnsi="Garamond"/>
                <w:b/>
                <w:sz w:val="28"/>
                <w:szCs w:val="24"/>
                <w:u w:val="single"/>
                <w:lang w:val="sq-AL" w:eastAsia="it-IT"/>
              </w:rPr>
              <w:t xml:space="preserve"> </w:t>
            </w:r>
            <w:r w:rsidRPr="00D30055">
              <w:rPr>
                <w:rFonts w:ascii="Garamond" w:hAnsi="Garamond"/>
                <w:b/>
                <w:sz w:val="28"/>
                <w:szCs w:val="24"/>
                <w:u w:val="single"/>
                <w:lang w:val="sq-AL" w:eastAsia="it-IT"/>
              </w:rPr>
              <w:t>sistemit të vendosjes së rrjetës në pemëtore:</w:t>
            </w:r>
          </w:p>
          <w:p w:rsidR="000F4640" w:rsidRPr="00F44988" w:rsidRDefault="000F4640" w:rsidP="000F4640">
            <w:pPr>
              <w:spacing w:before="120" w:after="120" w:line="240" w:lineRule="auto"/>
              <w:ind w:firstLine="0"/>
              <w:jc w:val="left"/>
              <w:rPr>
                <w:rFonts w:ascii="Garamond" w:eastAsia="Times New Roman" w:hAnsi="Garamond"/>
                <w:b/>
                <w:sz w:val="24"/>
                <w:szCs w:val="24"/>
                <w:u w:val="single"/>
                <w:lang w:val="sq-AL" w:eastAsia="it-IT"/>
              </w:rPr>
            </w:pPr>
          </w:p>
          <w:p w:rsidR="000F4640" w:rsidRPr="00F44988" w:rsidRDefault="00515AAE" w:rsidP="000F4640">
            <w:pPr>
              <w:tabs>
                <w:tab w:val="left" w:pos="2235"/>
              </w:tabs>
              <w:spacing w:after="0" w:line="600" w:lineRule="auto"/>
              <w:ind w:firstLine="0"/>
              <w:jc w:val="left"/>
              <w:rPr>
                <w:rFonts w:ascii="Garamond" w:eastAsia="Times New Roman" w:hAnsi="Garamond"/>
                <w:b/>
                <w:sz w:val="24"/>
                <w:szCs w:val="24"/>
                <w:lang w:val="sq-AL" w:eastAsia="it-IT"/>
              </w:rPr>
            </w:pPr>
            <w:r>
              <w:rPr>
                <w:rFonts w:ascii="Garamond" w:eastAsia="Times New Roman" w:hAnsi="Garamond"/>
                <w:b/>
                <w:sz w:val="24"/>
                <w:szCs w:val="24"/>
                <w:lang w:val="sq-AL" w:eastAsia="it-IT"/>
              </w:rPr>
              <w:t xml:space="preserve">        </w:t>
            </w:r>
            <w:r w:rsidR="000F4640" w:rsidRPr="00F44988">
              <w:rPr>
                <w:rFonts w:ascii="Garamond" w:eastAsia="Times New Roman" w:hAnsi="Garamond"/>
                <w:b/>
                <w:sz w:val="24"/>
                <w:szCs w:val="24"/>
                <w:lang w:val="sq-AL" w:eastAsia="it-IT"/>
              </w:rPr>
              <w:t>Struktura mbështetëse për vendosjen e rrjetës:</w:t>
            </w:r>
          </w:p>
          <w:p w:rsidR="000F4640" w:rsidRPr="00F44988" w:rsidRDefault="000F4640" w:rsidP="000F4640">
            <w:pPr>
              <w:numPr>
                <w:ilvl w:val="0"/>
                <w:numId w:val="30"/>
              </w:numPr>
              <w:tabs>
                <w:tab w:val="left" w:pos="2235"/>
              </w:tabs>
              <w:spacing w:after="0" w:line="600" w:lineRule="auto"/>
              <w:ind w:left="714" w:hanging="357"/>
              <w:jc w:val="left"/>
              <w:rPr>
                <w:rFonts w:ascii="Garamond" w:eastAsia="Times New Roman" w:hAnsi="Garamond"/>
                <w:b/>
                <w:sz w:val="24"/>
                <w:szCs w:val="24"/>
                <w:lang w:val="sq-AL" w:eastAsia="it-IT"/>
              </w:rPr>
            </w:pPr>
            <w:r w:rsidRPr="00F44988">
              <w:rPr>
                <w:rFonts w:ascii="Garamond" w:eastAsia="Times New Roman" w:hAnsi="Garamond"/>
                <w:noProof/>
                <w:sz w:val="24"/>
                <w:szCs w:val="24"/>
              </w:rPr>
              <mc:AlternateContent>
                <mc:Choice Requires="wps">
                  <w:drawing>
                    <wp:anchor distT="0" distB="0" distL="114300" distR="114300" simplePos="0" relativeHeight="251647488" behindDoc="0" locked="0" layoutInCell="1" allowOverlap="1" wp14:anchorId="36420142" wp14:editId="1D370B9C">
                      <wp:simplePos x="0" y="0"/>
                      <wp:positionH relativeFrom="column">
                        <wp:posOffset>4406265</wp:posOffset>
                      </wp:positionH>
                      <wp:positionV relativeFrom="paragraph">
                        <wp:posOffset>229235</wp:posOffset>
                      </wp:positionV>
                      <wp:extent cx="171450" cy="175895"/>
                      <wp:effectExtent l="0" t="0" r="19050" b="14605"/>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58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087B490" id="Rectangle 36" o:spid="_x0000_s1026" style="position:absolute;margin-left:346.95pt;margin-top:18.05pt;width:13.5pt;height:13.8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"/>
                  </w:pict>
                </mc:Fallback>
              </mc:AlternateContent>
            </w:r>
            <w:r w:rsidRPr="00F44988">
              <w:rPr>
                <w:rFonts w:ascii="Garamond" w:eastAsia="Times New Roman" w:hAnsi="Garamond"/>
                <w:noProof/>
                <w:sz w:val="24"/>
                <w:szCs w:val="24"/>
              </w:rPr>
              <mc:AlternateContent>
                <mc:Choice Requires="wps">
                  <w:drawing>
                    <wp:anchor distT="0" distB="0" distL="114300" distR="114300" simplePos="0" relativeHeight="251644416" behindDoc="0" locked="0" layoutInCell="1" allowOverlap="1" wp14:anchorId="63C50FD9" wp14:editId="19FDF02B">
                      <wp:simplePos x="0" y="0"/>
                      <wp:positionH relativeFrom="column">
                        <wp:posOffset>2230755</wp:posOffset>
                      </wp:positionH>
                      <wp:positionV relativeFrom="paragraph">
                        <wp:posOffset>232410</wp:posOffset>
                      </wp:positionV>
                      <wp:extent cx="171450" cy="175895"/>
                      <wp:effectExtent l="0" t="0" r="19050" b="1460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58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6D47E37" id="Rectangle 34" o:spid="_x0000_s1026" style="position:absolute;margin-left:175.65pt;margin-top:18.3pt;width:13.5pt;height:13.8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"/>
                  </w:pict>
                </mc:Fallback>
              </mc:AlternateContent>
            </w:r>
            <w:r w:rsidRPr="00F44988">
              <w:rPr>
                <w:rFonts w:ascii="Garamond" w:eastAsia="Times New Roman" w:hAnsi="Garamond"/>
                <w:noProof/>
                <w:sz w:val="24"/>
                <w:szCs w:val="24"/>
              </w:rPr>
              <mc:AlternateContent>
                <mc:Choice Requires="wps">
                  <w:drawing>
                    <wp:anchor distT="0" distB="0" distL="114300" distR="114300" simplePos="0" relativeHeight="251641344" behindDoc="0" locked="0" layoutInCell="1" allowOverlap="1" wp14:anchorId="3DF37085" wp14:editId="3F30826C">
                      <wp:simplePos x="0" y="0"/>
                      <wp:positionH relativeFrom="column">
                        <wp:posOffset>603214</wp:posOffset>
                      </wp:positionH>
                      <wp:positionV relativeFrom="paragraph">
                        <wp:posOffset>232830</wp:posOffset>
                      </wp:positionV>
                      <wp:extent cx="171450" cy="175895"/>
                      <wp:effectExtent l="0" t="0" r="19050" b="14605"/>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58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D844398" id="Rectangle 35" o:spid="_x0000_s1026" style="position:absolute;margin-left:47.5pt;margin-top:18.35pt;width:13.5pt;height:13.8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"/>
                  </w:pict>
                </mc:Fallback>
              </mc:AlternateContent>
            </w:r>
            <w:r w:rsidRPr="00F44988">
              <w:rPr>
                <w:rFonts w:ascii="Garamond" w:eastAsia="Times New Roman" w:hAnsi="Garamond"/>
                <w:b/>
                <w:sz w:val="24"/>
                <w:szCs w:val="24"/>
                <w:lang w:val="sq-AL" w:eastAsia="it-IT"/>
              </w:rPr>
              <w:t>E sheshtë</w:t>
            </w:r>
            <w:r w:rsidR="0070541D" w:rsidRPr="00F44988">
              <w:rPr>
                <w:rFonts w:ascii="Garamond" w:eastAsia="Times New Roman" w:hAnsi="Garamond"/>
                <w:b/>
                <w:sz w:val="24"/>
                <w:szCs w:val="24"/>
                <w:lang w:val="sq-AL" w:eastAsia="it-IT"/>
              </w:rPr>
              <w:t xml:space="preserve"> </w:t>
            </w:r>
            <w:r w:rsidR="00515AAE">
              <w:rPr>
                <w:rFonts w:ascii="Garamond" w:eastAsia="Times New Roman" w:hAnsi="Garamond"/>
                <w:b/>
                <w:sz w:val="24"/>
                <w:szCs w:val="24"/>
                <w:lang w:val="sq-AL" w:eastAsia="it-IT"/>
              </w:rPr>
              <w:t xml:space="preserve">               </w:t>
            </w:r>
            <w:r w:rsidRPr="00F44988">
              <w:rPr>
                <w:rFonts w:ascii="Garamond" w:eastAsia="Times New Roman" w:hAnsi="Garamond"/>
                <w:b/>
                <w:sz w:val="24"/>
                <w:szCs w:val="24"/>
                <w:lang w:val="sq-AL" w:eastAsia="it-IT"/>
              </w:rPr>
              <w:t>Me kulme (në formë çatie)</w:t>
            </w:r>
            <w:r w:rsidR="0070541D" w:rsidRPr="00F44988">
              <w:rPr>
                <w:rFonts w:ascii="Garamond" w:eastAsia="Times New Roman" w:hAnsi="Garamond"/>
                <w:b/>
                <w:sz w:val="24"/>
                <w:szCs w:val="24"/>
                <w:lang w:val="sq-AL" w:eastAsia="it-IT"/>
              </w:rPr>
              <w:t xml:space="preserve"> </w:t>
            </w:r>
            <w:r w:rsidR="00515AAE">
              <w:rPr>
                <w:rFonts w:ascii="Garamond" w:eastAsia="Times New Roman" w:hAnsi="Garamond"/>
                <w:b/>
                <w:sz w:val="24"/>
                <w:szCs w:val="24"/>
                <w:lang w:val="sq-AL" w:eastAsia="it-IT"/>
              </w:rPr>
              <w:t xml:space="preserve">              </w:t>
            </w:r>
            <w:r w:rsidRPr="00F44988">
              <w:rPr>
                <w:rFonts w:ascii="Garamond" w:eastAsia="Times New Roman" w:hAnsi="Garamond"/>
                <w:b/>
                <w:sz w:val="24"/>
                <w:szCs w:val="24"/>
                <w:lang w:val="sq-AL" w:eastAsia="it-IT"/>
              </w:rPr>
              <w:t xml:space="preserve">Në formë tuneli </w:t>
            </w:r>
          </w:p>
          <w:p w:rsidR="000F4640" w:rsidRPr="00F44988" w:rsidRDefault="000F4640" w:rsidP="000F4640">
            <w:pPr>
              <w:tabs>
                <w:tab w:val="left" w:pos="2235"/>
              </w:tabs>
              <w:spacing w:before="120" w:after="120" w:line="600" w:lineRule="auto"/>
              <w:ind w:firstLine="0"/>
              <w:jc w:val="left"/>
              <w:rPr>
                <w:rFonts w:ascii="Garamond" w:eastAsia="Times New Roman" w:hAnsi="Garamond"/>
                <w:b/>
                <w:sz w:val="24"/>
                <w:szCs w:val="24"/>
                <w:lang w:val="sq-AL" w:eastAsia="it-IT"/>
              </w:rPr>
            </w:pPr>
          </w:p>
          <w:p w:rsidR="000F4640" w:rsidRPr="00F44988" w:rsidRDefault="000F4640" w:rsidP="000F4640">
            <w:pPr>
              <w:numPr>
                <w:ilvl w:val="0"/>
                <w:numId w:val="30"/>
              </w:numPr>
              <w:tabs>
                <w:tab w:val="left" w:pos="2235"/>
              </w:tabs>
              <w:spacing w:before="120" w:after="120" w:line="600" w:lineRule="auto"/>
              <w:ind w:left="714" w:hanging="357"/>
              <w:jc w:val="left"/>
              <w:rPr>
                <w:rFonts w:ascii="Garamond" w:eastAsia="Times New Roman" w:hAnsi="Garamond"/>
                <w:b/>
                <w:sz w:val="24"/>
                <w:szCs w:val="24"/>
                <w:lang w:val="sq-AL" w:eastAsia="it-IT"/>
              </w:rPr>
            </w:pPr>
            <w:r w:rsidRPr="00F44988">
              <w:rPr>
                <w:rFonts w:ascii="Garamond" w:eastAsia="Times New Roman" w:hAnsi="Garamond"/>
                <w:b/>
                <w:sz w:val="24"/>
                <w:szCs w:val="24"/>
                <w:lang w:val="sq-AL" w:eastAsia="it-IT"/>
              </w:rPr>
              <w:t xml:space="preserve">Distanca </w:t>
            </w:r>
            <w:r w:rsidR="00515AAE">
              <w:rPr>
                <w:rFonts w:ascii="Garamond" w:eastAsia="Times New Roman" w:hAnsi="Garamond"/>
                <w:b/>
                <w:sz w:val="24"/>
                <w:szCs w:val="24"/>
                <w:lang w:val="sq-AL" w:eastAsia="it-IT"/>
              </w:rPr>
              <w:t xml:space="preserve">e vendosjes së shtyllave në (m)           </w:t>
            </w:r>
            <w:r w:rsidR="0070541D" w:rsidRPr="00F44988">
              <w:rPr>
                <w:rFonts w:ascii="Garamond" w:eastAsia="Times New Roman" w:hAnsi="Garamond"/>
                <w:b/>
                <w:sz w:val="24"/>
                <w:szCs w:val="24"/>
                <w:lang w:val="sq-AL" w:eastAsia="it-IT"/>
              </w:rPr>
              <w:t xml:space="preserve"> </w:t>
            </w:r>
            <w:r w:rsidRPr="00F44988">
              <w:rPr>
                <w:rFonts w:ascii="Garamond" w:eastAsia="Times New Roman" w:hAnsi="Garamond"/>
                <w:b/>
                <w:sz w:val="24"/>
                <w:szCs w:val="24"/>
                <w:lang w:val="sq-AL" w:eastAsia="it-IT"/>
              </w:rPr>
              <w:t>____ x ____</w:t>
            </w:r>
          </w:p>
          <w:p w:rsidR="000F4640" w:rsidRPr="00F44988" w:rsidRDefault="000F4640" w:rsidP="000F4640">
            <w:pPr>
              <w:numPr>
                <w:ilvl w:val="0"/>
                <w:numId w:val="30"/>
              </w:numPr>
              <w:tabs>
                <w:tab w:val="left" w:pos="2235"/>
              </w:tabs>
              <w:spacing w:before="120" w:after="120" w:line="600" w:lineRule="auto"/>
              <w:ind w:left="714" w:hanging="357"/>
              <w:jc w:val="left"/>
              <w:rPr>
                <w:rFonts w:ascii="Garamond" w:eastAsia="Times New Roman" w:hAnsi="Garamond"/>
                <w:b/>
                <w:sz w:val="24"/>
                <w:szCs w:val="24"/>
                <w:lang w:val="sq-AL" w:eastAsia="it-IT"/>
              </w:rPr>
            </w:pPr>
            <w:r w:rsidRPr="00F44988">
              <w:rPr>
                <w:rFonts w:ascii="Garamond" w:eastAsia="Times New Roman" w:hAnsi="Garamond"/>
                <w:b/>
                <w:sz w:val="24"/>
                <w:szCs w:val="24"/>
                <w:lang w:val="sq-AL" w:eastAsia="it-IT"/>
              </w:rPr>
              <w:t>Lartë</w:t>
            </w:r>
            <w:r w:rsidR="00515AAE">
              <w:rPr>
                <w:rFonts w:ascii="Garamond" w:eastAsia="Times New Roman" w:hAnsi="Garamond"/>
                <w:b/>
                <w:sz w:val="24"/>
                <w:szCs w:val="24"/>
                <w:lang w:val="sq-AL" w:eastAsia="it-IT"/>
              </w:rPr>
              <w:t>sia e shtyllave _______________</w:t>
            </w:r>
            <w:r w:rsidRPr="00F44988">
              <w:rPr>
                <w:rFonts w:ascii="Garamond" w:eastAsia="Times New Roman" w:hAnsi="Garamond"/>
                <w:b/>
                <w:sz w:val="24"/>
                <w:szCs w:val="24"/>
                <w:lang w:val="sq-AL" w:eastAsia="it-IT"/>
              </w:rPr>
              <w:t>m</w:t>
            </w:r>
          </w:p>
          <w:p w:rsidR="000F4640" w:rsidRPr="00F44988" w:rsidRDefault="000F4640" w:rsidP="000F4640">
            <w:pPr>
              <w:tabs>
                <w:tab w:val="left" w:pos="2235"/>
              </w:tabs>
              <w:spacing w:after="0" w:line="240" w:lineRule="auto"/>
              <w:ind w:firstLine="0"/>
              <w:jc w:val="left"/>
              <w:rPr>
                <w:rFonts w:ascii="Garamond" w:eastAsia="Times New Roman" w:hAnsi="Garamond"/>
                <w:b/>
                <w:sz w:val="24"/>
                <w:szCs w:val="24"/>
                <w:lang w:val="sq-AL" w:eastAsia="it-IT"/>
              </w:rPr>
            </w:pPr>
          </w:p>
          <w:p w:rsidR="000F4640" w:rsidRPr="00F44988" w:rsidRDefault="0070541D" w:rsidP="000F4640">
            <w:pPr>
              <w:tabs>
                <w:tab w:val="left" w:pos="2235"/>
              </w:tabs>
              <w:spacing w:after="0" w:line="240" w:lineRule="auto"/>
              <w:ind w:firstLine="0"/>
              <w:jc w:val="left"/>
              <w:rPr>
                <w:rFonts w:ascii="Garamond" w:eastAsia="Times New Roman" w:hAnsi="Garamond"/>
                <w:b/>
                <w:sz w:val="24"/>
                <w:szCs w:val="24"/>
                <w:lang w:val="sq-AL" w:eastAsia="it-IT"/>
              </w:rPr>
            </w:pPr>
            <w:r w:rsidRPr="00F44988">
              <w:rPr>
                <w:rFonts w:ascii="Garamond" w:eastAsia="Times New Roman" w:hAnsi="Garamond"/>
                <w:b/>
                <w:sz w:val="24"/>
                <w:szCs w:val="24"/>
                <w:lang w:val="sq-AL" w:eastAsia="it-IT"/>
              </w:rPr>
              <w:t xml:space="preserve"> </w:t>
            </w:r>
          </w:p>
          <w:p w:rsidR="000F4640" w:rsidRPr="00F44988" w:rsidRDefault="000F4640" w:rsidP="000F4640">
            <w:pPr>
              <w:spacing w:after="0" w:line="240" w:lineRule="auto"/>
              <w:ind w:firstLine="0"/>
              <w:jc w:val="center"/>
              <w:rPr>
                <w:rFonts w:ascii="Garamond" w:eastAsia="Times New Roman" w:hAnsi="Garamond"/>
                <w:b/>
                <w:sz w:val="32"/>
                <w:szCs w:val="32"/>
                <w:lang w:val="sq-AL" w:eastAsia="it-IT"/>
              </w:rPr>
            </w:pPr>
          </w:p>
          <w:p w:rsidR="000F4640" w:rsidRPr="00F44988" w:rsidRDefault="000F4640" w:rsidP="000F4640">
            <w:pPr>
              <w:spacing w:after="0" w:line="240" w:lineRule="auto"/>
              <w:ind w:firstLine="0"/>
              <w:jc w:val="center"/>
              <w:rPr>
                <w:rFonts w:ascii="Garamond" w:eastAsia="Times New Roman" w:hAnsi="Garamond"/>
                <w:b/>
                <w:sz w:val="32"/>
                <w:szCs w:val="32"/>
                <w:lang w:val="sq-AL" w:eastAsia="it-IT"/>
              </w:rPr>
            </w:pPr>
          </w:p>
          <w:p w:rsidR="004556F5" w:rsidRPr="00F44988" w:rsidRDefault="004556F5" w:rsidP="000F4640">
            <w:pPr>
              <w:spacing w:after="0" w:line="240" w:lineRule="auto"/>
              <w:ind w:firstLine="0"/>
              <w:jc w:val="center"/>
              <w:rPr>
                <w:rFonts w:ascii="Garamond" w:eastAsia="Times New Roman" w:hAnsi="Garamond"/>
                <w:b/>
                <w:sz w:val="24"/>
                <w:szCs w:val="32"/>
                <w:lang w:val="sq-AL" w:eastAsia="it-IT"/>
              </w:rPr>
            </w:pPr>
          </w:p>
          <w:p w:rsidR="000F4640" w:rsidRPr="00515AAE" w:rsidRDefault="000F4640" w:rsidP="000F4640">
            <w:pPr>
              <w:spacing w:after="0" w:line="240" w:lineRule="auto"/>
              <w:ind w:firstLine="0"/>
              <w:jc w:val="center"/>
              <w:rPr>
                <w:rFonts w:ascii="Garamond" w:eastAsia="Times New Roman" w:hAnsi="Garamond"/>
                <w:sz w:val="24"/>
                <w:szCs w:val="32"/>
                <w:lang w:val="sq-AL" w:eastAsia="it-IT"/>
              </w:rPr>
            </w:pPr>
            <w:r w:rsidRPr="00515AAE">
              <w:rPr>
                <w:rFonts w:ascii="Garamond" w:eastAsia="Times New Roman" w:hAnsi="Garamond"/>
                <w:sz w:val="24"/>
                <w:szCs w:val="32"/>
                <w:lang w:val="sq-AL" w:eastAsia="it-IT"/>
              </w:rPr>
              <w:t>PROJEKTSKICA</w:t>
            </w:r>
            <w:r w:rsidR="0070541D" w:rsidRPr="00515AAE">
              <w:rPr>
                <w:rFonts w:ascii="Garamond" w:eastAsia="Times New Roman" w:hAnsi="Garamond"/>
                <w:sz w:val="24"/>
                <w:szCs w:val="32"/>
                <w:lang w:val="sq-AL" w:eastAsia="it-IT"/>
              </w:rPr>
              <w:t xml:space="preserve"> </w:t>
            </w:r>
            <w:r w:rsidRPr="00515AAE">
              <w:rPr>
                <w:rFonts w:ascii="Garamond" w:eastAsia="Times New Roman" w:hAnsi="Garamond"/>
                <w:sz w:val="24"/>
                <w:szCs w:val="32"/>
                <w:lang w:val="sq-AL" w:eastAsia="it-IT"/>
              </w:rPr>
              <w:t xml:space="preserve">E NGASTRËS KU </w:t>
            </w:r>
            <w:r w:rsidR="00515AAE" w:rsidRPr="00515AAE">
              <w:rPr>
                <w:rFonts w:ascii="Garamond" w:eastAsia="Times New Roman" w:hAnsi="Garamond"/>
                <w:sz w:val="24"/>
                <w:szCs w:val="32"/>
                <w:lang w:val="sq-AL" w:eastAsia="it-IT"/>
              </w:rPr>
              <w:t>ËSHTË</w:t>
            </w:r>
            <w:r w:rsidRPr="00515AAE">
              <w:rPr>
                <w:rFonts w:ascii="Garamond" w:eastAsia="Times New Roman" w:hAnsi="Garamond"/>
                <w:sz w:val="24"/>
                <w:szCs w:val="32"/>
                <w:lang w:val="sq-AL" w:eastAsia="it-IT"/>
              </w:rPr>
              <w:t xml:space="preserve"> VENDOSUR RRJETA </w:t>
            </w:r>
          </w:p>
          <w:p w:rsidR="000F4640" w:rsidRPr="00515AAE" w:rsidRDefault="000F4640" w:rsidP="000F4640">
            <w:pPr>
              <w:spacing w:after="0" w:line="240" w:lineRule="auto"/>
              <w:ind w:firstLine="0"/>
              <w:jc w:val="center"/>
              <w:rPr>
                <w:rFonts w:ascii="Garamond" w:eastAsia="Times New Roman" w:hAnsi="Garamond"/>
                <w:b/>
                <w:sz w:val="24"/>
                <w:szCs w:val="24"/>
                <w:lang w:val="sq-AL" w:eastAsia="it-IT"/>
              </w:rPr>
            </w:pPr>
            <w:r w:rsidRPr="00515AAE">
              <w:rPr>
                <w:rFonts w:ascii="Garamond" w:eastAsia="Times New Roman" w:hAnsi="Garamond"/>
                <w:b/>
                <w:sz w:val="24"/>
                <w:szCs w:val="24"/>
                <w:lang w:val="sq-AL" w:eastAsia="it-IT"/>
              </w:rPr>
              <w:t>(Skica në formë gentplani e ngastrës, kufizimet etj</w:t>
            </w:r>
            <w:r w:rsidR="00DF359A" w:rsidRPr="00515AAE">
              <w:rPr>
                <w:rFonts w:ascii="Garamond" w:eastAsia="Times New Roman" w:hAnsi="Garamond"/>
                <w:b/>
                <w:sz w:val="24"/>
                <w:szCs w:val="24"/>
                <w:lang w:val="sq-AL" w:eastAsia="it-IT"/>
              </w:rPr>
              <w:t>.</w:t>
            </w:r>
            <w:r w:rsidRPr="00515AAE">
              <w:rPr>
                <w:rFonts w:ascii="Garamond" w:eastAsia="Times New Roman" w:hAnsi="Garamond"/>
                <w:b/>
                <w:sz w:val="24"/>
                <w:szCs w:val="24"/>
                <w:lang w:val="sq-AL" w:eastAsia="it-IT"/>
              </w:rPr>
              <w:t>)</w:t>
            </w:r>
          </w:p>
          <w:p w:rsidR="000F4640" w:rsidRPr="00515AAE" w:rsidRDefault="000F4640" w:rsidP="000F4640">
            <w:pPr>
              <w:spacing w:after="0" w:line="240" w:lineRule="auto"/>
              <w:ind w:firstLine="0"/>
              <w:jc w:val="left"/>
              <w:rPr>
                <w:rFonts w:ascii="Garamond" w:eastAsia="Times New Roman" w:hAnsi="Garamond"/>
                <w:b/>
                <w:sz w:val="24"/>
                <w:szCs w:val="24"/>
                <w:lang w:val="sq-AL" w:eastAsia="it-IT"/>
              </w:rPr>
            </w:pPr>
          </w:p>
          <w:p w:rsidR="000F4640" w:rsidRPr="00F44988" w:rsidRDefault="000F4640" w:rsidP="000F4640">
            <w:pPr>
              <w:spacing w:after="0" w:line="240" w:lineRule="auto"/>
              <w:ind w:firstLine="0"/>
              <w:jc w:val="left"/>
              <w:rPr>
                <w:rFonts w:ascii="Garamond" w:eastAsia="Times New Roman" w:hAnsi="Garamond"/>
                <w:b/>
                <w:sz w:val="24"/>
                <w:szCs w:val="24"/>
                <w:lang w:val="sq-AL" w:eastAsia="it-IT"/>
              </w:rPr>
            </w:pPr>
          </w:p>
          <w:p w:rsidR="000F4640" w:rsidRPr="00F44988" w:rsidRDefault="000F4640" w:rsidP="000F4640">
            <w:pPr>
              <w:spacing w:after="0" w:line="240" w:lineRule="auto"/>
              <w:ind w:firstLine="0"/>
              <w:jc w:val="left"/>
              <w:rPr>
                <w:rFonts w:ascii="Garamond" w:eastAsia="Times New Roman" w:hAnsi="Garamond"/>
                <w:b/>
                <w:sz w:val="24"/>
                <w:szCs w:val="24"/>
                <w:lang w:val="sq-AL" w:eastAsia="it-IT"/>
              </w:rPr>
            </w:pPr>
          </w:p>
          <w:p w:rsidR="000F4640" w:rsidRPr="00F44988" w:rsidRDefault="000F4640" w:rsidP="000F4640">
            <w:pPr>
              <w:spacing w:after="0" w:line="240" w:lineRule="auto"/>
              <w:ind w:firstLine="0"/>
              <w:jc w:val="left"/>
              <w:rPr>
                <w:rFonts w:ascii="Garamond" w:eastAsia="Times New Roman" w:hAnsi="Garamond"/>
                <w:b/>
                <w:sz w:val="28"/>
                <w:szCs w:val="28"/>
                <w:lang w:val="sq-AL" w:eastAsia="it-IT"/>
              </w:rPr>
            </w:pPr>
          </w:p>
          <w:p w:rsidR="000F4640" w:rsidRPr="00F44988" w:rsidRDefault="000F4640" w:rsidP="000F4640">
            <w:pPr>
              <w:spacing w:after="0" w:line="240" w:lineRule="auto"/>
              <w:ind w:firstLine="0"/>
              <w:jc w:val="left"/>
              <w:rPr>
                <w:rFonts w:ascii="Garamond" w:eastAsia="Times New Roman" w:hAnsi="Garamond"/>
                <w:b/>
                <w:sz w:val="28"/>
                <w:szCs w:val="28"/>
                <w:lang w:val="sq-AL" w:eastAsia="it-IT"/>
              </w:rPr>
            </w:pPr>
          </w:p>
          <w:p w:rsidR="000F4640" w:rsidRPr="00F44988" w:rsidRDefault="000F4640" w:rsidP="000F4640">
            <w:pPr>
              <w:spacing w:after="0" w:line="240" w:lineRule="auto"/>
              <w:ind w:firstLine="0"/>
              <w:jc w:val="left"/>
              <w:rPr>
                <w:rFonts w:ascii="Garamond" w:eastAsia="Times New Roman" w:hAnsi="Garamond"/>
                <w:b/>
                <w:sz w:val="28"/>
                <w:szCs w:val="28"/>
                <w:lang w:val="sq-AL" w:eastAsia="it-IT"/>
              </w:rPr>
            </w:pPr>
          </w:p>
          <w:p w:rsidR="000F4640" w:rsidRPr="00F44988" w:rsidRDefault="000F4640" w:rsidP="000F4640">
            <w:pPr>
              <w:spacing w:after="0" w:line="240" w:lineRule="auto"/>
              <w:ind w:firstLine="0"/>
              <w:jc w:val="left"/>
              <w:rPr>
                <w:rFonts w:ascii="Garamond" w:eastAsia="Times New Roman" w:hAnsi="Garamond"/>
                <w:b/>
                <w:sz w:val="28"/>
                <w:szCs w:val="28"/>
                <w:lang w:val="sq-AL" w:eastAsia="it-IT"/>
              </w:rPr>
            </w:pPr>
          </w:p>
          <w:p w:rsidR="000F4640" w:rsidRPr="00F44988" w:rsidRDefault="000F4640" w:rsidP="000F4640">
            <w:pPr>
              <w:spacing w:after="0" w:line="240" w:lineRule="auto"/>
              <w:ind w:firstLine="0"/>
              <w:jc w:val="left"/>
              <w:rPr>
                <w:rFonts w:ascii="Garamond" w:eastAsia="Times New Roman" w:hAnsi="Garamond"/>
                <w:b/>
                <w:sz w:val="28"/>
                <w:szCs w:val="28"/>
                <w:lang w:val="sq-AL" w:eastAsia="it-IT"/>
              </w:rPr>
            </w:pPr>
          </w:p>
          <w:p w:rsidR="000F4640" w:rsidRPr="00F44988" w:rsidRDefault="000F4640" w:rsidP="000F4640">
            <w:pPr>
              <w:spacing w:after="0" w:line="240" w:lineRule="auto"/>
              <w:ind w:firstLine="0"/>
              <w:jc w:val="left"/>
              <w:rPr>
                <w:rFonts w:ascii="Garamond" w:eastAsia="Times New Roman" w:hAnsi="Garamond"/>
                <w:b/>
                <w:sz w:val="28"/>
                <w:szCs w:val="28"/>
                <w:lang w:val="sq-AL" w:eastAsia="it-IT"/>
              </w:rPr>
            </w:pPr>
          </w:p>
          <w:p w:rsidR="000F4640" w:rsidRPr="00F44988" w:rsidRDefault="000F4640" w:rsidP="000F4640">
            <w:pPr>
              <w:spacing w:after="0" w:line="240" w:lineRule="auto"/>
              <w:ind w:firstLine="0"/>
              <w:jc w:val="left"/>
              <w:rPr>
                <w:rFonts w:ascii="Garamond" w:eastAsia="Times New Roman" w:hAnsi="Garamond"/>
                <w:b/>
                <w:sz w:val="28"/>
                <w:szCs w:val="28"/>
                <w:lang w:val="sq-AL" w:eastAsia="it-IT"/>
              </w:rPr>
            </w:pPr>
          </w:p>
          <w:p w:rsidR="000F4640" w:rsidRPr="00F44988" w:rsidRDefault="000F4640" w:rsidP="000F4640">
            <w:pPr>
              <w:spacing w:after="0" w:line="240" w:lineRule="auto"/>
              <w:ind w:firstLine="0"/>
              <w:jc w:val="left"/>
              <w:rPr>
                <w:rFonts w:ascii="Garamond" w:eastAsia="Times New Roman" w:hAnsi="Garamond"/>
                <w:b/>
                <w:sz w:val="28"/>
                <w:szCs w:val="28"/>
                <w:lang w:val="sq-AL" w:eastAsia="it-IT"/>
              </w:rPr>
            </w:pPr>
          </w:p>
          <w:p w:rsidR="000F4640" w:rsidRPr="00F44988" w:rsidRDefault="000F4640" w:rsidP="000F4640">
            <w:pPr>
              <w:spacing w:after="0" w:line="240" w:lineRule="auto"/>
              <w:ind w:firstLine="0"/>
              <w:jc w:val="left"/>
              <w:rPr>
                <w:rFonts w:ascii="Garamond" w:eastAsia="Times New Roman" w:hAnsi="Garamond"/>
                <w:b/>
                <w:sz w:val="28"/>
                <w:szCs w:val="28"/>
                <w:lang w:val="sq-AL" w:eastAsia="it-IT"/>
              </w:rPr>
            </w:pPr>
          </w:p>
          <w:p w:rsidR="000F4640" w:rsidRPr="00F44988" w:rsidRDefault="000F4640" w:rsidP="000F4640">
            <w:pPr>
              <w:spacing w:after="0" w:line="240" w:lineRule="auto"/>
              <w:ind w:firstLine="0"/>
              <w:jc w:val="center"/>
              <w:rPr>
                <w:rFonts w:ascii="Garamond" w:eastAsia="Times New Roman" w:hAnsi="Garamond"/>
                <w:b/>
                <w:sz w:val="24"/>
                <w:szCs w:val="32"/>
                <w:lang w:val="sq-AL" w:eastAsia="it-IT"/>
              </w:rPr>
            </w:pPr>
            <w:r w:rsidRPr="00F44988">
              <w:rPr>
                <w:rFonts w:ascii="Garamond" w:eastAsia="Times New Roman" w:hAnsi="Garamond"/>
                <w:b/>
                <w:sz w:val="24"/>
                <w:szCs w:val="32"/>
                <w:lang w:val="sq-AL" w:eastAsia="it-IT"/>
              </w:rPr>
              <w:t>PROJEKTSKICA E SISTEMIT TË VENDOSJES SË RRJETËS NË NGASTRËN</w:t>
            </w:r>
          </w:p>
          <w:p w:rsidR="000F4640" w:rsidRPr="00F44988" w:rsidRDefault="000F4640" w:rsidP="000F4640">
            <w:pPr>
              <w:spacing w:after="0" w:line="240" w:lineRule="auto"/>
              <w:ind w:firstLine="0"/>
              <w:jc w:val="center"/>
              <w:rPr>
                <w:rFonts w:ascii="Garamond" w:eastAsia="Times New Roman" w:hAnsi="Garamond"/>
                <w:b/>
                <w:sz w:val="24"/>
                <w:szCs w:val="24"/>
                <w:lang w:val="sq-AL" w:eastAsia="it-IT"/>
              </w:rPr>
            </w:pPr>
            <w:r w:rsidRPr="00F44988">
              <w:rPr>
                <w:rFonts w:ascii="Garamond" w:eastAsia="Times New Roman" w:hAnsi="Garamond"/>
                <w:sz w:val="24"/>
                <w:szCs w:val="24"/>
                <w:lang w:val="sq-AL" w:eastAsia="it-IT"/>
              </w:rPr>
              <w:t>(</w:t>
            </w:r>
            <w:r w:rsidRPr="00F44988">
              <w:rPr>
                <w:rFonts w:ascii="Garamond" w:eastAsia="Times New Roman" w:hAnsi="Garamond"/>
                <w:b/>
                <w:sz w:val="24"/>
                <w:szCs w:val="24"/>
                <w:lang w:val="sq-AL" w:eastAsia="it-IT"/>
              </w:rPr>
              <w:t>Skica e ngastrës në formë genplani, prerje horizontale)</w:t>
            </w:r>
          </w:p>
          <w:p w:rsidR="000F4640" w:rsidRPr="00F44988" w:rsidRDefault="000F4640" w:rsidP="000F4640">
            <w:pPr>
              <w:spacing w:after="0" w:line="240" w:lineRule="auto"/>
              <w:ind w:firstLine="0"/>
              <w:jc w:val="left"/>
              <w:rPr>
                <w:rFonts w:ascii="Garamond" w:eastAsia="Times New Roman" w:hAnsi="Garamond"/>
                <w:b/>
                <w:sz w:val="24"/>
                <w:szCs w:val="24"/>
                <w:lang w:val="sq-AL" w:eastAsia="it-IT"/>
              </w:rPr>
            </w:pPr>
          </w:p>
          <w:p w:rsidR="000F4640" w:rsidRPr="00F44988" w:rsidRDefault="000F4640" w:rsidP="000F4640">
            <w:pPr>
              <w:spacing w:after="0" w:line="240" w:lineRule="auto"/>
              <w:ind w:firstLine="0"/>
              <w:jc w:val="left"/>
              <w:rPr>
                <w:rFonts w:ascii="Garamond" w:eastAsia="Times New Roman" w:hAnsi="Garamond"/>
                <w:b/>
                <w:sz w:val="24"/>
                <w:szCs w:val="24"/>
                <w:lang w:val="sq-AL" w:eastAsia="it-IT"/>
              </w:rPr>
            </w:pPr>
          </w:p>
          <w:p w:rsidR="000F4640" w:rsidRPr="00F44988" w:rsidRDefault="000F4640" w:rsidP="000F4640">
            <w:pPr>
              <w:spacing w:after="0" w:line="240" w:lineRule="auto"/>
              <w:ind w:firstLine="0"/>
              <w:jc w:val="left"/>
              <w:rPr>
                <w:rFonts w:ascii="Garamond" w:eastAsia="Times New Roman" w:hAnsi="Garamond"/>
                <w:b/>
                <w:sz w:val="24"/>
                <w:szCs w:val="24"/>
                <w:lang w:val="sq-AL" w:eastAsia="it-IT"/>
              </w:rPr>
            </w:pPr>
          </w:p>
          <w:p w:rsidR="000F4640" w:rsidRPr="00F44988" w:rsidRDefault="000F4640" w:rsidP="000F4640">
            <w:pPr>
              <w:spacing w:after="0" w:line="240" w:lineRule="auto"/>
              <w:ind w:firstLine="0"/>
              <w:jc w:val="left"/>
              <w:rPr>
                <w:rFonts w:ascii="Garamond" w:eastAsia="Times New Roman" w:hAnsi="Garamond"/>
                <w:b/>
                <w:sz w:val="24"/>
                <w:szCs w:val="24"/>
                <w:lang w:val="sq-AL" w:eastAsia="it-IT"/>
              </w:rPr>
            </w:pPr>
          </w:p>
          <w:p w:rsidR="000F4640" w:rsidRPr="00F44988" w:rsidRDefault="000F4640" w:rsidP="000F4640">
            <w:pPr>
              <w:spacing w:after="0" w:line="240" w:lineRule="auto"/>
              <w:ind w:firstLine="0"/>
              <w:jc w:val="left"/>
              <w:rPr>
                <w:rFonts w:ascii="Garamond" w:eastAsia="Times New Roman" w:hAnsi="Garamond"/>
                <w:b/>
                <w:i/>
                <w:sz w:val="16"/>
                <w:szCs w:val="16"/>
                <w:u w:val="single"/>
                <w:lang w:val="sq-AL" w:eastAsia="it-IT"/>
              </w:rPr>
            </w:pPr>
          </w:p>
          <w:p w:rsidR="000F4640" w:rsidRPr="00F44988" w:rsidRDefault="000F4640" w:rsidP="000F4640">
            <w:pPr>
              <w:spacing w:after="0" w:line="240" w:lineRule="auto"/>
              <w:ind w:firstLine="0"/>
              <w:jc w:val="left"/>
              <w:rPr>
                <w:rFonts w:ascii="Garamond" w:eastAsia="Times New Roman" w:hAnsi="Garamond"/>
                <w:b/>
                <w:i/>
                <w:sz w:val="16"/>
                <w:szCs w:val="16"/>
                <w:u w:val="single"/>
                <w:lang w:val="sq-AL" w:eastAsia="it-IT"/>
              </w:rPr>
            </w:pPr>
          </w:p>
          <w:p w:rsidR="000F4640" w:rsidRPr="00F44988" w:rsidRDefault="000F4640" w:rsidP="000F4640">
            <w:pPr>
              <w:spacing w:after="0" w:line="240" w:lineRule="auto"/>
              <w:ind w:firstLine="0"/>
              <w:jc w:val="left"/>
              <w:rPr>
                <w:rFonts w:ascii="Garamond" w:eastAsia="Times New Roman" w:hAnsi="Garamond"/>
                <w:b/>
                <w:i/>
                <w:sz w:val="16"/>
                <w:szCs w:val="16"/>
                <w:u w:val="single"/>
                <w:lang w:val="sq-AL" w:eastAsia="it-IT"/>
              </w:rPr>
            </w:pPr>
          </w:p>
          <w:p w:rsidR="000F4640" w:rsidRPr="00F44988" w:rsidRDefault="000F4640" w:rsidP="000F4640">
            <w:pPr>
              <w:spacing w:after="0" w:line="240" w:lineRule="auto"/>
              <w:ind w:firstLine="0"/>
              <w:jc w:val="left"/>
              <w:rPr>
                <w:rFonts w:ascii="Garamond" w:eastAsia="Times New Roman" w:hAnsi="Garamond"/>
                <w:b/>
                <w:i/>
                <w:sz w:val="16"/>
                <w:szCs w:val="16"/>
                <w:u w:val="single"/>
                <w:lang w:val="sq-AL" w:eastAsia="it-IT"/>
              </w:rPr>
            </w:pPr>
          </w:p>
          <w:p w:rsidR="000F4640" w:rsidRPr="00F44988" w:rsidRDefault="000F4640" w:rsidP="000F4640">
            <w:pPr>
              <w:spacing w:after="0" w:line="240" w:lineRule="auto"/>
              <w:ind w:firstLine="0"/>
              <w:jc w:val="left"/>
              <w:rPr>
                <w:rFonts w:ascii="Garamond" w:eastAsia="Times New Roman" w:hAnsi="Garamond"/>
                <w:b/>
                <w:i/>
                <w:sz w:val="16"/>
                <w:szCs w:val="16"/>
                <w:u w:val="single"/>
                <w:lang w:val="sq-AL" w:eastAsia="it-IT"/>
              </w:rPr>
            </w:pPr>
          </w:p>
          <w:p w:rsidR="000F4640" w:rsidRPr="00F44988" w:rsidRDefault="000F4640" w:rsidP="000F4640">
            <w:pPr>
              <w:spacing w:after="0" w:line="240" w:lineRule="auto"/>
              <w:ind w:firstLine="0"/>
              <w:jc w:val="left"/>
              <w:rPr>
                <w:rFonts w:ascii="Garamond" w:eastAsia="Times New Roman" w:hAnsi="Garamond"/>
                <w:b/>
                <w:i/>
                <w:sz w:val="16"/>
                <w:szCs w:val="16"/>
                <w:u w:val="single"/>
                <w:lang w:val="sq-AL" w:eastAsia="it-IT"/>
              </w:rPr>
            </w:pPr>
          </w:p>
          <w:p w:rsidR="000F4640" w:rsidRPr="00F44988" w:rsidRDefault="000F4640" w:rsidP="000F4640">
            <w:pPr>
              <w:spacing w:after="0" w:line="240" w:lineRule="auto"/>
              <w:ind w:firstLine="0"/>
              <w:jc w:val="left"/>
              <w:rPr>
                <w:rFonts w:ascii="Garamond" w:eastAsia="Times New Roman" w:hAnsi="Garamond"/>
                <w:b/>
                <w:i/>
                <w:sz w:val="16"/>
                <w:szCs w:val="16"/>
                <w:u w:val="single"/>
                <w:lang w:val="sq-AL" w:eastAsia="it-IT"/>
              </w:rPr>
            </w:pPr>
          </w:p>
          <w:p w:rsidR="000F4640" w:rsidRPr="00F44988" w:rsidRDefault="000F4640" w:rsidP="000F4640">
            <w:pPr>
              <w:spacing w:after="0" w:line="240" w:lineRule="auto"/>
              <w:ind w:firstLine="0"/>
              <w:jc w:val="left"/>
              <w:rPr>
                <w:rFonts w:ascii="Garamond" w:eastAsia="Times New Roman" w:hAnsi="Garamond"/>
                <w:b/>
                <w:i/>
                <w:sz w:val="16"/>
                <w:szCs w:val="16"/>
                <w:u w:val="single"/>
                <w:lang w:val="sq-AL" w:eastAsia="it-IT"/>
              </w:rPr>
            </w:pPr>
          </w:p>
          <w:p w:rsidR="000F4640" w:rsidRPr="00F44988" w:rsidRDefault="000F4640" w:rsidP="000F4640">
            <w:pPr>
              <w:spacing w:after="0" w:line="240" w:lineRule="auto"/>
              <w:ind w:firstLine="0"/>
              <w:jc w:val="left"/>
              <w:rPr>
                <w:rFonts w:ascii="Garamond" w:eastAsia="Times New Roman" w:hAnsi="Garamond"/>
                <w:b/>
                <w:i/>
                <w:sz w:val="16"/>
                <w:szCs w:val="16"/>
                <w:u w:val="single"/>
                <w:lang w:val="sq-AL" w:eastAsia="it-IT"/>
              </w:rPr>
            </w:pPr>
          </w:p>
          <w:p w:rsidR="000F4640" w:rsidRPr="00F44988" w:rsidRDefault="000F4640" w:rsidP="000F4640">
            <w:pPr>
              <w:spacing w:after="0" w:line="240" w:lineRule="auto"/>
              <w:ind w:firstLine="0"/>
              <w:jc w:val="left"/>
              <w:rPr>
                <w:rFonts w:ascii="Garamond" w:eastAsia="Times New Roman" w:hAnsi="Garamond"/>
                <w:b/>
                <w:i/>
                <w:sz w:val="16"/>
                <w:szCs w:val="16"/>
                <w:u w:val="single"/>
                <w:lang w:val="sq-AL" w:eastAsia="it-IT"/>
              </w:rPr>
            </w:pPr>
          </w:p>
          <w:p w:rsidR="000F4640" w:rsidRPr="00F44988" w:rsidRDefault="000F4640" w:rsidP="000F4640">
            <w:pPr>
              <w:spacing w:after="0" w:line="240" w:lineRule="auto"/>
              <w:ind w:firstLine="0"/>
              <w:jc w:val="left"/>
              <w:rPr>
                <w:rFonts w:ascii="Garamond" w:eastAsia="Times New Roman" w:hAnsi="Garamond"/>
                <w:b/>
                <w:i/>
                <w:sz w:val="16"/>
                <w:szCs w:val="16"/>
                <w:u w:val="single"/>
                <w:lang w:val="sq-AL" w:eastAsia="it-IT"/>
              </w:rPr>
            </w:pPr>
          </w:p>
          <w:p w:rsidR="000F4640" w:rsidRPr="00F44988" w:rsidRDefault="000F4640" w:rsidP="000F4640">
            <w:pPr>
              <w:spacing w:after="0" w:line="240" w:lineRule="auto"/>
              <w:ind w:firstLine="0"/>
              <w:jc w:val="left"/>
              <w:rPr>
                <w:rFonts w:ascii="Garamond" w:eastAsia="Times New Roman" w:hAnsi="Garamond"/>
                <w:b/>
                <w:i/>
                <w:sz w:val="20"/>
                <w:szCs w:val="20"/>
                <w:u w:val="single"/>
                <w:lang w:val="sq-AL" w:eastAsia="it-IT"/>
              </w:rPr>
            </w:pPr>
            <w:r w:rsidRPr="00F44988">
              <w:rPr>
                <w:rFonts w:ascii="Garamond" w:eastAsia="Times New Roman" w:hAnsi="Garamond"/>
                <w:b/>
                <w:i/>
                <w:sz w:val="20"/>
                <w:szCs w:val="20"/>
                <w:u w:val="single"/>
                <w:lang w:val="sq-AL" w:eastAsia="it-IT"/>
              </w:rPr>
              <w:t xml:space="preserve"> Ne hapësirën bosh</w:t>
            </w:r>
            <w:r w:rsidR="00515AAE">
              <w:rPr>
                <w:rFonts w:ascii="Garamond" w:eastAsia="Times New Roman" w:hAnsi="Garamond"/>
                <w:b/>
                <w:i/>
                <w:sz w:val="20"/>
                <w:szCs w:val="20"/>
                <w:u w:val="single"/>
                <w:lang w:val="sq-AL" w:eastAsia="it-IT"/>
              </w:rPr>
              <w:t>e</w:t>
            </w:r>
            <w:r w:rsidRPr="00F44988">
              <w:rPr>
                <w:rFonts w:ascii="Garamond" w:eastAsia="Times New Roman" w:hAnsi="Garamond"/>
                <w:b/>
                <w:i/>
                <w:sz w:val="20"/>
                <w:szCs w:val="20"/>
                <w:u w:val="single"/>
                <w:lang w:val="sq-AL" w:eastAsia="it-IT"/>
              </w:rPr>
              <w:t xml:space="preserve"> të kësaj faqeje skicohen: parcela, kufizimet,</w:t>
            </w:r>
            <w:r w:rsidR="0070541D" w:rsidRPr="00F44988">
              <w:rPr>
                <w:rFonts w:ascii="Garamond" w:eastAsia="Times New Roman" w:hAnsi="Garamond"/>
                <w:b/>
                <w:i/>
                <w:sz w:val="20"/>
                <w:szCs w:val="20"/>
                <w:u w:val="single"/>
                <w:lang w:val="sq-AL" w:eastAsia="it-IT"/>
              </w:rPr>
              <w:t xml:space="preserve"> </w:t>
            </w:r>
            <w:r w:rsidRPr="00F44988">
              <w:rPr>
                <w:rFonts w:ascii="Garamond" w:eastAsia="Times New Roman" w:hAnsi="Garamond"/>
                <w:b/>
                <w:i/>
                <w:sz w:val="20"/>
                <w:szCs w:val="20"/>
                <w:u w:val="single"/>
                <w:lang w:val="sq-AL" w:eastAsia="it-IT"/>
              </w:rPr>
              <w:t>planvendosja e specieve,</w:t>
            </w:r>
            <w:r w:rsidR="0070541D" w:rsidRPr="00F44988">
              <w:rPr>
                <w:rFonts w:ascii="Garamond" w:eastAsia="Times New Roman" w:hAnsi="Garamond"/>
                <w:b/>
                <w:i/>
                <w:sz w:val="20"/>
                <w:szCs w:val="20"/>
                <w:u w:val="single"/>
                <w:lang w:val="sq-AL" w:eastAsia="it-IT"/>
              </w:rPr>
              <w:t xml:space="preserve"> </w:t>
            </w:r>
            <w:r w:rsidRPr="00F44988">
              <w:rPr>
                <w:rFonts w:ascii="Garamond" w:eastAsia="Times New Roman" w:hAnsi="Garamond"/>
                <w:b/>
                <w:i/>
                <w:sz w:val="20"/>
                <w:szCs w:val="20"/>
                <w:u w:val="single"/>
                <w:lang w:val="sq-AL" w:eastAsia="it-IT"/>
              </w:rPr>
              <w:t>planvendosja e strukturës së sistemit mbështetës për vendosjen e rrjetës</w:t>
            </w:r>
            <w:r w:rsidR="00EA7259">
              <w:rPr>
                <w:rFonts w:ascii="Garamond" w:eastAsia="Times New Roman" w:hAnsi="Garamond"/>
                <w:b/>
                <w:i/>
                <w:sz w:val="20"/>
                <w:szCs w:val="20"/>
                <w:u w:val="single"/>
                <w:lang w:val="sq-AL" w:eastAsia="it-IT"/>
              </w:rPr>
              <w:t>,</w:t>
            </w:r>
            <w:r w:rsidRPr="00F44988">
              <w:rPr>
                <w:rFonts w:ascii="Garamond" w:eastAsia="Times New Roman" w:hAnsi="Garamond"/>
                <w:b/>
                <w:i/>
                <w:sz w:val="20"/>
                <w:szCs w:val="20"/>
                <w:u w:val="single"/>
                <w:lang w:val="sq-AL" w:eastAsia="it-IT"/>
              </w:rPr>
              <w:t xml:space="preserve"> sipas element</w:t>
            </w:r>
            <w:r w:rsidR="00DF359A" w:rsidRPr="00F44988">
              <w:rPr>
                <w:rFonts w:ascii="Garamond" w:eastAsia="Times New Roman" w:hAnsi="Garamond"/>
                <w:b/>
                <w:i/>
                <w:sz w:val="20"/>
                <w:szCs w:val="20"/>
                <w:u w:val="single"/>
                <w:lang w:val="sq-AL" w:eastAsia="it-IT"/>
              </w:rPr>
              <w:t>e</w:t>
            </w:r>
            <w:r w:rsidRPr="00F44988">
              <w:rPr>
                <w:rFonts w:ascii="Garamond" w:eastAsia="Times New Roman" w:hAnsi="Garamond"/>
                <w:b/>
                <w:i/>
                <w:sz w:val="20"/>
                <w:szCs w:val="20"/>
                <w:u w:val="single"/>
                <w:lang w:val="sq-AL" w:eastAsia="it-IT"/>
              </w:rPr>
              <w:t>ve të</w:t>
            </w:r>
            <w:r w:rsidR="0070541D" w:rsidRPr="00F44988">
              <w:rPr>
                <w:rFonts w:ascii="Garamond" w:eastAsia="Times New Roman" w:hAnsi="Garamond"/>
                <w:b/>
                <w:i/>
                <w:sz w:val="20"/>
                <w:szCs w:val="20"/>
                <w:u w:val="single"/>
                <w:lang w:val="sq-AL" w:eastAsia="it-IT"/>
              </w:rPr>
              <w:t xml:space="preserve"> </w:t>
            </w:r>
            <w:r w:rsidRPr="00F44988">
              <w:rPr>
                <w:rFonts w:ascii="Garamond" w:eastAsia="Times New Roman" w:hAnsi="Garamond"/>
                <w:b/>
                <w:i/>
                <w:sz w:val="20"/>
                <w:szCs w:val="20"/>
                <w:u w:val="single"/>
                <w:lang w:val="sq-AL" w:eastAsia="it-IT"/>
              </w:rPr>
              <w:t>tabelave të mëposhtme</w:t>
            </w:r>
            <w:r w:rsidR="00515AAE">
              <w:rPr>
                <w:rFonts w:ascii="Garamond" w:eastAsia="Times New Roman" w:hAnsi="Garamond"/>
                <w:b/>
                <w:i/>
                <w:sz w:val="20"/>
                <w:szCs w:val="20"/>
                <w:u w:val="single"/>
                <w:lang w:val="sq-AL" w:eastAsia="it-I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4"/>
            </w:tblGrid>
            <w:tr w:rsidR="000F4640" w:rsidRPr="00F44988" w:rsidTr="000F4640">
              <w:trPr>
                <w:trHeight w:val="2769"/>
              </w:trPr>
              <w:tc>
                <w:tcPr>
                  <w:tcW w:w="9314" w:type="dxa"/>
                </w:tcPr>
                <w:p w:rsidR="000F4640" w:rsidRPr="00F44988" w:rsidRDefault="000F4640" w:rsidP="000F4640">
                  <w:pPr>
                    <w:spacing w:after="0" w:line="240" w:lineRule="auto"/>
                    <w:ind w:left="360" w:firstLine="0"/>
                    <w:jc w:val="left"/>
                    <w:rPr>
                      <w:rFonts w:ascii="Garamond" w:eastAsia="Times New Roman" w:hAnsi="Garamond"/>
                      <w:b/>
                      <w:i/>
                      <w:sz w:val="20"/>
                      <w:szCs w:val="20"/>
                      <w:u w:val="single"/>
                      <w:lang w:val="sq-AL" w:eastAsia="it-IT"/>
                    </w:rPr>
                  </w:pPr>
                </w:p>
                <w:p w:rsidR="000F4640" w:rsidRPr="00F44988" w:rsidRDefault="000F4640" w:rsidP="000F4640">
                  <w:pPr>
                    <w:spacing w:after="0" w:line="240" w:lineRule="auto"/>
                    <w:ind w:left="360" w:firstLine="0"/>
                    <w:jc w:val="left"/>
                    <w:rPr>
                      <w:rFonts w:ascii="Garamond" w:eastAsia="Times New Roman" w:hAnsi="Garamond"/>
                      <w:b/>
                      <w:i/>
                      <w:sz w:val="20"/>
                      <w:szCs w:val="20"/>
                      <w:u w:val="single"/>
                      <w:lang w:val="sq-AL" w:eastAsia="it-IT"/>
                    </w:rPr>
                  </w:pPr>
                  <w:r w:rsidRPr="00F44988">
                    <w:rPr>
                      <w:rFonts w:ascii="Garamond" w:eastAsia="Times New Roman" w:hAnsi="Garamond"/>
                      <w:b/>
                      <w:i/>
                      <w:sz w:val="20"/>
                      <w:szCs w:val="20"/>
                      <w:u w:val="single"/>
                      <w:lang w:val="sq-AL" w:eastAsia="it-IT"/>
                    </w:rPr>
                    <w:t>Jashtë skicës:</w:t>
                  </w:r>
                </w:p>
                <w:p w:rsidR="000F4640" w:rsidRPr="00F44988" w:rsidRDefault="000F4640" w:rsidP="000F4640">
                  <w:pPr>
                    <w:spacing w:after="0" w:line="240" w:lineRule="auto"/>
                    <w:ind w:firstLine="0"/>
                    <w:jc w:val="left"/>
                    <w:rPr>
                      <w:rFonts w:ascii="Garamond" w:eastAsia="Times New Roman" w:hAnsi="Garamond"/>
                      <w:sz w:val="20"/>
                      <w:szCs w:val="20"/>
                      <w:lang w:val="sq-AL" w:eastAsia="it-IT"/>
                    </w:rPr>
                  </w:pPr>
                  <w:r w:rsidRPr="00F44988">
                    <w:rPr>
                      <w:rFonts w:ascii="Garamond" w:eastAsia="Times New Roman" w:hAnsi="Garamond"/>
                      <w:sz w:val="20"/>
                      <w:szCs w:val="20"/>
                      <w:lang w:val="sq-AL" w:eastAsia="it-IT"/>
                    </w:rPr>
                    <w:t xml:space="preserve">- Zona </w:t>
                  </w:r>
                  <w:r w:rsidR="00764C67" w:rsidRPr="00F44988">
                    <w:rPr>
                      <w:rFonts w:ascii="Garamond" w:eastAsia="Times New Roman" w:hAnsi="Garamond"/>
                      <w:sz w:val="20"/>
                      <w:szCs w:val="20"/>
                      <w:lang w:val="sq-AL" w:eastAsia="it-IT"/>
                    </w:rPr>
                    <w:t>kadastrale</w:t>
                  </w:r>
                  <w:r w:rsidRPr="00F44988">
                    <w:rPr>
                      <w:rFonts w:ascii="Garamond" w:eastAsia="Times New Roman" w:hAnsi="Garamond"/>
                      <w:sz w:val="20"/>
                      <w:szCs w:val="20"/>
                      <w:lang w:val="sq-AL" w:eastAsia="it-IT"/>
                    </w:rPr>
                    <w:t>_______________________</w:t>
                  </w:r>
                </w:p>
                <w:p w:rsidR="000F4640" w:rsidRPr="00F44988" w:rsidRDefault="000F4640" w:rsidP="000F4640">
                  <w:pPr>
                    <w:spacing w:after="0" w:line="240" w:lineRule="auto"/>
                    <w:ind w:firstLine="0"/>
                    <w:jc w:val="left"/>
                    <w:rPr>
                      <w:rFonts w:ascii="Garamond" w:eastAsia="Times New Roman" w:hAnsi="Garamond"/>
                      <w:sz w:val="20"/>
                      <w:szCs w:val="20"/>
                      <w:lang w:val="sq-AL" w:eastAsia="it-IT"/>
                    </w:rPr>
                  </w:pPr>
                  <w:r w:rsidRPr="00F44988">
                    <w:rPr>
                      <w:rFonts w:ascii="Garamond" w:eastAsia="Times New Roman" w:hAnsi="Garamond"/>
                      <w:sz w:val="20"/>
                      <w:szCs w:val="20"/>
                      <w:lang w:val="sq-AL" w:eastAsia="it-IT"/>
                    </w:rPr>
                    <w:t>- Nr.</w:t>
                  </w:r>
                  <w:r w:rsidR="00764C67">
                    <w:rPr>
                      <w:rFonts w:ascii="Garamond" w:eastAsia="Times New Roman" w:hAnsi="Garamond"/>
                      <w:sz w:val="20"/>
                      <w:szCs w:val="20"/>
                      <w:lang w:val="sq-AL" w:eastAsia="it-IT"/>
                    </w:rPr>
                    <w:t xml:space="preserve"> </w:t>
                  </w:r>
                  <w:r w:rsidRPr="00F44988">
                    <w:rPr>
                      <w:rFonts w:ascii="Garamond" w:eastAsia="Times New Roman" w:hAnsi="Garamond"/>
                      <w:sz w:val="20"/>
                      <w:szCs w:val="20"/>
                      <w:lang w:val="sq-AL" w:eastAsia="it-IT"/>
                    </w:rPr>
                    <w:t>kadastral/</w:t>
                  </w:r>
                  <w:r w:rsidR="00764C67">
                    <w:rPr>
                      <w:rFonts w:ascii="Garamond" w:eastAsia="Times New Roman" w:hAnsi="Garamond"/>
                      <w:sz w:val="20"/>
                      <w:szCs w:val="20"/>
                      <w:lang w:val="sq-AL" w:eastAsia="it-IT"/>
                    </w:rPr>
                    <w:t>i</w:t>
                  </w:r>
                  <w:r w:rsidRPr="00F44988">
                    <w:rPr>
                      <w:rFonts w:ascii="Garamond" w:eastAsia="Times New Roman" w:hAnsi="Garamond"/>
                      <w:sz w:val="20"/>
                      <w:szCs w:val="20"/>
                      <w:lang w:val="sq-AL" w:eastAsia="it-IT"/>
                    </w:rPr>
                    <w:t xml:space="preserve"> pasurisë_________________</w:t>
                  </w:r>
                </w:p>
                <w:p w:rsidR="000F4640" w:rsidRPr="00F44988" w:rsidRDefault="000F4640" w:rsidP="000F4640">
                  <w:pPr>
                    <w:spacing w:after="0" w:line="240" w:lineRule="auto"/>
                    <w:ind w:firstLine="0"/>
                    <w:jc w:val="left"/>
                    <w:rPr>
                      <w:rFonts w:ascii="Garamond" w:eastAsia="Times New Roman" w:hAnsi="Garamond"/>
                      <w:sz w:val="20"/>
                      <w:szCs w:val="20"/>
                      <w:lang w:val="sq-AL" w:eastAsia="it-IT"/>
                    </w:rPr>
                  </w:pPr>
                  <w:r w:rsidRPr="00F44988">
                    <w:rPr>
                      <w:rFonts w:ascii="Garamond" w:eastAsia="Times New Roman" w:hAnsi="Garamond"/>
                      <w:sz w:val="20"/>
                      <w:szCs w:val="20"/>
                      <w:lang w:val="sq-AL" w:eastAsia="it-IT"/>
                    </w:rPr>
                    <w:t xml:space="preserve">- Sipërfaqja gjithsej________ ha </w:t>
                  </w:r>
                </w:p>
                <w:p w:rsidR="000F4640" w:rsidRPr="00F44988" w:rsidRDefault="000F4640" w:rsidP="000F4640">
                  <w:pPr>
                    <w:spacing w:after="0" w:line="240" w:lineRule="auto"/>
                    <w:ind w:firstLine="0"/>
                    <w:jc w:val="left"/>
                    <w:rPr>
                      <w:rFonts w:ascii="Garamond" w:eastAsia="Times New Roman" w:hAnsi="Garamond"/>
                      <w:sz w:val="20"/>
                      <w:szCs w:val="20"/>
                      <w:lang w:val="sq-AL" w:eastAsia="it-IT"/>
                    </w:rPr>
                  </w:pPr>
                  <w:r w:rsidRPr="00F44988">
                    <w:rPr>
                      <w:rFonts w:ascii="Garamond" w:eastAsia="Times New Roman" w:hAnsi="Garamond"/>
                      <w:sz w:val="20"/>
                      <w:szCs w:val="20"/>
                      <w:lang w:val="sq-AL" w:eastAsia="it-IT"/>
                    </w:rPr>
                    <w:t>- Orientimi i pikave të horizontit</w:t>
                  </w:r>
                  <w:r w:rsidR="00764C67">
                    <w:rPr>
                      <w:rFonts w:ascii="Garamond" w:eastAsia="Times New Roman" w:hAnsi="Garamond"/>
                      <w:sz w:val="20"/>
                      <w:szCs w:val="20"/>
                      <w:lang w:val="sq-AL" w:eastAsia="it-IT"/>
                    </w:rPr>
                    <w:t>:</w:t>
                  </w:r>
                </w:p>
                <w:p w:rsidR="000F4640" w:rsidRPr="00F44988" w:rsidRDefault="000F4640" w:rsidP="000F4640">
                  <w:pPr>
                    <w:spacing w:after="0" w:line="240" w:lineRule="auto"/>
                    <w:ind w:firstLine="0"/>
                    <w:jc w:val="left"/>
                    <w:rPr>
                      <w:rFonts w:ascii="Garamond" w:eastAsia="Times New Roman" w:hAnsi="Garamond"/>
                      <w:sz w:val="20"/>
                      <w:szCs w:val="20"/>
                      <w:lang w:val="sq-AL" w:eastAsia="it-IT"/>
                    </w:rPr>
                  </w:pPr>
                  <w:r w:rsidRPr="00F44988">
                    <w:rPr>
                      <w:rFonts w:ascii="Garamond" w:eastAsia="Times New Roman" w:hAnsi="Garamond"/>
                      <w:sz w:val="20"/>
                      <w:szCs w:val="20"/>
                      <w:lang w:val="sq-AL" w:eastAsia="it-IT"/>
                    </w:rPr>
                    <w:t>- Kundrejtimi i ngastrës ndaj pikave të horizontit</w:t>
                  </w:r>
                  <w:r w:rsidR="00764C67">
                    <w:rPr>
                      <w:rFonts w:ascii="Garamond" w:eastAsia="Times New Roman" w:hAnsi="Garamond"/>
                      <w:sz w:val="20"/>
                      <w:szCs w:val="20"/>
                      <w:lang w:val="sq-AL" w:eastAsia="it-IT"/>
                    </w:rPr>
                    <w:t>:</w:t>
                  </w:r>
                  <w:r w:rsidRPr="00F44988">
                    <w:rPr>
                      <w:rFonts w:ascii="Garamond" w:eastAsia="Times New Roman" w:hAnsi="Garamond"/>
                      <w:sz w:val="20"/>
                      <w:szCs w:val="20"/>
                      <w:lang w:val="sq-AL" w:eastAsia="it-IT"/>
                    </w:rPr>
                    <w:t xml:space="preserve"> ____________________________________</w:t>
                  </w:r>
                </w:p>
                <w:p w:rsidR="000F4640" w:rsidRPr="00F44988" w:rsidRDefault="000F4640" w:rsidP="000F4640">
                  <w:pPr>
                    <w:spacing w:after="0" w:line="240" w:lineRule="auto"/>
                    <w:ind w:firstLine="0"/>
                    <w:jc w:val="left"/>
                    <w:rPr>
                      <w:rFonts w:ascii="Garamond" w:eastAsia="Times New Roman" w:hAnsi="Garamond"/>
                      <w:sz w:val="20"/>
                      <w:szCs w:val="20"/>
                      <w:lang w:val="sq-AL" w:eastAsia="it-IT"/>
                    </w:rPr>
                  </w:pPr>
                  <w:r w:rsidRPr="00F44988">
                    <w:rPr>
                      <w:rFonts w:ascii="Garamond" w:eastAsia="Times New Roman" w:hAnsi="Garamond"/>
                      <w:sz w:val="20"/>
                      <w:szCs w:val="20"/>
                      <w:lang w:val="sq-AL" w:eastAsia="it-IT"/>
                    </w:rPr>
                    <w:t>- Kufizimet</w:t>
                  </w:r>
                  <w:r w:rsidR="00764C67">
                    <w:rPr>
                      <w:rFonts w:ascii="Garamond" w:eastAsia="Times New Roman" w:hAnsi="Garamond"/>
                      <w:sz w:val="20"/>
                      <w:szCs w:val="20"/>
                      <w:lang w:val="sq-AL" w:eastAsia="it-IT"/>
                    </w:rPr>
                    <w:t>:</w:t>
                  </w:r>
                  <w:r w:rsidRPr="00F44988">
                    <w:rPr>
                      <w:rFonts w:ascii="Garamond" w:eastAsia="Times New Roman" w:hAnsi="Garamond"/>
                      <w:sz w:val="20"/>
                      <w:szCs w:val="20"/>
                      <w:lang w:val="sq-AL" w:eastAsia="it-IT"/>
                    </w:rPr>
                    <w:t>____________________________</w:t>
                  </w:r>
                </w:p>
                <w:p w:rsidR="000F4640" w:rsidRPr="00F44988" w:rsidRDefault="000F4640" w:rsidP="000F4640">
                  <w:pPr>
                    <w:spacing w:after="0" w:line="240" w:lineRule="auto"/>
                    <w:ind w:firstLine="0"/>
                    <w:jc w:val="left"/>
                    <w:rPr>
                      <w:rFonts w:ascii="Garamond" w:eastAsia="Times New Roman" w:hAnsi="Garamond"/>
                      <w:sz w:val="20"/>
                      <w:szCs w:val="20"/>
                      <w:lang w:val="sq-AL" w:eastAsia="it-IT"/>
                    </w:rPr>
                  </w:pPr>
                  <w:r w:rsidRPr="00F44988">
                    <w:rPr>
                      <w:rFonts w:ascii="Garamond" w:eastAsia="Times New Roman" w:hAnsi="Garamond"/>
                      <w:sz w:val="20"/>
                      <w:szCs w:val="20"/>
                      <w:lang w:val="sq-AL" w:eastAsia="it-IT"/>
                    </w:rPr>
                    <w:t xml:space="preserve">- Data e </w:t>
                  </w:r>
                  <w:r w:rsidR="00764C67" w:rsidRPr="00F44988">
                    <w:rPr>
                      <w:rFonts w:ascii="Garamond" w:eastAsia="Times New Roman" w:hAnsi="Garamond"/>
                      <w:sz w:val="20"/>
                      <w:szCs w:val="20"/>
                      <w:lang w:val="sq-AL" w:eastAsia="it-IT"/>
                    </w:rPr>
                    <w:t xml:space="preserve">plotësimit </w:t>
                  </w:r>
                  <w:r w:rsidRPr="00F44988">
                    <w:rPr>
                      <w:rFonts w:ascii="Garamond" w:eastAsia="Times New Roman" w:hAnsi="Garamond"/>
                      <w:sz w:val="20"/>
                      <w:szCs w:val="20"/>
                      <w:lang w:val="sq-AL" w:eastAsia="it-IT"/>
                    </w:rPr>
                    <w:t>të këtyre të dhënave: ____________________________</w:t>
                  </w:r>
                </w:p>
                <w:p w:rsidR="000F4640" w:rsidRPr="00F44988" w:rsidRDefault="000F4640" w:rsidP="000F4640">
                  <w:pPr>
                    <w:spacing w:after="0" w:line="240" w:lineRule="auto"/>
                    <w:ind w:firstLine="0"/>
                    <w:jc w:val="left"/>
                    <w:rPr>
                      <w:rFonts w:ascii="Garamond" w:eastAsia="Times New Roman" w:hAnsi="Garamond"/>
                      <w:sz w:val="20"/>
                      <w:szCs w:val="20"/>
                      <w:lang w:val="sq-AL" w:eastAsia="it-IT"/>
                    </w:rPr>
                  </w:pPr>
                </w:p>
              </w:tc>
            </w:tr>
          </w:tbl>
          <w:p w:rsidR="000F4640" w:rsidRPr="00F44988" w:rsidRDefault="000F4640" w:rsidP="000F4640">
            <w:pPr>
              <w:spacing w:after="0" w:line="240" w:lineRule="auto"/>
              <w:ind w:firstLine="0"/>
              <w:jc w:val="center"/>
              <w:rPr>
                <w:rFonts w:ascii="Garamond" w:eastAsia="Times New Roman" w:hAnsi="Garamond"/>
                <w:b/>
                <w:i/>
                <w:sz w:val="18"/>
                <w:szCs w:val="18"/>
                <w:lang w:val="sq-AL" w:eastAsia="it-IT"/>
              </w:rPr>
            </w:pPr>
            <w:r w:rsidRPr="00F44988">
              <w:rPr>
                <w:rFonts w:ascii="Garamond" w:eastAsia="Times New Roman" w:hAnsi="Garamond"/>
                <w:b/>
                <w:i/>
                <w:sz w:val="18"/>
                <w:szCs w:val="18"/>
                <w:lang w:val="sq-AL" w:eastAsia="it-IT"/>
              </w:rPr>
              <w:t xml:space="preserve"> </w:t>
            </w:r>
          </w:p>
          <w:p w:rsidR="000F4640" w:rsidRPr="00F44988" w:rsidRDefault="000F4640" w:rsidP="000F4640">
            <w:pPr>
              <w:spacing w:after="0" w:line="240" w:lineRule="auto"/>
              <w:ind w:firstLine="0"/>
              <w:jc w:val="center"/>
              <w:rPr>
                <w:rFonts w:ascii="Garamond" w:eastAsia="Times New Roman" w:hAnsi="Garamond"/>
                <w:b/>
                <w:i/>
                <w:sz w:val="18"/>
                <w:szCs w:val="18"/>
                <w:lang w:val="sq-AL" w:eastAsia="it-IT"/>
              </w:rPr>
            </w:pPr>
          </w:p>
          <w:p w:rsidR="000F4640" w:rsidRPr="00F44988" w:rsidRDefault="000F4640" w:rsidP="000F4640">
            <w:pPr>
              <w:spacing w:after="0" w:line="240" w:lineRule="auto"/>
              <w:ind w:firstLine="0"/>
              <w:jc w:val="center"/>
              <w:rPr>
                <w:rFonts w:ascii="Garamond" w:eastAsia="Times New Roman" w:hAnsi="Garamond"/>
                <w:b/>
                <w:i/>
                <w:sz w:val="18"/>
                <w:szCs w:val="18"/>
                <w:lang w:val="sq-AL" w:eastAsia="it-IT"/>
              </w:rPr>
            </w:pPr>
          </w:p>
          <w:p w:rsidR="005D5F6E" w:rsidRPr="00F44988" w:rsidRDefault="000F4640" w:rsidP="005D5F6E">
            <w:pPr>
              <w:spacing w:after="0" w:line="240" w:lineRule="auto"/>
              <w:ind w:firstLine="0"/>
              <w:jc w:val="center"/>
              <w:rPr>
                <w:rFonts w:ascii="Garamond" w:eastAsia="Times New Roman" w:hAnsi="Garamond"/>
                <w:b/>
                <w:i/>
                <w:sz w:val="18"/>
                <w:szCs w:val="18"/>
                <w:lang w:val="sq-AL" w:eastAsia="it-IT"/>
              </w:rPr>
            </w:pPr>
            <w:r w:rsidRPr="00F44988">
              <w:rPr>
                <w:rFonts w:ascii="Garamond" w:eastAsia="Times New Roman" w:hAnsi="Garamond"/>
                <w:b/>
                <w:i/>
                <w:sz w:val="18"/>
                <w:szCs w:val="18"/>
                <w:lang w:val="sq-AL" w:eastAsia="it-IT"/>
              </w:rPr>
              <w:t>Hartuesi</w:t>
            </w:r>
            <w:r w:rsidR="0070541D" w:rsidRPr="00F44988">
              <w:rPr>
                <w:rFonts w:ascii="Garamond" w:eastAsia="Times New Roman" w:hAnsi="Garamond"/>
                <w:b/>
                <w:i/>
                <w:sz w:val="18"/>
                <w:szCs w:val="18"/>
                <w:lang w:val="sq-AL" w:eastAsia="it-IT"/>
              </w:rPr>
              <w:t xml:space="preserve"> </w:t>
            </w:r>
            <w:r w:rsidRPr="00F44988">
              <w:rPr>
                <w:rFonts w:ascii="Garamond" w:eastAsia="Times New Roman" w:hAnsi="Garamond"/>
                <w:b/>
                <w:i/>
                <w:sz w:val="18"/>
                <w:szCs w:val="18"/>
                <w:lang w:val="sq-AL" w:eastAsia="it-IT"/>
              </w:rPr>
              <w:t>i projektit</w:t>
            </w:r>
            <w:r w:rsidR="0070541D" w:rsidRPr="00F44988">
              <w:rPr>
                <w:rFonts w:ascii="Garamond" w:eastAsia="Times New Roman" w:hAnsi="Garamond"/>
                <w:b/>
                <w:i/>
                <w:sz w:val="18"/>
                <w:szCs w:val="18"/>
                <w:lang w:val="sq-AL" w:eastAsia="it-IT"/>
              </w:rPr>
              <w:t xml:space="preserve"> </w:t>
            </w:r>
            <w:r w:rsidR="00764C67">
              <w:rPr>
                <w:rFonts w:ascii="Garamond" w:eastAsia="Times New Roman" w:hAnsi="Garamond"/>
                <w:b/>
                <w:i/>
                <w:sz w:val="18"/>
                <w:szCs w:val="18"/>
                <w:lang w:val="sq-AL" w:eastAsia="it-IT"/>
              </w:rPr>
              <w:t xml:space="preserve">                                                           </w:t>
            </w:r>
            <w:r w:rsidR="005D5F6E" w:rsidRPr="00F44988">
              <w:rPr>
                <w:rFonts w:ascii="Garamond" w:eastAsia="Times New Roman" w:hAnsi="Garamond"/>
                <w:b/>
                <w:i/>
                <w:sz w:val="18"/>
                <w:szCs w:val="18"/>
                <w:lang w:val="sq-AL" w:eastAsia="it-IT"/>
              </w:rPr>
              <w:t>Aplikuesi/Përfaqësuesi</w:t>
            </w:r>
          </w:p>
          <w:p w:rsidR="005D5F6E" w:rsidRPr="00F44988" w:rsidRDefault="005D5F6E" w:rsidP="005D5F6E">
            <w:pPr>
              <w:spacing w:after="0" w:line="240" w:lineRule="auto"/>
              <w:ind w:firstLine="0"/>
              <w:jc w:val="center"/>
              <w:rPr>
                <w:rFonts w:ascii="Garamond" w:eastAsia="Times New Roman" w:hAnsi="Garamond"/>
                <w:b/>
                <w:i/>
                <w:sz w:val="18"/>
                <w:szCs w:val="18"/>
                <w:lang w:val="sq-AL" w:eastAsia="it-IT"/>
              </w:rPr>
            </w:pPr>
          </w:p>
          <w:p w:rsidR="000F4640" w:rsidRPr="00F44988" w:rsidRDefault="00764C67" w:rsidP="005D5F6E">
            <w:pPr>
              <w:spacing w:after="0" w:line="240" w:lineRule="auto"/>
              <w:ind w:firstLine="0"/>
              <w:rPr>
                <w:rFonts w:ascii="Garamond" w:eastAsia="Times New Roman" w:hAnsi="Garamond"/>
                <w:b/>
                <w:i/>
                <w:sz w:val="18"/>
                <w:szCs w:val="18"/>
                <w:lang w:val="sq-AL" w:eastAsia="it-IT"/>
              </w:rPr>
            </w:pPr>
            <w:r>
              <w:rPr>
                <w:rFonts w:ascii="Garamond" w:eastAsia="Times New Roman" w:hAnsi="Garamond"/>
                <w:b/>
                <w:i/>
                <w:sz w:val="18"/>
                <w:szCs w:val="18"/>
                <w:lang w:val="sq-AL" w:eastAsia="it-IT"/>
              </w:rPr>
              <w:t xml:space="preserve">                                   </w:t>
            </w:r>
            <w:r w:rsidR="0070541D" w:rsidRPr="00F44988">
              <w:rPr>
                <w:rFonts w:ascii="Garamond" w:eastAsia="Times New Roman" w:hAnsi="Garamond"/>
                <w:b/>
                <w:i/>
                <w:sz w:val="18"/>
                <w:szCs w:val="18"/>
                <w:lang w:val="sq-AL" w:eastAsia="it-IT"/>
              </w:rPr>
              <w:t xml:space="preserve"> </w:t>
            </w:r>
            <w:r w:rsidR="000F4640" w:rsidRPr="00F44988">
              <w:rPr>
                <w:rFonts w:ascii="Garamond" w:eastAsia="Times New Roman" w:hAnsi="Garamond"/>
                <w:b/>
                <w:i/>
                <w:sz w:val="18"/>
                <w:szCs w:val="18"/>
                <w:lang w:val="sq-AL" w:eastAsia="it-IT"/>
              </w:rPr>
              <w:t>..........................................</w:t>
            </w:r>
            <w:r w:rsidR="0070541D" w:rsidRPr="00F44988">
              <w:rPr>
                <w:rFonts w:ascii="Garamond" w:eastAsia="Times New Roman" w:hAnsi="Garamond"/>
                <w:b/>
                <w:i/>
                <w:sz w:val="18"/>
                <w:szCs w:val="18"/>
                <w:lang w:val="sq-AL" w:eastAsia="it-IT"/>
              </w:rPr>
              <w:t xml:space="preserve"> </w:t>
            </w:r>
            <w:r>
              <w:rPr>
                <w:rFonts w:ascii="Garamond" w:eastAsia="Times New Roman" w:hAnsi="Garamond"/>
                <w:b/>
                <w:i/>
                <w:sz w:val="18"/>
                <w:szCs w:val="18"/>
                <w:lang w:val="sq-AL" w:eastAsia="it-IT"/>
              </w:rPr>
              <w:t xml:space="preserve">                                                </w:t>
            </w:r>
            <w:r w:rsidR="000F4640" w:rsidRPr="00F44988">
              <w:rPr>
                <w:rFonts w:ascii="Garamond" w:eastAsia="Times New Roman" w:hAnsi="Garamond"/>
                <w:b/>
                <w:i/>
                <w:sz w:val="18"/>
                <w:szCs w:val="18"/>
                <w:lang w:val="sq-AL" w:eastAsia="it-IT"/>
              </w:rPr>
              <w:t>...............................</w:t>
            </w:r>
            <w:r w:rsidR="005D5F6E" w:rsidRPr="00F44988">
              <w:rPr>
                <w:rFonts w:ascii="Garamond" w:eastAsia="Times New Roman" w:hAnsi="Garamond"/>
                <w:b/>
                <w:i/>
                <w:sz w:val="18"/>
                <w:szCs w:val="18"/>
                <w:lang w:val="sq-AL" w:eastAsia="it-IT"/>
              </w:rPr>
              <w:t>.....................</w:t>
            </w:r>
          </w:p>
          <w:p w:rsidR="000F4640" w:rsidRPr="00F44988" w:rsidRDefault="000F4640" w:rsidP="000F4640">
            <w:pPr>
              <w:spacing w:after="0" w:line="240" w:lineRule="auto"/>
              <w:ind w:firstLine="0"/>
              <w:jc w:val="center"/>
              <w:rPr>
                <w:rFonts w:ascii="Garamond" w:eastAsia="Times New Roman" w:hAnsi="Garamond"/>
                <w:b/>
                <w:i/>
                <w:sz w:val="18"/>
                <w:szCs w:val="18"/>
                <w:lang w:val="sq-AL" w:eastAsia="it-IT"/>
              </w:rPr>
            </w:pPr>
          </w:p>
        </w:tc>
      </w:tr>
    </w:tbl>
    <w:p w:rsidR="007350ED" w:rsidRPr="00F44988"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DC315F" w:rsidRPr="00F44988" w:rsidRDefault="00DC315F" w:rsidP="00F33104">
      <w:pPr>
        <w:pStyle w:val="Paragrafi"/>
        <w:rPr>
          <w:rFonts w:eastAsia="Times New Roman"/>
          <w:spacing w:val="-4"/>
          <w:lang w:val="sq-AL" w:eastAsia="en-GB"/>
        </w:rPr>
      </w:pPr>
    </w:p>
    <w:p w:rsidR="00EA1AC8" w:rsidRPr="00EA1AC8" w:rsidRDefault="00691244" w:rsidP="00EA1AC8">
      <w:pPr>
        <w:spacing w:after="0" w:line="240" w:lineRule="auto"/>
        <w:jc w:val="center"/>
        <w:rPr>
          <w:rFonts w:ascii="Garamond" w:hAnsi="Garamond"/>
          <w:bCs/>
          <w:sz w:val="26"/>
          <w:szCs w:val="26"/>
          <w:lang w:val="sq-AL"/>
        </w:rPr>
      </w:pPr>
      <w:r w:rsidRPr="00EA1AC8">
        <w:rPr>
          <w:rFonts w:ascii="Garamond" w:hAnsi="Garamond"/>
          <w:bCs/>
          <w:sz w:val="26"/>
          <w:szCs w:val="26"/>
          <w:lang w:val="sq-AL"/>
        </w:rPr>
        <w:lastRenderedPageBreak/>
        <w:t>ANEKSI 9</w:t>
      </w:r>
    </w:p>
    <w:p w:rsidR="00691244" w:rsidRPr="00EA1AC8" w:rsidRDefault="00691244" w:rsidP="00EA1AC8">
      <w:pPr>
        <w:spacing w:after="0" w:line="240" w:lineRule="auto"/>
        <w:jc w:val="center"/>
        <w:rPr>
          <w:rFonts w:ascii="Garamond" w:hAnsi="Garamond"/>
          <w:bCs/>
          <w:sz w:val="26"/>
          <w:szCs w:val="26"/>
          <w:lang w:val="sq-AL"/>
        </w:rPr>
      </w:pPr>
      <w:r w:rsidRPr="00EA1AC8">
        <w:rPr>
          <w:rFonts w:ascii="Garamond" w:hAnsi="Garamond"/>
          <w:bCs/>
          <w:sz w:val="26"/>
          <w:szCs w:val="26"/>
          <w:lang w:val="sq-AL"/>
        </w:rPr>
        <w:t>FORMULARI PËR MASËN 19</w:t>
      </w:r>
    </w:p>
    <w:p w:rsidR="00F37880" w:rsidRPr="00F37880" w:rsidRDefault="00F37880" w:rsidP="00691244">
      <w:pPr>
        <w:rPr>
          <w:rFonts w:ascii="Garamond" w:hAnsi="Garamond"/>
          <w:b/>
          <w:bCs/>
          <w:sz w:val="14"/>
          <w:szCs w:val="26"/>
          <w:lang w:val="sq-AL"/>
        </w:rPr>
      </w:pPr>
    </w:p>
    <w:p w:rsidR="00691244" w:rsidRPr="00F44988" w:rsidRDefault="00691244" w:rsidP="00691244">
      <w:pPr>
        <w:rPr>
          <w:rFonts w:ascii="Garamond" w:hAnsi="Garamond"/>
          <w:b/>
          <w:bCs/>
          <w:sz w:val="26"/>
          <w:szCs w:val="26"/>
          <w:lang w:val="sq-AL"/>
        </w:rPr>
      </w:pPr>
      <w:r w:rsidRPr="00F44988">
        <w:rPr>
          <w:rFonts w:ascii="Garamond" w:hAnsi="Garamond"/>
          <w:b/>
          <w:bCs/>
          <w:sz w:val="26"/>
          <w:szCs w:val="26"/>
          <w:lang w:val="sq-AL"/>
        </w:rPr>
        <w:t>Qarku______________,</w:t>
      </w:r>
      <w:r w:rsidR="0070541D" w:rsidRPr="00F44988">
        <w:rPr>
          <w:rFonts w:ascii="Garamond" w:hAnsi="Garamond"/>
          <w:b/>
          <w:bCs/>
          <w:sz w:val="26"/>
          <w:szCs w:val="26"/>
          <w:lang w:val="sq-AL"/>
        </w:rPr>
        <w:t xml:space="preserve"> </w:t>
      </w:r>
      <w:r w:rsidRPr="00F44988">
        <w:rPr>
          <w:rFonts w:ascii="Garamond" w:hAnsi="Garamond"/>
          <w:b/>
          <w:bCs/>
          <w:sz w:val="26"/>
          <w:szCs w:val="26"/>
          <w:lang w:val="sq-AL"/>
        </w:rPr>
        <w:t>Bashkia _____________</w:t>
      </w:r>
      <w:r w:rsidR="0070541D" w:rsidRPr="00F44988">
        <w:rPr>
          <w:rFonts w:ascii="Garamond" w:hAnsi="Garamond"/>
          <w:b/>
          <w:bCs/>
          <w:sz w:val="26"/>
          <w:szCs w:val="26"/>
          <w:lang w:val="sq-AL"/>
        </w:rPr>
        <w:t xml:space="preserve"> </w:t>
      </w:r>
    </w:p>
    <w:p w:rsidR="00691244" w:rsidRPr="00F44988" w:rsidRDefault="00691244" w:rsidP="00691244">
      <w:pPr>
        <w:rPr>
          <w:rFonts w:ascii="Garamond" w:hAnsi="Garamond"/>
          <w:b/>
          <w:bCs/>
          <w:sz w:val="26"/>
          <w:szCs w:val="26"/>
          <w:lang w:val="sq-AL"/>
        </w:rPr>
      </w:pPr>
      <w:r w:rsidRPr="00F44988">
        <w:rPr>
          <w:rFonts w:ascii="Garamond" w:hAnsi="Garamond"/>
          <w:b/>
          <w:bCs/>
          <w:sz w:val="26"/>
          <w:szCs w:val="26"/>
          <w:lang w:val="sq-AL"/>
        </w:rPr>
        <w:t xml:space="preserve">Nj. Administrative___________________, </w:t>
      </w:r>
      <w:r w:rsidR="00EA1AC8" w:rsidRPr="00F44988">
        <w:rPr>
          <w:rFonts w:ascii="Garamond" w:hAnsi="Garamond"/>
          <w:b/>
          <w:bCs/>
          <w:sz w:val="26"/>
          <w:szCs w:val="26"/>
          <w:lang w:val="sq-AL"/>
        </w:rPr>
        <w:t>fshati</w:t>
      </w:r>
      <w:r w:rsidRPr="00F44988">
        <w:rPr>
          <w:rFonts w:ascii="Garamond" w:hAnsi="Garamond"/>
          <w:b/>
          <w:bCs/>
          <w:sz w:val="26"/>
          <w:szCs w:val="26"/>
          <w:lang w:val="sq-AL"/>
        </w:rPr>
        <w:t>_______________</w:t>
      </w:r>
    </w:p>
    <w:p w:rsidR="00691244" w:rsidRPr="00F44988" w:rsidRDefault="00EA1AC8" w:rsidP="00EA1AC8">
      <w:pPr>
        <w:spacing w:after="0" w:line="240" w:lineRule="auto"/>
        <w:jc w:val="center"/>
        <w:rPr>
          <w:rFonts w:ascii="Garamond" w:hAnsi="Garamond"/>
          <w:b/>
          <w:bCs/>
          <w:caps/>
          <w:sz w:val="26"/>
          <w:szCs w:val="26"/>
          <w:lang w:val="sq-AL"/>
        </w:rPr>
      </w:pPr>
      <w:r w:rsidRPr="00F44988">
        <w:rPr>
          <w:rFonts w:ascii="Garamond" w:hAnsi="Garamond"/>
          <w:b/>
          <w:bCs/>
          <w:sz w:val="26"/>
          <w:szCs w:val="26"/>
          <w:lang w:val="sq-AL"/>
        </w:rPr>
        <w:t>PROJEKTI</w:t>
      </w:r>
    </w:p>
    <w:p w:rsidR="00691244" w:rsidRPr="00F44988" w:rsidRDefault="00EA1AC8" w:rsidP="00EA1AC8">
      <w:pPr>
        <w:spacing w:after="0" w:line="240" w:lineRule="auto"/>
        <w:jc w:val="center"/>
        <w:rPr>
          <w:rFonts w:ascii="Garamond" w:hAnsi="Garamond"/>
          <w:b/>
          <w:bCs/>
          <w:sz w:val="26"/>
          <w:szCs w:val="26"/>
          <w:lang w:val="sq-AL"/>
        </w:rPr>
      </w:pPr>
      <w:r w:rsidRPr="00F44988">
        <w:rPr>
          <w:rFonts w:ascii="Garamond" w:hAnsi="Garamond"/>
          <w:b/>
          <w:bCs/>
          <w:sz w:val="26"/>
          <w:szCs w:val="26"/>
          <w:lang w:val="sq-AL"/>
        </w:rPr>
        <w:t xml:space="preserve"> PËR SISTEMIN E AUTOMATIZIMIT TË KONTROLLIT TË KLIMËS NË SERRA</w:t>
      </w:r>
    </w:p>
    <w:p w:rsidR="00EA1AC8" w:rsidRDefault="00EA1AC8" w:rsidP="00EA1AC8">
      <w:pPr>
        <w:spacing w:after="0" w:line="240" w:lineRule="auto"/>
        <w:jc w:val="center"/>
        <w:rPr>
          <w:rFonts w:ascii="Garamond" w:hAnsi="Garamond"/>
          <w:b/>
          <w:bCs/>
          <w:sz w:val="26"/>
          <w:szCs w:val="26"/>
          <w:u w:val="single"/>
          <w:lang w:val="sq-AL"/>
        </w:rPr>
      </w:pPr>
    </w:p>
    <w:p w:rsidR="00691244" w:rsidRPr="00F44988" w:rsidRDefault="00EA1AC8" w:rsidP="00EA1AC8">
      <w:pPr>
        <w:spacing w:after="0" w:line="240" w:lineRule="auto"/>
        <w:jc w:val="center"/>
        <w:rPr>
          <w:rFonts w:ascii="Garamond" w:hAnsi="Garamond"/>
          <w:b/>
          <w:bCs/>
          <w:sz w:val="26"/>
          <w:szCs w:val="26"/>
          <w:u w:val="single"/>
          <w:lang w:val="sq-AL"/>
        </w:rPr>
      </w:pPr>
      <w:r w:rsidRPr="00F44988">
        <w:rPr>
          <w:rFonts w:ascii="Garamond" w:hAnsi="Garamond"/>
          <w:b/>
          <w:bCs/>
          <w:sz w:val="26"/>
          <w:szCs w:val="26"/>
          <w:u w:val="single"/>
          <w:lang w:val="sq-AL"/>
        </w:rPr>
        <w:t>TË DHËNAT KRYESORE</w:t>
      </w:r>
    </w:p>
    <w:p w:rsidR="00691244" w:rsidRPr="005D16DD" w:rsidRDefault="00691244" w:rsidP="005D16DD">
      <w:pPr>
        <w:pStyle w:val="ListParagraph"/>
        <w:numPr>
          <w:ilvl w:val="0"/>
          <w:numId w:val="70"/>
        </w:numPr>
        <w:spacing w:before="120" w:after="120" w:line="360" w:lineRule="auto"/>
        <w:rPr>
          <w:rFonts w:ascii="Garamond" w:hAnsi="Garamond"/>
          <w:b/>
          <w:bCs/>
          <w:color w:val="000000"/>
          <w:sz w:val="26"/>
          <w:szCs w:val="26"/>
          <w:u w:val="single"/>
          <w:lang w:val="sq-AL"/>
        </w:rPr>
      </w:pPr>
      <w:r w:rsidRPr="005D16DD">
        <w:rPr>
          <w:rFonts w:ascii="Garamond" w:hAnsi="Garamond"/>
          <w:b/>
          <w:bCs/>
          <w:color w:val="000000"/>
          <w:sz w:val="26"/>
          <w:szCs w:val="26"/>
          <w:u w:val="single"/>
          <w:lang w:val="sq-AL"/>
        </w:rPr>
        <w:t>Disa të dhëna për serrën:</w:t>
      </w:r>
    </w:p>
    <w:p w:rsidR="00691244" w:rsidRPr="005D16DD" w:rsidRDefault="00691244" w:rsidP="005D16DD">
      <w:pPr>
        <w:pStyle w:val="ListParagraph"/>
        <w:numPr>
          <w:ilvl w:val="0"/>
          <w:numId w:val="71"/>
        </w:numPr>
        <w:spacing w:before="120" w:after="120"/>
        <w:rPr>
          <w:rFonts w:ascii="Garamond" w:hAnsi="Garamond"/>
          <w:b/>
          <w:sz w:val="26"/>
          <w:szCs w:val="26"/>
          <w:lang w:val="sq-AL"/>
        </w:rPr>
      </w:pPr>
      <w:r w:rsidRPr="005D16DD">
        <w:rPr>
          <w:rFonts w:ascii="Garamond" w:hAnsi="Garamond"/>
          <w:b/>
          <w:sz w:val="26"/>
          <w:szCs w:val="26"/>
          <w:lang w:val="sq-AL"/>
        </w:rPr>
        <w:t>Sipërfaqja e serrës</w:t>
      </w:r>
      <w:r w:rsidRPr="005D16DD">
        <w:rPr>
          <w:rFonts w:ascii="Garamond" w:hAnsi="Garamond"/>
          <w:sz w:val="26"/>
          <w:szCs w:val="26"/>
          <w:lang w:val="sq-AL"/>
        </w:rPr>
        <w:t>________</w:t>
      </w:r>
      <w:r w:rsidR="0070541D" w:rsidRPr="005D16DD">
        <w:rPr>
          <w:rFonts w:ascii="Garamond" w:hAnsi="Garamond"/>
          <w:sz w:val="26"/>
          <w:szCs w:val="26"/>
          <w:lang w:val="sq-AL"/>
        </w:rPr>
        <w:t xml:space="preserve"> </w:t>
      </w:r>
      <w:r w:rsidR="00615C90" w:rsidRPr="005D16DD">
        <w:rPr>
          <w:rFonts w:ascii="Garamond" w:hAnsi="Garamond"/>
          <w:b/>
          <w:sz w:val="26"/>
          <w:szCs w:val="26"/>
          <w:lang w:val="sq-AL"/>
        </w:rPr>
        <w:t>ha</w:t>
      </w:r>
    </w:p>
    <w:p w:rsidR="00691244" w:rsidRPr="005D16DD" w:rsidRDefault="00691244" w:rsidP="005D16DD">
      <w:pPr>
        <w:pStyle w:val="ListParagraph"/>
        <w:numPr>
          <w:ilvl w:val="0"/>
          <w:numId w:val="71"/>
        </w:numPr>
        <w:spacing w:before="120" w:after="120"/>
        <w:rPr>
          <w:rFonts w:ascii="Garamond" w:hAnsi="Garamond"/>
          <w:b/>
          <w:sz w:val="26"/>
          <w:szCs w:val="26"/>
          <w:lang w:val="sq-AL"/>
        </w:rPr>
      </w:pPr>
      <w:r w:rsidRPr="005D16DD">
        <w:rPr>
          <w:rFonts w:ascii="Garamond" w:hAnsi="Garamond"/>
          <w:b/>
          <w:sz w:val="26"/>
          <w:szCs w:val="26"/>
          <w:lang w:val="sq-AL"/>
        </w:rPr>
        <w:t>Zona kadastrale __________</w:t>
      </w:r>
    </w:p>
    <w:p w:rsidR="00691244" w:rsidRPr="00F44988" w:rsidRDefault="00691244" w:rsidP="005D16DD">
      <w:pPr>
        <w:numPr>
          <w:ilvl w:val="0"/>
          <w:numId w:val="71"/>
        </w:numPr>
        <w:spacing w:before="120" w:after="120"/>
        <w:ind w:left="714" w:hanging="357"/>
        <w:jc w:val="left"/>
        <w:rPr>
          <w:rFonts w:ascii="Garamond" w:hAnsi="Garamond"/>
          <w:b/>
          <w:sz w:val="26"/>
          <w:szCs w:val="26"/>
          <w:lang w:val="sq-AL"/>
        </w:rPr>
      </w:pPr>
      <w:r w:rsidRPr="00F44988">
        <w:rPr>
          <w:rFonts w:ascii="Garamond" w:hAnsi="Garamond"/>
          <w:b/>
          <w:sz w:val="26"/>
          <w:szCs w:val="26"/>
          <w:lang w:val="sq-AL"/>
        </w:rPr>
        <w:t>Numri kadastral/</w:t>
      </w:r>
      <w:r w:rsidR="00615C90">
        <w:rPr>
          <w:rFonts w:ascii="Garamond" w:hAnsi="Garamond"/>
          <w:b/>
          <w:sz w:val="26"/>
          <w:szCs w:val="26"/>
          <w:lang w:val="sq-AL"/>
        </w:rPr>
        <w:t>i</w:t>
      </w:r>
      <w:r w:rsidRPr="00F44988">
        <w:rPr>
          <w:rFonts w:ascii="Garamond" w:hAnsi="Garamond"/>
          <w:b/>
          <w:sz w:val="26"/>
          <w:szCs w:val="26"/>
          <w:lang w:val="sq-AL"/>
        </w:rPr>
        <w:t xml:space="preserve"> pasuris</w:t>
      </w:r>
      <w:r w:rsidRPr="00F44988">
        <w:rPr>
          <w:rFonts w:ascii="Garamond" w:hAnsi="Garamond"/>
          <w:b/>
          <w:bCs/>
          <w:sz w:val="26"/>
          <w:szCs w:val="26"/>
          <w:lang w:val="sq-AL"/>
        </w:rPr>
        <w:t>ë</w:t>
      </w:r>
      <w:r w:rsidRPr="00F44988">
        <w:rPr>
          <w:rFonts w:ascii="Garamond" w:hAnsi="Garamond"/>
          <w:b/>
          <w:sz w:val="26"/>
          <w:szCs w:val="26"/>
          <w:lang w:val="sq-AL"/>
        </w:rPr>
        <w:t xml:space="preserve"> i parcelës ku është ndër</w:t>
      </w:r>
      <w:r w:rsidR="00615C90">
        <w:rPr>
          <w:rFonts w:ascii="Garamond" w:hAnsi="Garamond"/>
          <w:b/>
          <w:sz w:val="26"/>
          <w:szCs w:val="26"/>
          <w:lang w:val="sq-AL"/>
        </w:rPr>
        <w:t>t</w:t>
      </w:r>
      <w:r w:rsidRPr="00F44988">
        <w:rPr>
          <w:rFonts w:ascii="Garamond" w:hAnsi="Garamond"/>
          <w:b/>
          <w:sz w:val="26"/>
          <w:szCs w:val="26"/>
          <w:lang w:val="sq-AL"/>
        </w:rPr>
        <w:t>uar serra</w:t>
      </w:r>
      <w:r w:rsidRPr="00F44988">
        <w:rPr>
          <w:rFonts w:ascii="Garamond" w:hAnsi="Garamond"/>
          <w:sz w:val="26"/>
          <w:szCs w:val="26"/>
          <w:lang w:val="sq-AL"/>
        </w:rPr>
        <w:t>_________</w:t>
      </w:r>
    </w:p>
    <w:p w:rsidR="00691244" w:rsidRPr="00F44988" w:rsidRDefault="00691244" w:rsidP="005D16DD">
      <w:pPr>
        <w:numPr>
          <w:ilvl w:val="0"/>
          <w:numId w:val="71"/>
        </w:numPr>
        <w:spacing w:before="120" w:after="120"/>
        <w:ind w:left="714" w:hanging="357"/>
        <w:jc w:val="left"/>
        <w:rPr>
          <w:rFonts w:ascii="Garamond" w:hAnsi="Garamond"/>
          <w:sz w:val="26"/>
          <w:szCs w:val="26"/>
          <w:lang w:val="sq-AL"/>
        </w:rPr>
      </w:pPr>
      <w:r w:rsidRPr="00F44988">
        <w:rPr>
          <w:rFonts w:ascii="Garamond" w:hAnsi="Garamond"/>
          <w:b/>
          <w:sz w:val="26"/>
          <w:szCs w:val="26"/>
          <w:lang w:val="sq-AL"/>
        </w:rPr>
        <w:t>Dimensionet:</w:t>
      </w:r>
      <w:r w:rsidR="0070541D" w:rsidRPr="00F44988">
        <w:rPr>
          <w:rFonts w:ascii="Garamond" w:hAnsi="Garamond"/>
          <w:b/>
          <w:sz w:val="26"/>
          <w:szCs w:val="26"/>
          <w:lang w:val="sq-AL"/>
        </w:rPr>
        <w:t xml:space="preserve"> </w:t>
      </w:r>
      <w:r w:rsidRPr="00F44988">
        <w:rPr>
          <w:rFonts w:ascii="Garamond" w:hAnsi="Garamond"/>
          <w:sz w:val="26"/>
          <w:szCs w:val="26"/>
          <w:lang w:val="sq-AL"/>
        </w:rPr>
        <w:t xml:space="preserve">Gjerësia____m, </w:t>
      </w:r>
      <w:r w:rsidR="00615C90" w:rsidRPr="00F44988">
        <w:rPr>
          <w:rFonts w:ascii="Garamond" w:hAnsi="Garamond"/>
          <w:sz w:val="26"/>
          <w:szCs w:val="26"/>
          <w:lang w:val="sq-AL"/>
        </w:rPr>
        <w:t>gjatësia</w:t>
      </w:r>
      <w:r w:rsidRPr="00F44988">
        <w:rPr>
          <w:rFonts w:ascii="Garamond" w:hAnsi="Garamond"/>
          <w:sz w:val="26"/>
          <w:szCs w:val="26"/>
          <w:lang w:val="sq-AL"/>
        </w:rPr>
        <w:t xml:space="preserve">_____m, </w:t>
      </w:r>
      <w:r w:rsidR="00615C90" w:rsidRPr="00F44988">
        <w:rPr>
          <w:rFonts w:ascii="Garamond" w:hAnsi="Garamond"/>
          <w:sz w:val="26"/>
          <w:szCs w:val="26"/>
          <w:lang w:val="sq-AL"/>
        </w:rPr>
        <w:t xml:space="preserve">lartësia </w:t>
      </w:r>
      <w:r w:rsidRPr="00F44988">
        <w:rPr>
          <w:rFonts w:ascii="Garamond" w:hAnsi="Garamond"/>
          <w:sz w:val="26"/>
          <w:szCs w:val="26"/>
          <w:lang w:val="sq-AL"/>
        </w:rPr>
        <w:t xml:space="preserve">anësore____m </w:t>
      </w:r>
    </w:p>
    <w:p w:rsidR="00691244" w:rsidRPr="00F44988" w:rsidRDefault="00691244" w:rsidP="005D16DD">
      <w:pPr>
        <w:numPr>
          <w:ilvl w:val="0"/>
          <w:numId w:val="71"/>
        </w:numPr>
        <w:spacing w:before="120" w:after="120"/>
        <w:ind w:left="714" w:hanging="357"/>
        <w:jc w:val="left"/>
        <w:rPr>
          <w:rFonts w:ascii="Garamond" w:hAnsi="Garamond"/>
          <w:b/>
          <w:sz w:val="26"/>
          <w:szCs w:val="26"/>
          <w:lang w:val="sq-AL"/>
        </w:rPr>
      </w:pPr>
      <w:r w:rsidRPr="00F44988">
        <w:rPr>
          <w:rFonts w:ascii="Garamond" w:hAnsi="Garamond"/>
          <w:b/>
          <w:sz w:val="26"/>
          <w:szCs w:val="26"/>
          <w:lang w:val="sq-AL"/>
        </w:rPr>
        <w:t>Viti i ndërtimit të serrës:______ /........../...........</w:t>
      </w:r>
    </w:p>
    <w:p w:rsidR="00691244" w:rsidRPr="00F44988" w:rsidRDefault="00691244" w:rsidP="005D16DD">
      <w:pPr>
        <w:numPr>
          <w:ilvl w:val="0"/>
          <w:numId w:val="71"/>
        </w:numPr>
        <w:spacing w:after="0"/>
        <w:ind w:left="714" w:hanging="357"/>
        <w:jc w:val="left"/>
        <w:rPr>
          <w:rFonts w:ascii="Garamond" w:hAnsi="Garamond"/>
          <w:sz w:val="26"/>
          <w:szCs w:val="26"/>
          <w:lang w:val="sq-AL"/>
        </w:rPr>
      </w:pPr>
      <w:r w:rsidRPr="00F44988">
        <w:rPr>
          <w:rFonts w:ascii="Garamond" w:hAnsi="Garamond"/>
          <w:b/>
          <w:sz w:val="26"/>
          <w:szCs w:val="26"/>
          <w:lang w:val="sq-AL"/>
        </w:rPr>
        <w:t>Sistemi aktual i kontrollit të klimës në serrës:</w:t>
      </w:r>
    </w:p>
    <w:p w:rsidR="00691244" w:rsidRPr="00F44988" w:rsidRDefault="0070541D" w:rsidP="00691244">
      <w:pPr>
        <w:spacing w:after="0" w:line="240" w:lineRule="auto"/>
        <w:rPr>
          <w:rFonts w:ascii="Garamond" w:hAnsi="Garamond"/>
          <w:b/>
          <w:sz w:val="26"/>
          <w:szCs w:val="26"/>
          <w:u w:val="single"/>
          <w:lang w:val="sq-AL"/>
        </w:rPr>
      </w:pPr>
      <w:r w:rsidRPr="00F44988">
        <w:rPr>
          <w:rFonts w:ascii="Garamond" w:hAnsi="Garamond"/>
          <w:b/>
          <w:sz w:val="26"/>
          <w:szCs w:val="26"/>
          <w:u w:val="single"/>
          <w:lang w:val="sq-AL"/>
        </w:rPr>
        <w:t xml:space="preserve"> </w:t>
      </w:r>
      <w:r w:rsidR="00691244" w:rsidRPr="00F44988">
        <w:rPr>
          <w:rFonts w:ascii="Garamond" w:hAnsi="Garamond"/>
          <w:b/>
          <w:sz w:val="26"/>
          <w:szCs w:val="26"/>
          <w:u w:val="single"/>
          <w:lang w:val="sq-AL"/>
        </w:rPr>
        <w:t>_____________________________________________________________</w:t>
      </w:r>
    </w:p>
    <w:p w:rsidR="00691244" w:rsidRPr="00615C90" w:rsidRDefault="00691244" w:rsidP="00615C90">
      <w:pPr>
        <w:pStyle w:val="ListParagraph"/>
        <w:numPr>
          <w:ilvl w:val="0"/>
          <w:numId w:val="70"/>
        </w:numPr>
        <w:spacing w:before="120" w:after="120" w:line="360" w:lineRule="auto"/>
        <w:rPr>
          <w:rFonts w:ascii="Garamond" w:hAnsi="Garamond"/>
          <w:b/>
          <w:bCs/>
          <w:sz w:val="26"/>
          <w:szCs w:val="26"/>
          <w:u w:val="single"/>
          <w:lang w:val="sq-AL"/>
        </w:rPr>
      </w:pPr>
      <w:r w:rsidRPr="00615C90">
        <w:rPr>
          <w:rFonts w:ascii="Garamond" w:hAnsi="Garamond"/>
          <w:b/>
          <w:bCs/>
          <w:sz w:val="26"/>
          <w:szCs w:val="26"/>
          <w:u w:val="single"/>
          <w:lang w:val="sq-AL"/>
        </w:rPr>
        <w:t>Përshkrimi pas instalimit të sistemit të kontrollit automatik të klimës në serrë</w:t>
      </w:r>
    </w:p>
    <w:p w:rsidR="00691244" w:rsidRPr="00F44988" w:rsidRDefault="00691244" w:rsidP="00691244">
      <w:pPr>
        <w:numPr>
          <w:ilvl w:val="0"/>
          <w:numId w:val="31"/>
        </w:numPr>
        <w:spacing w:after="0" w:line="360" w:lineRule="auto"/>
        <w:jc w:val="left"/>
        <w:rPr>
          <w:rFonts w:ascii="Garamond" w:hAnsi="Garamond"/>
          <w:b/>
          <w:sz w:val="26"/>
          <w:szCs w:val="26"/>
          <w:lang w:val="sq-AL"/>
        </w:rPr>
      </w:pPr>
      <w:r w:rsidRPr="00F44988">
        <w:rPr>
          <w:rFonts w:ascii="Garamond" w:hAnsi="Garamond"/>
          <w:b/>
          <w:noProof/>
          <w:sz w:val="26"/>
          <w:szCs w:val="26"/>
        </w:rPr>
        <mc:AlternateContent>
          <mc:Choice Requires="wps">
            <w:drawing>
              <wp:anchor distT="0" distB="0" distL="114300" distR="114300" simplePos="0" relativeHeight="251672064" behindDoc="0" locked="0" layoutInCell="1" allowOverlap="1" wp14:anchorId="4308367C" wp14:editId="2D1F174D">
                <wp:simplePos x="0" y="0"/>
                <wp:positionH relativeFrom="column">
                  <wp:posOffset>1641475</wp:posOffset>
                </wp:positionH>
                <wp:positionV relativeFrom="paragraph">
                  <wp:posOffset>280035</wp:posOffset>
                </wp:positionV>
                <wp:extent cx="310515" cy="194945"/>
                <wp:effectExtent l="8890" t="10795" r="13970" b="13335"/>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9461223" id="Rectangle 42" o:spid="_x0000_s1026" style="position:absolute;margin-left:129.25pt;margin-top:22.05pt;width:24.45pt;height:15.3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"/>
            </w:pict>
          </mc:Fallback>
        </mc:AlternateContent>
      </w:r>
      <w:r w:rsidRPr="00F44988">
        <w:rPr>
          <w:rFonts w:ascii="Garamond" w:hAnsi="Garamond"/>
          <w:b/>
          <w:sz w:val="26"/>
          <w:szCs w:val="26"/>
          <w:lang w:val="sq-AL"/>
        </w:rPr>
        <w:t>Sistemi i kontrollit automatik i klimës në serrë përbëhet nga:</w:t>
      </w:r>
    </w:p>
    <w:p w:rsidR="00691244" w:rsidRPr="00F44988" w:rsidRDefault="00691244" w:rsidP="00691244">
      <w:pPr>
        <w:numPr>
          <w:ilvl w:val="0"/>
          <w:numId w:val="32"/>
        </w:numPr>
        <w:spacing w:after="0" w:line="360" w:lineRule="auto"/>
        <w:jc w:val="left"/>
        <w:rPr>
          <w:rFonts w:ascii="Garamond" w:hAnsi="Garamond"/>
          <w:b/>
          <w:sz w:val="26"/>
          <w:szCs w:val="26"/>
          <w:lang w:val="sq-AL"/>
        </w:rPr>
      </w:pPr>
      <w:r w:rsidRPr="00F44988">
        <w:rPr>
          <w:rFonts w:ascii="Garamond" w:hAnsi="Garamond"/>
          <w:b/>
          <w:sz w:val="26"/>
          <w:szCs w:val="26"/>
          <w:lang w:val="sq-AL"/>
        </w:rPr>
        <w:t xml:space="preserve">Kompjuter </w:t>
      </w:r>
    </w:p>
    <w:p w:rsidR="00691244" w:rsidRPr="00F44988" w:rsidRDefault="00691244" w:rsidP="00691244">
      <w:pPr>
        <w:numPr>
          <w:ilvl w:val="0"/>
          <w:numId w:val="32"/>
        </w:numPr>
        <w:spacing w:after="0" w:line="360" w:lineRule="auto"/>
        <w:jc w:val="left"/>
        <w:rPr>
          <w:rFonts w:ascii="Garamond" w:hAnsi="Garamond"/>
          <w:b/>
          <w:sz w:val="26"/>
          <w:szCs w:val="26"/>
          <w:lang w:val="sq-AL"/>
        </w:rPr>
      </w:pPr>
      <w:r w:rsidRPr="00F44988">
        <w:rPr>
          <w:rFonts w:ascii="Garamond" w:hAnsi="Garamond"/>
          <w:b/>
          <w:sz w:val="26"/>
          <w:szCs w:val="26"/>
          <w:lang w:val="sq-AL"/>
        </w:rPr>
        <w:t>Sensorët për kontrollin e:</w:t>
      </w:r>
    </w:p>
    <w:p w:rsidR="00691244" w:rsidRPr="00F44988" w:rsidRDefault="00691244" w:rsidP="00691244">
      <w:pPr>
        <w:numPr>
          <w:ilvl w:val="0"/>
          <w:numId w:val="33"/>
        </w:numPr>
        <w:spacing w:after="0" w:line="360" w:lineRule="auto"/>
        <w:jc w:val="left"/>
        <w:rPr>
          <w:rFonts w:ascii="Garamond" w:hAnsi="Garamond"/>
          <w:b/>
          <w:sz w:val="26"/>
          <w:szCs w:val="26"/>
          <w:lang w:val="sq-AL"/>
        </w:rPr>
      </w:pPr>
      <w:r w:rsidRPr="00F44988">
        <w:rPr>
          <w:rFonts w:ascii="Garamond" w:hAnsi="Garamond"/>
          <w:b/>
          <w:noProof/>
          <w:sz w:val="26"/>
          <w:szCs w:val="26"/>
        </w:rPr>
        <mc:AlternateContent>
          <mc:Choice Requires="wps">
            <w:drawing>
              <wp:anchor distT="0" distB="0" distL="114300" distR="114300" simplePos="0" relativeHeight="251653632" behindDoc="0" locked="0" layoutInCell="1" allowOverlap="1" wp14:anchorId="1CCDC02A" wp14:editId="1C51C0E9">
                <wp:simplePos x="0" y="0"/>
                <wp:positionH relativeFrom="column">
                  <wp:posOffset>2812415</wp:posOffset>
                </wp:positionH>
                <wp:positionV relativeFrom="paragraph">
                  <wp:posOffset>17145</wp:posOffset>
                </wp:positionV>
                <wp:extent cx="310515" cy="194945"/>
                <wp:effectExtent l="8255" t="13970" r="5080" b="1016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2F34B22" id="Rectangle 41" o:spid="_x0000_s1026" style="position:absolute;margin-left:221.45pt;margin-top:1.35pt;width:24.45pt;height:15.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"/>
            </w:pict>
          </mc:Fallback>
        </mc:AlternateContent>
      </w:r>
      <w:r w:rsidRPr="00F44988">
        <w:rPr>
          <w:rFonts w:ascii="Garamond" w:hAnsi="Garamond"/>
          <w:b/>
          <w:noProof/>
          <w:sz w:val="26"/>
          <w:szCs w:val="26"/>
        </w:rPr>
        <mc:AlternateContent>
          <mc:Choice Requires="wps">
            <w:drawing>
              <wp:anchor distT="0" distB="0" distL="114300" distR="114300" simplePos="0" relativeHeight="251659776" behindDoc="0" locked="0" layoutInCell="1" allowOverlap="1" wp14:anchorId="07626039" wp14:editId="64121950">
                <wp:simplePos x="0" y="0"/>
                <wp:positionH relativeFrom="column">
                  <wp:posOffset>2804795</wp:posOffset>
                </wp:positionH>
                <wp:positionV relativeFrom="paragraph">
                  <wp:posOffset>294005</wp:posOffset>
                </wp:positionV>
                <wp:extent cx="310515" cy="194945"/>
                <wp:effectExtent l="10160" t="5080" r="12700" b="9525"/>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776980B" id="Rectangle 40" o:spid="_x0000_s1026" style="position:absolute;margin-left:220.85pt;margin-top:23.15pt;width:24.45pt;height:15.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"/>
            </w:pict>
          </mc:Fallback>
        </mc:AlternateContent>
      </w:r>
      <w:r w:rsidRPr="00F44988">
        <w:rPr>
          <w:rFonts w:ascii="Garamond" w:hAnsi="Garamond"/>
          <w:b/>
          <w:sz w:val="26"/>
          <w:szCs w:val="26"/>
          <w:lang w:val="sq-AL"/>
        </w:rPr>
        <w:t>Temperaturës</w:t>
      </w:r>
    </w:p>
    <w:p w:rsidR="00691244" w:rsidRPr="00F44988" w:rsidRDefault="00691244" w:rsidP="00691244">
      <w:pPr>
        <w:numPr>
          <w:ilvl w:val="0"/>
          <w:numId w:val="33"/>
        </w:numPr>
        <w:spacing w:after="0" w:line="360" w:lineRule="auto"/>
        <w:jc w:val="left"/>
        <w:rPr>
          <w:rFonts w:ascii="Garamond" w:hAnsi="Garamond"/>
          <w:b/>
          <w:sz w:val="26"/>
          <w:szCs w:val="26"/>
          <w:lang w:val="sq-AL"/>
        </w:rPr>
      </w:pPr>
      <w:r w:rsidRPr="00F44988">
        <w:rPr>
          <w:rFonts w:ascii="Garamond" w:hAnsi="Garamond"/>
          <w:b/>
          <w:noProof/>
          <w:sz w:val="26"/>
          <w:szCs w:val="26"/>
        </w:rPr>
        <mc:AlternateContent>
          <mc:Choice Requires="wps">
            <w:drawing>
              <wp:anchor distT="0" distB="0" distL="114300" distR="114300" simplePos="0" relativeHeight="251665920" behindDoc="0" locked="0" layoutInCell="1" allowOverlap="1" wp14:anchorId="2561EB27" wp14:editId="38870FE2">
                <wp:simplePos x="0" y="0"/>
                <wp:positionH relativeFrom="column">
                  <wp:posOffset>2806065</wp:posOffset>
                </wp:positionH>
                <wp:positionV relativeFrom="paragraph">
                  <wp:posOffset>289560</wp:posOffset>
                </wp:positionV>
                <wp:extent cx="310515" cy="194945"/>
                <wp:effectExtent l="11430" t="12065" r="11430" b="12065"/>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0D2D212" id="Rectangle 39" o:spid="_x0000_s1026" style="position:absolute;margin-left:220.95pt;margin-top:22.8pt;width:24.45pt;height:15.3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"/>
            </w:pict>
          </mc:Fallback>
        </mc:AlternateContent>
      </w:r>
      <w:r w:rsidRPr="00F44988">
        <w:rPr>
          <w:rFonts w:ascii="Garamond" w:hAnsi="Garamond"/>
          <w:b/>
          <w:sz w:val="26"/>
          <w:szCs w:val="26"/>
          <w:lang w:val="sq-AL"/>
        </w:rPr>
        <w:t>Lagështisë</w:t>
      </w:r>
    </w:p>
    <w:p w:rsidR="00691244" w:rsidRPr="00F44988" w:rsidRDefault="00691244" w:rsidP="00691244">
      <w:pPr>
        <w:numPr>
          <w:ilvl w:val="0"/>
          <w:numId w:val="33"/>
        </w:numPr>
        <w:spacing w:after="0" w:line="360" w:lineRule="auto"/>
        <w:jc w:val="left"/>
        <w:rPr>
          <w:rFonts w:ascii="Garamond" w:hAnsi="Garamond"/>
          <w:b/>
          <w:sz w:val="26"/>
          <w:szCs w:val="26"/>
          <w:lang w:val="sq-AL"/>
        </w:rPr>
      </w:pPr>
      <w:r w:rsidRPr="00F44988">
        <w:rPr>
          <w:rFonts w:ascii="Garamond" w:hAnsi="Garamond"/>
          <w:b/>
          <w:sz w:val="26"/>
          <w:szCs w:val="26"/>
          <w:lang w:val="sq-AL"/>
        </w:rPr>
        <w:t>Ajrimit</w:t>
      </w:r>
    </w:p>
    <w:p w:rsidR="00691244" w:rsidRPr="00F44988" w:rsidRDefault="00691244" w:rsidP="00691244">
      <w:pPr>
        <w:numPr>
          <w:ilvl w:val="0"/>
          <w:numId w:val="33"/>
        </w:numPr>
        <w:spacing w:after="0" w:line="360" w:lineRule="auto"/>
        <w:jc w:val="left"/>
        <w:rPr>
          <w:rFonts w:ascii="Garamond" w:hAnsi="Garamond"/>
          <w:b/>
          <w:sz w:val="26"/>
          <w:szCs w:val="26"/>
          <w:lang w:val="sq-AL"/>
        </w:rPr>
      </w:pPr>
      <w:r w:rsidRPr="00F44988">
        <w:rPr>
          <w:rFonts w:ascii="Garamond" w:hAnsi="Garamond"/>
          <w:b/>
          <w:sz w:val="26"/>
          <w:szCs w:val="26"/>
          <w:lang w:val="sq-AL"/>
        </w:rPr>
        <w:t>Sensorë të tjerë (specifiko)________________________________</w:t>
      </w:r>
    </w:p>
    <w:p w:rsidR="00691244" w:rsidRPr="00F44988" w:rsidRDefault="00691244" w:rsidP="00691244">
      <w:pPr>
        <w:spacing w:before="240" w:after="240" w:line="240" w:lineRule="auto"/>
        <w:rPr>
          <w:rFonts w:ascii="Garamond" w:hAnsi="Garamond"/>
          <w:b/>
          <w:sz w:val="26"/>
          <w:szCs w:val="26"/>
          <w:lang w:val="sq-AL"/>
        </w:rPr>
      </w:pPr>
      <w:r w:rsidRPr="00F44988">
        <w:rPr>
          <w:rFonts w:ascii="Garamond" w:hAnsi="Garamond"/>
          <w:b/>
          <w:noProof/>
          <w:sz w:val="26"/>
          <w:szCs w:val="26"/>
        </w:rPr>
        <mc:AlternateContent>
          <mc:Choice Requires="wps">
            <w:drawing>
              <wp:anchor distT="0" distB="0" distL="114300" distR="114300" simplePos="0" relativeHeight="251684352" behindDoc="0" locked="0" layoutInCell="1" allowOverlap="1" wp14:anchorId="30792D57" wp14:editId="33CD2D16">
                <wp:simplePos x="0" y="0"/>
                <wp:positionH relativeFrom="column">
                  <wp:posOffset>90793</wp:posOffset>
                </wp:positionH>
                <wp:positionV relativeFrom="paragraph">
                  <wp:posOffset>1043</wp:posOffset>
                </wp:positionV>
                <wp:extent cx="6012180" cy="1647646"/>
                <wp:effectExtent l="0" t="0" r="26670" b="1016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2180" cy="1647646"/>
                        </a:xfrm>
                        <a:prstGeom prst="rect">
                          <a:avLst/>
                        </a:prstGeom>
                        <a:solidFill>
                          <a:srgbClr val="FFFFFF"/>
                        </a:solidFill>
                        <a:ln w="9525">
                          <a:solidFill>
                            <a:srgbClr val="FFFFFF"/>
                          </a:solidFill>
                          <a:miter lim="800000"/>
                          <a:headEnd/>
                          <a:tailEnd/>
                        </a:ln>
                      </wps:spPr>
                      <wps:txbx>
                        <w:txbxContent>
                          <w:p w:rsidR="00326D7F" w:rsidRPr="00691244" w:rsidRDefault="00326D7F" w:rsidP="00050ADE">
                            <w:pPr>
                              <w:spacing w:after="100" w:line="240" w:lineRule="auto"/>
                              <w:rPr>
                                <w:rFonts w:ascii="Times New Roman" w:hAnsi="Times New Roman"/>
                                <w:b/>
                                <w:sz w:val="26"/>
                                <w:szCs w:val="26"/>
                                <w:lang w:val="sq-AL"/>
                              </w:rPr>
                            </w:pPr>
                            <w:r w:rsidRPr="00691244">
                              <w:rPr>
                                <w:rFonts w:ascii="Times New Roman" w:hAnsi="Times New Roman"/>
                                <w:b/>
                                <w:sz w:val="26"/>
                                <w:szCs w:val="26"/>
                                <w:lang w:val="sq-AL"/>
                              </w:rPr>
                              <w:t>Aplikuesi/ përfaqësuesi:</w:t>
                            </w:r>
                            <w:r>
                              <w:rPr>
                                <w:rFonts w:ascii="Times New Roman" w:hAnsi="Times New Roman"/>
                                <w:b/>
                                <w:sz w:val="26"/>
                                <w:szCs w:val="26"/>
                                <w:lang w:val="sq-AL"/>
                              </w:rPr>
                              <w:t xml:space="preserve"> </w:t>
                            </w:r>
                            <w:r w:rsidRPr="00691244">
                              <w:rPr>
                                <w:rFonts w:ascii="Times New Roman" w:hAnsi="Times New Roman"/>
                                <w:b/>
                                <w:sz w:val="26"/>
                                <w:szCs w:val="26"/>
                                <w:lang w:val="sq-AL"/>
                              </w:rPr>
                              <w:t xml:space="preserve">____________________________________________ </w:t>
                            </w:r>
                          </w:p>
                          <w:p w:rsidR="00326D7F" w:rsidRPr="00691244" w:rsidRDefault="00326D7F" w:rsidP="00050ADE">
                            <w:pPr>
                              <w:spacing w:after="100" w:line="240" w:lineRule="auto"/>
                              <w:rPr>
                                <w:rFonts w:ascii="Times New Roman" w:hAnsi="Times New Roman"/>
                                <w:b/>
                                <w:sz w:val="26"/>
                                <w:szCs w:val="26"/>
                                <w:lang w:val="sq-AL"/>
                              </w:rPr>
                            </w:pPr>
                            <w:r>
                              <w:rPr>
                                <w:rFonts w:ascii="Times New Roman" w:hAnsi="Times New Roman"/>
                                <w:b/>
                                <w:sz w:val="26"/>
                                <w:szCs w:val="26"/>
                                <w:lang w:val="sq-AL"/>
                              </w:rPr>
                              <w:t xml:space="preserve">                                                       </w:t>
                            </w:r>
                            <w:r w:rsidRPr="00691244">
                              <w:rPr>
                                <w:rFonts w:ascii="Times New Roman" w:hAnsi="Times New Roman"/>
                                <w:b/>
                                <w:sz w:val="26"/>
                                <w:szCs w:val="26"/>
                                <w:lang w:val="sq-AL"/>
                              </w:rPr>
                              <w:t>(emër, mbiemër, firmë)</w:t>
                            </w:r>
                          </w:p>
                          <w:p w:rsidR="00326D7F" w:rsidRPr="00691244" w:rsidRDefault="00326D7F" w:rsidP="00050ADE">
                            <w:pPr>
                              <w:spacing w:after="100" w:line="240" w:lineRule="auto"/>
                              <w:rPr>
                                <w:rFonts w:ascii="Times New Roman" w:hAnsi="Times New Roman"/>
                                <w:b/>
                                <w:sz w:val="26"/>
                                <w:szCs w:val="26"/>
                                <w:lang w:val="sq-AL"/>
                              </w:rPr>
                            </w:pPr>
                            <w:r w:rsidRPr="00691244">
                              <w:rPr>
                                <w:rFonts w:ascii="Times New Roman" w:hAnsi="Times New Roman"/>
                                <w:b/>
                                <w:sz w:val="26"/>
                                <w:szCs w:val="26"/>
                                <w:lang w:val="sq-AL"/>
                              </w:rPr>
                              <w:t>Adresa e aplikuesit:___________________, tel./cel</w:t>
                            </w:r>
                            <w:r>
                              <w:rPr>
                                <w:rFonts w:ascii="Times New Roman" w:hAnsi="Times New Roman"/>
                                <w:b/>
                                <w:sz w:val="26"/>
                                <w:szCs w:val="26"/>
                                <w:lang w:val="sq-AL"/>
                              </w:rPr>
                              <w:t>.</w:t>
                            </w:r>
                            <w:r w:rsidRPr="00691244">
                              <w:rPr>
                                <w:rFonts w:ascii="Times New Roman" w:hAnsi="Times New Roman"/>
                                <w:b/>
                                <w:sz w:val="26"/>
                                <w:szCs w:val="26"/>
                                <w:lang w:val="sq-AL"/>
                              </w:rPr>
                              <w:t>_____________</w:t>
                            </w:r>
                            <w:r>
                              <w:rPr>
                                <w:rFonts w:ascii="Times New Roman" w:hAnsi="Times New Roman"/>
                                <w:b/>
                                <w:sz w:val="26"/>
                                <w:szCs w:val="26"/>
                                <w:lang w:val="sq-AL"/>
                              </w:rPr>
                              <w:t>_________</w:t>
                            </w:r>
                          </w:p>
                          <w:p w:rsidR="00326D7F" w:rsidRPr="00691244" w:rsidRDefault="00326D7F" w:rsidP="00050ADE">
                            <w:pPr>
                              <w:spacing w:after="100" w:line="240" w:lineRule="auto"/>
                              <w:rPr>
                                <w:rFonts w:ascii="Times New Roman" w:hAnsi="Times New Roman"/>
                                <w:b/>
                                <w:sz w:val="26"/>
                                <w:szCs w:val="26"/>
                                <w:lang w:val="sq-AL"/>
                              </w:rPr>
                            </w:pPr>
                            <w:r w:rsidRPr="00691244">
                              <w:rPr>
                                <w:rFonts w:ascii="Times New Roman" w:hAnsi="Times New Roman"/>
                                <w:b/>
                                <w:sz w:val="26"/>
                                <w:szCs w:val="26"/>
                                <w:lang w:val="sq-AL"/>
                              </w:rPr>
                              <w:t>Hartuesi</w:t>
                            </w:r>
                            <w:r>
                              <w:rPr>
                                <w:rFonts w:ascii="Times New Roman" w:hAnsi="Times New Roman"/>
                                <w:b/>
                                <w:sz w:val="26"/>
                                <w:szCs w:val="26"/>
                                <w:lang w:val="sq-AL"/>
                              </w:rPr>
                              <w:t xml:space="preserve"> </w:t>
                            </w:r>
                            <w:r w:rsidRPr="00691244">
                              <w:rPr>
                                <w:rFonts w:ascii="Times New Roman" w:hAnsi="Times New Roman"/>
                                <w:b/>
                                <w:sz w:val="26"/>
                                <w:szCs w:val="26"/>
                                <w:lang w:val="sq-AL"/>
                              </w:rPr>
                              <w:t>i</w:t>
                            </w:r>
                            <w:r>
                              <w:rPr>
                                <w:rFonts w:ascii="Times New Roman" w:hAnsi="Times New Roman"/>
                                <w:b/>
                                <w:sz w:val="26"/>
                                <w:szCs w:val="26"/>
                                <w:lang w:val="sq-AL"/>
                              </w:rPr>
                              <w:t xml:space="preserve"> </w:t>
                            </w:r>
                            <w:r w:rsidRPr="00691244">
                              <w:rPr>
                                <w:rFonts w:ascii="Times New Roman" w:hAnsi="Times New Roman"/>
                                <w:b/>
                                <w:sz w:val="26"/>
                                <w:szCs w:val="26"/>
                                <w:lang w:val="sq-AL"/>
                              </w:rPr>
                              <w:t>projektit:</w:t>
                            </w:r>
                            <w:r>
                              <w:rPr>
                                <w:rFonts w:ascii="Times New Roman" w:hAnsi="Times New Roman"/>
                                <w:b/>
                                <w:sz w:val="26"/>
                                <w:szCs w:val="26"/>
                                <w:lang w:val="sq-AL"/>
                              </w:rPr>
                              <w:t xml:space="preserve"> </w:t>
                            </w:r>
                            <w:r w:rsidRPr="00691244">
                              <w:rPr>
                                <w:rFonts w:ascii="Times New Roman" w:hAnsi="Times New Roman"/>
                                <w:b/>
                                <w:sz w:val="26"/>
                                <w:szCs w:val="26"/>
                                <w:lang w:val="sq-AL"/>
                              </w:rPr>
                              <w:t>_______________ ____________</w:t>
                            </w:r>
                            <w:r>
                              <w:rPr>
                                <w:rFonts w:ascii="Times New Roman" w:hAnsi="Times New Roman"/>
                                <w:b/>
                                <w:sz w:val="26"/>
                                <w:szCs w:val="26"/>
                                <w:lang w:val="sq-AL"/>
                              </w:rPr>
                              <w:t>________________</w:t>
                            </w:r>
                          </w:p>
                          <w:p w:rsidR="00326D7F" w:rsidRPr="00050ADE" w:rsidRDefault="00326D7F" w:rsidP="00050ADE">
                            <w:pPr>
                              <w:spacing w:after="100" w:line="240" w:lineRule="auto"/>
                              <w:ind w:left="3600" w:firstLine="720"/>
                              <w:rPr>
                                <w:rFonts w:ascii="Times New Roman" w:hAnsi="Times New Roman"/>
                                <w:b/>
                                <w:sz w:val="26"/>
                                <w:szCs w:val="26"/>
                                <w:lang w:val="sq-AL"/>
                              </w:rPr>
                            </w:pPr>
                            <w:r>
                              <w:rPr>
                                <w:rFonts w:ascii="Times New Roman" w:hAnsi="Times New Roman"/>
                                <w:b/>
                                <w:sz w:val="26"/>
                                <w:szCs w:val="26"/>
                                <w:lang w:val="sq-AL"/>
                              </w:rPr>
                              <w:t xml:space="preserve">            </w:t>
                            </w:r>
                            <w:r w:rsidRPr="00050ADE">
                              <w:rPr>
                                <w:rFonts w:ascii="Times New Roman" w:hAnsi="Times New Roman"/>
                                <w:b/>
                                <w:sz w:val="26"/>
                                <w:szCs w:val="26"/>
                                <w:lang w:val="sq-AL"/>
                              </w:rPr>
                              <w:t>(emër, mbiemër, firmë)</w:t>
                            </w:r>
                            <w:r>
                              <w:rPr>
                                <w:rFonts w:ascii="Times New Roman" w:hAnsi="Times New Roman"/>
                                <w:b/>
                                <w:sz w:val="26"/>
                                <w:szCs w:val="26"/>
                                <w:lang w:val="sq-AL"/>
                              </w:rPr>
                              <w:t xml:space="preserve"> </w:t>
                            </w:r>
                          </w:p>
                          <w:p w:rsidR="00326D7F" w:rsidRPr="00050ADE" w:rsidRDefault="00326D7F" w:rsidP="00050ADE">
                            <w:pPr>
                              <w:spacing w:after="100" w:line="240" w:lineRule="auto"/>
                              <w:rPr>
                                <w:rFonts w:ascii="Times New Roman" w:hAnsi="Times New Roman"/>
                                <w:b/>
                                <w:sz w:val="26"/>
                                <w:szCs w:val="26"/>
                              </w:rPr>
                            </w:pPr>
                            <w:r w:rsidRPr="00050ADE">
                              <w:rPr>
                                <w:rFonts w:ascii="Times New Roman" w:hAnsi="Times New Roman"/>
                                <w:b/>
                                <w:sz w:val="26"/>
                                <w:szCs w:val="26"/>
                                <w:lang w:val="sq-AL"/>
                              </w:rPr>
                              <w:t>Adresa</w:t>
                            </w:r>
                            <w:r>
                              <w:rPr>
                                <w:rFonts w:ascii="Times New Roman" w:hAnsi="Times New Roman"/>
                                <w:b/>
                                <w:sz w:val="26"/>
                                <w:szCs w:val="26"/>
                                <w:lang w:val="sq-AL"/>
                              </w:rPr>
                              <w:t xml:space="preserve"> </w:t>
                            </w:r>
                            <w:r w:rsidRPr="00050ADE">
                              <w:rPr>
                                <w:rFonts w:ascii="Times New Roman" w:hAnsi="Times New Roman"/>
                                <w:b/>
                                <w:sz w:val="26"/>
                                <w:szCs w:val="26"/>
                                <w:lang w:val="sq-AL"/>
                              </w:rPr>
                              <w:t>___________________, tel./cel</w:t>
                            </w:r>
                            <w:r>
                              <w:rPr>
                                <w:rFonts w:ascii="Times New Roman" w:hAnsi="Times New Roman"/>
                                <w:b/>
                                <w:sz w:val="26"/>
                                <w:szCs w:val="26"/>
                                <w:lang w:val="sq-AL"/>
                              </w:rPr>
                              <w:t>.</w:t>
                            </w:r>
                            <w:r w:rsidRPr="00050ADE">
                              <w:rPr>
                                <w:rFonts w:ascii="Times New Roman" w:hAnsi="Times New Roman"/>
                                <w:b/>
                                <w:sz w:val="26"/>
                                <w:szCs w:val="26"/>
                                <w:lang w:val="sq-AL"/>
                              </w:rPr>
                              <w:t xml:space="preserve"> 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28" style="position:absolute;left:0;text-align:left;margin-left:7.15pt;margin-top:.1pt;width:473.4pt;height:129.7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" strokecolor="white">
                <v:textbox>
                  <w:txbxContent>
                    <w:p w:rsidR="00326D7F" w:rsidRPr="00691244" w:rsidRDefault="00326D7F" w:rsidP="00050ADE">
                      <w:pPr>
                        <w:spacing w:after="100" w:line="240" w:lineRule="auto"/>
                        <w:rPr>
                          <w:rFonts w:ascii="Times New Roman" w:hAnsi="Times New Roman"/>
                          <w:b/>
                          <w:sz w:val="26"/>
                          <w:szCs w:val="26"/>
                          <w:lang w:val="sq-AL"/>
                        </w:rPr>
                      </w:pPr>
                      <w:r w:rsidRPr="00691244">
                        <w:rPr>
                          <w:rFonts w:ascii="Times New Roman" w:hAnsi="Times New Roman"/>
                          <w:b/>
                          <w:sz w:val="26"/>
                          <w:szCs w:val="26"/>
                          <w:lang w:val="sq-AL"/>
                        </w:rPr>
                        <w:t>Aplikuesi/ përfaqësuesi:</w:t>
                      </w:r>
                      <w:r>
                        <w:rPr>
                          <w:rFonts w:ascii="Times New Roman" w:hAnsi="Times New Roman"/>
                          <w:b/>
                          <w:sz w:val="26"/>
                          <w:szCs w:val="26"/>
                          <w:lang w:val="sq-AL"/>
                        </w:rPr>
                        <w:t xml:space="preserve"> </w:t>
                      </w:r>
                      <w:r w:rsidRPr="00691244">
                        <w:rPr>
                          <w:rFonts w:ascii="Times New Roman" w:hAnsi="Times New Roman"/>
                          <w:b/>
                          <w:sz w:val="26"/>
                          <w:szCs w:val="26"/>
                          <w:lang w:val="sq-AL"/>
                        </w:rPr>
                        <w:t xml:space="preserve">____________________________________________ </w:t>
                      </w:r>
                    </w:p>
                    <w:p w:rsidR="00326D7F" w:rsidRPr="00691244" w:rsidRDefault="00326D7F" w:rsidP="00050ADE">
                      <w:pPr>
                        <w:spacing w:after="100" w:line="240" w:lineRule="auto"/>
                        <w:rPr>
                          <w:rFonts w:ascii="Times New Roman" w:hAnsi="Times New Roman"/>
                          <w:b/>
                          <w:sz w:val="26"/>
                          <w:szCs w:val="26"/>
                          <w:lang w:val="sq-AL"/>
                        </w:rPr>
                      </w:pPr>
                      <w:r>
                        <w:rPr>
                          <w:rFonts w:ascii="Times New Roman" w:hAnsi="Times New Roman"/>
                          <w:b/>
                          <w:sz w:val="26"/>
                          <w:szCs w:val="26"/>
                          <w:lang w:val="sq-AL"/>
                        </w:rPr>
                        <w:t xml:space="preserve">                                                       </w:t>
                      </w:r>
                      <w:r w:rsidRPr="00691244">
                        <w:rPr>
                          <w:rFonts w:ascii="Times New Roman" w:hAnsi="Times New Roman"/>
                          <w:b/>
                          <w:sz w:val="26"/>
                          <w:szCs w:val="26"/>
                          <w:lang w:val="sq-AL"/>
                        </w:rPr>
                        <w:t>(emër, mbiemër, firmë)</w:t>
                      </w:r>
                    </w:p>
                    <w:p w:rsidR="00326D7F" w:rsidRPr="00691244" w:rsidRDefault="00326D7F" w:rsidP="00050ADE">
                      <w:pPr>
                        <w:spacing w:after="100" w:line="240" w:lineRule="auto"/>
                        <w:rPr>
                          <w:rFonts w:ascii="Times New Roman" w:hAnsi="Times New Roman"/>
                          <w:b/>
                          <w:sz w:val="26"/>
                          <w:szCs w:val="26"/>
                          <w:lang w:val="sq-AL"/>
                        </w:rPr>
                      </w:pPr>
                      <w:r w:rsidRPr="00691244">
                        <w:rPr>
                          <w:rFonts w:ascii="Times New Roman" w:hAnsi="Times New Roman"/>
                          <w:b/>
                          <w:sz w:val="26"/>
                          <w:szCs w:val="26"/>
                          <w:lang w:val="sq-AL"/>
                        </w:rPr>
                        <w:t>Adresa e aplikuesit:___________________, tel./cel</w:t>
                      </w:r>
                      <w:r>
                        <w:rPr>
                          <w:rFonts w:ascii="Times New Roman" w:hAnsi="Times New Roman"/>
                          <w:b/>
                          <w:sz w:val="26"/>
                          <w:szCs w:val="26"/>
                          <w:lang w:val="sq-AL"/>
                        </w:rPr>
                        <w:t>.</w:t>
                      </w:r>
                      <w:r w:rsidRPr="00691244">
                        <w:rPr>
                          <w:rFonts w:ascii="Times New Roman" w:hAnsi="Times New Roman"/>
                          <w:b/>
                          <w:sz w:val="26"/>
                          <w:szCs w:val="26"/>
                          <w:lang w:val="sq-AL"/>
                        </w:rPr>
                        <w:t>_____________</w:t>
                      </w:r>
                      <w:r>
                        <w:rPr>
                          <w:rFonts w:ascii="Times New Roman" w:hAnsi="Times New Roman"/>
                          <w:b/>
                          <w:sz w:val="26"/>
                          <w:szCs w:val="26"/>
                          <w:lang w:val="sq-AL"/>
                        </w:rPr>
                        <w:t>_________</w:t>
                      </w:r>
                    </w:p>
                    <w:p w:rsidR="00326D7F" w:rsidRPr="00691244" w:rsidRDefault="00326D7F" w:rsidP="00050ADE">
                      <w:pPr>
                        <w:spacing w:after="100" w:line="240" w:lineRule="auto"/>
                        <w:rPr>
                          <w:rFonts w:ascii="Times New Roman" w:hAnsi="Times New Roman"/>
                          <w:b/>
                          <w:sz w:val="26"/>
                          <w:szCs w:val="26"/>
                          <w:lang w:val="sq-AL"/>
                        </w:rPr>
                      </w:pPr>
                      <w:r w:rsidRPr="00691244">
                        <w:rPr>
                          <w:rFonts w:ascii="Times New Roman" w:hAnsi="Times New Roman"/>
                          <w:b/>
                          <w:sz w:val="26"/>
                          <w:szCs w:val="26"/>
                          <w:lang w:val="sq-AL"/>
                        </w:rPr>
                        <w:t>Hartuesi</w:t>
                      </w:r>
                      <w:r>
                        <w:rPr>
                          <w:rFonts w:ascii="Times New Roman" w:hAnsi="Times New Roman"/>
                          <w:b/>
                          <w:sz w:val="26"/>
                          <w:szCs w:val="26"/>
                          <w:lang w:val="sq-AL"/>
                        </w:rPr>
                        <w:t xml:space="preserve"> </w:t>
                      </w:r>
                      <w:r w:rsidRPr="00691244">
                        <w:rPr>
                          <w:rFonts w:ascii="Times New Roman" w:hAnsi="Times New Roman"/>
                          <w:b/>
                          <w:sz w:val="26"/>
                          <w:szCs w:val="26"/>
                          <w:lang w:val="sq-AL"/>
                        </w:rPr>
                        <w:t>i</w:t>
                      </w:r>
                      <w:r>
                        <w:rPr>
                          <w:rFonts w:ascii="Times New Roman" w:hAnsi="Times New Roman"/>
                          <w:b/>
                          <w:sz w:val="26"/>
                          <w:szCs w:val="26"/>
                          <w:lang w:val="sq-AL"/>
                        </w:rPr>
                        <w:t xml:space="preserve"> </w:t>
                      </w:r>
                      <w:r w:rsidRPr="00691244">
                        <w:rPr>
                          <w:rFonts w:ascii="Times New Roman" w:hAnsi="Times New Roman"/>
                          <w:b/>
                          <w:sz w:val="26"/>
                          <w:szCs w:val="26"/>
                          <w:lang w:val="sq-AL"/>
                        </w:rPr>
                        <w:t>projektit:</w:t>
                      </w:r>
                      <w:r>
                        <w:rPr>
                          <w:rFonts w:ascii="Times New Roman" w:hAnsi="Times New Roman"/>
                          <w:b/>
                          <w:sz w:val="26"/>
                          <w:szCs w:val="26"/>
                          <w:lang w:val="sq-AL"/>
                        </w:rPr>
                        <w:t xml:space="preserve"> </w:t>
                      </w:r>
                      <w:r w:rsidRPr="00691244">
                        <w:rPr>
                          <w:rFonts w:ascii="Times New Roman" w:hAnsi="Times New Roman"/>
                          <w:b/>
                          <w:sz w:val="26"/>
                          <w:szCs w:val="26"/>
                          <w:lang w:val="sq-AL"/>
                        </w:rPr>
                        <w:t>_______________ ____________</w:t>
                      </w:r>
                      <w:r>
                        <w:rPr>
                          <w:rFonts w:ascii="Times New Roman" w:hAnsi="Times New Roman"/>
                          <w:b/>
                          <w:sz w:val="26"/>
                          <w:szCs w:val="26"/>
                          <w:lang w:val="sq-AL"/>
                        </w:rPr>
                        <w:t>________________</w:t>
                      </w:r>
                    </w:p>
                    <w:p w:rsidR="00326D7F" w:rsidRPr="00050ADE" w:rsidRDefault="00326D7F" w:rsidP="00050ADE">
                      <w:pPr>
                        <w:spacing w:after="100" w:line="240" w:lineRule="auto"/>
                        <w:ind w:left="3600" w:firstLine="720"/>
                        <w:rPr>
                          <w:rFonts w:ascii="Times New Roman" w:hAnsi="Times New Roman"/>
                          <w:b/>
                          <w:sz w:val="26"/>
                          <w:szCs w:val="26"/>
                          <w:lang w:val="sq-AL"/>
                        </w:rPr>
                      </w:pPr>
                      <w:r>
                        <w:rPr>
                          <w:rFonts w:ascii="Times New Roman" w:hAnsi="Times New Roman"/>
                          <w:b/>
                          <w:sz w:val="26"/>
                          <w:szCs w:val="26"/>
                          <w:lang w:val="sq-AL"/>
                        </w:rPr>
                        <w:t xml:space="preserve">            </w:t>
                      </w:r>
                      <w:r w:rsidRPr="00050ADE">
                        <w:rPr>
                          <w:rFonts w:ascii="Times New Roman" w:hAnsi="Times New Roman"/>
                          <w:b/>
                          <w:sz w:val="26"/>
                          <w:szCs w:val="26"/>
                          <w:lang w:val="sq-AL"/>
                        </w:rPr>
                        <w:t>(emër, mbiemër, firmë)</w:t>
                      </w:r>
                      <w:r>
                        <w:rPr>
                          <w:rFonts w:ascii="Times New Roman" w:hAnsi="Times New Roman"/>
                          <w:b/>
                          <w:sz w:val="26"/>
                          <w:szCs w:val="26"/>
                          <w:lang w:val="sq-AL"/>
                        </w:rPr>
                        <w:t xml:space="preserve"> </w:t>
                      </w:r>
                    </w:p>
                    <w:p w:rsidR="00326D7F" w:rsidRPr="00050ADE" w:rsidRDefault="00326D7F" w:rsidP="00050ADE">
                      <w:pPr>
                        <w:spacing w:after="100" w:line="240" w:lineRule="auto"/>
                        <w:rPr>
                          <w:rFonts w:ascii="Times New Roman" w:hAnsi="Times New Roman"/>
                          <w:b/>
                          <w:sz w:val="26"/>
                          <w:szCs w:val="26"/>
                        </w:rPr>
                      </w:pPr>
                      <w:r w:rsidRPr="00050ADE">
                        <w:rPr>
                          <w:rFonts w:ascii="Times New Roman" w:hAnsi="Times New Roman"/>
                          <w:b/>
                          <w:sz w:val="26"/>
                          <w:szCs w:val="26"/>
                          <w:lang w:val="sq-AL"/>
                        </w:rPr>
                        <w:t>Adresa</w:t>
                      </w:r>
                      <w:r>
                        <w:rPr>
                          <w:rFonts w:ascii="Times New Roman" w:hAnsi="Times New Roman"/>
                          <w:b/>
                          <w:sz w:val="26"/>
                          <w:szCs w:val="26"/>
                          <w:lang w:val="sq-AL"/>
                        </w:rPr>
                        <w:t xml:space="preserve"> </w:t>
                      </w:r>
                      <w:r w:rsidRPr="00050ADE">
                        <w:rPr>
                          <w:rFonts w:ascii="Times New Roman" w:hAnsi="Times New Roman"/>
                          <w:b/>
                          <w:sz w:val="26"/>
                          <w:szCs w:val="26"/>
                          <w:lang w:val="sq-AL"/>
                        </w:rPr>
                        <w:t>___________________, tel./cel</w:t>
                      </w:r>
                      <w:r>
                        <w:rPr>
                          <w:rFonts w:ascii="Times New Roman" w:hAnsi="Times New Roman"/>
                          <w:b/>
                          <w:sz w:val="26"/>
                          <w:szCs w:val="26"/>
                          <w:lang w:val="sq-AL"/>
                        </w:rPr>
                        <w:t>.</w:t>
                      </w:r>
                      <w:r w:rsidRPr="00050ADE">
                        <w:rPr>
                          <w:rFonts w:ascii="Times New Roman" w:hAnsi="Times New Roman"/>
                          <w:b/>
                          <w:sz w:val="26"/>
                          <w:szCs w:val="26"/>
                          <w:lang w:val="sq-AL"/>
                        </w:rPr>
                        <w:t xml:space="preserve"> ___________________</w:t>
                      </w:r>
                    </w:p>
                  </w:txbxContent>
                </v:textbox>
              </v:rect>
            </w:pict>
          </mc:Fallback>
        </mc:AlternateContent>
      </w:r>
      <w:r w:rsidRPr="00F44988">
        <w:rPr>
          <w:rFonts w:ascii="Garamond" w:hAnsi="Garamond"/>
          <w:b/>
          <w:noProof/>
          <w:sz w:val="26"/>
          <w:szCs w:val="26"/>
        </w:rPr>
        <mc:AlternateContent>
          <mc:Choice Requires="wps">
            <w:drawing>
              <wp:anchor distT="0" distB="0" distL="114300" distR="114300" simplePos="0" relativeHeight="251678208" behindDoc="0" locked="0" layoutInCell="1" allowOverlap="1" wp14:anchorId="61476D99" wp14:editId="0C4460CD">
                <wp:simplePos x="0" y="0"/>
                <wp:positionH relativeFrom="column">
                  <wp:posOffset>87630</wp:posOffset>
                </wp:positionH>
                <wp:positionV relativeFrom="paragraph">
                  <wp:posOffset>8255</wp:posOffset>
                </wp:positionV>
                <wp:extent cx="6019165" cy="17145"/>
                <wp:effectExtent l="7620" t="12700" r="12065" b="8255"/>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19165" cy="171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224865D" id="Straight Arrow Connector 37" o:spid="_x0000_s1026" type="#_x0000_t32" style="position:absolute;margin-left:6.9pt;margin-top:.65pt;width:473.95pt;height:1.35pt;flip:y;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"/>
            </w:pict>
          </mc:Fallback>
        </mc:AlternateContent>
      </w:r>
    </w:p>
    <w:p w:rsidR="00691244" w:rsidRPr="00F44988" w:rsidRDefault="00691244" w:rsidP="00691244">
      <w:pPr>
        <w:spacing w:before="240" w:after="240" w:line="240" w:lineRule="auto"/>
        <w:rPr>
          <w:rFonts w:ascii="Garamond" w:hAnsi="Garamond"/>
          <w:b/>
          <w:sz w:val="26"/>
          <w:szCs w:val="26"/>
          <w:lang w:val="sq-AL"/>
        </w:rPr>
      </w:pPr>
    </w:p>
    <w:p w:rsidR="00691244" w:rsidRPr="00F44988" w:rsidRDefault="00691244" w:rsidP="00691244">
      <w:pPr>
        <w:spacing w:before="240" w:after="240" w:line="240" w:lineRule="auto"/>
        <w:rPr>
          <w:rFonts w:ascii="Garamond" w:hAnsi="Garamond"/>
          <w:b/>
          <w:sz w:val="26"/>
          <w:szCs w:val="26"/>
          <w:lang w:val="sq-AL"/>
        </w:rPr>
      </w:pPr>
    </w:p>
    <w:p w:rsidR="00691244" w:rsidRPr="00F44988" w:rsidRDefault="00691244" w:rsidP="00691244">
      <w:pPr>
        <w:spacing w:before="240" w:after="240" w:line="240" w:lineRule="auto"/>
        <w:rPr>
          <w:rFonts w:ascii="Garamond" w:hAnsi="Garamond"/>
          <w:b/>
          <w:sz w:val="26"/>
          <w:szCs w:val="26"/>
          <w:lang w:val="sq-AL"/>
        </w:rPr>
      </w:pPr>
    </w:p>
    <w:p w:rsidR="00691244" w:rsidRPr="00F44988" w:rsidRDefault="00691244" w:rsidP="00691244">
      <w:pPr>
        <w:spacing w:before="240" w:after="240" w:line="240" w:lineRule="auto"/>
        <w:rPr>
          <w:rFonts w:ascii="Garamond" w:hAnsi="Garamond"/>
          <w:b/>
          <w:sz w:val="28"/>
          <w:lang w:val="sq-AL"/>
        </w:rPr>
      </w:pPr>
    </w:p>
    <w:p w:rsidR="00C14648" w:rsidRPr="00F44988" w:rsidRDefault="00C14648" w:rsidP="00C14648">
      <w:pPr>
        <w:pBdr>
          <w:bottom w:val="single" w:sz="4" w:space="1" w:color="auto"/>
        </w:pBdr>
        <w:spacing w:after="0" w:line="240" w:lineRule="auto"/>
        <w:rPr>
          <w:rFonts w:ascii="Garamond" w:hAnsi="Garamond"/>
          <w:b/>
          <w:sz w:val="26"/>
          <w:szCs w:val="26"/>
          <w:lang w:val="sq-AL"/>
        </w:rPr>
      </w:pPr>
    </w:p>
    <w:p w:rsidR="00C14648" w:rsidRPr="00F44988" w:rsidRDefault="0070541D" w:rsidP="00C14648">
      <w:pPr>
        <w:spacing w:after="0" w:line="240" w:lineRule="auto"/>
        <w:rPr>
          <w:rFonts w:ascii="Garamond" w:hAnsi="Garamond"/>
          <w:b/>
          <w:sz w:val="26"/>
          <w:szCs w:val="26"/>
          <w:lang w:val="sq-AL"/>
        </w:rPr>
      </w:pPr>
      <w:r w:rsidRPr="00F44988">
        <w:rPr>
          <w:rFonts w:ascii="Garamond" w:hAnsi="Garamond"/>
          <w:b/>
          <w:sz w:val="26"/>
          <w:szCs w:val="26"/>
          <w:lang w:val="sq-AL"/>
        </w:rPr>
        <w:t xml:space="preserve"> </w:t>
      </w:r>
      <w:r w:rsidR="00C14648" w:rsidRPr="00F44988">
        <w:rPr>
          <w:rFonts w:ascii="Garamond" w:hAnsi="Garamond"/>
          <w:b/>
          <w:sz w:val="26"/>
          <w:szCs w:val="26"/>
          <w:lang w:val="sq-AL"/>
        </w:rPr>
        <w:t xml:space="preserve">Skica e ngastrës në të cilën është </w:t>
      </w:r>
      <w:r w:rsidR="00C34B01">
        <w:rPr>
          <w:rFonts w:ascii="Garamond" w:hAnsi="Garamond"/>
          <w:b/>
          <w:sz w:val="26"/>
          <w:szCs w:val="26"/>
          <w:lang w:val="sq-AL"/>
        </w:rPr>
        <w:t>vendosur serra (në formën e gen</w:t>
      </w:r>
      <w:r w:rsidR="00C14648" w:rsidRPr="00F44988">
        <w:rPr>
          <w:rFonts w:ascii="Garamond" w:hAnsi="Garamond"/>
          <w:b/>
          <w:sz w:val="26"/>
          <w:szCs w:val="26"/>
          <w:lang w:val="sq-AL"/>
        </w:rPr>
        <w:t>planit)</w:t>
      </w:r>
    </w:p>
    <w:p w:rsidR="00C14648" w:rsidRPr="00F44988" w:rsidRDefault="00C14648" w:rsidP="00C14648">
      <w:pPr>
        <w:pStyle w:val="ListParagraph"/>
        <w:ind w:left="0"/>
        <w:rPr>
          <w:rFonts w:ascii="Garamond" w:hAnsi="Garamond"/>
          <w:b/>
          <w:sz w:val="26"/>
          <w:szCs w:val="26"/>
          <w:lang w:val="sq-AL"/>
        </w:rPr>
      </w:pPr>
    </w:p>
    <w:p w:rsidR="00C14648" w:rsidRPr="00F44988" w:rsidRDefault="00C14648" w:rsidP="00C14648">
      <w:pPr>
        <w:pStyle w:val="ListParagraph"/>
        <w:ind w:left="0"/>
        <w:rPr>
          <w:rFonts w:ascii="Garamond" w:hAnsi="Garamond"/>
          <w:b/>
          <w:sz w:val="28"/>
          <w:szCs w:val="28"/>
          <w:lang w:val="sq-AL"/>
        </w:rPr>
      </w:pPr>
    </w:p>
    <w:p w:rsidR="00C14648" w:rsidRPr="00F44988" w:rsidRDefault="00C14648" w:rsidP="00C14648">
      <w:pPr>
        <w:pStyle w:val="ListParagraph"/>
        <w:ind w:left="0"/>
        <w:rPr>
          <w:rFonts w:ascii="Garamond" w:hAnsi="Garamond"/>
          <w:b/>
          <w:sz w:val="28"/>
          <w:szCs w:val="28"/>
          <w:lang w:val="sq-AL"/>
        </w:rPr>
      </w:pPr>
    </w:p>
    <w:p w:rsidR="00C14648" w:rsidRPr="00F44988" w:rsidRDefault="00C14648" w:rsidP="00C14648">
      <w:pPr>
        <w:pStyle w:val="ListParagraph"/>
        <w:ind w:left="0"/>
        <w:rPr>
          <w:rFonts w:ascii="Garamond" w:hAnsi="Garamond"/>
          <w:b/>
          <w:sz w:val="28"/>
          <w:szCs w:val="28"/>
          <w:lang w:val="sq-AL"/>
        </w:rPr>
      </w:pPr>
    </w:p>
    <w:p w:rsidR="00C14648" w:rsidRPr="00F44988" w:rsidRDefault="00C14648" w:rsidP="00C14648">
      <w:pPr>
        <w:pStyle w:val="ListParagraph"/>
        <w:ind w:left="0"/>
        <w:rPr>
          <w:rFonts w:ascii="Garamond" w:hAnsi="Garamond"/>
          <w:b/>
          <w:sz w:val="28"/>
          <w:szCs w:val="28"/>
          <w:lang w:val="sq-AL"/>
        </w:rPr>
      </w:pPr>
    </w:p>
    <w:p w:rsidR="00C14648" w:rsidRPr="00F44988" w:rsidRDefault="00C14648" w:rsidP="00C14648">
      <w:pPr>
        <w:pStyle w:val="ListParagraph"/>
        <w:ind w:left="0"/>
        <w:rPr>
          <w:rFonts w:ascii="Garamond" w:hAnsi="Garamond"/>
          <w:b/>
          <w:sz w:val="28"/>
          <w:szCs w:val="28"/>
          <w:lang w:val="sq-AL"/>
        </w:rPr>
      </w:pPr>
    </w:p>
    <w:p w:rsidR="00C14648" w:rsidRPr="00F44988" w:rsidRDefault="00C14648" w:rsidP="00C14648">
      <w:pPr>
        <w:pStyle w:val="ListParagraph"/>
        <w:ind w:left="0"/>
        <w:rPr>
          <w:rFonts w:ascii="Garamond" w:hAnsi="Garamond"/>
          <w:b/>
          <w:sz w:val="28"/>
          <w:szCs w:val="28"/>
          <w:lang w:val="sq-AL"/>
        </w:rPr>
      </w:pPr>
    </w:p>
    <w:p w:rsidR="00C14648" w:rsidRPr="00F44988" w:rsidRDefault="00C14648" w:rsidP="00C14648">
      <w:pPr>
        <w:pStyle w:val="ListParagraph"/>
        <w:ind w:left="0"/>
        <w:rPr>
          <w:rFonts w:ascii="Garamond" w:hAnsi="Garamond"/>
          <w:b/>
          <w:sz w:val="28"/>
          <w:szCs w:val="28"/>
          <w:lang w:val="sq-AL"/>
        </w:rPr>
      </w:pPr>
    </w:p>
    <w:p w:rsidR="00C14648" w:rsidRPr="00F44988" w:rsidRDefault="00C14648" w:rsidP="00C14648">
      <w:pPr>
        <w:pStyle w:val="ListParagraph"/>
        <w:ind w:left="0"/>
        <w:rPr>
          <w:rFonts w:ascii="Garamond" w:hAnsi="Garamond"/>
          <w:b/>
          <w:sz w:val="28"/>
          <w:szCs w:val="28"/>
          <w:lang w:val="sq-AL"/>
        </w:rPr>
      </w:pPr>
    </w:p>
    <w:p w:rsidR="00C14648" w:rsidRPr="00F44988" w:rsidRDefault="00C14648" w:rsidP="00C14648">
      <w:pPr>
        <w:rPr>
          <w:rFonts w:ascii="Garamond" w:hAnsi="Garamond"/>
          <w:b/>
          <w:sz w:val="24"/>
          <w:szCs w:val="24"/>
          <w:lang w:val="sq-AL"/>
        </w:rPr>
      </w:pPr>
    </w:p>
    <w:p w:rsidR="00C14648" w:rsidRPr="00F44988" w:rsidRDefault="00C14648" w:rsidP="00C14648">
      <w:pPr>
        <w:rPr>
          <w:rFonts w:ascii="Garamond" w:hAnsi="Garamond"/>
          <w:b/>
          <w:sz w:val="24"/>
          <w:szCs w:val="24"/>
          <w:lang w:val="sq-AL"/>
        </w:rPr>
      </w:pPr>
    </w:p>
    <w:p w:rsidR="00C14648" w:rsidRPr="00F44988" w:rsidRDefault="00C14648" w:rsidP="00C14648">
      <w:pPr>
        <w:rPr>
          <w:rFonts w:ascii="Garamond" w:hAnsi="Garamond"/>
          <w:b/>
          <w:sz w:val="24"/>
          <w:szCs w:val="24"/>
          <w:lang w:val="sq-AL"/>
        </w:rPr>
      </w:pPr>
    </w:p>
    <w:p w:rsidR="00C14648" w:rsidRPr="00F44988" w:rsidRDefault="00C14648" w:rsidP="00C14648">
      <w:pPr>
        <w:rPr>
          <w:rFonts w:ascii="Garamond" w:hAnsi="Garamond"/>
          <w:b/>
          <w:sz w:val="24"/>
          <w:szCs w:val="24"/>
          <w:lang w:val="sq-AL"/>
        </w:rPr>
      </w:pPr>
    </w:p>
    <w:p w:rsidR="00C14648" w:rsidRPr="00F44988" w:rsidRDefault="00C14648" w:rsidP="00C14648">
      <w:pPr>
        <w:pStyle w:val="ListParagraph"/>
        <w:ind w:left="0"/>
        <w:rPr>
          <w:rFonts w:ascii="Garamond" w:hAnsi="Garamond"/>
          <w:b/>
          <w:sz w:val="24"/>
          <w:szCs w:val="24"/>
          <w:lang w:val="sq-AL"/>
        </w:rPr>
      </w:pPr>
    </w:p>
    <w:p w:rsidR="00C14648" w:rsidRPr="00F44988" w:rsidRDefault="00C14648" w:rsidP="00C14648">
      <w:pPr>
        <w:pStyle w:val="ListParagraph"/>
        <w:ind w:left="0"/>
        <w:rPr>
          <w:rFonts w:ascii="Garamond" w:hAnsi="Garamond"/>
          <w:b/>
          <w:sz w:val="24"/>
          <w:szCs w:val="24"/>
          <w:lang w:val="sq-AL"/>
        </w:rPr>
      </w:pPr>
    </w:p>
    <w:p w:rsidR="00C14648" w:rsidRPr="00F44988" w:rsidRDefault="00C14648" w:rsidP="00C14648">
      <w:pPr>
        <w:pStyle w:val="ListParagraph"/>
        <w:ind w:left="0"/>
        <w:rPr>
          <w:rFonts w:ascii="Garamond" w:hAnsi="Garamond"/>
          <w:b/>
          <w:sz w:val="24"/>
          <w:szCs w:val="24"/>
          <w:lang w:val="sq-AL"/>
        </w:rPr>
      </w:pPr>
    </w:p>
    <w:p w:rsidR="00C14648" w:rsidRPr="00F44988" w:rsidRDefault="00C14648" w:rsidP="00C14648">
      <w:pPr>
        <w:pStyle w:val="ListParagraph"/>
        <w:ind w:left="0"/>
        <w:rPr>
          <w:rFonts w:ascii="Garamond" w:hAnsi="Garamond"/>
          <w:b/>
          <w:sz w:val="24"/>
          <w:szCs w:val="24"/>
          <w:lang w:val="sq-AL"/>
        </w:rPr>
      </w:pPr>
    </w:p>
    <w:p w:rsidR="00C14648" w:rsidRPr="00F44988" w:rsidRDefault="00C14648" w:rsidP="00C14648">
      <w:pPr>
        <w:pStyle w:val="ListParagraph"/>
        <w:ind w:left="0"/>
        <w:rPr>
          <w:rFonts w:ascii="Garamond" w:hAnsi="Garamond"/>
          <w:b/>
          <w:sz w:val="24"/>
          <w:szCs w:val="24"/>
          <w:lang w:val="sq-AL"/>
        </w:rPr>
      </w:pPr>
    </w:p>
    <w:p w:rsidR="00C14648" w:rsidRPr="00F44988" w:rsidRDefault="00C14648" w:rsidP="00C14648">
      <w:pPr>
        <w:pStyle w:val="ListParagraph"/>
        <w:ind w:left="0"/>
        <w:rPr>
          <w:rFonts w:ascii="Garamond" w:hAnsi="Garamond"/>
          <w:b/>
          <w:sz w:val="24"/>
          <w:szCs w:val="24"/>
          <w:lang w:val="sq-AL"/>
        </w:rPr>
      </w:pPr>
    </w:p>
    <w:p w:rsidR="00C14648" w:rsidRPr="00F44988" w:rsidRDefault="00C14648" w:rsidP="00C14648">
      <w:pPr>
        <w:rPr>
          <w:rFonts w:ascii="Garamond" w:hAnsi="Garamond"/>
          <w:b/>
          <w:sz w:val="24"/>
          <w:szCs w:val="24"/>
          <w:lang w:val="sq-AL"/>
        </w:rPr>
      </w:pPr>
    </w:p>
    <w:p w:rsidR="00C14648" w:rsidRPr="00F44988" w:rsidRDefault="00C14648" w:rsidP="00C14648">
      <w:pPr>
        <w:rPr>
          <w:rFonts w:ascii="Garamond" w:hAnsi="Garamond"/>
          <w:b/>
          <w:sz w:val="24"/>
          <w:szCs w:val="24"/>
          <w:lang w:val="sq-AL"/>
        </w:rPr>
      </w:pPr>
    </w:p>
    <w:p w:rsidR="00C14648" w:rsidRPr="00F44988" w:rsidRDefault="00C14648" w:rsidP="00C14648">
      <w:pPr>
        <w:rPr>
          <w:rFonts w:ascii="Garamond" w:hAnsi="Garamond"/>
          <w:b/>
          <w:sz w:val="24"/>
          <w:szCs w:val="24"/>
          <w:lang w:val="sq-AL"/>
        </w:rPr>
      </w:pPr>
    </w:p>
    <w:p w:rsidR="00C14648" w:rsidRPr="00F44988" w:rsidRDefault="00C14648" w:rsidP="00C14648">
      <w:pPr>
        <w:rPr>
          <w:rFonts w:ascii="Garamond" w:hAnsi="Garamond"/>
          <w:b/>
          <w:sz w:val="24"/>
          <w:szCs w:val="24"/>
          <w:lang w:val="sq-AL"/>
        </w:rPr>
      </w:pPr>
    </w:p>
    <w:p w:rsidR="00C14648" w:rsidRPr="00F44988" w:rsidRDefault="00C14648" w:rsidP="00C14648">
      <w:pPr>
        <w:spacing w:after="0" w:line="240" w:lineRule="auto"/>
        <w:ind w:left="720"/>
        <w:rPr>
          <w:rFonts w:ascii="Garamond" w:hAnsi="Garamond"/>
          <w:sz w:val="24"/>
          <w:szCs w:val="24"/>
          <w:lang w:val="sq-AL"/>
        </w:rPr>
      </w:pPr>
    </w:p>
    <w:p w:rsidR="00C14648" w:rsidRPr="00F44988" w:rsidRDefault="00C34B01" w:rsidP="00C14648">
      <w:pPr>
        <w:spacing w:after="0" w:line="240" w:lineRule="auto"/>
        <w:ind w:firstLine="0"/>
        <w:rPr>
          <w:rFonts w:ascii="Garamond" w:hAnsi="Garamond"/>
          <w:b/>
          <w:sz w:val="24"/>
          <w:szCs w:val="24"/>
          <w:lang w:val="sq-AL"/>
        </w:rPr>
      </w:pPr>
      <w:r>
        <w:rPr>
          <w:rFonts w:ascii="Garamond" w:hAnsi="Garamond"/>
          <w:b/>
          <w:sz w:val="24"/>
          <w:szCs w:val="24"/>
          <w:lang w:val="sq-AL"/>
        </w:rPr>
        <w:t xml:space="preserve">                                  </w:t>
      </w:r>
      <w:r w:rsidR="0070541D" w:rsidRPr="00F44988">
        <w:rPr>
          <w:rFonts w:ascii="Garamond" w:hAnsi="Garamond"/>
          <w:b/>
          <w:sz w:val="24"/>
          <w:szCs w:val="24"/>
          <w:lang w:val="sq-AL"/>
        </w:rPr>
        <w:t xml:space="preserve"> </w:t>
      </w:r>
      <w:r w:rsidR="00C14648" w:rsidRPr="00F44988">
        <w:rPr>
          <w:rFonts w:ascii="Garamond" w:hAnsi="Garamond"/>
          <w:b/>
          <w:sz w:val="24"/>
          <w:szCs w:val="24"/>
          <w:lang w:val="sq-AL"/>
        </w:rPr>
        <w:t>APLIKUESI</w:t>
      </w:r>
      <w:r w:rsidR="00C14648" w:rsidRPr="00F44988">
        <w:rPr>
          <w:rFonts w:ascii="Garamond" w:hAnsi="Garamond"/>
          <w:b/>
          <w:sz w:val="24"/>
          <w:szCs w:val="24"/>
          <w:lang w:val="sq-AL"/>
        </w:rPr>
        <w:tab/>
      </w:r>
      <w:r w:rsidR="00C14648" w:rsidRPr="00F44988">
        <w:rPr>
          <w:rFonts w:ascii="Garamond" w:hAnsi="Garamond"/>
          <w:b/>
          <w:sz w:val="24"/>
          <w:szCs w:val="24"/>
          <w:lang w:val="sq-AL"/>
        </w:rPr>
        <w:tab/>
      </w:r>
      <w:r w:rsidR="00C14648" w:rsidRPr="00F44988">
        <w:rPr>
          <w:rFonts w:ascii="Garamond" w:hAnsi="Garamond"/>
          <w:b/>
          <w:sz w:val="24"/>
          <w:szCs w:val="24"/>
          <w:lang w:val="sq-AL"/>
        </w:rPr>
        <w:tab/>
      </w:r>
      <w:r w:rsidR="00C14648" w:rsidRPr="00F44988">
        <w:rPr>
          <w:rFonts w:ascii="Garamond" w:hAnsi="Garamond"/>
          <w:b/>
          <w:sz w:val="24"/>
          <w:szCs w:val="24"/>
          <w:lang w:val="sq-AL"/>
        </w:rPr>
        <w:tab/>
      </w:r>
      <w:r w:rsidR="0070541D" w:rsidRPr="00F44988">
        <w:rPr>
          <w:rFonts w:ascii="Garamond" w:hAnsi="Garamond"/>
          <w:b/>
          <w:sz w:val="24"/>
          <w:szCs w:val="24"/>
          <w:lang w:val="sq-AL"/>
        </w:rPr>
        <w:t xml:space="preserve"> </w:t>
      </w:r>
      <w:r>
        <w:rPr>
          <w:rFonts w:ascii="Garamond" w:hAnsi="Garamond"/>
          <w:b/>
          <w:sz w:val="24"/>
          <w:szCs w:val="24"/>
          <w:lang w:val="sq-AL"/>
        </w:rPr>
        <w:t xml:space="preserve">                                  </w:t>
      </w:r>
      <w:r w:rsidR="00C14648" w:rsidRPr="00F44988">
        <w:rPr>
          <w:rFonts w:ascii="Garamond" w:hAnsi="Garamond"/>
          <w:b/>
          <w:sz w:val="24"/>
          <w:szCs w:val="24"/>
          <w:lang w:val="sq-AL"/>
        </w:rPr>
        <w:t>HARTUESI I PROJEKTIT</w:t>
      </w:r>
    </w:p>
    <w:p w:rsidR="00C14648" w:rsidRPr="00F44988" w:rsidRDefault="00C34B01" w:rsidP="00C14648">
      <w:pPr>
        <w:spacing w:after="0" w:line="240" w:lineRule="auto"/>
        <w:ind w:firstLine="0"/>
        <w:rPr>
          <w:rFonts w:ascii="Garamond" w:hAnsi="Garamond"/>
          <w:sz w:val="24"/>
          <w:szCs w:val="24"/>
          <w:lang w:val="sq-AL"/>
        </w:rPr>
      </w:pPr>
      <w:r>
        <w:rPr>
          <w:rFonts w:ascii="Garamond" w:hAnsi="Garamond"/>
          <w:sz w:val="24"/>
          <w:szCs w:val="24"/>
          <w:lang w:val="sq-AL"/>
        </w:rPr>
        <w:t xml:space="preserve">                           </w:t>
      </w:r>
      <w:r w:rsidR="00C14648" w:rsidRPr="00F44988">
        <w:rPr>
          <w:rFonts w:ascii="Garamond" w:hAnsi="Garamond"/>
          <w:sz w:val="24"/>
          <w:szCs w:val="24"/>
          <w:lang w:val="sq-AL"/>
        </w:rPr>
        <w:t>_______________________</w:t>
      </w:r>
      <w:r>
        <w:rPr>
          <w:rFonts w:ascii="Garamond" w:hAnsi="Garamond"/>
          <w:sz w:val="24"/>
          <w:szCs w:val="24"/>
          <w:lang w:val="sq-AL"/>
        </w:rPr>
        <w:t xml:space="preserve">                  </w:t>
      </w:r>
      <w:r w:rsidR="0070541D" w:rsidRPr="00F44988">
        <w:rPr>
          <w:rFonts w:ascii="Garamond" w:hAnsi="Garamond"/>
          <w:sz w:val="24"/>
          <w:szCs w:val="24"/>
          <w:lang w:val="sq-AL"/>
        </w:rPr>
        <w:t xml:space="preserve"> </w:t>
      </w:r>
      <w:r w:rsidR="00C14648" w:rsidRPr="00F44988">
        <w:rPr>
          <w:rFonts w:ascii="Garamond" w:hAnsi="Garamond"/>
          <w:sz w:val="24"/>
          <w:szCs w:val="24"/>
          <w:lang w:val="sq-AL"/>
        </w:rPr>
        <w:t>_____________________________</w:t>
      </w:r>
      <w:r w:rsidR="00C14648" w:rsidRPr="00F44988">
        <w:rPr>
          <w:rFonts w:ascii="Garamond" w:hAnsi="Garamond"/>
          <w:sz w:val="24"/>
          <w:szCs w:val="24"/>
          <w:lang w:val="sq-AL"/>
        </w:rPr>
        <w:tab/>
      </w:r>
      <w:r w:rsidR="00C14648" w:rsidRPr="00F44988">
        <w:rPr>
          <w:rFonts w:ascii="Garamond" w:hAnsi="Garamond"/>
          <w:sz w:val="24"/>
          <w:szCs w:val="24"/>
          <w:lang w:val="sq-AL"/>
        </w:rPr>
        <w:tab/>
      </w:r>
      <w:r w:rsidR="00C14648" w:rsidRPr="00F44988">
        <w:rPr>
          <w:rFonts w:ascii="Garamond" w:hAnsi="Garamond"/>
          <w:sz w:val="24"/>
          <w:szCs w:val="24"/>
          <w:lang w:val="sq-AL"/>
        </w:rPr>
        <w:tab/>
      </w:r>
      <w:r w:rsidR="00C14648" w:rsidRPr="00F44988">
        <w:rPr>
          <w:rFonts w:ascii="Garamond" w:hAnsi="Garamond"/>
          <w:sz w:val="24"/>
          <w:szCs w:val="24"/>
          <w:lang w:val="sq-AL"/>
        </w:rPr>
        <w:tab/>
      </w:r>
      <w:r w:rsidR="00C14648" w:rsidRPr="00F44988">
        <w:rPr>
          <w:rFonts w:ascii="Garamond" w:hAnsi="Garamond"/>
          <w:sz w:val="24"/>
          <w:szCs w:val="24"/>
          <w:lang w:val="sq-AL"/>
        </w:rPr>
        <w:tab/>
      </w:r>
      <w:r w:rsidR="00C14648" w:rsidRPr="00F44988">
        <w:rPr>
          <w:rFonts w:ascii="Garamond" w:hAnsi="Garamond"/>
          <w:sz w:val="24"/>
          <w:szCs w:val="24"/>
          <w:lang w:val="sq-AL"/>
        </w:rPr>
        <w:tab/>
      </w:r>
    </w:p>
    <w:p w:rsidR="007350ED" w:rsidRPr="00F44988" w:rsidRDefault="007350ED" w:rsidP="00F33104">
      <w:pPr>
        <w:pStyle w:val="Paragrafi"/>
        <w:rPr>
          <w:rFonts w:eastAsia="Times New Roman"/>
          <w:spacing w:val="-4"/>
          <w:lang w:val="sq-AL" w:eastAsia="en-GB"/>
        </w:rPr>
      </w:pPr>
    </w:p>
    <w:p w:rsidR="007350ED" w:rsidRPr="00F44988" w:rsidRDefault="007350ED" w:rsidP="00F33104">
      <w:pPr>
        <w:pStyle w:val="Paragrafi"/>
        <w:rPr>
          <w:rFonts w:eastAsia="Times New Roman"/>
          <w:spacing w:val="-4"/>
          <w:lang w:val="sq-AL" w:eastAsia="en-GB"/>
        </w:rPr>
      </w:pPr>
    </w:p>
    <w:p w:rsidR="007350ED" w:rsidRPr="00F44988" w:rsidRDefault="007350ED" w:rsidP="00F33104">
      <w:pPr>
        <w:pStyle w:val="Paragrafi"/>
        <w:rPr>
          <w:rFonts w:eastAsia="Times New Roman"/>
          <w:spacing w:val="-4"/>
          <w:lang w:val="sq-AL" w:eastAsia="en-GB"/>
        </w:rPr>
      </w:pPr>
    </w:p>
    <w:p w:rsidR="007350ED" w:rsidRPr="00F44988" w:rsidRDefault="007350ED" w:rsidP="00F33104">
      <w:pPr>
        <w:pStyle w:val="Paragrafi"/>
        <w:rPr>
          <w:rFonts w:eastAsia="Times New Roman"/>
          <w:spacing w:val="-4"/>
          <w:lang w:val="sq-AL" w:eastAsia="en-GB"/>
        </w:rPr>
      </w:pPr>
    </w:p>
    <w:p w:rsidR="007B5242" w:rsidRPr="00F44988" w:rsidRDefault="007B5242" w:rsidP="00F33104">
      <w:pPr>
        <w:pStyle w:val="Paragrafi"/>
        <w:rPr>
          <w:rFonts w:eastAsia="Times New Roman"/>
          <w:spacing w:val="-4"/>
          <w:lang w:val="sq-AL" w:eastAsia="en-GB"/>
        </w:rPr>
      </w:pPr>
    </w:p>
    <w:p w:rsidR="007B5242" w:rsidRPr="00F44988" w:rsidRDefault="007B5242" w:rsidP="00F33104">
      <w:pPr>
        <w:pStyle w:val="Paragrafi"/>
        <w:rPr>
          <w:rFonts w:eastAsia="Times New Roman"/>
          <w:spacing w:val="-4"/>
          <w:lang w:val="sq-AL" w:eastAsia="en-GB"/>
        </w:rPr>
      </w:pPr>
    </w:p>
    <w:p w:rsidR="007B5242" w:rsidRPr="00F44988" w:rsidRDefault="007B5242" w:rsidP="00F33104">
      <w:pPr>
        <w:pStyle w:val="Paragrafi"/>
        <w:rPr>
          <w:rFonts w:eastAsia="Times New Roman"/>
          <w:spacing w:val="-4"/>
          <w:lang w:val="sq-AL" w:eastAsia="en-GB"/>
        </w:rPr>
      </w:pPr>
    </w:p>
    <w:p w:rsidR="007350ED" w:rsidRPr="00F44988" w:rsidRDefault="007350ED" w:rsidP="00F33104">
      <w:pPr>
        <w:pStyle w:val="Paragrafi"/>
        <w:rPr>
          <w:rFonts w:eastAsia="Times New Roman"/>
          <w:spacing w:val="-4"/>
          <w:lang w:val="sq-AL" w:eastAsia="en-GB"/>
        </w:rPr>
      </w:pPr>
    </w:p>
    <w:p w:rsidR="00C34B01" w:rsidRDefault="00C34B01" w:rsidP="007B5242">
      <w:pPr>
        <w:spacing w:before="120"/>
        <w:ind w:firstLine="0"/>
        <w:jc w:val="left"/>
        <w:rPr>
          <w:rFonts w:ascii="Garamond" w:hAnsi="Garamond"/>
          <w:b/>
          <w:bCs/>
          <w:sz w:val="26"/>
          <w:szCs w:val="26"/>
          <w:u w:val="single"/>
          <w:lang w:val="sq-AL"/>
        </w:rPr>
      </w:pPr>
    </w:p>
    <w:p w:rsidR="00C34B01" w:rsidRPr="00C34B01" w:rsidRDefault="00C34B01" w:rsidP="00C34B01">
      <w:pPr>
        <w:spacing w:after="0" w:line="240" w:lineRule="auto"/>
        <w:ind w:firstLine="0"/>
        <w:jc w:val="center"/>
        <w:rPr>
          <w:rFonts w:ascii="Garamond" w:hAnsi="Garamond"/>
          <w:bCs/>
          <w:sz w:val="26"/>
          <w:szCs w:val="26"/>
          <w:lang w:val="sq-AL"/>
        </w:rPr>
      </w:pPr>
      <w:r w:rsidRPr="00C34B01">
        <w:rPr>
          <w:rFonts w:ascii="Garamond" w:hAnsi="Garamond"/>
          <w:bCs/>
          <w:sz w:val="26"/>
          <w:szCs w:val="26"/>
          <w:lang w:val="sq-AL"/>
        </w:rPr>
        <w:lastRenderedPageBreak/>
        <w:t>ANEKSI 10</w:t>
      </w:r>
    </w:p>
    <w:p w:rsidR="007B5242" w:rsidRPr="00C34B01" w:rsidRDefault="007B5242" w:rsidP="00C34B01">
      <w:pPr>
        <w:spacing w:after="0" w:line="240" w:lineRule="auto"/>
        <w:ind w:firstLine="0"/>
        <w:jc w:val="center"/>
        <w:rPr>
          <w:rFonts w:ascii="Garamond" w:hAnsi="Garamond"/>
          <w:bCs/>
          <w:sz w:val="26"/>
          <w:szCs w:val="26"/>
          <w:lang w:val="sq-AL"/>
        </w:rPr>
      </w:pPr>
      <w:r w:rsidRPr="00C34B01">
        <w:rPr>
          <w:rFonts w:ascii="Garamond" w:hAnsi="Garamond"/>
          <w:bCs/>
          <w:sz w:val="26"/>
          <w:szCs w:val="26"/>
          <w:lang w:val="sq-AL"/>
        </w:rPr>
        <w:t>FORMULARI PËR MASËN 15</w:t>
      </w:r>
    </w:p>
    <w:p w:rsidR="007B5242" w:rsidRPr="00F44988" w:rsidRDefault="007B5242" w:rsidP="007B5242">
      <w:pPr>
        <w:spacing w:before="120"/>
        <w:ind w:firstLine="0"/>
        <w:jc w:val="left"/>
        <w:rPr>
          <w:rFonts w:ascii="Garamond" w:hAnsi="Garamond"/>
          <w:b/>
          <w:bCs/>
          <w:sz w:val="26"/>
          <w:szCs w:val="26"/>
          <w:lang w:val="sq-AL"/>
        </w:rPr>
      </w:pPr>
      <w:r w:rsidRPr="00F44988">
        <w:rPr>
          <w:rFonts w:ascii="Garamond" w:hAnsi="Garamond"/>
          <w:b/>
          <w:bCs/>
          <w:sz w:val="26"/>
          <w:szCs w:val="26"/>
          <w:lang w:val="sq-AL"/>
        </w:rPr>
        <w:t>Qarku______________,</w:t>
      </w:r>
      <w:r w:rsidR="0070541D" w:rsidRPr="00F44988">
        <w:rPr>
          <w:rFonts w:ascii="Garamond" w:hAnsi="Garamond"/>
          <w:b/>
          <w:bCs/>
          <w:sz w:val="26"/>
          <w:szCs w:val="26"/>
          <w:lang w:val="sq-AL"/>
        </w:rPr>
        <w:t xml:space="preserve"> </w:t>
      </w:r>
      <w:r w:rsidRPr="00F44988">
        <w:rPr>
          <w:rFonts w:ascii="Garamond" w:hAnsi="Garamond"/>
          <w:b/>
          <w:bCs/>
          <w:sz w:val="26"/>
          <w:szCs w:val="26"/>
          <w:lang w:val="sq-AL"/>
        </w:rPr>
        <w:t>Bashkia _____________</w:t>
      </w:r>
      <w:r w:rsidR="0070541D" w:rsidRPr="00F44988">
        <w:rPr>
          <w:rFonts w:ascii="Garamond" w:hAnsi="Garamond"/>
          <w:b/>
          <w:bCs/>
          <w:sz w:val="26"/>
          <w:szCs w:val="26"/>
          <w:lang w:val="sq-AL"/>
        </w:rPr>
        <w:t xml:space="preserve"> </w:t>
      </w:r>
    </w:p>
    <w:p w:rsidR="007B5242" w:rsidRPr="00F44988" w:rsidRDefault="007B5242" w:rsidP="007B5242">
      <w:pPr>
        <w:spacing w:before="120"/>
        <w:ind w:firstLine="0"/>
        <w:jc w:val="left"/>
        <w:rPr>
          <w:rFonts w:ascii="Garamond" w:hAnsi="Garamond"/>
          <w:b/>
          <w:bCs/>
          <w:sz w:val="26"/>
          <w:szCs w:val="26"/>
          <w:lang w:val="sq-AL"/>
        </w:rPr>
      </w:pPr>
      <w:r w:rsidRPr="00F44988">
        <w:rPr>
          <w:rFonts w:ascii="Garamond" w:hAnsi="Garamond"/>
          <w:b/>
          <w:bCs/>
          <w:sz w:val="26"/>
          <w:szCs w:val="26"/>
          <w:lang w:val="sq-AL"/>
        </w:rPr>
        <w:t xml:space="preserve">Njësia administrative________________, </w:t>
      </w:r>
      <w:r w:rsidR="0025149A" w:rsidRPr="00F44988">
        <w:rPr>
          <w:rFonts w:ascii="Garamond" w:hAnsi="Garamond"/>
          <w:b/>
          <w:bCs/>
          <w:sz w:val="26"/>
          <w:szCs w:val="26"/>
          <w:lang w:val="sq-AL"/>
        </w:rPr>
        <w:t>fshati</w:t>
      </w:r>
      <w:r w:rsidRPr="00F44988">
        <w:rPr>
          <w:rFonts w:ascii="Garamond" w:hAnsi="Garamond"/>
          <w:b/>
          <w:bCs/>
          <w:sz w:val="26"/>
          <w:szCs w:val="26"/>
          <w:lang w:val="sq-AL"/>
        </w:rPr>
        <w:t>________________</w:t>
      </w:r>
    </w:p>
    <w:p w:rsidR="007B5242" w:rsidRPr="00F44988" w:rsidRDefault="007B5242" w:rsidP="007B5242">
      <w:pPr>
        <w:spacing w:before="120"/>
        <w:ind w:firstLine="0"/>
        <w:jc w:val="right"/>
        <w:rPr>
          <w:rFonts w:ascii="Garamond" w:hAnsi="Garamond"/>
          <w:b/>
          <w:bCs/>
          <w:sz w:val="26"/>
          <w:szCs w:val="26"/>
          <w:u w:val="single"/>
          <w:lang w:val="sq-AL"/>
        </w:rPr>
      </w:pPr>
    </w:p>
    <w:p w:rsidR="007B5242" w:rsidRPr="00F44988" w:rsidRDefault="0025149A" w:rsidP="007B5242">
      <w:pPr>
        <w:spacing w:before="120"/>
        <w:ind w:firstLine="0"/>
        <w:jc w:val="center"/>
        <w:rPr>
          <w:rFonts w:ascii="Garamond" w:hAnsi="Garamond"/>
          <w:b/>
          <w:bCs/>
          <w:caps/>
          <w:sz w:val="26"/>
          <w:szCs w:val="26"/>
          <w:lang w:val="sq-AL"/>
        </w:rPr>
      </w:pPr>
      <w:r>
        <w:rPr>
          <w:rFonts w:ascii="Garamond" w:hAnsi="Garamond"/>
          <w:b/>
          <w:bCs/>
          <w:caps/>
          <w:sz w:val="26"/>
          <w:szCs w:val="26"/>
          <w:lang w:val="sq-AL"/>
        </w:rPr>
        <w:t>Plan</w:t>
      </w:r>
      <w:r w:rsidR="007B5242" w:rsidRPr="00F44988">
        <w:rPr>
          <w:rFonts w:ascii="Garamond" w:hAnsi="Garamond"/>
          <w:b/>
          <w:bCs/>
          <w:caps/>
          <w:sz w:val="26"/>
          <w:szCs w:val="26"/>
          <w:lang w:val="sq-AL"/>
        </w:rPr>
        <w:t>vendosja e serrËs</w:t>
      </w:r>
    </w:p>
    <w:p w:rsidR="007B5242" w:rsidRPr="00F44988" w:rsidRDefault="007B5242" w:rsidP="007B5242">
      <w:pPr>
        <w:spacing w:before="120"/>
        <w:ind w:firstLine="0"/>
        <w:jc w:val="center"/>
        <w:rPr>
          <w:rFonts w:ascii="Garamond" w:hAnsi="Garamond"/>
          <w:b/>
          <w:bCs/>
          <w:sz w:val="26"/>
          <w:szCs w:val="26"/>
          <w:lang w:val="sq-AL"/>
        </w:rPr>
      </w:pPr>
    </w:p>
    <w:p w:rsidR="007B5242" w:rsidRPr="00F44988" w:rsidRDefault="0025149A" w:rsidP="007B5242">
      <w:pPr>
        <w:spacing w:before="120"/>
        <w:ind w:firstLine="0"/>
        <w:jc w:val="center"/>
        <w:rPr>
          <w:rFonts w:ascii="Garamond" w:hAnsi="Garamond"/>
          <w:b/>
          <w:bCs/>
          <w:sz w:val="26"/>
          <w:szCs w:val="26"/>
          <w:lang w:val="sq-AL"/>
        </w:rPr>
      </w:pPr>
      <w:r w:rsidRPr="00F44988">
        <w:rPr>
          <w:rFonts w:ascii="Garamond" w:hAnsi="Garamond"/>
          <w:b/>
          <w:bCs/>
          <w:sz w:val="26"/>
          <w:szCs w:val="26"/>
          <w:lang w:val="sq-AL"/>
        </w:rPr>
        <w:t>PËR ZËVENDËSIMIN E PLASTMAS</w:t>
      </w:r>
      <w:r>
        <w:rPr>
          <w:rFonts w:ascii="Garamond" w:hAnsi="Garamond"/>
          <w:b/>
          <w:bCs/>
          <w:sz w:val="26"/>
          <w:szCs w:val="26"/>
          <w:lang w:val="sq-AL"/>
        </w:rPr>
        <w:t>ËS NË SERRAT DIELLORE EKZISTUESE</w:t>
      </w:r>
    </w:p>
    <w:p w:rsidR="007B5242" w:rsidRPr="00F44988" w:rsidRDefault="007B5242" w:rsidP="007B5242">
      <w:pPr>
        <w:spacing w:before="120"/>
        <w:ind w:firstLine="0"/>
        <w:jc w:val="left"/>
        <w:rPr>
          <w:rFonts w:ascii="Garamond" w:hAnsi="Garamond"/>
          <w:b/>
          <w:bCs/>
          <w:sz w:val="26"/>
          <w:szCs w:val="26"/>
          <w:lang w:val="sq-AL"/>
        </w:rPr>
      </w:pPr>
    </w:p>
    <w:p w:rsidR="007B5242" w:rsidRPr="00F44988" w:rsidRDefault="007B5242" w:rsidP="007B5242">
      <w:pPr>
        <w:spacing w:before="120"/>
        <w:ind w:firstLine="0"/>
        <w:jc w:val="center"/>
        <w:rPr>
          <w:rFonts w:ascii="Garamond" w:hAnsi="Garamond"/>
          <w:b/>
          <w:bCs/>
          <w:sz w:val="26"/>
          <w:szCs w:val="26"/>
          <w:u w:val="single"/>
          <w:lang w:val="sq-AL"/>
        </w:rPr>
      </w:pPr>
      <w:r w:rsidRPr="00F44988">
        <w:rPr>
          <w:rFonts w:ascii="Garamond" w:hAnsi="Garamond"/>
          <w:b/>
          <w:bCs/>
          <w:sz w:val="26"/>
          <w:szCs w:val="26"/>
          <w:u w:val="single"/>
          <w:lang w:val="sq-AL"/>
        </w:rPr>
        <w:t>TË DHËNAT</w:t>
      </w:r>
      <w:r w:rsidR="0070541D" w:rsidRPr="00F44988">
        <w:rPr>
          <w:rFonts w:ascii="Garamond" w:hAnsi="Garamond"/>
          <w:b/>
          <w:bCs/>
          <w:sz w:val="26"/>
          <w:szCs w:val="26"/>
          <w:u w:val="single"/>
          <w:lang w:val="sq-AL"/>
        </w:rPr>
        <w:t xml:space="preserve"> </w:t>
      </w:r>
      <w:r w:rsidRPr="00F44988">
        <w:rPr>
          <w:rFonts w:ascii="Garamond" w:hAnsi="Garamond"/>
          <w:b/>
          <w:bCs/>
          <w:sz w:val="26"/>
          <w:szCs w:val="26"/>
          <w:u w:val="single"/>
          <w:lang w:val="sq-AL"/>
        </w:rPr>
        <w:t>KRYESORE</w:t>
      </w:r>
    </w:p>
    <w:p w:rsidR="007B5242" w:rsidRPr="00F4312C" w:rsidRDefault="007B5242" w:rsidP="00F4312C">
      <w:pPr>
        <w:pStyle w:val="ListParagraph"/>
        <w:numPr>
          <w:ilvl w:val="0"/>
          <w:numId w:val="72"/>
        </w:numPr>
        <w:spacing w:before="120" w:after="0"/>
        <w:rPr>
          <w:rFonts w:ascii="Garamond" w:hAnsi="Garamond"/>
          <w:b/>
          <w:bCs/>
          <w:sz w:val="26"/>
          <w:szCs w:val="26"/>
          <w:u w:val="single"/>
          <w:lang w:val="sq-AL"/>
        </w:rPr>
      </w:pPr>
      <w:r w:rsidRPr="00F4312C">
        <w:rPr>
          <w:rFonts w:ascii="Garamond" w:hAnsi="Garamond"/>
          <w:b/>
          <w:bCs/>
          <w:sz w:val="26"/>
          <w:szCs w:val="26"/>
          <w:u w:val="single"/>
          <w:lang w:val="sq-AL"/>
        </w:rPr>
        <w:t>Disa të dhëna për serrën:</w:t>
      </w:r>
    </w:p>
    <w:p w:rsidR="007B5242" w:rsidRPr="00F44988" w:rsidRDefault="007B5242" w:rsidP="007B5242">
      <w:pPr>
        <w:spacing w:after="0"/>
        <w:ind w:left="454" w:firstLine="0"/>
        <w:jc w:val="left"/>
        <w:rPr>
          <w:rFonts w:ascii="Garamond" w:hAnsi="Garamond"/>
          <w:b/>
          <w:bCs/>
          <w:sz w:val="26"/>
          <w:szCs w:val="26"/>
          <w:u w:val="single"/>
          <w:lang w:val="sq-AL"/>
        </w:rPr>
      </w:pPr>
    </w:p>
    <w:p w:rsidR="007B5242" w:rsidRPr="00F44988" w:rsidRDefault="007B5242" w:rsidP="007B5242">
      <w:pPr>
        <w:pStyle w:val="ListParagraph"/>
        <w:numPr>
          <w:ilvl w:val="0"/>
          <w:numId w:val="34"/>
        </w:numPr>
        <w:spacing w:before="120" w:after="0" w:line="312" w:lineRule="auto"/>
        <w:rPr>
          <w:rFonts w:ascii="Garamond" w:hAnsi="Garamond"/>
          <w:b/>
          <w:sz w:val="26"/>
          <w:szCs w:val="26"/>
          <w:lang w:val="sq-AL"/>
        </w:rPr>
      </w:pPr>
      <w:r w:rsidRPr="00F44988">
        <w:rPr>
          <w:rFonts w:ascii="Garamond" w:hAnsi="Garamond"/>
          <w:b/>
          <w:sz w:val="26"/>
          <w:szCs w:val="26"/>
          <w:lang w:val="sq-AL"/>
        </w:rPr>
        <w:t>Sipërfaqja e serrës_________________</w:t>
      </w:r>
      <w:r w:rsidR="0070541D" w:rsidRPr="00F44988">
        <w:rPr>
          <w:rFonts w:ascii="Garamond" w:hAnsi="Garamond"/>
          <w:b/>
          <w:sz w:val="26"/>
          <w:szCs w:val="26"/>
          <w:lang w:val="sq-AL"/>
        </w:rPr>
        <w:t xml:space="preserve"> </w:t>
      </w:r>
      <w:r w:rsidR="00262EED" w:rsidRPr="00F44988">
        <w:rPr>
          <w:rFonts w:ascii="Garamond" w:hAnsi="Garamond"/>
          <w:b/>
          <w:sz w:val="26"/>
          <w:szCs w:val="26"/>
          <w:lang w:val="sq-AL"/>
        </w:rPr>
        <w:t xml:space="preserve">ha </w:t>
      </w:r>
    </w:p>
    <w:p w:rsidR="007B5242" w:rsidRPr="00F44988" w:rsidRDefault="007B5242" w:rsidP="007B5242">
      <w:pPr>
        <w:numPr>
          <w:ilvl w:val="0"/>
          <w:numId w:val="34"/>
        </w:numPr>
        <w:spacing w:before="120" w:after="0" w:line="312" w:lineRule="auto"/>
        <w:jc w:val="left"/>
        <w:rPr>
          <w:rFonts w:ascii="Garamond" w:hAnsi="Garamond"/>
          <w:b/>
          <w:sz w:val="26"/>
          <w:szCs w:val="26"/>
          <w:lang w:val="sq-AL"/>
        </w:rPr>
      </w:pPr>
      <w:r w:rsidRPr="00F44988">
        <w:rPr>
          <w:rFonts w:ascii="Garamond" w:hAnsi="Garamond"/>
          <w:b/>
          <w:sz w:val="26"/>
          <w:szCs w:val="26"/>
          <w:lang w:val="sq-AL"/>
        </w:rPr>
        <w:t>Zona kadastrale___________ Nr</w:t>
      </w:r>
      <w:r w:rsidR="0025149A">
        <w:rPr>
          <w:rFonts w:ascii="Garamond" w:hAnsi="Garamond"/>
          <w:b/>
          <w:sz w:val="26"/>
          <w:szCs w:val="26"/>
          <w:lang w:val="sq-AL"/>
        </w:rPr>
        <w:t>.</w:t>
      </w:r>
      <w:r w:rsidRPr="00F44988">
        <w:rPr>
          <w:rFonts w:ascii="Garamond" w:hAnsi="Garamond"/>
          <w:b/>
          <w:sz w:val="26"/>
          <w:szCs w:val="26"/>
          <w:lang w:val="sq-AL"/>
        </w:rPr>
        <w:t xml:space="preserve"> kadastral/</w:t>
      </w:r>
      <w:r w:rsidR="00262EED">
        <w:rPr>
          <w:rFonts w:ascii="Garamond" w:hAnsi="Garamond"/>
          <w:b/>
          <w:sz w:val="26"/>
          <w:szCs w:val="26"/>
          <w:lang w:val="sq-AL"/>
        </w:rPr>
        <w:t xml:space="preserve">i </w:t>
      </w:r>
      <w:r w:rsidRPr="00F44988">
        <w:rPr>
          <w:rFonts w:ascii="Garamond" w:hAnsi="Garamond"/>
          <w:b/>
          <w:sz w:val="26"/>
          <w:szCs w:val="26"/>
          <w:lang w:val="sq-AL"/>
        </w:rPr>
        <w:t>pasurisë________________</w:t>
      </w:r>
    </w:p>
    <w:p w:rsidR="007B5242" w:rsidRPr="00F44988" w:rsidRDefault="007B5242" w:rsidP="007B5242">
      <w:pPr>
        <w:numPr>
          <w:ilvl w:val="0"/>
          <w:numId w:val="34"/>
        </w:numPr>
        <w:spacing w:before="120" w:after="0" w:line="312" w:lineRule="auto"/>
        <w:jc w:val="left"/>
        <w:rPr>
          <w:rFonts w:ascii="Garamond" w:hAnsi="Garamond"/>
          <w:sz w:val="26"/>
          <w:szCs w:val="26"/>
          <w:lang w:val="sq-AL"/>
        </w:rPr>
      </w:pPr>
      <w:r w:rsidRPr="00F44988">
        <w:rPr>
          <w:rFonts w:ascii="Garamond" w:hAnsi="Garamond"/>
          <w:b/>
          <w:sz w:val="26"/>
          <w:szCs w:val="26"/>
          <w:lang w:val="sq-AL"/>
        </w:rPr>
        <w:t>Dimensionet:</w:t>
      </w:r>
      <w:r w:rsidR="0070541D" w:rsidRPr="00F44988">
        <w:rPr>
          <w:rFonts w:ascii="Garamond" w:hAnsi="Garamond"/>
          <w:b/>
          <w:sz w:val="26"/>
          <w:szCs w:val="26"/>
          <w:lang w:val="sq-AL"/>
        </w:rPr>
        <w:t xml:space="preserve"> </w:t>
      </w:r>
      <w:r w:rsidR="00262EED" w:rsidRPr="00F44988">
        <w:rPr>
          <w:rFonts w:ascii="Garamond" w:hAnsi="Garamond"/>
          <w:sz w:val="26"/>
          <w:szCs w:val="26"/>
          <w:lang w:val="sq-AL"/>
        </w:rPr>
        <w:t>gjerësia_____m</w:t>
      </w:r>
      <w:r w:rsidR="00262EED">
        <w:rPr>
          <w:rFonts w:ascii="Garamond" w:hAnsi="Garamond"/>
          <w:sz w:val="26"/>
          <w:szCs w:val="26"/>
          <w:lang w:val="sq-AL"/>
        </w:rPr>
        <w:t>,</w:t>
      </w:r>
      <w:r w:rsidR="00262EED" w:rsidRPr="00F44988">
        <w:rPr>
          <w:rFonts w:ascii="Garamond" w:hAnsi="Garamond"/>
          <w:sz w:val="26"/>
          <w:szCs w:val="26"/>
          <w:lang w:val="sq-AL"/>
        </w:rPr>
        <w:t xml:space="preserve"> gjatësia_____m</w:t>
      </w:r>
      <w:r w:rsidR="00262EED">
        <w:rPr>
          <w:rFonts w:ascii="Garamond" w:hAnsi="Garamond"/>
          <w:sz w:val="26"/>
          <w:szCs w:val="26"/>
          <w:lang w:val="sq-AL"/>
        </w:rPr>
        <w:t>,</w:t>
      </w:r>
      <w:r w:rsidR="00262EED" w:rsidRPr="00F44988">
        <w:rPr>
          <w:rFonts w:ascii="Garamond" w:hAnsi="Garamond"/>
          <w:sz w:val="26"/>
          <w:szCs w:val="26"/>
          <w:lang w:val="sq-AL"/>
        </w:rPr>
        <w:t xml:space="preserve"> lartësia anësore</w:t>
      </w:r>
      <w:r w:rsidRPr="00F44988">
        <w:rPr>
          <w:rFonts w:ascii="Garamond" w:hAnsi="Garamond"/>
          <w:sz w:val="26"/>
          <w:szCs w:val="26"/>
          <w:lang w:val="sq-AL"/>
        </w:rPr>
        <w:t>____m</w:t>
      </w:r>
      <w:r w:rsidR="0070541D" w:rsidRPr="00F44988">
        <w:rPr>
          <w:rFonts w:ascii="Garamond" w:hAnsi="Garamond"/>
          <w:sz w:val="26"/>
          <w:szCs w:val="26"/>
          <w:lang w:val="sq-AL"/>
        </w:rPr>
        <w:t xml:space="preserve"> </w:t>
      </w:r>
    </w:p>
    <w:p w:rsidR="007B5242" w:rsidRPr="00F44988" w:rsidRDefault="0070541D" w:rsidP="007B5242">
      <w:pPr>
        <w:spacing w:after="0" w:line="312" w:lineRule="auto"/>
        <w:rPr>
          <w:rFonts w:ascii="Garamond" w:hAnsi="Garamond"/>
          <w:sz w:val="26"/>
          <w:szCs w:val="26"/>
          <w:lang w:val="sq-AL"/>
        </w:rPr>
      </w:pPr>
      <w:r w:rsidRPr="00F44988">
        <w:rPr>
          <w:rFonts w:ascii="Garamond" w:hAnsi="Garamond"/>
          <w:sz w:val="26"/>
          <w:szCs w:val="26"/>
          <w:lang w:val="sq-AL"/>
        </w:rPr>
        <w:t xml:space="preserve"> </w:t>
      </w:r>
      <w:r w:rsidR="00262EED">
        <w:rPr>
          <w:rFonts w:ascii="Garamond" w:hAnsi="Garamond"/>
          <w:sz w:val="26"/>
          <w:szCs w:val="26"/>
          <w:lang w:val="sq-AL"/>
        </w:rPr>
        <w:t xml:space="preserve">                             </w:t>
      </w:r>
      <w:r w:rsidR="007B5242" w:rsidRPr="00F44988">
        <w:rPr>
          <w:rFonts w:ascii="Garamond" w:hAnsi="Garamond"/>
          <w:sz w:val="26"/>
          <w:szCs w:val="26"/>
          <w:lang w:val="sq-AL"/>
        </w:rPr>
        <w:t>dhe lartësia në kulm_____m.</w:t>
      </w:r>
    </w:p>
    <w:p w:rsidR="007B5242" w:rsidRPr="00F44988" w:rsidRDefault="007B5242" w:rsidP="007B5242">
      <w:pPr>
        <w:numPr>
          <w:ilvl w:val="0"/>
          <w:numId w:val="34"/>
        </w:numPr>
        <w:spacing w:before="120" w:after="0" w:line="312" w:lineRule="auto"/>
        <w:jc w:val="left"/>
        <w:rPr>
          <w:rFonts w:ascii="Garamond" w:hAnsi="Garamond"/>
          <w:b/>
          <w:sz w:val="26"/>
          <w:szCs w:val="26"/>
          <w:lang w:val="sq-AL"/>
        </w:rPr>
      </w:pPr>
      <w:r w:rsidRPr="00F44988">
        <w:rPr>
          <w:rFonts w:ascii="Garamond" w:hAnsi="Garamond"/>
          <w:b/>
          <w:sz w:val="26"/>
          <w:szCs w:val="26"/>
          <w:lang w:val="sq-AL"/>
        </w:rPr>
        <w:t xml:space="preserve">Viti i ndërtimit të serrës:__________ </w:t>
      </w:r>
    </w:p>
    <w:p w:rsidR="007B5242" w:rsidRPr="00F44988" w:rsidRDefault="007B5242" w:rsidP="007B5242">
      <w:pPr>
        <w:numPr>
          <w:ilvl w:val="0"/>
          <w:numId w:val="34"/>
        </w:numPr>
        <w:spacing w:before="120" w:after="0" w:line="312" w:lineRule="auto"/>
        <w:jc w:val="left"/>
        <w:rPr>
          <w:rFonts w:ascii="Garamond" w:hAnsi="Garamond"/>
          <w:b/>
          <w:sz w:val="26"/>
          <w:szCs w:val="26"/>
          <w:lang w:val="sq-AL"/>
        </w:rPr>
      </w:pPr>
      <w:r w:rsidRPr="00F44988">
        <w:rPr>
          <w:rFonts w:ascii="Garamond" w:hAnsi="Garamond"/>
          <w:b/>
          <w:sz w:val="26"/>
          <w:szCs w:val="26"/>
          <w:lang w:val="sq-AL"/>
        </w:rPr>
        <w:t>Viti (i fundit) i ndërrimit të plas</w:t>
      </w:r>
      <w:r w:rsidR="00262EED">
        <w:rPr>
          <w:rFonts w:ascii="Garamond" w:hAnsi="Garamond"/>
          <w:b/>
          <w:sz w:val="26"/>
          <w:szCs w:val="26"/>
          <w:lang w:val="sq-AL"/>
        </w:rPr>
        <w:t>t</w:t>
      </w:r>
      <w:r w:rsidRPr="00F44988">
        <w:rPr>
          <w:rFonts w:ascii="Garamond" w:hAnsi="Garamond"/>
          <w:b/>
          <w:sz w:val="26"/>
          <w:szCs w:val="26"/>
          <w:lang w:val="sq-AL"/>
        </w:rPr>
        <w:t>mas</w:t>
      </w:r>
      <w:r w:rsidR="00262EED">
        <w:rPr>
          <w:rFonts w:ascii="Garamond" w:hAnsi="Garamond"/>
          <w:b/>
          <w:sz w:val="26"/>
          <w:szCs w:val="26"/>
          <w:lang w:val="sq-AL"/>
        </w:rPr>
        <w:t>ës:</w:t>
      </w:r>
      <w:r w:rsidR="0070541D" w:rsidRPr="00F44988">
        <w:rPr>
          <w:rFonts w:ascii="Garamond" w:hAnsi="Garamond"/>
          <w:b/>
          <w:sz w:val="26"/>
          <w:szCs w:val="26"/>
          <w:lang w:val="sq-AL"/>
        </w:rPr>
        <w:t xml:space="preserve"> </w:t>
      </w:r>
      <w:r w:rsidRPr="00F44988">
        <w:rPr>
          <w:rFonts w:ascii="Garamond" w:hAnsi="Garamond"/>
          <w:b/>
          <w:sz w:val="26"/>
          <w:szCs w:val="26"/>
          <w:lang w:val="sq-AL"/>
        </w:rPr>
        <w:t>_________________________</w:t>
      </w:r>
    </w:p>
    <w:p w:rsidR="007B5242" w:rsidRPr="00F44988" w:rsidRDefault="007B5242" w:rsidP="007B5242">
      <w:pPr>
        <w:numPr>
          <w:ilvl w:val="0"/>
          <w:numId w:val="34"/>
        </w:numPr>
        <w:spacing w:before="120" w:after="0" w:line="312" w:lineRule="auto"/>
        <w:jc w:val="left"/>
        <w:rPr>
          <w:rFonts w:ascii="Garamond" w:hAnsi="Garamond"/>
          <w:b/>
          <w:sz w:val="26"/>
          <w:szCs w:val="26"/>
          <w:lang w:val="sq-AL"/>
        </w:rPr>
      </w:pPr>
      <w:r w:rsidRPr="00F44988">
        <w:rPr>
          <w:rFonts w:ascii="Garamond" w:hAnsi="Garamond"/>
          <w:b/>
          <w:sz w:val="26"/>
          <w:szCs w:val="26"/>
          <w:lang w:val="sq-AL"/>
        </w:rPr>
        <w:t>Tipi i plas</w:t>
      </w:r>
      <w:r w:rsidR="00262EED">
        <w:rPr>
          <w:rFonts w:ascii="Garamond" w:hAnsi="Garamond"/>
          <w:b/>
          <w:sz w:val="26"/>
          <w:szCs w:val="26"/>
          <w:lang w:val="sq-AL"/>
        </w:rPr>
        <w:t>t</w:t>
      </w:r>
      <w:r w:rsidRPr="00F44988">
        <w:rPr>
          <w:rFonts w:ascii="Garamond" w:hAnsi="Garamond"/>
          <w:b/>
          <w:sz w:val="26"/>
          <w:szCs w:val="26"/>
          <w:lang w:val="sq-AL"/>
        </w:rPr>
        <w:t>mas</w:t>
      </w:r>
      <w:r w:rsidR="00262EED">
        <w:rPr>
          <w:rFonts w:ascii="Garamond" w:hAnsi="Garamond"/>
          <w:b/>
          <w:sz w:val="26"/>
          <w:szCs w:val="26"/>
          <w:lang w:val="sq-AL"/>
        </w:rPr>
        <w:t>ës</w:t>
      </w:r>
      <w:r w:rsidRPr="00F44988">
        <w:rPr>
          <w:rFonts w:ascii="Garamond" w:hAnsi="Garamond"/>
          <w:b/>
          <w:sz w:val="26"/>
          <w:szCs w:val="26"/>
          <w:lang w:val="sq-AL"/>
        </w:rPr>
        <w:t xml:space="preserve"> ekzistues</w:t>
      </w:r>
      <w:r w:rsidR="00E40645">
        <w:rPr>
          <w:rFonts w:ascii="Garamond" w:hAnsi="Garamond"/>
          <w:b/>
          <w:sz w:val="26"/>
          <w:szCs w:val="26"/>
          <w:lang w:val="sq-AL"/>
        </w:rPr>
        <w:t>e</w:t>
      </w:r>
      <w:r w:rsidRPr="00F44988">
        <w:rPr>
          <w:rFonts w:ascii="Garamond" w:hAnsi="Garamond"/>
          <w:b/>
          <w:sz w:val="26"/>
          <w:szCs w:val="26"/>
          <w:lang w:val="sq-AL"/>
        </w:rPr>
        <w:t xml:space="preserve"> _____________________________________</w:t>
      </w:r>
    </w:p>
    <w:p w:rsidR="007B5242" w:rsidRPr="00F44988" w:rsidRDefault="007B5242" w:rsidP="007B5242">
      <w:pPr>
        <w:numPr>
          <w:ilvl w:val="0"/>
          <w:numId w:val="34"/>
        </w:numPr>
        <w:spacing w:before="120" w:after="0" w:line="312" w:lineRule="auto"/>
        <w:jc w:val="left"/>
        <w:rPr>
          <w:rFonts w:ascii="Garamond" w:hAnsi="Garamond"/>
          <w:b/>
          <w:sz w:val="26"/>
          <w:szCs w:val="26"/>
          <w:lang w:val="sq-AL"/>
        </w:rPr>
      </w:pPr>
      <w:r w:rsidRPr="00F44988">
        <w:rPr>
          <w:rFonts w:ascii="Garamond" w:hAnsi="Garamond"/>
          <w:b/>
          <w:sz w:val="26"/>
          <w:szCs w:val="26"/>
          <w:lang w:val="sq-AL"/>
        </w:rPr>
        <w:t>Tipi i ri i plastmas</w:t>
      </w:r>
      <w:r w:rsidR="00262EED">
        <w:rPr>
          <w:rFonts w:ascii="Garamond" w:hAnsi="Garamond"/>
          <w:b/>
          <w:sz w:val="26"/>
          <w:szCs w:val="26"/>
          <w:lang w:val="sq-AL"/>
        </w:rPr>
        <w:t>ës:</w:t>
      </w:r>
      <w:r w:rsidRPr="00F44988">
        <w:rPr>
          <w:rFonts w:ascii="Garamond" w:hAnsi="Garamond"/>
          <w:b/>
          <w:sz w:val="26"/>
          <w:szCs w:val="26"/>
          <w:lang w:val="sq-AL"/>
        </w:rPr>
        <w:t>_________________________________________</w:t>
      </w:r>
    </w:p>
    <w:p w:rsidR="007B5242" w:rsidRPr="00F44988" w:rsidRDefault="007B5242" w:rsidP="007B5242">
      <w:pPr>
        <w:spacing w:before="240" w:after="240" w:line="240" w:lineRule="auto"/>
        <w:ind w:left="720" w:firstLine="0"/>
        <w:jc w:val="left"/>
        <w:rPr>
          <w:rFonts w:ascii="Garamond" w:hAnsi="Garamond"/>
          <w:b/>
          <w:sz w:val="26"/>
          <w:szCs w:val="26"/>
          <w:lang w:val="sq-AL"/>
        </w:rPr>
      </w:pPr>
      <w:r w:rsidRPr="00F44988">
        <w:rPr>
          <w:rFonts w:ascii="Garamond" w:hAnsi="Garamond"/>
          <w:noProof/>
          <w:sz w:val="26"/>
          <w:szCs w:val="26"/>
        </w:rPr>
        <mc:AlternateContent>
          <mc:Choice Requires="wps">
            <w:drawing>
              <wp:anchor distT="0" distB="0" distL="114300" distR="114300" simplePos="0" relativeHeight="251690496" behindDoc="0" locked="0" layoutInCell="1" allowOverlap="1" wp14:anchorId="36424043" wp14:editId="26A80F20">
                <wp:simplePos x="0" y="0"/>
                <wp:positionH relativeFrom="column">
                  <wp:posOffset>12700</wp:posOffset>
                </wp:positionH>
                <wp:positionV relativeFrom="paragraph">
                  <wp:posOffset>56863</wp:posOffset>
                </wp:positionV>
                <wp:extent cx="6092190" cy="2044461"/>
                <wp:effectExtent l="0" t="0" r="22860" b="13335"/>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2190" cy="2044461"/>
                        </a:xfrm>
                        <a:prstGeom prst="rect">
                          <a:avLst/>
                        </a:prstGeom>
                        <a:solidFill>
                          <a:srgbClr val="FFFFFF"/>
                        </a:solidFill>
                        <a:ln w="9525">
                          <a:solidFill>
                            <a:srgbClr val="FFFFFF"/>
                          </a:solidFill>
                          <a:miter lim="800000"/>
                          <a:headEnd/>
                          <a:tailEnd/>
                        </a:ln>
                      </wps:spPr>
                      <wps:txbx>
                        <w:txbxContent>
                          <w:p w:rsidR="00326D7F" w:rsidRPr="007B5242" w:rsidRDefault="00326D7F" w:rsidP="007B5242">
                            <w:pPr>
                              <w:rPr>
                                <w:rFonts w:ascii="Times New Roman" w:hAnsi="Times New Roman"/>
                                <w:b/>
                                <w:sz w:val="26"/>
                                <w:szCs w:val="26"/>
                                <w:lang w:val="sq-AL"/>
                              </w:rPr>
                            </w:pPr>
                            <w:r w:rsidRPr="007B5242">
                              <w:rPr>
                                <w:rFonts w:ascii="Times New Roman" w:hAnsi="Times New Roman"/>
                                <w:b/>
                                <w:sz w:val="26"/>
                                <w:szCs w:val="26"/>
                                <w:lang w:val="sq-AL"/>
                              </w:rPr>
                              <w:t xml:space="preserve">Aplikuesi/ përfaqësuesi:___________________________________________ </w:t>
                            </w:r>
                          </w:p>
                          <w:p w:rsidR="00326D7F" w:rsidRPr="007B5242" w:rsidRDefault="00326D7F" w:rsidP="007B5242">
                            <w:pPr>
                              <w:rPr>
                                <w:rFonts w:ascii="Times New Roman" w:hAnsi="Times New Roman"/>
                                <w:b/>
                                <w:sz w:val="26"/>
                                <w:szCs w:val="26"/>
                                <w:lang w:val="sq-AL"/>
                              </w:rPr>
                            </w:pPr>
                            <w:r>
                              <w:rPr>
                                <w:rFonts w:ascii="Times New Roman" w:hAnsi="Times New Roman"/>
                                <w:b/>
                                <w:sz w:val="26"/>
                                <w:szCs w:val="26"/>
                                <w:lang w:val="sq-AL"/>
                              </w:rPr>
                              <w:t xml:space="preserve">                                                       </w:t>
                            </w:r>
                            <w:r w:rsidRPr="007B5242">
                              <w:rPr>
                                <w:rFonts w:ascii="Times New Roman" w:hAnsi="Times New Roman"/>
                                <w:b/>
                                <w:sz w:val="26"/>
                                <w:szCs w:val="26"/>
                                <w:lang w:val="sq-AL"/>
                              </w:rPr>
                              <w:t>(emër, mbiemër, firmë)</w:t>
                            </w:r>
                          </w:p>
                          <w:p w:rsidR="00326D7F" w:rsidRPr="007B5242" w:rsidRDefault="00326D7F" w:rsidP="007B5242">
                            <w:pPr>
                              <w:rPr>
                                <w:rFonts w:ascii="Times New Roman" w:hAnsi="Times New Roman"/>
                                <w:b/>
                                <w:sz w:val="26"/>
                                <w:szCs w:val="26"/>
                                <w:lang w:val="sq-AL"/>
                              </w:rPr>
                            </w:pPr>
                            <w:r w:rsidRPr="007B5242">
                              <w:rPr>
                                <w:rFonts w:ascii="Times New Roman" w:hAnsi="Times New Roman"/>
                                <w:b/>
                                <w:sz w:val="26"/>
                                <w:szCs w:val="26"/>
                                <w:lang w:val="sq-AL"/>
                              </w:rPr>
                              <w:t>Adresa e aplikuesit:___________________, tel./cel</w:t>
                            </w:r>
                            <w:r>
                              <w:rPr>
                                <w:rFonts w:ascii="Times New Roman" w:hAnsi="Times New Roman"/>
                                <w:b/>
                                <w:sz w:val="26"/>
                                <w:szCs w:val="26"/>
                                <w:lang w:val="sq-AL"/>
                              </w:rPr>
                              <w:t>.</w:t>
                            </w:r>
                            <w:r w:rsidRPr="007B5242">
                              <w:rPr>
                                <w:rFonts w:ascii="Times New Roman" w:hAnsi="Times New Roman"/>
                                <w:b/>
                                <w:sz w:val="26"/>
                                <w:szCs w:val="26"/>
                                <w:lang w:val="sq-AL"/>
                              </w:rPr>
                              <w:t>_________________</w:t>
                            </w:r>
                          </w:p>
                          <w:p w:rsidR="00326D7F" w:rsidRPr="007B5242" w:rsidRDefault="00326D7F" w:rsidP="007B5242">
                            <w:pPr>
                              <w:rPr>
                                <w:rFonts w:ascii="Times New Roman" w:hAnsi="Times New Roman"/>
                                <w:b/>
                                <w:sz w:val="26"/>
                                <w:szCs w:val="26"/>
                                <w:lang w:val="sq-AL"/>
                              </w:rPr>
                            </w:pPr>
                            <w:r w:rsidRPr="007B5242">
                              <w:rPr>
                                <w:rFonts w:ascii="Times New Roman" w:hAnsi="Times New Roman"/>
                                <w:b/>
                                <w:sz w:val="26"/>
                                <w:szCs w:val="26"/>
                                <w:lang w:val="sq-AL"/>
                              </w:rPr>
                              <w:t>HARTUESI I</w:t>
                            </w:r>
                            <w:r>
                              <w:rPr>
                                <w:rFonts w:ascii="Times New Roman" w:hAnsi="Times New Roman"/>
                                <w:b/>
                                <w:sz w:val="26"/>
                                <w:szCs w:val="26"/>
                                <w:lang w:val="sq-AL"/>
                              </w:rPr>
                              <w:t xml:space="preserve"> </w:t>
                            </w:r>
                            <w:r w:rsidRPr="007B5242">
                              <w:rPr>
                                <w:rFonts w:ascii="Times New Roman" w:hAnsi="Times New Roman"/>
                                <w:b/>
                                <w:sz w:val="26"/>
                                <w:szCs w:val="26"/>
                                <w:lang w:val="sq-AL"/>
                              </w:rPr>
                              <w:t>PROJEKTIT: Agronomi __________________________</w:t>
                            </w:r>
                          </w:p>
                          <w:p w:rsidR="00326D7F" w:rsidRPr="007B5242" w:rsidRDefault="00326D7F" w:rsidP="007B5242">
                            <w:pPr>
                              <w:ind w:left="3600" w:firstLine="720"/>
                              <w:rPr>
                                <w:rFonts w:ascii="Times New Roman" w:hAnsi="Times New Roman"/>
                                <w:b/>
                                <w:sz w:val="26"/>
                                <w:szCs w:val="26"/>
                                <w:lang w:val="sq-AL"/>
                              </w:rPr>
                            </w:pPr>
                            <w:r>
                              <w:rPr>
                                <w:rFonts w:ascii="Times New Roman" w:hAnsi="Times New Roman"/>
                                <w:b/>
                                <w:sz w:val="26"/>
                                <w:szCs w:val="26"/>
                                <w:lang w:val="sq-AL"/>
                              </w:rPr>
                              <w:t xml:space="preserve">             </w:t>
                            </w:r>
                            <w:r w:rsidRPr="007B5242">
                              <w:rPr>
                                <w:rFonts w:ascii="Times New Roman" w:hAnsi="Times New Roman"/>
                                <w:b/>
                                <w:sz w:val="26"/>
                                <w:szCs w:val="26"/>
                                <w:lang w:val="sq-AL"/>
                              </w:rPr>
                              <w:t>(emër, mbiemër, firmë)</w:t>
                            </w:r>
                            <w:r>
                              <w:rPr>
                                <w:rFonts w:ascii="Times New Roman" w:hAnsi="Times New Roman"/>
                                <w:b/>
                                <w:sz w:val="26"/>
                                <w:szCs w:val="26"/>
                                <w:lang w:val="sq-AL"/>
                              </w:rPr>
                              <w:t xml:space="preserve"> </w:t>
                            </w:r>
                          </w:p>
                          <w:p w:rsidR="00326D7F" w:rsidRPr="007B5242" w:rsidRDefault="00326D7F" w:rsidP="007B5242">
                            <w:pPr>
                              <w:rPr>
                                <w:rFonts w:ascii="Times New Roman" w:hAnsi="Times New Roman"/>
                                <w:b/>
                                <w:sz w:val="26"/>
                                <w:szCs w:val="26"/>
                              </w:rPr>
                            </w:pPr>
                            <w:r w:rsidRPr="007B5242">
                              <w:rPr>
                                <w:rFonts w:ascii="Times New Roman" w:hAnsi="Times New Roman"/>
                                <w:b/>
                                <w:sz w:val="26"/>
                                <w:szCs w:val="26"/>
                                <w:lang w:val="sq-AL"/>
                              </w:rPr>
                              <w:t>Adresa</w:t>
                            </w:r>
                            <w:r>
                              <w:rPr>
                                <w:rFonts w:ascii="Times New Roman" w:hAnsi="Times New Roman"/>
                                <w:b/>
                                <w:sz w:val="26"/>
                                <w:szCs w:val="26"/>
                                <w:lang w:val="sq-AL"/>
                              </w:rPr>
                              <w:t xml:space="preserve"> </w:t>
                            </w:r>
                            <w:r w:rsidRPr="007B5242">
                              <w:rPr>
                                <w:rFonts w:ascii="Times New Roman" w:hAnsi="Times New Roman"/>
                                <w:b/>
                                <w:sz w:val="26"/>
                                <w:szCs w:val="26"/>
                                <w:lang w:val="sq-AL"/>
                              </w:rPr>
                              <w:t>___________________, tel./cel</w:t>
                            </w:r>
                            <w:r>
                              <w:rPr>
                                <w:rFonts w:ascii="Times New Roman" w:hAnsi="Times New Roman"/>
                                <w:b/>
                                <w:sz w:val="26"/>
                                <w:szCs w:val="26"/>
                                <w:lang w:val="sq-AL"/>
                              </w:rPr>
                              <w:t>.</w:t>
                            </w:r>
                            <w:r w:rsidRPr="007B5242">
                              <w:rPr>
                                <w:rFonts w:ascii="Times New Roman" w:hAnsi="Times New Roman"/>
                                <w:b/>
                                <w:sz w:val="26"/>
                                <w:szCs w:val="26"/>
                                <w:lang w:val="sq-AL"/>
                              </w:rPr>
                              <w:t xml:space="preserve"> 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29" style="position:absolute;left:0;text-align:left;margin-left:1pt;margin-top:4.5pt;width:479.7pt;height:161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" strokecolor="white">
                <v:textbox>
                  <w:txbxContent>
                    <w:p w:rsidR="00326D7F" w:rsidRPr="007B5242" w:rsidRDefault="00326D7F" w:rsidP="007B5242">
                      <w:pPr>
                        <w:rPr>
                          <w:rFonts w:ascii="Times New Roman" w:hAnsi="Times New Roman"/>
                          <w:b/>
                          <w:sz w:val="26"/>
                          <w:szCs w:val="26"/>
                          <w:lang w:val="sq-AL"/>
                        </w:rPr>
                      </w:pPr>
                      <w:r w:rsidRPr="007B5242">
                        <w:rPr>
                          <w:rFonts w:ascii="Times New Roman" w:hAnsi="Times New Roman"/>
                          <w:b/>
                          <w:sz w:val="26"/>
                          <w:szCs w:val="26"/>
                          <w:lang w:val="sq-AL"/>
                        </w:rPr>
                        <w:t xml:space="preserve">Aplikuesi/ përfaqësuesi:___________________________________________ </w:t>
                      </w:r>
                    </w:p>
                    <w:p w:rsidR="00326D7F" w:rsidRPr="007B5242" w:rsidRDefault="00326D7F" w:rsidP="007B5242">
                      <w:pPr>
                        <w:rPr>
                          <w:rFonts w:ascii="Times New Roman" w:hAnsi="Times New Roman"/>
                          <w:b/>
                          <w:sz w:val="26"/>
                          <w:szCs w:val="26"/>
                          <w:lang w:val="sq-AL"/>
                        </w:rPr>
                      </w:pPr>
                      <w:r>
                        <w:rPr>
                          <w:rFonts w:ascii="Times New Roman" w:hAnsi="Times New Roman"/>
                          <w:b/>
                          <w:sz w:val="26"/>
                          <w:szCs w:val="26"/>
                          <w:lang w:val="sq-AL"/>
                        </w:rPr>
                        <w:t xml:space="preserve">                                                       </w:t>
                      </w:r>
                      <w:r w:rsidRPr="007B5242">
                        <w:rPr>
                          <w:rFonts w:ascii="Times New Roman" w:hAnsi="Times New Roman"/>
                          <w:b/>
                          <w:sz w:val="26"/>
                          <w:szCs w:val="26"/>
                          <w:lang w:val="sq-AL"/>
                        </w:rPr>
                        <w:t>(emër, mbiemër, firmë)</w:t>
                      </w:r>
                    </w:p>
                    <w:p w:rsidR="00326D7F" w:rsidRPr="007B5242" w:rsidRDefault="00326D7F" w:rsidP="007B5242">
                      <w:pPr>
                        <w:rPr>
                          <w:rFonts w:ascii="Times New Roman" w:hAnsi="Times New Roman"/>
                          <w:b/>
                          <w:sz w:val="26"/>
                          <w:szCs w:val="26"/>
                          <w:lang w:val="sq-AL"/>
                        </w:rPr>
                      </w:pPr>
                      <w:r w:rsidRPr="007B5242">
                        <w:rPr>
                          <w:rFonts w:ascii="Times New Roman" w:hAnsi="Times New Roman"/>
                          <w:b/>
                          <w:sz w:val="26"/>
                          <w:szCs w:val="26"/>
                          <w:lang w:val="sq-AL"/>
                        </w:rPr>
                        <w:t>Adresa e aplikuesit:___________________, tel./cel</w:t>
                      </w:r>
                      <w:r>
                        <w:rPr>
                          <w:rFonts w:ascii="Times New Roman" w:hAnsi="Times New Roman"/>
                          <w:b/>
                          <w:sz w:val="26"/>
                          <w:szCs w:val="26"/>
                          <w:lang w:val="sq-AL"/>
                        </w:rPr>
                        <w:t>.</w:t>
                      </w:r>
                      <w:r w:rsidRPr="007B5242">
                        <w:rPr>
                          <w:rFonts w:ascii="Times New Roman" w:hAnsi="Times New Roman"/>
                          <w:b/>
                          <w:sz w:val="26"/>
                          <w:szCs w:val="26"/>
                          <w:lang w:val="sq-AL"/>
                        </w:rPr>
                        <w:t>_________________</w:t>
                      </w:r>
                    </w:p>
                    <w:p w:rsidR="00326D7F" w:rsidRPr="007B5242" w:rsidRDefault="00326D7F" w:rsidP="007B5242">
                      <w:pPr>
                        <w:rPr>
                          <w:rFonts w:ascii="Times New Roman" w:hAnsi="Times New Roman"/>
                          <w:b/>
                          <w:sz w:val="26"/>
                          <w:szCs w:val="26"/>
                          <w:lang w:val="sq-AL"/>
                        </w:rPr>
                      </w:pPr>
                      <w:r w:rsidRPr="007B5242">
                        <w:rPr>
                          <w:rFonts w:ascii="Times New Roman" w:hAnsi="Times New Roman"/>
                          <w:b/>
                          <w:sz w:val="26"/>
                          <w:szCs w:val="26"/>
                          <w:lang w:val="sq-AL"/>
                        </w:rPr>
                        <w:t>HARTUESI I</w:t>
                      </w:r>
                      <w:r>
                        <w:rPr>
                          <w:rFonts w:ascii="Times New Roman" w:hAnsi="Times New Roman"/>
                          <w:b/>
                          <w:sz w:val="26"/>
                          <w:szCs w:val="26"/>
                          <w:lang w:val="sq-AL"/>
                        </w:rPr>
                        <w:t xml:space="preserve"> </w:t>
                      </w:r>
                      <w:r w:rsidRPr="007B5242">
                        <w:rPr>
                          <w:rFonts w:ascii="Times New Roman" w:hAnsi="Times New Roman"/>
                          <w:b/>
                          <w:sz w:val="26"/>
                          <w:szCs w:val="26"/>
                          <w:lang w:val="sq-AL"/>
                        </w:rPr>
                        <w:t>PROJEKTIT: Agronomi __________________________</w:t>
                      </w:r>
                    </w:p>
                    <w:p w:rsidR="00326D7F" w:rsidRPr="007B5242" w:rsidRDefault="00326D7F" w:rsidP="007B5242">
                      <w:pPr>
                        <w:ind w:left="3600" w:firstLine="720"/>
                        <w:rPr>
                          <w:rFonts w:ascii="Times New Roman" w:hAnsi="Times New Roman"/>
                          <w:b/>
                          <w:sz w:val="26"/>
                          <w:szCs w:val="26"/>
                          <w:lang w:val="sq-AL"/>
                        </w:rPr>
                      </w:pPr>
                      <w:r>
                        <w:rPr>
                          <w:rFonts w:ascii="Times New Roman" w:hAnsi="Times New Roman"/>
                          <w:b/>
                          <w:sz w:val="26"/>
                          <w:szCs w:val="26"/>
                          <w:lang w:val="sq-AL"/>
                        </w:rPr>
                        <w:t xml:space="preserve">             </w:t>
                      </w:r>
                      <w:r w:rsidRPr="007B5242">
                        <w:rPr>
                          <w:rFonts w:ascii="Times New Roman" w:hAnsi="Times New Roman"/>
                          <w:b/>
                          <w:sz w:val="26"/>
                          <w:szCs w:val="26"/>
                          <w:lang w:val="sq-AL"/>
                        </w:rPr>
                        <w:t>(emër, mbiemër, firmë)</w:t>
                      </w:r>
                      <w:r>
                        <w:rPr>
                          <w:rFonts w:ascii="Times New Roman" w:hAnsi="Times New Roman"/>
                          <w:b/>
                          <w:sz w:val="26"/>
                          <w:szCs w:val="26"/>
                          <w:lang w:val="sq-AL"/>
                        </w:rPr>
                        <w:t xml:space="preserve"> </w:t>
                      </w:r>
                    </w:p>
                    <w:p w:rsidR="00326D7F" w:rsidRPr="007B5242" w:rsidRDefault="00326D7F" w:rsidP="007B5242">
                      <w:pPr>
                        <w:rPr>
                          <w:rFonts w:ascii="Times New Roman" w:hAnsi="Times New Roman"/>
                          <w:b/>
                          <w:sz w:val="26"/>
                          <w:szCs w:val="26"/>
                        </w:rPr>
                      </w:pPr>
                      <w:r w:rsidRPr="007B5242">
                        <w:rPr>
                          <w:rFonts w:ascii="Times New Roman" w:hAnsi="Times New Roman"/>
                          <w:b/>
                          <w:sz w:val="26"/>
                          <w:szCs w:val="26"/>
                          <w:lang w:val="sq-AL"/>
                        </w:rPr>
                        <w:t>Adresa</w:t>
                      </w:r>
                      <w:r>
                        <w:rPr>
                          <w:rFonts w:ascii="Times New Roman" w:hAnsi="Times New Roman"/>
                          <w:b/>
                          <w:sz w:val="26"/>
                          <w:szCs w:val="26"/>
                          <w:lang w:val="sq-AL"/>
                        </w:rPr>
                        <w:t xml:space="preserve"> </w:t>
                      </w:r>
                      <w:r w:rsidRPr="007B5242">
                        <w:rPr>
                          <w:rFonts w:ascii="Times New Roman" w:hAnsi="Times New Roman"/>
                          <w:b/>
                          <w:sz w:val="26"/>
                          <w:szCs w:val="26"/>
                          <w:lang w:val="sq-AL"/>
                        </w:rPr>
                        <w:t>___________________, tel./cel</w:t>
                      </w:r>
                      <w:r>
                        <w:rPr>
                          <w:rFonts w:ascii="Times New Roman" w:hAnsi="Times New Roman"/>
                          <w:b/>
                          <w:sz w:val="26"/>
                          <w:szCs w:val="26"/>
                          <w:lang w:val="sq-AL"/>
                        </w:rPr>
                        <w:t>.</w:t>
                      </w:r>
                      <w:r w:rsidRPr="007B5242">
                        <w:rPr>
                          <w:rFonts w:ascii="Times New Roman" w:hAnsi="Times New Roman"/>
                          <w:b/>
                          <w:sz w:val="26"/>
                          <w:szCs w:val="26"/>
                          <w:lang w:val="sq-AL"/>
                        </w:rPr>
                        <w:t xml:space="preserve"> ___________________</w:t>
                      </w:r>
                    </w:p>
                  </w:txbxContent>
                </v:textbox>
              </v:rect>
            </w:pict>
          </mc:Fallback>
        </mc:AlternateContent>
      </w:r>
    </w:p>
    <w:p w:rsidR="007B5242" w:rsidRPr="00F44988" w:rsidRDefault="007B5242" w:rsidP="007B5242">
      <w:pPr>
        <w:spacing w:before="240" w:after="240" w:line="240" w:lineRule="auto"/>
        <w:ind w:left="720" w:firstLine="0"/>
        <w:jc w:val="left"/>
        <w:rPr>
          <w:rFonts w:ascii="Garamond" w:hAnsi="Garamond"/>
          <w:b/>
          <w:sz w:val="26"/>
          <w:szCs w:val="26"/>
          <w:lang w:val="sq-AL"/>
        </w:rPr>
      </w:pPr>
    </w:p>
    <w:p w:rsidR="007B5242" w:rsidRPr="00F44988" w:rsidRDefault="007B5242" w:rsidP="007B5242">
      <w:pPr>
        <w:spacing w:before="240" w:after="240" w:line="240" w:lineRule="auto"/>
        <w:ind w:left="720" w:firstLine="0"/>
        <w:jc w:val="left"/>
        <w:rPr>
          <w:rFonts w:ascii="Garamond" w:hAnsi="Garamond"/>
          <w:b/>
          <w:sz w:val="26"/>
          <w:szCs w:val="26"/>
          <w:lang w:val="sq-AL"/>
        </w:rPr>
      </w:pPr>
    </w:p>
    <w:p w:rsidR="007B5242" w:rsidRPr="00F44988" w:rsidRDefault="007B5242" w:rsidP="007B5242">
      <w:pPr>
        <w:spacing w:before="240" w:after="240" w:line="240" w:lineRule="auto"/>
        <w:ind w:left="720" w:firstLine="0"/>
        <w:jc w:val="left"/>
        <w:rPr>
          <w:rFonts w:ascii="Garamond" w:hAnsi="Garamond"/>
          <w:b/>
          <w:sz w:val="26"/>
          <w:szCs w:val="26"/>
          <w:lang w:val="sq-AL"/>
        </w:rPr>
      </w:pPr>
    </w:p>
    <w:p w:rsidR="007B5242" w:rsidRPr="00F44988" w:rsidRDefault="007B5242" w:rsidP="007B5242">
      <w:pPr>
        <w:spacing w:before="240" w:after="240" w:line="240" w:lineRule="auto"/>
        <w:ind w:left="720" w:firstLine="0"/>
        <w:jc w:val="left"/>
        <w:rPr>
          <w:rFonts w:ascii="Garamond" w:hAnsi="Garamond"/>
          <w:b/>
          <w:sz w:val="26"/>
          <w:szCs w:val="26"/>
          <w:lang w:val="sq-AL"/>
        </w:rPr>
      </w:pPr>
    </w:p>
    <w:p w:rsidR="007B5242" w:rsidRPr="00F44988" w:rsidRDefault="007B5242" w:rsidP="007B5242">
      <w:pPr>
        <w:spacing w:before="240" w:after="240" w:line="240" w:lineRule="auto"/>
        <w:ind w:left="720" w:firstLine="0"/>
        <w:jc w:val="left"/>
        <w:rPr>
          <w:rFonts w:ascii="Garamond" w:hAnsi="Garamond"/>
          <w:b/>
          <w:sz w:val="26"/>
          <w:szCs w:val="26"/>
          <w:lang w:val="sq-AL"/>
        </w:rPr>
      </w:pPr>
    </w:p>
    <w:p w:rsidR="007B5242" w:rsidRPr="00F44988" w:rsidRDefault="007B5242" w:rsidP="007B5242">
      <w:pPr>
        <w:spacing w:before="240" w:after="240" w:line="240" w:lineRule="auto"/>
        <w:ind w:left="720" w:firstLine="0"/>
        <w:jc w:val="left"/>
        <w:rPr>
          <w:rFonts w:ascii="Garamond" w:hAnsi="Garamond"/>
          <w:b/>
          <w:sz w:val="28"/>
          <w:lang w:val="sq-AL"/>
        </w:rPr>
      </w:pPr>
    </w:p>
    <w:p w:rsidR="00475F3A" w:rsidRPr="00F44988" w:rsidRDefault="00475F3A" w:rsidP="00475F3A">
      <w:pPr>
        <w:pStyle w:val="ListParagraph"/>
        <w:pBdr>
          <w:bottom w:val="single" w:sz="4" w:space="1" w:color="auto"/>
        </w:pBdr>
        <w:ind w:left="0"/>
        <w:rPr>
          <w:rFonts w:ascii="Garamond" w:hAnsi="Garamond"/>
          <w:b/>
          <w:sz w:val="28"/>
          <w:szCs w:val="28"/>
          <w:lang w:val="sq-AL"/>
        </w:rPr>
      </w:pPr>
    </w:p>
    <w:p w:rsidR="00475F3A" w:rsidRPr="00F44988" w:rsidRDefault="00475F3A" w:rsidP="00475F3A">
      <w:pPr>
        <w:pStyle w:val="ListParagraph"/>
        <w:ind w:left="0"/>
        <w:jc w:val="center"/>
        <w:rPr>
          <w:rFonts w:ascii="Garamond" w:hAnsi="Garamond"/>
          <w:b/>
          <w:sz w:val="26"/>
          <w:szCs w:val="26"/>
          <w:lang w:val="sq-AL"/>
        </w:rPr>
      </w:pPr>
      <w:r w:rsidRPr="00F44988">
        <w:rPr>
          <w:rFonts w:ascii="Garamond" w:hAnsi="Garamond"/>
          <w:b/>
          <w:sz w:val="26"/>
          <w:szCs w:val="26"/>
          <w:lang w:val="sq-AL"/>
        </w:rPr>
        <w:t>Planimetria</w:t>
      </w:r>
      <w:r w:rsidR="0070541D" w:rsidRPr="00F44988">
        <w:rPr>
          <w:rFonts w:ascii="Garamond" w:hAnsi="Garamond"/>
          <w:b/>
          <w:sz w:val="26"/>
          <w:szCs w:val="26"/>
          <w:lang w:val="sq-AL"/>
        </w:rPr>
        <w:t xml:space="preserve"> </w:t>
      </w:r>
      <w:r w:rsidRPr="00F44988">
        <w:rPr>
          <w:rFonts w:ascii="Garamond" w:hAnsi="Garamond"/>
          <w:b/>
          <w:sz w:val="26"/>
          <w:szCs w:val="26"/>
          <w:lang w:val="sq-AL"/>
        </w:rPr>
        <w:t>e serrës</w:t>
      </w:r>
      <w:r w:rsidRPr="00F44988">
        <w:rPr>
          <w:rStyle w:val="FootnoteReference"/>
          <w:rFonts w:ascii="Garamond" w:eastAsia="MS Mincho" w:hAnsi="Garamond"/>
          <w:b/>
          <w:sz w:val="26"/>
          <w:szCs w:val="26"/>
          <w:lang w:val="sq-AL"/>
        </w:rPr>
        <w:footnoteReference w:id="6"/>
      </w:r>
      <w:r w:rsidRPr="00F44988">
        <w:rPr>
          <w:rFonts w:ascii="Garamond" w:hAnsi="Garamond"/>
          <w:b/>
          <w:sz w:val="26"/>
          <w:szCs w:val="26"/>
          <w:lang w:val="sq-AL"/>
        </w:rPr>
        <w:t xml:space="preserve"> (vendosja në raport me ngastrën në formën e genplanit) </w:t>
      </w:r>
    </w:p>
    <w:p w:rsidR="00475F3A" w:rsidRPr="00F44988" w:rsidRDefault="00475F3A" w:rsidP="00475F3A">
      <w:pPr>
        <w:pStyle w:val="ListParagraph"/>
        <w:rPr>
          <w:rFonts w:ascii="Garamond" w:hAnsi="Garamond"/>
          <w:b/>
          <w:sz w:val="26"/>
          <w:szCs w:val="26"/>
          <w:lang w:val="sq-AL"/>
        </w:rPr>
      </w:pPr>
    </w:p>
    <w:p w:rsidR="00475F3A" w:rsidRPr="00F44988" w:rsidRDefault="00475F3A" w:rsidP="00475F3A">
      <w:pPr>
        <w:rPr>
          <w:rFonts w:ascii="Garamond" w:hAnsi="Garamond"/>
          <w:b/>
          <w:sz w:val="26"/>
          <w:szCs w:val="26"/>
          <w:lang w:val="sq-AL"/>
        </w:rPr>
      </w:pPr>
    </w:p>
    <w:p w:rsidR="00475F3A" w:rsidRPr="00F44988" w:rsidRDefault="00475F3A" w:rsidP="00475F3A">
      <w:pPr>
        <w:rPr>
          <w:rFonts w:ascii="Garamond" w:hAnsi="Garamond"/>
          <w:b/>
          <w:sz w:val="26"/>
          <w:szCs w:val="26"/>
          <w:lang w:val="sq-AL"/>
        </w:rPr>
      </w:pPr>
    </w:p>
    <w:p w:rsidR="00475F3A" w:rsidRPr="00F44988" w:rsidRDefault="00475F3A" w:rsidP="00475F3A">
      <w:pPr>
        <w:rPr>
          <w:rFonts w:ascii="Garamond" w:hAnsi="Garamond"/>
          <w:b/>
          <w:sz w:val="26"/>
          <w:szCs w:val="26"/>
          <w:lang w:val="sq-AL"/>
        </w:rPr>
      </w:pPr>
    </w:p>
    <w:p w:rsidR="00475F3A" w:rsidRPr="00F44988" w:rsidRDefault="00475F3A" w:rsidP="00475F3A">
      <w:pPr>
        <w:rPr>
          <w:rFonts w:ascii="Garamond" w:hAnsi="Garamond"/>
          <w:b/>
          <w:sz w:val="26"/>
          <w:szCs w:val="26"/>
          <w:lang w:val="sq-AL"/>
        </w:rPr>
      </w:pPr>
    </w:p>
    <w:p w:rsidR="00475F3A" w:rsidRPr="00F44988" w:rsidRDefault="00475F3A" w:rsidP="00475F3A">
      <w:pPr>
        <w:rPr>
          <w:rFonts w:ascii="Garamond" w:hAnsi="Garamond"/>
          <w:b/>
          <w:sz w:val="26"/>
          <w:szCs w:val="26"/>
          <w:lang w:val="sq-AL"/>
        </w:rPr>
      </w:pPr>
    </w:p>
    <w:p w:rsidR="00475F3A" w:rsidRPr="00F44988" w:rsidRDefault="00475F3A" w:rsidP="00475F3A">
      <w:pPr>
        <w:rPr>
          <w:rFonts w:ascii="Garamond" w:hAnsi="Garamond"/>
          <w:b/>
          <w:sz w:val="26"/>
          <w:szCs w:val="26"/>
          <w:lang w:val="sq-AL"/>
        </w:rPr>
      </w:pPr>
    </w:p>
    <w:p w:rsidR="00475F3A" w:rsidRPr="00F44988" w:rsidRDefault="00475F3A" w:rsidP="00475F3A">
      <w:pPr>
        <w:rPr>
          <w:rFonts w:ascii="Garamond" w:hAnsi="Garamond"/>
          <w:b/>
          <w:sz w:val="26"/>
          <w:szCs w:val="26"/>
          <w:lang w:val="sq-AL"/>
        </w:rPr>
      </w:pPr>
    </w:p>
    <w:p w:rsidR="00475F3A" w:rsidRPr="00F44988" w:rsidRDefault="00475F3A" w:rsidP="00475F3A">
      <w:pPr>
        <w:spacing w:after="0" w:line="240" w:lineRule="auto"/>
        <w:ind w:left="720"/>
        <w:rPr>
          <w:rFonts w:ascii="Garamond" w:hAnsi="Garamond"/>
          <w:sz w:val="26"/>
          <w:szCs w:val="26"/>
          <w:lang w:val="sq-AL"/>
        </w:rPr>
      </w:pPr>
    </w:p>
    <w:p w:rsidR="00475F3A" w:rsidRPr="00F44988" w:rsidRDefault="00475F3A" w:rsidP="00475F3A">
      <w:pPr>
        <w:spacing w:after="0" w:line="240" w:lineRule="auto"/>
        <w:ind w:left="720"/>
        <w:rPr>
          <w:rFonts w:ascii="Garamond" w:hAnsi="Garamond"/>
          <w:sz w:val="26"/>
          <w:szCs w:val="26"/>
          <w:lang w:val="sq-AL"/>
        </w:rPr>
      </w:pPr>
    </w:p>
    <w:p w:rsidR="00475F3A" w:rsidRPr="00F44988" w:rsidRDefault="00475F3A" w:rsidP="00475F3A">
      <w:pPr>
        <w:spacing w:after="0" w:line="240" w:lineRule="auto"/>
        <w:ind w:left="720"/>
        <w:rPr>
          <w:rFonts w:ascii="Garamond" w:hAnsi="Garamond"/>
          <w:sz w:val="26"/>
          <w:szCs w:val="26"/>
          <w:lang w:val="sq-AL"/>
        </w:rPr>
      </w:pPr>
    </w:p>
    <w:p w:rsidR="00475F3A" w:rsidRPr="00F44988" w:rsidRDefault="00475F3A" w:rsidP="00475F3A">
      <w:pPr>
        <w:spacing w:after="0" w:line="240" w:lineRule="auto"/>
        <w:ind w:left="720"/>
        <w:rPr>
          <w:rFonts w:ascii="Garamond" w:hAnsi="Garamond"/>
          <w:sz w:val="26"/>
          <w:szCs w:val="26"/>
          <w:lang w:val="sq-AL"/>
        </w:rPr>
      </w:pPr>
    </w:p>
    <w:p w:rsidR="00475F3A" w:rsidRPr="00F44988" w:rsidRDefault="00475F3A" w:rsidP="00475F3A">
      <w:pPr>
        <w:spacing w:after="0" w:line="240" w:lineRule="auto"/>
        <w:ind w:left="720"/>
        <w:rPr>
          <w:rFonts w:ascii="Garamond" w:hAnsi="Garamond"/>
          <w:sz w:val="26"/>
          <w:szCs w:val="26"/>
          <w:lang w:val="sq-AL"/>
        </w:rPr>
      </w:pPr>
    </w:p>
    <w:p w:rsidR="00475F3A" w:rsidRPr="00F44988" w:rsidRDefault="00475F3A" w:rsidP="00475F3A">
      <w:pPr>
        <w:spacing w:after="0" w:line="240" w:lineRule="auto"/>
        <w:ind w:left="720"/>
        <w:rPr>
          <w:rFonts w:ascii="Garamond" w:hAnsi="Garamond"/>
          <w:sz w:val="26"/>
          <w:szCs w:val="26"/>
          <w:lang w:val="sq-AL"/>
        </w:rPr>
      </w:pPr>
    </w:p>
    <w:p w:rsidR="00475F3A" w:rsidRPr="00F44988" w:rsidRDefault="00475F3A" w:rsidP="00475F3A">
      <w:pPr>
        <w:spacing w:after="0" w:line="240" w:lineRule="auto"/>
        <w:ind w:left="720"/>
        <w:rPr>
          <w:rFonts w:ascii="Garamond" w:hAnsi="Garamond"/>
          <w:sz w:val="26"/>
          <w:szCs w:val="26"/>
          <w:lang w:val="sq-AL"/>
        </w:rPr>
      </w:pPr>
    </w:p>
    <w:p w:rsidR="00475F3A" w:rsidRPr="00F44988" w:rsidRDefault="00475F3A" w:rsidP="00475F3A">
      <w:pPr>
        <w:spacing w:after="0" w:line="240" w:lineRule="auto"/>
        <w:ind w:left="720"/>
        <w:rPr>
          <w:rFonts w:ascii="Garamond" w:hAnsi="Garamond"/>
          <w:sz w:val="26"/>
          <w:szCs w:val="26"/>
          <w:lang w:val="sq-AL"/>
        </w:rPr>
      </w:pPr>
    </w:p>
    <w:p w:rsidR="00475F3A" w:rsidRPr="00F44988" w:rsidRDefault="00475F3A" w:rsidP="00475F3A">
      <w:pPr>
        <w:spacing w:after="0" w:line="240" w:lineRule="auto"/>
        <w:ind w:left="720"/>
        <w:rPr>
          <w:rFonts w:ascii="Garamond" w:hAnsi="Garamond"/>
          <w:sz w:val="26"/>
          <w:szCs w:val="26"/>
          <w:lang w:val="sq-AL"/>
        </w:rPr>
      </w:pPr>
    </w:p>
    <w:p w:rsidR="00475F3A" w:rsidRPr="00F44988" w:rsidRDefault="00475F3A" w:rsidP="00475F3A">
      <w:pPr>
        <w:spacing w:after="0" w:line="240" w:lineRule="auto"/>
        <w:ind w:left="720"/>
        <w:rPr>
          <w:rFonts w:ascii="Garamond" w:hAnsi="Garamond"/>
          <w:sz w:val="26"/>
          <w:szCs w:val="26"/>
          <w:lang w:val="sq-AL"/>
        </w:rPr>
      </w:pPr>
    </w:p>
    <w:p w:rsidR="00475F3A" w:rsidRPr="00F44988" w:rsidRDefault="00475F3A" w:rsidP="00475F3A">
      <w:pPr>
        <w:spacing w:after="0" w:line="240" w:lineRule="auto"/>
        <w:ind w:left="720"/>
        <w:rPr>
          <w:rFonts w:ascii="Garamond" w:hAnsi="Garamond"/>
          <w:sz w:val="26"/>
          <w:szCs w:val="26"/>
          <w:lang w:val="sq-AL"/>
        </w:rPr>
      </w:pPr>
    </w:p>
    <w:p w:rsidR="00475F3A" w:rsidRPr="00F44988" w:rsidRDefault="00475F3A" w:rsidP="00475F3A">
      <w:pPr>
        <w:spacing w:after="0" w:line="240" w:lineRule="auto"/>
        <w:ind w:left="720"/>
        <w:rPr>
          <w:rFonts w:ascii="Garamond" w:hAnsi="Garamond"/>
          <w:sz w:val="26"/>
          <w:szCs w:val="26"/>
          <w:lang w:val="sq-AL"/>
        </w:rPr>
      </w:pPr>
    </w:p>
    <w:p w:rsidR="00475F3A" w:rsidRPr="00F44988" w:rsidRDefault="00475F3A" w:rsidP="00475F3A">
      <w:pPr>
        <w:spacing w:after="0" w:line="240" w:lineRule="auto"/>
        <w:ind w:left="720"/>
        <w:rPr>
          <w:rFonts w:ascii="Garamond" w:hAnsi="Garamond"/>
          <w:sz w:val="26"/>
          <w:szCs w:val="26"/>
          <w:lang w:val="sq-AL"/>
        </w:rPr>
      </w:pPr>
    </w:p>
    <w:p w:rsidR="00475F3A" w:rsidRPr="00F44988" w:rsidRDefault="00475F3A" w:rsidP="00475F3A">
      <w:pPr>
        <w:spacing w:after="0" w:line="240" w:lineRule="auto"/>
        <w:ind w:left="720"/>
        <w:rPr>
          <w:rFonts w:ascii="Garamond" w:hAnsi="Garamond"/>
          <w:sz w:val="26"/>
          <w:szCs w:val="26"/>
          <w:lang w:val="sq-AL"/>
        </w:rPr>
      </w:pPr>
    </w:p>
    <w:p w:rsidR="00475F3A" w:rsidRPr="00F44988" w:rsidRDefault="00475F3A" w:rsidP="00475F3A">
      <w:pPr>
        <w:spacing w:after="0" w:line="240" w:lineRule="auto"/>
        <w:ind w:left="720"/>
        <w:rPr>
          <w:rFonts w:ascii="Garamond" w:hAnsi="Garamond"/>
          <w:sz w:val="26"/>
          <w:szCs w:val="26"/>
          <w:lang w:val="sq-AL"/>
        </w:rPr>
      </w:pPr>
    </w:p>
    <w:p w:rsidR="00475F3A" w:rsidRPr="00F44988" w:rsidRDefault="00210495" w:rsidP="00475F3A">
      <w:pPr>
        <w:spacing w:after="0" w:line="240" w:lineRule="auto"/>
        <w:ind w:left="720"/>
        <w:rPr>
          <w:rFonts w:ascii="Garamond" w:hAnsi="Garamond"/>
          <w:b/>
          <w:sz w:val="26"/>
          <w:szCs w:val="26"/>
          <w:lang w:val="sq-AL"/>
        </w:rPr>
      </w:pPr>
      <w:r>
        <w:rPr>
          <w:rFonts w:ascii="Garamond" w:hAnsi="Garamond"/>
          <w:b/>
          <w:sz w:val="26"/>
          <w:szCs w:val="26"/>
          <w:lang w:val="sq-AL"/>
        </w:rPr>
        <w:t xml:space="preserve">                </w:t>
      </w:r>
      <w:r w:rsidR="00475F3A" w:rsidRPr="00F44988">
        <w:rPr>
          <w:rFonts w:ascii="Garamond" w:hAnsi="Garamond"/>
          <w:b/>
          <w:sz w:val="26"/>
          <w:szCs w:val="26"/>
          <w:lang w:val="sq-AL"/>
        </w:rPr>
        <w:t>APLIKUESI</w:t>
      </w:r>
      <w:r w:rsidR="00475F3A" w:rsidRPr="00F44988">
        <w:rPr>
          <w:rFonts w:ascii="Garamond" w:hAnsi="Garamond"/>
          <w:b/>
          <w:sz w:val="26"/>
          <w:szCs w:val="26"/>
          <w:lang w:val="sq-AL"/>
        </w:rPr>
        <w:tab/>
      </w:r>
      <w:r w:rsidR="00475F3A" w:rsidRPr="00F44988">
        <w:rPr>
          <w:rFonts w:ascii="Garamond" w:hAnsi="Garamond"/>
          <w:b/>
          <w:sz w:val="26"/>
          <w:szCs w:val="26"/>
          <w:lang w:val="sq-AL"/>
        </w:rPr>
        <w:tab/>
      </w:r>
      <w:r w:rsidR="00475F3A" w:rsidRPr="00F44988">
        <w:rPr>
          <w:rFonts w:ascii="Garamond" w:hAnsi="Garamond"/>
          <w:b/>
          <w:sz w:val="26"/>
          <w:szCs w:val="26"/>
          <w:lang w:val="sq-AL"/>
        </w:rPr>
        <w:tab/>
      </w:r>
      <w:r w:rsidR="00475F3A" w:rsidRPr="00F44988">
        <w:rPr>
          <w:rFonts w:ascii="Garamond" w:hAnsi="Garamond"/>
          <w:b/>
          <w:sz w:val="26"/>
          <w:szCs w:val="26"/>
          <w:lang w:val="sq-AL"/>
        </w:rPr>
        <w:tab/>
      </w:r>
      <w:r w:rsidR="00475F3A" w:rsidRPr="00F44988">
        <w:rPr>
          <w:rFonts w:ascii="Garamond" w:hAnsi="Garamond"/>
          <w:b/>
          <w:sz w:val="26"/>
          <w:szCs w:val="26"/>
          <w:lang w:val="sq-AL"/>
        </w:rPr>
        <w:tab/>
      </w:r>
      <w:r w:rsidR="0070541D" w:rsidRPr="00F44988">
        <w:rPr>
          <w:rFonts w:ascii="Garamond" w:hAnsi="Garamond"/>
          <w:b/>
          <w:sz w:val="26"/>
          <w:szCs w:val="26"/>
          <w:lang w:val="sq-AL"/>
        </w:rPr>
        <w:t xml:space="preserve"> </w:t>
      </w:r>
      <w:r>
        <w:rPr>
          <w:rFonts w:ascii="Garamond" w:hAnsi="Garamond"/>
          <w:b/>
          <w:sz w:val="26"/>
          <w:szCs w:val="26"/>
          <w:lang w:val="sq-AL"/>
        </w:rPr>
        <w:t xml:space="preserve">                   </w:t>
      </w:r>
      <w:r w:rsidR="00475F3A" w:rsidRPr="00F44988">
        <w:rPr>
          <w:rFonts w:ascii="Garamond" w:hAnsi="Garamond"/>
          <w:b/>
          <w:sz w:val="26"/>
          <w:szCs w:val="26"/>
          <w:lang w:val="sq-AL"/>
        </w:rPr>
        <w:t>HARTUESI I PROJEKTIT</w:t>
      </w:r>
    </w:p>
    <w:p w:rsidR="00475F3A" w:rsidRPr="00F44988" w:rsidRDefault="00475F3A" w:rsidP="00475F3A">
      <w:pPr>
        <w:spacing w:after="0" w:line="240" w:lineRule="auto"/>
        <w:ind w:left="720"/>
        <w:rPr>
          <w:rFonts w:ascii="Garamond" w:hAnsi="Garamond"/>
          <w:sz w:val="26"/>
          <w:szCs w:val="26"/>
          <w:lang w:val="sq-AL"/>
        </w:rPr>
      </w:pPr>
    </w:p>
    <w:p w:rsidR="00475F3A" w:rsidRPr="00F44988" w:rsidRDefault="00210495" w:rsidP="00475F3A">
      <w:pPr>
        <w:spacing w:before="240" w:after="240" w:line="240" w:lineRule="auto"/>
        <w:jc w:val="left"/>
        <w:rPr>
          <w:rFonts w:ascii="Garamond" w:hAnsi="Garamond"/>
          <w:sz w:val="26"/>
          <w:szCs w:val="26"/>
          <w:lang w:val="sq-AL"/>
        </w:rPr>
      </w:pPr>
      <w:r>
        <w:rPr>
          <w:rFonts w:ascii="Garamond" w:hAnsi="Garamond"/>
          <w:sz w:val="26"/>
          <w:szCs w:val="26"/>
          <w:lang w:val="sq-AL"/>
        </w:rPr>
        <w:t xml:space="preserve">                    </w:t>
      </w:r>
      <w:r w:rsidR="00475F3A" w:rsidRPr="00F44988">
        <w:rPr>
          <w:rFonts w:ascii="Garamond" w:hAnsi="Garamond"/>
          <w:sz w:val="26"/>
          <w:szCs w:val="26"/>
          <w:lang w:val="sq-AL"/>
        </w:rPr>
        <w:t>_____________________</w:t>
      </w:r>
      <w:r w:rsidR="0070541D" w:rsidRPr="00F44988">
        <w:rPr>
          <w:rFonts w:ascii="Garamond" w:hAnsi="Garamond"/>
          <w:sz w:val="26"/>
          <w:szCs w:val="26"/>
          <w:lang w:val="sq-AL"/>
        </w:rPr>
        <w:t xml:space="preserve"> </w:t>
      </w:r>
      <w:r>
        <w:rPr>
          <w:rFonts w:ascii="Garamond" w:hAnsi="Garamond"/>
          <w:sz w:val="26"/>
          <w:szCs w:val="26"/>
          <w:lang w:val="sq-AL"/>
        </w:rPr>
        <w:t xml:space="preserve">               </w:t>
      </w:r>
      <w:r w:rsidR="00475F3A" w:rsidRPr="00F44988">
        <w:rPr>
          <w:rFonts w:ascii="Garamond" w:hAnsi="Garamond"/>
          <w:sz w:val="26"/>
          <w:szCs w:val="26"/>
          <w:lang w:val="sq-AL"/>
        </w:rPr>
        <w:t>_______________________</w:t>
      </w:r>
      <w:r w:rsidR="00475F3A" w:rsidRPr="00F44988">
        <w:rPr>
          <w:rFonts w:ascii="Garamond" w:hAnsi="Garamond"/>
          <w:sz w:val="26"/>
          <w:szCs w:val="26"/>
          <w:lang w:val="sq-AL"/>
        </w:rPr>
        <w:tab/>
      </w:r>
    </w:p>
    <w:p w:rsidR="001519FE" w:rsidRPr="00F44988" w:rsidRDefault="001519FE" w:rsidP="00475F3A">
      <w:pPr>
        <w:spacing w:before="240" w:after="240" w:line="240" w:lineRule="auto"/>
        <w:jc w:val="left"/>
        <w:rPr>
          <w:rFonts w:ascii="Garamond" w:hAnsi="Garamond"/>
          <w:sz w:val="26"/>
          <w:szCs w:val="26"/>
          <w:lang w:val="sq-AL"/>
        </w:rPr>
      </w:pPr>
    </w:p>
    <w:p w:rsidR="001519FE" w:rsidRPr="00F44988" w:rsidRDefault="001519FE" w:rsidP="00475F3A">
      <w:pPr>
        <w:spacing w:before="240" w:after="240" w:line="240" w:lineRule="auto"/>
        <w:jc w:val="left"/>
        <w:rPr>
          <w:rFonts w:ascii="Garamond" w:hAnsi="Garamond"/>
          <w:sz w:val="26"/>
          <w:szCs w:val="26"/>
          <w:lang w:val="sq-AL"/>
        </w:rPr>
      </w:pPr>
    </w:p>
    <w:p w:rsidR="001519FE" w:rsidRPr="00F44988" w:rsidRDefault="001519FE" w:rsidP="00475F3A">
      <w:pPr>
        <w:spacing w:before="240" w:after="240" w:line="240" w:lineRule="auto"/>
        <w:jc w:val="left"/>
        <w:rPr>
          <w:rFonts w:ascii="Garamond" w:hAnsi="Garamond"/>
          <w:sz w:val="26"/>
          <w:szCs w:val="26"/>
          <w:lang w:val="sq-AL"/>
        </w:rPr>
      </w:pPr>
    </w:p>
    <w:p w:rsidR="001519FE" w:rsidRPr="00F44988" w:rsidRDefault="001519FE" w:rsidP="00475F3A">
      <w:pPr>
        <w:spacing w:before="240" w:after="240" w:line="240" w:lineRule="auto"/>
        <w:jc w:val="left"/>
        <w:rPr>
          <w:rFonts w:ascii="Garamond" w:hAnsi="Garamond"/>
          <w:sz w:val="26"/>
          <w:szCs w:val="26"/>
          <w:lang w:val="sq-AL"/>
        </w:rPr>
      </w:pPr>
    </w:p>
    <w:tbl>
      <w:tblPr>
        <w:tblW w:w="9994" w:type="dxa"/>
        <w:tblInd w:w="93" w:type="dxa"/>
        <w:tblLook w:val="04A0" w:firstRow="1" w:lastRow="0" w:firstColumn="1" w:lastColumn="0" w:noHBand="0" w:noVBand="1"/>
      </w:tblPr>
      <w:tblGrid>
        <w:gridCol w:w="506"/>
        <w:gridCol w:w="2180"/>
        <w:gridCol w:w="7360"/>
      </w:tblGrid>
      <w:tr w:rsidR="00363261" w:rsidRPr="00F44988" w:rsidTr="00363261">
        <w:trPr>
          <w:trHeight w:val="405"/>
        </w:trPr>
        <w:tc>
          <w:tcPr>
            <w:tcW w:w="9994" w:type="dxa"/>
            <w:gridSpan w:val="3"/>
            <w:tcBorders>
              <w:top w:val="nil"/>
              <w:left w:val="nil"/>
              <w:right w:val="nil"/>
            </w:tcBorders>
            <w:shd w:val="clear" w:color="auto" w:fill="auto"/>
            <w:noWrap/>
            <w:vAlign w:val="center"/>
            <w:hideMark/>
          </w:tcPr>
          <w:p w:rsidR="006A61BE" w:rsidRPr="006A61BE" w:rsidRDefault="00363261" w:rsidP="006A61BE">
            <w:pPr>
              <w:spacing w:after="0" w:line="240" w:lineRule="auto"/>
              <w:ind w:firstLine="0"/>
              <w:jc w:val="center"/>
              <w:rPr>
                <w:rFonts w:ascii="Garamond" w:eastAsia="Times New Roman" w:hAnsi="Garamond"/>
                <w:bCs/>
                <w:color w:val="000000"/>
                <w:sz w:val="20"/>
                <w:szCs w:val="20"/>
                <w:lang w:val="sq-AL"/>
              </w:rPr>
            </w:pPr>
            <w:r w:rsidRPr="006A61BE">
              <w:rPr>
                <w:rFonts w:ascii="Garamond" w:eastAsia="Times New Roman" w:hAnsi="Garamond"/>
                <w:bCs/>
                <w:color w:val="000000"/>
                <w:sz w:val="20"/>
                <w:szCs w:val="20"/>
                <w:lang w:val="sq-AL"/>
              </w:rPr>
              <w:lastRenderedPageBreak/>
              <w:t>ANEKSI 11</w:t>
            </w:r>
          </w:p>
          <w:p w:rsidR="00363261" w:rsidRPr="00F44988" w:rsidRDefault="00363261" w:rsidP="006A61BE">
            <w:pPr>
              <w:spacing w:after="0" w:line="240" w:lineRule="auto"/>
              <w:ind w:firstLine="0"/>
              <w:jc w:val="center"/>
              <w:rPr>
                <w:rFonts w:ascii="Garamond" w:eastAsia="Times New Roman" w:hAnsi="Garamond"/>
                <w:b/>
                <w:bCs/>
                <w:color w:val="000000"/>
                <w:sz w:val="20"/>
                <w:szCs w:val="20"/>
                <w:lang w:val="sq-AL"/>
              </w:rPr>
            </w:pPr>
            <w:r w:rsidRPr="006A61BE">
              <w:rPr>
                <w:rFonts w:ascii="Garamond" w:eastAsia="Times New Roman" w:hAnsi="Garamond"/>
                <w:bCs/>
                <w:color w:val="000000"/>
                <w:sz w:val="20"/>
                <w:szCs w:val="20"/>
                <w:lang w:val="sq-AL"/>
              </w:rPr>
              <w:t>SPECIET DHE KULTIVARËT PËR MASAT 1</w:t>
            </w:r>
            <w:r w:rsidR="006A61BE">
              <w:rPr>
                <w:rFonts w:ascii="Garamond" w:eastAsia="Times New Roman" w:hAnsi="Garamond"/>
                <w:bCs/>
                <w:color w:val="000000"/>
                <w:sz w:val="20"/>
                <w:szCs w:val="20"/>
                <w:lang w:val="sq-AL"/>
              </w:rPr>
              <w:t>–</w:t>
            </w:r>
            <w:r w:rsidRPr="006A61BE">
              <w:rPr>
                <w:rFonts w:ascii="Garamond" w:eastAsia="Times New Roman" w:hAnsi="Garamond"/>
                <w:bCs/>
                <w:color w:val="000000"/>
                <w:sz w:val="20"/>
                <w:szCs w:val="20"/>
                <w:lang w:val="sq-AL"/>
              </w:rPr>
              <w:t>11</w:t>
            </w:r>
          </w:p>
        </w:tc>
      </w:tr>
      <w:tr w:rsidR="00363261" w:rsidRPr="00F44988" w:rsidTr="00363261">
        <w:trPr>
          <w:trHeight w:val="180"/>
        </w:trPr>
        <w:tc>
          <w:tcPr>
            <w:tcW w:w="454" w:type="dxa"/>
            <w:tcBorders>
              <w:top w:val="nil"/>
              <w:left w:val="nil"/>
              <w:bottom w:val="nil"/>
              <w:right w:val="nil"/>
            </w:tcBorders>
            <w:shd w:val="clear" w:color="auto" w:fill="auto"/>
            <w:noWrap/>
            <w:vAlign w:val="center"/>
            <w:hideMark/>
          </w:tcPr>
          <w:p w:rsidR="00363261" w:rsidRPr="00F44988" w:rsidRDefault="00363261" w:rsidP="00363261">
            <w:pPr>
              <w:spacing w:after="0" w:line="240" w:lineRule="auto"/>
              <w:ind w:firstLine="0"/>
              <w:jc w:val="center"/>
              <w:rPr>
                <w:rFonts w:ascii="Garamond" w:eastAsia="Times New Roman" w:hAnsi="Garamond"/>
                <w:color w:val="000000"/>
                <w:sz w:val="20"/>
                <w:szCs w:val="20"/>
                <w:lang w:val="sq-AL"/>
              </w:rPr>
            </w:pPr>
          </w:p>
        </w:tc>
        <w:tc>
          <w:tcPr>
            <w:tcW w:w="2180" w:type="dxa"/>
            <w:tcBorders>
              <w:top w:val="nil"/>
              <w:left w:val="nil"/>
              <w:bottom w:val="nil"/>
              <w:right w:val="nil"/>
            </w:tcBorders>
            <w:shd w:val="clear" w:color="auto" w:fill="auto"/>
            <w:noWrap/>
            <w:vAlign w:val="center"/>
            <w:hideMark/>
          </w:tcPr>
          <w:p w:rsidR="00363261" w:rsidRPr="00F44988" w:rsidRDefault="00363261" w:rsidP="00363261">
            <w:pPr>
              <w:spacing w:after="0" w:line="240" w:lineRule="auto"/>
              <w:ind w:firstLine="0"/>
              <w:jc w:val="left"/>
              <w:rPr>
                <w:rFonts w:ascii="Garamond" w:eastAsia="Times New Roman" w:hAnsi="Garamond"/>
                <w:color w:val="000000"/>
                <w:sz w:val="20"/>
                <w:szCs w:val="20"/>
                <w:lang w:val="sq-AL"/>
              </w:rPr>
            </w:pPr>
          </w:p>
        </w:tc>
        <w:tc>
          <w:tcPr>
            <w:tcW w:w="7360" w:type="dxa"/>
            <w:tcBorders>
              <w:top w:val="nil"/>
              <w:left w:val="nil"/>
              <w:bottom w:val="nil"/>
              <w:right w:val="nil"/>
            </w:tcBorders>
            <w:shd w:val="clear" w:color="auto" w:fill="auto"/>
            <w:noWrap/>
            <w:vAlign w:val="bottom"/>
            <w:hideMark/>
          </w:tcPr>
          <w:p w:rsidR="00363261" w:rsidRPr="00F44988" w:rsidRDefault="00363261" w:rsidP="00363261">
            <w:pPr>
              <w:spacing w:after="0" w:line="240" w:lineRule="auto"/>
              <w:ind w:firstLine="0"/>
              <w:jc w:val="left"/>
              <w:rPr>
                <w:rFonts w:ascii="Garamond" w:eastAsia="Times New Roman" w:hAnsi="Garamond"/>
                <w:color w:val="000000"/>
                <w:sz w:val="20"/>
                <w:szCs w:val="20"/>
                <w:lang w:val="sq-AL"/>
              </w:rPr>
            </w:pPr>
          </w:p>
        </w:tc>
      </w:tr>
      <w:tr w:rsidR="00363261" w:rsidRPr="00F44988" w:rsidTr="00363261">
        <w:trPr>
          <w:trHeight w:val="180"/>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3261" w:rsidRPr="00F44988" w:rsidRDefault="00363261" w:rsidP="004A3C93">
            <w:pPr>
              <w:spacing w:after="0" w:line="240" w:lineRule="auto"/>
              <w:ind w:firstLine="0"/>
              <w:jc w:val="center"/>
              <w:rPr>
                <w:rFonts w:ascii="Garamond" w:eastAsia="Times New Roman" w:hAnsi="Garamond"/>
                <w:b/>
                <w:bCs/>
                <w:color w:val="000000"/>
                <w:sz w:val="20"/>
                <w:szCs w:val="20"/>
                <w:lang w:val="sq-AL"/>
              </w:rPr>
            </w:pPr>
            <w:r w:rsidRPr="00F44988">
              <w:rPr>
                <w:rFonts w:ascii="Garamond" w:eastAsia="Times New Roman" w:hAnsi="Garamond"/>
                <w:b/>
                <w:bCs/>
                <w:color w:val="000000"/>
                <w:sz w:val="20"/>
                <w:szCs w:val="20"/>
                <w:lang w:val="sq-AL"/>
              </w:rPr>
              <w:t>Nr</w:t>
            </w:r>
            <w:r w:rsidR="004A3C93">
              <w:rPr>
                <w:rFonts w:ascii="Garamond" w:eastAsia="Times New Roman" w:hAnsi="Garamond"/>
                <w:b/>
                <w:bCs/>
                <w:color w:val="000000"/>
                <w:sz w:val="20"/>
                <w:szCs w:val="20"/>
                <w:lang w:val="sq-AL"/>
              </w:rPr>
              <w:t>.</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363261" w:rsidRPr="00F44988" w:rsidRDefault="00363261" w:rsidP="004A3C93">
            <w:pPr>
              <w:spacing w:after="0" w:line="240" w:lineRule="auto"/>
              <w:ind w:firstLine="0"/>
              <w:jc w:val="center"/>
              <w:rPr>
                <w:rFonts w:ascii="Garamond" w:eastAsia="Times New Roman" w:hAnsi="Garamond"/>
                <w:b/>
                <w:bCs/>
                <w:color w:val="000000"/>
                <w:sz w:val="20"/>
                <w:szCs w:val="20"/>
                <w:lang w:val="sq-AL"/>
              </w:rPr>
            </w:pPr>
            <w:r w:rsidRPr="00F44988">
              <w:rPr>
                <w:rFonts w:ascii="Garamond" w:eastAsia="Times New Roman" w:hAnsi="Garamond"/>
                <w:b/>
                <w:bCs/>
                <w:color w:val="000000"/>
                <w:sz w:val="20"/>
                <w:szCs w:val="20"/>
                <w:lang w:val="sq-AL"/>
              </w:rPr>
              <w:t>Speciet</w:t>
            </w:r>
          </w:p>
        </w:tc>
        <w:tc>
          <w:tcPr>
            <w:tcW w:w="7360" w:type="dxa"/>
            <w:tcBorders>
              <w:top w:val="single" w:sz="4" w:space="0" w:color="auto"/>
              <w:left w:val="nil"/>
              <w:bottom w:val="single" w:sz="4" w:space="0" w:color="auto"/>
              <w:right w:val="single" w:sz="4" w:space="0" w:color="auto"/>
            </w:tcBorders>
            <w:shd w:val="clear" w:color="auto" w:fill="auto"/>
            <w:noWrap/>
            <w:vAlign w:val="bottom"/>
            <w:hideMark/>
          </w:tcPr>
          <w:p w:rsidR="00363261" w:rsidRPr="00F44988" w:rsidRDefault="00363261" w:rsidP="004A3C93">
            <w:pPr>
              <w:spacing w:after="0" w:line="240" w:lineRule="auto"/>
              <w:ind w:firstLine="0"/>
              <w:jc w:val="center"/>
              <w:rPr>
                <w:rFonts w:ascii="Garamond" w:eastAsia="Times New Roman" w:hAnsi="Garamond"/>
                <w:b/>
                <w:bCs/>
                <w:color w:val="000000"/>
                <w:sz w:val="20"/>
                <w:szCs w:val="20"/>
                <w:lang w:val="sq-AL"/>
              </w:rPr>
            </w:pPr>
            <w:r w:rsidRPr="00F44988">
              <w:rPr>
                <w:rFonts w:ascii="Garamond" w:eastAsia="Times New Roman" w:hAnsi="Garamond"/>
                <w:b/>
                <w:bCs/>
                <w:color w:val="000000"/>
                <w:sz w:val="20"/>
                <w:szCs w:val="20"/>
                <w:lang w:val="sq-AL"/>
              </w:rPr>
              <w:t>Kultivarët e lejuar *</w:t>
            </w:r>
          </w:p>
        </w:tc>
      </w:tr>
      <w:tr w:rsidR="00363261" w:rsidRPr="00F44988" w:rsidTr="00363261">
        <w:trPr>
          <w:trHeight w:val="180"/>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rsidR="00363261" w:rsidRPr="00F44988" w:rsidRDefault="00363261" w:rsidP="004A3C93">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1</w:t>
            </w:r>
          </w:p>
        </w:tc>
        <w:tc>
          <w:tcPr>
            <w:tcW w:w="2180" w:type="dxa"/>
            <w:tcBorders>
              <w:top w:val="nil"/>
              <w:left w:val="nil"/>
              <w:bottom w:val="single" w:sz="4" w:space="0" w:color="auto"/>
              <w:right w:val="single" w:sz="4" w:space="0" w:color="auto"/>
            </w:tcBorders>
            <w:shd w:val="clear" w:color="auto" w:fill="auto"/>
            <w:noWrap/>
            <w:vAlign w:val="center"/>
            <w:hideMark/>
          </w:tcPr>
          <w:p w:rsidR="00363261" w:rsidRPr="00F44988" w:rsidRDefault="00363261" w:rsidP="00363261">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Molla</w:t>
            </w:r>
          </w:p>
        </w:tc>
        <w:tc>
          <w:tcPr>
            <w:tcW w:w="7360" w:type="dxa"/>
            <w:tcBorders>
              <w:top w:val="nil"/>
              <w:left w:val="nil"/>
              <w:bottom w:val="single" w:sz="4" w:space="0" w:color="auto"/>
              <w:right w:val="single" w:sz="4" w:space="0" w:color="auto"/>
            </w:tcBorders>
            <w:shd w:val="clear" w:color="auto" w:fill="auto"/>
            <w:vAlign w:val="center"/>
            <w:hideMark/>
          </w:tcPr>
          <w:p w:rsidR="00363261" w:rsidRPr="00F44988" w:rsidRDefault="00363261" w:rsidP="00363261">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xml:space="preserve">Fuxhi, Gala, Gold, Gala, GrandSmith, Starking, Renete </w:t>
            </w:r>
          </w:p>
        </w:tc>
      </w:tr>
      <w:tr w:rsidR="00363261" w:rsidRPr="00F44988" w:rsidTr="00363261">
        <w:trPr>
          <w:trHeight w:val="180"/>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rsidR="00363261" w:rsidRPr="00F44988" w:rsidRDefault="00363261" w:rsidP="004A3C93">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2</w:t>
            </w:r>
          </w:p>
        </w:tc>
        <w:tc>
          <w:tcPr>
            <w:tcW w:w="2180" w:type="dxa"/>
            <w:tcBorders>
              <w:top w:val="nil"/>
              <w:left w:val="nil"/>
              <w:bottom w:val="single" w:sz="4" w:space="0" w:color="auto"/>
              <w:right w:val="single" w:sz="4" w:space="0" w:color="auto"/>
            </w:tcBorders>
            <w:shd w:val="clear" w:color="auto" w:fill="auto"/>
            <w:noWrap/>
            <w:vAlign w:val="center"/>
            <w:hideMark/>
          </w:tcPr>
          <w:p w:rsidR="00363261" w:rsidRPr="00F44988" w:rsidRDefault="00363261" w:rsidP="00363261">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Qershia</w:t>
            </w:r>
          </w:p>
        </w:tc>
        <w:tc>
          <w:tcPr>
            <w:tcW w:w="7360" w:type="dxa"/>
            <w:tcBorders>
              <w:top w:val="nil"/>
              <w:left w:val="nil"/>
              <w:bottom w:val="single" w:sz="4" w:space="0" w:color="auto"/>
              <w:right w:val="single" w:sz="4" w:space="0" w:color="auto"/>
            </w:tcBorders>
            <w:shd w:val="clear" w:color="auto" w:fill="auto"/>
            <w:noWrap/>
            <w:vAlign w:val="bottom"/>
            <w:hideMark/>
          </w:tcPr>
          <w:p w:rsidR="00363261" w:rsidRPr="00F44988" w:rsidRDefault="004B4657" w:rsidP="00363261">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Burlat, Big-Burlat, Bigarro Van</w:t>
            </w:r>
          </w:p>
        </w:tc>
      </w:tr>
      <w:tr w:rsidR="00363261" w:rsidRPr="00F44988" w:rsidTr="00363261">
        <w:trPr>
          <w:trHeight w:val="180"/>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rsidR="00363261" w:rsidRPr="00F44988" w:rsidRDefault="00363261" w:rsidP="004A3C93">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3</w:t>
            </w:r>
          </w:p>
        </w:tc>
        <w:tc>
          <w:tcPr>
            <w:tcW w:w="2180" w:type="dxa"/>
            <w:tcBorders>
              <w:top w:val="nil"/>
              <w:left w:val="nil"/>
              <w:bottom w:val="single" w:sz="4" w:space="0" w:color="auto"/>
              <w:right w:val="single" w:sz="4" w:space="0" w:color="auto"/>
            </w:tcBorders>
            <w:shd w:val="clear" w:color="auto" w:fill="auto"/>
            <w:noWrap/>
            <w:vAlign w:val="center"/>
            <w:hideMark/>
          </w:tcPr>
          <w:p w:rsidR="00363261" w:rsidRPr="00F44988" w:rsidRDefault="00363261" w:rsidP="00363261">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Arra</w:t>
            </w:r>
          </w:p>
        </w:tc>
        <w:tc>
          <w:tcPr>
            <w:tcW w:w="7360" w:type="dxa"/>
            <w:tcBorders>
              <w:top w:val="nil"/>
              <w:left w:val="nil"/>
              <w:bottom w:val="single" w:sz="4" w:space="0" w:color="auto"/>
              <w:right w:val="single" w:sz="4" w:space="0" w:color="auto"/>
            </w:tcBorders>
            <w:shd w:val="clear" w:color="auto" w:fill="auto"/>
            <w:noWrap/>
            <w:vAlign w:val="bottom"/>
            <w:hideMark/>
          </w:tcPr>
          <w:p w:rsidR="00363261" w:rsidRPr="00F44988" w:rsidRDefault="00363261" w:rsidP="00363261">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Chandler, Pedro, Hartley, Sorrento, Lara, Franquente</w:t>
            </w:r>
          </w:p>
        </w:tc>
      </w:tr>
      <w:tr w:rsidR="00363261" w:rsidRPr="00F44988" w:rsidTr="00363261">
        <w:trPr>
          <w:trHeight w:val="180"/>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rsidR="00363261" w:rsidRPr="00F44988" w:rsidRDefault="00363261" w:rsidP="004A3C93">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4</w:t>
            </w:r>
          </w:p>
        </w:tc>
        <w:tc>
          <w:tcPr>
            <w:tcW w:w="2180" w:type="dxa"/>
            <w:tcBorders>
              <w:top w:val="nil"/>
              <w:left w:val="nil"/>
              <w:bottom w:val="single" w:sz="4" w:space="0" w:color="auto"/>
              <w:right w:val="single" w:sz="4" w:space="0" w:color="auto"/>
            </w:tcBorders>
            <w:shd w:val="clear" w:color="auto" w:fill="auto"/>
            <w:noWrap/>
            <w:vAlign w:val="center"/>
            <w:hideMark/>
          </w:tcPr>
          <w:p w:rsidR="00363261" w:rsidRPr="00F44988" w:rsidRDefault="00363261" w:rsidP="00363261">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Lajthia</w:t>
            </w:r>
          </w:p>
        </w:tc>
        <w:tc>
          <w:tcPr>
            <w:tcW w:w="7360" w:type="dxa"/>
            <w:tcBorders>
              <w:top w:val="nil"/>
              <w:left w:val="nil"/>
              <w:bottom w:val="single" w:sz="4" w:space="0" w:color="auto"/>
              <w:right w:val="single" w:sz="4" w:space="0" w:color="auto"/>
            </w:tcBorders>
            <w:shd w:val="clear" w:color="auto" w:fill="auto"/>
            <w:vAlign w:val="bottom"/>
            <w:hideMark/>
          </w:tcPr>
          <w:p w:rsidR="00363261" w:rsidRPr="00F44988" w:rsidRDefault="00363261" w:rsidP="00363261">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Tondo Gentile della Langua, Tondo, Romano, Negret, Tombul, Meraville de Bolliwiller</w:t>
            </w:r>
          </w:p>
        </w:tc>
      </w:tr>
      <w:tr w:rsidR="00363261" w:rsidRPr="00F44988" w:rsidTr="00363261">
        <w:trPr>
          <w:trHeight w:val="180"/>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rsidR="00363261" w:rsidRPr="00F44988" w:rsidRDefault="00363261" w:rsidP="004A3C93">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 </w:t>
            </w:r>
          </w:p>
        </w:tc>
        <w:tc>
          <w:tcPr>
            <w:tcW w:w="2180" w:type="dxa"/>
            <w:tcBorders>
              <w:top w:val="nil"/>
              <w:left w:val="nil"/>
              <w:bottom w:val="single" w:sz="4" w:space="0" w:color="auto"/>
              <w:right w:val="single" w:sz="4" w:space="0" w:color="auto"/>
            </w:tcBorders>
            <w:shd w:val="clear" w:color="auto" w:fill="auto"/>
            <w:noWrap/>
            <w:vAlign w:val="center"/>
            <w:hideMark/>
          </w:tcPr>
          <w:p w:rsidR="00363261" w:rsidRPr="00F44988" w:rsidRDefault="00363261" w:rsidP="00363261">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 xml:space="preserve">Shega </w:t>
            </w:r>
          </w:p>
        </w:tc>
        <w:tc>
          <w:tcPr>
            <w:tcW w:w="7360" w:type="dxa"/>
            <w:tcBorders>
              <w:top w:val="nil"/>
              <w:left w:val="nil"/>
              <w:bottom w:val="single" w:sz="4" w:space="0" w:color="auto"/>
              <w:right w:val="single" w:sz="4" w:space="0" w:color="auto"/>
            </w:tcBorders>
            <w:shd w:val="clear" w:color="auto" w:fill="auto"/>
            <w:vAlign w:val="bottom"/>
            <w:hideMark/>
          </w:tcPr>
          <w:p w:rsidR="00363261" w:rsidRPr="00F44988" w:rsidRDefault="00363261" w:rsidP="00363261">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 xml:space="preserve">Majoshe e Libohovës, </w:t>
            </w:r>
            <w:r w:rsidR="004B4657" w:rsidRPr="00F44988">
              <w:rPr>
                <w:rFonts w:ascii="Garamond" w:eastAsia="Times New Roman" w:hAnsi="Garamond"/>
                <w:color w:val="000000"/>
                <w:sz w:val="20"/>
                <w:szCs w:val="20"/>
                <w:lang w:val="sq-AL"/>
              </w:rPr>
              <w:t xml:space="preserve">devedishe </w:t>
            </w:r>
            <w:r w:rsidRPr="00F44988">
              <w:rPr>
                <w:rFonts w:ascii="Garamond" w:eastAsia="Times New Roman" w:hAnsi="Garamond"/>
                <w:color w:val="000000"/>
                <w:sz w:val="20"/>
                <w:szCs w:val="20"/>
                <w:lang w:val="sq-AL"/>
              </w:rPr>
              <w:t>e Shkodrës</w:t>
            </w:r>
          </w:p>
        </w:tc>
      </w:tr>
      <w:tr w:rsidR="00363261" w:rsidRPr="00F44988" w:rsidTr="00363261">
        <w:trPr>
          <w:trHeight w:val="180"/>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rsidR="00363261" w:rsidRPr="00F44988" w:rsidRDefault="00363261" w:rsidP="004A3C93">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5</w:t>
            </w:r>
          </w:p>
        </w:tc>
        <w:tc>
          <w:tcPr>
            <w:tcW w:w="2180" w:type="dxa"/>
            <w:tcBorders>
              <w:top w:val="nil"/>
              <w:left w:val="nil"/>
              <w:bottom w:val="single" w:sz="4" w:space="0" w:color="auto"/>
              <w:right w:val="single" w:sz="4" w:space="0" w:color="auto"/>
            </w:tcBorders>
            <w:shd w:val="clear" w:color="auto" w:fill="auto"/>
            <w:noWrap/>
            <w:vAlign w:val="center"/>
            <w:hideMark/>
          </w:tcPr>
          <w:p w:rsidR="00363261" w:rsidRPr="00F44988" w:rsidRDefault="00363261" w:rsidP="00363261">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Gështenja</w:t>
            </w:r>
          </w:p>
        </w:tc>
        <w:tc>
          <w:tcPr>
            <w:tcW w:w="7360" w:type="dxa"/>
            <w:tcBorders>
              <w:top w:val="nil"/>
              <w:left w:val="nil"/>
              <w:bottom w:val="single" w:sz="4" w:space="0" w:color="auto"/>
              <w:right w:val="single" w:sz="4" w:space="0" w:color="auto"/>
            </w:tcBorders>
            <w:shd w:val="clear" w:color="auto" w:fill="auto"/>
            <w:noWrap/>
            <w:vAlign w:val="bottom"/>
            <w:hideMark/>
          </w:tcPr>
          <w:p w:rsidR="00363261" w:rsidRPr="00F44988" w:rsidRDefault="00363261" w:rsidP="00363261">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 xml:space="preserve">Gështenja e Zërvaskës, </w:t>
            </w:r>
            <w:r w:rsidR="004B4657" w:rsidRPr="00F44988">
              <w:rPr>
                <w:rFonts w:ascii="Garamond" w:eastAsia="Times New Roman" w:hAnsi="Garamond"/>
                <w:color w:val="000000"/>
                <w:sz w:val="20"/>
                <w:szCs w:val="20"/>
                <w:lang w:val="sq-AL"/>
              </w:rPr>
              <w:t xml:space="preserve">gri </w:t>
            </w:r>
            <w:r w:rsidRPr="00F44988">
              <w:rPr>
                <w:rFonts w:ascii="Garamond" w:eastAsia="Times New Roman" w:hAnsi="Garamond"/>
                <w:color w:val="000000"/>
                <w:sz w:val="20"/>
                <w:szCs w:val="20"/>
                <w:lang w:val="sq-AL"/>
              </w:rPr>
              <w:t>e</w:t>
            </w:r>
            <w:r w:rsidR="0070541D" w:rsidRPr="00F44988">
              <w:rPr>
                <w:rFonts w:ascii="Garamond" w:eastAsia="Times New Roman" w:hAnsi="Garamond"/>
                <w:color w:val="000000"/>
                <w:sz w:val="20"/>
                <w:szCs w:val="20"/>
                <w:lang w:val="sq-AL"/>
              </w:rPr>
              <w:t xml:space="preserve"> </w:t>
            </w:r>
            <w:r w:rsidRPr="00F44988">
              <w:rPr>
                <w:rFonts w:ascii="Garamond" w:eastAsia="Times New Roman" w:hAnsi="Garamond"/>
                <w:color w:val="000000"/>
                <w:sz w:val="20"/>
                <w:szCs w:val="20"/>
                <w:lang w:val="sq-AL"/>
              </w:rPr>
              <w:t>Tropojës</w:t>
            </w:r>
          </w:p>
        </w:tc>
      </w:tr>
      <w:tr w:rsidR="00363261" w:rsidRPr="00F44988" w:rsidTr="00363261">
        <w:trPr>
          <w:trHeight w:val="180"/>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rsidR="00363261" w:rsidRPr="00F44988" w:rsidRDefault="00363261" w:rsidP="004A3C93">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6</w:t>
            </w:r>
          </w:p>
        </w:tc>
        <w:tc>
          <w:tcPr>
            <w:tcW w:w="2180" w:type="dxa"/>
            <w:tcBorders>
              <w:top w:val="nil"/>
              <w:left w:val="nil"/>
              <w:bottom w:val="single" w:sz="4" w:space="0" w:color="auto"/>
              <w:right w:val="single" w:sz="4" w:space="0" w:color="auto"/>
            </w:tcBorders>
            <w:shd w:val="clear" w:color="auto" w:fill="auto"/>
            <w:vAlign w:val="center"/>
            <w:hideMark/>
          </w:tcPr>
          <w:p w:rsidR="00363261" w:rsidRPr="00F44988" w:rsidRDefault="00363261" w:rsidP="00363261">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Ulliri (</w:t>
            </w:r>
            <w:r w:rsidR="004B4657" w:rsidRPr="00F44988">
              <w:rPr>
                <w:rFonts w:ascii="Garamond" w:eastAsia="Times New Roman" w:hAnsi="Garamond"/>
                <w:color w:val="000000"/>
                <w:sz w:val="20"/>
                <w:szCs w:val="20"/>
                <w:lang w:val="sq-AL"/>
              </w:rPr>
              <w:t xml:space="preserve">fidanë </w:t>
            </w:r>
            <w:r w:rsidR="004B4657">
              <w:rPr>
                <w:rFonts w:ascii="Garamond" w:eastAsia="Times New Roman" w:hAnsi="Garamond"/>
                <w:color w:val="000000"/>
                <w:sz w:val="20"/>
                <w:szCs w:val="20"/>
                <w:lang w:val="sq-AL"/>
              </w:rPr>
              <w:t>të shartuar) intensiv</w:t>
            </w:r>
          </w:p>
        </w:tc>
        <w:tc>
          <w:tcPr>
            <w:tcW w:w="7360" w:type="dxa"/>
            <w:tcBorders>
              <w:top w:val="nil"/>
              <w:left w:val="nil"/>
              <w:bottom w:val="single" w:sz="4" w:space="0" w:color="auto"/>
              <w:right w:val="single" w:sz="4" w:space="0" w:color="auto"/>
            </w:tcBorders>
            <w:shd w:val="clear" w:color="auto" w:fill="auto"/>
            <w:vAlign w:val="bottom"/>
            <w:hideMark/>
          </w:tcPr>
          <w:p w:rsidR="00363261" w:rsidRPr="00F44988" w:rsidRDefault="00FB578A" w:rsidP="00363261">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K.</w:t>
            </w:r>
            <w:r w:rsidRPr="00F44988">
              <w:rPr>
                <w:rFonts w:ascii="Garamond" w:eastAsia="Times New Roman" w:hAnsi="Garamond"/>
                <w:sz w:val="20"/>
                <w:szCs w:val="20"/>
                <w:lang w:val="sq-AL"/>
              </w:rPr>
              <w:t xml:space="preserve">madhi </w:t>
            </w:r>
            <w:r w:rsidR="00363261" w:rsidRPr="00F44988">
              <w:rPr>
                <w:rFonts w:ascii="Garamond" w:eastAsia="Times New Roman" w:hAnsi="Garamond"/>
                <w:sz w:val="20"/>
                <w:szCs w:val="20"/>
                <w:lang w:val="sq-AL"/>
              </w:rPr>
              <w:t xml:space="preserve">i Beratit, </w:t>
            </w:r>
            <w:r w:rsidR="004B4657" w:rsidRPr="00F44988">
              <w:rPr>
                <w:rFonts w:ascii="Garamond" w:eastAsia="Times New Roman" w:hAnsi="Garamond"/>
                <w:sz w:val="20"/>
                <w:szCs w:val="20"/>
                <w:lang w:val="sq-AL"/>
              </w:rPr>
              <w:t>kalinjot</w:t>
            </w:r>
            <w:r w:rsidR="00363261" w:rsidRPr="00F44988">
              <w:rPr>
                <w:rFonts w:ascii="Garamond" w:eastAsia="Times New Roman" w:hAnsi="Garamond"/>
                <w:sz w:val="20"/>
                <w:szCs w:val="20"/>
                <w:lang w:val="sq-AL"/>
              </w:rPr>
              <w:t xml:space="preserve">, i </w:t>
            </w:r>
            <w:r w:rsidR="004B4657" w:rsidRPr="00F44988">
              <w:rPr>
                <w:rFonts w:ascii="Garamond" w:eastAsia="Times New Roman" w:hAnsi="Garamond"/>
                <w:sz w:val="20"/>
                <w:szCs w:val="20"/>
                <w:lang w:val="sq-AL"/>
              </w:rPr>
              <w:t xml:space="preserve">bardhi </w:t>
            </w:r>
            <w:r w:rsidR="00363261" w:rsidRPr="00F44988">
              <w:rPr>
                <w:rFonts w:ascii="Garamond" w:eastAsia="Times New Roman" w:hAnsi="Garamond"/>
                <w:sz w:val="20"/>
                <w:szCs w:val="20"/>
                <w:lang w:val="sq-AL"/>
              </w:rPr>
              <w:t xml:space="preserve">i Tiranës, i Krujës, Mixane, </w:t>
            </w:r>
            <w:r w:rsidR="004B4657" w:rsidRPr="00F44988">
              <w:rPr>
                <w:rFonts w:ascii="Garamond" w:eastAsia="Times New Roman" w:hAnsi="Garamond"/>
                <w:sz w:val="20"/>
                <w:szCs w:val="20"/>
                <w:lang w:val="sq-AL"/>
              </w:rPr>
              <w:t xml:space="preserve">ulliri i hollë i </w:t>
            </w:r>
            <w:r w:rsidR="00363261" w:rsidRPr="00F44988">
              <w:rPr>
                <w:rFonts w:ascii="Garamond" w:eastAsia="Times New Roman" w:hAnsi="Garamond"/>
                <w:sz w:val="20"/>
                <w:szCs w:val="20"/>
                <w:lang w:val="sq-AL"/>
              </w:rPr>
              <w:t xml:space="preserve">Himarës, </w:t>
            </w:r>
            <w:r w:rsidR="004B4657" w:rsidRPr="00F44988">
              <w:rPr>
                <w:rFonts w:ascii="Garamond" w:eastAsia="Times New Roman" w:hAnsi="Garamond"/>
                <w:sz w:val="20"/>
                <w:szCs w:val="20"/>
                <w:lang w:val="sq-AL"/>
              </w:rPr>
              <w:t>ulliri i zi,</w:t>
            </w:r>
            <w:r w:rsidR="00363261" w:rsidRPr="00F44988">
              <w:rPr>
                <w:rFonts w:ascii="Garamond" w:eastAsia="Times New Roman" w:hAnsi="Garamond"/>
                <w:sz w:val="20"/>
                <w:szCs w:val="20"/>
                <w:lang w:val="sq-AL"/>
              </w:rPr>
              <w:t xml:space="preserve"> Boç, Frengu, Kusha, Kotruvs, Nisiot, Pulazeqin, </w:t>
            </w:r>
            <w:r w:rsidR="004B4657" w:rsidRPr="00F44988">
              <w:rPr>
                <w:rFonts w:ascii="Garamond" w:eastAsia="Times New Roman" w:hAnsi="Garamond"/>
                <w:sz w:val="20"/>
                <w:szCs w:val="20"/>
                <w:lang w:val="sq-AL"/>
              </w:rPr>
              <w:t>ulliri i kuq</w:t>
            </w:r>
          </w:p>
        </w:tc>
      </w:tr>
      <w:tr w:rsidR="00363261" w:rsidRPr="00F44988" w:rsidTr="00363261">
        <w:trPr>
          <w:trHeight w:val="180"/>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rsidR="00363261" w:rsidRPr="00F44988" w:rsidRDefault="00363261" w:rsidP="004A3C93">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 </w:t>
            </w:r>
          </w:p>
        </w:tc>
        <w:tc>
          <w:tcPr>
            <w:tcW w:w="2180" w:type="dxa"/>
            <w:tcBorders>
              <w:top w:val="nil"/>
              <w:left w:val="nil"/>
              <w:bottom w:val="single" w:sz="4" w:space="0" w:color="auto"/>
              <w:right w:val="single" w:sz="4" w:space="0" w:color="auto"/>
            </w:tcBorders>
            <w:shd w:val="clear" w:color="auto" w:fill="auto"/>
            <w:vAlign w:val="center"/>
            <w:hideMark/>
          </w:tcPr>
          <w:p w:rsidR="00363261" w:rsidRPr="00F44988" w:rsidRDefault="00363261" w:rsidP="00363261">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Ulliri (</w:t>
            </w:r>
            <w:r w:rsidR="004B4657" w:rsidRPr="00F44988">
              <w:rPr>
                <w:rFonts w:ascii="Garamond" w:eastAsia="Times New Roman" w:hAnsi="Garamond"/>
                <w:color w:val="000000"/>
                <w:sz w:val="20"/>
                <w:szCs w:val="20"/>
                <w:lang w:val="sq-AL"/>
              </w:rPr>
              <w:t xml:space="preserve">forma </w:t>
            </w:r>
            <w:r w:rsidRPr="00F44988">
              <w:rPr>
                <w:rFonts w:ascii="Garamond" w:eastAsia="Times New Roman" w:hAnsi="Garamond"/>
                <w:color w:val="000000"/>
                <w:sz w:val="20"/>
                <w:szCs w:val="20"/>
                <w:lang w:val="sq-AL"/>
              </w:rPr>
              <w:t>tradicionale)</w:t>
            </w:r>
          </w:p>
        </w:tc>
        <w:tc>
          <w:tcPr>
            <w:tcW w:w="7360" w:type="dxa"/>
            <w:tcBorders>
              <w:top w:val="nil"/>
              <w:left w:val="nil"/>
              <w:bottom w:val="single" w:sz="4" w:space="0" w:color="auto"/>
              <w:right w:val="single" w:sz="4" w:space="0" w:color="auto"/>
            </w:tcBorders>
            <w:shd w:val="clear" w:color="auto" w:fill="auto"/>
            <w:vAlign w:val="bottom"/>
            <w:hideMark/>
          </w:tcPr>
          <w:p w:rsidR="00363261" w:rsidRPr="00F44988" w:rsidRDefault="00FB578A" w:rsidP="00363261">
            <w:pPr>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K.</w:t>
            </w:r>
            <w:r w:rsidR="004B4657" w:rsidRPr="00F44988">
              <w:rPr>
                <w:rFonts w:ascii="Garamond" w:eastAsia="Times New Roman" w:hAnsi="Garamond"/>
                <w:sz w:val="20"/>
                <w:szCs w:val="20"/>
                <w:lang w:val="sq-AL"/>
              </w:rPr>
              <w:t xml:space="preserve">madhi </w:t>
            </w:r>
            <w:r w:rsidR="00363261" w:rsidRPr="00F44988">
              <w:rPr>
                <w:rFonts w:ascii="Garamond" w:eastAsia="Times New Roman" w:hAnsi="Garamond"/>
                <w:sz w:val="20"/>
                <w:szCs w:val="20"/>
                <w:lang w:val="sq-AL"/>
              </w:rPr>
              <w:t xml:space="preserve">i Beratit, </w:t>
            </w:r>
            <w:r w:rsidR="004B4657" w:rsidRPr="00F44988">
              <w:rPr>
                <w:rFonts w:ascii="Garamond" w:eastAsia="Times New Roman" w:hAnsi="Garamond"/>
                <w:sz w:val="20"/>
                <w:szCs w:val="20"/>
                <w:lang w:val="sq-AL"/>
              </w:rPr>
              <w:t>kalinjot</w:t>
            </w:r>
            <w:r w:rsidR="00363261" w:rsidRPr="00F44988">
              <w:rPr>
                <w:rFonts w:ascii="Garamond" w:eastAsia="Times New Roman" w:hAnsi="Garamond"/>
                <w:sz w:val="20"/>
                <w:szCs w:val="20"/>
                <w:lang w:val="sq-AL"/>
              </w:rPr>
              <w:t xml:space="preserve">, i </w:t>
            </w:r>
            <w:r w:rsidR="004B4657" w:rsidRPr="00F44988">
              <w:rPr>
                <w:rFonts w:ascii="Garamond" w:eastAsia="Times New Roman" w:hAnsi="Garamond"/>
                <w:sz w:val="20"/>
                <w:szCs w:val="20"/>
                <w:lang w:val="sq-AL"/>
              </w:rPr>
              <w:t xml:space="preserve">bardhi </w:t>
            </w:r>
            <w:r w:rsidR="00363261" w:rsidRPr="00F44988">
              <w:rPr>
                <w:rFonts w:ascii="Garamond" w:eastAsia="Times New Roman" w:hAnsi="Garamond"/>
                <w:sz w:val="20"/>
                <w:szCs w:val="20"/>
                <w:lang w:val="sq-AL"/>
              </w:rPr>
              <w:t xml:space="preserve">i Tiranës, i Krujës, Mixane, </w:t>
            </w:r>
            <w:r w:rsidR="004B4657" w:rsidRPr="00F44988">
              <w:rPr>
                <w:rFonts w:ascii="Garamond" w:eastAsia="Times New Roman" w:hAnsi="Garamond"/>
                <w:sz w:val="20"/>
                <w:szCs w:val="20"/>
                <w:lang w:val="sq-AL"/>
              </w:rPr>
              <w:t xml:space="preserve">ulliri i hollë </w:t>
            </w:r>
            <w:r w:rsidR="00363261" w:rsidRPr="00F44988">
              <w:rPr>
                <w:rFonts w:ascii="Garamond" w:eastAsia="Times New Roman" w:hAnsi="Garamond"/>
                <w:sz w:val="20"/>
                <w:szCs w:val="20"/>
                <w:lang w:val="sq-AL"/>
              </w:rPr>
              <w:t xml:space="preserve">i Himarës, </w:t>
            </w:r>
            <w:r w:rsidR="004B4657" w:rsidRPr="00F44988">
              <w:rPr>
                <w:rFonts w:ascii="Garamond" w:eastAsia="Times New Roman" w:hAnsi="Garamond"/>
                <w:sz w:val="20"/>
                <w:szCs w:val="20"/>
                <w:lang w:val="sq-AL"/>
              </w:rPr>
              <w:t>ulliri i z</w:t>
            </w:r>
            <w:r w:rsidR="00363261" w:rsidRPr="00F44988">
              <w:rPr>
                <w:rFonts w:ascii="Garamond" w:eastAsia="Times New Roman" w:hAnsi="Garamond"/>
                <w:sz w:val="20"/>
                <w:szCs w:val="20"/>
                <w:lang w:val="sq-AL"/>
              </w:rPr>
              <w:t xml:space="preserve">i, </w:t>
            </w:r>
            <w:r w:rsidR="004B4657" w:rsidRPr="00F44988">
              <w:rPr>
                <w:rFonts w:ascii="Garamond" w:eastAsia="Times New Roman" w:hAnsi="Garamond"/>
                <w:sz w:val="20"/>
                <w:szCs w:val="20"/>
                <w:lang w:val="sq-AL"/>
              </w:rPr>
              <w:t>boç</w:t>
            </w:r>
            <w:r w:rsidR="00363261" w:rsidRPr="00F44988">
              <w:rPr>
                <w:rFonts w:ascii="Garamond" w:eastAsia="Times New Roman" w:hAnsi="Garamond"/>
                <w:sz w:val="20"/>
                <w:szCs w:val="20"/>
                <w:lang w:val="sq-AL"/>
              </w:rPr>
              <w:t xml:space="preserve">, Frengu, Kusha, Kotruvs, Nisiot, Pulazeqin, </w:t>
            </w:r>
            <w:r w:rsidR="004B4657" w:rsidRPr="00F44988">
              <w:rPr>
                <w:rFonts w:ascii="Garamond" w:eastAsia="Times New Roman" w:hAnsi="Garamond"/>
                <w:sz w:val="20"/>
                <w:szCs w:val="20"/>
                <w:lang w:val="sq-AL"/>
              </w:rPr>
              <w:t xml:space="preserve">ulliri </w:t>
            </w:r>
            <w:r w:rsidR="00363261" w:rsidRPr="00F44988">
              <w:rPr>
                <w:rFonts w:ascii="Garamond" w:eastAsia="Times New Roman" w:hAnsi="Garamond"/>
                <w:sz w:val="20"/>
                <w:szCs w:val="20"/>
                <w:lang w:val="sq-AL"/>
              </w:rPr>
              <w:t xml:space="preserve">i </w:t>
            </w:r>
            <w:r w:rsidR="004B4657" w:rsidRPr="00F44988">
              <w:rPr>
                <w:rFonts w:ascii="Garamond" w:eastAsia="Times New Roman" w:hAnsi="Garamond"/>
                <w:sz w:val="20"/>
                <w:szCs w:val="20"/>
                <w:lang w:val="sq-AL"/>
              </w:rPr>
              <w:t>kuq</w:t>
            </w:r>
          </w:p>
        </w:tc>
      </w:tr>
      <w:tr w:rsidR="00363261" w:rsidRPr="00F44988" w:rsidTr="00363261">
        <w:trPr>
          <w:trHeight w:val="180"/>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rsidR="00363261" w:rsidRPr="00F44988" w:rsidRDefault="00363261" w:rsidP="004A3C93">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7</w:t>
            </w:r>
          </w:p>
        </w:tc>
        <w:tc>
          <w:tcPr>
            <w:tcW w:w="2180" w:type="dxa"/>
            <w:tcBorders>
              <w:top w:val="nil"/>
              <w:left w:val="nil"/>
              <w:bottom w:val="single" w:sz="4" w:space="0" w:color="auto"/>
              <w:right w:val="single" w:sz="4" w:space="0" w:color="auto"/>
            </w:tcBorders>
            <w:shd w:val="clear" w:color="auto" w:fill="auto"/>
            <w:vAlign w:val="center"/>
            <w:hideMark/>
          </w:tcPr>
          <w:p w:rsidR="00363261" w:rsidRPr="00F44988" w:rsidRDefault="00363261" w:rsidP="004B4657">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Plotësim nr.</w:t>
            </w:r>
            <w:r w:rsidR="004B4657">
              <w:rPr>
                <w:rFonts w:ascii="Garamond" w:eastAsia="Times New Roman" w:hAnsi="Garamond"/>
                <w:color w:val="000000"/>
                <w:sz w:val="20"/>
                <w:szCs w:val="20"/>
                <w:lang w:val="sq-AL"/>
              </w:rPr>
              <w:t xml:space="preserve"> i </w:t>
            </w:r>
            <w:r w:rsidR="004B4657" w:rsidRPr="00F44988">
              <w:rPr>
                <w:rFonts w:ascii="Garamond" w:eastAsia="Times New Roman" w:hAnsi="Garamond"/>
                <w:color w:val="000000"/>
                <w:sz w:val="20"/>
                <w:szCs w:val="20"/>
                <w:lang w:val="sq-AL"/>
              </w:rPr>
              <w:t>bimëve</w:t>
            </w:r>
            <w:r w:rsidR="004B4657">
              <w:rPr>
                <w:rFonts w:ascii="Garamond" w:eastAsia="Times New Roman" w:hAnsi="Garamond"/>
                <w:color w:val="000000"/>
                <w:sz w:val="20"/>
                <w:szCs w:val="20"/>
                <w:lang w:val="sq-AL"/>
              </w:rPr>
              <w:t>,</w:t>
            </w:r>
            <w:r w:rsidRPr="00F44988">
              <w:rPr>
                <w:rFonts w:ascii="Garamond" w:eastAsia="Times New Roman" w:hAnsi="Garamond"/>
                <w:color w:val="000000"/>
                <w:sz w:val="20"/>
                <w:szCs w:val="20"/>
                <w:lang w:val="sq-AL"/>
              </w:rPr>
              <w:t xml:space="preserve"> ullishte </w:t>
            </w:r>
            <w:r w:rsidR="004B4657">
              <w:rPr>
                <w:rFonts w:ascii="Garamond" w:eastAsia="Times New Roman" w:hAnsi="Garamond"/>
                <w:color w:val="000000"/>
                <w:sz w:val="20"/>
                <w:szCs w:val="20"/>
                <w:lang w:val="sq-AL"/>
              </w:rPr>
              <w:t>të</w:t>
            </w:r>
            <w:r w:rsidRPr="00F44988">
              <w:rPr>
                <w:rFonts w:ascii="Garamond" w:eastAsia="Times New Roman" w:hAnsi="Garamond"/>
                <w:color w:val="000000"/>
                <w:sz w:val="20"/>
                <w:szCs w:val="20"/>
                <w:lang w:val="sq-AL"/>
              </w:rPr>
              <w:t xml:space="preserve"> vjetra</w:t>
            </w:r>
          </w:p>
        </w:tc>
        <w:tc>
          <w:tcPr>
            <w:tcW w:w="7360" w:type="dxa"/>
            <w:tcBorders>
              <w:top w:val="nil"/>
              <w:left w:val="nil"/>
              <w:bottom w:val="single" w:sz="4" w:space="0" w:color="auto"/>
              <w:right w:val="single" w:sz="4" w:space="0" w:color="auto"/>
            </w:tcBorders>
            <w:shd w:val="clear" w:color="auto" w:fill="auto"/>
            <w:vAlign w:val="center"/>
            <w:hideMark/>
          </w:tcPr>
          <w:p w:rsidR="00363261" w:rsidRPr="00F44988" w:rsidRDefault="00363261" w:rsidP="00363261">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Sipas kultivarëve ekzistues të bllokut</w:t>
            </w:r>
          </w:p>
        </w:tc>
      </w:tr>
      <w:tr w:rsidR="00363261" w:rsidRPr="00F44988" w:rsidTr="00363261">
        <w:trPr>
          <w:trHeight w:val="180"/>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rsidR="00363261" w:rsidRPr="00F44988" w:rsidRDefault="00363261" w:rsidP="004A3C93">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8</w:t>
            </w:r>
          </w:p>
        </w:tc>
        <w:tc>
          <w:tcPr>
            <w:tcW w:w="2180" w:type="dxa"/>
            <w:tcBorders>
              <w:top w:val="nil"/>
              <w:left w:val="nil"/>
              <w:bottom w:val="single" w:sz="4" w:space="0" w:color="auto"/>
              <w:right w:val="single" w:sz="4" w:space="0" w:color="auto"/>
            </w:tcBorders>
            <w:shd w:val="clear" w:color="auto" w:fill="auto"/>
            <w:vAlign w:val="center"/>
            <w:hideMark/>
          </w:tcPr>
          <w:p w:rsidR="00363261" w:rsidRPr="00F44988" w:rsidRDefault="00363261" w:rsidP="00363261">
            <w:pPr>
              <w:spacing w:after="0" w:line="240" w:lineRule="auto"/>
              <w:ind w:firstLine="0"/>
              <w:jc w:val="left"/>
              <w:rPr>
                <w:rFonts w:ascii="Garamond" w:eastAsia="Times New Roman" w:hAnsi="Garamond"/>
                <w:b/>
                <w:bCs/>
                <w:color w:val="000000"/>
                <w:sz w:val="20"/>
                <w:szCs w:val="20"/>
                <w:lang w:val="sq-AL"/>
              </w:rPr>
            </w:pPr>
            <w:r w:rsidRPr="00F44988">
              <w:rPr>
                <w:rFonts w:ascii="Garamond" w:eastAsia="Times New Roman" w:hAnsi="Garamond"/>
                <w:b/>
                <w:bCs/>
                <w:color w:val="000000"/>
                <w:sz w:val="20"/>
                <w:szCs w:val="20"/>
                <w:lang w:val="sq-AL"/>
              </w:rPr>
              <w:t>Agrume</w:t>
            </w:r>
          </w:p>
        </w:tc>
        <w:tc>
          <w:tcPr>
            <w:tcW w:w="7360" w:type="dxa"/>
            <w:tcBorders>
              <w:top w:val="nil"/>
              <w:left w:val="nil"/>
              <w:bottom w:val="single" w:sz="4" w:space="0" w:color="auto"/>
              <w:right w:val="single" w:sz="4" w:space="0" w:color="auto"/>
            </w:tcBorders>
            <w:shd w:val="clear" w:color="auto" w:fill="auto"/>
            <w:vAlign w:val="bottom"/>
            <w:hideMark/>
          </w:tcPr>
          <w:p w:rsidR="00363261" w:rsidRPr="00F44988" w:rsidRDefault="00363261" w:rsidP="00363261">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363261" w:rsidRPr="00F44988" w:rsidTr="00363261">
        <w:trPr>
          <w:trHeight w:val="180"/>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rsidR="00363261" w:rsidRPr="00F44988" w:rsidRDefault="00363261" w:rsidP="004A3C93">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 </w:t>
            </w:r>
          </w:p>
        </w:tc>
        <w:tc>
          <w:tcPr>
            <w:tcW w:w="2180" w:type="dxa"/>
            <w:tcBorders>
              <w:top w:val="nil"/>
              <w:left w:val="nil"/>
              <w:bottom w:val="single" w:sz="4" w:space="0" w:color="auto"/>
              <w:right w:val="single" w:sz="4" w:space="0" w:color="auto"/>
            </w:tcBorders>
            <w:shd w:val="clear" w:color="auto" w:fill="auto"/>
            <w:noWrap/>
            <w:vAlign w:val="center"/>
            <w:hideMark/>
          </w:tcPr>
          <w:p w:rsidR="00363261" w:rsidRPr="00F44988" w:rsidRDefault="00363261" w:rsidP="00363261">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Portokalle</w:t>
            </w:r>
          </w:p>
        </w:tc>
        <w:tc>
          <w:tcPr>
            <w:tcW w:w="7360" w:type="dxa"/>
            <w:tcBorders>
              <w:top w:val="nil"/>
              <w:left w:val="nil"/>
              <w:bottom w:val="single" w:sz="4" w:space="0" w:color="auto"/>
              <w:right w:val="single" w:sz="4" w:space="0" w:color="auto"/>
            </w:tcBorders>
            <w:shd w:val="clear" w:color="auto" w:fill="auto"/>
            <w:vAlign w:val="bottom"/>
            <w:hideMark/>
          </w:tcPr>
          <w:p w:rsidR="00363261" w:rsidRPr="00F44988" w:rsidRDefault="00363261" w:rsidP="00363261">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Valencia, W.Navel, Moro, Tarocco, Ovale Calabrese</w:t>
            </w:r>
          </w:p>
        </w:tc>
      </w:tr>
      <w:tr w:rsidR="00363261" w:rsidRPr="00F44988" w:rsidTr="00363261">
        <w:trPr>
          <w:trHeight w:val="180"/>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rsidR="00363261" w:rsidRPr="00F44988" w:rsidRDefault="00363261" w:rsidP="004A3C93">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 </w:t>
            </w:r>
          </w:p>
        </w:tc>
        <w:tc>
          <w:tcPr>
            <w:tcW w:w="2180" w:type="dxa"/>
            <w:tcBorders>
              <w:top w:val="nil"/>
              <w:left w:val="nil"/>
              <w:bottom w:val="single" w:sz="4" w:space="0" w:color="auto"/>
              <w:right w:val="single" w:sz="4" w:space="0" w:color="auto"/>
            </w:tcBorders>
            <w:shd w:val="clear" w:color="auto" w:fill="auto"/>
            <w:noWrap/>
            <w:vAlign w:val="center"/>
            <w:hideMark/>
          </w:tcPr>
          <w:p w:rsidR="00363261" w:rsidRPr="00F44988" w:rsidRDefault="00363261" w:rsidP="00363261">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Limona</w:t>
            </w:r>
          </w:p>
        </w:tc>
        <w:tc>
          <w:tcPr>
            <w:tcW w:w="7360" w:type="dxa"/>
            <w:tcBorders>
              <w:top w:val="nil"/>
              <w:left w:val="nil"/>
              <w:bottom w:val="single" w:sz="4" w:space="0" w:color="auto"/>
              <w:right w:val="single" w:sz="4" w:space="0" w:color="auto"/>
            </w:tcBorders>
            <w:shd w:val="clear" w:color="auto" w:fill="auto"/>
            <w:noWrap/>
            <w:vAlign w:val="bottom"/>
            <w:hideMark/>
          </w:tcPr>
          <w:p w:rsidR="00363261" w:rsidRPr="00F44988" w:rsidRDefault="00363261" w:rsidP="00363261">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Majer, Interdonato, F.S Teresa</w:t>
            </w:r>
          </w:p>
        </w:tc>
      </w:tr>
      <w:tr w:rsidR="00363261" w:rsidRPr="00F44988" w:rsidTr="00363261">
        <w:trPr>
          <w:trHeight w:val="180"/>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rsidR="00363261" w:rsidRPr="00F44988" w:rsidRDefault="00363261" w:rsidP="004A3C93">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 </w:t>
            </w:r>
          </w:p>
        </w:tc>
        <w:tc>
          <w:tcPr>
            <w:tcW w:w="2180" w:type="dxa"/>
            <w:tcBorders>
              <w:top w:val="nil"/>
              <w:left w:val="nil"/>
              <w:bottom w:val="single" w:sz="4" w:space="0" w:color="auto"/>
              <w:right w:val="single" w:sz="4" w:space="0" w:color="auto"/>
            </w:tcBorders>
            <w:shd w:val="clear" w:color="auto" w:fill="auto"/>
            <w:noWrap/>
            <w:vAlign w:val="center"/>
            <w:hideMark/>
          </w:tcPr>
          <w:p w:rsidR="00363261" w:rsidRPr="00F44988" w:rsidRDefault="00363261" w:rsidP="00363261">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Mandarina</w:t>
            </w:r>
          </w:p>
        </w:tc>
        <w:tc>
          <w:tcPr>
            <w:tcW w:w="7360" w:type="dxa"/>
            <w:tcBorders>
              <w:top w:val="nil"/>
              <w:left w:val="nil"/>
              <w:bottom w:val="single" w:sz="4" w:space="0" w:color="auto"/>
              <w:right w:val="single" w:sz="4" w:space="0" w:color="auto"/>
            </w:tcBorders>
            <w:shd w:val="clear" w:color="auto" w:fill="auto"/>
            <w:noWrap/>
            <w:vAlign w:val="bottom"/>
            <w:hideMark/>
          </w:tcPr>
          <w:p w:rsidR="00363261" w:rsidRPr="00F44988" w:rsidRDefault="00363261" w:rsidP="00363261">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Klementina, Tangerina, Satsuma</w:t>
            </w:r>
          </w:p>
        </w:tc>
      </w:tr>
      <w:tr w:rsidR="00363261" w:rsidRPr="00F44988" w:rsidTr="00363261">
        <w:trPr>
          <w:trHeight w:val="180"/>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rsidR="00363261" w:rsidRPr="00F44988" w:rsidRDefault="00363261" w:rsidP="004A3C93">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9</w:t>
            </w:r>
          </w:p>
        </w:tc>
        <w:tc>
          <w:tcPr>
            <w:tcW w:w="2180" w:type="dxa"/>
            <w:tcBorders>
              <w:top w:val="nil"/>
              <w:left w:val="nil"/>
              <w:bottom w:val="single" w:sz="4" w:space="0" w:color="auto"/>
              <w:right w:val="single" w:sz="4" w:space="0" w:color="auto"/>
            </w:tcBorders>
            <w:shd w:val="clear" w:color="auto" w:fill="auto"/>
            <w:vAlign w:val="center"/>
            <w:hideMark/>
          </w:tcPr>
          <w:p w:rsidR="00363261" w:rsidRPr="00F44988" w:rsidRDefault="004B4657" w:rsidP="00363261">
            <w:pPr>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Rrush</w:t>
            </w:r>
            <w:r w:rsidR="00363261" w:rsidRPr="00F44988">
              <w:rPr>
                <w:rFonts w:ascii="Garamond" w:eastAsia="Times New Roman" w:hAnsi="Garamond"/>
                <w:color w:val="000000"/>
                <w:sz w:val="20"/>
                <w:szCs w:val="20"/>
                <w:lang w:val="sq-AL"/>
              </w:rPr>
              <w:t xml:space="preserve"> tavoline</w:t>
            </w:r>
          </w:p>
        </w:tc>
        <w:tc>
          <w:tcPr>
            <w:tcW w:w="7360" w:type="dxa"/>
            <w:tcBorders>
              <w:top w:val="nil"/>
              <w:left w:val="nil"/>
              <w:bottom w:val="single" w:sz="4" w:space="0" w:color="auto"/>
              <w:right w:val="single" w:sz="4" w:space="0" w:color="auto"/>
            </w:tcBorders>
            <w:shd w:val="clear" w:color="auto" w:fill="auto"/>
            <w:vAlign w:val="bottom"/>
            <w:hideMark/>
          </w:tcPr>
          <w:p w:rsidR="00363261" w:rsidRPr="00F44988" w:rsidRDefault="00363261" w:rsidP="004B4657">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xml:space="preserve">Victoria, Magic Bleak, </w:t>
            </w:r>
            <w:r w:rsidR="004B4657" w:rsidRPr="00F44988">
              <w:rPr>
                <w:rFonts w:ascii="Garamond" w:eastAsia="Times New Roman" w:hAnsi="Garamond"/>
                <w:sz w:val="20"/>
                <w:szCs w:val="20"/>
                <w:lang w:val="sq-AL"/>
              </w:rPr>
              <w:t xml:space="preserve">sulltaninë </w:t>
            </w:r>
            <w:r w:rsidRPr="00F44988">
              <w:rPr>
                <w:rFonts w:ascii="Garamond" w:eastAsia="Times New Roman" w:hAnsi="Garamond"/>
                <w:sz w:val="20"/>
                <w:szCs w:val="20"/>
                <w:lang w:val="sq-AL"/>
              </w:rPr>
              <w:t xml:space="preserve">e </w:t>
            </w:r>
            <w:r w:rsidR="004B4657" w:rsidRPr="00F44988">
              <w:rPr>
                <w:rFonts w:ascii="Garamond" w:eastAsia="Times New Roman" w:hAnsi="Garamond"/>
                <w:sz w:val="20"/>
                <w:szCs w:val="20"/>
                <w:lang w:val="sq-AL"/>
              </w:rPr>
              <w:t>bardhë</w:t>
            </w:r>
            <w:r w:rsidRPr="00F44988">
              <w:rPr>
                <w:rFonts w:ascii="Garamond" w:eastAsia="Times New Roman" w:hAnsi="Garamond"/>
                <w:sz w:val="20"/>
                <w:szCs w:val="20"/>
                <w:lang w:val="sq-AL"/>
              </w:rPr>
              <w:t xml:space="preserve">, </w:t>
            </w:r>
            <w:r w:rsidR="004B4657" w:rsidRPr="00F44988">
              <w:rPr>
                <w:rFonts w:ascii="Garamond" w:eastAsia="Times New Roman" w:hAnsi="Garamond"/>
                <w:sz w:val="20"/>
                <w:szCs w:val="20"/>
                <w:lang w:val="sq-AL"/>
              </w:rPr>
              <w:t xml:space="preserve">sulltaninë </w:t>
            </w:r>
            <w:r w:rsidRPr="00F44988">
              <w:rPr>
                <w:rFonts w:ascii="Garamond" w:eastAsia="Times New Roman" w:hAnsi="Garamond"/>
                <w:sz w:val="20"/>
                <w:szCs w:val="20"/>
                <w:lang w:val="sq-AL"/>
              </w:rPr>
              <w:t>e z</w:t>
            </w:r>
            <w:r w:rsidR="004B4657">
              <w:rPr>
                <w:rFonts w:ascii="Garamond" w:eastAsia="Times New Roman" w:hAnsi="Garamond"/>
                <w:sz w:val="20"/>
                <w:szCs w:val="20"/>
                <w:lang w:val="sq-AL"/>
              </w:rPr>
              <w:t>e</w:t>
            </w:r>
            <w:r w:rsidRPr="00F44988">
              <w:rPr>
                <w:rFonts w:ascii="Garamond" w:eastAsia="Times New Roman" w:hAnsi="Garamond"/>
                <w:sz w:val="20"/>
                <w:szCs w:val="20"/>
                <w:lang w:val="sq-AL"/>
              </w:rPr>
              <w:t xml:space="preserve">zë, Tomson, Regale, </w:t>
            </w:r>
            <w:r w:rsidR="004B4657" w:rsidRPr="00F44988">
              <w:rPr>
                <w:rFonts w:ascii="Garamond" w:eastAsia="Times New Roman" w:hAnsi="Garamond"/>
                <w:sz w:val="20"/>
                <w:szCs w:val="20"/>
                <w:lang w:val="sq-AL"/>
              </w:rPr>
              <w:t>diamante</w:t>
            </w:r>
            <w:r w:rsidRPr="00F44988">
              <w:rPr>
                <w:rFonts w:ascii="Garamond" w:eastAsia="Times New Roman" w:hAnsi="Garamond"/>
                <w:sz w:val="20"/>
                <w:szCs w:val="20"/>
                <w:lang w:val="sq-AL"/>
              </w:rPr>
              <w:t xml:space="preserve">, Perlone, </w:t>
            </w:r>
            <w:r w:rsidR="004B4657" w:rsidRPr="00F44988">
              <w:rPr>
                <w:rFonts w:ascii="Garamond" w:eastAsia="Times New Roman" w:hAnsi="Garamond"/>
                <w:sz w:val="20"/>
                <w:szCs w:val="20"/>
                <w:lang w:val="sq-AL"/>
              </w:rPr>
              <w:t>kardinal</w:t>
            </w:r>
            <w:r w:rsidRPr="00F44988">
              <w:rPr>
                <w:rFonts w:ascii="Garamond" w:eastAsia="Times New Roman" w:hAnsi="Garamond"/>
                <w:sz w:val="20"/>
                <w:szCs w:val="20"/>
                <w:lang w:val="sq-AL"/>
              </w:rPr>
              <w:t>, Michele Paglieri, Italia, Regina dei Vigneti, Red Glob, Sublima</w:t>
            </w:r>
          </w:p>
        </w:tc>
      </w:tr>
      <w:tr w:rsidR="00363261" w:rsidRPr="00F44988" w:rsidTr="00363261">
        <w:trPr>
          <w:trHeight w:val="180"/>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rsidR="00363261" w:rsidRPr="00F44988" w:rsidRDefault="00363261" w:rsidP="004A3C93">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 </w:t>
            </w:r>
          </w:p>
        </w:tc>
        <w:tc>
          <w:tcPr>
            <w:tcW w:w="2180" w:type="dxa"/>
            <w:tcBorders>
              <w:top w:val="nil"/>
              <w:left w:val="nil"/>
              <w:bottom w:val="single" w:sz="4" w:space="0" w:color="auto"/>
              <w:right w:val="single" w:sz="4" w:space="0" w:color="auto"/>
            </w:tcBorders>
            <w:shd w:val="clear" w:color="auto" w:fill="auto"/>
            <w:vAlign w:val="center"/>
            <w:hideMark/>
          </w:tcPr>
          <w:p w:rsidR="00363261" w:rsidRPr="00F44988" w:rsidRDefault="00363261" w:rsidP="00363261">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Rrush për përpunim</w:t>
            </w:r>
          </w:p>
        </w:tc>
        <w:tc>
          <w:tcPr>
            <w:tcW w:w="7360" w:type="dxa"/>
            <w:tcBorders>
              <w:top w:val="nil"/>
              <w:left w:val="nil"/>
              <w:bottom w:val="single" w:sz="4" w:space="0" w:color="auto"/>
              <w:right w:val="single" w:sz="4" w:space="0" w:color="auto"/>
            </w:tcBorders>
            <w:shd w:val="clear" w:color="auto" w:fill="auto"/>
            <w:vAlign w:val="bottom"/>
            <w:hideMark/>
          </w:tcPr>
          <w:p w:rsidR="00363261" w:rsidRPr="00F44988" w:rsidRDefault="00363261" w:rsidP="004B4657">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 xml:space="preserve">Kallmet, </w:t>
            </w:r>
            <w:r w:rsidR="004B4657" w:rsidRPr="00F44988">
              <w:rPr>
                <w:rFonts w:ascii="Garamond" w:eastAsia="Times New Roman" w:hAnsi="Garamond"/>
                <w:color w:val="000000"/>
                <w:sz w:val="20"/>
                <w:szCs w:val="20"/>
                <w:lang w:val="sq-AL"/>
              </w:rPr>
              <w:t xml:space="preserve">debina </w:t>
            </w:r>
            <w:r w:rsidRPr="00F44988">
              <w:rPr>
                <w:rFonts w:ascii="Garamond" w:eastAsia="Times New Roman" w:hAnsi="Garamond"/>
                <w:color w:val="000000"/>
                <w:sz w:val="20"/>
                <w:szCs w:val="20"/>
                <w:lang w:val="sq-AL"/>
              </w:rPr>
              <w:t xml:space="preserve">e zezë dhe e bardhë, </w:t>
            </w:r>
            <w:r w:rsidR="004B4657" w:rsidRPr="00F44988">
              <w:rPr>
                <w:rFonts w:ascii="Garamond" w:eastAsia="Times New Roman" w:hAnsi="Garamond"/>
                <w:color w:val="000000"/>
                <w:sz w:val="20"/>
                <w:szCs w:val="20"/>
                <w:lang w:val="sq-AL"/>
              </w:rPr>
              <w:t xml:space="preserve">serin </w:t>
            </w:r>
            <w:r w:rsidR="004B4657">
              <w:rPr>
                <w:rFonts w:ascii="Garamond" w:eastAsia="Times New Roman" w:hAnsi="Garamond"/>
                <w:color w:val="000000"/>
                <w:sz w:val="20"/>
                <w:szCs w:val="20"/>
                <w:lang w:val="sq-AL"/>
              </w:rPr>
              <w:t>i</w:t>
            </w:r>
            <w:r w:rsidRPr="00F44988">
              <w:rPr>
                <w:rFonts w:ascii="Garamond" w:eastAsia="Times New Roman" w:hAnsi="Garamond"/>
                <w:color w:val="000000"/>
                <w:sz w:val="20"/>
                <w:szCs w:val="20"/>
                <w:lang w:val="sq-AL"/>
              </w:rPr>
              <w:t xml:space="preserve"> zi, </w:t>
            </w:r>
            <w:r w:rsidR="004B4657" w:rsidRPr="00F44988">
              <w:rPr>
                <w:rFonts w:ascii="Garamond" w:eastAsia="Times New Roman" w:hAnsi="Garamond"/>
                <w:color w:val="000000"/>
                <w:sz w:val="20"/>
                <w:szCs w:val="20"/>
                <w:lang w:val="sq-AL"/>
              </w:rPr>
              <w:t>vlosh</w:t>
            </w:r>
            <w:r w:rsidRPr="00F44988">
              <w:rPr>
                <w:rFonts w:ascii="Garamond" w:eastAsia="Times New Roman" w:hAnsi="Garamond"/>
                <w:color w:val="000000"/>
                <w:sz w:val="20"/>
                <w:szCs w:val="20"/>
                <w:lang w:val="sq-AL"/>
              </w:rPr>
              <w:t xml:space="preserve">, </w:t>
            </w:r>
            <w:r w:rsidR="004B4657" w:rsidRPr="00F44988">
              <w:rPr>
                <w:rFonts w:ascii="Garamond" w:eastAsia="Times New Roman" w:hAnsi="Garamond"/>
                <w:color w:val="000000"/>
                <w:sz w:val="20"/>
                <w:szCs w:val="20"/>
                <w:lang w:val="sq-AL"/>
              </w:rPr>
              <w:t>sheshi zi dhe i bardhe</w:t>
            </w:r>
            <w:r w:rsidRPr="00F44988">
              <w:rPr>
                <w:rFonts w:ascii="Garamond" w:eastAsia="Times New Roman" w:hAnsi="Garamond"/>
                <w:color w:val="000000"/>
                <w:sz w:val="20"/>
                <w:szCs w:val="20"/>
                <w:lang w:val="sq-AL"/>
              </w:rPr>
              <w:t xml:space="preserve">, </w:t>
            </w:r>
            <w:r w:rsidR="004B4657" w:rsidRPr="00F44988">
              <w:rPr>
                <w:rFonts w:ascii="Garamond" w:eastAsia="Times New Roman" w:hAnsi="Garamond"/>
                <w:color w:val="000000"/>
                <w:sz w:val="20"/>
                <w:szCs w:val="20"/>
                <w:lang w:val="sq-AL"/>
              </w:rPr>
              <w:t>pulëz</w:t>
            </w:r>
            <w:r w:rsidRPr="00F44988">
              <w:rPr>
                <w:rFonts w:ascii="Garamond" w:eastAsia="Times New Roman" w:hAnsi="Garamond"/>
                <w:color w:val="000000"/>
                <w:sz w:val="20"/>
                <w:szCs w:val="20"/>
                <w:lang w:val="sq-AL"/>
              </w:rPr>
              <w:t xml:space="preserve">, </w:t>
            </w:r>
            <w:r w:rsidR="004B4657" w:rsidRPr="00F44988">
              <w:rPr>
                <w:rFonts w:ascii="Garamond" w:eastAsia="Times New Roman" w:hAnsi="Garamond"/>
                <w:color w:val="000000"/>
                <w:sz w:val="20"/>
                <w:szCs w:val="20"/>
                <w:lang w:val="sq-AL"/>
              </w:rPr>
              <w:t xml:space="preserve">cerruja </w:t>
            </w:r>
            <w:r w:rsidRPr="00F44988">
              <w:rPr>
                <w:rFonts w:ascii="Garamond" w:eastAsia="Times New Roman" w:hAnsi="Garamond"/>
                <w:color w:val="000000"/>
                <w:sz w:val="20"/>
                <w:szCs w:val="20"/>
                <w:lang w:val="sq-AL"/>
              </w:rPr>
              <w:t>dhe t</w:t>
            </w:r>
            <w:r w:rsidR="00301C3C" w:rsidRPr="00F44988">
              <w:rPr>
                <w:rFonts w:ascii="Garamond" w:eastAsia="Times New Roman" w:hAnsi="Garamond"/>
                <w:color w:val="000000"/>
                <w:sz w:val="20"/>
                <w:szCs w:val="20"/>
                <w:lang w:val="sq-AL"/>
              </w:rPr>
              <w:t>ë</w:t>
            </w:r>
            <w:r w:rsidRPr="00F44988">
              <w:rPr>
                <w:rFonts w:ascii="Garamond" w:eastAsia="Times New Roman" w:hAnsi="Garamond"/>
                <w:color w:val="000000"/>
                <w:sz w:val="20"/>
                <w:szCs w:val="20"/>
                <w:lang w:val="sq-AL"/>
              </w:rPr>
              <w:t xml:space="preserve"> tjer</w:t>
            </w:r>
            <w:r w:rsidR="00301C3C" w:rsidRPr="00F44988">
              <w:rPr>
                <w:rFonts w:ascii="Garamond" w:eastAsia="Times New Roman" w:hAnsi="Garamond"/>
                <w:color w:val="000000"/>
                <w:sz w:val="20"/>
                <w:szCs w:val="20"/>
                <w:lang w:val="sq-AL"/>
              </w:rPr>
              <w:t>ë</w:t>
            </w:r>
            <w:r w:rsidR="0070541D" w:rsidRPr="00F44988">
              <w:rPr>
                <w:rFonts w:ascii="Garamond" w:eastAsia="Times New Roman" w:hAnsi="Garamond"/>
                <w:color w:val="000000"/>
                <w:sz w:val="20"/>
                <w:szCs w:val="20"/>
                <w:lang w:val="sq-AL"/>
              </w:rPr>
              <w:t xml:space="preserve"> </w:t>
            </w:r>
            <w:r w:rsidRPr="00F44988">
              <w:rPr>
                <w:rFonts w:ascii="Garamond" w:eastAsia="Times New Roman" w:hAnsi="Garamond"/>
                <w:color w:val="000000"/>
                <w:sz w:val="20"/>
                <w:szCs w:val="20"/>
                <w:lang w:val="sq-AL"/>
              </w:rPr>
              <w:t>kultivar</w:t>
            </w:r>
            <w:r w:rsidR="00301C3C" w:rsidRPr="00F44988">
              <w:rPr>
                <w:rFonts w:ascii="Garamond" w:eastAsia="Times New Roman" w:hAnsi="Garamond"/>
                <w:color w:val="000000"/>
                <w:sz w:val="20"/>
                <w:szCs w:val="20"/>
                <w:lang w:val="sq-AL"/>
              </w:rPr>
              <w:t>ë</w:t>
            </w:r>
            <w:r w:rsidRPr="00F44988">
              <w:rPr>
                <w:rFonts w:ascii="Garamond" w:eastAsia="Times New Roman" w:hAnsi="Garamond"/>
                <w:color w:val="000000"/>
                <w:sz w:val="20"/>
                <w:szCs w:val="20"/>
                <w:lang w:val="sq-AL"/>
              </w:rPr>
              <w:t xml:space="preserve"> vendi t</w:t>
            </w:r>
            <w:r w:rsidR="00301C3C" w:rsidRPr="00F44988">
              <w:rPr>
                <w:rFonts w:ascii="Garamond" w:eastAsia="Times New Roman" w:hAnsi="Garamond"/>
                <w:color w:val="000000"/>
                <w:sz w:val="20"/>
                <w:szCs w:val="20"/>
                <w:lang w:val="sq-AL"/>
              </w:rPr>
              <w:t>ë</w:t>
            </w:r>
            <w:r w:rsidRPr="00F44988">
              <w:rPr>
                <w:rFonts w:ascii="Garamond" w:eastAsia="Times New Roman" w:hAnsi="Garamond"/>
                <w:color w:val="000000"/>
                <w:sz w:val="20"/>
                <w:szCs w:val="20"/>
                <w:lang w:val="sq-AL"/>
              </w:rPr>
              <w:t xml:space="preserve"> certifikuar</w:t>
            </w:r>
          </w:p>
        </w:tc>
      </w:tr>
      <w:tr w:rsidR="00363261" w:rsidRPr="00F44988" w:rsidTr="00363261">
        <w:trPr>
          <w:trHeight w:val="180"/>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rsidR="00363261" w:rsidRPr="00F44988" w:rsidRDefault="00363261" w:rsidP="004A3C93">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10</w:t>
            </w:r>
          </w:p>
        </w:tc>
        <w:tc>
          <w:tcPr>
            <w:tcW w:w="2180" w:type="dxa"/>
            <w:tcBorders>
              <w:top w:val="nil"/>
              <w:left w:val="nil"/>
              <w:bottom w:val="single" w:sz="4" w:space="0" w:color="auto"/>
              <w:right w:val="single" w:sz="4" w:space="0" w:color="auto"/>
            </w:tcBorders>
            <w:shd w:val="clear" w:color="auto" w:fill="auto"/>
            <w:noWrap/>
            <w:vAlign w:val="center"/>
            <w:hideMark/>
          </w:tcPr>
          <w:p w:rsidR="00363261" w:rsidRPr="00F44988" w:rsidRDefault="00363261" w:rsidP="004B4657">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Luleshtry</w:t>
            </w:r>
            <w:r w:rsidR="004B4657">
              <w:rPr>
                <w:rFonts w:ascii="Garamond" w:eastAsia="Times New Roman" w:hAnsi="Garamond"/>
                <w:color w:val="000000"/>
                <w:sz w:val="20"/>
                <w:szCs w:val="20"/>
                <w:lang w:val="sq-AL"/>
              </w:rPr>
              <w:t>d</w:t>
            </w:r>
            <w:r w:rsidRPr="00F44988">
              <w:rPr>
                <w:rFonts w:ascii="Garamond" w:eastAsia="Times New Roman" w:hAnsi="Garamond"/>
                <w:color w:val="000000"/>
                <w:sz w:val="20"/>
                <w:szCs w:val="20"/>
                <w:lang w:val="sq-AL"/>
              </w:rPr>
              <w:t>he</w:t>
            </w:r>
          </w:p>
        </w:tc>
        <w:tc>
          <w:tcPr>
            <w:tcW w:w="7360" w:type="dxa"/>
            <w:tcBorders>
              <w:top w:val="nil"/>
              <w:left w:val="nil"/>
              <w:bottom w:val="single" w:sz="4" w:space="0" w:color="auto"/>
              <w:right w:val="single" w:sz="4" w:space="0" w:color="auto"/>
            </w:tcBorders>
            <w:shd w:val="clear" w:color="auto" w:fill="auto"/>
            <w:noWrap/>
            <w:vAlign w:val="bottom"/>
            <w:hideMark/>
          </w:tcPr>
          <w:p w:rsidR="00363261" w:rsidRPr="00F44988" w:rsidRDefault="00363261" w:rsidP="00363261">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 </w:t>
            </w:r>
          </w:p>
        </w:tc>
      </w:tr>
      <w:tr w:rsidR="00363261" w:rsidRPr="00F44988" w:rsidTr="00363261">
        <w:trPr>
          <w:trHeight w:val="180"/>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rsidR="00363261" w:rsidRPr="00F44988" w:rsidRDefault="00363261" w:rsidP="004A3C93">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11</w:t>
            </w:r>
          </w:p>
        </w:tc>
        <w:tc>
          <w:tcPr>
            <w:tcW w:w="2180" w:type="dxa"/>
            <w:tcBorders>
              <w:top w:val="nil"/>
              <w:left w:val="nil"/>
              <w:bottom w:val="single" w:sz="4" w:space="0" w:color="auto"/>
              <w:right w:val="single" w:sz="4" w:space="0" w:color="auto"/>
            </w:tcBorders>
            <w:shd w:val="clear" w:color="auto" w:fill="auto"/>
            <w:noWrap/>
            <w:vAlign w:val="center"/>
            <w:hideMark/>
          </w:tcPr>
          <w:p w:rsidR="00363261" w:rsidRPr="00F44988" w:rsidRDefault="00363261" w:rsidP="00363261">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Bimë medicinale</w:t>
            </w:r>
          </w:p>
        </w:tc>
        <w:tc>
          <w:tcPr>
            <w:tcW w:w="7360" w:type="dxa"/>
            <w:tcBorders>
              <w:top w:val="nil"/>
              <w:left w:val="nil"/>
              <w:bottom w:val="single" w:sz="4" w:space="0" w:color="auto"/>
              <w:right w:val="single" w:sz="4" w:space="0" w:color="auto"/>
            </w:tcBorders>
            <w:shd w:val="clear" w:color="auto" w:fill="auto"/>
            <w:noWrap/>
            <w:vAlign w:val="bottom"/>
            <w:hideMark/>
          </w:tcPr>
          <w:p w:rsidR="00363261" w:rsidRPr="00F44988" w:rsidRDefault="00363261" w:rsidP="00363261">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 </w:t>
            </w:r>
          </w:p>
        </w:tc>
      </w:tr>
      <w:tr w:rsidR="00363261" w:rsidRPr="00F44988" w:rsidTr="00363261">
        <w:trPr>
          <w:trHeight w:val="180"/>
        </w:trPr>
        <w:tc>
          <w:tcPr>
            <w:tcW w:w="454"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363261" w:rsidRPr="00F44988" w:rsidRDefault="00363261" w:rsidP="004A3C93">
            <w:pPr>
              <w:spacing w:after="0" w:line="240" w:lineRule="auto"/>
              <w:ind w:firstLine="0"/>
              <w:jc w:val="center"/>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Speciet</w:t>
            </w:r>
          </w:p>
        </w:tc>
        <w:tc>
          <w:tcPr>
            <w:tcW w:w="2180" w:type="dxa"/>
            <w:tcBorders>
              <w:top w:val="nil"/>
              <w:left w:val="nil"/>
              <w:bottom w:val="single" w:sz="4" w:space="0" w:color="auto"/>
              <w:right w:val="single" w:sz="4" w:space="0" w:color="auto"/>
            </w:tcBorders>
            <w:shd w:val="clear" w:color="auto" w:fill="auto"/>
            <w:noWrap/>
            <w:vAlign w:val="center"/>
            <w:hideMark/>
          </w:tcPr>
          <w:p w:rsidR="00363261" w:rsidRPr="004B4657" w:rsidRDefault="00363261" w:rsidP="00363261">
            <w:pPr>
              <w:spacing w:after="0" w:line="240" w:lineRule="auto"/>
              <w:ind w:firstLine="0"/>
              <w:jc w:val="left"/>
              <w:rPr>
                <w:rFonts w:ascii="Garamond" w:eastAsia="Times New Roman" w:hAnsi="Garamond"/>
                <w:i/>
                <w:color w:val="000000"/>
                <w:sz w:val="20"/>
                <w:szCs w:val="20"/>
                <w:lang w:val="sq-AL"/>
              </w:rPr>
            </w:pPr>
            <w:r w:rsidRPr="00FB578A">
              <w:rPr>
                <w:rFonts w:ascii="Garamond" w:eastAsia="Times New Roman" w:hAnsi="Garamond"/>
                <w:color w:val="000000"/>
                <w:sz w:val="20"/>
                <w:szCs w:val="20"/>
                <w:lang w:val="sq-AL"/>
              </w:rPr>
              <w:t>Timus</w:t>
            </w:r>
          </w:p>
        </w:tc>
        <w:tc>
          <w:tcPr>
            <w:tcW w:w="7360" w:type="dxa"/>
            <w:tcBorders>
              <w:top w:val="nil"/>
              <w:left w:val="nil"/>
              <w:bottom w:val="single" w:sz="4" w:space="0" w:color="auto"/>
              <w:right w:val="single" w:sz="4" w:space="0" w:color="auto"/>
            </w:tcBorders>
            <w:shd w:val="clear" w:color="auto" w:fill="auto"/>
            <w:noWrap/>
            <w:vAlign w:val="bottom"/>
            <w:hideMark/>
          </w:tcPr>
          <w:p w:rsidR="00363261" w:rsidRPr="00F44988" w:rsidRDefault="00363261" w:rsidP="00363261">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 </w:t>
            </w:r>
          </w:p>
        </w:tc>
      </w:tr>
      <w:tr w:rsidR="00363261" w:rsidRPr="00F44988" w:rsidTr="00363261">
        <w:trPr>
          <w:trHeight w:val="180"/>
        </w:trPr>
        <w:tc>
          <w:tcPr>
            <w:tcW w:w="454" w:type="dxa"/>
            <w:vMerge/>
            <w:tcBorders>
              <w:top w:val="nil"/>
              <w:left w:val="single" w:sz="4" w:space="0" w:color="auto"/>
              <w:bottom w:val="single" w:sz="4" w:space="0" w:color="auto"/>
              <w:right w:val="single" w:sz="4" w:space="0" w:color="auto"/>
            </w:tcBorders>
            <w:vAlign w:val="center"/>
            <w:hideMark/>
          </w:tcPr>
          <w:p w:rsidR="00363261" w:rsidRPr="00F44988" w:rsidRDefault="00363261" w:rsidP="00363261">
            <w:pPr>
              <w:spacing w:after="0" w:line="240" w:lineRule="auto"/>
              <w:ind w:firstLine="0"/>
              <w:jc w:val="left"/>
              <w:rPr>
                <w:rFonts w:ascii="Garamond" w:eastAsia="Times New Roman" w:hAnsi="Garamond"/>
                <w:color w:val="000000"/>
                <w:sz w:val="20"/>
                <w:szCs w:val="20"/>
                <w:lang w:val="sq-AL"/>
              </w:rPr>
            </w:pPr>
          </w:p>
        </w:tc>
        <w:tc>
          <w:tcPr>
            <w:tcW w:w="2180" w:type="dxa"/>
            <w:tcBorders>
              <w:top w:val="nil"/>
              <w:left w:val="nil"/>
              <w:bottom w:val="single" w:sz="4" w:space="0" w:color="auto"/>
              <w:right w:val="single" w:sz="4" w:space="0" w:color="auto"/>
            </w:tcBorders>
            <w:shd w:val="clear" w:color="auto" w:fill="auto"/>
            <w:noWrap/>
            <w:vAlign w:val="center"/>
            <w:hideMark/>
          </w:tcPr>
          <w:p w:rsidR="00363261" w:rsidRPr="00F44988" w:rsidRDefault="00363261" w:rsidP="00363261">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Rigon,</w:t>
            </w:r>
          </w:p>
        </w:tc>
        <w:tc>
          <w:tcPr>
            <w:tcW w:w="7360" w:type="dxa"/>
            <w:tcBorders>
              <w:top w:val="nil"/>
              <w:left w:val="nil"/>
              <w:bottom w:val="single" w:sz="4" w:space="0" w:color="auto"/>
              <w:right w:val="single" w:sz="4" w:space="0" w:color="auto"/>
            </w:tcBorders>
            <w:shd w:val="clear" w:color="auto" w:fill="auto"/>
            <w:noWrap/>
            <w:vAlign w:val="bottom"/>
            <w:hideMark/>
          </w:tcPr>
          <w:p w:rsidR="00363261" w:rsidRPr="00F44988" w:rsidRDefault="00363261" w:rsidP="00363261">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 </w:t>
            </w:r>
          </w:p>
        </w:tc>
      </w:tr>
      <w:tr w:rsidR="00363261" w:rsidRPr="00F44988" w:rsidTr="00363261">
        <w:trPr>
          <w:trHeight w:val="180"/>
        </w:trPr>
        <w:tc>
          <w:tcPr>
            <w:tcW w:w="454" w:type="dxa"/>
            <w:vMerge/>
            <w:tcBorders>
              <w:top w:val="nil"/>
              <w:left w:val="single" w:sz="4" w:space="0" w:color="auto"/>
              <w:bottom w:val="single" w:sz="4" w:space="0" w:color="auto"/>
              <w:right w:val="single" w:sz="4" w:space="0" w:color="auto"/>
            </w:tcBorders>
            <w:vAlign w:val="center"/>
            <w:hideMark/>
          </w:tcPr>
          <w:p w:rsidR="00363261" w:rsidRPr="00F44988" w:rsidRDefault="00363261" w:rsidP="00363261">
            <w:pPr>
              <w:spacing w:after="0" w:line="240" w:lineRule="auto"/>
              <w:ind w:firstLine="0"/>
              <w:jc w:val="left"/>
              <w:rPr>
                <w:rFonts w:ascii="Garamond" w:eastAsia="Times New Roman" w:hAnsi="Garamond"/>
                <w:color w:val="000000"/>
                <w:sz w:val="20"/>
                <w:szCs w:val="20"/>
                <w:lang w:val="sq-AL"/>
              </w:rPr>
            </w:pPr>
          </w:p>
        </w:tc>
        <w:tc>
          <w:tcPr>
            <w:tcW w:w="2180" w:type="dxa"/>
            <w:tcBorders>
              <w:top w:val="nil"/>
              <w:left w:val="nil"/>
              <w:bottom w:val="single" w:sz="4" w:space="0" w:color="auto"/>
              <w:right w:val="single" w:sz="4" w:space="0" w:color="auto"/>
            </w:tcBorders>
            <w:shd w:val="clear" w:color="auto" w:fill="auto"/>
            <w:noWrap/>
            <w:vAlign w:val="center"/>
            <w:hideMark/>
          </w:tcPr>
          <w:p w:rsidR="00363261" w:rsidRPr="004B4657" w:rsidRDefault="00363261" w:rsidP="00363261">
            <w:pPr>
              <w:spacing w:after="0" w:line="240" w:lineRule="auto"/>
              <w:ind w:firstLine="0"/>
              <w:jc w:val="left"/>
              <w:rPr>
                <w:rFonts w:ascii="Garamond" w:eastAsia="Times New Roman" w:hAnsi="Garamond"/>
                <w:i/>
                <w:color w:val="000000"/>
                <w:sz w:val="20"/>
                <w:szCs w:val="20"/>
                <w:lang w:val="sq-AL"/>
              </w:rPr>
            </w:pPr>
            <w:r w:rsidRPr="004B4657">
              <w:rPr>
                <w:rFonts w:ascii="Garamond" w:eastAsia="Times New Roman" w:hAnsi="Garamond"/>
                <w:i/>
                <w:color w:val="000000"/>
                <w:sz w:val="20"/>
                <w:szCs w:val="20"/>
                <w:lang w:val="sq-AL"/>
              </w:rPr>
              <w:t>Helichrysum italicum</w:t>
            </w:r>
          </w:p>
        </w:tc>
        <w:tc>
          <w:tcPr>
            <w:tcW w:w="7360" w:type="dxa"/>
            <w:tcBorders>
              <w:top w:val="nil"/>
              <w:left w:val="nil"/>
              <w:bottom w:val="single" w:sz="4" w:space="0" w:color="auto"/>
              <w:right w:val="single" w:sz="4" w:space="0" w:color="auto"/>
            </w:tcBorders>
            <w:shd w:val="clear" w:color="auto" w:fill="auto"/>
            <w:noWrap/>
            <w:vAlign w:val="bottom"/>
            <w:hideMark/>
          </w:tcPr>
          <w:p w:rsidR="00363261" w:rsidRPr="00F44988" w:rsidRDefault="00363261" w:rsidP="00363261">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 </w:t>
            </w:r>
          </w:p>
        </w:tc>
      </w:tr>
      <w:tr w:rsidR="00363261" w:rsidRPr="00F44988" w:rsidTr="00363261">
        <w:trPr>
          <w:trHeight w:val="180"/>
        </w:trPr>
        <w:tc>
          <w:tcPr>
            <w:tcW w:w="454" w:type="dxa"/>
            <w:vMerge/>
            <w:tcBorders>
              <w:top w:val="nil"/>
              <w:left w:val="single" w:sz="4" w:space="0" w:color="auto"/>
              <w:bottom w:val="single" w:sz="4" w:space="0" w:color="auto"/>
              <w:right w:val="single" w:sz="4" w:space="0" w:color="auto"/>
            </w:tcBorders>
            <w:vAlign w:val="center"/>
            <w:hideMark/>
          </w:tcPr>
          <w:p w:rsidR="00363261" w:rsidRPr="00F44988" w:rsidRDefault="00363261" w:rsidP="00363261">
            <w:pPr>
              <w:spacing w:after="0" w:line="240" w:lineRule="auto"/>
              <w:ind w:firstLine="0"/>
              <w:jc w:val="left"/>
              <w:rPr>
                <w:rFonts w:ascii="Garamond" w:eastAsia="Times New Roman" w:hAnsi="Garamond"/>
                <w:color w:val="000000"/>
                <w:sz w:val="20"/>
                <w:szCs w:val="20"/>
                <w:lang w:val="sq-AL"/>
              </w:rPr>
            </w:pPr>
          </w:p>
        </w:tc>
        <w:tc>
          <w:tcPr>
            <w:tcW w:w="2180" w:type="dxa"/>
            <w:tcBorders>
              <w:top w:val="nil"/>
              <w:left w:val="nil"/>
              <w:bottom w:val="single" w:sz="4" w:space="0" w:color="auto"/>
              <w:right w:val="single" w:sz="4" w:space="0" w:color="auto"/>
            </w:tcBorders>
            <w:shd w:val="clear" w:color="auto" w:fill="auto"/>
            <w:noWrap/>
            <w:vAlign w:val="center"/>
            <w:hideMark/>
          </w:tcPr>
          <w:p w:rsidR="00363261" w:rsidRPr="00F44988" w:rsidRDefault="00363261" w:rsidP="004B4657">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Trumz</w:t>
            </w:r>
            <w:r w:rsidR="004B4657">
              <w:rPr>
                <w:rFonts w:ascii="Garamond" w:eastAsia="Times New Roman" w:hAnsi="Garamond"/>
                <w:color w:val="000000"/>
                <w:sz w:val="20"/>
                <w:szCs w:val="20"/>
                <w:lang w:val="sq-AL"/>
              </w:rPr>
              <w:t>ë</w:t>
            </w:r>
          </w:p>
        </w:tc>
        <w:tc>
          <w:tcPr>
            <w:tcW w:w="7360" w:type="dxa"/>
            <w:tcBorders>
              <w:top w:val="nil"/>
              <w:left w:val="nil"/>
              <w:bottom w:val="single" w:sz="4" w:space="0" w:color="auto"/>
              <w:right w:val="single" w:sz="4" w:space="0" w:color="auto"/>
            </w:tcBorders>
            <w:shd w:val="clear" w:color="auto" w:fill="auto"/>
            <w:noWrap/>
            <w:vAlign w:val="bottom"/>
            <w:hideMark/>
          </w:tcPr>
          <w:p w:rsidR="00363261" w:rsidRPr="00F44988" w:rsidRDefault="00363261" w:rsidP="00363261">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 </w:t>
            </w:r>
          </w:p>
        </w:tc>
      </w:tr>
      <w:tr w:rsidR="00363261" w:rsidRPr="00F44988" w:rsidTr="00363261">
        <w:trPr>
          <w:trHeight w:val="180"/>
        </w:trPr>
        <w:tc>
          <w:tcPr>
            <w:tcW w:w="454" w:type="dxa"/>
            <w:vMerge/>
            <w:tcBorders>
              <w:top w:val="nil"/>
              <w:left w:val="single" w:sz="4" w:space="0" w:color="auto"/>
              <w:bottom w:val="single" w:sz="4" w:space="0" w:color="auto"/>
              <w:right w:val="single" w:sz="4" w:space="0" w:color="auto"/>
            </w:tcBorders>
            <w:vAlign w:val="center"/>
            <w:hideMark/>
          </w:tcPr>
          <w:p w:rsidR="00363261" w:rsidRPr="00F44988" w:rsidRDefault="00363261" w:rsidP="00363261">
            <w:pPr>
              <w:spacing w:after="0" w:line="240" w:lineRule="auto"/>
              <w:ind w:firstLine="0"/>
              <w:jc w:val="left"/>
              <w:rPr>
                <w:rFonts w:ascii="Garamond" w:eastAsia="Times New Roman" w:hAnsi="Garamond"/>
                <w:color w:val="000000"/>
                <w:sz w:val="20"/>
                <w:szCs w:val="20"/>
                <w:lang w:val="sq-AL"/>
              </w:rPr>
            </w:pPr>
          </w:p>
        </w:tc>
        <w:tc>
          <w:tcPr>
            <w:tcW w:w="2180" w:type="dxa"/>
            <w:tcBorders>
              <w:top w:val="nil"/>
              <w:left w:val="nil"/>
              <w:bottom w:val="single" w:sz="4" w:space="0" w:color="auto"/>
              <w:right w:val="single" w:sz="4" w:space="0" w:color="auto"/>
            </w:tcBorders>
            <w:shd w:val="clear" w:color="auto" w:fill="auto"/>
            <w:noWrap/>
            <w:vAlign w:val="center"/>
            <w:hideMark/>
          </w:tcPr>
          <w:p w:rsidR="00363261" w:rsidRPr="00F44988" w:rsidRDefault="00363261" w:rsidP="00363261">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Çaj mali</w:t>
            </w:r>
          </w:p>
        </w:tc>
        <w:tc>
          <w:tcPr>
            <w:tcW w:w="7360" w:type="dxa"/>
            <w:tcBorders>
              <w:top w:val="nil"/>
              <w:left w:val="nil"/>
              <w:bottom w:val="single" w:sz="4" w:space="0" w:color="auto"/>
              <w:right w:val="single" w:sz="4" w:space="0" w:color="auto"/>
            </w:tcBorders>
            <w:shd w:val="clear" w:color="auto" w:fill="auto"/>
            <w:noWrap/>
            <w:vAlign w:val="bottom"/>
            <w:hideMark/>
          </w:tcPr>
          <w:p w:rsidR="00363261" w:rsidRPr="00F44988" w:rsidRDefault="00363261" w:rsidP="00363261">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 </w:t>
            </w:r>
          </w:p>
        </w:tc>
      </w:tr>
      <w:tr w:rsidR="00363261" w:rsidRPr="00F44988" w:rsidTr="00363261">
        <w:trPr>
          <w:trHeight w:val="180"/>
        </w:trPr>
        <w:tc>
          <w:tcPr>
            <w:tcW w:w="454" w:type="dxa"/>
            <w:vMerge/>
            <w:tcBorders>
              <w:top w:val="nil"/>
              <w:left w:val="single" w:sz="4" w:space="0" w:color="auto"/>
              <w:bottom w:val="single" w:sz="4" w:space="0" w:color="auto"/>
              <w:right w:val="single" w:sz="4" w:space="0" w:color="auto"/>
            </w:tcBorders>
            <w:vAlign w:val="center"/>
            <w:hideMark/>
          </w:tcPr>
          <w:p w:rsidR="00363261" w:rsidRPr="00F44988" w:rsidRDefault="00363261" w:rsidP="00363261">
            <w:pPr>
              <w:spacing w:after="0" w:line="240" w:lineRule="auto"/>
              <w:ind w:firstLine="0"/>
              <w:jc w:val="left"/>
              <w:rPr>
                <w:rFonts w:ascii="Garamond" w:eastAsia="Times New Roman" w:hAnsi="Garamond"/>
                <w:color w:val="000000"/>
                <w:sz w:val="20"/>
                <w:szCs w:val="20"/>
                <w:lang w:val="sq-AL"/>
              </w:rPr>
            </w:pPr>
          </w:p>
        </w:tc>
        <w:tc>
          <w:tcPr>
            <w:tcW w:w="2180" w:type="dxa"/>
            <w:tcBorders>
              <w:top w:val="nil"/>
              <w:left w:val="nil"/>
              <w:bottom w:val="single" w:sz="4" w:space="0" w:color="auto"/>
              <w:right w:val="single" w:sz="4" w:space="0" w:color="auto"/>
            </w:tcBorders>
            <w:shd w:val="clear" w:color="auto" w:fill="auto"/>
            <w:noWrap/>
            <w:vAlign w:val="center"/>
            <w:hideMark/>
          </w:tcPr>
          <w:p w:rsidR="00363261" w:rsidRPr="00F44988" w:rsidRDefault="00363261" w:rsidP="004B4657">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Rozma</w:t>
            </w:r>
            <w:r w:rsidR="004B4657">
              <w:rPr>
                <w:rFonts w:ascii="Garamond" w:eastAsia="Times New Roman" w:hAnsi="Garamond"/>
                <w:color w:val="000000"/>
                <w:sz w:val="20"/>
                <w:szCs w:val="20"/>
                <w:lang w:val="sq-AL"/>
              </w:rPr>
              <w:t>r</w:t>
            </w:r>
            <w:r w:rsidRPr="00F44988">
              <w:rPr>
                <w:rFonts w:ascii="Garamond" w:eastAsia="Times New Roman" w:hAnsi="Garamond"/>
                <w:color w:val="000000"/>
                <w:sz w:val="20"/>
                <w:szCs w:val="20"/>
                <w:lang w:val="sq-AL"/>
              </w:rPr>
              <w:t>inë</w:t>
            </w:r>
          </w:p>
        </w:tc>
        <w:tc>
          <w:tcPr>
            <w:tcW w:w="7360" w:type="dxa"/>
            <w:tcBorders>
              <w:top w:val="nil"/>
              <w:left w:val="nil"/>
              <w:bottom w:val="single" w:sz="4" w:space="0" w:color="auto"/>
              <w:right w:val="single" w:sz="4" w:space="0" w:color="auto"/>
            </w:tcBorders>
            <w:shd w:val="clear" w:color="auto" w:fill="auto"/>
            <w:noWrap/>
            <w:vAlign w:val="bottom"/>
            <w:hideMark/>
          </w:tcPr>
          <w:p w:rsidR="00363261" w:rsidRPr="00F44988" w:rsidRDefault="00363261" w:rsidP="00363261">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 </w:t>
            </w:r>
          </w:p>
        </w:tc>
      </w:tr>
      <w:tr w:rsidR="00363261" w:rsidRPr="00F44988" w:rsidTr="00363261">
        <w:trPr>
          <w:trHeight w:val="180"/>
        </w:trPr>
        <w:tc>
          <w:tcPr>
            <w:tcW w:w="454" w:type="dxa"/>
            <w:vMerge/>
            <w:tcBorders>
              <w:top w:val="nil"/>
              <w:left w:val="single" w:sz="4" w:space="0" w:color="auto"/>
              <w:bottom w:val="single" w:sz="4" w:space="0" w:color="auto"/>
              <w:right w:val="single" w:sz="4" w:space="0" w:color="auto"/>
            </w:tcBorders>
            <w:vAlign w:val="center"/>
            <w:hideMark/>
          </w:tcPr>
          <w:p w:rsidR="00363261" w:rsidRPr="00F44988" w:rsidRDefault="00363261" w:rsidP="00363261">
            <w:pPr>
              <w:spacing w:after="0" w:line="240" w:lineRule="auto"/>
              <w:ind w:firstLine="0"/>
              <w:jc w:val="left"/>
              <w:rPr>
                <w:rFonts w:ascii="Garamond" w:eastAsia="Times New Roman" w:hAnsi="Garamond"/>
                <w:color w:val="000000"/>
                <w:sz w:val="20"/>
                <w:szCs w:val="20"/>
                <w:lang w:val="sq-AL"/>
              </w:rPr>
            </w:pPr>
          </w:p>
        </w:tc>
        <w:tc>
          <w:tcPr>
            <w:tcW w:w="2180" w:type="dxa"/>
            <w:tcBorders>
              <w:top w:val="nil"/>
              <w:left w:val="nil"/>
              <w:bottom w:val="single" w:sz="4" w:space="0" w:color="auto"/>
              <w:right w:val="single" w:sz="4" w:space="0" w:color="auto"/>
            </w:tcBorders>
            <w:shd w:val="clear" w:color="auto" w:fill="auto"/>
            <w:noWrap/>
            <w:vAlign w:val="center"/>
            <w:hideMark/>
          </w:tcPr>
          <w:p w:rsidR="00363261" w:rsidRPr="00F44988" w:rsidRDefault="00363261" w:rsidP="00363261">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Xhinxher</w:t>
            </w:r>
          </w:p>
        </w:tc>
        <w:tc>
          <w:tcPr>
            <w:tcW w:w="7360" w:type="dxa"/>
            <w:tcBorders>
              <w:top w:val="nil"/>
              <w:left w:val="nil"/>
              <w:bottom w:val="single" w:sz="4" w:space="0" w:color="auto"/>
              <w:right w:val="single" w:sz="4" w:space="0" w:color="auto"/>
            </w:tcBorders>
            <w:shd w:val="clear" w:color="auto" w:fill="auto"/>
            <w:noWrap/>
            <w:vAlign w:val="bottom"/>
            <w:hideMark/>
          </w:tcPr>
          <w:p w:rsidR="00363261" w:rsidRPr="00F44988" w:rsidRDefault="00363261" w:rsidP="00363261">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 </w:t>
            </w:r>
          </w:p>
        </w:tc>
      </w:tr>
      <w:tr w:rsidR="00363261" w:rsidRPr="00F44988" w:rsidTr="00363261">
        <w:trPr>
          <w:trHeight w:val="180"/>
        </w:trPr>
        <w:tc>
          <w:tcPr>
            <w:tcW w:w="454" w:type="dxa"/>
            <w:vMerge/>
            <w:tcBorders>
              <w:top w:val="nil"/>
              <w:left w:val="single" w:sz="4" w:space="0" w:color="auto"/>
              <w:bottom w:val="single" w:sz="4" w:space="0" w:color="auto"/>
              <w:right w:val="single" w:sz="4" w:space="0" w:color="auto"/>
            </w:tcBorders>
            <w:vAlign w:val="center"/>
            <w:hideMark/>
          </w:tcPr>
          <w:p w:rsidR="00363261" w:rsidRPr="00F44988" w:rsidRDefault="00363261" w:rsidP="00363261">
            <w:pPr>
              <w:spacing w:after="0" w:line="240" w:lineRule="auto"/>
              <w:ind w:firstLine="0"/>
              <w:jc w:val="left"/>
              <w:rPr>
                <w:rFonts w:ascii="Garamond" w:eastAsia="Times New Roman" w:hAnsi="Garamond"/>
                <w:color w:val="000000"/>
                <w:sz w:val="20"/>
                <w:szCs w:val="20"/>
                <w:lang w:val="sq-AL"/>
              </w:rPr>
            </w:pPr>
          </w:p>
        </w:tc>
        <w:tc>
          <w:tcPr>
            <w:tcW w:w="2180" w:type="dxa"/>
            <w:tcBorders>
              <w:top w:val="nil"/>
              <w:left w:val="nil"/>
              <w:bottom w:val="single" w:sz="4" w:space="0" w:color="auto"/>
              <w:right w:val="single" w:sz="4" w:space="0" w:color="auto"/>
            </w:tcBorders>
            <w:shd w:val="clear" w:color="auto" w:fill="auto"/>
            <w:noWrap/>
            <w:vAlign w:val="center"/>
            <w:hideMark/>
          </w:tcPr>
          <w:p w:rsidR="00363261" w:rsidRPr="00F44988" w:rsidRDefault="00363261" w:rsidP="00363261">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Shafran</w:t>
            </w:r>
          </w:p>
        </w:tc>
        <w:tc>
          <w:tcPr>
            <w:tcW w:w="7360" w:type="dxa"/>
            <w:tcBorders>
              <w:top w:val="nil"/>
              <w:left w:val="nil"/>
              <w:bottom w:val="single" w:sz="4" w:space="0" w:color="auto"/>
              <w:right w:val="single" w:sz="4" w:space="0" w:color="auto"/>
            </w:tcBorders>
            <w:shd w:val="clear" w:color="auto" w:fill="auto"/>
            <w:noWrap/>
            <w:vAlign w:val="bottom"/>
            <w:hideMark/>
          </w:tcPr>
          <w:p w:rsidR="00363261" w:rsidRPr="00F44988" w:rsidRDefault="00363261" w:rsidP="00363261">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 </w:t>
            </w:r>
          </w:p>
        </w:tc>
      </w:tr>
      <w:tr w:rsidR="00363261" w:rsidRPr="00F44988" w:rsidTr="00363261">
        <w:trPr>
          <w:trHeight w:val="315"/>
        </w:trPr>
        <w:tc>
          <w:tcPr>
            <w:tcW w:w="454" w:type="dxa"/>
            <w:tcBorders>
              <w:top w:val="nil"/>
              <w:left w:val="nil"/>
              <w:bottom w:val="nil"/>
              <w:right w:val="nil"/>
            </w:tcBorders>
            <w:shd w:val="clear" w:color="auto" w:fill="auto"/>
            <w:noWrap/>
            <w:vAlign w:val="center"/>
            <w:hideMark/>
          </w:tcPr>
          <w:p w:rsidR="00363261" w:rsidRPr="00F44988" w:rsidRDefault="00363261" w:rsidP="00363261">
            <w:pPr>
              <w:spacing w:after="0" w:line="240" w:lineRule="auto"/>
              <w:ind w:firstLine="0"/>
              <w:jc w:val="center"/>
              <w:rPr>
                <w:rFonts w:ascii="Garamond" w:eastAsia="Times New Roman" w:hAnsi="Garamond"/>
                <w:color w:val="000000"/>
                <w:sz w:val="24"/>
                <w:szCs w:val="24"/>
                <w:lang w:val="sq-AL"/>
              </w:rPr>
            </w:pPr>
          </w:p>
        </w:tc>
        <w:tc>
          <w:tcPr>
            <w:tcW w:w="2180" w:type="dxa"/>
            <w:tcBorders>
              <w:top w:val="nil"/>
              <w:left w:val="nil"/>
              <w:bottom w:val="nil"/>
              <w:right w:val="nil"/>
            </w:tcBorders>
            <w:shd w:val="clear" w:color="auto" w:fill="auto"/>
            <w:noWrap/>
            <w:vAlign w:val="center"/>
            <w:hideMark/>
          </w:tcPr>
          <w:p w:rsidR="00363261" w:rsidRPr="00F44988" w:rsidRDefault="00363261" w:rsidP="00363261">
            <w:pPr>
              <w:spacing w:after="0" w:line="240" w:lineRule="auto"/>
              <w:ind w:firstLine="0"/>
              <w:jc w:val="left"/>
              <w:rPr>
                <w:rFonts w:ascii="Garamond" w:eastAsia="Times New Roman" w:hAnsi="Garamond"/>
                <w:color w:val="000000"/>
                <w:sz w:val="24"/>
                <w:szCs w:val="24"/>
                <w:lang w:val="sq-AL"/>
              </w:rPr>
            </w:pPr>
          </w:p>
        </w:tc>
        <w:tc>
          <w:tcPr>
            <w:tcW w:w="7360" w:type="dxa"/>
            <w:tcBorders>
              <w:top w:val="nil"/>
              <w:left w:val="nil"/>
              <w:bottom w:val="nil"/>
              <w:right w:val="nil"/>
            </w:tcBorders>
            <w:shd w:val="clear" w:color="auto" w:fill="auto"/>
            <w:noWrap/>
            <w:vAlign w:val="bottom"/>
            <w:hideMark/>
          </w:tcPr>
          <w:p w:rsidR="00363261" w:rsidRPr="00F44988" w:rsidRDefault="00363261" w:rsidP="00363261">
            <w:pPr>
              <w:spacing w:after="0" w:line="240" w:lineRule="auto"/>
              <w:ind w:firstLine="0"/>
              <w:jc w:val="left"/>
              <w:rPr>
                <w:rFonts w:ascii="Garamond" w:eastAsia="Times New Roman" w:hAnsi="Garamond"/>
                <w:color w:val="000000"/>
                <w:sz w:val="24"/>
                <w:szCs w:val="24"/>
                <w:lang w:val="sq-AL"/>
              </w:rPr>
            </w:pPr>
          </w:p>
        </w:tc>
      </w:tr>
      <w:tr w:rsidR="00363261" w:rsidRPr="00F44988" w:rsidTr="00363261">
        <w:trPr>
          <w:trHeight w:val="315"/>
        </w:trPr>
        <w:tc>
          <w:tcPr>
            <w:tcW w:w="454" w:type="dxa"/>
            <w:tcBorders>
              <w:top w:val="nil"/>
              <w:left w:val="nil"/>
              <w:bottom w:val="nil"/>
              <w:right w:val="nil"/>
            </w:tcBorders>
            <w:shd w:val="clear" w:color="auto" w:fill="auto"/>
            <w:noWrap/>
            <w:vAlign w:val="center"/>
            <w:hideMark/>
          </w:tcPr>
          <w:p w:rsidR="00363261" w:rsidRPr="00F44988" w:rsidRDefault="00363261" w:rsidP="00363261">
            <w:pPr>
              <w:spacing w:after="0" w:line="240" w:lineRule="auto"/>
              <w:ind w:firstLine="0"/>
              <w:jc w:val="center"/>
              <w:rPr>
                <w:rFonts w:ascii="Garamond" w:eastAsia="Times New Roman" w:hAnsi="Garamond"/>
                <w:color w:val="000000"/>
                <w:sz w:val="24"/>
                <w:szCs w:val="24"/>
                <w:lang w:val="sq-AL"/>
              </w:rPr>
            </w:pPr>
          </w:p>
        </w:tc>
        <w:tc>
          <w:tcPr>
            <w:tcW w:w="2180" w:type="dxa"/>
            <w:tcBorders>
              <w:top w:val="nil"/>
              <w:left w:val="nil"/>
              <w:bottom w:val="nil"/>
              <w:right w:val="nil"/>
            </w:tcBorders>
            <w:shd w:val="clear" w:color="auto" w:fill="auto"/>
            <w:noWrap/>
            <w:vAlign w:val="center"/>
            <w:hideMark/>
          </w:tcPr>
          <w:p w:rsidR="00363261" w:rsidRPr="00F44988" w:rsidRDefault="00363261" w:rsidP="00363261">
            <w:pPr>
              <w:spacing w:after="0" w:line="240" w:lineRule="auto"/>
              <w:ind w:firstLine="0"/>
              <w:jc w:val="left"/>
              <w:rPr>
                <w:rFonts w:ascii="Garamond" w:eastAsia="Times New Roman" w:hAnsi="Garamond"/>
                <w:color w:val="000000"/>
                <w:sz w:val="24"/>
                <w:szCs w:val="24"/>
                <w:lang w:val="sq-AL"/>
              </w:rPr>
            </w:pPr>
          </w:p>
        </w:tc>
        <w:tc>
          <w:tcPr>
            <w:tcW w:w="7360" w:type="dxa"/>
            <w:tcBorders>
              <w:top w:val="nil"/>
              <w:left w:val="nil"/>
              <w:bottom w:val="nil"/>
              <w:right w:val="nil"/>
            </w:tcBorders>
            <w:shd w:val="clear" w:color="auto" w:fill="auto"/>
            <w:noWrap/>
            <w:vAlign w:val="bottom"/>
            <w:hideMark/>
          </w:tcPr>
          <w:p w:rsidR="00363261" w:rsidRPr="00F44988" w:rsidRDefault="00363261" w:rsidP="00363261">
            <w:pPr>
              <w:spacing w:after="0" w:line="240" w:lineRule="auto"/>
              <w:ind w:firstLine="0"/>
              <w:jc w:val="left"/>
              <w:rPr>
                <w:rFonts w:ascii="Garamond" w:eastAsia="Times New Roman" w:hAnsi="Garamond"/>
                <w:color w:val="000000"/>
                <w:sz w:val="24"/>
                <w:szCs w:val="24"/>
                <w:lang w:val="sq-AL"/>
              </w:rPr>
            </w:pPr>
          </w:p>
        </w:tc>
      </w:tr>
      <w:tr w:rsidR="00363261" w:rsidRPr="00F44988" w:rsidTr="00363261">
        <w:trPr>
          <w:trHeight w:val="600"/>
        </w:trPr>
        <w:tc>
          <w:tcPr>
            <w:tcW w:w="454" w:type="dxa"/>
            <w:tcBorders>
              <w:top w:val="nil"/>
              <w:left w:val="nil"/>
              <w:bottom w:val="nil"/>
              <w:right w:val="nil"/>
            </w:tcBorders>
            <w:shd w:val="clear" w:color="auto" w:fill="auto"/>
            <w:noWrap/>
            <w:vAlign w:val="center"/>
            <w:hideMark/>
          </w:tcPr>
          <w:p w:rsidR="00363261" w:rsidRPr="00F44988" w:rsidRDefault="00363261" w:rsidP="00363261">
            <w:pPr>
              <w:spacing w:after="0" w:line="240" w:lineRule="auto"/>
              <w:ind w:firstLine="0"/>
              <w:jc w:val="center"/>
              <w:rPr>
                <w:rFonts w:ascii="Garamond" w:eastAsia="Times New Roman" w:hAnsi="Garamond"/>
                <w:color w:val="000000"/>
                <w:sz w:val="24"/>
                <w:szCs w:val="24"/>
                <w:lang w:val="sq-AL"/>
              </w:rPr>
            </w:pPr>
          </w:p>
        </w:tc>
        <w:tc>
          <w:tcPr>
            <w:tcW w:w="9540" w:type="dxa"/>
            <w:gridSpan w:val="2"/>
            <w:tcBorders>
              <w:top w:val="nil"/>
              <w:left w:val="nil"/>
              <w:bottom w:val="nil"/>
              <w:right w:val="nil"/>
            </w:tcBorders>
            <w:shd w:val="clear" w:color="auto" w:fill="auto"/>
            <w:vAlign w:val="center"/>
            <w:hideMark/>
          </w:tcPr>
          <w:p w:rsidR="00363261" w:rsidRPr="00F44988" w:rsidRDefault="00363261" w:rsidP="00363261">
            <w:pPr>
              <w:spacing w:after="0" w:line="240" w:lineRule="auto"/>
              <w:ind w:firstLine="0"/>
              <w:jc w:val="left"/>
              <w:rPr>
                <w:rFonts w:ascii="Garamond" w:eastAsia="Times New Roman" w:hAnsi="Garamond"/>
                <w:b/>
                <w:bCs/>
                <w:color w:val="000000"/>
                <w:sz w:val="24"/>
                <w:szCs w:val="24"/>
                <w:lang w:val="sq-AL"/>
              </w:rPr>
            </w:pPr>
            <w:r w:rsidRPr="00F44988">
              <w:rPr>
                <w:rFonts w:ascii="Garamond" w:eastAsia="Times New Roman" w:hAnsi="Garamond"/>
                <w:b/>
                <w:bCs/>
                <w:color w:val="000000"/>
                <w:sz w:val="24"/>
                <w:szCs w:val="24"/>
                <w:lang w:val="sq-AL"/>
              </w:rPr>
              <w:t>* Në listën e kultivarëve sipas specieve përfshihen edhe kultivarë të tjerë të importuar dhe të autorizuar nga ESHFF</w:t>
            </w:r>
            <w:r w:rsidR="004A3C93">
              <w:rPr>
                <w:rFonts w:ascii="Garamond" w:eastAsia="Times New Roman" w:hAnsi="Garamond"/>
                <w:b/>
                <w:bCs/>
                <w:color w:val="000000"/>
                <w:sz w:val="24"/>
                <w:szCs w:val="24"/>
                <w:lang w:val="sq-AL"/>
              </w:rPr>
              <w:t>-ja</w:t>
            </w:r>
            <w:r w:rsidRPr="00F44988">
              <w:rPr>
                <w:rFonts w:ascii="Garamond" w:eastAsia="Times New Roman" w:hAnsi="Garamond"/>
                <w:b/>
                <w:bCs/>
                <w:color w:val="000000"/>
                <w:sz w:val="24"/>
                <w:szCs w:val="24"/>
                <w:lang w:val="sq-AL"/>
              </w:rPr>
              <w:t xml:space="preserve"> deri në momentin e aplikimit.</w:t>
            </w:r>
          </w:p>
        </w:tc>
      </w:tr>
    </w:tbl>
    <w:p w:rsidR="001519FE" w:rsidRPr="00F44988" w:rsidRDefault="001519FE" w:rsidP="00475F3A">
      <w:pPr>
        <w:spacing w:before="240" w:after="240" w:line="240" w:lineRule="auto"/>
        <w:jc w:val="left"/>
        <w:rPr>
          <w:rFonts w:ascii="Garamond" w:hAnsi="Garamond"/>
          <w:b/>
          <w:sz w:val="26"/>
          <w:szCs w:val="26"/>
          <w:lang w:val="sq-AL"/>
        </w:rPr>
      </w:pPr>
    </w:p>
    <w:p w:rsidR="006B07B5" w:rsidRPr="00F44988" w:rsidRDefault="006B07B5" w:rsidP="00475F3A">
      <w:pPr>
        <w:spacing w:before="240" w:after="240" w:line="240" w:lineRule="auto"/>
        <w:jc w:val="left"/>
        <w:rPr>
          <w:rFonts w:ascii="Garamond" w:hAnsi="Garamond"/>
          <w:b/>
          <w:sz w:val="26"/>
          <w:szCs w:val="26"/>
          <w:lang w:val="sq-AL"/>
        </w:rPr>
      </w:pPr>
    </w:p>
    <w:p w:rsidR="006B07B5" w:rsidRPr="00F44988" w:rsidRDefault="006B07B5" w:rsidP="00475F3A">
      <w:pPr>
        <w:spacing w:before="240" w:after="240" w:line="240" w:lineRule="auto"/>
        <w:jc w:val="left"/>
        <w:rPr>
          <w:rFonts w:ascii="Garamond" w:hAnsi="Garamond"/>
          <w:b/>
          <w:sz w:val="26"/>
          <w:szCs w:val="26"/>
          <w:lang w:val="sq-AL"/>
        </w:rPr>
      </w:pPr>
    </w:p>
    <w:p w:rsidR="006B07B5" w:rsidRPr="00F44988" w:rsidRDefault="006B07B5" w:rsidP="00475F3A">
      <w:pPr>
        <w:spacing w:before="240" w:after="240" w:line="240" w:lineRule="auto"/>
        <w:jc w:val="left"/>
        <w:rPr>
          <w:rFonts w:ascii="Garamond" w:hAnsi="Garamond"/>
          <w:b/>
          <w:sz w:val="26"/>
          <w:szCs w:val="26"/>
          <w:lang w:val="sq-AL"/>
        </w:rPr>
      </w:pPr>
    </w:p>
    <w:p w:rsidR="006B07B5" w:rsidRPr="00F44988" w:rsidRDefault="006B07B5" w:rsidP="00475F3A">
      <w:pPr>
        <w:spacing w:before="240" w:after="240" w:line="240" w:lineRule="auto"/>
        <w:jc w:val="left"/>
        <w:rPr>
          <w:rFonts w:ascii="Garamond" w:hAnsi="Garamond"/>
          <w:b/>
          <w:sz w:val="26"/>
          <w:szCs w:val="26"/>
          <w:lang w:val="sq-AL"/>
        </w:rPr>
      </w:pPr>
    </w:p>
    <w:p w:rsidR="006B07B5" w:rsidRPr="00F44988" w:rsidRDefault="006B07B5" w:rsidP="00475F3A">
      <w:pPr>
        <w:spacing w:before="240" w:after="240" w:line="240" w:lineRule="auto"/>
        <w:jc w:val="left"/>
        <w:rPr>
          <w:rFonts w:ascii="Garamond" w:hAnsi="Garamond"/>
          <w:b/>
          <w:sz w:val="26"/>
          <w:szCs w:val="26"/>
          <w:lang w:val="sq-AL"/>
        </w:rPr>
      </w:pPr>
    </w:p>
    <w:p w:rsidR="006B07B5" w:rsidRPr="00F44988" w:rsidRDefault="006B07B5" w:rsidP="00475F3A">
      <w:pPr>
        <w:spacing w:before="240" w:after="240" w:line="240" w:lineRule="auto"/>
        <w:jc w:val="left"/>
        <w:rPr>
          <w:rFonts w:ascii="Garamond" w:hAnsi="Garamond"/>
          <w:b/>
          <w:sz w:val="26"/>
          <w:szCs w:val="26"/>
          <w:lang w:val="sq-AL"/>
        </w:rPr>
      </w:pPr>
    </w:p>
    <w:p w:rsidR="006B07B5" w:rsidRPr="00F44988" w:rsidRDefault="006B07B5" w:rsidP="00475F3A">
      <w:pPr>
        <w:spacing w:before="240" w:after="240" w:line="240" w:lineRule="auto"/>
        <w:jc w:val="left"/>
        <w:rPr>
          <w:rFonts w:ascii="Garamond" w:hAnsi="Garamond"/>
          <w:b/>
          <w:sz w:val="26"/>
          <w:szCs w:val="26"/>
          <w:lang w:val="sq-AL"/>
        </w:rPr>
      </w:pPr>
    </w:p>
    <w:tbl>
      <w:tblPr>
        <w:tblW w:w="8717" w:type="dxa"/>
        <w:jc w:val="center"/>
        <w:tblLook w:val="04A0" w:firstRow="1" w:lastRow="0" w:firstColumn="1" w:lastColumn="0" w:noHBand="0" w:noVBand="1"/>
      </w:tblPr>
      <w:tblGrid>
        <w:gridCol w:w="939"/>
        <w:gridCol w:w="4395"/>
        <w:gridCol w:w="3161"/>
        <w:gridCol w:w="222"/>
      </w:tblGrid>
      <w:tr w:rsidR="006B07B5" w:rsidRPr="00F44988" w:rsidTr="00FD3BDA">
        <w:trPr>
          <w:trHeight w:val="180"/>
          <w:jc w:val="center"/>
        </w:trPr>
        <w:tc>
          <w:tcPr>
            <w:tcW w:w="8717" w:type="dxa"/>
            <w:gridSpan w:val="4"/>
            <w:tcBorders>
              <w:top w:val="nil"/>
              <w:left w:val="nil"/>
              <w:bottom w:val="nil"/>
            </w:tcBorders>
            <w:shd w:val="clear" w:color="auto" w:fill="auto"/>
            <w:noWrap/>
            <w:vAlign w:val="bottom"/>
            <w:hideMark/>
          </w:tcPr>
          <w:p w:rsidR="004B4657" w:rsidRPr="004B4657" w:rsidRDefault="004B4657" w:rsidP="006B07B5">
            <w:pPr>
              <w:spacing w:after="0" w:line="240" w:lineRule="auto"/>
              <w:ind w:firstLine="0"/>
              <w:jc w:val="center"/>
              <w:rPr>
                <w:rFonts w:ascii="Garamond" w:eastAsia="Times New Roman" w:hAnsi="Garamond"/>
                <w:bCs/>
                <w:color w:val="000000"/>
                <w:lang w:val="sq-AL"/>
              </w:rPr>
            </w:pPr>
            <w:r w:rsidRPr="004B4657">
              <w:rPr>
                <w:rFonts w:ascii="Garamond" w:eastAsia="Times New Roman" w:hAnsi="Garamond"/>
                <w:bCs/>
                <w:color w:val="000000"/>
                <w:lang w:val="sq-AL"/>
              </w:rPr>
              <w:lastRenderedPageBreak/>
              <w:t>ANEKSI 12</w:t>
            </w:r>
          </w:p>
          <w:p w:rsidR="006B07B5" w:rsidRPr="004B4657" w:rsidRDefault="006B07B5" w:rsidP="006B07B5">
            <w:pPr>
              <w:spacing w:after="0" w:line="240" w:lineRule="auto"/>
              <w:ind w:firstLine="0"/>
              <w:jc w:val="center"/>
              <w:rPr>
                <w:rFonts w:ascii="Garamond" w:eastAsia="Times New Roman" w:hAnsi="Garamond"/>
                <w:bCs/>
                <w:color w:val="000000"/>
                <w:lang w:val="sq-AL"/>
              </w:rPr>
            </w:pPr>
            <w:r w:rsidRPr="004B4657">
              <w:rPr>
                <w:rFonts w:ascii="Garamond" w:eastAsia="Times New Roman" w:hAnsi="Garamond"/>
                <w:bCs/>
                <w:color w:val="000000"/>
                <w:lang w:val="sq-AL"/>
              </w:rPr>
              <w:t xml:space="preserve">NUMRI MINIMAL I BIMËVE PËR HA SIPAS SPECIEVE </w:t>
            </w:r>
          </w:p>
          <w:p w:rsidR="006B07B5" w:rsidRPr="00F44988" w:rsidRDefault="006B07B5" w:rsidP="006B07B5">
            <w:pPr>
              <w:spacing w:after="0" w:line="240" w:lineRule="auto"/>
              <w:ind w:firstLine="0"/>
              <w:jc w:val="center"/>
              <w:rPr>
                <w:rFonts w:ascii="Garamond" w:eastAsia="Times New Roman" w:hAnsi="Garamond"/>
                <w:b/>
                <w:bCs/>
                <w:color w:val="000000"/>
                <w:lang w:val="sq-AL"/>
              </w:rPr>
            </w:pPr>
            <w:r w:rsidRPr="004B4657">
              <w:rPr>
                <w:rFonts w:ascii="Garamond" w:eastAsia="Times New Roman" w:hAnsi="Garamond"/>
                <w:bCs/>
                <w:color w:val="000000"/>
                <w:lang w:val="sq-AL"/>
              </w:rPr>
              <w:t>PËR MASAT 1</w:t>
            </w:r>
            <w:r w:rsidR="004B4657" w:rsidRPr="004B4657">
              <w:rPr>
                <w:rFonts w:ascii="Garamond" w:eastAsia="Times New Roman" w:hAnsi="Garamond"/>
                <w:bCs/>
                <w:color w:val="000000"/>
                <w:lang w:val="sq-AL"/>
              </w:rPr>
              <w:t>–</w:t>
            </w:r>
            <w:r w:rsidRPr="004B4657">
              <w:rPr>
                <w:rFonts w:ascii="Garamond" w:eastAsia="Times New Roman" w:hAnsi="Garamond"/>
                <w:bCs/>
                <w:color w:val="000000"/>
                <w:lang w:val="sq-AL"/>
              </w:rPr>
              <w:t>11</w:t>
            </w:r>
          </w:p>
        </w:tc>
      </w:tr>
      <w:tr w:rsidR="006B07B5" w:rsidRPr="00F44988" w:rsidTr="00FD3BDA">
        <w:trPr>
          <w:trHeight w:val="180"/>
          <w:jc w:val="center"/>
        </w:trPr>
        <w:tc>
          <w:tcPr>
            <w:tcW w:w="939" w:type="dxa"/>
            <w:tcBorders>
              <w:top w:val="nil"/>
              <w:left w:val="nil"/>
              <w:bottom w:val="nil"/>
              <w:right w:val="nil"/>
            </w:tcBorders>
            <w:shd w:val="clear" w:color="auto" w:fill="auto"/>
            <w:noWrap/>
            <w:vAlign w:val="center"/>
            <w:hideMark/>
          </w:tcPr>
          <w:p w:rsidR="006B07B5" w:rsidRPr="00F44988" w:rsidRDefault="006B07B5" w:rsidP="006B07B5">
            <w:pPr>
              <w:spacing w:after="0" w:line="240" w:lineRule="auto"/>
              <w:ind w:firstLine="0"/>
              <w:jc w:val="center"/>
              <w:rPr>
                <w:rFonts w:ascii="Garamond" w:eastAsia="Times New Roman" w:hAnsi="Garamond"/>
                <w:b/>
                <w:bCs/>
                <w:color w:val="000000"/>
                <w:lang w:val="sq-AL"/>
              </w:rPr>
            </w:pPr>
          </w:p>
        </w:tc>
        <w:tc>
          <w:tcPr>
            <w:tcW w:w="7556" w:type="dxa"/>
            <w:gridSpan w:val="2"/>
            <w:tcBorders>
              <w:top w:val="nil"/>
              <w:left w:val="nil"/>
              <w:bottom w:val="nil"/>
              <w:right w:val="nil"/>
            </w:tcBorders>
            <w:shd w:val="clear" w:color="auto" w:fill="auto"/>
            <w:noWrap/>
            <w:vAlign w:val="center"/>
            <w:hideMark/>
          </w:tcPr>
          <w:p w:rsidR="006B07B5" w:rsidRPr="00F44988" w:rsidRDefault="006B07B5" w:rsidP="006B07B5">
            <w:pPr>
              <w:spacing w:after="0" w:line="240" w:lineRule="auto"/>
              <w:ind w:firstLine="0"/>
              <w:jc w:val="center"/>
              <w:rPr>
                <w:rFonts w:ascii="Garamond" w:eastAsia="Times New Roman" w:hAnsi="Garamond"/>
                <w:b/>
                <w:bCs/>
                <w:color w:val="000000"/>
                <w:sz w:val="24"/>
                <w:szCs w:val="24"/>
                <w:lang w:val="sq-AL"/>
              </w:rPr>
            </w:pPr>
          </w:p>
        </w:tc>
        <w:tc>
          <w:tcPr>
            <w:tcW w:w="222" w:type="dxa"/>
            <w:tcBorders>
              <w:top w:val="nil"/>
              <w:left w:val="nil"/>
              <w:bottom w:val="nil"/>
              <w:right w:val="nil"/>
            </w:tcBorders>
            <w:shd w:val="clear" w:color="auto" w:fill="auto"/>
            <w:noWrap/>
            <w:vAlign w:val="bottom"/>
            <w:hideMark/>
          </w:tcPr>
          <w:p w:rsidR="006B07B5" w:rsidRPr="00F44988" w:rsidRDefault="006B07B5" w:rsidP="006B07B5">
            <w:pPr>
              <w:spacing w:after="0" w:line="240" w:lineRule="auto"/>
              <w:ind w:firstLine="0"/>
              <w:jc w:val="left"/>
              <w:rPr>
                <w:rFonts w:ascii="Garamond" w:eastAsia="Times New Roman" w:hAnsi="Garamond"/>
                <w:color w:val="000000"/>
                <w:lang w:val="sq-AL"/>
              </w:rPr>
            </w:pPr>
          </w:p>
        </w:tc>
      </w:tr>
      <w:tr w:rsidR="006B07B5" w:rsidRPr="00F44988" w:rsidTr="00FD3BDA">
        <w:trPr>
          <w:trHeight w:val="180"/>
          <w:jc w:val="center"/>
        </w:trPr>
        <w:tc>
          <w:tcPr>
            <w:tcW w:w="9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07B5" w:rsidRPr="00F44988" w:rsidRDefault="002E5F25" w:rsidP="002E5F25">
            <w:pPr>
              <w:spacing w:after="0" w:line="240" w:lineRule="auto"/>
              <w:ind w:firstLine="0"/>
              <w:jc w:val="center"/>
              <w:rPr>
                <w:rFonts w:ascii="Garamond" w:eastAsia="Times New Roman" w:hAnsi="Garamond"/>
                <w:b/>
                <w:bCs/>
                <w:color w:val="000000"/>
                <w:sz w:val="20"/>
                <w:szCs w:val="20"/>
                <w:lang w:val="sq-AL"/>
              </w:rPr>
            </w:pPr>
            <w:r w:rsidRPr="00F44988">
              <w:rPr>
                <w:rFonts w:ascii="Garamond" w:eastAsia="Times New Roman" w:hAnsi="Garamond"/>
                <w:b/>
                <w:bCs/>
                <w:color w:val="000000"/>
                <w:sz w:val="20"/>
                <w:szCs w:val="20"/>
                <w:lang w:val="sq-AL"/>
              </w:rPr>
              <w:t>Masat</w:t>
            </w:r>
          </w:p>
        </w:tc>
        <w:tc>
          <w:tcPr>
            <w:tcW w:w="4395" w:type="dxa"/>
            <w:tcBorders>
              <w:top w:val="single" w:sz="4" w:space="0" w:color="auto"/>
              <w:left w:val="nil"/>
              <w:bottom w:val="single" w:sz="4" w:space="0" w:color="auto"/>
              <w:right w:val="single" w:sz="4" w:space="0" w:color="auto"/>
            </w:tcBorders>
            <w:shd w:val="clear" w:color="auto" w:fill="auto"/>
            <w:noWrap/>
            <w:vAlign w:val="center"/>
            <w:hideMark/>
          </w:tcPr>
          <w:p w:rsidR="006B07B5" w:rsidRPr="00F44988" w:rsidRDefault="006B07B5" w:rsidP="002E5F25">
            <w:pPr>
              <w:spacing w:after="0" w:line="240" w:lineRule="auto"/>
              <w:ind w:firstLine="0"/>
              <w:jc w:val="center"/>
              <w:rPr>
                <w:rFonts w:ascii="Garamond" w:eastAsia="Times New Roman" w:hAnsi="Garamond"/>
                <w:b/>
                <w:bCs/>
                <w:color w:val="000000"/>
                <w:sz w:val="20"/>
                <w:szCs w:val="20"/>
                <w:lang w:val="sq-AL"/>
              </w:rPr>
            </w:pPr>
            <w:r w:rsidRPr="00F44988">
              <w:rPr>
                <w:rFonts w:ascii="Garamond" w:eastAsia="Times New Roman" w:hAnsi="Garamond"/>
                <w:b/>
                <w:bCs/>
                <w:color w:val="000000"/>
                <w:sz w:val="20"/>
                <w:szCs w:val="20"/>
                <w:lang w:val="sq-AL"/>
              </w:rPr>
              <w:t>Speciet</w:t>
            </w:r>
          </w:p>
        </w:tc>
        <w:tc>
          <w:tcPr>
            <w:tcW w:w="31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B07B5" w:rsidRPr="00F44988" w:rsidRDefault="006B07B5" w:rsidP="002E5F25">
            <w:pPr>
              <w:spacing w:after="0" w:line="240" w:lineRule="auto"/>
              <w:ind w:firstLine="0"/>
              <w:jc w:val="center"/>
              <w:rPr>
                <w:rFonts w:ascii="Garamond" w:eastAsia="Times New Roman" w:hAnsi="Garamond"/>
                <w:b/>
                <w:bCs/>
                <w:color w:val="000000"/>
                <w:sz w:val="20"/>
                <w:szCs w:val="20"/>
                <w:lang w:val="sq-AL"/>
              </w:rPr>
            </w:pPr>
            <w:r w:rsidRPr="00F44988">
              <w:rPr>
                <w:rFonts w:ascii="Garamond" w:eastAsia="Times New Roman" w:hAnsi="Garamond"/>
                <w:b/>
                <w:bCs/>
                <w:color w:val="000000"/>
                <w:sz w:val="20"/>
                <w:szCs w:val="20"/>
                <w:lang w:val="sq-AL"/>
              </w:rPr>
              <w:t>Numri minimal i bimëve për/ha</w:t>
            </w:r>
          </w:p>
        </w:tc>
        <w:tc>
          <w:tcPr>
            <w:tcW w:w="222" w:type="dxa"/>
            <w:tcBorders>
              <w:top w:val="nil"/>
              <w:left w:val="nil"/>
              <w:bottom w:val="nil"/>
              <w:right w:val="nil"/>
            </w:tcBorders>
            <w:shd w:val="clear" w:color="auto" w:fill="auto"/>
            <w:noWrap/>
            <w:vAlign w:val="bottom"/>
            <w:hideMark/>
          </w:tcPr>
          <w:p w:rsidR="006B07B5" w:rsidRPr="00F44988" w:rsidRDefault="006B07B5" w:rsidP="002E5F25">
            <w:pPr>
              <w:spacing w:after="0" w:line="240" w:lineRule="auto"/>
              <w:ind w:firstLine="0"/>
              <w:jc w:val="center"/>
              <w:rPr>
                <w:rFonts w:ascii="Garamond" w:eastAsia="Times New Roman" w:hAnsi="Garamond"/>
                <w:color w:val="000000"/>
                <w:lang w:val="sq-AL"/>
              </w:rPr>
            </w:pPr>
          </w:p>
        </w:tc>
      </w:tr>
      <w:tr w:rsidR="006B07B5" w:rsidRPr="00F44988" w:rsidTr="00FD3BDA">
        <w:trPr>
          <w:trHeight w:val="180"/>
          <w:jc w:val="center"/>
        </w:trPr>
        <w:tc>
          <w:tcPr>
            <w:tcW w:w="939" w:type="dxa"/>
            <w:tcBorders>
              <w:top w:val="nil"/>
              <w:left w:val="single" w:sz="4" w:space="0" w:color="auto"/>
              <w:bottom w:val="single" w:sz="4" w:space="0" w:color="auto"/>
              <w:right w:val="single" w:sz="4" w:space="0" w:color="auto"/>
            </w:tcBorders>
            <w:shd w:val="clear" w:color="000000" w:fill="C4BD97"/>
            <w:noWrap/>
            <w:vAlign w:val="center"/>
            <w:hideMark/>
          </w:tcPr>
          <w:p w:rsidR="006B07B5" w:rsidRPr="00F44988" w:rsidRDefault="006B07B5" w:rsidP="006B07B5">
            <w:pPr>
              <w:spacing w:after="0" w:line="240" w:lineRule="auto"/>
              <w:ind w:firstLine="0"/>
              <w:jc w:val="center"/>
              <w:rPr>
                <w:rFonts w:ascii="Garamond" w:eastAsia="Times New Roman" w:hAnsi="Garamond"/>
                <w:b/>
                <w:bCs/>
                <w:color w:val="000000"/>
                <w:sz w:val="20"/>
                <w:szCs w:val="20"/>
                <w:lang w:val="sq-AL"/>
              </w:rPr>
            </w:pPr>
            <w:r w:rsidRPr="00F44988">
              <w:rPr>
                <w:rFonts w:ascii="Garamond" w:eastAsia="Times New Roman" w:hAnsi="Garamond"/>
                <w:b/>
                <w:bCs/>
                <w:color w:val="000000"/>
                <w:sz w:val="20"/>
                <w:szCs w:val="20"/>
                <w:lang w:val="sq-AL"/>
              </w:rPr>
              <w:t> </w:t>
            </w:r>
          </w:p>
        </w:tc>
        <w:tc>
          <w:tcPr>
            <w:tcW w:w="4395" w:type="dxa"/>
            <w:tcBorders>
              <w:top w:val="nil"/>
              <w:left w:val="nil"/>
              <w:bottom w:val="single" w:sz="4" w:space="0" w:color="auto"/>
              <w:right w:val="single" w:sz="4" w:space="0" w:color="auto"/>
            </w:tcBorders>
            <w:shd w:val="clear" w:color="000000" w:fill="C4BD97"/>
            <w:noWrap/>
            <w:vAlign w:val="center"/>
            <w:hideMark/>
          </w:tcPr>
          <w:p w:rsidR="006B07B5" w:rsidRPr="00F44988" w:rsidRDefault="006B07B5" w:rsidP="006B07B5">
            <w:pPr>
              <w:spacing w:after="0" w:line="240" w:lineRule="auto"/>
              <w:ind w:firstLine="0"/>
              <w:jc w:val="left"/>
              <w:rPr>
                <w:rFonts w:ascii="Garamond" w:eastAsia="Times New Roman" w:hAnsi="Garamond"/>
                <w:b/>
                <w:bCs/>
                <w:color w:val="000000"/>
                <w:sz w:val="20"/>
                <w:szCs w:val="20"/>
                <w:lang w:val="sq-AL"/>
              </w:rPr>
            </w:pPr>
            <w:r w:rsidRPr="00F44988">
              <w:rPr>
                <w:rFonts w:ascii="Garamond" w:eastAsia="Times New Roman" w:hAnsi="Garamond"/>
                <w:b/>
                <w:bCs/>
                <w:color w:val="000000"/>
                <w:sz w:val="20"/>
                <w:szCs w:val="20"/>
                <w:lang w:val="sq-AL"/>
              </w:rPr>
              <w:t> </w:t>
            </w:r>
          </w:p>
        </w:tc>
        <w:tc>
          <w:tcPr>
            <w:tcW w:w="3161" w:type="dxa"/>
            <w:vMerge/>
            <w:tcBorders>
              <w:top w:val="single" w:sz="4" w:space="0" w:color="auto"/>
              <w:left w:val="single" w:sz="4" w:space="0" w:color="auto"/>
              <w:bottom w:val="single" w:sz="4" w:space="0" w:color="auto"/>
              <w:right w:val="single" w:sz="4" w:space="0" w:color="auto"/>
            </w:tcBorders>
            <w:vAlign w:val="center"/>
            <w:hideMark/>
          </w:tcPr>
          <w:p w:rsidR="006B07B5" w:rsidRPr="00F44988" w:rsidRDefault="006B07B5" w:rsidP="006B07B5">
            <w:pPr>
              <w:spacing w:after="0" w:line="240" w:lineRule="auto"/>
              <w:ind w:firstLine="0"/>
              <w:jc w:val="left"/>
              <w:rPr>
                <w:rFonts w:ascii="Garamond" w:eastAsia="Times New Roman" w:hAnsi="Garamond"/>
                <w:b/>
                <w:bCs/>
                <w:color w:val="000000"/>
                <w:sz w:val="20"/>
                <w:szCs w:val="20"/>
                <w:lang w:val="sq-AL"/>
              </w:rPr>
            </w:pPr>
          </w:p>
        </w:tc>
        <w:tc>
          <w:tcPr>
            <w:tcW w:w="222" w:type="dxa"/>
            <w:tcBorders>
              <w:top w:val="nil"/>
              <w:left w:val="nil"/>
              <w:bottom w:val="nil"/>
              <w:right w:val="nil"/>
            </w:tcBorders>
            <w:shd w:val="clear" w:color="auto" w:fill="auto"/>
            <w:noWrap/>
            <w:vAlign w:val="bottom"/>
            <w:hideMark/>
          </w:tcPr>
          <w:p w:rsidR="006B07B5" w:rsidRPr="00F44988" w:rsidRDefault="006B07B5" w:rsidP="006B07B5">
            <w:pPr>
              <w:spacing w:after="0" w:line="240" w:lineRule="auto"/>
              <w:ind w:firstLine="0"/>
              <w:jc w:val="left"/>
              <w:rPr>
                <w:rFonts w:ascii="Garamond" w:eastAsia="Times New Roman" w:hAnsi="Garamond"/>
                <w:color w:val="000000"/>
                <w:lang w:val="sq-AL"/>
              </w:rPr>
            </w:pPr>
          </w:p>
        </w:tc>
      </w:tr>
      <w:tr w:rsidR="006B07B5" w:rsidRPr="00F44988" w:rsidTr="00FD3BDA">
        <w:trPr>
          <w:trHeight w:val="180"/>
          <w:jc w:val="center"/>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6B07B5" w:rsidRPr="00F44988" w:rsidRDefault="006B07B5" w:rsidP="002E5F25">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1</w:t>
            </w:r>
          </w:p>
        </w:tc>
        <w:tc>
          <w:tcPr>
            <w:tcW w:w="4395" w:type="dxa"/>
            <w:tcBorders>
              <w:top w:val="nil"/>
              <w:left w:val="nil"/>
              <w:bottom w:val="single" w:sz="4" w:space="0" w:color="auto"/>
              <w:right w:val="single" w:sz="4" w:space="0" w:color="auto"/>
            </w:tcBorders>
            <w:shd w:val="clear" w:color="auto" w:fill="auto"/>
            <w:noWrap/>
            <w:vAlign w:val="center"/>
            <w:hideMark/>
          </w:tcPr>
          <w:p w:rsidR="006B07B5" w:rsidRPr="00F44988" w:rsidRDefault="006B07B5" w:rsidP="006B07B5">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Molla me teknologji të përmirësuar</w:t>
            </w:r>
          </w:p>
        </w:tc>
        <w:tc>
          <w:tcPr>
            <w:tcW w:w="3161" w:type="dxa"/>
            <w:tcBorders>
              <w:top w:val="nil"/>
              <w:left w:val="nil"/>
              <w:bottom w:val="single" w:sz="4" w:space="0" w:color="auto"/>
              <w:right w:val="single" w:sz="4" w:space="0" w:color="auto"/>
            </w:tcBorders>
            <w:shd w:val="clear" w:color="auto" w:fill="auto"/>
            <w:noWrap/>
            <w:vAlign w:val="center"/>
            <w:hideMark/>
          </w:tcPr>
          <w:p w:rsidR="006B07B5" w:rsidRPr="00F44988" w:rsidRDefault="006B07B5" w:rsidP="002E5F25">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1000</w:t>
            </w:r>
          </w:p>
        </w:tc>
        <w:tc>
          <w:tcPr>
            <w:tcW w:w="222" w:type="dxa"/>
            <w:tcBorders>
              <w:top w:val="nil"/>
              <w:left w:val="nil"/>
              <w:bottom w:val="nil"/>
              <w:right w:val="nil"/>
            </w:tcBorders>
            <w:shd w:val="clear" w:color="auto" w:fill="auto"/>
            <w:noWrap/>
            <w:vAlign w:val="bottom"/>
            <w:hideMark/>
          </w:tcPr>
          <w:p w:rsidR="006B07B5" w:rsidRPr="00F44988" w:rsidRDefault="006B07B5" w:rsidP="006B07B5">
            <w:pPr>
              <w:spacing w:after="0" w:line="240" w:lineRule="auto"/>
              <w:ind w:firstLine="0"/>
              <w:jc w:val="left"/>
              <w:rPr>
                <w:rFonts w:ascii="Garamond" w:eastAsia="Times New Roman" w:hAnsi="Garamond"/>
                <w:color w:val="000000"/>
                <w:lang w:val="sq-AL"/>
              </w:rPr>
            </w:pPr>
          </w:p>
        </w:tc>
      </w:tr>
      <w:tr w:rsidR="006B07B5" w:rsidRPr="00F44988" w:rsidTr="00FD3BDA">
        <w:trPr>
          <w:trHeight w:val="180"/>
          <w:jc w:val="center"/>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6B07B5" w:rsidRPr="00F44988" w:rsidRDefault="006B07B5" w:rsidP="002E5F25">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 </w:t>
            </w:r>
          </w:p>
        </w:tc>
        <w:tc>
          <w:tcPr>
            <w:tcW w:w="4395" w:type="dxa"/>
            <w:tcBorders>
              <w:top w:val="nil"/>
              <w:left w:val="nil"/>
              <w:bottom w:val="single" w:sz="4" w:space="0" w:color="auto"/>
              <w:right w:val="single" w:sz="4" w:space="0" w:color="auto"/>
            </w:tcBorders>
            <w:shd w:val="clear" w:color="auto" w:fill="auto"/>
            <w:noWrap/>
            <w:vAlign w:val="center"/>
            <w:hideMark/>
          </w:tcPr>
          <w:p w:rsidR="006B07B5" w:rsidRPr="00F44988" w:rsidRDefault="006B07B5" w:rsidP="006B07B5">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Molla me teknologji intensive</w:t>
            </w:r>
          </w:p>
        </w:tc>
        <w:tc>
          <w:tcPr>
            <w:tcW w:w="3161" w:type="dxa"/>
            <w:tcBorders>
              <w:top w:val="nil"/>
              <w:left w:val="nil"/>
              <w:bottom w:val="single" w:sz="4" w:space="0" w:color="auto"/>
              <w:right w:val="single" w:sz="4" w:space="0" w:color="auto"/>
            </w:tcBorders>
            <w:shd w:val="clear" w:color="auto" w:fill="auto"/>
            <w:noWrap/>
            <w:vAlign w:val="center"/>
            <w:hideMark/>
          </w:tcPr>
          <w:p w:rsidR="006B07B5" w:rsidRPr="00F44988" w:rsidRDefault="006B07B5" w:rsidP="002E5F25">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1600</w:t>
            </w:r>
          </w:p>
        </w:tc>
        <w:tc>
          <w:tcPr>
            <w:tcW w:w="222" w:type="dxa"/>
            <w:tcBorders>
              <w:top w:val="nil"/>
              <w:left w:val="nil"/>
              <w:bottom w:val="nil"/>
              <w:right w:val="nil"/>
            </w:tcBorders>
            <w:shd w:val="clear" w:color="auto" w:fill="auto"/>
            <w:noWrap/>
            <w:vAlign w:val="bottom"/>
            <w:hideMark/>
          </w:tcPr>
          <w:p w:rsidR="006B07B5" w:rsidRPr="00F44988" w:rsidRDefault="006B07B5" w:rsidP="006B07B5">
            <w:pPr>
              <w:spacing w:after="0" w:line="240" w:lineRule="auto"/>
              <w:ind w:firstLine="0"/>
              <w:jc w:val="left"/>
              <w:rPr>
                <w:rFonts w:ascii="Garamond" w:eastAsia="Times New Roman" w:hAnsi="Garamond"/>
                <w:color w:val="000000"/>
                <w:lang w:val="sq-AL"/>
              </w:rPr>
            </w:pPr>
          </w:p>
        </w:tc>
      </w:tr>
      <w:tr w:rsidR="006B07B5" w:rsidRPr="00F44988" w:rsidTr="00FD3BDA">
        <w:trPr>
          <w:trHeight w:val="180"/>
          <w:jc w:val="center"/>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6B07B5" w:rsidRPr="00F44988" w:rsidRDefault="006B07B5" w:rsidP="002E5F25">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2</w:t>
            </w:r>
          </w:p>
        </w:tc>
        <w:tc>
          <w:tcPr>
            <w:tcW w:w="4395" w:type="dxa"/>
            <w:tcBorders>
              <w:top w:val="nil"/>
              <w:left w:val="nil"/>
              <w:bottom w:val="single" w:sz="4" w:space="0" w:color="auto"/>
              <w:right w:val="single" w:sz="4" w:space="0" w:color="auto"/>
            </w:tcBorders>
            <w:shd w:val="clear" w:color="auto" w:fill="auto"/>
            <w:noWrap/>
            <w:vAlign w:val="center"/>
            <w:hideMark/>
          </w:tcPr>
          <w:p w:rsidR="006B07B5" w:rsidRPr="00F44988" w:rsidRDefault="006B07B5" w:rsidP="006B07B5">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Qershia</w:t>
            </w:r>
          </w:p>
        </w:tc>
        <w:tc>
          <w:tcPr>
            <w:tcW w:w="3161" w:type="dxa"/>
            <w:tcBorders>
              <w:top w:val="nil"/>
              <w:left w:val="nil"/>
              <w:bottom w:val="single" w:sz="4" w:space="0" w:color="auto"/>
              <w:right w:val="single" w:sz="4" w:space="0" w:color="auto"/>
            </w:tcBorders>
            <w:shd w:val="clear" w:color="auto" w:fill="auto"/>
            <w:noWrap/>
            <w:vAlign w:val="center"/>
            <w:hideMark/>
          </w:tcPr>
          <w:p w:rsidR="006B07B5" w:rsidRPr="00F44988" w:rsidRDefault="006B07B5" w:rsidP="002E5F25">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500</w:t>
            </w:r>
          </w:p>
        </w:tc>
        <w:tc>
          <w:tcPr>
            <w:tcW w:w="222" w:type="dxa"/>
            <w:tcBorders>
              <w:top w:val="nil"/>
              <w:left w:val="nil"/>
              <w:bottom w:val="nil"/>
              <w:right w:val="nil"/>
            </w:tcBorders>
            <w:shd w:val="clear" w:color="auto" w:fill="auto"/>
            <w:noWrap/>
            <w:vAlign w:val="bottom"/>
            <w:hideMark/>
          </w:tcPr>
          <w:p w:rsidR="006B07B5" w:rsidRPr="00F44988" w:rsidRDefault="006B07B5" w:rsidP="006B07B5">
            <w:pPr>
              <w:spacing w:after="0" w:line="240" w:lineRule="auto"/>
              <w:ind w:firstLine="0"/>
              <w:jc w:val="left"/>
              <w:rPr>
                <w:rFonts w:ascii="Garamond" w:eastAsia="Times New Roman" w:hAnsi="Garamond"/>
                <w:color w:val="000000"/>
                <w:lang w:val="sq-AL"/>
              </w:rPr>
            </w:pPr>
          </w:p>
        </w:tc>
      </w:tr>
      <w:tr w:rsidR="006B07B5" w:rsidRPr="00F44988" w:rsidTr="00FD3BDA">
        <w:trPr>
          <w:trHeight w:val="180"/>
          <w:jc w:val="center"/>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6B07B5" w:rsidRPr="00F44988" w:rsidRDefault="006B07B5" w:rsidP="002E5F25">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3</w:t>
            </w:r>
          </w:p>
        </w:tc>
        <w:tc>
          <w:tcPr>
            <w:tcW w:w="4395" w:type="dxa"/>
            <w:tcBorders>
              <w:top w:val="nil"/>
              <w:left w:val="nil"/>
              <w:bottom w:val="single" w:sz="4" w:space="0" w:color="auto"/>
              <w:right w:val="single" w:sz="4" w:space="0" w:color="auto"/>
            </w:tcBorders>
            <w:shd w:val="clear" w:color="auto" w:fill="auto"/>
            <w:noWrap/>
            <w:vAlign w:val="center"/>
            <w:hideMark/>
          </w:tcPr>
          <w:p w:rsidR="006B07B5" w:rsidRPr="00F44988" w:rsidRDefault="006B07B5" w:rsidP="006B07B5">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Arra (fidan të shartuar)</w:t>
            </w:r>
          </w:p>
        </w:tc>
        <w:tc>
          <w:tcPr>
            <w:tcW w:w="3161" w:type="dxa"/>
            <w:tcBorders>
              <w:top w:val="nil"/>
              <w:left w:val="nil"/>
              <w:bottom w:val="single" w:sz="4" w:space="0" w:color="auto"/>
              <w:right w:val="single" w:sz="4" w:space="0" w:color="auto"/>
            </w:tcBorders>
            <w:shd w:val="clear" w:color="auto" w:fill="auto"/>
            <w:noWrap/>
            <w:vAlign w:val="center"/>
            <w:hideMark/>
          </w:tcPr>
          <w:p w:rsidR="006B07B5" w:rsidRPr="00F44988" w:rsidRDefault="006B07B5" w:rsidP="002E5F25">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350</w:t>
            </w:r>
          </w:p>
        </w:tc>
        <w:tc>
          <w:tcPr>
            <w:tcW w:w="222" w:type="dxa"/>
            <w:tcBorders>
              <w:top w:val="nil"/>
              <w:left w:val="nil"/>
              <w:bottom w:val="nil"/>
              <w:right w:val="nil"/>
            </w:tcBorders>
            <w:shd w:val="clear" w:color="auto" w:fill="auto"/>
            <w:noWrap/>
            <w:vAlign w:val="bottom"/>
            <w:hideMark/>
          </w:tcPr>
          <w:p w:rsidR="006B07B5" w:rsidRPr="00F44988" w:rsidRDefault="006B07B5" w:rsidP="006B07B5">
            <w:pPr>
              <w:spacing w:after="0" w:line="240" w:lineRule="auto"/>
              <w:ind w:firstLine="0"/>
              <w:jc w:val="left"/>
              <w:rPr>
                <w:rFonts w:ascii="Garamond" w:eastAsia="Times New Roman" w:hAnsi="Garamond"/>
                <w:color w:val="000000"/>
                <w:lang w:val="sq-AL"/>
              </w:rPr>
            </w:pPr>
          </w:p>
        </w:tc>
      </w:tr>
      <w:tr w:rsidR="006B07B5" w:rsidRPr="00F44988" w:rsidTr="00FD3BDA">
        <w:trPr>
          <w:trHeight w:val="180"/>
          <w:jc w:val="center"/>
        </w:trPr>
        <w:tc>
          <w:tcPr>
            <w:tcW w:w="93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B07B5" w:rsidRPr="00F44988" w:rsidRDefault="006B07B5" w:rsidP="002E5F25">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4</w:t>
            </w:r>
          </w:p>
        </w:tc>
        <w:tc>
          <w:tcPr>
            <w:tcW w:w="4395" w:type="dxa"/>
            <w:tcBorders>
              <w:top w:val="nil"/>
              <w:left w:val="nil"/>
              <w:bottom w:val="single" w:sz="4" w:space="0" w:color="auto"/>
              <w:right w:val="single" w:sz="4" w:space="0" w:color="auto"/>
            </w:tcBorders>
            <w:shd w:val="clear" w:color="auto" w:fill="auto"/>
            <w:noWrap/>
            <w:vAlign w:val="bottom"/>
            <w:hideMark/>
          </w:tcPr>
          <w:p w:rsidR="006B07B5" w:rsidRPr="00F44988" w:rsidRDefault="006B07B5" w:rsidP="006B07B5">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Lajthia</w:t>
            </w:r>
          </w:p>
        </w:tc>
        <w:tc>
          <w:tcPr>
            <w:tcW w:w="3161" w:type="dxa"/>
            <w:tcBorders>
              <w:top w:val="nil"/>
              <w:left w:val="nil"/>
              <w:bottom w:val="single" w:sz="4" w:space="0" w:color="auto"/>
              <w:right w:val="single" w:sz="4" w:space="0" w:color="auto"/>
            </w:tcBorders>
            <w:shd w:val="clear" w:color="auto" w:fill="auto"/>
            <w:noWrap/>
            <w:vAlign w:val="bottom"/>
            <w:hideMark/>
          </w:tcPr>
          <w:p w:rsidR="006B07B5" w:rsidRPr="00F44988" w:rsidRDefault="006B07B5" w:rsidP="002E5F25">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650</w:t>
            </w:r>
          </w:p>
        </w:tc>
        <w:tc>
          <w:tcPr>
            <w:tcW w:w="222" w:type="dxa"/>
            <w:tcBorders>
              <w:top w:val="nil"/>
              <w:left w:val="nil"/>
              <w:bottom w:val="nil"/>
              <w:right w:val="nil"/>
            </w:tcBorders>
            <w:shd w:val="clear" w:color="auto" w:fill="auto"/>
            <w:noWrap/>
            <w:vAlign w:val="bottom"/>
            <w:hideMark/>
          </w:tcPr>
          <w:p w:rsidR="006B07B5" w:rsidRPr="00F44988" w:rsidRDefault="006B07B5" w:rsidP="006B07B5">
            <w:pPr>
              <w:spacing w:after="0" w:line="240" w:lineRule="auto"/>
              <w:ind w:firstLine="0"/>
              <w:jc w:val="left"/>
              <w:rPr>
                <w:rFonts w:ascii="Garamond" w:eastAsia="Times New Roman" w:hAnsi="Garamond"/>
                <w:color w:val="000000"/>
                <w:lang w:val="sq-AL"/>
              </w:rPr>
            </w:pPr>
          </w:p>
        </w:tc>
      </w:tr>
      <w:tr w:rsidR="006B07B5" w:rsidRPr="00F44988" w:rsidTr="00FD3BDA">
        <w:trPr>
          <w:trHeight w:val="180"/>
          <w:jc w:val="center"/>
        </w:trPr>
        <w:tc>
          <w:tcPr>
            <w:tcW w:w="939" w:type="dxa"/>
            <w:vMerge/>
            <w:tcBorders>
              <w:top w:val="nil"/>
              <w:left w:val="single" w:sz="4" w:space="0" w:color="auto"/>
              <w:bottom w:val="single" w:sz="4" w:space="0" w:color="auto"/>
              <w:right w:val="single" w:sz="4" w:space="0" w:color="auto"/>
            </w:tcBorders>
            <w:vAlign w:val="center"/>
            <w:hideMark/>
          </w:tcPr>
          <w:p w:rsidR="006B07B5" w:rsidRPr="00F44988" w:rsidRDefault="006B07B5" w:rsidP="002E5F25">
            <w:pPr>
              <w:spacing w:after="0" w:line="240" w:lineRule="auto"/>
              <w:ind w:firstLine="0"/>
              <w:jc w:val="right"/>
              <w:rPr>
                <w:rFonts w:ascii="Garamond" w:eastAsia="Times New Roman" w:hAnsi="Garamond"/>
                <w:color w:val="000000"/>
                <w:sz w:val="20"/>
                <w:szCs w:val="20"/>
                <w:lang w:val="sq-AL"/>
              </w:rPr>
            </w:pPr>
          </w:p>
        </w:tc>
        <w:tc>
          <w:tcPr>
            <w:tcW w:w="4395" w:type="dxa"/>
            <w:tcBorders>
              <w:top w:val="nil"/>
              <w:left w:val="nil"/>
              <w:bottom w:val="single" w:sz="4" w:space="0" w:color="auto"/>
              <w:right w:val="single" w:sz="4" w:space="0" w:color="auto"/>
            </w:tcBorders>
            <w:shd w:val="clear" w:color="auto" w:fill="auto"/>
            <w:noWrap/>
            <w:vAlign w:val="center"/>
            <w:hideMark/>
          </w:tcPr>
          <w:p w:rsidR="006B07B5" w:rsidRPr="00F44988" w:rsidRDefault="006B07B5" w:rsidP="006B07B5">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Shega</w:t>
            </w:r>
          </w:p>
        </w:tc>
        <w:tc>
          <w:tcPr>
            <w:tcW w:w="3161" w:type="dxa"/>
            <w:tcBorders>
              <w:top w:val="nil"/>
              <w:left w:val="nil"/>
              <w:bottom w:val="single" w:sz="4" w:space="0" w:color="auto"/>
              <w:right w:val="single" w:sz="4" w:space="0" w:color="auto"/>
            </w:tcBorders>
            <w:shd w:val="clear" w:color="auto" w:fill="auto"/>
            <w:noWrap/>
            <w:vAlign w:val="center"/>
            <w:hideMark/>
          </w:tcPr>
          <w:p w:rsidR="006B07B5" w:rsidRPr="00F44988" w:rsidRDefault="006B07B5" w:rsidP="002E5F25">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600</w:t>
            </w:r>
          </w:p>
        </w:tc>
        <w:tc>
          <w:tcPr>
            <w:tcW w:w="222" w:type="dxa"/>
            <w:tcBorders>
              <w:top w:val="nil"/>
              <w:left w:val="nil"/>
              <w:bottom w:val="nil"/>
              <w:right w:val="nil"/>
            </w:tcBorders>
            <w:shd w:val="clear" w:color="auto" w:fill="auto"/>
            <w:noWrap/>
            <w:vAlign w:val="bottom"/>
            <w:hideMark/>
          </w:tcPr>
          <w:p w:rsidR="006B07B5" w:rsidRPr="00F44988" w:rsidRDefault="006B07B5" w:rsidP="006B07B5">
            <w:pPr>
              <w:spacing w:after="0" w:line="240" w:lineRule="auto"/>
              <w:ind w:firstLine="0"/>
              <w:jc w:val="left"/>
              <w:rPr>
                <w:rFonts w:ascii="Garamond" w:eastAsia="Times New Roman" w:hAnsi="Garamond"/>
                <w:color w:val="000000"/>
                <w:lang w:val="sq-AL"/>
              </w:rPr>
            </w:pPr>
          </w:p>
        </w:tc>
      </w:tr>
      <w:tr w:rsidR="006B07B5" w:rsidRPr="00F44988" w:rsidTr="00FD3BDA">
        <w:trPr>
          <w:trHeight w:val="180"/>
          <w:jc w:val="center"/>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6B07B5" w:rsidRPr="00F44988" w:rsidRDefault="006B07B5" w:rsidP="002E5F25">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5</w:t>
            </w:r>
          </w:p>
        </w:tc>
        <w:tc>
          <w:tcPr>
            <w:tcW w:w="4395" w:type="dxa"/>
            <w:tcBorders>
              <w:top w:val="nil"/>
              <w:left w:val="nil"/>
              <w:bottom w:val="single" w:sz="4" w:space="0" w:color="auto"/>
              <w:right w:val="single" w:sz="4" w:space="0" w:color="auto"/>
            </w:tcBorders>
            <w:shd w:val="clear" w:color="auto" w:fill="auto"/>
            <w:noWrap/>
            <w:vAlign w:val="center"/>
            <w:hideMark/>
          </w:tcPr>
          <w:p w:rsidR="006B07B5" w:rsidRPr="00F44988" w:rsidRDefault="006B07B5" w:rsidP="006B07B5">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Gështenja</w:t>
            </w:r>
          </w:p>
        </w:tc>
        <w:tc>
          <w:tcPr>
            <w:tcW w:w="3161" w:type="dxa"/>
            <w:tcBorders>
              <w:top w:val="nil"/>
              <w:left w:val="nil"/>
              <w:bottom w:val="single" w:sz="4" w:space="0" w:color="auto"/>
              <w:right w:val="single" w:sz="4" w:space="0" w:color="auto"/>
            </w:tcBorders>
            <w:shd w:val="clear" w:color="auto" w:fill="auto"/>
            <w:noWrap/>
            <w:vAlign w:val="center"/>
            <w:hideMark/>
          </w:tcPr>
          <w:p w:rsidR="006B07B5" w:rsidRPr="00F44988" w:rsidRDefault="006B07B5" w:rsidP="002E5F25">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300</w:t>
            </w:r>
          </w:p>
        </w:tc>
        <w:tc>
          <w:tcPr>
            <w:tcW w:w="222" w:type="dxa"/>
            <w:tcBorders>
              <w:top w:val="nil"/>
              <w:left w:val="nil"/>
              <w:bottom w:val="nil"/>
              <w:right w:val="nil"/>
            </w:tcBorders>
            <w:shd w:val="clear" w:color="auto" w:fill="auto"/>
            <w:noWrap/>
            <w:vAlign w:val="bottom"/>
            <w:hideMark/>
          </w:tcPr>
          <w:p w:rsidR="006B07B5" w:rsidRPr="00F44988" w:rsidRDefault="006B07B5" w:rsidP="006B07B5">
            <w:pPr>
              <w:spacing w:after="0" w:line="240" w:lineRule="auto"/>
              <w:ind w:firstLine="0"/>
              <w:jc w:val="left"/>
              <w:rPr>
                <w:rFonts w:ascii="Garamond" w:eastAsia="Times New Roman" w:hAnsi="Garamond"/>
                <w:color w:val="000000"/>
                <w:lang w:val="sq-AL"/>
              </w:rPr>
            </w:pPr>
          </w:p>
        </w:tc>
      </w:tr>
      <w:tr w:rsidR="006B07B5" w:rsidRPr="00F44988" w:rsidTr="00FD3BDA">
        <w:trPr>
          <w:trHeight w:val="180"/>
          <w:jc w:val="center"/>
        </w:trPr>
        <w:tc>
          <w:tcPr>
            <w:tcW w:w="93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B07B5" w:rsidRPr="00F44988" w:rsidRDefault="006B07B5" w:rsidP="002E5F25">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6</w:t>
            </w:r>
          </w:p>
        </w:tc>
        <w:tc>
          <w:tcPr>
            <w:tcW w:w="4395" w:type="dxa"/>
            <w:tcBorders>
              <w:top w:val="nil"/>
              <w:left w:val="nil"/>
              <w:bottom w:val="single" w:sz="4" w:space="0" w:color="auto"/>
              <w:right w:val="single" w:sz="4" w:space="0" w:color="auto"/>
            </w:tcBorders>
            <w:shd w:val="clear" w:color="auto" w:fill="auto"/>
            <w:noWrap/>
            <w:vAlign w:val="bottom"/>
            <w:hideMark/>
          </w:tcPr>
          <w:p w:rsidR="006B07B5" w:rsidRPr="00F44988" w:rsidRDefault="006B07B5" w:rsidP="006B07B5">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Ulliri me fidan të shartuar (autokton) intensiv</w:t>
            </w:r>
          </w:p>
        </w:tc>
        <w:tc>
          <w:tcPr>
            <w:tcW w:w="3161" w:type="dxa"/>
            <w:tcBorders>
              <w:top w:val="nil"/>
              <w:left w:val="nil"/>
              <w:bottom w:val="single" w:sz="4" w:space="0" w:color="auto"/>
              <w:right w:val="single" w:sz="4" w:space="0" w:color="auto"/>
            </w:tcBorders>
            <w:shd w:val="clear" w:color="auto" w:fill="auto"/>
            <w:noWrap/>
            <w:vAlign w:val="bottom"/>
            <w:hideMark/>
          </w:tcPr>
          <w:p w:rsidR="006B07B5" w:rsidRPr="00F44988" w:rsidRDefault="006B07B5" w:rsidP="002E5F25">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400</w:t>
            </w:r>
          </w:p>
        </w:tc>
        <w:tc>
          <w:tcPr>
            <w:tcW w:w="222" w:type="dxa"/>
            <w:tcBorders>
              <w:top w:val="nil"/>
              <w:left w:val="nil"/>
              <w:bottom w:val="nil"/>
              <w:right w:val="nil"/>
            </w:tcBorders>
            <w:shd w:val="clear" w:color="auto" w:fill="auto"/>
            <w:noWrap/>
            <w:vAlign w:val="bottom"/>
            <w:hideMark/>
          </w:tcPr>
          <w:p w:rsidR="006B07B5" w:rsidRPr="00F44988" w:rsidRDefault="006B07B5" w:rsidP="006B07B5">
            <w:pPr>
              <w:spacing w:after="0" w:line="240" w:lineRule="auto"/>
              <w:ind w:firstLine="0"/>
              <w:jc w:val="left"/>
              <w:rPr>
                <w:rFonts w:ascii="Garamond" w:eastAsia="Times New Roman" w:hAnsi="Garamond"/>
                <w:color w:val="000000"/>
                <w:lang w:val="sq-AL"/>
              </w:rPr>
            </w:pPr>
          </w:p>
        </w:tc>
      </w:tr>
      <w:tr w:rsidR="006B07B5" w:rsidRPr="00F44988" w:rsidTr="00FD3BDA">
        <w:trPr>
          <w:trHeight w:val="180"/>
          <w:jc w:val="center"/>
        </w:trPr>
        <w:tc>
          <w:tcPr>
            <w:tcW w:w="939" w:type="dxa"/>
            <w:vMerge/>
            <w:tcBorders>
              <w:top w:val="nil"/>
              <w:left w:val="single" w:sz="4" w:space="0" w:color="auto"/>
              <w:bottom w:val="single" w:sz="4" w:space="0" w:color="auto"/>
              <w:right w:val="single" w:sz="4" w:space="0" w:color="auto"/>
            </w:tcBorders>
            <w:vAlign w:val="center"/>
            <w:hideMark/>
          </w:tcPr>
          <w:p w:rsidR="006B07B5" w:rsidRPr="00F44988" w:rsidRDefault="006B07B5" w:rsidP="002E5F25">
            <w:pPr>
              <w:spacing w:after="0" w:line="240" w:lineRule="auto"/>
              <w:ind w:firstLine="0"/>
              <w:jc w:val="right"/>
              <w:rPr>
                <w:rFonts w:ascii="Garamond" w:eastAsia="Times New Roman" w:hAnsi="Garamond"/>
                <w:color w:val="000000"/>
                <w:sz w:val="20"/>
                <w:szCs w:val="20"/>
                <w:lang w:val="sq-AL"/>
              </w:rPr>
            </w:pPr>
          </w:p>
        </w:tc>
        <w:tc>
          <w:tcPr>
            <w:tcW w:w="4395" w:type="dxa"/>
            <w:tcBorders>
              <w:top w:val="nil"/>
              <w:left w:val="nil"/>
              <w:bottom w:val="single" w:sz="4" w:space="0" w:color="auto"/>
              <w:right w:val="single" w:sz="4" w:space="0" w:color="auto"/>
            </w:tcBorders>
            <w:shd w:val="clear" w:color="auto" w:fill="auto"/>
            <w:noWrap/>
            <w:vAlign w:val="bottom"/>
            <w:hideMark/>
          </w:tcPr>
          <w:p w:rsidR="006B07B5" w:rsidRPr="00F44988" w:rsidRDefault="006B07B5" w:rsidP="006B07B5">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Ulliri (autokton) tradicional</w:t>
            </w:r>
          </w:p>
        </w:tc>
        <w:tc>
          <w:tcPr>
            <w:tcW w:w="3161" w:type="dxa"/>
            <w:tcBorders>
              <w:top w:val="nil"/>
              <w:left w:val="nil"/>
              <w:bottom w:val="single" w:sz="4" w:space="0" w:color="auto"/>
              <w:right w:val="single" w:sz="4" w:space="0" w:color="auto"/>
            </w:tcBorders>
            <w:shd w:val="clear" w:color="000000" w:fill="FFFFFF"/>
            <w:noWrap/>
            <w:vAlign w:val="bottom"/>
            <w:hideMark/>
          </w:tcPr>
          <w:p w:rsidR="006B07B5" w:rsidRPr="00F44988" w:rsidRDefault="006B07B5" w:rsidP="002E5F25">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250</w:t>
            </w:r>
          </w:p>
        </w:tc>
        <w:tc>
          <w:tcPr>
            <w:tcW w:w="222" w:type="dxa"/>
            <w:tcBorders>
              <w:top w:val="nil"/>
              <w:left w:val="nil"/>
              <w:bottom w:val="nil"/>
              <w:right w:val="nil"/>
            </w:tcBorders>
            <w:shd w:val="clear" w:color="auto" w:fill="auto"/>
            <w:noWrap/>
            <w:vAlign w:val="bottom"/>
            <w:hideMark/>
          </w:tcPr>
          <w:p w:rsidR="006B07B5" w:rsidRPr="00F44988" w:rsidRDefault="006B07B5" w:rsidP="006B07B5">
            <w:pPr>
              <w:spacing w:after="0" w:line="240" w:lineRule="auto"/>
              <w:ind w:firstLine="0"/>
              <w:jc w:val="left"/>
              <w:rPr>
                <w:rFonts w:ascii="Garamond" w:eastAsia="Times New Roman" w:hAnsi="Garamond"/>
                <w:color w:val="000000"/>
                <w:lang w:val="sq-AL"/>
              </w:rPr>
            </w:pPr>
          </w:p>
        </w:tc>
      </w:tr>
      <w:tr w:rsidR="006B07B5" w:rsidRPr="00F44988" w:rsidTr="00FD3BDA">
        <w:trPr>
          <w:trHeight w:val="180"/>
          <w:jc w:val="center"/>
        </w:trPr>
        <w:tc>
          <w:tcPr>
            <w:tcW w:w="939" w:type="dxa"/>
            <w:tcBorders>
              <w:top w:val="nil"/>
              <w:left w:val="single" w:sz="4" w:space="0" w:color="auto"/>
              <w:bottom w:val="single" w:sz="4" w:space="0" w:color="auto"/>
              <w:right w:val="single" w:sz="4" w:space="0" w:color="auto"/>
            </w:tcBorders>
            <w:shd w:val="clear" w:color="auto" w:fill="auto"/>
            <w:noWrap/>
            <w:vAlign w:val="bottom"/>
            <w:hideMark/>
          </w:tcPr>
          <w:p w:rsidR="006B07B5" w:rsidRPr="00F44988" w:rsidRDefault="006B07B5" w:rsidP="002E5F25">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7</w:t>
            </w:r>
          </w:p>
        </w:tc>
        <w:tc>
          <w:tcPr>
            <w:tcW w:w="4395" w:type="dxa"/>
            <w:tcBorders>
              <w:top w:val="nil"/>
              <w:left w:val="nil"/>
              <w:bottom w:val="single" w:sz="4" w:space="0" w:color="auto"/>
              <w:right w:val="single" w:sz="4" w:space="0" w:color="auto"/>
            </w:tcBorders>
            <w:shd w:val="clear" w:color="auto" w:fill="auto"/>
            <w:noWrap/>
            <w:vAlign w:val="bottom"/>
            <w:hideMark/>
          </w:tcPr>
          <w:p w:rsidR="006B07B5" w:rsidRPr="00F44988" w:rsidRDefault="006B07B5" w:rsidP="006B07B5">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Plotësim nr.</w:t>
            </w:r>
            <w:r w:rsidR="002E5F25">
              <w:rPr>
                <w:rFonts w:ascii="Garamond" w:eastAsia="Times New Roman" w:hAnsi="Garamond"/>
                <w:color w:val="000000"/>
                <w:sz w:val="20"/>
                <w:szCs w:val="20"/>
                <w:lang w:val="sq-AL"/>
              </w:rPr>
              <w:t xml:space="preserve"> i </w:t>
            </w:r>
            <w:r w:rsidR="002E5F25" w:rsidRPr="00F44988">
              <w:rPr>
                <w:rFonts w:ascii="Garamond" w:eastAsia="Times New Roman" w:hAnsi="Garamond"/>
                <w:color w:val="000000"/>
                <w:sz w:val="20"/>
                <w:szCs w:val="20"/>
                <w:lang w:val="sq-AL"/>
              </w:rPr>
              <w:t>bimëve</w:t>
            </w:r>
            <w:r w:rsidRPr="00F44988">
              <w:rPr>
                <w:rFonts w:ascii="Garamond" w:eastAsia="Times New Roman" w:hAnsi="Garamond"/>
                <w:color w:val="000000"/>
                <w:sz w:val="20"/>
                <w:szCs w:val="20"/>
                <w:lang w:val="sq-AL"/>
              </w:rPr>
              <w:t xml:space="preserve"> në ullishtet e vjetra</w:t>
            </w:r>
          </w:p>
        </w:tc>
        <w:tc>
          <w:tcPr>
            <w:tcW w:w="3161" w:type="dxa"/>
            <w:tcBorders>
              <w:top w:val="nil"/>
              <w:left w:val="nil"/>
              <w:bottom w:val="single" w:sz="4" w:space="0" w:color="auto"/>
              <w:right w:val="single" w:sz="4" w:space="0" w:color="auto"/>
            </w:tcBorders>
            <w:shd w:val="clear" w:color="000000" w:fill="FFFFFF"/>
            <w:noWrap/>
            <w:vAlign w:val="bottom"/>
            <w:hideMark/>
          </w:tcPr>
          <w:p w:rsidR="006B07B5" w:rsidRPr="00F44988" w:rsidRDefault="006B07B5" w:rsidP="002E5F25">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Pranohen (50 deri 80) bimë /ha</w:t>
            </w:r>
          </w:p>
        </w:tc>
        <w:tc>
          <w:tcPr>
            <w:tcW w:w="222" w:type="dxa"/>
            <w:tcBorders>
              <w:top w:val="nil"/>
              <w:left w:val="nil"/>
              <w:bottom w:val="nil"/>
              <w:right w:val="nil"/>
            </w:tcBorders>
            <w:shd w:val="clear" w:color="auto" w:fill="auto"/>
            <w:noWrap/>
            <w:vAlign w:val="bottom"/>
            <w:hideMark/>
          </w:tcPr>
          <w:p w:rsidR="006B07B5" w:rsidRPr="00F44988" w:rsidRDefault="006B07B5" w:rsidP="006B07B5">
            <w:pPr>
              <w:spacing w:after="0" w:line="240" w:lineRule="auto"/>
              <w:ind w:firstLine="0"/>
              <w:jc w:val="left"/>
              <w:rPr>
                <w:rFonts w:ascii="Garamond" w:eastAsia="Times New Roman" w:hAnsi="Garamond"/>
                <w:color w:val="000000"/>
                <w:lang w:val="sq-AL"/>
              </w:rPr>
            </w:pPr>
          </w:p>
        </w:tc>
      </w:tr>
      <w:tr w:rsidR="006B07B5" w:rsidRPr="00F44988" w:rsidTr="00FD3BDA">
        <w:trPr>
          <w:trHeight w:val="180"/>
          <w:jc w:val="center"/>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6B07B5" w:rsidRPr="00F44988" w:rsidRDefault="006B07B5" w:rsidP="002E5F25">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8</w:t>
            </w:r>
          </w:p>
        </w:tc>
        <w:tc>
          <w:tcPr>
            <w:tcW w:w="4395" w:type="dxa"/>
            <w:tcBorders>
              <w:top w:val="nil"/>
              <w:left w:val="nil"/>
              <w:bottom w:val="single" w:sz="4" w:space="0" w:color="auto"/>
              <w:right w:val="single" w:sz="4" w:space="0" w:color="auto"/>
            </w:tcBorders>
            <w:shd w:val="clear" w:color="auto" w:fill="auto"/>
            <w:noWrap/>
            <w:vAlign w:val="center"/>
            <w:hideMark/>
          </w:tcPr>
          <w:p w:rsidR="006B07B5" w:rsidRPr="00F44988" w:rsidRDefault="006B07B5" w:rsidP="006B07B5">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Agrumet</w:t>
            </w:r>
          </w:p>
        </w:tc>
        <w:tc>
          <w:tcPr>
            <w:tcW w:w="3161" w:type="dxa"/>
            <w:tcBorders>
              <w:top w:val="nil"/>
              <w:left w:val="nil"/>
              <w:bottom w:val="single" w:sz="4" w:space="0" w:color="auto"/>
              <w:right w:val="single" w:sz="4" w:space="0" w:color="auto"/>
            </w:tcBorders>
            <w:shd w:val="clear" w:color="auto" w:fill="auto"/>
            <w:noWrap/>
            <w:vAlign w:val="center"/>
            <w:hideMark/>
          </w:tcPr>
          <w:p w:rsidR="006B07B5" w:rsidRPr="00F44988" w:rsidRDefault="006B07B5" w:rsidP="002E5F25">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550</w:t>
            </w:r>
          </w:p>
        </w:tc>
        <w:tc>
          <w:tcPr>
            <w:tcW w:w="222" w:type="dxa"/>
            <w:tcBorders>
              <w:top w:val="nil"/>
              <w:left w:val="nil"/>
              <w:bottom w:val="nil"/>
              <w:right w:val="nil"/>
            </w:tcBorders>
            <w:shd w:val="clear" w:color="auto" w:fill="auto"/>
            <w:noWrap/>
            <w:vAlign w:val="bottom"/>
            <w:hideMark/>
          </w:tcPr>
          <w:p w:rsidR="006B07B5" w:rsidRPr="00F44988" w:rsidRDefault="006B07B5" w:rsidP="006B07B5">
            <w:pPr>
              <w:spacing w:after="0" w:line="240" w:lineRule="auto"/>
              <w:ind w:firstLine="0"/>
              <w:jc w:val="left"/>
              <w:rPr>
                <w:rFonts w:ascii="Garamond" w:eastAsia="Times New Roman" w:hAnsi="Garamond"/>
                <w:color w:val="000000"/>
                <w:lang w:val="sq-AL"/>
              </w:rPr>
            </w:pPr>
          </w:p>
        </w:tc>
      </w:tr>
      <w:tr w:rsidR="006B07B5" w:rsidRPr="00F44988" w:rsidTr="00FD3BDA">
        <w:trPr>
          <w:trHeight w:val="180"/>
          <w:jc w:val="center"/>
        </w:trPr>
        <w:tc>
          <w:tcPr>
            <w:tcW w:w="93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B07B5" w:rsidRPr="00F44988" w:rsidRDefault="006B07B5" w:rsidP="002E5F25">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9</w:t>
            </w:r>
          </w:p>
        </w:tc>
        <w:tc>
          <w:tcPr>
            <w:tcW w:w="4395" w:type="dxa"/>
            <w:tcBorders>
              <w:top w:val="nil"/>
              <w:left w:val="nil"/>
              <w:bottom w:val="single" w:sz="4" w:space="0" w:color="auto"/>
              <w:right w:val="single" w:sz="4" w:space="0" w:color="auto"/>
            </w:tcBorders>
            <w:shd w:val="clear" w:color="auto" w:fill="auto"/>
            <w:noWrap/>
            <w:vAlign w:val="center"/>
            <w:hideMark/>
          </w:tcPr>
          <w:p w:rsidR="006B07B5" w:rsidRPr="00F44988" w:rsidRDefault="006B07B5" w:rsidP="006B07B5">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Rrush tavoline</w:t>
            </w:r>
          </w:p>
        </w:tc>
        <w:tc>
          <w:tcPr>
            <w:tcW w:w="3161" w:type="dxa"/>
            <w:tcBorders>
              <w:top w:val="nil"/>
              <w:left w:val="nil"/>
              <w:bottom w:val="single" w:sz="4" w:space="0" w:color="auto"/>
              <w:right w:val="single" w:sz="4" w:space="0" w:color="auto"/>
            </w:tcBorders>
            <w:shd w:val="clear" w:color="auto" w:fill="auto"/>
            <w:noWrap/>
            <w:vAlign w:val="center"/>
            <w:hideMark/>
          </w:tcPr>
          <w:p w:rsidR="006B07B5" w:rsidRPr="00F44988" w:rsidRDefault="006B07B5" w:rsidP="002E5F25">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2200</w:t>
            </w:r>
          </w:p>
        </w:tc>
        <w:tc>
          <w:tcPr>
            <w:tcW w:w="222" w:type="dxa"/>
            <w:tcBorders>
              <w:top w:val="nil"/>
              <w:left w:val="nil"/>
              <w:bottom w:val="nil"/>
              <w:right w:val="nil"/>
            </w:tcBorders>
            <w:shd w:val="clear" w:color="auto" w:fill="auto"/>
            <w:noWrap/>
            <w:vAlign w:val="bottom"/>
            <w:hideMark/>
          </w:tcPr>
          <w:p w:rsidR="006B07B5" w:rsidRPr="00F44988" w:rsidRDefault="006B07B5" w:rsidP="006B07B5">
            <w:pPr>
              <w:spacing w:after="0" w:line="240" w:lineRule="auto"/>
              <w:ind w:firstLine="0"/>
              <w:jc w:val="left"/>
              <w:rPr>
                <w:rFonts w:ascii="Garamond" w:eastAsia="Times New Roman" w:hAnsi="Garamond"/>
                <w:color w:val="FF0000"/>
                <w:lang w:val="sq-AL"/>
              </w:rPr>
            </w:pPr>
          </w:p>
        </w:tc>
      </w:tr>
      <w:tr w:rsidR="006B07B5" w:rsidRPr="00F44988" w:rsidTr="00FD3BDA">
        <w:trPr>
          <w:trHeight w:val="180"/>
          <w:jc w:val="center"/>
        </w:trPr>
        <w:tc>
          <w:tcPr>
            <w:tcW w:w="939" w:type="dxa"/>
            <w:vMerge/>
            <w:tcBorders>
              <w:top w:val="nil"/>
              <w:left w:val="single" w:sz="4" w:space="0" w:color="auto"/>
              <w:bottom w:val="single" w:sz="4" w:space="0" w:color="auto"/>
              <w:right w:val="single" w:sz="4" w:space="0" w:color="auto"/>
            </w:tcBorders>
            <w:vAlign w:val="center"/>
            <w:hideMark/>
          </w:tcPr>
          <w:p w:rsidR="006B07B5" w:rsidRPr="00F44988" w:rsidRDefault="006B07B5" w:rsidP="002E5F25">
            <w:pPr>
              <w:spacing w:after="0" w:line="240" w:lineRule="auto"/>
              <w:ind w:firstLine="0"/>
              <w:jc w:val="right"/>
              <w:rPr>
                <w:rFonts w:ascii="Garamond" w:eastAsia="Times New Roman" w:hAnsi="Garamond"/>
                <w:color w:val="000000"/>
                <w:sz w:val="20"/>
                <w:szCs w:val="20"/>
                <w:lang w:val="sq-AL"/>
              </w:rPr>
            </w:pPr>
          </w:p>
        </w:tc>
        <w:tc>
          <w:tcPr>
            <w:tcW w:w="4395" w:type="dxa"/>
            <w:tcBorders>
              <w:top w:val="nil"/>
              <w:left w:val="nil"/>
              <w:bottom w:val="single" w:sz="4" w:space="0" w:color="auto"/>
              <w:right w:val="single" w:sz="4" w:space="0" w:color="auto"/>
            </w:tcBorders>
            <w:shd w:val="clear" w:color="auto" w:fill="auto"/>
            <w:noWrap/>
            <w:vAlign w:val="center"/>
            <w:hideMark/>
          </w:tcPr>
          <w:p w:rsidR="006B07B5" w:rsidRPr="00F44988" w:rsidRDefault="006B07B5" w:rsidP="006B07B5">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Rrush</w:t>
            </w:r>
            <w:r w:rsidR="006F74AB">
              <w:rPr>
                <w:rFonts w:ascii="Garamond" w:eastAsia="Times New Roman" w:hAnsi="Garamond"/>
                <w:color w:val="000000"/>
                <w:sz w:val="20"/>
                <w:szCs w:val="20"/>
                <w:lang w:val="sq-AL"/>
              </w:rPr>
              <w:t>,</w:t>
            </w:r>
            <w:r w:rsidR="004A77FC">
              <w:rPr>
                <w:rFonts w:ascii="Garamond" w:eastAsia="Times New Roman" w:hAnsi="Garamond"/>
                <w:color w:val="000000"/>
                <w:sz w:val="20"/>
                <w:szCs w:val="20"/>
                <w:lang w:val="sq-AL"/>
              </w:rPr>
              <w:t xml:space="preserve"> kultivar</w:t>
            </w:r>
            <w:r w:rsidRPr="00F44988">
              <w:rPr>
                <w:rFonts w:ascii="Garamond" w:eastAsia="Times New Roman" w:hAnsi="Garamond"/>
                <w:color w:val="000000"/>
                <w:sz w:val="20"/>
                <w:szCs w:val="20"/>
                <w:lang w:val="sq-AL"/>
              </w:rPr>
              <w:t xml:space="preserve"> autoktone</w:t>
            </w:r>
          </w:p>
        </w:tc>
        <w:tc>
          <w:tcPr>
            <w:tcW w:w="3161" w:type="dxa"/>
            <w:tcBorders>
              <w:top w:val="nil"/>
              <w:left w:val="nil"/>
              <w:bottom w:val="single" w:sz="4" w:space="0" w:color="auto"/>
              <w:right w:val="single" w:sz="4" w:space="0" w:color="auto"/>
            </w:tcBorders>
            <w:shd w:val="clear" w:color="auto" w:fill="auto"/>
            <w:vAlign w:val="center"/>
            <w:hideMark/>
          </w:tcPr>
          <w:p w:rsidR="006B07B5" w:rsidRPr="00F44988" w:rsidRDefault="006B07B5" w:rsidP="002E5F25">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3300</w:t>
            </w:r>
          </w:p>
        </w:tc>
        <w:tc>
          <w:tcPr>
            <w:tcW w:w="222" w:type="dxa"/>
            <w:tcBorders>
              <w:top w:val="nil"/>
              <w:left w:val="nil"/>
              <w:bottom w:val="nil"/>
              <w:right w:val="nil"/>
            </w:tcBorders>
            <w:shd w:val="clear" w:color="auto" w:fill="auto"/>
            <w:noWrap/>
            <w:vAlign w:val="bottom"/>
            <w:hideMark/>
          </w:tcPr>
          <w:p w:rsidR="006B07B5" w:rsidRPr="00F44988" w:rsidRDefault="006B07B5" w:rsidP="006B07B5">
            <w:pPr>
              <w:spacing w:after="0" w:line="240" w:lineRule="auto"/>
              <w:ind w:firstLine="0"/>
              <w:jc w:val="left"/>
              <w:rPr>
                <w:rFonts w:ascii="Garamond" w:eastAsia="Times New Roman" w:hAnsi="Garamond"/>
                <w:color w:val="FF0000"/>
                <w:lang w:val="sq-AL"/>
              </w:rPr>
            </w:pPr>
          </w:p>
        </w:tc>
      </w:tr>
      <w:tr w:rsidR="006B07B5" w:rsidRPr="00F44988" w:rsidTr="00FD3BDA">
        <w:trPr>
          <w:trHeight w:val="180"/>
          <w:jc w:val="center"/>
        </w:trPr>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6B07B5" w:rsidRPr="00F44988" w:rsidRDefault="006B07B5" w:rsidP="002E5F25">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10</w:t>
            </w:r>
          </w:p>
        </w:tc>
        <w:tc>
          <w:tcPr>
            <w:tcW w:w="4395" w:type="dxa"/>
            <w:tcBorders>
              <w:top w:val="nil"/>
              <w:left w:val="nil"/>
              <w:bottom w:val="single" w:sz="4" w:space="0" w:color="auto"/>
              <w:right w:val="single" w:sz="4" w:space="0" w:color="auto"/>
            </w:tcBorders>
            <w:shd w:val="clear" w:color="auto" w:fill="auto"/>
            <w:noWrap/>
            <w:vAlign w:val="center"/>
            <w:hideMark/>
          </w:tcPr>
          <w:p w:rsidR="006B07B5" w:rsidRPr="00F44988" w:rsidRDefault="006B07B5" w:rsidP="006B07B5">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Luleshtrydhe</w:t>
            </w:r>
          </w:p>
        </w:tc>
        <w:tc>
          <w:tcPr>
            <w:tcW w:w="3161" w:type="dxa"/>
            <w:tcBorders>
              <w:top w:val="nil"/>
              <w:left w:val="nil"/>
              <w:bottom w:val="single" w:sz="4" w:space="0" w:color="auto"/>
              <w:right w:val="single" w:sz="4" w:space="0" w:color="auto"/>
            </w:tcBorders>
            <w:shd w:val="clear" w:color="auto" w:fill="auto"/>
            <w:noWrap/>
            <w:vAlign w:val="center"/>
            <w:hideMark/>
          </w:tcPr>
          <w:p w:rsidR="006B07B5" w:rsidRPr="00F44988" w:rsidRDefault="006B07B5" w:rsidP="002E5F25">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65000</w:t>
            </w:r>
          </w:p>
        </w:tc>
        <w:tc>
          <w:tcPr>
            <w:tcW w:w="222" w:type="dxa"/>
            <w:tcBorders>
              <w:top w:val="nil"/>
              <w:left w:val="nil"/>
              <w:bottom w:val="nil"/>
              <w:right w:val="nil"/>
            </w:tcBorders>
            <w:shd w:val="clear" w:color="auto" w:fill="auto"/>
            <w:noWrap/>
            <w:vAlign w:val="bottom"/>
            <w:hideMark/>
          </w:tcPr>
          <w:p w:rsidR="006B07B5" w:rsidRPr="00F44988" w:rsidRDefault="006B07B5" w:rsidP="006B07B5">
            <w:pPr>
              <w:spacing w:after="0" w:line="240" w:lineRule="auto"/>
              <w:ind w:firstLine="0"/>
              <w:jc w:val="left"/>
              <w:rPr>
                <w:rFonts w:ascii="Garamond" w:eastAsia="Times New Roman" w:hAnsi="Garamond"/>
                <w:color w:val="000000"/>
                <w:lang w:val="sq-AL"/>
              </w:rPr>
            </w:pPr>
          </w:p>
        </w:tc>
      </w:tr>
      <w:tr w:rsidR="006B07B5" w:rsidRPr="00F44988" w:rsidTr="00FD3BDA">
        <w:trPr>
          <w:trHeight w:val="180"/>
          <w:jc w:val="center"/>
        </w:trPr>
        <w:tc>
          <w:tcPr>
            <w:tcW w:w="939" w:type="dxa"/>
            <w:tcBorders>
              <w:top w:val="nil"/>
              <w:left w:val="single" w:sz="4" w:space="0" w:color="auto"/>
              <w:bottom w:val="single" w:sz="4" w:space="0" w:color="auto"/>
              <w:right w:val="single" w:sz="4" w:space="0" w:color="auto"/>
            </w:tcBorders>
            <w:shd w:val="clear" w:color="auto" w:fill="auto"/>
            <w:noWrap/>
            <w:vAlign w:val="bottom"/>
            <w:hideMark/>
          </w:tcPr>
          <w:p w:rsidR="006B07B5" w:rsidRPr="00F44988" w:rsidRDefault="006B07B5" w:rsidP="002E5F25">
            <w:pPr>
              <w:spacing w:after="0" w:line="240" w:lineRule="auto"/>
              <w:ind w:firstLine="0"/>
              <w:jc w:val="right"/>
              <w:rPr>
                <w:rFonts w:ascii="Garamond" w:eastAsia="Times New Roman" w:hAnsi="Garamond"/>
                <w:color w:val="000000"/>
                <w:lang w:val="sq-AL"/>
              </w:rPr>
            </w:pPr>
            <w:r w:rsidRPr="00F44988">
              <w:rPr>
                <w:rFonts w:ascii="Garamond" w:eastAsia="Times New Roman" w:hAnsi="Garamond"/>
                <w:color w:val="000000"/>
                <w:lang w:val="sq-AL"/>
              </w:rPr>
              <w:t> </w:t>
            </w:r>
          </w:p>
        </w:tc>
        <w:tc>
          <w:tcPr>
            <w:tcW w:w="4395" w:type="dxa"/>
            <w:tcBorders>
              <w:top w:val="nil"/>
              <w:left w:val="nil"/>
              <w:bottom w:val="single" w:sz="4" w:space="0" w:color="auto"/>
              <w:right w:val="single" w:sz="4" w:space="0" w:color="auto"/>
            </w:tcBorders>
            <w:shd w:val="clear" w:color="auto" w:fill="auto"/>
            <w:noWrap/>
            <w:vAlign w:val="bottom"/>
            <w:hideMark/>
          </w:tcPr>
          <w:p w:rsidR="006B07B5" w:rsidRPr="00F44988" w:rsidRDefault="006B07B5" w:rsidP="006B07B5">
            <w:pPr>
              <w:spacing w:after="0" w:line="240" w:lineRule="auto"/>
              <w:ind w:firstLine="0"/>
              <w:jc w:val="left"/>
              <w:rPr>
                <w:rFonts w:ascii="Garamond" w:eastAsia="Times New Roman" w:hAnsi="Garamond"/>
                <w:color w:val="000000"/>
                <w:lang w:val="sq-AL"/>
              </w:rPr>
            </w:pPr>
            <w:r w:rsidRPr="00F44988">
              <w:rPr>
                <w:rFonts w:ascii="Garamond" w:eastAsia="Times New Roman" w:hAnsi="Garamond"/>
                <w:color w:val="000000"/>
                <w:lang w:val="sq-AL"/>
              </w:rPr>
              <w:t> </w:t>
            </w:r>
          </w:p>
        </w:tc>
        <w:tc>
          <w:tcPr>
            <w:tcW w:w="3161" w:type="dxa"/>
            <w:tcBorders>
              <w:top w:val="nil"/>
              <w:left w:val="nil"/>
              <w:bottom w:val="single" w:sz="4" w:space="0" w:color="auto"/>
              <w:right w:val="single" w:sz="4" w:space="0" w:color="auto"/>
            </w:tcBorders>
            <w:shd w:val="clear" w:color="auto" w:fill="auto"/>
            <w:noWrap/>
            <w:vAlign w:val="bottom"/>
            <w:hideMark/>
          </w:tcPr>
          <w:p w:rsidR="006B07B5" w:rsidRPr="00F44988" w:rsidRDefault="006B07B5" w:rsidP="002E5F25">
            <w:pPr>
              <w:spacing w:after="0" w:line="240" w:lineRule="auto"/>
              <w:ind w:firstLine="0"/>
              <w:jc w:val="right"/>
              <w:rPr>
                <w:rFonts w:ascii="Garamond" w:eastAsia="Times New Roman" w:hAnsi="Garamond"/>
                <w:color w:val="000000"/>
                <w:lang w:val="sq-AL"/>
              </w:rPr>
            </w:pPr>
            <w:r w:rsidRPr="00F44988">
              <w:rPr>
                <w:rFonts w:ascii="Garamond" w:eastAsia="Times New Roman" w:hAnsi="Garamond"/>
                <w:color w:val="000000"/>
                <w:lang w:val="sq-AL"/>
              </w:rPr>
              <w:t> </w:t>
            </w:r>
          </w:p>
        </w:tc>
        <w:tc>
          <w:tcPr>
            <w:tcW w:w="222" w:type="dxa"/>
            <w:tcBorders>
              <w:top w:val="nil"/>
              <w:left w:val="nil"/>
              <w:bottom w:val="nil"/>
              <w:right w:val="nil"/>
            </w:tcBorders>
            <w:shd w:val="clear" w:color="auto" w:fill="auto"/>
            <w:noWrap/>
            <w:vAlign w:val="bottom"/>
            <w:hideMark/>
          </w:tcPr>
          <w:p w:rsidR="006B07B5" w:rsidRPr="00F44988" w:rsidRDefault="006B07B5" w:rsidP="006B07B5">
            <w:pPr>
              <w:spacing w:after="0" w:line="240" w:lineRule="auto"/>
              <w:ind w:firstLine="0"/>
              <w:jc w:val="left"/>
              <w:rPr>
                <w:rFonts w:ascii="Garamond" w:eastAsia="Times New Roman" w:hAnsi="Garamond"/>
                <w:color w:val="000000"/>
                <w:lang w:val="sq-AL"/>
              </w:rPr>
            </w:pPr>
          </w:p>
        </w:tc>
      </w:tr>
      <w:tr w:rsidR="006B07B5" w:rsidRPr="00F44988" w:rsidTr="00FD3BDA">
        <w:trPr>
          <w:trHeight w:val="180"/>
          <w:jc w:val="center"/>
        </w:trPr>
        <w:tc>
          <w:tcPr>
            <w:tcW w:w="939" w:type="dxa"/>
            <w:vMerge w:val="restart"/>
            <w:tcBorders>
              <w:top w:val="nil"/>
              <w:left w:val="single" w:sz="4" w:space="0" w:color="auto"/>
              <w:bottom w:val="single" w:sz="4" w:space="0" w:color="000000"/>
              <w:right w:val="single" w:sz="4" w:space="0" w:color="auto"/>
            </w:tcBorders>
            <w:shd w:val="clear" w:color="000000" w:fill="FFFFFF"/>
            <w:noWrap/>
            <w:hideMark/>
          </w:tcPr>
          <w:p w:rsidR="006B07B5" w:rsidRPr="00F44988" w:rsidRDefault="006B07B5" w:rsidP="002E5F25">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11</w:t>
            </w:r>
          </w:p>
        </w:tc>
        <w:tc>
          <w:tcPr>
            <w:tcW w:w="4395" w:type="dxa"/>
            <w:tcBorders>
              <w:top w:val="nil"/>
              <w:left w:val="nil"/>
              <w:bottom w:val="single" w:sz="4" w:space="0" w:color="auto"/>
              <w:right w:val="single" w:sz="4" w:space="0" w:color="auto"/>
            </w:tcBorders>
            <w:shd w:val="clear" w:color="000000" w:fill="FFFFFF"/>
            <w:noWrap/>
            <w:vAlign w:val="center"/>
            <w:hideMark/>
          </w:tcPr>
          <w:p w:rsidR="006B07B5" w:rsidRPr="00F44988" w:rsidRDefault="006B07B5" w:rsidP="006B07B5">
            <w:pPr>
              <w:spacing w:after="0" w:line="240" w:lineRule="auto"/>
              <w:ind w:firstLine="0"/>
              <w:jc w:val="left"/>
              <w:rPr>
                <w:rFonts w:ascii="Garamond" w:eastAsia="Times New Roman" w:hAnsi="Garamond"/>
                <w:b/>
                <w:bCs/>
                <w:color w:val="000000"/>
                <w:sz w:val="20"/>
                <w:szCs w:val="20"/>
                <w:lang w:val="sq-AL"/>
              </w:rPr>
            </w:pPr>
            <w:r w:rsidRPr="00F44988">
              <w:rPr>
                <w:rFonts w:ascii="Garamond" w:eastAsia="Times New Roman" w:hAnsi="Garamond"/>
                <w:b/>
                <w:bCs/>
                <w:color w:val="000000"/>
                <w:sz w:val="20"/>
                <w:szCs w:val="20"/>
                <w:lang w:val="sq-AL"/>
              </w:rPr>
              <w:t>Bimë medicinale</w:t>
            </w:r>
          </w:p>
        </w:tc>
        <w:tc>
          <w:tcPr>
            <w:tcW w:w="3161" w:type="dxa"/>
            <w:tcBorders>
              <w:top w:val="nil"/>
              <w:left w:val="nil"/>
              <w:bottom w:val="single" w:sz="4" w:space="0" w:color="auto"/>
              <w:right w:val="single" w:sz="4" w:space="0" w:color="auto"/>
            </w:tcBorders>
            <w:shd w:val="clear" w:color="000000" w:fill="FFFFFF"/>
            <w:noWrap/>
            <w:vAlign w:val="center"/>
            <w:hideMark/>
          </w:tcPr>
          <w:p w:rsidR="006B07B5" w:rsidRPr="00F44988" w:rsidRDefault="006B07B5" w:rsidP="002E5F25">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 </w:t>
            </w:r>
          </w:p>
        </w:tc>
        <w:tc>
          <w:tcPr>
            <w:tcW w:w="222" w:type="dxa"/>
            <w:tcBorders>
              <w:top w:val="nil"/>
              <w:left w:val="nil"/>
              <w:bottom w:val="nil"/>
              <w:right w:val="nil"/>
            </w:tcBorders>
            <w:shd w:val="clear" w:color="auto" w:fill="auto"/>
            <w:noWrap/>
            <w:vAlign w:val="bottom"/>
            <w:hideMark/>
          </w:tcPr>
          <w:p w:rsidR="006B07B5" w:rsidRPr="00F44988" w:rsidRDefault="006B07B5" w:rsidP="006B07B5">
            <w:pPr>
              <w:spacing w:after="0" w:line="240" w:lineRule="auto"/>
              <w:ind w:firstLine="0"/>
              <w:jc w:val="left"/>
              <w:rPr>
                <w:rFonts w:ascii="Garamond" w:eastAsia="Times New Roman" w:hAnsi="Garamond"/>
                <w:color w:val="000000"/>
                <w:lang w:val="sq-AL"/>
              </w:rPr>
            </w:pPr>
          </w:p>
        </w:tc>
      </w:tr>
      <w:tr w:rsidR="006B07B5" w:rsidRPr="00F44988" w:rsidTr="00FD3BDA">
        <w:trPr>
          <w:trHeight w:val="180"/>
          <w:jc w:val="center"/>
        </w:trPr>
        <w:tc>
          <w:tcPr>
            <w:tcW w:w="939" w:type="dxa"/>
            <w:vMerge/>
            <w:tcBorders>
              <w:top w:val="nil"/>
              <w:left w:val="single" w:sz="4" w:space="0" w:color="auto"/>
              <w:bottom w:val="single" w:sz="4" w:space="0" w:color="000000"/>
              <w:right w:val="single" w:sz="4" w:space="0" w:color="auto"/>
            </w:tcBorders>
            <w:vAlign w:val="center"/>
            <w:hideMark/>
          </w:tcPr>
          <w:p w:rsidR="006B07B5" w:rsidRPr="00F44988" w:rsidRDefault="006B07B5" w:rsidP="006B07B5">
            <w:pPr>
              <w:spacing w:after="0" w:line="240" w:lineRule="auto"/>
              <w:ind w:firstLine="0"/>
              <w:jc w:val="left"/>
              <w:rPr>
                <w:rFonts w:ascii="Garamond" w:eastAsia="Times New Roman" w:hAnsi="Garamond"/>
                <w:color w:val="000000"/>
                <w:sz w:val="20"/>
                <w:szCs w:val="20"/>
                <w:lang w:val="sq-AL"/>
              </w:rPr>
            </w:pPr>
          </w:p>
        </w:tc>
        <w:tc>
          <w:tcPr>
            <w:tcW w:w="4395" w:type="dxa"/>
            <w:tcBorders>
              <w:top w:val="nil"/>
              <w:left w:val="nil"/>
              <w:bottom w:val="single" w:sz="4" w:space="0" w:color="auto"/>
              <w:right w:val="single" w:sz="4" w:space="0" w:color="auto"/>
            </w:tcBorders>
            <w:shd w:val="clear" w:color="000000" w:fill="FFFFFF"/>
            <w:noWrap/>
            <w:vAlign w:val="center"/>
            <w:hideMark/>
          </w:tcPr>
          <w:p w:rsidR="006B07B5" w:rsidRPr="00F44988" w:rsidRDefault="006B07B5" w:rsidP="006B07B5">
            <w:pPr>
              <w:spacing w:after="0" w:line="240" w:lineRule="auto"/>
              <w:ind w:firstLine="0"/>
              <w:jc w:val="left"/>
              <w:rPr>
                <w:rFonts w:ascii="Garamond" w:eastAsia="Times New Roman" w:hAnsi="Garamond"/>
                <w:color w:val="000000"/>
                <w:sz w:val="20"/>
                <w:szCs w:val="20"/>
                <w:lang w:val="sq-AL"/>
              </w:rPr>
            </w:pPr>
            <w:r w:rsidRPr="002E5F25">
              <w:rPr>
                <w:rFonts w:ascii="Garamond" w:eastAsia="Times New Roman" w:hAnsi="Garamond"/>
                <w:color w:val="000000"/>
                <w:sz w:val="20"/>
                <w:szCs w:val="20"/>
                <w:lang w:val="sq-AL"/>
              </w:rPr>
              <w:t>Timus</w:t>
            </w:r>
          </w:p>
        </w:tc>
        <w:tc>
          <w:tcPr>
            <w:tcW w:w="3161" w:type="dxa"/>
            <w:tcBorders>
              <w:top w:val="nil"/>
              <w:left w:val="nil"/>
              <w:bottom w:val="single" w:sz="4" w:space="0" w:color="auto"/>
              <w:right w:val="single" w:sz="4" w:space="0" w:color="auto"/>
            </w:tcBorders>
            <w:shd w:val="clear" w:color="000000" w:fill="FFFFFF"/>
            <w:noWrap/>
            <w:vAlign w:val="center"/>
            <w:hideMark/>
          </w:tcPr>
          <w:p w:rsidR="006B07B5" w:rsidRPr="00F44988" w:rsidRDefault="006B07B5" w:rsidP="002E5F25">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70 000</w:t>
            </w:r>
          </w:p>
        </w:tc>
        <w:tc>
          <w:tcPr>
            <w:tcW w:w="222" w:type="dxa"/>
            <w:tcBorders>
              <w:top w:val="nil"/>
              <w:left w:val="nil"/>
              <w:bottom w:val="nil"/>
              <w:right w:val="nil"/>
            </w:tcBorders>
            <w:shd w:val="clear" w:color="auto" w:fill="auto"/>
            <w:noWrap/>
            <w:vAlign w:val="bottom"/>
            <w:hideMark/>
          </w:tcPr>
          <w:p w:rsidR="006B07B5" w:rsidRPr="00F44988" w:rsidRDefault="006B07B5" w:rsidP="006B07B5">
            <w:pPr>
              <w:spacing w:after="0" w:line="240" w:lineRule="auto"/>
              <w:ind w:firstLine="0"/>
              <w:jc w:val="left"/>
              <w:rPr>
                <w:rFonts w:ascii="Garamond" w:eastAsia="Times New Roman" w:hAnsi="Garamond"/>
                <w:color w:val="000000"/>
                <w:lang w:val="sq-AL"/>
              </w:rPr>
            </w:pPr>
          </w:p>
        </w:tc>
      </w:tr>
      <w:tr w:rsidR="006B07B5" w:rsidRPr="00F44988" w:rsidTr="00FD3BDA">
        <w:trPr>
          <w:trHeight w:val="180"/>
          <w:jc w:val="center"/>
        </w:trPr>
        <w:tc>
          <w:tcPr>
            <w:tcW w:w="939" w:type="dxa"/>
            <w:vMerge/>
            <w:tcBorders>
              <w:top w:val="nil"/>
              <w:left w:val="single" w:sz="4" w:space="0" w:color="auto"/>
              <w:bottom w:val="single" w:sz="4" w:space="0" w:color="000000"/>
              <w:right w:val="single" w:sz="4" w:space="0" w:color="auto"/>
            </w:tcBorders>
            <w:vAlign w:val="center"/>
            <w:hideMark/>
          </w:tcPr>
          <w:p w:rsidR="006B07B5" w:rsidRPr="00F44988" w:rsidRDefault="006B07B5" w:rsidP="006B07B5">
            <w:pPr>
              <w:spacing w:after="0" w:line="240" w:lineRule="auto"/>
              <w:ind w:firstLine="0"/>
              <w:jc w:val="left"/>
              <w:rPr>
                <w:rFonts w:ascii="Garamond" w:eastAsia="Times New Roman" w:hAnsi="Garamond"/>
                <w:color w:val="000000"/>
                <w:sz w:val="20"/>
                <w:szCs w:val="20"/>
                <w:lang w:val="sq-AL"/>
              </w:rPr>
            </w:pPr>
          </w:p>
        </w:tc>
        <w:tc>
          <w:tcPr>
            <w:tcW w:w="4395" w:type="dxa"/>
            <w:tcBorders>
              <w:top w:val="nil"/>
              <w:left w:val="nil"/>
              <w:bottom w:val="single" w:sz="4" w:space="0" w:color="auto"/>
              <w:right w:val="single" w:sz="4" w:space="0" w:color="auto"/>
            </w:tcBorders>
            <w:shd w:val="clear" w:color="000000" w:fill="FFFFFF"/>
            <w:noWrap/>
            <w:vAlign w:val="center"/>
            <w:hideMark/>
          </w:tcPr>
          <w:p w:rsidR="006B07B5" w:rsidRPr="00F44988" w:rsidRDefault="006B07B5" w:rsidP="006B07B5">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Rigon</w:t>
            </w:r>
          </w:p>
        </w:tc>
        <w:tc>
          <w:tcPr>
            <w:tcW w:w="3161" w:type="dxa"/>
            <w:tcBorders>
              <w:top w:val="nil"/>
              <w:left w:val="nil"/>
              <w:bottom w:val="single" w:sz="4" w:space="0" w:color="auto"/>
              <w:right w:val="single" w:sz="4" w:space="0" w:color="auto"/>
            </w:tcBorders>
            <w:shd w:val="clear" w:color="000000" w:fill="FFFFFF"/>
            <w:noWrap/>
            <w:vAlign w:val="center"/>
            <w:hideMark/>
          </w:tcPr>
          <w:p w:rsidR="006B07B5" w:rsidRPr="00F44988" w:rsidRDefault="006B07B5" w:rsidP="002E5F25">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45 000</w:t>
            </w:r>
          </w:p>
        </w:tc>
        <w:tc>
          <w:tcPr>
            <w:tcW w:w="222" w:type="dxa"/>
            <w:tcBorders>
              <w:top w:val="nil"/>
              <w:left w:val="nil"/>
              <w:bottom w:val="nil"/>
              <w:right w:val="nil"/>
            </w:tcBorders>
            <w:shd w:val="clear" w:color="auto" w:fill="auto"/>
            <w:noWrap/>
            <w:vAlign w:val="bottom"/>
            <w:hideMark/>
          </w:tcPr>
          <w:p w:rsidR="006B07B5" w:rsidRPr="00F44988" w:rsidRDefault="006B07B5" w:rsidP="006B07B5">
            <w:pPr>
              <w:spacing w:after="0" w:line="240" w:lineRule="auto"/>
              <w:ind w:firstLine="0"/>
              <w:jc w:val="left"/>
              <w:rPr>
                <w:rFonts w:ascii="Garamond" w:eastAsia="Times New Roman" w:hAnsi="Garamond"/>
                <w:color w:val="000000"/>
                <w:lang w:val="sq-AL"/>
              </w:rPr>
            </w:pPr>
          </w:p>
        </w:tc>
      </w:tr>
      <w:tr w:rsidR="006B07B5" w:rsidRPr="00F44988" w:rsidTr="00FD3BDA">
        <w:trPr>
          <w:trHeight w:val="180"/>
          <w:jc w:val="center"/>
        </w:trPr>
        <w:tc>
          <w:tcPr>
            <w:tcW w:w="939" w:type="dxa"/>
            <w:vMerge/>
            <w:tcBorders>
              <w:top w:val="nil"/>
              <w:left w:val="single" w:sz="4" w:space="0" w:color="auto"/>
              <w:bottom w:val="single" w:sz="4" w:space="0" w:color="000000"/>
              <w:right w:val="single" w:sz="4" w:space="0" w:color="auto"/>
            </w:tcBorders>
            <w:vAlign w:val="center"/>
            <w:hideMark/>
          </w:tcPr>
          <w:p w:rsidR="006B07B5" w:rsidRPr="00F44988" w:rsidRDefault="006B07B5" w:rsidP="006B07B5">
            <w:pPr>
              <w:spacing w:after="0" w:line="240" w:lineRule="auto"/>
              <w:ind w:firstLine="0"/>
              <w:jc w:val="left"/>
              <w:rPr>
                <w:rFonts w:ascii="Garamond" w:eastAsia="Times New Roman" w:hAnsi="Garamond"/>
                <w:color w:val="000000"/>
                <w:sz w:val="20"/>
                <w:szCs w:val="20"/>
                <w:lang w:val="sq-AL"/>
              </w:rPr>
            </w:pPr>
          </w:p>
        </w:tc>
        <w:tc>
          <w:tcPr>
            <w:tcW w:w="4395" w:type="dxa"/>
            <w:tcBorders>
              <w:top w:val="nil"/>
              <w:left w:val="nil"/>
              <w:bottom w:val="single" w:sz="4" w:space="0" w:color="auto"/>
              <w:right w:val="single" w:sz="4" w:space="0" w:color="auto"/>
            </w:tcBorders>
            <w:shd w:val="clear" w:color="000000" w:fill="FFFFFF"/>
            <w:noWrap/>
            <w:vAlign w:val="center"/>
            <w:hideMark/>
          </w:tcPr>
          <w:p w:rsidR="006B07B5" w:rsidRPr="002E5F25" w:rsidRDefault="006B07B5" w:rsidP="006B07B5">
            <w:pPr>
              <w:spacing w:after="0" w:line="240" w:lineRule="auto"/>
              <w:ind w:firstLine="0"/>
              <w:jc w:val="left"/>
              <w:rPr>
                <w:rFonts w:ascii="Garamond" w:eastAsia="Times New Roman" w:hAnsi="Garamond"/>
                <w:i/>
                <w:color w:val="000000"/>
                <w:lang w:val="sq-AL"/>
              </w:rPr>
            </w:pPr>
            <w:r w:rsidRPr="002E5F25">
              <w:rPr>
                <w:rFonts w:ascii="Garamond" w:eastAsia="Times New Roman" w:hAnsi="Garamond"/>
                <w:i/>
                <w:color w:val="000000"/>
                <w:lang w:val="sq-AL"/>
              </w:rPr>
              <w:t>Helichrysun italicum</w:t>
            </w:r>
          </w:p>
        </w:tc>
        <w:tc>
          <w:tcPr>
            <w:tcW w:w="3161" w:type="dxa"/>
            <w:tcBorders>
              <w:top w:val="nil"/>
              <w:left w:val="nil"/>
              <w:bottom w:val="single" w:sz="4" w:space="0" w:color="auto"/>
              <w:right w:val="single" w:sz="4" w:space="0" w:color="auto"/>
            </w:tcBorders>
            <w:shd w:val="clear" w:color="000000" w:fill="FFFFFF"/>
            <w:noWrap/>
            <w:vAlign w:val="center"/>
            <w:hideMark/>
          </w:tcPr>
          <w:p w:rsidR="006B07B5" w:rsidRPr="00F44988" w:rsidRDefault="006B07B5" w:rsidP="002E5F25">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35 000</w:t>
            </w:r>
          </w:p>
        </w:tc>
        <w:tc>
          <w:tcPr>
            <w:tcW w:w="222" w:type="dxa"/>
            <w:tcBorders>
              <w:top w:val="nil"/>
              <w:left w:val="nil"/>
              <w:bottom w:val="nil"/>
              <w:right w:val="nil"/>
            </w:tcBorders>
            <w:shd w:val="clear" w:color="auto" w:fill="auto"/>
            <w:noWrap/>
            <w:vAlign w:val="bottom"/>
            <w:hideMark/>
          </w:tcPr>
          <w:p w:rsidR="006B07B5" w:rsidRPr="00F44988" w:rsidRDefault="006B07B5" w:rsidP="006B07B5">
            <w:pPr>
              <w:spacing w:after="0" w:line="240" w:lineRule="auto"/>
              <w:ind w:firstLine="0"/>
              <w:jc w:val="left"/>
              <w:rPr>
                <w:rFonts w:ascii="Garamond" w:eastAsia="Times New Roman" w:hAnsi="Garamond"/>
                <w:color w:val="000000"/>
                <w:lang w:val="sq-AL"/>
              </w:rPr>
            </w:pPr>
          </w:p>
        </w:tc>
      </w:tr>
      <w:tr w:rsidR="006B07B5" w:rsidRPr="00F44988" w:rsidTr="00FD3BDA">
        <w:trPr>
          <w:trHeight w:val="180"/>
          <w:jc w:val="center"/>
        </w:trPr>
        <w:tc>
          <w:tcPr>
            <w:tcW w:w="939" w:type="dxa"/>
            <w:vMerge/>
            <w:tcBorders>
              <w:top w:val="nil"/>
              <w:left w:val="single" w:sz="4" w:space="0" w:color="auto"/>
              <w:bottom w:val="single" w:sz="4" w:space="0" w:color="000000"/>
              <w:right w:val="single" w:sz="4" w:space="0" w:color="auto"/>
            </w:tcBorders>
            <w:vAlign w:val="center"/>
            <w:hideMark/>
          </w:tcPr>
          <w:p w:rsidR="006B07B5" w:rsidRPr="00F44988" w:rsidRDefault="006B07B5" w:rsidP="006B07B5">
            <w:pPr>
              <w:spacing w:after="0" w:line="240" w:lineRule="auto"/>
              <w:ind w:firstLine="0"/>
              <w:jc w:val="left"/>
              <w:rPr>
                <w:rFonts w:ascii="Garamond" w:eastAsia="Times New Roman" w:hAnsi="Garamond"/>
                <w:color w:val="000000"/>
                <w:sz w:val="20"/>
                <w:szCs w:val="20"/>
                <w:lang w:val="sq-AL"/>
              </w:rPr>
            </w:pPr>
          </w:p>
        </w:tc>
        <w:tc>
          <w:tcPr>
            <w:tcW w:w="4395" w:type="dxa"/>
            <w:tcBorders>
              <w:top w:val="nil"/>
              <w:left w:val="nil"/>
              <w:bottom w:val="single" w:sz="4" w:space="0" w:color="auto"/>
              <w:right w:val="single" w:sz="4" w:space="0" w:color="auto"/>
            </w:tcBorders>
            <w:shd w:val="clear" w:color="000000" w:fill="FFFFFF"/>
            <w:noWrap/>
            <w:vAlign w:val="center"/>
            <w:hideMark/>
          </w:tcPr>
          <w:p w:rsidR="006B07B5" w:rsidRPr="00F44988" w:rsidRDefault="006B07B5" w:rsidP="006B07B5">
            <w:pPr>
              <w:spacing w:after="0" w:line="240" w:lineRule="auto"/>
              <w:ind w:firstLine="0"/>
              <w:jc w:val="left"/>
              <w:rPr>
                <w:rFonts w:ascii="Garamond" w:eastAsia="Times New Roman" w:hAnsi="Garamond"/>
                <w:color w:val="000000"/>
                <w:lang w:val="sq-AL"/>
              </w:rPr>
            </w:pPr>
            <w:r w:rsidRPr="00F44988">
              <w:rPr>
                <w:rFonts w:ascii="Garamond" w:eastAsia="Times New Roman" w:hAnsi="Garamond"/>
                <w:color w:val="000000"/>
                <w:lang w:val="sq-AL"/>
              </w:rPr>
              <w:t>Trumza</w:t>
            </w:r>
          </w:p>
        </w:tc>
        <w:tc>
          <w:tcPr>
            <w:tcW w:w="3161" w:type="dxa"/>
            <w:tcBorders>
              <w:top w:val="nil"/>
              <w:left w:val="nil"/>
              <w:bottom w:val="single" w:sz="4" w:space="0" w:color="auto"/>
              <w:right w:val="single" w:sz="4" w:space="0" w:color="auto"/>
            </w:tcBorders>
            <w:shd w:val="clear" w:color="000000" w:fill="FFFFFF"/>
            <w:noWrap/>
            <w:vAlign w:val="center"/>
            <w:hideMark/>
          </w:tcPr>
          <w:p w:rsidR="006B07B5" w:rsidRPr="00F44988" w:rsidRDefault="006B07B5" w:rsidP="002E5F25">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60 000</w:t>
            </w:r>
          </w:p>
        </w:tc>
        <w:tc>
          <w:tcPr>
            <w:tcW w:w="222" w:type="dxa"/>
            <w:tcBorders>
              <w:top w:val="nil"/>
              <w:left w:val="nil"/>
              <w:bottom w:val="nil"/>
              <w:right w:val="nil"/>
            </w:tcBorders>
            <w:shd w:val="clear" w:color="auto" w:fill="auto"/>
            <w:noWrap/>
            <w:vAlign w:val="bottom"/>
            <w:hideMark/>
          </w:tcPr>
          <w:p w:rsidR="006B07B5" w:rsidRPr="00F44988" w:rsidRDefault="006B07B5" w:rsidP="006B07B5">
            <w:pPr>
              <w:spacing w:after="0" w:line="240" w:lineRule="auto"/>
              <w:ind w:firstLine="0"/>
              <w:jc w:val="left"/>
              <w:rPr>
                <w:rFonts w:ascii="Garamond" w:eastAsia="Times New Roman" w:hAnsi="Garamond"/>
                <w:color w:val="000000"/>
                <w:lang w:val="sq-AL"/>
              </w:rPr>
            </w:pPr>
          </w:p>
        </w:tc>
      </w:tr>
      <w:tr w:rsidR="006B07B5" w:rsidRPr="00F44988" w:rsidTr="00FD3BDA">
        <w:trPr>
          <w:trHeight w:val="180"/>
          <w:jc w:val="center"/>
        </w:trPr>
        <w:tc>
          <w:tcPr>
            <w:tcW w:w="939" w:type="dxa"/>
            <w:vMerge/>
            <w:tcBorders>
              <w:top w:val="nil"/>
              <w:left w:val="single" w:sz="4" w:space="0" w:color="auto"/>
              <w:bottom w:val="single" w:sz="4" w:space="0" w:color="000000"/>
              <w:right w:val="single" w:sz="4" w:space="0" w:color="auto"/>
            </w:tcBorders>
            <w:vAlign w:val="center"/>
            <w:hideMark/>
          </w:tcPr>
          <w:p w:rsidR="006B07B5" w:rsidRPr="00F44988" w:rsidRDefault="006B07B5" w:rsidP="006B07B5">
            <w:pPr>
              <w:spacing w:after="0" w:line="240" w:lineRule="auto"/>
              <w:ind w:firstLine="0"/>
              <w:jc w:val="left"/>
              <w:rPr>
                <w:rFonts w:ascii="Garamond" w:eastAsia="Times New Roman" w:hAnsi="Garamond"/>
                <w:color w:val="000000"/>
                <w:sz w:val="20"/>
                <w:szCs w:val="20"/>
                <w:lang w:val="sq-AL"/>
              </w:rPr>
            </w:pPr>
          </w:p>
        </w:tc>
        <w:tc>
          <w:tcPr>
            <w:tcW w:w="4395" w:type="dxa"/>
            <w:tcBorders>
              <w:top w:val="nil"/>
              <w:left w:val="nil"/>
              <w:bottom w:val="single" w:sz="4" w:space="0" w:color="auto"/>
              <w:right w:val="single" w:sz="4" w:space="0" w:color="auto"/>
            </w:tcBorders>
            <w:shd w:val="clear" w:color="000000" w:fill="FFFFFF"/>
            <w:noWrap/>
            <w:vAlign w:val="center"/>
            <w:hideMark/>
          </w:tcPr>
          <w:p w:rsidR="006B07B5" w:rsidRPr="00F44988" w:rsidRDefault="006B07B5" w:rsidP="006B07B5">
            <w:pPr>
              <w:spacing w:after="0" w:line="240" w:lineRule="auto"/>
              <w:ind w:firstLine="0"/>
              <w:jc w:val="left"/>
              <w:rPr>
                <w:rFonts w:ascii="Garamond" w:eastAsia="Times New Roman" w:hAnsi="Garamond"/>
                <w:color w:val="000000"/>
                <w:lang w:val="sq-AL"/>
              </w:rPr>
            </w:pPr>
            <w:r w:rsidRPr="00F44988">
              <w:rPr>
                <w:rFonts w:ascii="Garamond" w:eastAsia="Times New Roman" w:hAnsi="Garamond"/>
                <w:color w:val="000000"/>
                <w:lang w:val="sq-AL"/>
              </w:rPr>
              <w:t>Çaj mali</w:t>
            </w:r>
          </w:p>
        </w:tc>
        <w:tc>
          <w:tcPr>
            <w:tcW w:w="3161" w:type="dxa"/>
            <w:tcBorders>
              <w:top w:val="nil"/>
              <w:left w:val="nil"/>
              <w:bottom w:val="single" w:sz="4" w:space="0" w:color="auto"/>
              <w:right w:val="single" w:sz="4" w:space="0" w:color="auto"/>
            </w:tcBorders>
            <w:shd w:val="clear" w:color="000000" w:fill="FFFFFF"/>
            <w:noWrap/>
            <w:vAlign w:val="center"/>
            <w:hideMark/>
          </w:tcPr>
          <w:p w:rsidR="006B07B5" w:rsidRPr="00F44988" w:rsidRDefault="006B07B5" w:rsidP="002E5F25">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50 000</w:t>
            </w:r>
          </w:p>
        </w:tc>
        <w:tc>
          <w:tcPr>
            <w:tcW w:w="222" w:type="dxa"/>
            <w:tcBorders>
              <w:top w:val="nil"/>
              <w:left w:val="nil"/>
              <w:bottom w:val="nil"/>
              <w:right w:val="nil"/>
            </w:tcBorders>
            <w:shd w:val="clear" w:color="auto" w:fill="auto"/>
            <w:noWrap/>
            <w:vAlign w:val="bottom"/>
            <w:hideMark/>
          </w:tcPr>
          <w:p w:rsidR="006B07B5" w:rsidRPr="00F44988" w:rsidRDefault="006B07B5" w:rsidP="006B07B5">
            <w:pPr>
              <w:spacing w:after="0" w:line="240" w:lineRule="auto"/>
              <w:ind w:firstLine="0"/>
              <w:jc w:val="left"/>
              <w:rPr>
                <w:rFonts w:ascii="Garamond" w:eastAsia="Times New Roman" w:hAnsi="Garamond"/>
                <w:color w:val="000000"/>
                <w:lang w:val="sq-AL"/>
              </w:rPr>
            </w:pPr>
          </w:p>
        </w:tc>
      </w:tr>
      <w:tr w:rsidR="006B07B5" w:rsidRPr="00F44988" w:rsidTr="00FD3BDA">
        <w:trPr>
          <w:trHeight w:val="180"/>
          <w:jc w:val="center"/>
        </w:trPr>
        <w:tc>
          <w:tcPr>
            <w:tcW w:w="939" w:type="dxa"/>
            <w:vMerge/>
            <w:tcBorders>
              <w:top w:val="nil"/>
              <w:left w:val="single" w:sz="4" w:space="0" w:color="auto"/>
              <w:bottom w:val="single" w:sz="4" w:space="0" w:color="000000"/>
              <w:right w:val="single" w:sz="4" w:space="0" w:color="auto"/>
            </w:tcBorders>
            <w:vAlign w:val="center"/>
            <w:hideMark/>
          </w:tcPr>
          <w:p w:rsidR="006B07B5" w:rsidRPr="00F44988" w:rsidRDefault="006B07B5" w:rsidP="006B07B5">
            <w:pPr>
              <w:spacing w:after="0" w:line="240" w:lineRule="auto"/>
              <w:ind w:firstLine="0"/>
              <w:jc w:val="left"/>
              <w:rPr>
                <w:rFonts w:ascii="Garamond" w:eastAsia="Times New Roman" w:hAnsi="Garamond"/>
                <w:color w:val="000000"/>
                <w:sz w:val="20"/>
                <w:szCs w:val="20"/>
                <w:lang w:val="sq-AL"/>
              </w:rPr>
            </w:pPr>
          </w:p>
        </w:tc>
        <w:tc>
          <w:tcPr>
            <w:tcW w:w="4395" w:type="dxa"/>
            <w:tcBorders>
              <w:top w:val="nil"/>
              <w:left w:val="nil"/>
              <w:bottom w:val="single" w:sz="4" w:space="0" w:color="auto"/>
              <w:right w:val="single" w:sz="4" w:space="0" w:color="auto"/>
            </w:tcBorders>
            <w:shd w:val="clear" w:color="000000" w:fill="FFFFFF"/>
            <w:noWrap/>
            <w:vAlign w:val="center"/>
            <w:hideMark/>
          </w:tcPr>
          <w:p w:rsidR="006B07B5" w:rsidRPr="00F44988" w:rsidRDefault="006B07B5" w:rsidP="006B07B5">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Rozmarina</w:t>
            </w:r>
          </w:p>
        </w:tc>
        <w:tc>
          <w:tcPr>
            <w:tcW w:w="3161" w:type="dxa"/>
            <w:tcBorders>
              <w:top w:val="nil"/>
              <w:left w:val="nil"/>
              <w:bottom w:val="single" w:sz="4" w:space="0" w:color="auto"/>
              <w:right w:val="single" w:sz="4" w:space="0" w:color="auto"/>
            </w:tcBorders>
            <w:shd w:val="clear" w:color="000000" w:fill="FFFFFF"/>
            <w:noWrap/>
            <w:vAlign w:val="center"/>
            <w:hideMark/>
          </w:tcPr>
          <w:p w:rsidR="006B07B5" w:rsidRPr="00F44988" w:rsidRDefault="006B07B5" w:rsidP="002E5F25">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10 000</w:t>
            </w:r>
          </w:p>
        </w:tc>
        <w:tc>
          <w:tcPr>
            <w:tcW w:w="222" w:type="dxa"/>
            <w:tcBorders>
              <w:top w:val="nil"/>
              <w:left w:val="nil"/>
              <w:bottom w:val="nil"/>
              <w:right w:val="nil"/>
            </w:tcBorders>
            <w:shd w:val="clear" w:color="auto" w:fill="auto"/>
            <w:noWrap/>
            <w:vAlign w:val="bottom"/>
            <w:hideMark/>
          </w:tcPr>
          <w:p w:rsidR="006B07B5" w:rsidRPr="00F44988" w:rsidRDefault="006B07B5" w:rsidP="006B07B5">
            <w:pPr>
              <w:spacing w:after="0" w:line="240" w:lineRule="auto"/>
              <w:ind w:firstLine="0"/>
              <w:jc w:val="left"/>
              <w:rPr>
                <w:rFonts w:ascii="Garamond" w:eastAsia="Times New Roman" w:hAnsi="Garamond"/>
                <w:color w:val="000000"/>
                <w:lang w:val="sq-AL"/>
              </w:rPr>
            </w:pPr>
          </w:p>
        </w:tc>
      </w:tr>
      <w:tr w:rsidR="006B07B5" w:rsidRPr="00F44988" w:rsidTr="00FD3BDA">
        <w:trPr>
          <w:trHeight w:val="180"/>
          <w:jc w:val="center"/>
        </w:trPr>
        <w:tc>
          <w:tcPr>
            <w:tcW w:w="939" w:type="dxa"/>
            <w:vMerge/>
            <w:tcBorders>
              <w:top w:val="nil"/>
              <w:left w:val="single" w:sz="4" w:space="0" w:color="auto"/>
              <w:bottom w:val="single" w:sz="4" w:space="0" w:color="000000"/>
              <w:right w:val="single" w:sz="4" w:space="0" w:color="auto"/>
            </w:tcBorders>
            <w:vAlign w:val="center"/>
            <w:hideMark/>
          </w:tcPr>
          <w:p w:rsidR="006B07B5" w:rsidRPr="00F44988" w:rsidRDefault="006B07B5" w:rsidP="006B07B5">
            <w:pPr>
              <w:spacing w:after="0" w:line="240" w:lineRule="auto"/>
              <w:ind w:firstLine="0"/>
              <w:jc w:val="left"/>
              <w:rPr>
                <w:rFonts w:ascii="Garamond" w:eastAsia="Times New Roman" w:hAnsi="Garamond"/>
                <w:color w:val="000000"/>
                <w:sz w:val="20"/>
                <w:szCs w:val="20"/>
                <w:lang w:val="sq-AL"/>
              </w:rPr>
            </w:pPr>
          </w:p>
        </w:tc>
        <w:tc>
          <w:tcPr>
            <w:tcW w:w="4395" w:type="dxa"/>
            <w:tcBorders>
              <w:top w:val="nil"/>
              <w:left w:val="nil"/>
              <w:bottom w:val="single" w:sz="4" w:space="0" w:color="auto"/>
              <w:right w:val="single" w:sz="4" w:space="0" w:color="auto"/>
            </w:tcBorders>
            <w:shd w:val="clear" w:color="000000" w:fill="FFFFFF"/>
            <w:noWrap/>
            <w:vAlign w:val="center"/>
            <w:hideMark/>
          </w:tcPr>
          <w:p w:rsidR="006B07B5" w:rsidRPr="00F44988" w:rsidRDefault="006B07B5" w:rsidP="006B07B5">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Xhinxher</w:t>
            </w:r>
          </w:p>
        </w:tc>
        <w:tc>
          <w:tcPr>
            <w:tcW w:w="3161" w:type="dxa"/>
            <w:tcBorders>
              <w:top w:val="nil"/>
              <w:left w:val="nil"/>
              <w:bottom w:val="single" w:sz="4" w:space="0" w:color="auto"/>
              <w:right w:val="single" w:sz="4" w:space="0" w:color="auto"/>
            </w:tcBorders>
            <w:shd w:val="clear" w:color="000000" w:fill="FFFFFF"/>
            <w:noWrap/>
            <w:vAlign w:val="center"/>
            <w:hideMark/>
          </w:tcPr>
          <w:p w:rsidR="006B07B5" w:rsidRPr="00F44988" w:rsidRDefault="006B07B5" w:rsidP="002E5F25">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130 000</w:t>
            </w:r>
          </w:p>
        </w:tc>
        <w:tc>
          <w:tcPr>
            <w:tcW w:w="222" w:type="dxa"/>
            <w:tcBorders>
              <w:top w:val="nil"/>
              <w:left w:val="nil"/>
              <w:bottom w:val="nil"/>
              <w:right w:val="nil"/>
            </w:tcBorders>
            <w:shd w:val="clear" w:color="auto" w:fill="auto"/>
            <w:noWrap/>
            <w:vAlign w:val="bottom"/>
            <w:hideMark/>
          </w:tcPr>
          <w:p w:rsidR="006B07B5" w:rsidRPr="00F44988" w:rsidRDefault="006B07B5" w:rsidP="006B07B5">
            <w:pPr>
              <w:spacing w:after="0" w:line="240" w:lineRule="auto"/>
              <w:ind w:firstLine="0"/>
              <w:jc w:val="left"/>
              <w:rPr>
                <w:rFonts w:ascii="Garamond" w:eastAsia="Times New Roman" w:hAnsi="Garamond"/>
                <w:color w:val="000000"/>
                <w:lang w:val="sq-AL"/>
              </w:rPr>
            </w:pPr>
          </w:p>
        </w:tc>
      </w:tr>
      <w:tr w:rsidR="006B07B5" w:rsidRPr="00F44988" w:rsidTr="00FD3BDA">
        <w:trPr>
          <w:trHeight w:val="180"/>
          <w:jc w:val="center"/>
        </w:trPr>
        <w:tc>
          <w:tcPr>
            <w:tcW w:w="939" w:type="dxa"/>
            <w:vMerge/>
            <w:tcBorders>
              <w:top w:val="nil"/>
              <w:left w:val="single" w:sz="4" w:space="0" w:color="auto"/>
              <w:bottom w:val="single" w:sz="4" w:space="0" w:color="000000"/>
              <w:right w:val="single" w:sz="4" w:space="0" w:color="auto"/>
            </w:tcBorders>
            <w:vAlign w:val="center"/>
            <w:hideMark/>
          </w:tcPr>
          <w:p w:rsidR="006B07B5" w:rsidRPr="00F44988" w:rsidRDefault="006B07B5" w:rsidP="006B07B5">
            <w:pPr>
              <w:spacing w:after="0" w:line="240" w:lineRule="auto"/>
              <w:ind w:firstLine="0"/>
              <w:jc w:val="left"/>
              <w:rPr>
                <w:rFonts w:ascii="Garamond" w:eastAsia="Times New Roman" w:hAnsi="Garamond"/>
                <w:color w:val="000000"/>
                <w:sz w:val="20"/>
                <w:szCs w:val="20"/>
                <w:lang w:val="sq-AL"/>
              </w:rPr>
            </w:pPr>
          </w:p>
        </w:tc>
        <w:tc>
          <w:tcPr>
            <w:tcW w:w="4395" w:type="dxa"/>
            <w:tcBorders>
              <w:top w:val="nil"/>
              <w:left w:val="nil"/>
              <w:bottom w:val="single" w:sz="4" w:space="0" w:color="auto"/>
              <w:right w:val="single" w:sz="4" w:space="0" w:color="auto"/>
            </w:tcBorders>
            <w:shd w:val="clear" w:color="000000" w:fill="FFFFFF"/>
            <w:noWrap/>
            <w:vAlign w:val="center"/>
            <w:hideMark/>
          </w:tcPr>
          <w:p w:rsidR="006B07B5" w:rsidRPr="00F44988" w:rsidRDefault="006B07B5" w:rsidP="006B07B5">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Shafran</w:t>
            </w:r>
          </w:p>
        </w:tc>
        <w:tc>
          <w:tcPr>
            <w:tcW w:w="3161" w:type="dxa"/>
            <w:tcBorders>
              <w:top w:val="nil"/>
              <w:left w:val="nil"/>
              <w:bottom w:val="single" w:sz="4" w:space="0" w:color="auto"/>
              <w:right w:val="single" w:sz="4" w:space="0" w:color="auto"/>
            </w:tcBorders>
            <w:shd w:val="clear" w:color="000000" w:fill="FFFFFF"/>
            <w:noWrap/>
            <w:vAlign w:val="center"/>
            <w:hideMark/>
          </w:tcPr>
          <w:p w:rsidR="006B07B5" w:rsidRPr="00F44988" w:rsidRDefault="006B07B5" w:rsidP="002E5F25">
            <w:pPr>
              <w:spacing w:after="0" w:line="240" w:lineRule="auto"/>
              <w:ind w:firstLine="0"/>
              <w:jc w:val="righ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200000</w:t>
            </w:r>
          </w:p>
        </w:tc>
        <w:tc>
          <w:tcPr>
            <w:tcW w:w="222" w:type="dxa"/>
            <w:tcBorders>
              <w:top w:val="nil"/>
              <w:left w:val="nil"/>
              <w:bottom w:val="nil"/>
              <w:right w:val="nil"/>
            </w:tcBorders>
            <w:shd w:val="clear" w:color="auto" w:fill="auto"/>
            <w:noWrap/>
            <w:vAlign w:val="bottom"/>
            <w:hideMark/>
          </w:tcPr>
          <w:p w:rsidR="006B07B5" w:rsidRPr="00F44988" w:rsidRDefault="006B07B5" w:rsidP="006B07B5">
            <w:pPr>
              <w:spacing w:after="0" w:line="240" w:lineRule="auto"/>
              <w:ind w:firstLine="0"/>
              <w:jc w:val="left"/>
              <w:rPr>
                <w:rFonts w:ascii="Garamond" w:eastAsia="Times New Roman" w:hAnsi="Garamond"/>
                <w:color w:val="000000"/>
                <w:lang w:val="sq-AL"/>
              </w:rPr>
            </w:pPr>
          </w:p>
        </w:tc>
      </w:tr>
    </w:tbl>
    <w:p w:rsidR="006B07B5" w:rsidRPr="00F44988" w:rsidRDefault="006B07B5" w:rsidP="00475F3A">
      <w:pPr>
        <w:spacing w:before="240" w:after="240" w:line="240" w:lineRule="auto"/>
        <w:jc w:val="left"/>
        <w:rPr>
          <w:rFonts w:ascii="Garamond" w:hAnsi="Garamond"/>
          <w:b/>
          <w:sz w:val="26"/>
          <w:szCs w:val="26"/>
          <w:lang w:val="sq-AL"/>
        </w:rPr>
      </w:pPr>
    </w:p>
    <w:p w:rsidR="00727FAA" w:rsidRPr="00F44988" w:rsidRDefault="00727FAA" w:rsidP="00475F3A">
      <w:pPr>
        <w:spacing w:before="240" w:after="240" w:line="240" w:lineRule="auto"/>
        <w:jc w:val="left"/>
        <w:rPr>
          <w:rFonts w:ascii="Garamond" w:hAnsi="Garamond"/>
          <w:b/>
          <w:sz w:val="26"/>
          <w:szCs w:val="26"/>
          <w:lang w:val="sq-AL"/>
        </w:rPr>
      </w:pPr>
    </w:p>
    <w:p w:rsidR="00727FAA" w:rsidRPr="00F44988" w:rsidRDefault="00727FAA" w:rsidP="00475F3A">
      <w:pPr>
        <w:spacing w:before="240" w:after="240" w:line="240" w:lineRule="auto"/>
        <w:jc w:val="left"/>
        <w:rPr>
          <w:rFonts w:ascii="Garamond" w:hAnsi="Garamond"/>
          <w:b/>
          <w:sz w:val="26"/>
          <w:szCs w:val="26"/>
          <w:lang w:val="sq-AL"/>
        </w:rPr>
      </w:pPr>
    </w:p>
    <w:p w:rsidR="00727FAA" w:rsidRPr="00F44988" w:rsidRDefault="00727FAA" w:rsidP="00475F3A">
      <w:pPr>
        <w:spacing w:before="240" w:after="240" w:line="240" w:lineRule="auto"/>
        <w:jc w:val="left"/>
        <w:rPr>
          <w:rFonts w:ascii="Garamond" w:hAnsi="Garamond"/>
          <w:b/>
          <w:sz w:val="26"/>
          <w:szCs w:val="26"/>
          <w:lang w:val="sq-AL"/>
        </w:rPr>
      </w:pPr>
    </w:p>
    <w:p w:rsidR="00727FAA" w:rsidRPr="00F44988" w:rsidRDefault="00727FAA" w:rsidP="00475F3A">
      <w:pPr>
        <w:spacing w:before="240" w:after="240" w:line="240" w:lineRule="auto"/>
        <w:jc w:val="left"/>
        <w:rPr>
          <w:rFonts w:ascii="Garamond" w:hAnsi="Garamond"/>
          <w:b/>
          <w:sz w:val="26"/>
          <w:szCs w:val="26"/>
          <w:lang w:val="sq-AL"/>
        </w:rPr>
      </w:pPr>
    </w:p>
    <w:p w:rsidR="00727FAA" w:rsidRPr="00F44988" w:rsidRDefault="00727FAA" w:rsidP="00475F3A">
      <w:pPr>
        <w:spacing w:before="240" w:after="240" w:line="240" w:lineRule="auto"/>
        <w:jc w:val="left"/>
        <w:rPr>
          <w:rFonts w:ascii="Garamond" w:hAnsi="Garamond"/>
          <w:b/>
          <w:sz w:val="26"/>
          <w:szCs w:val="26"/>
          <w:lang w:val="sq-AL"/>
        </w:rPr>
      </w:pPr>
    </w:p>
    <w:p w:rsidR="00727FAA" w:rsidRPr="00F44988" w:rsidRDefault="00727FAA" w:rsidP="00475F3A">
      <w:pPr>
        <w:spacing w:before="240" w:after="240" w:line="240" w:lineRule="auto"/>
        <w:jc w:val="left"/>
        <w:rPr>
          <w:rFonts w:ascii="Garamond" w:hAnsi="Garamond"/>
          <w:b/>
          <w:sz w:val="26"/>
          <w:szCs w:val="26"/>
          <w:lang w:val="sq-AL"/>
        </w:rPr>
      </w:pPr>
    </w:p>
    <w:p w:rsidR="00727FAA" w:rsidRPr="00F44988" w:rsidRDefault="00727FAA" w:rsidP="00475F3A">
      <w:pPr>
        <w:spacing w:before="240" w:after="240" w:line="240" w:lineRule="auto"/>
        <w:jc w:val="left"/>
        <w:rPr>
          <w:rFonts w:ascii="Garamond" w:hAnsi="Garamond"/>
          <w:b/>
          <w:sz w:val="26"/>
          <w:szCs w:val="26"/>
          <w:lang w:val="sq-AL"/>
        </w:rPr>
      </w:pPr>
    </w:p>
    <w:p w:rsidR="00727FAA" w:rsidRPr="00F44988" w:rsidRDefault="00727FAA" w:rsidP="00475F3A">
      <w:pPr>
        <w:spacing w:before="240" w:after="240" w:line="240" w:lineRule="auto"/>
        <w:jc w:val="left"/>
        <w:rPr>
          <w:rFonts w:ascii="Garamond" w:hAnsi="Garamond"/>
          <w:b/>
          <w:sz w:val="26"/>
          <w:szCs w:val="26"/>
          <w:lang w:val="sq-AL"/>
        </w:rPr>
      </w:pPr>
    </w:p>
    <w:p w:rsidR="00727FAA" w:rsidRPr="00F44988" w:rsidRDefault="00727FAA" w:rsidP="00475F3A">
      <w:pPr>
        <w:spacing w:before="240" w:after="240" w:line="240" w:lineRule="auto"/>
        <w:jc w:val="left"/>
        <w:rPr>
          <w:rFonts w:ascii="Garamond" w:hAnsi="Garamond"/>
          <w:b/>
          <w:sz w:val="26"/>
          <w:szCs w:val="26"/>
          <w:lang w:val="sq-AL"/>
        </w:rPr>
      </w:pPr>
    </w:p>
    <w:p w:rsidR="00727FAA" w:rsidRPr="00F44988" w:rsidRDefault="00727FAA" w:rsidP="00475F3A">
      <w:pPr>
        <w:spacing w:before="240" w:after="240" w:line="240" w:lineRule="auto"/>
        <w:jc w:val="left"/>
        <w:rPr>
          <w:rFonts w:ascii="Garamond" w:hAnsi="Garamond"/>
          <w:b/>
          <w:sz w:val="26"/>
          <w:szCs w:val="26"/>
          <w:lang w:val="sq-AL"/>
        </w:rPr>
      </w:pPr>
    </w:p>
    <w:tbl>
      <w:tblPr>
        <w:tblW w:w="5000" w:type="pct"/>
        <w:jc w:val="center"/>
        <w:tblLook w:val="04A0" w:firstRow="1" w:lastRow="0" w:firstColumn="1" w:lastColumn="0" w:noHBand="0" w:noVBand="1"/>
      </w:tblPr>
      <w:tblGrid>
        <w:gridCol w:w="1208"/>
        <w:gridCol w:w="4953"/>
        <w:gridCol w:w="3694"/>
      </w:tblGrid>
      <w:tr w:rsidR="00727FAA" w:rsidRPr="00F44988" w:rsidTr="002952E2">
        <w:trPr>
          <w:trHeight w:val="162"/>
          <w:jc w:val="center"/>
        </w:trPr>
        <w:tc>
          <w:tcPr>
            <w:tcW w:w="5000" w:type="pct"/>
            <w:gridSpan w:val="3"/>
            <w:tcBorders>
              <w:top w:val="nil"/>
              <w:left w:val="nil"/>
              <w:bottom w:val="nil"/>
              <w:right w:val="nil"/>
            </w:tcBorders>
            <w:shd w:val="clear" w:color="auto" w:fill="auto"/>
            <w:noWrap/>
            <w:vAlign w:val="bottom"/>
            <w:hideMark/>
          </w:tcPr>
          <w:p w:rsidR="002E5F25" w:rsidRDefault="002E5F25" w:rsidP="0000173E">
            <w:pPr>
              <w:spacing w:after="0" w:line="240" w:lineRule="auto"/>
              <w:ind w:firstLine="0"/>
              <w:jc w:val="center"/>
              <w:rPr>
                <w:rFonts w:ascii="Garamond" w:eastAsia="Times New Roman" w:hAnsi="Garamond"/>
                <w:b/>
                <w:bCs/>
                <w:color w:val="000000"/>
                <w:lang w:val="sq-AL"/>
              </w:rPr>
            </w:pPr>
          </w:p>
          <w:p w:rsidR="002E5F25" w:rsidRPr="002E5F25" w:rsidRDefault="002E5F25" w:rsidP="0000173E">
            <w:pPr>
              <w:spacing w:after="0" w:line="240" w:lineRule="auto"/>
              <w:ind w:firstLine="0"/>
              <w:jc w:val="center"/>
              <w:rPr>
                <w:rFonts w:ascii="Garamond" w:eastAsia="Times New Roman" w:hAnsi="Garamond"/>
                <w:bCs/>
                <w:color w:val="000000"/>
                <w:lang w:val="sq-AL"/>
              </w:rPr>
            </w:pPr>
            <w:r w:rsidRPr="002E5F25">
              <w:rPr>
                <w:rFonts w:ascii="Garamond" w:eastAsia="Times New Roman" w:hAnsi="Garamond"/>
                <w:bCs/>
                <w:color w:val="000000"/>
                <w:lang w:val="sq-AL"/>
              </w:rPr>
              <w:t>ANEKSI 12.1</w:t>
            </w:r>
          </w:p>
          <w:p w:rsidR="00727FAA" w:rsidRPr="00F44988" w:rsidRDefault="00727FAA" w:rsidP="0000173E">
            <w:pPr>
              <w:spacing w:after="0" w:line="240" w:lineRule="auto"/>
              <w:ind w:firstLine="0"/>
              <w:jc w:val="center"/>
              <w:rPr>
                <w:rFonts w:ascii="Garamond" w:eastAsia="Times New Roman" w:hAnsi="Garamond"/>
                <w:b/>
                <w:bCs/>
                <w:color w:val="000000"/>
                <w:lang w:val="sq-AL"/>
              </w:rPr>
            </w:pPr>
            <w:r w:rsidRPr="002E5F25">
              <w:rPr>
                <w:rFonts w:ascii="Garamond" w:eastAsia="Times New Roman" w:hAnsi="Garamond"/>
                <w:bCs/>
                <w:color w:val="000000"/>
                <w:lang w:val="sq-AL"/>
              </w:rPr>
              <w:t>NUMRI MINIMAL I BIMËVE PËR HA SIPAS SPECIEVE</w:t>
            </w:r>
          </w:p>
        </w:tc>
      </w:tr>
      <w:tr w:rsidR="00727FAA" w:rsidRPr="00F44988" w:rsidTr="002952E2">
        <w:trPr>
          <w:trHeight w:val="162"/>
          <w:jc w:val="center"/>
        </w:trPr>
        <w:tc>
          <w:tcPr>
            <w:tcW w:w="613" w:type="pct"/>
            <w:tcBorders>
              <w:top w:val="nil"/>
              <w:left w:val="nil"/>
              <w:bottom w:val="nil"/>
              <w:right w:val="nil"/>
            </w:tcBorders>
            <w:shd w:val="clear" w:color="auto" w:fill="auto"/>
            <w:noWrap/>
            <w:vAlign w:val="center"/>
            <w:hideMark/>
          </w:tcPr>
          <w:p w:rsidR="00727FAA" w:rsidRPr="00F44988" w:rsidRDefault="00727FAA" w:rsidP="00727FAA">
            <w:pPr>
              <w:spacing w:after="0" w:line="240" w:lineRule="auto"/>
              <w:ind w:firstLine="0"/>
              <w:jc w:val="center"/>
              <w:rPr>
                <w:rFonts w:ascii="Garamond" w:eastAsia="Times New Roman" w:hAnsi="Garamond"/>
                <w:b/>
                <w:bCs/>
                <w:color w:val="000000"/>
                <w:lang w:val="sq-AL"/>
              </w:rPr>
            </w:pPr>
          </w:p>
        </w:tc>
        <w:tc>
          <w:tcPr>
            <w:tcW w:w="4387" w:type="pct"/>
            <w:gridSpan w:val="2"/>
            <w:tcBorders>
              <w:top w:val="nil"/>
              <w:left w:val="nil"/>
              <w:bottom w:val="nil"/>
              <w:right w:val="nil"/>
            </w:tcBorders>
            <w:shd w:val="clear" w:color="auto" w:fill="auto"/>
            <w:noWrap/>
            <w:vAlign w:val="center"/>
            <w:hideMark/>
          </w:tcPr>
          <w:p w:rsidR="00727FAA" w:rsidRPr="00F44988" w:rsidRDefault="00727FAA" w:rsidP="00727FAA">
            <w:pPr>
              <w:spacing w:after="0" w:line="240" w:lineRule="auto"/>
              <w:ind w:firstLine="0"/>
              <w:jc w:val="center"/>
              <w:rPr>
                <w:rFonts w:ascii="Garamond" w:eastAsia="Times New Roman" w:hAnsi="Garamond"/>
                <w:b/>
                <w:bCs/>
                <w:color w:val="000000"/>
                <w:sz w:val="24"/>
                <w:szCs w:val="24"/>
                <w:lang w:val="sq-AL"/>
              </w:rPr>
            </w:pPr>
          </w:p>
        </w:tc>
      </w:tr>
      <w:tr w:rsidR="00727FAA" w:rsidRPr="00F44988" w:rsidTr="002952E2">
        <w:trPr>
          <w:trHeight w:val="162"/>
          <w:jc w:val="center"/>
        </w:trPr>
        <w:tc>
          <w:tcPr>
            <w:tcW w:w="613" w:type="pct"/>
            <w:tcBorders>
              <w:top w:val="nil"/>
              <w:left w:val="nil"/>
              <w:bottom w:val="nil"/>
              <w:right w:val="nil"/>
            </w:tcBorders>
            <w:shd w:val="clear" w:color="auto" w:fill="auto"/>
            <w:noWrap/>
            <w:vAlign w:val="center"/>
            <w:hideMark/>
          </w:tcPr>
          <w:p w:rsidR="00727FAA" w:rsidRPr="00F44988" w:rsidRDefault="00727FAA" w:rsidP="00727FAA">
            <w:pPr>
              <w:spacing w:after="0" w:line="240" w:lineRule="auto"/>
              <w:ind w:firstLine="0"/>
              <w:jc w:val="center"/>
              <w:rPr>
                <w:rFonts w:ascii="Garamond" w:eastAsia="Times New Roman" w:hAnsi="Garamond"/>
                <w:b/>
                <w:bCs/>
                <w:color w:val="000000"/>
                <w:lang w:val="sq-AL"/>
              </w:rPr>
            </w:pPr>
          </w:p>
        </w:tc>
        <w:tc>
          <w:tcPr>
            <w:tcW w:w="2513" w:type="pct"/>
            <w:tcBorders>
              <w:top w:val="nil"/>
              <w:left w:val="nil"/>
              <w:bottom w:val="nil"/>
              <w:right w:val="nil"/>
            </w:tcBorders>
            <w:shd w:val="clear" w:color="auto" w:fill="auto"/>
            <w:noWrap/>
            <w:vAlign w:val="center"/>
            <w:hideMark/>
          </w:tcPr>
          <w:p w:rsidR="00727FAA" w:rsidRPr="00F44988" w:rsidRDefault="00727FAA" w:rsidP="00727FAA">
            <w:pPr>
              <w:spacing w:after="0" w:line="240" w:lineRule="auto"/>
              <w:ind w:firstLine="0"/>
              <w:jc w:val="left"/>
              <w:rPr>
                <w:rFonts w:ascii="Garamond" w:eastAsia="Times New Roman" w:hAnsi="Garamond"/>
                <w:color w:val="000000"/>
                <w:lang w:val="sq-AL"/>
              </w:rPr>
            </w:pPr>
          </w:p>
        </w:tc>
        <w:tc>
          <w:tcPr>
            <w:tcW w:w="1874" w:type="pct"/>
            <w:tcBorders>
              <w:top w:val="nil"/>
              <w:left w:val="nil"/>
              <w:bottom w:val="nil"/>
              <w:right w:val="nil"/>
            </w:tcBorders>
            <w:shd w:val="clear" w:color="auto" w:fill="auto"/>
            <w:noWrap/>
            <w:vAlign w:val="bottom"/>
            <w:hideMark/>
          </w:tcPr>
          <w:p w:rsidR="00727FAA" w:rsidRPr="00F44988" w:rsidRDefault="00727FAA" w:rsidP="00727FAA">
            <w:pPr>
              <w:spacing w:after="0" w:line="240" w:lineRule="auto"/>
              <w:ind w:firstLine="0"/>
              <w:jc w:val="center"/>
              <w:rPr>
                <w:rFonts w:ascii="Garamond" w:eastAsia="Times New Roman" w:hAnsi="Garamond"/>
                <w:color w:val="000000"/>
                <w:lang w:val="sq-AL"/>
              </w:rPr>
            </w:pPr>
          </w:p>
        </w:tc>
      </w:tr>
      <w:tr w:rsidR="00727FAA" w:rsidRPr="00F44988" w:rsidTr="002952E2">
        <w:trPr>
          <w:trHeight w:val="162"/>
          <w:jc w:val="center"/>
        </w:trPr>
        <w:tc>
          <w:tcPr>
            <w:tcW w:w="6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7FAA" w:rsidRPr="00F44988" w:rsidRDefault="002E5F25" w:rsidP="00727FAA">
            <w:pPr>
              <w:spacing w:after="0" w:line="240" w:lineRule="auto"/>
              <w:ind w:firstLine="0"/>
              <w:jc w:val="center"/>
              <w:rPr>
                <w:rFonts w:ascii="Garamond" w:eastAsia="Times New Roman" w:hAnsi="Garamond"/>
                <w:b/>
                <w:bCs/>
                <w:color w:val="000000"/>
                <w:sz w:val="20"/>
                <w:szCs w:val="20"/>
                <w:lang w:val="sq-AL"/>
              </w:rPr>
            </w:pPr>
            <w:r w:rsidRPr="00F44988">
              <w:rPr>
                <w:rFonts w:ascii="Garamond" w:eastAsia="Times New Roman" w:hAnsi="Garamond"/>
                <w:b/>
                <w:bCs/>
                <w:color w:val="000000"/>
                <w:sz w:val="20"/>
                <w:szCs w:val="20"/>
                <w:lang w:val="sq-AL"/>
              </w:rPr>
              <w:t>Masat</w:t>
            </w:r>
          </w:p>
        </w:tc>
        <w:tc>
          <w:tcPr>
            <w:tcW w:w="2513" w:type="pct"/>
            <w:tcBorders>
              <w:top w:val="single" w:sz="4" w:space="0" w:color="auto"/>
              <w:left w:val="nil"/>
              <w:bottom w:val="single" w:sz="4" w:space="0" w:color="auto"/>
              <w:right w:val="single" w:sz="4" w:space="0" w:color="auto"/>
            </w:tcBorders>
            <w:shd w:val="clear" w:color="auto" w:fill="auto"/>
            <w:noWrap/>
            <w:vAlign w:val="center"/>
            <w:hideMark/>
          </w:tcPr>
          <w:p w:rsidR="00727FAA" w:rsidRPr="00F44988" w:rsidRDefault="00727FAA" w:rsidP="00727FAA">
            <w:pPr>
              <w:spacing w:after="0" w:line="240" w:lineRule="auto"/>
              <w:ind w:firstLine="0"/>
              <w:jc w:val="center"/>
              <w:rPr>
                <w:rFonts w:ascii="Garamond" w:eastAsia="Times New Roman" w:hAnsi="Garamond"/>
                <w:b/>
                <w:bCs/>
                <w:color w:val="000000"/>
                <w:sz w:val="20"/>
                <w:szCs w:val="20"/>
                <w:lang w:val="sq-AL"/>
              </w:rPr>
            </w:pPr>
            <w:r w:rsidRPr="00F44988">
              <w:rPr>
                <w:rFonts w:ascii="Garamond" w:eastAsia="Times New Roman" w:hAnsi="Garamond"/>
                <w:b/>
                <w:bCs/>
                <w:color w:val="000000"/>
                <w:sz w:val="20"/>
                <w:szCs w:val="20"/>
                <w:lang w:val="sq-AL"/>
              </w:rPr>
              <w:t>Speciet</w:t>
            </w:r>
          </w:p>
        </w:tc>
        <w:tc>
          <w:tcPr>
            <w:tcW w:w="1874" w:type="pct"/>
            <w:tcBorders>
              <w:top w:val="single" w:sz="4" w:space="0" w:color="auto"/>
              <w:left w:val="nil"/>
              <w:bottom w:val="single" w:sz="4" w:space="0" w:color="auto"/>
              <w:right w:val="single" w:sz="4" w:space="0" w:color="auto"/>
            </w:tcBorders>
            <w:shd w:val="clear" w:color="auto" w:fill="auto"/>
            <w:vAlign w:val="center"/>
            <w:hideMark/>
          </w:tcPr>
          <w:p w:rsidR="00727FAA" w:rsidRPr="00F44988" w:rsidRDefault="00727FAA" w:rsidP="00727FAA">
            <w:pPr>
              <w:spacing w:after="0" w:line="240" w:lineRule="auto"/>
              <w:ind w:firstLine="0"/>
              <w:jc w:val="center"/>
              <w:rPr>
                <w:rFonts w:ascii="Garamond" w:eastAsia="Times New Roman" w:hAnsi="Garamond"/>
                <w:b/>
                <w:bCs/>
                <w:color w:val="000000"/>
                <w:sz w:val="20"/>
                <w:szCs w:val="20"/>
                <w:lang w:val="sq-AL"/>
              </w:rPr>
            </w:pPr>
            <w:r w:rsidRPr="00F44988">
              <w:rPr>
                <w:rFonts w:ascii="Garamond" w:eastAsia="Times New Roman" w:hAnsi="Garamond"/>
                <w:b/>
                <w:bCs/>
                <w:color w:val="000000"/>
                <w:sz w:val="20"/>
                <w:szCs w:val="20"/>
                <w:lang w:val="sq-AL"/>
              </w:rPr>
              <w:t>Numri minimal i bimëve për 1 ha</w:t>
            </w:r>
          </w:p>
        </w:tc>
      </w:tr>
      <w:tr w:rsidR="00727FAA" w:rsidRPr="00F44988" w:rsidTr="002952E2">
        <w:trPr>
          <w:trHeight w:val="162"/>
          <w:jc w:val="center"/>
        </w:trPr>
        <w:tc>
          <w:tcPr>
            <w:tcW w:w="61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727FAA" w:rsidRPr="00F44988" w:rsidRDefault="00727FAA" w:rsidP="00727FAA">
            <w:pPr>
              <w:spacing w:after="0" w:line="240" w:lineRule="auto"/>
              <w:ind w:firstLine="0"/>
              <w:jc w:val="center"/>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13</w:t>
            </w:r>
          </w:p>
        </w:tc>
        <w:tc>
          <w:tcPr>
            <w:tcW w:w="2513" w:type="pct"/>
            <w:tcBorders>
              <w:top w:val="nil"/>
              <w:left w:val="nil"/>
              <w:bottom w:val="single" w:sz="4" w:space="0" w:color="auto"/>
              <w:right w:val="single" w:sz="4" w:space="0" w:color="auto"/>
            </w:tcBorders>
            <w:shd w:val="clear" w:color="000000" w:fill="FFFFFF"/>
            <w:vAlign w:val="center"/>
            <w:hideMark/>
          </w:tcPr>
          <w:p w:rsidR="00727FAA" w:rsidRPr="00F44988" w:rsidRDefault="00727FAA" w:rsidP="00727FAA">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Molla (</w:t>
            </w:r>
            <w:r w:rsidR="002E5F25" w:rsidRPr="00F44988">
              <w:rPr>
                <w:rFonts w:ascii="Garamond" w:eastAsia="Times New Roman" w:hAnsi="Garamond"/>
                <w:color w:val="000000"/>
                <w:sz w:val="20"/>
                <w:szCs w:val="20"/>
                <w:lang w:val="sq-AL"/>
              </w:rPr>
              <w:t xml:space="preserve">të </w:t>
            </w:r>
            <w:r w:rsidRPr="00F44988">
              <w:rPr>
                <w:rFonts w:ascii="Garamond" w:eastAsia="Times New Roman" w:hAnsi="Garamond"/>
                <w:color w:val="000000"/>
                <w:sz w:val="20"/>
                <w:szCs w:val="20"/>
                <w:lang w:val="sq-AL"/>
              </w:rPr>
              <w:t>konsiderohen intensive sipas numrit të bimëve në mbjelljet para vitit 2018)</w:t>
            </w:r>
          </w:p>
        </w:tc>
        <w:tc>
          <w:tcPr>
            <w:tcW w:w="1874" w:type="pct"/>
            <w:tcBorders>
              <w:top w:val="nil"/>
              <w:left w:val="nil"/>
              <w:bottom w:val="single" w:sz="4" w:space="0" w:color="auto"/>
              <w:right w:val="single" w:sz="4" w:space="0" w:color="auto"/>
            </w:tcBorders>
            <w:shd w:val="clear" w:color="auto" w:fill="auto"/>
            <w:noWrap/>
            <w:vAlign w:val="center"/>
            <w:hideMark/>
          </w:tcPr>
          <w:p w:rsidR="00727FAA" w:rsidRPr="00F44988" w:rsidRDefault="00727FAA" w:rsidP="00727FAA">
            <w:pPr>
              <w:spacing w:after="0" w:line="240" w:lineRule="auto"/>
              <w:ind w:firstLine="0"/>
              <w:jc w:val="center"/>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800</w:t>
            </w:r>
          </w:p>
        </w:tc>
      </w:tr>
      <w:tr w:rsidR="00727FAA" w:rsidRPr="00F44988" w:rsidTr="002952E2">
        <w:trPr>
          <w:trHeight w:val="162"/>
          <w:jc w:val="center"/>
        </w:trPr>
        <w:tc>
          <w:tcPr>
            <w:tcW w:w="613" w:type="pct"/>
            <w:vMerge/>
            <w:tcBorders>
              <w:top w:val="nil"/>
              <w:left w:val="single" w:sz="4" w:space="0" w:color="auto"/>
              <w:bottom w:val="single" w:sz="4" w:space="0" w:color="000000"/>
              <w:right w:val="single" w:sz="4" w:space="0" w:color="auto"/>
            </w:tcBorders>
            <w:vAlign w:val="center"/>
            <w:hideMark/>
          </w:tcPr>
          <w:p w:rsidR="00727FAA" w:rsidRPr="00F44988" w:rsidRDefault="00727FAA" w:rsidP="00727FAA">
            <w:pPr>
              <w:spacing w:after="0" w:line="240" w:lineRule="auto"/>
              <w:ind w:firstLine="0"/>
              <w:jc w:val="left"/>
              <w:rPr>
                <w:rFonts w:ascii="Garamond" w:eastAsia="Times New Roman" w:hAnsi="Garamond"/>
                <w:color w:val="000000"/>
                <w:sz w:val="20"/>
                <w:szCs w:val="20"/>
                <w:lang w:val="sq-AL"/>
              </w:rPr>
            </w:pPr>
          </w:p>
        </w:tc>
        <w:tc>
          <w:tcPr>
            <w:tcW w:w="2513" w:type="pct"/>
            <w:tcBorders>
              <w:top w:val="nil"/>
              <w:left w:val="nil"/>
              <w:bottom w:val="single" w:sz="4" w:space="0" w:color="auto"/>
              <w:right w:val="single" w:sz="4" w:space="0" w:color="auto"/>
            </w:tcBorders>
            <w:shd w:val="clear" w:color="auto" w:fill="auto"/>
            <w:noWrap/>
            <w:vAlign w:val="center"/>
            <w:hideMark/>
          </w:tcPr>
          <w:p w:rsidR="00727FAA" w:rsidRPr="00F44988" w:rsidRDefault="00727FAA" w:rsidP="00727FAA">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Dardha</w:t>
            </w:r>
          </w:p>
        </w:tc>
        <w:tc>
          <w:tcPr>
            <w:tcW w:w="1874" w:type="pct"/>
            <w:tcBorders>
              <w:top w:val="nil"/>
              <w:left w:val="nil"/>
              <w:bottom w:val="single" w:sz="4" w:space="0" w:color="auto"/>
              <w:right w:val="single" w:sz="4" w:space="0" w:color="auto"/>
            </w:tcBorders>
            <w:shd w:val="clear" w:color="auto" w:fill="auto"/>
            <w:noWrap/>
            <w:vAlign w:val="center"/>
            <w:hideMark/>
          </w:tcPr>
          <w:p w:rsidR="00727FAA" w:rsidRPr="00F44988" w:rsidRDefault="00727FAA" w:rsidP="00727FAA">
            <w:pPr>
              <w:spacing w:after="0" w:line="240" w:lineRule="auto"/>
              <w:ind w:firstLine="0"/>
              <w:jc w:val="center"/>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800</w:t>
            </w:r>
          </w:p>
        </w:tc>
      </w:tr>
      <w:tr w:rsidR="00727FAA" w:rsidRPr="00F44988" w:rsidTr="002952E2">
        <w:trPr>
          <w:trHeight w:val="162"/>
          <w:jc w:val="center"/>
        </w:trPr>
        <w:tc>
          <w:tcPr>
            <w:tcW w:w="613" w:type="pct"/>
            <w:vMerge/>
            <w:tcBorders>
              <w:top w:val="nil"/>
              <w:left w:val="single" w:sz="4" w:space="0" w:color="auto"/>
              <w:bottom w:val="single" w:sz="4" w:space="0" w:color="000000"/>
              <w:right w:val="single" w:sz="4" w:space="0" w:color="auto"/>
            </w:tcBorders>
            <w:vAlign w:val="center"/>
            <w:hideMark/>
          </w:tcPr>
          <w:p w:rsidR="00727FAA" w:rsidRPr="00F44988" w:rsidRDefault="00727FAA" w:rsidP="00727FAA">
            <w:pPr>
              <w:spacing w:after="0" w:line="240" w:lineRule="auto"/>
              <w:ind w:firstLine="0"/>
              <w:jc w:val="left"/>
              <w:rPr>
                <w:rFonts w:ascii="Garamond" w:eastAsia="Times New Roman" w:hAnsi="Garamond"/>
                <w:color w:val="000000"/>
                <w:sz w:val="20"/>
                <w:szCs w:val="20"/>
                <w:lang w:val="sq-AL"/>
              </w:rPr>
            </w:pPr>
          </w:p>
        </w:tc>
        <w:tc>
          <w:tcPr>
            <w:tcW w:w="2513" w:type="pct"/>
            <w:tcBorders>
              <w:top w:val="nil"/>
              <w:left w:val="nil"/>
              <w:bottom w:val="single" w:sz="4" w:space="0" w:color="auto"/>
              <w:right w:val="single" w:sz="4" w:space="0" w:color="auto"/>
            </w:tcBorders>
            <w:shd w:val="clear" w:color="auto" w:fill="auto"/>
            <w:noWrap/>
            <w:vAlign w:val="center"/>
            <w:hideMark/>
          </w:tcPr>
          <w:p w:rsidR="00727FAA" w:rsidRPr="00F44988" w:rsidRDefault="00727FAA" w:rsidP="00727FAA">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Ftoi</w:t>
            </w:r>
          </w:p>
        </w:tc>
        <w:tc>
          <w:tcPr>
            <w:tcW w:w="1874" w:type="pct"/>
            <w:tcBorders>
              <w:top w:val="nil"/>
              <w:left w:val="nil"/>
              <w:bottom w:val="single" w:sz="4" w:space="0" w:color="auto"/>
              <w:right w:val="single" w:sz="4" w:space="0" w:color="auto"/>
            </w:tcBorders>
            <w:shd w:val="clear" w:color="auto" w:fill="auto"/>
            <w:noWrap/>
            <w:vAlign w:val="center"/>
            <w:hideMark/>
          </w:tcPr>
          <w:p w:rsidR="00727FAA" w:rsidRPr="00F44988" w:rsidRDefault="00727FAA" w:rsidP="00727FAA">
            <w:pPr>
              <w:spacing w:after="0" w:line="240" w:lineRule="auto"/>
              <w:ind w:firstLine="0"/>
              <w:jc w:val="center"/>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700</w:t>
            </w:r>
          </w:p>
        </w:tc>
      </w:tr>
      <w:tr w:rsidR="00727FAA" w:rsidRPr="00F44988" w:rsidTr="002952E2">
        <w:trPr>
          <w:trHeight w:val="162"/>
          <w:jc w:val="center"/>
        </w:trPr>
        <w:tc>
          <w:tcPr>
            <w:tcW w:w="613" w:type="pct"/>
            <w:vMerge/>
            <w:tcBorders>
              <w:top w:val="nil"/>
              <w:left w:val="single" w:sz="4" w:space="0" w:color="auto"/>
              <w:bottom w:val="single" w:sz="4" w:space="0" w:color="000000"/>
              <w:right w:val="single" w:sz="4" w:space="0" w:color="auto"/>
            </w:tcBorders>
            <w:vAlign w:val="center"/>
            <w:hideMark/>
          </w:tcPr>
          <w:p w:rsidR="00727FAA" w:rsidRPr="00F44988" w:rsidRDefault="00727FAA" w:rsidP="00727FAA">
            <w:pPr>
              <w:spacing w:after="0" w:line="240" w:lineRule="auto"/>
              <w:ind w:firstLine="0"/>
              <w:jc w:val="left"/>
              <w:rPr>
                <w:rFonts w:ascii="Garamond" w:eastAsia="Times New Roman" w:hAnsi="Garamond"/>
                <w:color w:val="000000"/>
                <w:sz w:val="20"/>
                <w:szCs w:val="20"/>
                <w:lang w:val="sq-AL"/>
              </w:rPr>
            </w:pPr>
          </w:p>
        </w:tc>
        <w:tc>
          <w:tcPr>
            <w:tcW w:w="2513" w:type="pct"/>
            <w:tcBorders>
              <w:top w:val="nil"/>
              <w:left w:val="nil"/>
              <w:bottom w:val="single" w:sz="4" w:space="0" w:color="auto"/>
              <w:right w:val="single" w:sz="4" w:space="0" w:color="auto"/>
            </w:tcBorders>
            <w:shd w:val="clear" w:color="auto" w:fill="auto"/>
            <w:noWrap/>
            <w:vAlign w:val="center"/>
            <w:hideMark/>
          </w:tcPr>
          <w:p w:rsidR="00727FAA" w:rsidRPr="00F44988" w:rsidRDefault="00727FAA" w:rsidP="00727FAA">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Kumbulla</w:t>
            </w:r>
          </w:p>
        </w:tc>
        <w:tc>
          <w:tcPr>
            <w:tcW w:w="1874" w:type="pct"/>
            <w:tcBorders>
              <w:top w:val="nil"/>
              <w:left w:val="nil"/>
              <w:bottom w:val="single" w:sz="4" w:space="0" w:color="auto"/>
              <w:right w:val="single" w:sz="4" w:space="0" w:color="auto"/>
            </w:tcBorders>
            <w:shd w:val="clear" w:color="auto" w:fill="auto"/>
            <w:noWrap/>
            <w:vAlign w:val="center"/>
            <w:hideMark/>
          </w:tcPr>
          <w:p w:rsidR="00727FAA" w:rsidRPr="00F44988" w:rsidRDefault="00727FAA" w:rsidP="00727FAA">
            <w:pPr>
              <w:spacing w:after="0" w:line="240" w:lineRule="auto"/>
              <w:ind w:firstLine="0"/>
              <w:jc w:val="center"/>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500</w:t>
            </w:r>
          </w:p>
        </w:tc>
      </w:tr>
      <w:tr w:rsidR="00727FAA" w:rsidRPr="00F44988" w:rsidTr="002952E2">
        <w:trPr>
          <w:trHeight w:val="162"/>
          <w:jc w:val="center"/>
        </w:trPr>
        <w:tc>
          <w:tcPr>
            <w:tcW w:w="613" w:type="pct"/>
            <w:vMerge/>
            <w:tcBorders>
              <w:top w:val="nil"/>
              <w:left w:val="single" w:sz="4" w:space="0" w:color="auto"/>
              <w:bottom w:val="single" w:sz="4" w:space="0" w:color="000000"/>
              <w:right w:val="single" w:sz="4" w:space="0" w:color="auto"/>
            </w:tcBorders>
            <w:vAlign w:val="center"/>
            <w:hideMark/>
          </w:tcPr>
          <w:p w:rsidR="00727FAA" w:rsidRPr="00F44988" w:rsidRDefault="00727FAA" w:rsidP="00727FAA">
            <w:pPr>
              <w:spacing w:after="0" w:line="240" w:lineRule="auto"/>
              <w:ind w:firstLine="0"/>
              <w:jc w:val="left"/>
              <w:rPr>
                <w:rFonts w:ascii="Garamond" w:eastAsia="Times New Roman" w:hAnsi="Garamond"/>
                <w:color w:val="000000"/>
                <w:sz w:val="20"/>
                <w:szCs w:val="20"/>
                <w:lang w:val="sq-AL"/>
              </w:rPr>
            </w:pPr>
          </w:p>
        </w:tc>
        <w:tc>
          <w:tcPr>
            <w:tcW w:w="2513" w:type="pct"/>
            <w:tcBorders>
              <w:top w:val="nil"/>
              <w:left w:val="nil"/>
              <w:bottom w:val="single" w:sz="4" w:space="0" w:color="auto"/>
              <w:right w:val="single" w:sz="4" w:space="0" w:color="auto"/>
            </w:tcBorders>
            <w:shd w:val="clear" w:color="000000" w:fill="FFFFFF"/>
            <w:vAlign w:val="center"/>
            <w:hideMark/>
          </w:tcPr>
          <w:p w:rsidR="00727FAA" w:rsidRPr="00F44988" w:rsidRDefault="00727FAA" w:rsidP="00727FAA">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Qershia</w:t>
            </w:r>
            <w:r w:rsidR="0070541D" w:rsidRPr="00F44988">
              <w:rPr>
                <w:rFonts w:ascii="Garamond" w:eastAsia="Times New Roman" w:hAnsi="Garamond"/>
                <w:color w:val="000000"/>
                <w:sz w:val="20"/>
                <w:szCs w:val="20"/>
                <w:lang w:val="sq-AL"/>
              </w:rPr>
              <w:t xml:space="preserve"> </w:t>
            </w:r>
            <w:r w:rsidRPr="00F44988">
              <w:rPr>
                <w:rFonts w:ascii="Garamond" w:eastAsia="Times New Roman" w:hAnsi="Garamond"/>
                <w:color w:val="000000"/>
                <w:sz w:val="20"/>
                <w:szCs w:val="20"/>
                <w:lang w:val="sq-AL"/>
              </w:rPr>
              <w:t>(</w:t>
            </w:r>
            <w:r w:rsidR="002E5F25" w:rsidRPr="00F44988">
              <w:rPr>
                <w:rFonts w:ascii="Garamond" w:eastAsia="Times New Roman" w:hAnsi="Garamond"/>
                <w:color w:val="000000"/>
                <w:sz w:val="20"/>
                <w:szCs w:val="20"/>
                <w:lang w:val="sq-AL"/>
              </w:rPr>
              <w:t xml:space="preserve">të </w:t>
            </w:r>
            <w:r w:rsidRPr="00F44988">
              <w:rPr>
                <w:rFonts w:ascii="Garamond" w:eastAsia="Times New Roman" w:hAnsi="Garamond"/>
                <w:color w:val="000000"/>
                <w:sz w:val="20"/>
                <w:szCs w:val="20"/>
                <w:lang w:val="sq-AL"/>
              </w:rPr>
              <w:t>konsiderohen intensive sipas numrit të bimëve në mbjelljet para vitit 2018)</w:t>
            </w:r>
          </w:p>
        </w:tc>
        <w:tc>
          <w:tcPr>
            <w:tcW w:w="1874" w:type="pct"/>
            <w:tcBorders>
              <w:top w:val="nil"/>
              <w:left w:val="nil"/>
              <w:bottom w:val="single" w:sz="4" w:space="0" w:color="auto"/>
              <w:right w:val="single" w:sz="4" w:space="0" w:color="auto"/>
            </w:tcBorders>
            <w:shd w:val="clear" w:color="auto" w:fill="auto"/>
            <w:noWrap/>
            <w:vAlign w:val="center"/>
            <w:hideMark/>
          </w:tcPr>
          <w:p w:rsidR="00727FAA" w:rsidRPr="00F44988" w:rsidRDefault="00727FAA" w:rsidP="00727FAA">
            <w:pPr>
              <w:spacing w:after="0" w:line="240" w:lineRule="auto"/>
              <w:ind w:firstLine="0"/>
              <w:jc w:val="center"/>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400</w:t>
            </w:r>
          </w:p>
        </w:tc>
      </w:tr>
      <w:tr w:rsidR="00727FAA" w:rsidRPr="00F44988" w:rsidTr="002952E2">
        <w:trPr>
          <w:trHeight w:val="162"/>
          <w:jc w:val="center"/>
        </w:trPr>
        <w:tc>
          <w:tcPr>
            <w:tcW w:w="613" w:type="pct"/>
            <w:vMerge/>
            <w:tcBorders>
              <w:top w:val="nil"/>
              <w:left w:val="single" w:sz="4" w:space="0" w:color="auto"/>
              <w:bottom w:val="single" w:sz="4" w:space="0" w:color="000000"/>
              <w:right w:val="single" w:sz="4" w:space="0" w:color="auto"/>
            </w:tcBorders>
            <w:vAlign w:val="center"/>
            <w:hideMark/>
          </w:tcPr>
          <w:p w:rsidR="00727FAA" w:rsidRPr="00F44988" w:rsidRDefault="00727FAA" w:rsidP="00727FAA">
            <w:pPr>
              <w:spacing w:after="0" w:line="240" w:lineRule="auto"/>
              <w:ind w:firstLine="0"/>
              <w:jc w:val="left"/>
              <w:rPr>
                <w:rFonts w:ascii="Garamond" w:eastAsia="Times New Roman" w:hAnsi="Garamond"/>
                <w:color w:val="000000"/>
                <w:sz w:val="20"/>
                <w:szCs w:val="20"/>
                <w:lang w:val="sq-AL"/>
              </w:rPr>
            </w:pPr>
          </w:p>
        </w:tc>
        <w:tc>
          <w:tcPr>
            <w:tcW w:w="2513" w:type="pct"/>
            <w:tcBorders>
              <w:top w:val="nil"/>
              <w:left w:val="nil"/>
              <w:bottom w:val="single" w:sz="4" w:space="0" w:color="auto"/>
              <w:right w:val="single" w:sz="4" w:space="0" w:color="auto"/>
            </w:tcBorders>
            <w:shd w:val="clear" w:color="auto" w:fill="auto"/>
            <w:noWrap/>
            <w:vAlign w:val="center"/>
            <w:hideMark/>
          </w:tcPr>
          <w:p w:rsidR="00727FAA" w:rsidRPr="00F44988" w:rsidRDefault="00727FAA" w:rsidP="00727FAA">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Pjeshka</w:t>
            </w:r>
            <w:r w:rsidR="002E5F25">
              <w:rPr>
                <w:rFonts w:ascii="Garamond" w:eastAsia="Times New Roman" w:hAnsi="Garamond"/>
                <w:color w:val="000000"/>
                <w:sz w:val="20"/>
                <w:szCs w:val="20"/>
                <w:lang w:val="sq-AL"/>
              </w:rPr>
              <w:t>,</w:t>
            </w:r>
            <w:r w:rsidRPr="00F44988">
              <w:rPr>
                <w:rFonts w:ascii="Garamond" w:eastAsia="Times New Roman" w:hAnsi="Garamond"/>
                <w:color w:val="000000"/>
                <w:sz w:val="20"/>
                <w:szCs w:val="20"/>
                <w:lang w:val="sq-AL"/>
              </w:rPr>
              <w:t xml:space="preserve"> </w:t>
            </w:r>
            <w:r w:rsidR="002E5F25" w:rsidRPr="00F44988">
              <w:rPr>
                <w:rFonts w:ascii="Garamond" w:eastAsia="Times New Roman" w:hAnsi="Garamond"/>
                <w:color w:val="000000"/>
                <w:sz w:val="20"/>
                <w:szCs w:val="20"/>
                <w:lang w:val="sq-AL"/>
              </w:rPr>
              <w:t>nektarina</w:t>
            </w:r>
          </w:p>
        </w:tc>
        <w:tc>
          <w:tcPr>
            <w:tcW w:w="1874" w:type="pct"/>
            <w:tcBorders>
              <w:top w:val="nil"/>
              <w:left w:val="nil"/>
              <w:bottom w:val="single" w:sz="4" w:space="0" w:color="auto"/>
              <w:right w:val="single" w:sz="4" w:space="0" w:color="auto"/>
            </w:tcBorders>
            <w:shd w:val="clear" w:color="auto" w:fill="auto"/>
            <w:noWrap/>
            <w:vAlign w:val="center"/>
            <w:hideMark/>
          </w:tcPr>
          <w:p w:rsidR="00727FAA" w:rsidRPr="00F44988" w:rsidRDefault="00727FAA" w:rsidP="00727FAA">
            <w:pPr>
              <w:spacing w:after="0" w:line="240" w:lineRule="auto"/>
              <w:ind w:firstLine="0"/>
              <w:jc w:val="center"/>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650</w:t>
            </w:r>
          </w:p>
        </w:tc>
      </w:tr>
      <w:tr w:rsidR="00727FAA" w:rsidRPr="00F44988" w:rsidTr="002952E2">
        <w:trPr>
          <w:trHeight w:val="162"/>
          <w:jc w:val="center"/>
        </w:trPr>
        <w:tc>
          <w:tcPr>
            <w:tcW w:w="613" w:type="pct"/>
            <w:vMerge/>
            <w:tcBorders>
              <w:top w:val="nil"/>
              <w:left w:val="single" w:sz="4" w:space="0" w:color="auto"/>
              <w:bottom w:val="single" w:sz="4" w:space="0" w:color="000000"/>
              <w:right w:val="single" w:sz="4" w:space="0" w:color="auto"/>
            </w:tcBorders>
            <w:vAlign w:val="center"/>
            <w:hideMark/>
          </w:tcPr>
          <w:p w:rsidR="00727FAA" w:rsidRPr="00F44988" w:rsidRDefault="00727FAA" w:rsidP="00727FAA">
            <w:pPr>
              <w:spacing w:after="0" w:line="240" w:lineRule="auto"/>
              <w:ind w:firstLine="0"/>
              <w:jc w:val="left"/>
              <w:rPr>
                <w:rFonts w:ascii="Garamond" w:eastAsia="Times New Roman" w:hAnsi="Garamond"/>
                <w:color w:val="000000"/>
                <w:sz w:val="20"/>
                <w:szCs w:val="20"/>
                <w:lang w:val="sq-AL"/>
              </w:rPr>
            </w:pPr>
          </w:p>
        </w:tc>
        <w:tc>
          <w:tcPr>
            <w:tcW w:w="2513" w:type="pct"/>
            <w:tcBorders>
              <w:top w:val="nil"/>
              <w:left w:val="nil"/>
              <w:bottom w:val="single" w:sz="4" w:space="0" w:color="auto"/>
              <w:right w:val="single" w:sz="4" w:space="0" w:color="auto"/>
            </w:tcBorders>
            <w:shd w:val="clear" w:color="auto" w:fill="auto"/>
            <w:noWrap/>
            <w:vAlign w:val="bottom"/>
            <w:hideMark/>
          </w:tcPr>
          <w:p w:rsidR="00727FAA" w:rsidRPr="00F44988" w:rsidRDefault="00727FAA" w:rsidP="00727FAA">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Kajsia</w:t>
            </w:r>
          </w:p>
        </w:tc>
        <w:tc>
          <w:tcPr>
            <w:tcW w:w="1874" w:type="pct"/>
            <w:tcBorders>
              <w:top w:val="nil"/>
              <w:left w:val="nil"/>
              <w:bottom w:val="single" w:sz="4" w:space="0" w:color="auto"/>
              <w:right w:val="single" w:sz="4" w:space="0" w:color="auto"/>
            </w:tcBorders>
            <w:shd w:val="clear" w:color="auto" w:fill="auto"/>
            <w:noWrap/>
            <w:vAlign w:val="bottom"/>
            <w:hideMark/>
          </w:tcPr>
          <w:p w:rsidR="00727FAA" w:rsidRPr="00F44988" w:rsidRDefault="00727FAA" w:rsidP="00727FAA">
            <w:pPr>
              <w:spacing w:after="0" w:line="240" w:lineRule="auto"/>
              <w:ind w:firstLine="0"/>
              <w:jc w:val="center"/>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650</w:t>
            </w:r>
          </w:p>
        </w:tc>
      </w:tr>
      <w:tr w:rsidR="00727FAA" w:rsidRPr="00F44988" w:rsidTr="002952E2">
        <w:trPr>
          <w:trHeight w:val="162"/>
          <w:jc w:val="center"/>
        </w:trPr>
        <w:tc>
          <w:tcPr>
            <w:tcW w:w="613" w:type="pct"/>
            <w:vMerge/>
            <w:tcBorders>
              <w:top w:val="nil"/>
              <w:left w:val="single" w:sz="4" w:space="0" w:color="auto"/>
              <w:bottom w:val="single" w:sz="4" w:space="0" w:color="000000"/>
              <w:right w:val="single" w:sz="4" w:space="0" w:color="auto"/>
            </w:tcBorders>
            <w:vAlign w:val="center"/>
            <w:hideMark/>
          </w:tcPr>
          <w:p w:rsidR="00727FAA" w:rsidRPr="00F44988" w:rsidRDefault="00727FAA" w:rsidP="00727FAA">
            <w:pPr>
              <w:spacing w:after="0" w:line="240" w:lineRule="auto"/>
              <w:ind w:firstLine="0"/>
              <w:jc w:val="left"/>
              <w:rPr>
                <w:rFonts w:ascii="Garamond" w:eastAsia="Times New Roman" w:hAnsi="Garamond"/>
                <w:color w:val="000000"/>
                <w:sz w:val="20"/>
                <w:szCs w:val="20"/>
                <w:lang w:val="sq-AL"/>
              </w:rPr>
            </w:pPr>
          </w:p>
        </w:tc>
        <w:tc>
          <w:tcPr>
            <w:tcW w:w="2513" w:type="pct"/>
            <w:tcBorders>
              <w:top w:val="nil"/>
              <w:left w:val="nil"/>
              <w:bottom w:val="single" w:sz="4" w:space="0" w:color="auto"/>
              <w:right w:val="single" w:sz="4" w:space="0" w:color="auto"/>
            </w:tcBorders>
            <w:shd w:val="clear" w:color="auto" w:fill="auto"/>
            <w:noWrap/>
            <w:vAlign w:val="center"/>
            <w:hideMark/>
          </w:tcPr>
          <w:p w:rsidR="00727FAA" w:rsidRPr="00F44988" w:rsidRDefault="00727FAA" w:rsidP="00727FAA">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Fiku</w:t>
            </w:r>
          </w:p>
        </w:tc>
        <w:tc>
          <w:tcPr>
            <w:tcW w:w="1874" w:type="pct"/>
            <w:tcBorders>
              <w:top w:val="nil"/>
              <w:left w:val="nil"/>
              <w:bottom w:val="single" w:sz="4" w:space="0" w:color="auto"/>
              <w:right w:val="single" w:sz="4" w:space="0" w:color="auto"/>
            </w:tcBorders>
            <w:shd w:val="clear" w:color="auto" w:fill="auto"/>
            <w:noWrap/>
            <w:vAlign w:val="center"/>
            <w:hideMark/>
          </w:tcPr>
          <w:p w:rsidR="00727FAA" w:rsidRPr="00F44988" w:rsidRDefault="00727FAA" w:rsidP="00727FAA">
            <w:pPr>
              <w:spacing w:after="0" w:line="240" w:lineRule="auto"/>
              <w:ind w:firstLine="0"/>
              <w:jc w:val="center"/>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500</w:t>
            </w:r>
          </w:p>
        </w:tc>
      </w:tr>
      <w:tr w:rsidR="00727FAA" w:rsidRPr="00F44988" w:rsidTr="002952E2">
        <w:trPr>
          <w:trHeight w:val="162"/>
          <w:jc w:val="center"/>
        </w:trPr>
        <w:tc>
          <w:tcPr>
            <w:tcW w:w="613" w:type="pct"/>
            <w:vMerge/>
            <w:tcBorders>
              <w:top w:val="nil"/>
              <w:left w:val="single" w:sz="4" w:space="0" w:color="auto"/>
              <w:bottom w:val="single" w:sz="4" w:space="0" w:color="000000"/>
              <w:right w:val="single" w:sz="4" w:space="0" w:color="auto"/>
            </w:tcBorders>
            <w:vAlign w:val="center"/>
            <w:hideMark/>
          </w:tcPr>
          <w:p w:rsidR="00727FAA" w:rsidRPr="00F44988" w:rsidRDefault="00727FAA" w:rsidP="00727FAA">
            <w:pPr>
              <w:spacing w:after="0" w:line="240" w:lineRule="auto"/>
              <w:ind w:firstLine="0"/>
              <w:jc w:val="left"/>
              <w:rPr>
                <w:rFonts w:ascii="Garamond" w:eastAsia="Times New Roman" w:hAnsi="Garamond"/>
                <w:color w:val="000000"/>
                <w:sz w:val="20"/>
                <w:szCs w:val="20"/>
                <w:lang w:val="sq-AL"/>
              </w:rPr>
            </w:pPr>
          </w:p>
        </w:tc>
        <w:tc>
          <w:tcPr>
            <w:tcW w:w="2513" w:type="pct"/>
            <w:tcBorders>
              <w:top w:val="nil"/>
              <w:left w:val="nil"/>
              <w:bottom w:val="single" w:sz="4" w:space="0" w:color="auto"/>
              <w:right w:val="single" w:sz="4" w:space="0" w:color="auto"/>
            </w:tcBorders>
            <w:shd w:val="clear" w:color="auto" w:fill="auto"/>
            <w:noWrap/>
            <w:vAlign w:val="center"/>
            <w:hideMark/>
          </w:tcPr>
          <w:p w:rsidR="00727FAA" w:rsidRPr="00F44988" w:rsidRDefault="00727FAA" w:rsidP="002E5F25">
            <w:pPr>
              <w:spacing w:after="0" w:line="240" w:lineRule="auto"/>
              <w:ind w:firstLine="0"/>
              <w:jc w:val="left"/>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Ki</w:t>
            </w:r>
            <w:r w:rsidR="002E5F25">
              <w:rPr>
                <w:rFonts w:ascii="Garamond" w:eastAsia="Times New Roman" w:hAnsi="Garamond"/>
                <w:color w:val="000000"/>
                <w:sz w:val="20"/>
                <w:szCs w:val="20"/>
                <w:lang w:val="sq-AL"/>
              </w:rPr>
              <w:t>v</w:t>
            </w:r>
            <w:r w:rsidRPr="00F44988">
              <w:rPr>
                <w:rFonts w:ascii="Garamond" w:eastAsia="Times New Roman" w:hAnsi="Garamond"/>
                <w:color w:val="000000"/>
                <w:sz w:val="20"/>
                <w:szCs w:val="20"/>
                <w:lang w:val="sq-AL"/>
              </w:rPr>
              <w:t>i</w:t>
            </w:r>
          </w:p>
        </w:tc>
        <w:tc>
          <w:tcPr>
            <w:tcW w:w="1874" w:type="pct"/>
            <w:tcBorders>
              <w:top w:val="nil"/>
              <w:left w:val="nil"/>
              <w:bottom w:val="single" w:sz="4" w:space="0" w:color="auto"/>
              <w:right w:val="single" w:sz="4" w:space="0" w:color="auto"/>
            </w:tcBorders>
            <w:shd w:val="clear" w:color="auto" w:fill="auto"/>
            <w:noWrap/>
            <w:vAlign w:val="center"/>
            <w:hideMark/>
          </w:tcPr>
          <w:p w:rsidR="00727FAA" w:rsidRPr="00F44988" w:rsidRDefault="00727FAA" w:rsidP="00727FAA">
            <w:pPr>
              <w:spacing w:after="0" w:line="240" w:lineRule="auto"/>
              <w:ind w:firstLine="0"/>
              <w:jc w:val="center"/>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650</w:t>
            </w:r>
          </w:p>
        </w:tc>
      </w:tr>
      <w:tr w:rsidR="00727FAA" w:rsidRPr="00F44988" w:rsidTr="002952E2">
        <w:trPr>
          <w:trHeight w:val="162"/>
          <w:jc w:val="center"/>
        </w:trPr>
        <w:tc>
          <w:tcPr>
            <w:tcW w:w="613" w:type="pct"/>
            <w:tcBorders>
              <w:top w:val="nil"/>
              <w:left w:val="nil"/>
              <w:bottom w:val="nil"/>
              <w:right w:val="nil"/>
            </w:tcBorders>
            <w:shd w:val="clear" w:color="auto" w:fill="auto"/>
            <w:noWrap/>
            <w:vAlign w:val="bottom"/>
            <w:hideMark/>
          </w:tcPr>
          <w:p w:rsidR="00727FAA" w:rsidRPr="00F44988" w:rsidRDefault="00727FAA" w:rsidP="00727FAA">
            <w:pPr>
              <w:spacing w:after="0" w:line="240" w:lineRule="auto"/>
              <w:ind w:firstLine="0"/>
              <w:jc w:val="center"/>
              <w:rPr>
                <w:rFonts w:ascii="Garamond" w:eastAsia="Times New Roman" w:hAnsi="Garamond"/>
                <w:color w:val="000000"/>
                <w:lang w:val="sq-AL"/>
              </w:rPr>
            </w:pPr>
          </w:p>
        </w:tc>
        <w:tc>
          <w:tcPr>
            <w:tcW w:w="2513" w:type="pct"/>
            <w:tcBorders>
              <w:top w:val="nil"/>
              <w:left w:val="nil"/>
              <w:bottom w:val="nil"/>
              <w:right w:val="nil"/>
            </w:tcBorders>
            <w:shd w:val="clear" w:color="auto" w:fill="auto"/>
            <w:noWrap/>
            <w:vAlign w:val="bottom"/>
            <w:hideMark/>
          </w:tcPr>
          <w:p w:rsidR="00727FAA" w:rsidRPr="00F44988" w:rsidRDefault="00727FAA" w:rsidP="00727FAA">
            <w:pPr>
              <w:spacing w:after="0" w:line="240" w:lineRule="auto"/>
              <w:ind w:firstLine="0"/>
              <w:jc w:val="left"/>
              <w:rPr>
                <w:rFonts w:ascii="Garamond" w:eastAsia="Times New Roman" w:hAnsi="Garamond"/>
                <w:color w:val="000000"/>
                <w:lang w:val="sq-AL"/>
              </w:rPr>
            </w:pPr>
          </w:p>
        </w:tc>
        <w:tc>
          <w:tcPr>
            <w:tcW w:w="1874" w:type="pct"/>
            <w:tcBorders>
              <w:top w:val="nil"/>
              <w:left w:val="nil"/>
              <w:bottom w:val="nil"/>
              <w:right w:val="nil"/>
            </w:tcBorders>
            <w:shd w:val="clear" w:color="auto" w:fill="auto"/>
            <w:noWrap/>
            <w:vAlign w:val="bottom"/>
            <w:hideMark/>
          </w:tcPr>
          <w:p w:rsidR="00727FAA" w:rsidRPr="00F44988" w:rsidRDefault="00727FAA" w:rsidP="00727FAA">
            <w:pPr>
              <w:spacing w:after="0" w:line="240" w:lineRule="auto"/>
              <w:ind w:firstLine="0"/>
              <w:jc w:val="left"/>
              <w:rPr>
                <w:rFonts w:ascii="Garamond" w:eastAsia="Times New Roman" w:hAnsi="Garamond"/>
                <w:color w:val="000000"/>
                <w:lang w:val="sq-AL"/>
              </w:rPr>
            </w:pPr>
          </w:p>
        </w:tc>
      </w:tr>
      <w:tr w:rsidR="00727FAA" w:rsidRPr="00F44988" w:rsidTr="002952E2">
        <w:trPr>
          <w:trHeight w:val="162"/>
          <w:jc w:val="center"/>
        </w:trPr>
        <w:tc>
          <w:tcPr>
            <w:tcW w:w="613" w:type="pct"/>
            <w:tcBorders>
              <w:top w:val="single" w:sz="4" w:space="0" w:color="auto"/>
              <w:left w:val="single" w:sz="4" w:space="0" w:color="auto"/>
              <w:bottom w:val="single" w:sz="4" w:space="0" w:color="auto"/>
              <w:right w:val="single" w:sz="4" w:space="0" w:color="auto"/>
            </w:tcBorders>
            <w:shd w:val="clear" w:color="000000" w:fill="C4BD97"/>
            <w:noWrap/>
            <w:vAlign w:val="center"/>
            <w:hideMark/>
          </w:tcPr>
          <w:p w:rsidR="00727FAA" w:rsidRPr="00F44988" w:rsidRDefault="00727FAA" w:rsidP="00727FAA">
            <w:pPr>
              <w:spacing w:after="0" w:line="240" w:lineRule="auto"/>
              <w:ind w:firstLine="0"/>
              <w:jc w:val="center"/>
              <w:rPr>
                <w:rFonts w:ascii="Garamond" w:eastAsia="Times New Roman" w:hAnsi="Garamond"/>
                <w:b/>
                <w:bCs/>
                <w:color w:val="000000"/>
                <w:sz w:val="20"/>
                <w:szCs w:val="20"/>
                <w:lang w:val="sq-AL"/>
              </w:rPr>
            </w:pPr>
            <w:r w:rsidRPr="00F44988">
              <w:rPr>
                <w:rFonts w:ascii="Garamond" w:eastAsia="Times New Roman" w:hAnsi="Garamond"/>
                <w:b/>
                <w:bCs/>
                <w:color w:val="000000"/>
                <w:sz w:val="20"/>
                <w:szCs w:val="20"/>
                <w:lang w:val="sq-AL"/>
              </w:rPr>
              <w:t> </w:t>
            </w:r>
          </w:p>
        </w:tc>
        <w:tc>
          <w:tcPr>
            <w:tcW w:w="2513" w:type="pct"/>
            <w:tcBorders>
              <w:top w:val="single" w:sz="4" w:space="0" w:color="auto"/>
              <w:left w:val="nil"/>
              <w:bottom w:val="single" w:sz="4" w:space="0" w:color="auto"/>
              <w:right w:val="single" w:sz="4" w:space="0" w:color="auto"/>
            </w:tcBorders>
            <w:shd w:val="clear" w:color="000000" w:fill="C4BD97"/>
            <w:noWrap/>
            <w:vAlign w:val="center"/>
            <w:hideMark/>
          </w:tcPr>
          <w:p w:rsidR="00727FAA" w:rsidRPr="00F44988" w:rsidRDefault="00727FAA" w:rsidP="00727FAA">
            <w:pPr>
              <w:spacing w:after="0" w:line="240" w:lineRule="auto"/>
              <w:ind w:firstLine="0"/>
              <w:jc w:val="left"/>
              <w:rPr>
                <w:rFonts w:ascii="Garamond" w:eastAsia="Times New Roman" w:hAnsi="Garamond"/>
                <w:b/>
                <w:bCs/>
                <w:color w:val="000000"/>
                <w:sz w:val="20"/>
                <w:szCs w:val="20"/>
                <w:lang w:val="sq-AL"/>
              </w:rPr>
            </w:pPr>
            <w:r w:rsidRPr="00F44988">
              <w:rPr>
                <w:rFonts w:ascii="Garamond" w:eastAsia="Times New Roman" w:hAnsi="Garamond"/>
                <w:b/>
                <w:bCs/>
                <w:color w:val="000000"/>
                <w:sz w:val="20"/>
                <w:szCs w:val="20"/>
                <w:lang w:val="sq-AL"/>
              </w:rPr>
              <w:t>Bostanore</w:t>
            </w:r>
          </w:p>
        </w:tc>
        <w:tc>
          <w:tcPr>
            <w:tcW w:w="1874" w:type="pct"/>
            <w:tcBorders>
              <w:top w:val="single" w:sz="4" w:space="0" w:color="auto"/>
              <w:left w:val="nil"/>
              <w:bottom w:val="single" w:sz="4" w:space="0" w:color="auto"/>
              <w:right w:val="single" w:sz="4" w:space="0" w:color="auto"/>
            </w:tcBorders>
            <w:shd w:val="clear" w:color="000000" w:fill="C4BD97"/>
            <w:noWrap/>
            <w:vAlign w:val="center"/>
            <w:hideMark/>
          </w:tcPr>
          <w:p w:rsidR="00727FAA" w:rsidRPr="00F44988" w:rsidRDefault="00727FAA" w:rsidP="00727FAA">
            <w:pPr>
              <w:spacing w:after="0" w:line="240" w:lineRule="auto"/>
              <w:ind w:firstLine="0"/>
              <w:jc w:val="center"/>
              <w:rPr>
                <w:rFonts w:ascii="Garamond" w:eastAsia="Times New Roman" w:hAnsi="Garamond"/>
                <w:color w:val="000000"/>
                <w:sz w:val="20"/>
                <w:szCs w:val="20"/>
                <w:lang w:val="sq-AL"/>
              </w:rPr>
            </w:pPr>
            <w:r w:rsidRPr="00F44988">
              <w:rPr>
                <w:rFonts w:ascii="Garamond" w:eastAsia="Times New Roman" w:hAnsi="Garamond"/>
                <w:color w:val="000000"/>
                <w:sz w:val="20"/>
                <w:szCs w:val="20"/>
                <w:lang w:val="sq-AL"/>
              </w:rPr>
              <w:t> </w:t>
            </w:r>
          </w:p>
        </w:tc>
      </w:tr>
      <w:tr w:rsidR="00727FAA" w:rsidRPr="00F44988" w:rsidTr="002952E2">
        <w:trPr>
          <w:trHeight w:val="162"/>
          <w:jc w:val="center"/>
        </w:trPr>
        <w:tc>
          <w:tcPr>
            <w:tcW w:w="61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727FAA" w:rsidRPr="00F44988" w:rsidRDefault="00727FAA" w:rsidP="00727FAA">
            <w:pPr>
              <w:spacing w:after="0" w:line="240" w:lineRule="auto"/>
              <w:ind w:firstLine="0"/>
              <w:jc w:val="center"/>
              <w:rPr>
                <w:rFonts w:ascii="Garamond" w:eastAsia="Times New Roman" w:hAnsi="Garamond"/>
                <w:color w:val="000000"/>
                <w:lang w:val="sq-AL"/>
              </w:rPr>
            </w:pPr>
            <w:r w:rsidRPr="00F44988">
              <w:rPr>
                <w:rFonts w:ascii="Garamond" w:eastAsia="Times New Roman" w:hAnsi="Garamond"/>
                <w:color w:val="000000"/>
                <w:lang w:val="sq-AL"/>
              </w:rPr>
              <w:t>16</w:t>
            </w:r>
          </w:p>
        </w:tc>
        <w:tc>
          <w:tcPr>
            <w:tcW w:w="2513" w:type="pct"/>
            <w:tcBorders>
              <w:top w:val="nil"/>
              <w:left w:val="nil"/>
              <w:bottom w:val="single" w:sz="4" w:space="0" w:color="auto"/>
              <w:right w:val="single" w:sz="4" w:space="0" w:color="auto"/>
            </w:tcBorders>
            <w:shd w:val="clear" w:color="auto" w:fill="auto"/>
            <w:noWrap/>
            <w:vAlign w:val="bottom"/>
            <w:hideMark/>
          </w:tcPr>
          <w:p w:rsidR="00727FAA" w:rsidRPr="00F44988" w:rsidRDefault="00727FAA" w:rsidP="00727FAA">
            <w:pPr>
              <w:spacing w:after="0" w:line="240" w:lineRule="auto"/>
              <w:ind w:firstLine="0"/>
              <w:jc w:val="left"/>
              <w:rPr>
                <w:rFonts w:ascii="Garamond" w:eastAsia="Times New Roman" w:hAnsi="Garamond"/>
                <w:color w:val="000000"/>
                <w:lang w:val="sq-AL"/>
              </w:rPr>
            </w:pPr>
            <w:r w:rsidRPr="00F44988">
              <w:rPr>
                <w:rFonts w:ascii="Garamond" w:eastAsia="Times New Roman" w:hAnsi="Garamond"/>
                <w:color w:val="000000"/>
                <w:lang w:val="sq-AL"/>
              </w:rPr>
              <w:t>Shalqi</w:t>
            </w:r>
          </w:p>
        </w:tc>
        <w:tc>
          <w:tcPr>
            <w:tcW w:w="1874" w:type="pct"/>
            <w:tcBorders>
              <w:top w:val="nil"/>
              <w:left w:val="nil"/>
              <w:bottom w:val="single" w:sz="4" w:space="0" w:color="auto"/>
              <w:right w:val="single" w:sz="4" w:space="0" w:color="auto"/>
            </w:tcBorders>
            <w:shd w:val="clear" w:color="auto" w:fill="auto"/>
            <w:noWrap/>
            <w:vAlign w:val="bottom"/>
            <w:hideMark/>
          </w:tcPr>
          <w:p w:rsidR="00727FAA" w:rsidRPr="00F44988" w:rsidRDefault="00727FAA" w:rsidP="00727FAA">
            <w:pPr>
              <w:spacing w:after="0" w:line="240" w:lineRule="auto"/>
              <w:ind w:firstLine="0"/>
              <w:jc w:val="center"/>
              <w:rPr>
                <w:rFonts w:ascii="Garamond" w:eastAsia="Times New Roman" w:hAnsi="Garamond"/>
                <w:color w:val="000000"/>
                <w:lang w:val="sq-AL"/>
              </w:rPr>
            </w:pPr>
            <w:r w:rsidRPr="00F44988">
              <w:rPr>
                <w:rFonts w:ascii="Garamond" w:eastAsia="Times New Roman" w:hAnsi="Garamond"/>
                <w:color w:val="000000"/>
                <w:lang w:val="sq-AL"/>
              </w:rPr>
              <w:t>3000</w:t>
            </w:r>
          </w:p>
        </w:tc>
      </w:tr>
      <w:tr w:rsidR="00727FAA" w:rsidRPr="00F44988" w:rsidTr="002952E2">
        <w:trPr>
          <w:trHeight w:val="162"/>
          <w:jc w:val="center"/>
        </w:trPr>
        <w:tc>
          <w:tcPr>
            <w:tcW w:w="613" w:type="pct"/>
            <w:vMerge/>
            <w:tcBorders>
              <w:top w:val="nil"/>
              <w:left w:val="single" w:sz="4" w:space="0" w:color="auto"/>
              <w:bottom w:val="single" w:sz="4" w:space="0" w:color="000000"/>
              <w:right w:val="single" w:sz="4" w:space="0" w:color="auto"/>
            </w:tcBorders>
            <w:vAlign w:val="center"/>
            <w:hideMark/>
          </w:tcPr>
          <w:p w:rsidR="00727FAA" w:rsidRPr="00F44988" w:rsidRDefault="00727FAA" w:rsidP="00727FAA">
            <w:pPr>
              <w:spacing w:after="0" w:line="240" w:lineRule="auto"/>
              <w:ind w:firstLine="0"/>
              <w:jc w:val="left"/>
              <w:rPr>
                <w:rFonts w:ascii="Garamond" w:eastAsia="Times New Roman" w:hAnsi="Garamond"/>
                <w:color w:val="000000"/>
                <w:lang w:val="sq-AL"/>
              </w:rPr>
            </w:pPr>
          </w:p>
        </w:tc>
        <w:tc>
          <w:tcPr>
            <w:tcW w:w="2513" w:type="pct"/>
            <w:tcBorders>
              <w:top w:val="nil"/>
              <w:left w:val="nil"/>
              <w:bottom w:val="single" w:sz="4" w:space="0" w:color="auto"/>
              <w:right w:val="single" w:sz="4" w:space="0" w:color="auto"/>
            </w:tcBorders>
            <w:shd w:val="clear" w:color="auto" w:fill="auto"/>
            <w:noWrap/>
            <w:vAlign w:val="bottom"/>
            <w:hideMark/>
          </w:tcPr>
          <w:p w:rsidR="00727FAA" w:rsidRPr="00F44988" w:rsidRDefault="00727FAA" w:rsidP="00727FAA">
            <w:pPr>
              <w:spacing w:after="0" w:line="240" w:lineRule="auto"/>
              <w:ind w:firstLine="0"/>
              <w:jc w:val="left"/>
              <w:rPr>
                <w:rFonts w:ascii="Garamond" w:eastAsia="Times New Roman" w:hAnsi="Garamond"/>
                <w:color w:val="000000"/>
                <w:lang w:val="sq-AL"/>
              </w:rPr>
            </w:pPr>
            <w:r w:rsidRPr="00F44988">
              <w:rPr>
                <w:rFonts w:ascii="Garamond" w:eastAsia="Times New Roman" w:hAnsi="Garamond"/>
                <w:color w:val="000000"/>
                <w:lang w:val="sq-AL"/>
              </w:rPr>
              <w:t>Pjepër</w:t>
            </w:r>
          </w:p>
        </w:tc>
        <w:tc>
          <w:tcPr>
            <w:tcW w:w="1874" w:type="pct"/>
            <w:tcBorders>
              <w:top w:val="nil"/>
              <w:left w:val="nil"/>
              <w:bottom w:val="single" w:sz="4" w:space="0" w:color="auto"/>
              <w:right w:val="single" w:sz="4" w:space="0" w:color="auto"/>
            </w:tcBorders>
            <w:shd w:val="clear" w:color="auto" w:fill="auto"/>
            <w:noWrap/>
            <w:vAlign w:val="bottom"/>
            <w:hideMark/>
          </w:tcPr>
          <w:p w:rsidR="00727FAA" w:rsidRPr="00F44988" w:rsidRDefault="00727FAA" w:rsidP="00727FAA">
            <w:pPr>
              <w:spacing w:after="0" w:line="240" w:lineRule="auto"/>
              <w:ind w:firstLine="0"/>
              <w:jc w:val="center"/>
              <w:rPr>
                <w:rFonts w:ascii="Garamond" w:eastAsia="Times New Roman" w:hAnsi="Garamond"/>
                <w:color w:val="000000"/>
                <w:lang w:val="sq-AL"/>
              </w:rPr>
            </w:pPr>
            <w:r w:rsidRPr="00F44988">
              <w:rPr>
                <w:rFonts w:ascii="Garamond" w:eastAsia="Times New Roman" w:hAnsi="Garamond"/>
                <w:color w:val="000000"/>
                <w:lang w:val="sq-AL"/>
              </w:rPr>
              <w:t>4000</w:t>
            </w:r>
          </w:p>
        </w:tc>
      </w:tr>
    </w:tbl>
    <w:p w:rsidR="00727FAA" w:rsidRPr="00F44988" w:rsidRDefault="00727FAA" w:rsidP="00475F3A">
      <w:pPr>
        <w:spacing w:before="240" w:after="240" w:line="240" w:lineRule="auto"/>
        <w:jc w:val="left"/>
        <w:rPr>
          <w:rFonts w:ascii="Garamond" w:hAnsi="Garamond"/>
          <w:b/>
          <w:sz w:val="26"/>
          <w:szCs w:val="26"/>
          <w:lang w:val="sq-AL"/>
        </w:rPr>
      </w:pPr>
    </w:p>
    <w:p w:rsidR="00CA00F6" w:rsidRPr="00F44988" w:rsidRDefault="00CA00F6" w:rsidP="00475F3A">
      <w:pPr>
        <w:spacing w:before="240" w:after="240" w:line="240" w:lineRule="auto"/>
        <w:jc w:val="left"/>
        <w:rPr>
          <w:rFonts w:ascii="Garamond" w:hAnsi="Garamond"/>
          <w:b/>
          <w:sz w:val="26"/>
          <w:szCs w:val="26"/>
          <w:lang w:val="sq-AL"/>
        </w:rPr>
      </w:pPr>
    </w:p>
    <w:p w:rsidR="00CA00F6" w:rsidRPr="00F44988" w:rsidRDefault="00CA00F6" w:rsidP="00475F3A">
      <w:pPr>
        <w:spacing w:before="240" w:after="240" w:line="240" w:lineRule="auto"/>
        <w:jc w:val="left"/>
        <w:rPr>
          <w:rFonts w:ascii="Garamond" w:hAnsi="Garamond"/>
          <w:b/>
          <w:sz w:val="26"/>
          <w:szCs w:val="26"/>
          <w:lang w:val="sq-AL"/>
        </w:rPr>
      </w:pPr>
    </w:p>
    <w:p w:rsidR="00CA00F6" w:rsidRPr="00F44988" w:rsidRDefault="00CA00F6" w:rsidP="00475F3A">
      <w:pPr>
        <w:spacing w:before="240" w:after="240" w:line="240" w:lineRule="auto"/>
        <w:jc w:val="left"/>
        <w:rPr>
          <w:rFonts w:ascii="Garamond" w:hAnsi="Garamond"/>
          <w:b/>
          <w:sz w:val="26"/>
          <w:szCs w:val="26"/>
          <w:lang w:val="sq-AL"/>
        </w:rPr>
      </w:pPr>
    </w:p>
    <w:p w:rsidR="00CA00F6" w:rsidRPr="00F44988" w:rsidRDefault="00CA00F6" w:rsidP="00475F3A">
      <w:pPr>
        <w:spacing w:before="240" w:after="240" w:line="240" w:lineRule="auto"/>
        <w:jc w:val="left"/>
        <w:rPr>
          <w:rFonts w:ascii="Garamond" w:hAnsi="Garamond"/>
          <w:b/>
          <w:sz w:val="26"/>
          <w:szCs w:val="26"/>
          <w:lang w:val="sq-AL"/>
        </w:rPr>
      </w:pPr>
    </w:p>
    <w:p w:rsidR="00CA00F6" w:rsidRPr="00F44988" w:rsidRDefault="00CA00F6" w:rsidP="00475F3A">
      <w:pPr>
        <w:spacing w:before="240" w:after="240" w:line="240" w:lineRule="auto"/>
        <w:jc w:val="left"/>
        <w:rPr>
          <w:rFonts w:ascii="Garamond" w:hAnsi="Garamond"/>
          <w:b/>
          <w:sz w:val="26"/>
          <w:szCs w:val="26"/>
          <w:lang w:val="sq-AL"/>
        </w:rPr>
      </w:pPr>
    </w:p>
    <w:p w:rsidR="00CA00F6" w:rsidRPr="00F44988" w:rsidRDefault="00CA00F6" w:rsidP="00475F3A">
      <w:pPr>
        <w:spacing w:before="240" w:after="240" w:line="240" w:lineRule="auto"/>
        <w:jc w:val="left"/>
        <w:rPr>
          <w:rFonts w:ascii="Garamond" w:hAnsi="Garamond"/>
          <w:b/>
          <w:sz w:val="26"/>
          <w:szCs w:val="26"/>
          <w:lang w:val="sq-AL"/>
        </w:rPr>
      </w:pPr>
    </w:p>
    <w:p w:rsidR="00CA00F6" w:rsidRPr="00F44988" w:rsidRDefault="00CA00F6" w:rsidP="00475F3A">
      <w:pPr>
        <w:spacing w:before="240" w:after="240" w:line="240" w:lineRule="auto"/>
        <w:jc w:val="left"/>
        <w:rPr>
          <w:rFonts w:ascii="Garamond" w:hAnsi="Garamond"/>
          <w:b/>
          <w:sz w:val="26"/>
          <w:szCs w:val="26"/>
          <w:lang w:val="sq-AL"/>
        </w:rPr>
      </w:pPr>
    </w:p>
    <w:p w:rsidR="00CA00F6" w:rsidRPr="00F44988" w:rsidRDefault="00CA00F6" w:rsidP="00475F3A">
      <w:pPr>
        <w:spacing w:before="240" w:after="240" w:line="240" w:lineRule="auto"/>
        <w:jc w:val="left"/>
        <w:rPr>
          <w:rFonts w:ascii="Garamond" w:hAnsi="Garamond"/>
          <w:b/>
          <w:sz w:val="26"/>
          <w:szCs w:val="26"/>
          <w:lang w:val="sq-AL"/>
        </w:rPr>
      </w:pPr>
    </w:p>
    <w:p w:rsidR="00CA00F6" w:rsidRPr="00F44988" w:rsidRDefault="00CA00F6" w:rsidP="00475F3A">
      <w:pPr>
        <w:spacing w:before="240" w:after="240" w:line="240" w:lineRule="auto"/>
        <w:jc w:val="left"/>
        <w:rPr>
          <w:rFonts w:ascii="Garamond" w:hAnsi="Garamond"/>
          <w:b/>
          <w:sz w:val="26"/>
          <w:szCs w:val="26"/>
          <w:lang w:val="sq-AL"/>
        </w:rPr>
      </w:pPr>
    </w:p>
    <w:p w:rsidR="00CA00F6" w:rsidRPr="00F44988" w:rsidRDefault="00CA00F6" w:rsidP="00475F3A">
      <w:pPr>
        <w:spacing w:before="240" w:after="240" w:line="240" w:lineRule="auto"/>
        <w:jc w:val="left"/>
        <w:rPr>
          <w:rFonts w:ascii="Garamond" w:hAnsi="Garamond"/>
          <w:b/>
          <w:sz w:val="26"/>
          <w:szCs w:val="26"/>
          <w:lang w:val="sq-AL"/>
        </w:rPr>
      </w:pPr>
    </w:p>
    <w:p w:rsidR="00CA00F6" w:rsidRPr="00F44988" w:rsidRDefault="00CA00F6" w:rsidP="00475F3A">
      <w:pPr>
        <w:spacing w:before="240" w:after="240" w:line="240" w:lineRule="auto"/>
        <w:jc w:val="left"/>
        <w:rPr>
          <w:rFonts w:ascii="Garamond" w:hAnsi="Garamond"/>
          <w:b/>
          <w:sz w:val="26"/>
          <w:szCs w:val="26"/>
          <w:lang w:val="sq-AL"/>
        </w:rPr>
      </w:pPr>
    </w:p>
    <w:p w:rsidR="00CA00F6" w:rsidRPr="00F44988" w:rsidRDefault="00CA00F6" w:rsidP="00475F3A">
      <w:pPr>
        <w:spacing w:before="240" w:after="240" w:line="240" w:lineRule="auto"/>
        <w:jc w:val="left"/>
        <w:rPr>
          <w:rFonts w:ascii="Garamond" w:hAnsi="Garamond"/>
          <w:b/>
          <w:sz w:val="26"/>
          <w:szCs w:val="26"/>
          <w:lang w:val="sq-AL"/>
        </w:rPr>
      </w:pPr>
    </w:p>
    <w:p w:rsidR="00CA00F6" w:rsidRPr="00F44988" w:rsidRDefault="00CA00F6" w:rsidP="00475F3A">
      <w:pPr>
        <w:spacing w:before="240" w:after="240" w:line="240" w:lineRule="auto"/>
        <w:jc w:val="left"/>
        <w:rPr>
          <w:rFonts w:ascii="Garamond" w:hAnsi="Garamond"/>
          <w:b/>
          <w:sz w:val="26"/>
          <w:szCs w:val="26"/>
          <w:lang w:val="sq-AL"/>
        </w:rPr>
      </w:pPr>
    </w:p>
    <w:p w:rsidR="00CA00F6" w:rsidRPr="00F44988" w:rsidRDefault="00CA00F6" w:rsidP="00475F3A">
      <w:pPr>
        <w:spacing w:before="240" w:after="240" w:line="240" w:lineRule="auto"/>
        <w:jc w:val="left"/>
        <w:rPr>
          <w:rFonts w:ascii="Garamond" w:hAnsi="Garamond"/>
          <w:b/>
          <w:sz w:val="26"/>
          <w:szCs w:val="26"/>
          <w:lang w:val="sq-AL"/>
        </w:rPr>
      </w:pPr>
    </w:p>
    <w:p w:rsidR="00CA00F6" w:rsidRPr="00F44988" w:rsidRDefault="00CA00F6" w:rsidP="00475F3A">
      <w:pPr>
        <w:spacing w:before="240" w:after="240" w:line="240" w:lineRule="auto"/>
        <w:jc w:val="left"/>
        <w:rPr>
          <w:rFonts w:ascii="Garamond" w:hAnsi="Garamond"/>
          <w:b/>
          <w:sz w:val="26"/>
          <w:szCs w:val="26"/>
          <w:lang w:val="sq-AL"/>
        </w:rPr>
      </w:pPr>
    </w:p>
    <w:p w:rsidR="002E5F25" w:rsidRPr="002E5F25" w:rsidRDefault="00CA00F6" w:rsidP="00CA00F6">
      <w:pPr>
        <w:pStyle w:val="NeniTitull"/>
        <w:rPr>
          <w:b w:val="0"/>
          <w:lang w:val="sq-AL"/>
        </w:rPr>
      </w:pPr>
      <w:r w:rsidRPr="002E5F25">
        <w:rPr>
          <w:b w:val="0"/>
          <w:lang w:val="sq-AL"/>
        </w:rPr>
        <w:t>ANEKSI 13</w:t>
      </w:r>
    </w:p>
    <w:p w:rsidR="00CA00F6" w:rsidRPr="002E5F25" w:rsidRDefault="00CA00F6" w:rsidP="00CA00F6">
      <w:pPr>
        <w:pStyle w:val="NeniTitull"/>
        <w:rPr>
          <w:b w:val="0"/>
          <w:lang w:val="sq-AL"/>
        </w:rPr>
      </w:pPr>
      <w:r w:rsidRPr="002E5F25">
        <w:rPr>
          <w:b w:val="0"/>
          <w:lang w:val="sq-AL"/>
        </w:rPr>
        <w:t>SPECIFIKIMET TEKNIKE TË PAJISJES MTU</w:t>
      </w:r>
    </w:p>
    <w:p w:rsidR="00CA00F6" w:rsidRPr="002E5F25" w:rsidRDefault="00CA00F6" w:rsidP="00CA00F6">
      <w:pPr>
        <w:pStyle w:val="Paragrafi"/>
        <w:rPr>
          <w:sz w:val="14"/>
          <w:szCs w:val="14"/>
          <w:lang w:val="sq-AL"/>
        </w:rPr>
      </w:pPr>
    </w:p>
    <w:p w:rsidR="00CA00F6" w:rsidRPr="00F44988" w:rsidRDefault="002E7B90" w:rsidP="00CA00F6">
      <w:pPr>
        <w:pStyle w:val="Paragrafi"/>
        <w:rPr>
          <w:rFonts w:cs="Times New Roman"/>
          <w:szCs w:val="24"/>
          <w:lang w:val="sq-AL"/>
        </w:rPr>
      </w:pPr>
      <w:r w:rsidRPr="00F44988">
        <w:rPr>
          <w:rFonts w:cs="Times New Roman"/>
          <w:szCs w:val="24"/>
          <w:lang w:val="sq-AL"/>
        </w:rPr>
        <w:t xml:space="preserve">1. </w:t>
      </w:r>
      <w:r w:rsidR="00CA00F6" w:rsidRPr="00F44988">
        <w:rPr>
          <w:rFonts w:cs="Times New Roman"/>
          <w:szCs w:val="24"/>
          <w:lang w:val="sq-AL"/>
        </w:rPr>
        <w:t>Për t</w:t>
      </w:r>
      <w:r w:rsidR="002E5F25">
        <w:rPr>
          <w:rFonts w:cs="Times New Roman"/>
          <w:szCs w:val="24"/>
          <w:lang w:val="sq-AL"/>
        </w:rPr>
        <w:t>’</w:t>
      </w:r>
      <w:r w:rsidR="00CA00F6" w:rsidRPr="00F44988">
        <w:rPr>
          <w:rFonts w:cs="Times New Roman"/>
          <w:szCs w:val="24"/>
          <w:lang w:val="sq-AL"/>
        </w:rPr>
        <w:t>u instaluar në anije peshkimi mbi 12 m.</w:t>
      </w:r>
    </w:p>
    <w:p w:rsidR="00CA00F6" w:rsidRPr="00F44988" w:rsidRDefault="002E7B90" w:rsidP="00CA00F6">
      <w:pPr>
        <w:pStyle w:val="Paragrafi"/>
        <w:rPr>
          <w:rFonts w:cs="Times New Roman"/>
          <w:szCs w:val="24"/>
          <w:lang w:val="sq-AL"/>
        </w:rPr>
      </w:pPr>
      <w:r w:rsidRPr="00F44988">
        <w:rPr>
          <w:rFonts w:cs="Times New Roman"/>
          <w:szCs w:val="24"/>
          <w:lang w:val="sq-AL"/>
        </w:rPr>
        <w:t xml:space="preserve">2. </w:t>
      </w:r>
      <w:r w:rsidR="00CA00F6" w:rsidRPr="00F44988">
        <w:rPr>
          <w:rFonts w:cs="Times New Roman"/>
          <w:szCs w:val="24"/>
          <w:lang w:val="sq-AL"/>
        </w:rPr>
        <w:t>MTU-të duhet të jenë në përputhje me Rregulloren Evropiane 1224/2009 dhe çdo kërkesë shtesë të përcaktuar nga MBZHR</w:t>
      </w:r>
      <w:r w:rsidR="006C7AA3">
        <w:rPr>
          <w:rFonts w:cs="Times New Roman"/>
          <w:szCs w:val="24"/>
          <w:lang w:val="sq-AL"/>
        </w:rPr>
        <w:t>-ja</w:t>
      </w:r>
      <w:r w:rsidR="00CA00F6" w:rsidRPr="00F44988">
        <w:rPr>
          <w:rFonts w:cs="Times New Roman"/>
          <w:szCs w:val="24"/>
          <w:lang w:val="sq-AL"/>
        </w:rPr>
        <w:t>.</w:t>
      </w:r>
    </w:p>
    <w:p w:rsidR="00CA00F6" w:rsidRPr="00F44988" w:rsidRDefault="002E7B90" w:rsidP="00CA00F6">
      <w:pPr>
        <w:pStyle w:val="Paragrafi"/>
        <w:rPr>
          <w:rFonts w:cs="Times New Roman"/>
          <w:szCs w:val="24"/>
          <w:lang w:val="sq-AL"/>
        </w:rPr>
      </w:pPr>
      <w:r w:rsidRPr="00F44988">
        <w:rPr>
          <w:rFonts w:cs="Times New Roman"/>
          <w:szCs w:val="24"/>
          <w:lang w:val="sq-AL"/>
        </w:rPr>
        <w:t xml:space="preserve">3. </w:t>
      </w:r>
      <w:r w:rsidR="00CA00F6" w:rsidRPr="00F44988">
        <w:rPr>
          <w:rFonts w:cs="Times New Roman"/>
          <w:szCs w:val="24"/>
          <w:lang w:val="sq-AL"/>
        </w:rPr>
        <w:t>MTU-të do të sigurojnë raporte pozicioni që përmbajnë një identifikues unik të anijes.</w:t>
      </w:r>
    </w:p>
    <w:p w:rsidR="00CA00F6" w:rsidRPr="00F44988" w:rsidRDefault="002E7B90" w:rsidP="00CA00F6">
      <w:pPr>
        <w:pStyle w:val="Paragrafi"/>
        <w:rPr>
          <w:rFonts w:cs="Times New Roman"/>
          <w:szCs w:val="24"/>
          <w:lang w:val="sq-AL"/>
        </w:rPr>
      </w:pPr>
      <w:r w:rsidRPr="00F44988">
        <w:rPr>
          <w:rFonts w:cs="Times New Roman"/>
          <w:szCs w:val="24"/>
          <w:lang w:val="sq-AL"/>
        </w:rPr>
        <w:t xml:space="preserve">4. </w:t>
      </w:r>
      <w:r w:rsidR="00CA00F6" w:rsidRPr="00F44988">
        <w:rPr>
          <w:rFonts w:cs="Times New Roman"/>
          <w:szCs w:val="24"/>
          <w:lang w:val="sq-AL"/>
        </w:rPr>
        <w:t xml:space="preserve">MTU-të duhet të japin raporte në kohë reale me diference jo më të madhe se 10 minuta mes kohës së </w:t>
      </w:r>
      <w:r w:rsidR="00A02377" w:rsidRPr="00F44988">
        <w:rPr>
          <w:rFonts w:cs="Times New Roman"/>
          <w:szCs w:val="24"/>
          <w:lang w:val="sq-AL"/>
        </w:rPr>
        <w:t xml:space="preserve">koordinuar universale </w:t>
      </w:r>
      <w:r w:rsidR="00CA00F6" w:rsidRPr="00F44988">
        <w:rPr>
          <w:rFonts w:cs="Times New Roman"/>
          <w:szCs w:val="24"/>
          <w:lang w:val="sq-AL"/>
        </w:rPr>
        <w:t>(UTC) në anije, kur është marr</w:t>
      </w:r>
      <w:r w:rsidR="00A02377">
        <w:rPr>
          <w:rFonts w:cs="Times New Roman"/>
          <w:szCs w:val="24"/>
          <w:lang w:val="sq-AL"/>
        </w:rPr>
        <w:t>ë</w:t>
      </w:r>
      <w:r w:rsidR="00CA00F6" w:rsidRPr="00F44988">
        <w:rPr>
          <w:rFonts w:cs="Times New Roman"/>
          <w:szCs w:val="24"/>
          <w:lang w:val="sq-AL"/>
        </w:rPr>
        <w:t xml:space="preserve"> koordinata GPS dhe koha UTC kur pozicioni i anijes është regjistruar në MFK.</w:t>
      </w:r>
    </w:p>
    <w:p w:rsidR="00CA00F6" w:rsidRPr="00F44988" w:rsidRDefault="002E7B90" w:rsidP="00CA00F6">
      <w:pPr>
        <w:pStyle w:val="Paragrafi"/>
        <w:rPr>
          <w:rFonts w:cs="Times New Roman"/>
          <w:szCs w:val="24"/>
          <w:lang w:val="sq-AL"/>
        </w:rPr>
      </w:pPr>
      <w:r w:rsidRPr="00F44988">
        <w:rPr>
          <w:rFonts w:cs="Times New Roman"/>
          <w:szCs w:val="24"/>
          <w:lang w:val="sq-AL"/>
        </w:rPr>
        <w:t xml:space="preserve">5. </w:t>
      </w:r>
      <w:r w:rsidR="00CA00F6" w:rsidRPr="00F44988">
        <w:rPr>
          <w:rFonts w:cs="Times New Roman"/>
          <w:szCs w:val="24"/>
          <w:lang w:val="sq-AL"/>
        </w:rPr>
        <w:t>MTU-të duhet të ketë qëndrueshmërinë dhe besueshmërinë e nevojshme për të siguruar nj</w:t>
      </w:r>
      <w:r w:rsidR="00A02377">
        <w:rPr>
          <w:rFonts w:cs="Times New Roman"/>
          <w:szCs w:val="24"/>
          <w:lang w:val="sq-AL"/>
        </w:rPr>
        <w:t>ë</w:t>
      </w:r>
      <w:r w:rsidR="00CA00F6" w:rsidRPr="00F44988">
        <w:rPr>
          <w:rFonts w:cs="Times New Roman"/>
          <w:szCs w:val="24"/>
          <w:lang w:val="sq-AL"/>
        </w:rPr>
        <w:t xml:space="preserve"> shërbim të pranueshëm në një mjedis detar</w:t>
      </w:r>
      <w:r w:rsidR="00A02377">
        <w:rPr>
          <w:rFonts w:cs="Times New Roman"/>
          <w:szCs w:val="24"/>
          <w:lang w:val="sq-AL"/>
        </w:rPr>
        <w:t>,</w:t>
      </w:r>
      <w:r w:rsidR="00CA00F6" w:rsidRPr="00F44988">
        <w:rPr>
          <w:rFonts w:cs="Times New Roman"/>
          <w:szCs w:val="24"/>
          <w:lang w:val="sq-AL"/>
        </w:rPr>
        <w:t xml:space="preserve"> pasi njësia mund t</w:t>
      </w:r>
      <w:r w:rsidR="00301C3C" w:rsidRPr="00F44988">
        <w:rPr>
          <w:rFonts w:cs="Times New Roman"/>
          <w:szCs w:val="24"/>
          <w:lang w:val="sq-AL"/>
        </w:rPr>
        <w:t>ë</w:t>
      </w:r>
      <w:r w:rsidR="00CA00F6" w:rsidRPr="00F44988">
        <w:rPr>
          <w:rFonts w:cs="Times New Roman"/>
          <w:szCs w:val="24"/>
          <w:lang w:val="sq-AL"/>
        </w:rPr>
        <w:t xml:space="preserve"> jet</w:t>
      </w:r>
      <w:r w:rsidR="00301C3C" w:rsidRPr="00F44988">
        <w:rPr>
          <w:rFonts w:cs="Times New Roman"/>
          <w:szCs w:val="24"/>
          <w:lang w:val="sq-AL"/>
        </w:rPr>
        <w:t>ë</w:t>
      </w:r>
      <w:r w:rsidR="00CA00F6" w:rsidRPr="00F44988">
        <w:rPr>
          <w:rFonts w:cs="Times New Roman"/>
          <w:szCs w:val="24"/>
          <w:lang w:val="sq-AL"/>
        </w:rPr>
        <w:t xml:space="preserve"> e ekspozuar ndaj lagies me uj</w:t>
      </w:r>
      <w:r w:rsidR="00A02377">
        <w:rPr>
          <w:rFonts w:cs="Times New Roman"/>
          <w:szCs w:val="24"/>
          <w:lang w:val="sq-AL"/>
        </w:rPr>
        <w:t>ë</w:t>
      </w:r>
      <w:r w:rsidR="00CA00F6" w:rsidRPr="00F44988">
        <w:rPr>
          <w:rFonts w:cs="Times New Roman"/>
          <w:szCs w:val="24"/>
          <w:lang w:val="sq-AL"/>
        </w:rPr>
        <w:t xml:space="preserve"> deti. Njësia, kabll</w:t>
      </w:r>
      <w:r w:rsidR="00A02377">
        <w:rPr>
          <w:rFonts w:cs="Times New Roman"/>
          <w:szCs w:val="24"/>
          <w:lang w:val="sq-AL"/>
        </w:rPr>
        <w:t>oi</w:t>
      </w:r>
      <w:r w:rsidR="00CA00F6" w:rsidRPr="00F44988">
        <w:rPr>
          <w:rFonts w:cs="Times New Roman"/>
          <w:szCs w:val="24"/>
          <w:lang w:val="sq-AL"/>
        </w:rPr>
        <w:t xml:space="preserve">mi dhe antena duhet të jenë rezistente ndaj lagështisë dhe goditjes që lidhen me mjediset detare dhe gjithashtu duhet të jenë në gjendje të </w:t>
      </w:r>
      <w:r w:rsidR="00A02377" w:rsidRPr="00F44988">
        <w:rPr>
          <w:rFonts w:cs="Times New Roman"/>
          <w:szCs w:val="24"/>
          <w:lang w:val="sq-AL"/>
        </w:rPr>
        <w:t>përballojnë</w:t>
      </w:r>
      <w:r w:rsidR="00CA00F6" w:rsidRPr="00F44988">
        <w:rPr>
          <w:rFonts w:cs="Times New Roman"/>
          <w:szCs w:val="24"/>
          <w:lang w:val="sq-AL"/>
        </w:rPr>
        <w:t xml:space="preserve"> pajisje t</w:t>
      </w:r>
      <w:r w:rsidR="00301C3C" w:rsidRPr="00F44988">
        <w:rPr>
          <w:rFonts w:cs="Times New Roman"/>
          <w:szCs w:val="24"/>
          <w:lang w:val="sq-AL"/>
        </w:rPr>
        <w:t>ë</w:t>
      </w:r>
      <w:r w:rsidR="00CA00F6" w:rsidRPr="00F44988">
        <w:rPr>
          <w:rFonts w:cs="Times New Roman"/>
          <w:szCs w:val="24"/>
          <w:lang w:val="sq-AL"/>
        </w:rPr>
        <w:t xml:space="preserve"> </w:t>
      </w:r>
      <w:r w:rsidR="00A02377" w:rsidRPr="00F44988">
        <w:rPr>
          <w:rFonts w:cs="Times New Roman"/>
          <w:szCs w:val="24"/>
          <w:lang w:val="sq-AL"/>
        </w:rPr>
        <w:t>luhatshme</w:t>
      </w:r>
      <w:r w:rsidR="00CA00F6" w:rsidRPr="00F44988">
        <w:rPr>
          <w:rFonts w:cs="Times New Roman"/>
          <w:szCs w:val="24"/>
          <w:lang w:val="sq-AL"/>
        </w:rPr>
        <w:t xml:space="preserve"> ndërmjet 9V dhe 36V DC q</w:t>
      </w:r>
      <w:r w:rsidR="00A02377">
        <w:rPr>
          <w:rFonts w:cs="Times New Roman"/>
          <w:szCs w:val="24"/>
          <w:lang w:val="sq-AL"/>
        </w:rPr>
        <w:t>ë</w:t>
      </w:r>
      <w:r w:rsidR="00CA00F6" w:rsidRPr="00F44988">
        <w:rPr>
          <w:rFonts w:cs="Times New Roman"/>
          <w:szCs w:val="24"/>
          <w:lang w:val="sq-AL"/>
        </w:rPr>
        <w:t xml:space="preserve"> gjenden ne bordin e anijeve. Përputhshmëria me standardet teknike për elektronikën detare IEC60945 është e nevojshme.</w:t>
      </w:r>
    </w:p>
    <w:p w:rsidR="00CA00F6" w:rsidRPr="00F44988" w:rsidRDefault="002E7B90" w:rsidP="00CA00F6">
      <w:pPr>
        <w:pStyle w:val="Paragrafi"/>
        <w:rPr>
          <w:rFonts w:cs="Times New Roman"/>
          <w:szCs w:val="24"/>
          <w:lang w:val="sq-AL"/>
        </w:rPr>
      </w:pPr>
      <w:r w:rsidRPr="00F44988">
        <w:rPr>
          <w:rFonts w:cs="Times New Roman"/>
          <w:szCs w:val="24"/>
          <w:lang w:val="sq-AL"/>
        </w:rPr>
        <w:t xml:space="preserve">6. </w:t>
      </w:r>
      <w:r w:rsidR="00CA00F6" w:rsidRPr="00F44988">
        <w:rPr>
          <w:rFonts w:cs="Times New Roman"/>
          <w:szCs w:val="24"/>
          <w:lang w:val="sq-AL"/>
        </w:rPr>
        <w:t xml:space="preserve">Furnizuesit duhet të tregojë numrin e modelit të MTU, prodhuesin, numrin e versionit të </w:t>
      </w:r>
      <w:r w:rsidR="00CA00F6" w:rsidRPr="00A02377">
        <w:rPr>
          <w:rFonts w:cs="Times New Roman"/>
          <w:i/>
          <w:szCs w:val="24"/>
          <w:lang w:val="sq-AL"/>
        </w:rPr>
        <w:t>software</w:t>
      </w:r>
      <w:r w:rsidR="00CA00F6" w:rsidRPr="00F44988">
        <w:rPr>
          <w:rFonts w:cs="Times New Roman"/>
          <w:szCs w:val="24"/>
          <w:lang w:val="sq-AL"/>
        </w:rPr>
        <w:t xml:space="preserve">-it dhe datën, numrin dhe datën e versionit të </w:t>
      </w:r>
      <w:r w:rsidR="00CA00F6" w:rsidRPr="00A02377">
        <w:rPr>
          <w:rFonts w:cs="Times New Roman"/>
          <w:i/>
          <w:szCs w:val="24"/>
          <w:lang w:val="sq-AL"/>
        </w:rPr>
        <w:t>firmware</w:t>
      </w:r>
      <w:r w:rsidR="00CA00F6" w:rsidRPr="00F44988">
        <w:rPr>
          <w:rFonts w:cs="Times New Roman"/>
          <w:szCs w:val="24"/>
          <w:lang w:val="sq-AL"/>
        </w:rPr>
        <w:t>-it, llojin e antenës, numrin dhe datën e versionit të antenës, komunikimet mobile të përdorura nga pajisja (d</w:t>
      </w:r>
      <w:r w:rsidR="00A02377">
        <w:rPr>
          <w:rFonts w:cs="Times New Roman"/>
          <w:szCs w:val="24"/>
          <w:lang w:val="sq-AL"/>
        </w:rPr>
        <w:t>.</w:t>
      </w:r>
      <w:r w:rsidR="00CA00F6" w:rsidRPr="00F44988">
        <w:rPr>
          <w:rFonts w:cs="Times New Roman"/>
          <w:szCs w:val="24"/>
          <w:lang w:val="sq-AL"/>
        </w:rPr>
        <w:t>m</w:t>
      </w:r>
      <w:r w:rsidR="00A02377">
        <w:rPr>
          <w:rFonts w:cs="Times New Roman"/>
          <w:szCs w:val="24"/>
          <w:lang w:val="sq-AL"/>
        </w:rPr>
        <w:t>.</w:t>
      </w:r>
      <w:r w:rsidR="00CA00F6" w:rsidRPr="00F44988">
        <w:rPr>
          <w:rFonts w:cs="Times New Roman"/>
          <w:szCs w:val="24"/>
          <w:lang w:val="sq-AL"/>
        </w:rPr>
        <w:t>th.</w:t>
      </w:r>
      <w:r w:rsidR="00A02377">
        <w:rPr>
          <w:rFonts w:cs="Times New Roman"/>
          <w:szCs w:val="24"/>
          <w:lang w:val="sq-AL"/>
        </w:rPr>
        <w:t>,</w:t>
      </w:r>
      <w:r w:rsidR="00CA00F6" w:rsidRPr="00F44988">
        <w:rPr>
          <w:rFonts w:cs="Times New Roman"/>
          <w:szCs w:val="24"/>
          <w:lang w:val="sq-AL"/>
        </w:rPr>
        <w:t xml:space="preserve"> </w:t>
      </w:r>
      <w:r w:rsidR="00A02377" w:rsidRPr="00F44988">
        <w:rPr>
          <w:rFonts w:cs="Times New Roman"/>
          <w:szCs w:val="24"/>
          <w:lang w:val="sq-AL"/>
        </w:rPr>
        <w:t>satelit</w:t>
      </w:r>
      <w:r w:rsidR="00CA00F6" w:rsidRPr="00F44988">
        <w:rPr>
          <w:rFonts w:cs="Times New Roman"/>
          <w:szCs w:val="24"/>
          <w:lang w:val="sq-AL"/>
        </w:rPr>
        <w:t xml:space="preserve">, </w:t>
      </w:r>
      <w:r w:rsidR="00A02377" w:rsidRPr="00F44988">
        <w:rPr>
          <w:rFonts w:cs="Times New Roman"/>
          <w:szCs w:val="24"/>
          <w:lang w:val="sq-AL"/>
        </w:rPr>
        <w:t>tokësor</w:t>
      </w:r>
      <w:r w:rsidR="00CA00F6" w:rsidRPr="00F44988">
        <w:rPr>
          <w:rFonts w:cs="Times New Roman"/>
          <w:szCs w:val="24"/>
          <w:lang w:val="sq-AL"/>
        </w:rPr>
        <w:t xml:space="preserve"> ose</w:t>
      </w:r>
      <w:r w:rsidR="0070541D" w:rsidRPr="00F44988">
        <w:rPr>
          <w:rFonts w:cs="Times New Roman"/>
          <w:szCs w:val="24"/>
          <w:lang w:val="sq-AL"/>
        </w:rPr>
        <w:t xml:space="preserve"> </w:t>
      </w:r>
      <w:r w:rsidR="00CA00F6" w:rsidRPr="00F44988">
        <w:rPr>
          <w:rFonts w:cs="Times New Roman"/>
          <w:szCs w:val="24"/>
          <w:lang w:val="sq-AL"/>
        </w:rPr>
        <w:t>hibrid).</w:t>
      </w:r>
    </w:p>
    <w:p w:rsidR="00CA00F6" w:rsidRPr="00F44988" w:rsidRDefault="002E7B90" w:rsidP="00CA00F6">
      <w:pPr>
        <w:pStyle w:val="Paragrafi"/>
        <w:rPr>
          <w:rFonts w:cs="Times New Roman"/>
          <w:szCs w:val="24"/>
          <w:lang w:val="sq-AL"/>
        </w:rPr>
      </w:pPr>
      <w:r w:rsidRPr="00F44988">
        <w:rPr>
          <w:rFonts w:cs="Times New Roman"/>
          <w:szCs w:val="24"/>
          <w:lang w:val="sq-AL"/>
        </w:rPr>
        <w:t xml:space="preserve">7. </w:t>
      </w:r>
      <w:r w:rsidR="00CA00F6" w:rsidRPr="00F44988">
        <w:rPr>
          <w:rFonts w:cs="Times New Roman"/>
          <w:szCs w:val="24"/>
          <w:lang w:val="sq-AL"/>
        </w:rPr>
        <w:t xml:space="preserve">MTU-të do të jenë në gjendje të funksionojnë midis -20 gradë </w:t>
      </w:r>
      <w:r w:rsidR="00A02377" w:rsidRPr="00F44988">
        <w:rPr>
          <w:rFonts w:cs="Times New Roman"/>
          <w:szCs w:val="24"/>
          <w:lang w:val="sq-AL"/>
        </w:rPr>
        <w:t xml:space="preserve">celsius </w:t>
      </w:r>
      <w:r w:rsidR="00CA00F6" w:rsidRPr="00F44988">
        <w:rPr>
          <w:rFonts w:cs="Times New Roman"/>
          <w:szCs w:val="24"/>
          <w:lang w:val="sq-AL"/>
        </w:rPr>
        <w:t xml:space="preserve">dhe +50 gradë </w:t>
      </w:r>
      <w:r w:rsidR="00A02377" w:rsidRPr="00F44988">
        <w:rPr>
          <w:rFonts w:cs="Times New Roman"/>
          <w:szCs w:val="24"/>
          <w:lang w:val="sq-AL"/>
        </w:rPr>
        <w:t xml:space="preserve">celsius </w:t>
      </w:r>
      <w:r w:rsidR="00CA00F6" w:rsidRPr="00F44988">
        <w:rPr>
          <w:rFonts w:cs="Times New Roman"/>
          <w:szCs w:val="24"/>
          <w:lang w:val="sq-AL"/>
        </w:rPr>
        <w:t>pa degradim të funksionalitetit ose saktësisë.</w:t>
      </w:r>
    </w:p>
    <w:p w:rsidR="00CA00F6" w:rsidRPr="00F44988" w:rsidRDefault="002E7B90" w:rsidP="00CA00F6">
      <w:pPr>
        <w:pStyle w:val="Paragrafi"/>
        <w:rPr>
          <w:rFonts w:cs="Times New Roman"/>
          <w:szCs w:val="24"/>
          <w:lang w:val="sq-AL"/>
        </w:rPr>
      </w:pPr>
      <w:r w:rsidRPr="00F44988">
        <w:rPr>
          <w:rFonts w:cs="Times New Roman"/>
          <w:szCs w:val="24"/>
          <w:lang w:val="sq-AL"/>
        </w:rPr>
        <w:t xml:space="preserve">8. </w:t>
      </w:r>
      <w:r w:rsidR="00CA00F6" w:rsidRPr="00F44988">
        <w:rPr>
          <w:rFonts w:cs="Times New Roman"/>
          <w:szCs w:val="24"/>
          <w:lang w:val="sq-AL"/>
        </w:rPr>
        <w:t>Të gjitha MTU-të do të pajisen me instruksione të përshtatshme për montim dhe pajisjet për përdorim detar. Të dy</w:t>
      </w:r>
      <w:r w:rsidR="00A02377">
        <w:rPr>
          <w:rFonts w:cs="Times New Roman"/>
          <w:szCs w:val="24"/>
          <w:lang w:val="sq-AL"/>
        </w:rPr>
        <w:t>ja</w:t>
      </w:r>
      <w:r w:rsidR="00CA00F6" w:rsidRPr="00F44988">
        <w:rPr>
          <w:rFonts w:cs="Times New Roman"/>
          <w:szCs w:val="24"/>
          <w:lang w:val="sq-AL"/>
        </w:rPr>
        <w:t xml:space="preserve"> kabllot e energjisë dhe të dhënave duhet të jenë në përputhje me specifikimet e IP68 dhe furnizuesi duhet të konfirmojë përputhshmërinë e MTU-ve me standardet </w:t>
      </w:r>
      <w:r w:rsidR="00F40789">
        <w:rPr>
          <w:rFonts w:cs="Times New Roman"/>
          <w:szCs w:val="24"/>
          <w:lang w:val="sq-AL"/>
        </w:rPr>
        <w:t>teknike për elektronikën detare</w:t>
      </w:r>
      <w:r w:rsidR="00CA00F6" w:rsidRPr="00F44988">
        <w:rPr>
          <w:rFonts w:cs="Times New Roman"/>
          <w:szCs w:val="24"/>
          <w:lang w:val="sq-AL"/>
        </w:rPr>
        <w:t xml:space="preserve"> IEC60945</w:t>
      </w:r>
      <w:r w:rsidR="00F40789">
        <w:rPr>
          <w:rFonts w:cs="Times New Roman"/>
          <w:szCs w:val="24"/>
          <w:lang w:val="sq-AL"/>
        </w:rPr>
        <w:t>.</w:t>
      </w:r>
    </w:p>
    <w:p w:rsidR="00CA00F6" w:rsidRPr="00F44988" w:rsidRDefault="002E7B90" w:rsidP="00CA00F6">
      <w:pPr>
        <w:pStyle w:val="Paragrafi"/>
        <w:rPr>
          <w:rFonts w:cs="Times New Roman"/>
          <w:szCs w:val="24"/>
          <w:lang w:val="sq-AL"/>
        </w:rPr>
      </w:pPr>
      <w:r w:rsidRPr="00F44988">
        <w:rPr>
          <w:rFonts w:cs="Times New Roman"/>
          <w:szCs w:val="24"/>
          <w:lang w:val="sq-AL"/>
        </w:rPr>
        <w:t xml:space="preserve">9. </w:t>
      </w:r>
      <w:r w:rsidR="00CA00F6" w:rsidRPr="00F44988">
        <w:rPr>
          <w:rFonts w:cs="Times New Roman"/>
          <w:szCs w:val="24"/>
          <w:lang w:val="sq-AL"/>
        </w:rPr>
        <w:t>MTU-të duhet të sigurojnë mbrojtje të fuqishme kundër përpjekjeve me paramendim për të kompromentuar sigurinë fizike dhe duhet të jenë të rezistueshme ndaj ndërhyrjeve.</w:t>
      </w:r>
    </w:p>
    <w:p w:rsidR="00CA00F6" w:rsidRPr="00F44988" w:rsidRDefault="002E7B90" w:rsidP="00CA00F6">
      <w:pPr>
        <w:pStyle w:val="Paragrafi"/>
        <w:rPr>
          <w:rFonts w:cs="Times New Roman"/>
          <w:szCs w:val="24"/>
          <w:lang w:val="sq-AL"/>
        </w:rPr>
      </w:pPr>
      <w:r w:rsidRPr="00F44988">
        <w:rPr>
          <w:rFonts w:cs="Times New Roman"/>
          <w:szCs w:val="24"/>
          <w:lang w:val="sq-AL"/>
        </w:rPr>
        <w:t xml:space="preserve">10. </w:t>
      </w:r>
      <w:r w:rsidR="00CA00F6" w:rsidRPr="00F44988">
        <w:rPr>
          <w:rFonts w:cs="Times New Roman"/>
          <w:szCs w:val="24"/>
          <w:lang w:val="sq-AL"/>
        </w:rPr>
        <w:t>Ofruesit e transmetimit duhet të tregohen të qartë në skemat e çmimeve të ofertave dhe në modelet përkatëse të pagesave. Nevojiten kuota të veçanta për të përshkruar ndryshimet e mundshme në aspektin e shpenzimeve të kohës së transmetimit pas zbatimit të transmetimit të të dhënave të kapjes ERS, përveç të dhënave tradicionale VMS.</w:t>
      </w:r>
    </w:p>
    <w:p w:rsidR="00CA00F6" w:rsidRPr="00F44988" w:rsidRDefault="002E7B90" w:rsidP="00CA00F6">
      <w:pPr>
        <w:pStyle w:val="Paragrafi"/>
        <w:rPr>
          <w:rFonts w:cs="Times New Roman"/>
          <w:szCs w:val="24"/>
          <w:lang w:val="sq-AL"/>
        </w:rPr>
      </w:pPr>
      <w:r w:rsidRPr="00F44988">
        <w:rPr>
          <w:rFonts w:cs="Times New Roman"/>
          <w:szCs w:val="24"/>
          <w:lang w:val="sq-AL"/>
        </w:rPr>
        <w:t xml:space="preserve">11. </w:t>
      </w:r>
      <w:r w:rsidR="00CA00F6" w:rsidRPr="00F44988">
        <w:rPr>
          <w:rFonts w:cs="Times New Roman"/>
          <w:szCs w:val="24"/>
          <w:lang w:val="sq-AL"/>
        </w:rPr>
        <w:t>MTU-të duhet të jenë të gatshëm për lidhje me pajisjet e jashtme</w:t>
      </w:r>
      <w:r w:rsidR="00F40789">
        <w:rPr>
          <w:rFonts w:cs="Times New Roman"/>
          <w:szCs w:val="24"/>
          <w:lang w:val="sq-AL"/>
        </w:rPr>
        <w:t>,</w:t>
      </w:r>
      <w:r w:rsidR="00CA00F6" w:rsidRPr="00F44988">
        <w:rPr>
          <w:rFonts w:cs="Times New Roman"/>
          <w:szCs w:val="24"/>
          <w:lang w:val="sq-AL"/>
        </w:rPr>
        <w:t xml:space="preserve"> duke lejuar futjen e raporteve ERS, për transmetim të mëvonshëm në sistemin kombëtar të FMC-së nëpërmjet modemit të brendshëm MTU.</w:t>
      </w:r>
      <w:r w:rsidR="00CA00F6" w:rsidRPr="00F44988">
        <w:rPr>
          <w:lang w:val="sq-AL"/>
        </w:rPr>
        <w:t xml:space="preserve"> </w:t>
      </w:r>
      <w:r w:rsidR="00CA00F6" w:rsidRPr="00F44988">
        <w:rPr>
          <w:rFonts w:cs="Times New Roman"/>
          <w:szCs w:val="24"/>
          <w:lang w:val="sq-AL"/>
        </w:rPr>
        <w:t>Ofertuesi duhet të specifikojë se cilat pajisje hyrëse të të dhënave janë mbështetur për këtë qëllim nga MTU, si dhe duke përfshirë listën e miratuar të pajisjeve mobile (telefona dhe/ose tableta). Kostoja e transmetimeve ERS duhet të përcaktohet mirë në ofertën e formuluar.</w:t>
      </w:r>
    </w:p>
    <w:p w:rsidR="00CA00F6" w:rsidRPr="00F44988" w:rsidRDefault="002E7B90" w:rsidP="00CA00F6">
      <w:pPr>
        <w:pStyle w:val="Paragrafi"/>
        <w:rPr>
          <w:rFonts w:cs="Times New Roman"/>
          <w:szCs w:val="24"/>
          <w:lang w:val="sq-AL"/>
        </w:rPr>
      </w:pPr>
      <w:r w:rsidRPr="00F44988">
        <w:rPr>
          <w:rFonts w:cs="Times New Roman"/>
          <w:szCs w:val="24"/>
          <w:lang w:val="sq-AL"/>
        </w:rPr>
        <w:t xml:space="preserve">12. </w:t>
      </w:r>
      <w:r w:rsidR="00CA00F6" w:rsidRPr="00F44988">
        <w:rPr>
          <w:rFonts w:cs="Times New Roman"/>
          <w:szCs w:val="24"/>
          <w:lang w:val="sq-AL"/>
        </w:rPr>
        <w:t>Një garanci minimale prej tre (3) vjetësh duhet të jepet nga ofruesi p</w:t>
      </w:r>
      <w:r w:rsidR="00F40789">
        <w:rPr>
          <w:rFonts w:cs="Times New Roman"/>
          <w:szCs w:val="24"/>
          <w:lang w:val="sq-AL"/>
        </w:rPr>
        <w:t>ë</w:t>
      </w:r>
      <w:r w:rsidR="00CA00F6" w:rsidRPr="00F44988">
        <w:rPr>
          <w:rFonts w:cs="Times New Roman"/>
          <w:szCs w:val="24"/>
          <w:lang w:val="sq-AL"/>
        </w:rPr>
        <w:t>r</w:t>
      </w:r>
      <w:r w:rsidR="0070541D" w:rsidRPr="00F44988">
        <w:rPr>
          <w:rFonts w:cs="Times New Roman"/>
          <w:szCs w:val="24"/>
          <w:lang w:val="sq-AL"/>
        </w:rPr>
        <w:t xml:space="preserve"> </w:t>
      </w:r>
      <w:r w:rsidR="00CA00F6" w:rsidRPr="00F44988">
        <w:rPr>
          <w:rFonts w:cs="Times New Roman"/>
          <w:szCs w:val="24"/>
          <w:lang w:val="sq-AL"/>
        </w:rPr>
        <w:t>MTU-t</w:t>
      </w:r>
      <w:r w:rsidR="00F40789">
        <w:rPr>
          <w:rFonts w:cs="Times New Roman"/>
          <w:szCs w:val="24"/>
          <w:lang w:val="sq-AL"/>
        </w:rPr>
        <w:t>ë</w:t>
      </w:r>
      <w:r w:rsidR="00CA00F6" w:rsidRPr="00F44988">
        <w:rPr>
          <w:rFonts w:cs="Times New Roman"/>
          <w:szCs w:val="24"/>
          <w:lang w:val="sq-AL"/>
        </w:rPr>
        <w:t>, kabllot, mbështetjet dhe mjetet fizike të lidhura për funksionimin e tyre</w:t>
      </w:r>
      <w:r w:rsidR="007F765E">
        <w:rPr>
          <w:rFonts w:cs="Times New Roman"/>
          <w:szCs w:val="24"/>
          <w:lang w:val="sq-AL"/>
        </w:rPr>
        <w:t>.</w:t>
      </w:r>
    </w:p>
    <w:p w:rsidR="00CA00F6" w:rsidRPr="00F44988" w:rsidRDefault="002E7B90" w:rsidP="00CA00F6">
      <w:pPr>
        <w:pStyle w:val="Paragrafi"/>
        <w:rPr>
          <w:rFonts w:cs="Times New Roman"/>
          <w:szCs w:val="24"/>
          <w:lang w:val="sq-AL"/>
        </w:rPr>
      </w:pPr>
      <w:r w:rsidRPr="00F44988">
        <w:rPr>
          <w:rFonts w:cs="Times New Roman"/>
          <w:szCs w:val="24"/>
          <w:lang w:val="sq-AL"/>
        </w:rPr>
        <w:t xml:space="preserve">13. </w:t>
      </w:r>
      <w:r w:rsidR="00CA00F6" w:rsidRPr="00F44988">
        <w:rPr>
          <w:rFonts w:cs="Times New Roman"/>
          <w:szCs w:val="24"/>
          <w:lang w:val="sq-AL"/>
        </w:rPr>
        <w:t>MTU-të duhet të jenë të gatshëm për lidhje me pajisjet e jashtme</w:t>
      </w:r>
      <w:r w:rsidR="00F40789">
        <w:rPr>
          <w:rFonts w:cs="Times New Roman"/>
          <w:szCs w:val="24"/>
          <w:lang w:val="sq-AL"/>
        </w:rPr>
        <w:t>,</w:t>
      </w:r>
      <w:r w:rsidR="00CA00F6" w:rsidRPr="00F44988">
        <w:rPr>
          <w:rFonts w:cs="Times New Roman"/>
          <w:szCs w:val="24"/>
          <w:lang w:val="sq-AL"/>
        </w:rPr>
        <w:t xml:space="preserve"> duke lejuar futjen e raporteve ERS, për transmetim të mëvonshëm në sistemin kombëtar të FMC-së nëpërmjet modemit të brendshëm MTU.</w:t>
      </w:r>
    </w:p>
    <w:p w:rsidR="00CA00F6" w:rsidRPr="00F44988" w:rsidRDefault="002E7B90" w:rsidP="00CA00F6">
      <w:pPr>
        <w:pStyle w:val="Paragrafi"/>
        <w:rPr>
          <w:rFonts w:cs="Times New Roman"/>
          <w:szCs w:val="24"/>
          <w:lang w:val="sq-AL"/>
        </w:rPr>
      </w:pPr>
      <w:r w:rsidRPr="00F44988">
        <w:rPr>
          <w:rFonts w:cs="Times New Roman"/>
          <w:szCs w:val="24"/>
          <w:lang w:val="sq-AL"/>
        </w:rPr>
        <w:t xml:space="preserve">14. </w:t>
      </w:r>
      <w:r w:rsidR="00CA00F6" w:rsidRPr="00F44988">
        <w:rPr>
          <w:rFonts w:cs="Times New Roman"/>
          <w:szCs w:val="24"/>
          <w:lang w:val="sq-AL"/>
        </w:rPr>
        <w:t>MTU-të duhet t</w:t>
      </w:r>
      <w:r w:rsidR="00F40789">
        <w:rPr>
          <w:rFonts w:cs="Times New Roman"/>
          <w:szCs w:val="24"/>
          <w:lang w:val="sq-AL"/>
        </w:rPr>
        <w:t>ë kenë lidhje të detyrueshme dy</w:t>
      </w:r>
      <w:r w:rsidR="00CA00F6" w:rsidRPr="00F44988">
        <w:rPr>
          <w:rFonts w:cs="Times New Roman"/>
          <w:szCs w:val="24"/>
          <w:lang w:val="sq-AL"/>
        </w:rPr>
        <w:t>drejtimesh, hibride (satelit + GPRS) me qëllim që të kufizojnë kostot e transmetimit.</w:t>
      </w:r>
    </w:p>
    <w:p w:rsidR="00CA00F6" w:rsidRPr="00F44988" w:rsidRDefault="002E7B90" w:rsidP="00CA00F6">
      <w:pPr>
        <w:pStyle w:val="Paragrafi"/>
        <w:rPr>
          <w:rFonts w:cs="Times New Roman"/>
          <w:szCs w:val="24"/>
          <w:lang w:val="sq-AL"/>
        </w:rPr>
      </w:pPr>
      <w:r w:rsidRPr="00F44988">
        <w:rPr>
          <w:rFonts w:cs="Times New Roman"/>
          <w:szCs w:val="24"/>
          <w:lang w:val="sq-AL"/>
        </w:rPr>
        <w:t xml:space="preserve">15. </w:t>
      </w:r>
      <w:r w:rsidR="00CA00F6" w:rsidRPr="00F44988">
        <w:rPr>
          <w:rFonts w:cs="Times New Roman"/>
          <w:szCs w:val="24"/>
          <w:lang w:val="sq-AL"/>
        </w:rPr>
        <w:t xml:space="preserve">Furnizuesi është përgjegjës për instalimin e MTU-se. Instalimi do të kryhet nga </w:t>
      </w:r>
      <w:r w:rsidR="00F40789" w:rsidRPr="00F44988">
        <w:rPr>
          <w:rFonts w:cs="Times New Roman"/>
          <w:szCs w:val="24"/>
          <w:lang w:val="sq-AL"/>
        </w:rPr>
        <w:t>furnizuesi</w:t>
      </w:r>
      <w:r w:rsidR="00CA00F6" w:rsidRPr="00F44988">
        <w:rPr>
          <w:rFonts w:cs="Times New Roman"/>
          <w:szCs w:val="24"/>
          <w:lang w:val="sq-AL"/>
        </w:rPr>
        <w:t>, i cili është përfaqësuesi lokal i autorizuar ose instaluesi i certifikuar i prodhuesit.</w:t>
      </w:r>
    </w:p>
    <w:p w:rsidR="00CA00F6" w:rsidRPr="00F44988" w:rsidRDefault="00CA00F6" w:rsidP="00475F3A">
      <w:pPr>
        <w:spacing w:before="240" w:after="240" w:line="240" w:lineRule="auto"/>
        <w:jc w:val="left"/>
        <w:rPr>
          <w:rFonts w:ascii="Garamond" w:hAnsi="Garamond"/>
          <w:b/>
          <w:sz w:val="26"/>
          <w:szCs w:val="26"/>
          <w:lang w:val="sq-AL"/>
        </w:rPr>
      </w:pPr>
    </w:p>
    <w:tbl>
      <w:tblPr>
        <w:tblW w:w="9416" w:type="dxa"/>
        <w:tblInd w:w="108" w:type="dxa"/>
        <w:tblLook w:val="04A0" w:firstRow="1" w:lastRow="0" w:firstColumn="1" w:lastColumn="0" w:noHBand="0" w:noVBand="1"/>
      </w:tblPr>
      <w:tblGrid>
        <w:gridCol w:w="9416"/>
      </w:tblGrid>
      <w:tr w:rsidR="00E87C48" w:rsidRPr="00F44988" w:rsidTr="00E87C48">
        <w:trPr>
          <w:trHeight w:val="360"/>
        </w:trPr>
        <w:tc>
          <w:tcPr>
            <w:tcW w:w="9416" w:type="dxa"/>
            <w:tcBorders>
              <w:top w:val="nil"/>
              <w:left w:val="nil"/>
              <w:bottom w:val="nil"/>
              <w:right w:val="nil"/>
            </w:tcBorders>
            <w:shd w:val="clear" w:color="auto" w:fill="auto"/>
            <w:noWrap/>
            <w:vAlign w:val="bottom"/>
            <w:hideMark/>
          </w:tcPr>
          <w:p w:rsidR="00F40789" w:rsidRDefault="00F40789" w:rsidP="00E87C48">
            <w:pPr>
              <w:spacing w:after="0" w:line="240" w:lineRule="auto"/>
              <w:ind w:firstLine="0"/>
              <w:jc w:val="center"/>
              <w:rPr>
                <w:rFonts w:ascii="Garamond" w:eastAsia="Times New Roman" w:hAnsi="Garamond" w:cs="Arial"/>
                <w:b/>
                <w:bCs/>
                <w:sz w:val="28"/>
                <w:szCs w:val="28"/>
                <w:lang w:val="sq-AL"/>
              </w:rPr>
            </w:pPr>
            <w:bookmarkStart w:id="1" w:name="RANGE!A3"/>
          </w:p>
          <w:p w:rsidR="00F40789" w:rsidRDefault="00F40789" w:rsidP="00E87C48">
            <w:pPr>
              <w:spacing w:after="0" w:line="240" w:lineRule="auto"/>
              <w:ind w:firstLine="0"/>
              <w:jc w:val="center"/>
              <w:rPr>
                <w:rFonts w:ascii="Garamond" w:eastAsia="Times New Roman" w:hAnsi="Garamond" w:cs="Arial"/>
                <w:b/>
                <w:bCs/>
                <w:sz w:val="28"/>
                <w:szCs w:val="28"/>
                <w:lang w:val="sq-AL"/>
              </w:rPr>
            </w:pPr>
          </w:p>
          <w:p w:rsidR="00E87C48" w:rsidRPr="00F44988" w:rsidRDefault="00E87C48" w:rsidP="00E87C48">
            <w:pPr>
              <w:spacing w:after="0" w:line="240" w:lineRule="auto"/>
              <w:ind w:firstLine="0"/>
              <w:jc w:val="center"/>
              <w:rPr>
                <w:rFonts w:ascii="Garamond" w:eastAsia="Times New Roman" w:hAnsi="Garamond" w:cs="Arial"/>
                <w:b/>
                <w:bCs/>
                <w:sz w:val="28"/>
                <w:szCs w:val="28"/>
                <w:lang w:val="sq-AL"/>
              </w:rPr>
            </w:pPr>
            <w:r w:rsidRPr="00F44988">
              <w:rPr>
                <w:rFonts w:ascii="Garamond" w:eastAsia="Times New Roman" w:hAnsi="Garamond" w:cs="Arial"/>
                <w:b/>
                <w:bCs/>
                <w:sz w:val="28"/>
                <w:szCs w:val="28"/>
                <w:lang w:val="sq-AL"/>
              </w:rPr>
              <w:t>KAPAKU I BIZNESPLANIT</w:t>
            </w:r>
            <w:bookmarkEnd w:id="1"/>
          </w:p>
        </w:tc>
      </w:tr>
      <w:tr w:rsidR="00E87C48" w:rsidRPr="00F44988" w:rsidTr="00E87C48">
        <w:trPr>
          <w:trHeight w:val="315"/>
        </w:trPr>
        <w:tc>
          <w:tcPr>
            <w:tcW w:w="9416" w:type="dxa"/>
            <w:tcBorders>
              <w:top w:val="nil"/>
              <w:left w:val="nil"/>
              <w:bottom w:val="nil"/>
              <w:right w:val="nil"/>
            </w:tcBorders>
            <w:shd w:val="clear" w:color="auto" w:fill="auto"/>
            <w:noWrap/>
            <w:vAlign w:val="bottom"/>
            <w:hideMark/>
          </w:tcPr>
          <w:p w:rsidR="00E87C48" w:rsidRPr="00F44988" w:rsidRDefault="00E87C48" w:rsidP="00E87C48">
            <w:pPr>
              <w:spacing w:after="0" w:line="240" w:lineRule="auto"/>
              <w:ind w:firstLine="0"/>
              <w:jc w:val="left"/>
              <w:rPr>
                <w:rFonts w:ascii="Garamond" w:eastAsia="Times New Roman" w:hAnsi="Garamond"/>
                <w:sz w:val="24"/>
                <w:szCs w:val="24"/>
                <w:lang w:val="sq-AL"/>
              </w:rPr>
            </w:pPr>
          </w:p>
        </w:tc>
      </w:tr>
      <w:tr w:rsidR="00E87C48" w:rsidRPr="00F44988" w:rsidTr="00E87C48">
        <w:trPr>
          <w:trHeight w:val="315"/>
        </w:trPr>
        <w:tc>
          <w:tcPr>
            <w:tcW w:w="9416" w:type="dxa"/>
            <w:tcBorders>
              <w:top w:val="nil"/>
              <w:left w:val="nil"/>
              <w:bottom w:val="nil"/>
              <w:right w:val="nil"/>
            </w:tcBorders>
            <w:shd w:val="clear" w:color="auto" w:fill="auto"/>
            <w:noWrap/>
            <w:vAlign w:val="center"/>
            <w:hideMark/>
          </w:tcPr>
          <w:p w:rsidR="00E87C48" w:rsidRPr="00F44988" w:rsidRDefault="00E87C48" w:rsidP="00E87C48">
            <w:pPr>
              <w:spacing w:after="0" w:line="240" w:lineRule="auto"/>
              <w:ind w:firstLine="0"/>
              <w:jc w:val="center"/>
              <w:rPr>
                <w:rFonts w:ascii="Garamond" w:eastAsia="Times New Roman" w:hAnsi="Garamond"/>
                <w:b/>
                <w:bCs/>
                <w:color w:val="000000"/>
                <w:sz w:val="24"/>
                <w:szCs w:val="24"/>
                <w:lang w:val="sq-AL"/>
              </w:rPr>
            </w:pPr>
          </w:p>
        </w:tc>
      </w:tr>
      <w:tr w:rsidR="00E87C48" w:rsidRPr="00F44988" w:rsidTr="00E87C48">
        <w:trPr>
          <w:trHeight w:val="405"/>
        </w:trPr>
        <w:tc>
          <w:tcPr>
            <w:tcW w:w="9416" w:type="dxa"/>
            <w:tcBorders>
              <w:top w:val="nil"/>
              <w:left w:val="nil"/>
              <w:bottom w:val="nil"/>
              <w:right w:val="nil"/>
            </w:tcBorders>
            <w:shd w:val="clear" w:color="auto" w:fill="auto"/>
            <w:noWrap/>
            <w:vAlign w:val="center"/>
            <w:hideMark/>
          </w:tcPr>
          <w:p w:rsidR="00E87C48" w:rsidRPr="00F44988" w:rsidRDefault="00E87C48" w:rsidP="00E87C48">
            <w:pPr>
              <w:spacing w:after="0" w:line="240" w:lineRule="auto"/>
              <w:ind w:firstLine="0"/>
              <w:jc w:val="center"/>
              <w:rPr>
                <w:rFonts w:ascii="Garamond" w:eastAsia="Times New Roman" w:hAnsi="Garamond"/>
                <w:b/>
                <w:bCs/>
                <w:color w:val="000000"/>
                <w:sz w:val="32"/>
                <w:szCs w:val="32"/>
                <w:lang w:val="sq-AL"/>
              </w:rPr>
            </w:pPr>
          </w:p>
        </w:tc>
      </w:tr>
      <w:tr w:rsidR="00E87C48" w:rsidRPr="00F44988" w:rsidTr="00E87C48">
        <w:trPr>
          <w:trHeight w:val="405"/>
        </w:trPr>
        <w:tc>
          <w:tcPr>
            <w:tcW w:w="9416" w:type="dxa"/>
            <w:tcBorders>
              <w:top w:val="nil"/>
              <w:left w:val="nil"/>
              <w:bottom w:val="nil"/>
              <w:right w:val="nil"/>
            </w:tcBorders>
            <w:shd w:val="clear" w:color="auto" w:fill="auto"/>
            <w:noWrap/>
            <w:vAlign w:val="center"/>
            <w:hideMark/>
          </w:tcPr>
          <w:p w:rsidR="00E87C48" w:rsidRPr="00F44988" w:rsidRDefault="00E87C48" w:rsidP="00E87C48">
            <w:pPr>
              <w:spacing w:after="0" w:line="240" w:lineRule="auto"/>
              <w:ind w:firstLine="0"/>
              <w:jc w:val="center"/>
              <w:rPr>
                <w:rFonts w:ascii="Garamond" w:eastAsia="Times New Roman" w:hAnsi="Garamond"/>
                <w:b/>
                <w:bCs/>
                <w:color w:val="000000"/>
                <w:sz w:val="32"/>
                <w:szCs w:val="32"/>
                <w:lang w:val="sq-AL"/>
              </w:rPr>
            </w:pPr>
            <w:r w:rsidRPr="00F44988">
              <w:rPr>
                <w:rFonts w:ascii="Garamond" w:eastAsia="Times New Roman" w:hAnsi="Garamond"/>
                <w:b/>
                <w:bCs/>
                <w:color w:val="000000"/>
                <w:sz w:val="32"/>
                <w:szCs w:val="32"/>
                <w:lang w:val="sq-AL"/>
              </w:rPr>
              <w:t xml:space="preserve"> Pasqyrat </w:t>
            </w:r>
            <w:r w:rsidR="00F40789" w:rsidRPr="00F44988">
              <w:rPr>
                <w:rFonts w:ascii="Garamond" w:eastAsia="Times New Roman" w:hAnsi="Garamond"/>
                <w:b/>
                <w:bCs/>
                <w:color w:val="000000"/>
                <w:sz w:val="32"/>
                <w:szCs w:val="32"/>
                <w:lang w:val="sq-AL"/>
              </w:rPr>
              <w:t>financiare</w:t>
            </w:r>
          </w:p>
        </w:tc>
      </w:tr>
      <w:tr w:rsidR="00E87C48" w:rsidRPr="00F44988" w:rsidTr="00E87C48">
        <w:trPr>
          <w:trHeight w:val="315"/>
        </w:trPr>
        <w:tc>
          <w:tcPr>
            <w:tcW w:w="9416" w:type="dxa"/>
            <w:tcBorders>
              <w:top w:val="nil"/>
              <w:left w:val="nil"/>
              <w:bottom w:val="nil"/>
              <w:right w:val="nil"/>
            </w:tcBorders>
            <w:shd w:val="clear" w:color="auto" w:fill="auto"/>
            <w:noWrap/>
            <w:vAlign w:val="center"/>
            <w:hideMark/>
          </w:tcPr>
          <w:p w:rsidR="00E87C48" w:rsidRPr="00F44988" w:rsidRDefault="00E87C48" w:rsidP="00E87C48">
            <w:pPr>
              <w:spacing w:after="0" w:line="240" w:lineRule="auto"/>
              <w:ind w:firstLine="0"/>
              <w:jc w:val="left"/>
              <w:rPr>
                <w:rFonts w:ascii="Garamond" w:eastAsia="Times New Roman" w:hAnsi="Garamond"/>
                <w:b/>
                <w:bCs/>
                <w:color w:val="000000"/>
                <w:sz w:val="24"/>
                <w:szCs w:val="24"/>
                <w:lang w:val="sq-AL"/>
              </w:rPr>
            </w:pPr>
          </w:p>
        </w:tc>
      </w:tr>
      <w:tr w:rsidR="00E87C48" w:rsidRPr="00F44988" w:rsidTr="00E87C48">
        <w:trPr>
          <w:trHeight w:val="315"/>
        </w:trPr>
        <w:tc>
          <w:tcPr>
            <w:tcW w:w="9416" w:type="dxa"/>
            <w:tcBorders>
              <w:top w:val="nil"/>
              <w:left w:val="nil"/>
              <w:bottom w:val="nil"/>
              <w:right w:val="nil"/>
            </w:tcBorders>
            <w:shd w:val="clear" w:color="auto" w:fill="auto"/>
            <w:vAlign w:val="center"/>
            <w:hideMark/>
          </w:tcPr>
          <w:p w:rsidR="00E87C48" w:rsidRPr="00F44988" w:rsidRDefault="00E87C48" w:rsidP="00E87C48">
            <w:pPr>
              <w:spacing w:after="0" w:line="240" w:lineRule="auto"/>
              <w:ind w:firstLine="0"/>
              <w:jc w:val="left"/>
              <w:rPr>
                <w:rFonts w:ascii="Garamond" w:eastAsia="Times New Roman" w:hAnsi="Garamond"/>
                <w:b/>
                <w:bCs/>
                <w:sz w:val="24"/>
                <w:szCs w:val="24"/>
                <w:lang w:val="sq-AL"/>
              </w:rPr>
            </w:pPr>
            <w:r w:rsidRPr="00F44988">
              <w:rPr>
                <w:rFonts w:ascii="Garamond" w:eastAsia="Times New Roman" w:hAnsi="Garamond"/>
                <w:b/>
                <w:bCs/>
                <w:sz w:val="24"/>
                <w:szCs w:val="24"/>
                <w:lang w:val="sq-AL"/>
              </w:rPr>
              <w:t xml:space="preserve">EMRI I </w:t>
            </w:r>
            <w:r w:rsidR="00F40789" w:rsidRPr="00F44988">
              <w:rPr>
                <w:rFonts w:ascii="Garamond" w:eastAsia="Times New Roman" w:hAnsi="Garamond"/>
                <w:b/>
                <w:bCs/>
                <w:sz w:val="24"/>
                <w:szCs w:val="24"/>
                <w:lang w:val="sq-AL"/>
              </w:rPr>
              <w:t>PËRFITUESIT</w:t>
            </w:r>
            <w:r w:rsidR="00F40789">
              <w:rPr>
                <w:rFonts w:ascii="Garamond" w:eastAsia="Times New Roman" w:hAnsi="Garamond"/>
                <w:b/>
                <w:bCs/>
                <w:sz w:val="24"/>
                <w:szCs w:val="24"/>
                <w:lang w:val="sq-AL"/>
              </w:rPr>
              <w:t>:</w:t>
            </w:r>
            <w:r w:rsidR="0070541D" w:rsidRPr="00F44988">
              <w:rPr>
                <w:rFonts w:ascii="Garamond" w:eastAsia="Times New Roman" w:hAnsi="Garamond"/>
                <w:b/>
                <w:bCs/>
                <w:sz w:val="24"/>
                <w:szCs w:val="24"/>
                <w:lang w:val="sq-AL"/>
              </w:rPr>
              <w:t xml:space="preserve"> </w:t>
            </w:r>
          </w:p>
        </w:tc>
      </w:tr>
      <w:tr w:rsidR="00E87C48" w:rsidRPr="00F44988" w:rsidTr="00E87C48">
        <w:trPr>
          <w:trHeight w:val="315"/>
        </w:trPr>
        <w:tc>
          <w:tcPr>
            <w:tcW w:w="9416" w:type="dxa"/>
            <w:tcBorders>
              <w:top w:val="nil"/>
              <w:left w:val="nil"/>
              <w:bottom w:val="nil"/>
              <w:right w:val="nil"/>
            </w:tcBorders>
            <w:shd w:val="clear" w:color="auto" w:fill="auto"/>
            <w:noWrap/>
            <w:vAlign w:val="bottom"/>
            <w:hideMark/>
          </w:tcPr>
          <w:p w:rsidR="00E87C48" w:rsidRPr="00F44988" w:rsidRDefault="00E87C48" w:rsidP="00E87C48">
            <w:pPr>
              <w:spacing w:after="0" w:line="240" w:lineRule="auto"/>
              <w:ind w:firstLine="0"/>
              <w:jc w:val="left"/>
              <w:rPr>
                <w:rFonts w:ascii="Garamond" w:eastAsia="Times New Roman" w:hAnsi="Garamond"/>
                <w:b/>
                <w:bCs/>
                <w:color w:val="000000"/>
                <w:sz w:val="24"/>
                <w:szCs w:val="24"/>
                <w:lang w:val="sq-AL"/>
              </w:rPr>
            </w:pPr>
          </w:p>
        </w:tc>
      </w:tr>
      <w:tr w:rsidR="00E87C48" w:rsidRPr="00F44988" w:rsidTr="00E87C48">
        <w:trPr>
          <w:trHeight w:val="1200"/>
        </w:trPr>
        <w:tc>
          <w:tcPr>
            <w:tcW w:w="9416" w:type="dxa"/>
            <w:tcBorders>
              <w:top w:val="nil"/>
              <w:left w:val="nil"/>
              <w:bottom w:val="nil"/>
              <w:right w:val="nil"/>
            </w:tcBorders>
            <w:shd w:val="clear" w:color="auto" w:fill="auto"/>
            <w:noWrap/>
            <w:vAlign w:val="center"/>
            <w:hideMark/>
          </w:tcPr>
          <w:p w:rsidR="00E87C48" w:rsidRPr="00F44988" w:rsidRDefault="00E87C48" w:rsidP="00E87C48">
            <w:pPr>
              <w:spacing w:after="0" w:line="240" w:lineRule="auto"/>
              <w:ind w:firstLine="0"/>
              <w:jc w:val="left"/>
              <w:rPr>
                <w:rFonts w:ascii="Garamond" w:eastAsia="Times New Roman" w:hAnsi="Garamond"/>
                <w:b/>
                <w:bCs/>
                <w:sz w:val="24"/>
                <w:szCs w:val="24"/>
                <w:lang w:val="sq-AL"/>
              </w:rPr>
            </w:pPr>
            <w:r w:rsidRPr="00F44988">
              <w:rPr>
                <w:rFonts w:ascii="Garamond" w:eastAsia="Times New Roman" w:hAnsi="Garamond"/>
                <w:b/>
                <w:bCs/>
                <w:sz w:val="24"/>
                <w:szCs w:val="24"/>
                <w:lang w:val="sq-AL"/>
              </w:rPr>
              <w:t>INVESTIMI</w:t>
            </w:r>
            <w:r w:rsidR="00F40789">
              <w:rPr>
                <w:rFonts w:ascii="Garamond" w:eastAsia="Times New Roman" w:hAnsi="Garamond"/>
                <w:b/>
                <w:bCs/>
                <w:sz w:val="24"/>
                <w:szCs w:val="24"/>
                <w:lang w:val="sq-AL"/>
              </w:rPr>
              <w:t>:</w:t>
            </w:r>
            <w:r w:rsidR="0070541D" w:rsidRPr="00F44988">
              <w:rPr>
                <w:rFonts w:ascii="Garamond" w:eastAsia="Times New Roman" w:hAnsi="Garamond"/>
                <w:b/>
                <w:bCs/>
                <w:sz w:val="24"/>
                <w:szCs w:val="24"/>
                <w:lang w:val="sq-AL"/>
              </w:rPr>
              <w:t xml:space="preserve"> </w:t>
            </w:r>
          </w:p>
        </w:tc>
      </w:tr>
      <w:tr w:rsidR="00E87C48" w:rsidRPr="00F44988" w:rsidTr="00E87C48">
        <w:trPr>
          <w:trHeight w:val="510"/>
        </w:trPr>
        <w:tc>
          <w:tcPr>
            <w:tcW w:w="9416" w:type="dxa"/>
            <w:tcBorders>
              <w:top w:val="nil"/>
              <w:left w:val="nil"/>
              <w:bottom w:val="nil"/>
              <w:right w:val="nil"/>
            </w:tcBorders>
            <w:shd w:val="clear" w:color="auto" w:fill="auto"/>
            <w:noWrap/>
            <w:vAlign w:val="center"/>
            <w:hideMark/>
          </w:tcPr>
          <w:p w:rsidR="00E87C48" w:rsidRPr="00F44988" w:rsidRDefault="00E87C48" w:rsidP="00E87C48">
            <w:pPr>
              <w:spacing w:after="0" w:line="240" w:lineRule="auto"/>
              <w:ind w:firstLine="0"/>
              <w:jc w:val="left"/>
              <w:rPr>
                <w:rFonts w:ascii="Garamond" w:eastAsia="Times New Roman" w:hAnsi="Garamond"/>
                <w:b/>
                <w:bCs/>
                <w:color w:val="000000"/>
                <w:sz w:val="24"/>
                <w:szCs w:val="24"/>
                <w:lang w:val="sq-AL"/>
              </w:rPr>
            </w:pPr>
            <w:r w:rsidRPr="00F44988">
              <w:rPr>
                <w:rFonts w:ascii="Garamond" w:eastAsia="Times New Roman" w:hAnsi="Garamond"/>
                <w:b/>
                <w:bCs/>
                <w:color w:val="000000"/>
                <w:sz w:val="24"/>
                <w:szCs w:val="24"/>
                <w:lang w:val="sq-AL"/>
              </w:rPr>
              <w:t>DATA</w:t>
            </w:r>
            <w:r w:rsidR="0070541D" w:rsidRPr="00F44988">
              <w:rPr>
                <w:rFonts w:ascii="Garamond" w:eastAsia="Times New Roman" w:hAnsi="Garamond"/>
                <w:b/>
                <w:bCs/>
                <w:color w:val="000000"/>
                <w:sz w:val="24"/>
                <w:szCs w:val="24"/>
                <w:lang w:val="sq-AL"/>
              </w:rPr>
              <w:t xml:space="preserve"> </w:t>
            </w:r>
          </w:p>
        </w:tc>
      </w:tr>
      <w:tr w:rsidR="00E87C48" w:rsidRPr="00F44988" w:rsidTr="00E87C48">
        <w:trPr>
          <w:trHeight w:val="315"/>
        </w:trPr>
        <w:tc>
          <w:tcPr>
            <w:tcW w:w="9416" w:type="dxa"/>
            <w:tcBorders>
              <w:top w:val="nil"/>
              <w:left w:val="nil"/>
              <w:bottom w:val="nil"/>
              <w:right w:val="nil"/>
            </w:tcBorders>
            <w:shd w:val="clear" w:color="auto" w:fill="auto"/>
            <w:noWrap/>
            <w:vAlign w:val="bottom"/>
            <w:hideMark/>
          </w:tcPr>
          <w:p w:rsidR="00E87C48" w:rsidRPr="00F44988" w:rsidRDefault="00E87C48" w:rsidP="00E87C48">
            <w:pPr>
              <w:spacing w:after="0" w:line="240" w:lineRule="auto"/>
              <w:ind w:firstLine="0"/>
              <w:jc w:val="left"/>
              <w:rPr>
                <w:rFonts w:ascii="Garamond" w:eastAsia="Times New Roman" w:hAnsi="Garamond"/>
                <w:sz w:val="24"/>
                <w:szCs w:val="24"/>
                <w:lang w:val="sq-AL"/>
              </w:rPr>
            </w:pPr>
          </w:p>
        </w:tc>
      </w:tr>
      <w:tr w:rsidR="00E87C48" w:rsidRPr="00F44988" w:rsidTr="00E87C48">
        <w:trPr>
          <w:trHeight w:val="315"/>
        </w:trPr>
        <w:tc>
          <w:tcPr>
            <w:tcW w:w="9416" w:type="dxa"/>
            <w:tcBorders>
              <w:top w:val="nil"/>
              <w:left w:val="nil"/>
              <w:bottom w:val="nil"/>
              <w:right w:val="nil"/>
            </w:tcBorders>
            <w:shd w:val="clear" w:color="auto" w:fill="auto"/>
            <w:noWrap/>
            <w:vAlign w:val="center"/>
            <w:hideMark/>
          </w:tcPr>
          <w:p w:rsidR="00E87C48" w:rsidRPr="00F44988" w:rsidRDefault="00E87C48" w:rsidP="00E87C48">
            <w:pPr>
              <w:spacing w:after="0" w:line="240" w:lineRule="auto"/>
              <w:ind w:firstLine="0"/>
              <w:jc w:val="center"/>
              <w:rPr>
                <w:rFonts w:ascii="Garamond" w:eastAsia="Times New Roman" w:hAnsi="Garamond"/>
                <w:b/>
                <w:bCs/>
                <w:sz w:val="24"/>
                <w:szCs w:val="24"/>
                <w:lang w:val="sq-AL"/>
              </w:rPr>
            </w:pPr>
          </w:p>
        </w:tc>
      </w:tr>
    </w:tbl>
    <w:p w:rsidR="00CA00F6" w:rsidRPr="00F44988" w:rsidRDefault="00CA00F6" w:rsidP="00475F3A">
      <w:pPr>
        <w:spacing w:before="240" w:after="240" w:line="240" w:lineRule="auto"/>
        <w:jc w:val="left"/>
        <w:rPr>
          <w:rFonts w:ascii="Garamond" w:hAnsi="Garamond"/>
          <w:b/>
          <w:sz w:val="26"/>
          <w:szCs w:val="26"/>
          <w:lang w:val="sq-AL"/>
        </w:rPr>
      </w:pPr>
    </w:p>
    <w:p w:rsidR="00CA00F6" w:rsidRPr="00F44988" w:rsidRDefault="00CA00F6" w:rsidP="00475F3A">
      <w:pPr>
        <w:spacing w:before="240" w:after="240" w:line="240" w:lineRule="auto"/>
        <w:jc w:val="left"/>
        <w:rPr>
          <w:rFonts w:ascii="Garamond" w:hAnsi="Garamond"/>
          <w:b/>
          <w:sz w:val="26"/>
          <w:szCs w:val="26"/>
          <w:lang w:val="sq-AL"/>
        </w:rPr>
      </w:pPr>
    </w:p>
    <w:p w:rsidR="00025518" w:rsidRPr="00F44988" w:rsidRDefault="00025518" w:rsidP="00475F3A">
      <w:pPr>
        <w:spacing w:before="240" w:after="240" w:line="240" w:lineRule="auto"/>
        <w:jc w:val="left"/>
        <w:rPr>
          <w:rFonts w:ascii="Garamond" w:hAnsi="Garamond"/>
          <w:b/>
          <w:sz w:val="26"/>
          <w:szCs w:val="26"/>
          <w:lang w:val="sq-AL"/>
        </w:rPr>
      </w:pPr>
    </w:p>
    <w:p w:rsidR="00025518" w:rsidRPr="00F44988" w:rsidRDefault="00025518" w:rsidP="00475F3A">
      <w:pPr>
        <w:spacing w:before="240" w:after="240" w:line="240" w:lineRule="auto"/>
        <w:jc w:val="left"/>
        <w:rPr>
          <w:rFonts w:ascii="Garamond" w:hAnsi="Garamond"/>
          <w:b/>
          <w:sz w:val="26"/>
          <w:szCs w:val="26"/>
          <w:lang w:val="sq-AL"/>
        </w:rPr>
      </w:pPr>
    </w:p>
    <w:p w:rsidR="00025518" w:rsidRPr="00F44988" w:rsidRDefault="00025518" w:rsidP="00475F3A">
      <w:pPr>
        <w:spacing w:before="240" w:after="240" w:line="240" w:lineRule="auto"/>
        <w:jc w:val="left"/>
        <w:rPr>
          <w:rFonts w:ascii="Garamond" w:hAnsi="Garamond"/>
          <w:b/>
          <w:sz w:val="26"/>
          <w:szCs w:val="26"/>
          <w:lang w:val="sq-AL"/>
        </w:rPr>
      </w:pPr>
    </w:p>
    <w:p w:rsidR="00025518" w:rsidRPr="00F44988" w:rsidRDefault="00025518" w:rsidP="00475F3A">
      <w:pPr>
        <w:spacing w:before="240" w:after="240" w:line="240" w:lineRule="auto"/>
        <w:jc w:val="left"/>
        <w:rPr>
          <w:rFonts w:ascii="Garamond" w:hAnsi="Garamond"/>
          <w:b/>
          <w:sz w:val="26"/>
          <w:szCs w:val="26"/>
          <w:lang w:val="sq-AL"/>
        </w:rPr>
      </w:pPr>
    </w:p>
    <w:p w:rsidR="00025518" w:rsidRPr="00F44988" w:rsidRDefault="00025518" w:rsidP="00475F3A">
      <w:pPr>
        <w:spacing w:before="240" w:after="240" w:line="240" w:lineRule="auto"/>
        <w:jc w:val="left"/>
        <w:rPr>
          <w:rFonts w:ascii="Garamond" w:hAnsi="Garamond"/>
          <w:b/>
          <w:sz w:val="26"/>
          <w:szCs w:val="26"/>
          <w:lang w:val="sq-AL"/>
        </w:rPr>
      </w:pPr>
    </w:p>
    <w:p w:rsidR="00025518" w:rsidRPr="00F44988" w:rsidRDefault="00025518" w:rsidP="00475F3A">
      <w:pPr>
        <w:spacing w:before="240" w:after="240" w:line="240" w:lineRule="auto"/>
        <w:jc w:val="left"/>
        <w:rPr>
          <w:rFonts w:ascii="Garamond" w:hAnsi="Garamond"/>
          <w:b/>
          <w:sz w:val="26"/>
          <w:szCs w:val="26"/>
          <w:lang w:val="sq-AL"/>
        </w:rPr>
      </w:pPr>
    </w:p>
    <w:p w:rsidR="00025518" w:rsidRPr="00F44988" w:rsidRDefault="00025518" w:rsidP="00475F3A">
      <w:pPr>
        <w:spacing w:before="240" w:after="240" w:line="240" w:lineRule="auto"/>
        <w:jc w:val="left"/>
        <w:rPr>
          <w:rFonts w:ascii="Garamond" w:hAnsi="Garamond"/>
          <w:b/>
          <w:sz w:val="26"/>
          <w:szCs w:val="26"/>
          <w:lang w:val="sq-AL"/>
        </w:rPr>
      </w:pPr>
    </w:p>
    <w:p w:rsidR="00025518" w:rsidRPr="00F44988" w:rsidRDefault="00025518" w:rsidP="00475F3A">
      <w:pPr>
        <w:spacing w:before="240" w:after="240" w:line="240" w:lineRule="auto"/>
        <w:jc w:val="left"/>
        <w:rPr>
          <w:rFonts w:ascii="Garamond" w:hAnsi="Garamond"/>
          <w:b/>
          <w:sz w:val="26"/>
          <w:szCs w:val="26"/>
          <w:lang w:val="sq-AL"/>
        </w:rPr>
      </w:pPr>
    </w:p>
    <w:p w:rsidR="00025518" w:rsidRPr="00F44988" w:rsidRDefault="00025518" w:rsidP="00475F3A">
      <w:pPr>
        <w:spacing w:before="240" w:after="240" w:line="240" w:lineRule="auto"/>
        <w:jc w:val="left"/>
        <w:rPr>
          <w:rFonts w:ascii="Garamond" w:hAnsi="Garamond"/>
          <w:b/>
          <w:sz w:val="26"/>
          <w:szCs w:val="26"/>
          <w:lang w:val="sq-AL"/>
        </w:rPr>
      </w:pPr>
    </w:p>
    <w:p w:rsidR="00025518" w:rsidRPr="00F44988" w:rsidRDefault="00025518" w:rsidP="00475F3A">
      <w:pPr>
        <w:spacing w:before="240" w:after="240" w:line="240" w:lineRule="auto"/>
        <w:jc w:val="left"/>
        <w:rPr>
          <w:rFonts w:ascii="Garamond" w:hAnsi="Garamond"/>
          <w:b/>
          <w:sz w:val="26"/>
          <w:szCs w:val="26"/>
          <w:lang w:val="sq-AL"/>
        </w:rPr>
      </w:pPr>
    </w:p>
    <w:p w:rsidR="00025518" w:rsidRPr="00F44988" w:rsidRDefault="00025518" w:rsidP="00475F3A">
      <w:pPr>
        <w:spacing w:before="240" w:after="240" w:line="240" w:lineRule="auto"/>
        <w:jc w:val="left"/>
        <w:rPr>
          <w:rFonts w:ascii="Garamond" w:hAnsi="Garamond"/>
          <w:b/>
          <w:sz w:val="26"/>
          <w:szCs w:val="26"/>
          <w:lang w:val="sq-AL"/>
        </w:rPr>
      </w:pPr>
    </w:p>
    <w:p w:rsidR="00025518" w:rsidRPr="00F44988" w:rsidRDefault="00025518" w:rsidP="00475F3A">
      <w:pPr>
        <w:spacing w:before="240" w:after="240" w:line="240" w:lineRule="auto"/>
        <w:jc w:val="left"/>
        <w:rPr>
          <w:rFonts w:ascii="Garamond" w:hAnsi="Garamond"/>
          <w:b/>
          <w:sz w:val="26"/>
          <w:szCs w:val="26"/>
          <w:lang w:val="sq-AL"/>
        </w:rPr>
      </w:pPr>
    </w:p>
    <w:p w:rsidR="00025518" w:rsidRPr="00F44988" w:rsidRDefault="00025518" w:rsidP="00475F3A">
      <w:pPr>
        <w:spacing w:before="240" w:after="240" w:line="240" w:lineRule="auto"/>
        <w:jc w:val="left"/>
        <w:rPr>
          <w:rFonts w:ascii="Garamond" w:hAnsi="Garamond"/>
          <w:b/>
          <w:sz w:val="26"/>
          <w:szCs w:val="26"/>
          <w:lang w:val="sq-AL"/>
        </w:rPr>
      </w:pPr>
    </w:p>
    <w:tbl>
      <w:tblPr>
        <w:tblW w:w="10216" w:type="dxa"/>
        <w:tblInd w:w="108" w:type="dxa"/>
        <w:tblLook w:val="04A0" w:firstRow="1" w:lastRow="0" w:firstColumn="1" w:lastColumn="0" w:noHBand="0" w:noVBand="1"/>
      </w:tblPr>
      <w:tblGrid>
        <w:gridCol w:w="10216"/>
      </w:tblGrid>
      <w:tr w:rsidR="00025518" w:rsidRPr="00F44988" w:rsidTr="00025518">
        <w:trPr>
          <w:trHeight w:val="435"/>
        </w:trPr>
        <w:tc>
          <w:tcPr>
            <w:tcW w:w="10216" w:type="dxa"/>
            <w:tcBorders>
              <w:top w:val="nil"/>
              <w:left w:val="nil"/>
              <w:bottom w:val="nil"/>
              <w:right w:val="nil"/>
            </w:tcBorders>
            <w:shd w:val="clear" w:color="auto" w:fill="auto"/>
            <w:noWrap/>
            <w:vAlign w:val="center"/>
            <w:hideMark/>
          </w:tcPr>
          <w:p w:rsidR="00AE3A12" w:rsidRPr="00AE3A12" w:rsidRDefault="00025518" w:rsidP="00AE3A12">
            <w:pPr>
              <w:spacing w:after="0" w:line="240" w:lineRule="auto"/>
              <w:ind w:firstLine="0"/>
              <w:jc w:val="center"/>
              <w:rPr>
                <w:rFonts w:ascii="Garamond" w:eastAsia="Times New Roman" w:hAnsi="Garamond" w:cs="Arial"/>
                <w:bCs/>
                <w:sz w:val="20"/>
                <w:szCs w:val="20"/>
                <w:lang w:val="sq-AL"/>
              </w:rPr>
            </w:pPr>
            <w:r w:rsidRPr="00AE3A12">
              <w:rPr>
                <w:rFonts w:ascii="Garamond" w:eastAsia="Times New Roman" w:hAnsi="Garamond" w:cs="Arial"/>
                <w:bCs/>
                <w:lang w:val="sq-AL"/>
              </w:rPr>
              <w:t>ANEKSI 14</w:t>
            </w:r>
          </w:p>
          <w:p w:rsidR="00025518" w:rsidRPr="00F44988" w:rsidRDefault="00025518" w:rsidP="00AE3A12">
            <w:pPr>
              <w:spacing w:after="0" w:line="240" w:lineRule="auto"/>
              <w:ind w:firstLine="0"/>
              <w:jc w:val="center"/>
              <w:rPr>
                <w:rFonts w:ascii="Garamond" w:eastAsia="Times New Roman" w:hAnsi="Garamond" w:cs="Arial"/>
                <w:b/>
                <w:bCs/>
                <w:sz w:val="20"/>
                <w:szCs w:val="20"/>
                <w:lang w:val="sq-AL"/>
              </w:rPr>
            </w:pPr>
            <w:r w:rsidRPr="00AE3A12">
              <w:rPr>
                <w:rFonts w:ascii="Garamond" w:eastAsia="Times New Roman" w:hAnsi="Garamond" w:cs="Arial"/>
                <w:bCs/>
                <w:sz w:val="20"/>
                <w:szCs w:val="20"/>
                <w:lang w:val="sq-AL"/>
              </w:rPr>
              <w:t>MODELI STANDARD I PLANIBIZNESIT</w:t>
            </w:r>
          </w:p>
        </w:tc>
      </w:tr>
      <w:tr w:rsidR="00025518" w:rsidRPr="00F44988" w:rsidTr="00025518">
        <w:trPr>
          <w:trHeight w:val="255"/>
        </w:trPr>
        <w:tc>
          <w:tcPr>
            <w:tcW w:w="10216" w:type="dxa"/>
            <w:tcBorders>
              <w:top w:val="nil"/>
              <w:left w:val="nil"/>
              <w:bottom w:val="nil"/>
              <w:right w:val="nil"/>
            </w:tcBorders>
            <w:shd w:val="clear" w:color="auto" w:fill="auto"/>
            <w:noWrap/>
            <w:vAlign w:val="center"/>
            <w:hideMark/>
          </w:tcPr>
          <w:p w:rsidR="00025518" w:rsidRPr="00F44988" w:rsidRDefault="00025518" w:rsidP="00025518">
            <w:pPr>
              <w:spacing w:after="0" w:line="240" w:lineRule="auto"/>
              <w:ind w:firstLine="0"/>
              <w:jc w:val="left"/>
              <w:rPr>
                <w:rFonts w:ascii="Garamond" w:eastAsia="Times New Roman" w:hAnsi="Garamond" w:cs="Arial"/>
                <w:sz w:val="20"/>
                <w:szCs w:val="20"/>
                <w:lang w:val="sq-AL"/>
              </w:rPr>
            </w:pPr>
          </w:p>
        </w:tc>
      </w:tr>
      <w:tr w:rsidR="00025518" w:rsidRPr="00F44988" w:rsidTr="00025518">
        <w:trPr>
          <w:trHeight w:val="270"/>
        </w:trPr>
        <w:tc>
          <w:tcPr>
            <w:tcW w:w="10216" w:type="dxa"/>
            <w:tcBorders>
              <w:top w:val="nil"/>
              <w:left w:val="nil"/>
              <w:bottom w:val="nil"/>
              <w:right w:val="nil"/>
            </w:tcBorders>
            <w:shd w:val="clear" w:color="auto" w:fill="auto"/>
            <w:noWrap/>
            <w:vAlign w:val="center"/>
            <w:hideMark/>
          </w:tcPr>
          <w:p w:rsidR="00025518" w:rsidRPr="00F44988" w:rsidRDefault="00025518" w:rsidP="00025518">
            <w:pPr>
              <w:spacing w:after="0" w:line="240" w:lineRule="auto"/>
              <w:ind w:firstLine="0"/>
              <w:jc w:val="left"/>
              <w:rPr>
                <w:rFonts w:ascii="Garamond" w:eastAsia="Times New Roman" w:hAnsi="Garamond" w:cs="Arial"/>
                <w:sz w:val="20"/>
                <w:szCs w:val="20"/>
                <w:lang w:val="sq-AL"/>
              </w:rPr>
            </w:pPr>
          </w:p>
        </w:tc>
      </w:tr>
      <w:tr w:rsidR="00025518" w:rsidRPr="00F44988" w:rsidTr="00025518">
        <w:trPr>
          <w:trHeight w:val="480"/>
        </w:trPr>
        <w:tc>
          <w:tcPr>
            <w:tcW w:w="10216" w:type="dxa"/>
            <w:tcBorders>
              <w:top w:val="single" w:sz="8" w:space="0" w:color="auto"/>
              <w:left w:val="single" w:sz="8" w:space="0" w:color="auto"/>
              <w:bottom w:val="nil"/>
              <w:right w:val="single" w:sz="8" w:space="0" w:color="auto"/>
            </w:tcBorders>
            <w:shd w:val="clear" w:color="000000" w:fill="D9D9D9"/>
            <w:noWrap/>
            <w:vAlign w:val="center"/>
            <w:hideMark/>
          </w:tcPr>
          <w:p w:rsidR="00025518" w:rsidRPr="00F44988" w:rsidRDefault="004260A3" w:rsidP="00025518">
            <w:pPr>
              <w:spacing w:after="0" w:line="240" w:lineRule="auto"/>
              <w:ind w:firstLine="0"/>
              <w:jc w:val="left"/>
              <w:rPr>
                <w:rFonts w:ascii="Garamond" w:eastAsia="Times New Roman" w:hAnsi="Garamond" w:cs="Arial"/>
                <w:b/>
                <w:bCs/>
                <w:sz w:val="32"/>
                <w:szCs w:val="32"/>
                <w:u w:val="single"/>
                <w:lang w:val="sq-AL"/>
              </w:rPr>
            </w:pPr>
            <w:r>
              <w:rPr>
                <w:rFonts w:ascii="Garamond" w:eastAsia="Times New Roman" w:hAnsi="Garamond" w:cs="Arial"/>
                <w:b/>
                <w:bCs/>
                <w:sz w:val="32"/>
                <w:szCs w:val="32"/>
                <w:u w:val="single"/>
                <w:lang w:val="sq-AL"/>
              </w:rPr>
              <w:t>SQARIME</w:t>
            </w:r>
          </w:p>
        </w:tc>
      </w:tr>
      <w:tr w:rsidR="00025518" w:rsidRPr="00F44988" w:rsidTr="00025518">
        <w:trPr>
          <w:trHeight w:val="1080"/>
        </w:trPr>
        <w:tc>
          <w:tcPr>
            <w:tcW w:w="10216" w:type="dxa"/>
            <w:tcBorders>
              <w:top w:val="nil"/>
              <w:left w:val="single" w:sz="8" w:space="0" w:color="auto"/>
              <w:bottom w:val="nil"/>
              <w:right w:val="single" w:sz="8" w:space="0" w:color="auto"/>
            </w:tcBorders>
            <w:shd w:val="clear" w:color="000000" w:fill="F2F2F2"/>
            <w:vAlign w:val="center"/>
            <w:hideMark/>
          </w:tcPr>
          <w:p w:rsidR="00025518" w:rsidRPr="00F44988" w:rsidRDefault="00025518" w:rsidP="004260A3">
            <w:pPr>
              <w:spacing w:after="0" w:line="240" w:lineRule="auto"/>
              <w:ind w:firstLine="0"/>
              <w:jc w:val="left"/>
              <w:rPr>
                <w:rFonts w:ascii="Garamond" w:eastAsia="Times New Roman" w:hAnsi="Garamond" w:cs="Arial"/>
                <w:sz w:val="24"/>
                <w:szCs w:val="24"/>
                <w:lang w:val="sq-AL"/>
              </w:rPr>
            </w:pPr>
            <w:r w:rsidRPr="00F44988">
              <w:rPr>
                <w:rFonts w:ascii="Garamond" w:eastAsia="Times New Roman" w:hAnsi="Garamond" w:cs="Arial"/>
                <w:sz w:val="24"/>
                <w:szCs w:val="24"/>
                <w:lang w:val="sq-AL"/>
              </w:rPr>
              <w:t>Formularët nga (a</w:t>
            </w:r>
            <w:r w:rsidR="004260A3">
              <w:rPr>
                <w:rFonts w:ascii="Garamond" w:eastAsia="Times New Roman" w:hAnsi="Garamond" w:cs="Arial"/>
                <w:sz w:val="24"/>
                <w:szCs w:val="24"/>
                <w:lang w:val="sq-AL"/>
              </w:rPr>
              <w:t>–</w:t>
            </w:r>
            <w:r w:rsidRPr="00F44988">
              <w:rPr>
                <w:rFonts w:ascii="Garamond" w:eastAsia="Times New Roman" w:hAnsi="Garamond" w:cs="Arial"/>
                <w:sz w:val="24"/>
                <w:szCs w:val="24"/>
                <w:lang w:val="sq-AL"/>
              </w:rPr>
              <w:t>d) plotësohen, printohen, firmosen dhe vulosen (n</w:t>
            </w:r>
            <w:r w:rsidR="004260A3">
              <w:rPr>
                <w:rFonts w:ascii="Garamond" w:eastAsia="Times New Roman" w:hAnsi="Garamond" w:cs="Arial"/>
                <w:sz w:val="24"/>
                <w:szCs w:val="24"/>
                <w:lang w:val="sq-AL"/>
              </w:rPr>
              <w:t>.</w:t>
            </w:r>
            <w:r w:rsidRPr="00F44988">
              <w:rPr>
                <w:rFonts w:ascii="Garamond" w:eastAsia="Times New Roman" w:hAnsi="Garamond" w:cs="Arial"/>
                <w:sz w:val="24"/>
                <w:szCs w:val="24"/>
                <w:lang w:val="sq-AL"/>
              </w:rPr>
              <w:t>q</w:t>
            </w:r>
            <w:r w:rsidR="004260A3">
              <w:rPr>
                <w:rFonts w:ascii="Garamond" w:eastAsia="Times New Roman" w:hAnsi="Garamond" w:cs="Arial"/>
                <w:sz w:val="24"/>
                <w:szCs w:val="24"/>
                <w:lang w:val="sq-AL"/>
              </w:rPr>
              <w:t>.</w:t>
            </w:r>
            <w:r w:rsidRPr="00F44988">
              <w:rPr>
                <w:rFonts w:ascii="Garamond" w:eastAsia="Times New Roman" w:hAnsi="Garamond" w:cs="Arial"/>
                <w:sz w:val="24"/>
                <w:szCs w:val="24"/>
                <w:lang w:val="sq-AL"/>
              </w:rPr>
              <w:t>s</w:t>
            </w:r>
            <w:r w:rsidR="004260A3">
              <w:rPr>
                <w:rFonts w:ascii="Garamond" w:eastAsia="Times New Roman" w:hAnsi="Garamond" w:cs="Arial"/>
                <w:sz w:val="24"/>
                <w:szCs w:val="24"/>
                <w:lang w:val="sq-AL"/>
              </w:rPr>
              <w:t>.</w:t>
            </w:r>
            <w:r w:rsidRPr="00F44988">
              <w:rPr>
                <w:rFonts w:ascii="Garamond" w:eastAsia="Times New Roman" w:hAnsi="Garamond" w:cs="Arial"/>
                <w:sz w:val="24"/>
                <w:szCs w:val="24"/>
                <w:lang w:val="sq-AL"/>
              </w:rPr>
              <w:t xml:space="preserve"> ka vulë) nga vetë aplikanti apo përfaqësuesi ligjor (</w:t>
            </w:r>
            <w:r w:rsidR="004260A3">
              <w:rPr>
                <w:rFonts w:ascii="Garamond" w:eastAsia="Times New Roman" w:hAnsi="Garamond" w:cs="Arial"/>
                <w:sz w:val="24"/>
                <w:szCs w:val="24"/>
                <w:lang w:val="sq-AL"/>
              </w:rPr>
              <w:t>i</w:t>
            </w:r>
            <w:r w:rsidRPr="00F44988">
              <w:rPr>
                <w:rFonts w:ascii="Garamond" w:eastAsia="Times New Roman" w:hAnsi="Garamond" w:cs="Arial"/>
                <w:sz w:val="24"/>
                <w:szCs w:val="24"/>
                <w:lang w:val="sq-AL"/>
              </w:rPr>
              <w:t xml:space="preserve"> cili duhet të jetë i pajisur me prokurë). </w:t>
            </w:r>
          </w:p>
        </w:tc>
      </w:tr>
      <w:tr w:rsidR="00025518" w:rsidRPr="00F44988" w:rsidTr="00025518">
        <w:trPr>
          <w:trHeight w:val="600"/>
        </w:trPr>
        <w:tc>
          <w:tcPr>
            <w:tcW w:w="10216" w:type="dxa"/>
            <w:tcBorders>
              <w:top w:val="nil"/>
              <w:left w:val="single" w:sz="8" w:space="0" w:color="auto"/>
              <w:bottom w:val="nil"/>
              <w:right w:val="single" w:sz="8" w:space="0" w:color="auto"/>
            </w:tcBorders>
            <w:shd w:val="clear" w:color="auto" w:fill="auto"/>
            <w:vAlign w:val="center"/>
            <w:hideMark/>
          </w:tcPr>
          <w:p w:rsidR="00025518" w:rsidRPr="00F44988" w:rsidRDefault="00025518" w:rsidP="00025518">
            <w:pPr>
              <w:spacing w:after="0" w:line="240" w:lineRule="auto"/>
              <w:ind w:firstLine="0"/>
              <w:jc w:val="left"/>
              <w:rPr>
                <w:rFonts w:ascii="Garamond" w:eastAsia="Times New Roman" w:hAnsi="Garamond" w:cs="Arial"/>
                <w:sz w:val="24"/>
                <w:szCs w:val="24"/>
                <w:lang w:val="sq-AL"/>
              </w:rPr>
            </w:pPr>
            <w:r w:rsidRPr="00F44988">
              <w:rPr>
                <w:rFonts w:ascii="Garamond" w:eastAsia="Times New Roman" w:hAnsi="Garamond" w:cs="Arial"/>
                <w:sz w:val="24"/>
                <w:szCs w:val="24"/>
                <w:lang w:val="sq-AL"/>
              </w:rPr>
              <w:t>Dokumentet e printuara janë pjesë e dosjes së aplikimit dhe një kopje elektronike sipas këtyre formularëve tip të plotësuar dorëzohet me CD në dosjen e aplikimit.</w:t>
            </w:r>
          </w:p>
        </w:tc>
      </w:tr>
      <w:tr w:rsidR="00025518" w:rsidRPr="00F44988" w:rsidTr="00025518">
        <w:trPr>
          <w:trHeight w:val="885"/>
        </w:trPr>
        <w:tc>
          <w:tcPr>
            <w:tcW w:w="10216" w:type="dxa"/>
            <w:tcBorders>
              <w:top w:val="nil"/>
              <w:left w:val="single" w:sz="8" w:space="0" w:color="auto"/>
              <w:bottom w:val="nil"/>
              <w:right w:val="single" w:sz="8" w:space="0" w:color="auto"/>
            </w:tcBorders>
            <w:shd w:val="clear" w:color="000000" w:fill="F2F2F2"/>
            <w:vAlign w:val="center"/>
            <w:hideMark/>
          </w:tcPr>
          <w:p w:rsidR="00025518" w:rsidRPr="00F44988" w:rsidRDefault="00025518" w:rsidP="00025518">
            <w:pPr>
              <w:spacing w:after="0" w:line="240" w:lineRule="auto"/>
              <w:ind w:firstLine="0"/>
              <w:jc w:val="left"/>
              <w:rPr>
                <w:rFonts w:ascii="Garamond" w:eastAsia="Times New Roman" w:hAnsi="Garamond" w:cs="Arial"/>
                <w:sz w:val="24"/>
                <w:szCs w:val="24"/>
                <w:lang w:val="sq-AL"/>
              </w:rPr>
            </w:pPr>
            <w:r w:rsidRPr="00F44988">
              <w:rPr>
                <w:rFonts w:ascii="Garamond" w:eastAsia="Times New Roman" w:hAnsi="Garamond" w:cs="Arial"/>
                <w:sz w:val="24"/>
                <w:szCs w:val="24"/>
                <w:lang w:val="sq-AL"/>
              </w:rPr>
              <w:t>Për çdo informacion shtesë, i cili nuk është parashikuar në këto formularë, por gjykohet si i rëndësishëm nga ana juaj, lutemi shtoheni.</w:t>
            </w:r>
          </w:p>
        </w:tc>
      </w:tr>
      <w:tr w:rsidR="00025518" w:rsidRPr="00F44988" w:rsidTr="00025518">
        <w:trPr>
          <w:trHeight w:val="1065"/>
        </w:trPr>
        <w:tc>
          <w:tcPr>
            <w:tcW w:w="10216" w:type="dxa"/>
            <w:tcBorders>
              <w:top w:val="nil"/>
              <w:left w:val="single" w:sz="8" w:space="0" w:color="auto"/>
              <w:bottom w:val="nil"/>
              <w:right w:val="single" w:sz="8" w:space="0" w:color="auto"/>
            </w:tcBorders>
            <w:shd w:val="clear" w:color="auto" w:fill="auto"/>
            <w:vAlign w:val="center"/>
            <w:hideMark/>
          </w:tcPr>
          <w:p w:rsidR="00025518" w:rsidRPr="00F44988" w:rsidRDefault="00025518" w:rsidP="00025518">
            <w:pPr>
              <w:spacing w:after="0" w:line="240" w:lineRule="auto"/>
              <w:ind w:firstLine="0"/>
              <w:jc w:val="left"/>
              <w:rPr>
                <w:rFonts w:ascii="Garamond" w:eastAsia="Times New Roman" w:hAnsi="Garamond" w:cs="Arial"/>
                <w:sz w:val="24"/>
                <w:szCs w:val="24"/>
                <w:lang w:val="sq-AL"/>
              </w:rPr>
            </w:pPr>
            <w:r w:rsidRPr="00F44988">
              <w:rPr>
                <w:rFonts w:ascii="Garamond" w:eastAsia="Times New Roman" w:hAnsi="Garamond" w:cs="Arial"/>
                <w:sz w:val="24"/>
                <w:szCs w:val="24"/>
                <w:lang w:val="sq-AL"/>
              </w:rPr>
              <w:t>Në rastet e aplikimeve për ndërtim/rikonstruksion, dokumenti verifikues për kërkesën drejtuar organeve kompetente sipas kërkesave ligjore, duhet të përfshihet në dosjen e aplikimit.</w:t>
            </w:r>
          </w:p>
        </w:tc>
      </w:tr>
      <w:tr w:rsidR="00025518" w:rsidRPr="00F44988" w:rsidTr="00025518">
        <w:trPr>
          <w:trHeight w:val="915"/>
        </w:trPr>
        <w:tc>
          <w:tcPr>
            <w:tcW w:w="10216" w:type="dxa"/>
            <w:tcBorders>
              <w:top w:val="nil"/>
              <w:left w:val="single" w:sz="8" w:space="0" w:color="auto"/>
              <w:bottom w:val="single" w:sz="8" w:space="0" w:color="auto"/>
              <w:right w:val="single" w:sz="8" w:space="0" w:color="auto"/>
            </w:tcBorders>
            <w:shd w:val="clear" w:color="000000" w:fill="F2F2F2"/>
            <w:vAlign w:val="center"/>
            <w:hideMark/>
          </w:tcPr>
          <w:p w:rsidR="00025518" w:rsidRPr="00F44988" w:rsidRDefault="00025518" w:rsidP="00025518">
            <w:pPr>
              <w:spacing w:after="0" w:line="240" w:lineRule="auto"/>
              <w:ind w:firstLine="0"/>
              <w:jc w:val="left"/>
              <w:rPr>
                <w:rFonts w:ascii="Garamond" w:eastAsia="Times New Roman" w:hAnsi="Garamond" w:cs="Arial"/>
                <w:sz w:val="24"/>
                <w:szCs w:val="24"/>
                <w:lang w:val="sq-AL"/>
              </w:rPr>
            </w:pPr>
            <w:r w:rsidRPr="00F44988">
              <w:rPr>
                <w:rFonts w:ascii="Garamond" w:eastAsia="Times New Roman" w:hAnsi="Garamond" w:cs="Arial"/>
                <w:sz w:val="24"/>
                <w:szCs w:val="24"/>
                <w:lang w:val="sq-AL"/>
              </w:rPr>
              <w:t>Formularët tip mund të tërhiqen pranë Agjencisë për Zhvi</w:t>
            </w:r>
            <w:r w:rsidR="004260A3">
              <w:rPr>
                <w:rFonts w:ascii="Garamond" w:eastAsia="Times New Roman" w:hAnsi="Garamond" w:cs="Arial"/>
                <w:sz w:val="24"/>
                <w:szCs w:val="24"/>
                <w:lang w:val="sq-AL"/>
              </w:rPr>
              <w:t xml:space="preserve">llim Bujqësor dhe Rural (AZHBR) </w:t>
            </w:r>
            <w:r w:rsidRPr="00F44988">
              <w:rPr>
                <w:rFonts w:ascii="Garamond" w:eastAsia="Times New Roman" w:hAnsi="Garamond" w:cs="Arial"/>
                <w:sz w:val="24"/>
                <w:szCs w:val="24"/>
                <w:lang w:val="sq-AL"/>
              </w:rPr>
              <w:t xml:space="preserve">Tiranë, </w:t>
            </w:r>
            <w:r w:rsidR="004260A3" w:rsidRPr="00F44988">
              <w:rPr>
                <w:rFonts w:ascii="Garamond" w:eastAsia="Times New Roman" w:hAnsi="Garamond" w:cs="Arial"/>
                <w:sz w:val="24"/>
                <w:szCs w:val="24"/>
                <w:lang w:val="sq-AL"/>
              </w:rPr>
              <w:t>drejtorive të bujqësisë në qark, zyrave të bujqësisë në rrethe</w:t>
            </w:r>
            <w:r w:rsidRPr="00F44988">
              <w:rPr>
                <w:rFonts w:ascii="Garamond" w:eastAsia="Times New Roman" w:hAnsi="Garamond" w:cs="Arial"/>
                <w:sz w:val="24"/>
                <w:szCs w:val="24"/>
                <w:lang w:val="sq-AL"/>
              </w:rPr>
              <w:t xml:space="preserve">. Gjithashtu, informacioni mund të shkarkohet </w:t>
            </w:r>
            <w:r w:rsidRPr="004260A3">
              <w:rPr>
                <w:rFonts w:ascii="Garamond" w:eastAsia="Times New Roman" w:hAnsi="Garamond" w:cs="Arial"/>
                <w:i/>
                <w:sz w:val="24"/>
                <w:szCs w:val="24"/>
                <w:lang w:val="sq-AL"/>
              </w:rPr>
              <w:t>online</w:t>
            </w:r>
            <w:r w:rsidRPr="00F44988">
              <w:rPr>
                <w:rFonts w:ascii="Garamond" w:eastAsia="Times New Roman" w:hAnsi="Garamond" w:cs="Arial"/>
                <w:sz w:val="24"/>
                <w:szCs w:val="24"/>
                <w:lang w:val="sq-AL"/>
              </w:rPr>
              <w:t xml:space="preserve"> nga faqja zyrtare e AZHBR</w:t>
            </w:r>
            <w:r w:rsidR="004260A3">
              <w:rPr>
                <w:rFonts w:ascii="Garamond" w:eastAsia="Times New Roman" w:hAnsi="Garamond" w:cs="Arial"/>
                <w:sz w:val="24"/>
                <w:szCs w:val="24"/>
                <w:lang w:val="sq-AL"/>
              </w:rPr>
              <w:t>-së</w:t>
            </w:r>
            <w:r w:rsidRPr="00F44988">
              <w:rPr>
                <w:rFonts w:ascii="Garamond" w:eastAsia="Times New Roman" w:hAnsi="Garamond" w:cs="Arial"/>
                <w:sz w:val="24"/>
                <w:szCs w:val="24"/>
                <w:lang w:val="sq-AL"/>
              </w:rPr>
              <w:t xml:space="preserve">: </w:t>
            </w:r>
            <w:r w:rsidRPr="00F44988">
              <w:rPr>
                <w:rFonts w:ascii="Garamond" w:eastAsia="Times New Roman" w:hAnsi="Garamond" w:cs="Arial"/>
                <w:b/>
                <w:bCs/>
                <w:i/>
                <w:iCs/>
                <w:color w:val="0066CC"/>
                <w:sz w:val="24"/>
                <w:szCs w:val="24"/>
                <w:lang w:val="sq-AL"/>
              </w:rPr>
              <w:t>www.azhbr.gov.al</w:t>
            </w:r>
          </w:p>
        </w:tc>
      </w:tr>
      <w:tr w:rsidR="00025518" w:rsidRPr="00F44988" w:rsidTr="00025518">
        <w:trPr>
          <w:trHeight w:val="255"/>
        </w:trPr>
        <w:tc>
          <w:tcPr>
            <w:tcW w:w="10216" w:type="dxa"/>
            <w:tcBorders>
              <w:top w:val="nil"/>
              <w:left w:val="nil"/>
              <w:bottom w:val="nil"/>
              <w:right w:val="nil"/>
            </w:tcBorders>
            <w:shd w:val="clear" w:color="auto" w:fill="auto"/>
            <w:noWrap/>
            <w:vAlign w:val="center"/>
            <w:hideMark/>
          </w:tcPr>
          <w:p w:rsidR="00025518" w:rsidRPr="00F44988" w:rsidRDefault="00025518" w:rsidP="00025518">
            <w:pPr>
              <w:spacing w:after="0" w:line="240" w:lineRule="auto"/>
              <w:ind w:firstLine="0"/>
              <w:jc w:val="left"/>
              <w:rPr>
                <w:rFonts w:ascii="Garamond" w:eastAsia="Times New Roman" w:hAnsi="Garamond" w:cs="Arial"/>
                <w:sz w:val="20"/>
                <w:szCs w:val="20"/>
                <w:lang w:val="sq-AL"/>
              </w:rPr>
            </w:pPr>
          </w:p>
        </w:tc>
      </w:tr>
      <w:tr w:rsidR="00025518" w:rsidRPr="00F44988" w:rsidTr="00025518">
        <w:trPr>
          <w:trHeight w:val="255"/>
        </w:trPr>
        <w:tc>
          <w:tcPr>
            <w:tcW w:w="10216" w:type="dxa"/>
            <w:tcBorders>
              <w:top w:val="nil"/>
              <w:left w:val="nil"/>
              <w:bottom w:val="nil"/>
              <w:right w:val="nil"/>
            </w:tcBorders>
            <w:shd w:val="clear" w:color="auto" w:fill="auto"/>
            <w:noWrap/>
            <w:vAlign w:val="center"/>
            <w:hideMark/>
          </w:tcPr>
          <w:p w:rsidR="00025518" w:rsidRPr="00F44988" w:rsidRDefault="00025518" w:rsidP="00025518">
            <w:pPr>
              <w:spacing w:after="0" w:line="240" w:lineRule="auto"/>
              <w:ind w:firstLine="0"/>
              <w:jc w:val="left"/>
              <w:rPr>
                <w:rFonts w:ascii="Garamond" w:eastAsia="Times New Roman" w:hAnsi="Garamond" w:cs="Arial"/>
                <w:sz w:val="20"/>
                <w:szCs w:val="20"/>
                <w:lang w:val="sq-AL"/>
              </w:rPr>
            </w:pPr>
          </w:p>
        </w:tc>
      </w:tr>
      <w:tr w:rsidR="00025518" w:rsidRPr="00F44988" w:rsidTr="00025518">
        <w:trPr>
          <w:trHeight w:val="255"/>
        </w:trPr>
        <w:tc>
          <w:tcPr>
            <w:tcW w:w="10216" w:type="dxa"/>
            <w:tcBorders>
              <w:top w:val="nil"/>
              <w:left w:val="nil"/>
              <w:bottom w:val="nil"/>
              <w:right w:val="nil"/>
            </w:tcBorders>
            <w:shd w:val="clear" w:color="auto" w:fill="auto"/>
            <w:noWrap/>
            <w:vAlign w:val="center"/>
            <w:hideMark/>
          </w:tcPr>
          <w:p w:rsidR="00025518" w:rsidRPr="00F44988" w:rsidRDefault="00025518" w:rsidP="00025518">
            <w:pPr>
              <w:spacing w:after="0" w:line="240" w:lineRule="auto"/>
              <w:ind w:firstLine="0"/>
              <w:jc w:val="left"/>
              <w:rPr>
                <w:rFonts w:ascii="Garamond" w:eastAsia="Times New Roman" w:hAnsi="Garamond" w:cs="Arial"/>
                <w:sz w:val="20"/>
                <w:szCs w:val="20"/>
                <w:lang w:val="sq-AL"/>
              </w:rPr>
            </w:pPr>
          </w:p>
        </w:tc>
      </w:tr>
      <w:tr w:rsidR="00025518" w:rsidRPr="00F44988" w:rsidTr="00025518">
        <w:trPr>
          <w:trHeight w:val="360"/>
        </w:trPr>
        <w:tc>
          <w:tcPr>
            <w:tcW w:w="10216" w:type="dxa"/>
            <w:tcBorders>
              <w:top w:val="nil"/>
              <w:left w:val="nil"/>
              <w:bottom w:val="nil"/>
              <w:right w:val="nil"/>
            </w:tcBorders>
            <w:shd w:val="clear" w:color="auto" w:fill="auto"/>
            <w:noWrap/>
            <w:vAlign w:val="center"/>
            <w:hideMark/>
          </w:tcPr>
          <w:p w:rsidR="00025518" w:rsidRPr="00F44988" w:rsidRDefault="00025518" w:rsidP="00025518">
            <w:pPr>
              <w:spacing w:after="0" w:line="240" w:lineRule="auto"/>
              <w:ind w:firstLine="0"/>
              <w:jc w:val="left"/>
              <w:rPr>
                <w:rFonts w:ascii="Garamond" w:eastAsia="Times New Roman" w:hAnsi="Garamond" w:cs="Arial"/>
                <w:b/>
                <w:bCs/>
                <w:sz w:val="28"/>
                <w:szCs w:val="28"/>
                <w:u w:val="single"/>
                <w:lang w:val="sq-AL"/>
              </w:rPr>
            </w:pPr>
            <w:r w:rsidRPr="00F44988">
              <w:rPr>
                <w:rFonts w:ascii="Garamond" w:eastAsia="Times New Roman" w:hAnsi="Garamond" w:cs="Arial"/>
                <w:b/>
                <w:bCs/>
                <w:sz w:val="28"/>
                <w:szCs w:val="28"/>
                <w:u w:val="single"/>
                <w:lang w:val="sq-AL"/>
              </w:rPr>
              <w:t>Formularët:</w:t>
            </w:r>
          </w:p>
        </w:tc>
      </w:tr>
      <w:tr w:rsidR="00025518" w:rsidRPr="00F44988" w:rsidTr="00025518">
        <w:trPr>
          <w:trHeight w:val="255"/>
        </w:trPr>
        <w:tc>
          <w:tcPr>
            <w:tcW w:w="10216" w:type="dxa"/>
            <w:tcBorders>
              <w:top w:val="nil"/>
              <w:left w:val="nil"/>
              <w:bottom w:val="nil"/>
              <w:right w:val="nil"/>
            </w:tcBorders>
            <w:shd w:val="clear" w:color="auto" w:fill="auto"/>
            <w:noWrap/>
            <w:vAlign w:val="center"/>
            <w:hideMark/>
          </w:tcPr>
          <w:p w:rsidR="00025518" w:rsidRPr="00F44988" w:rsidRDefault="00326D7F" w:rsidP="00025518">
            <w:pPr>
              <w:spacing w:after="0" w:line="240" w:lineRule="auto"/>
              <w:ind w:firstLine="0"/>
              <w:jc w:val="left"/>
              <w:rPr>
                <w:rFonts w:ascii="Garamond" w:eastAsia="Times New Roman" w:hAnsi="Garamond" w:cs="Arial"/>
                <w:color w:val="000000" w:themeColor="text1"/>
                <w:sz w:val="20"/>
                <w:szCs w:val="20"/>
                <w:u w:val="single"/>
                <w:lang w:val="sq-AL"/>
              </w:rPr>
            </w:pPr>
            <w:hyperlink r:id="rId19" w:anchor="' Kapaku'!A3" w:history="1">
              <w:r w:rsidR="00025518" w:rsidRPr="00F44988">
                <w:rPr>
                  <w:rFonts w:ascii="Garamond" w:eastAsia="Times New Roman" w:hAnsi="Garamond" w:cs="Arial"/>
                  <w:color w:val="000000" w:themeColor="text1"/>
                  <w:sz w:val="20"/>
                  <w:szCs w:val="20"/>
                  <w:u w:val="single"/>
                  <w:lang w:val="sq-AL"/>
                </w:rPr>
                <w:t>KAPAKU I BIZNESPLANIT</w:t>
              </w:r>
            </w:hyperlink>
          </w:p>
        </w:tc>
      </w:tr>
      <w:tr w:rsidR="00025518" w:rsidRPr="00F44988" w:rsidTr="00025518">
        <w:trPr>
          <w:trHeight w:val="255"/>
        </w:trPr>
        <w:tc>
          <w:tcPr>
            <w:tcW w:w="10216" w:type="dxa"/>
            <w:tcBorders>
              <w:top w:val="nil"/>
              <w:left w:val="nil"/>
              <w:bottom w:val="nil"/>
              <w:right w:val="nil"/>
            </w:tcBorders>
            <w:shd w:val="clear" w:color="auto" w:fill="auto"/>
            <w:noWrap/>
            <w:vAlign w:val="center"/>
            <w:hideMark/>
          </w:tcPr>
          <w:p w:rsidR="00025518" w:rsidRPr="00F44988" w:rsidRDefault="00326D7F" w:rsidP="00025518">
            <w:pPr>
              <w:spacing w:after="0" w:line="240" w:lineRule="auto"/>
              <w:ind w:firstLine="0"/>
              <w:jc w:val="left"/>
              <w:rPr>
                <w:rFonts w:ascii="Garamond" w:eastAsia="Times New Roman" w:hAnsi="Garamond" w:cs="Arial"/>
                <w:color w:val="000000" w:themeColor="text1"/>
                <w:sz w:val="20"/>
                <w:szCs w:val="20"/>
                <w:u w:val="single"/>
                <w:lang w:val="sq-AL"/>
              </w:rPr>
            </w:pPr>
            <w:hyperlink r:id="rId20" w:anchor="RANGE!B3" w:history="1">
              <w:r w:rsidR="00025518" w:rsidRPr="00F44988">
                <w:rPr>
                  <w:rFonts w:ascii="Garamond" w:eastAsia="Times New Roman" w:hAnsi="Garamond" w:cs="Arial"/>
                  <w:color w:val="000000" w:themeColor="text1"/>
                  <w:sz w:val="20"/>
                  <w:szCs w:val="20"/>
                  <w:u w:val="single"/>
                  <w:lang w:val="sq-AL"/>
                </w:rPr>
                <w:t>OFERTAT</w:t>
              </w:r>
            </w:hyperlink>
          </w:p>
        </w:tc>
      </w:tr>
      <w:tr w:rsidR="00025518" w:rsidRPr="00F44988" w:rsidTr="00025518">
        <w:trPr>
          <w:trHeight w:val="255"/>
        </w:trPr>
        <w:tc>
          <w:tcPr>
            <w:tcW w:w="10216" w:type="dxa"/>
            <w:tcBorders>
              <w:top w:val="nil"/>
              <w:left w:val="nil"/>
              <w:bottom w:val="nil"/>
              <w:right w:val="nil"/>
            </w:tcBorders>
            <w:shd w:val="clear" w:color="auto" w:fill="auto"/>
            <w:noWrap/>
            <w:vAlign w:val="center"/>
            <w:hideMark/>
          </w:tcPr>
          <w:p w:rsidR="00025518" w:rsidRPr="00F44988" w:rsidRDefault="00326D7F" w:rsidP="00025518">
            <w:pPr>
              <w:spacing w:after="0" w:line="240" w:lineRule="auto"/>
              <w:ind w:firstLine="0"/>
              <w:jc w:val="left"/>
              <w:rPr>
                <w:rFonts w:ascii="Garamond" w:eastAsia="Times New Roman" w:hAnsi="Garamond" w:cs="Arial"/>
                <w:color w:val="000000" w:themeColor="text1"/>
                <w:sz w:val="20"/>
                <w:szCs w:val="20"/>
                <w:u w:val="single"/>
                <w:lang w:val="sq-AL"/>
              </w:rPr>
            </w:pPr>
            <w:hyperlink r:id="rId21" w:anchor="RANGE!B1" w:history="1">
              <w:r w:rsidR="00025518" w:rsidRPr="00F44988">
                <w:rPr>
                  <w:rFonts w:ascii="Garamond" w:eastAsia="Times New Roman" w:hAnsi="Garamond" w:cs="Arial"/>
                  <w:color w:val="000000" w:themeColor="text1"/>
                  <w:sz w:val="20"/>
                  <w:szCs w:val="20"/>
                  <w:u w:val="single"/>
                  <w:lang w:val="sq-AL"/>
                </w:rPr>
                <w:t>AMORTIZIMI</w:t>
              </w:r>
            </w:hyperlink>
          </w:p>
        </w:tc>
      </w:tr>
      <w:tr w:rsidR="00025518" w:rsidRPr="00F44988" w:rsidTr="00025518">
        <w:trPr>
          <w:trHeight w:val="255"/>
        </w:trPr>
        <w:tc>
          <w:tcPr>
            <w:tcW w:w="10216" w:type="dxa"/>
            <w:tcBorders>
              <w:top w:val="nil"/>
              <w:left w:val="nil"/>
              <w:bottom w:val="nil"/>
              <w:right w:val="nil"/>
            </w:tcBorders>
            <w:shd w:val="clear" w:color="auto" w:fill="auto"/>
            <w:noWrap/>
            <w:vAlign w:val="center"/>
            <w:hideMark/>
          </w:tcPr>
          <w:p w:rsidR="00025518" w:rsidRPr="00F44988" w:rsidRDefault="00326D7F" w:rsidP="00301C3C">
            <w:pPr>
              <w:spacing w:after="0" w:line="240" w:lineRule="auto"/>
              <w:ind w:firstLine="0"/>
              <w:jc w:val="left"/>
              <w:rPr>
                <w:rFonts w:ascii="Garamond" w:eastAsia="Times New Roman" w:hAnsi="Garamond" w:cs="Arial"/>
                <w:color w:val="000000" w:themeColor="text1"/>
                <w:sz w:val="20"/>
                <w:szCs w:val="20"/>
                <w:u w:val="single"/>
                <w:lang w:val="sq-AL"/>
              </w:rPr>
            </w:pPr>
            <w:hyperlink r:id="rId22" w:anchor="RANGE!A1" w:history="1">
              <w:r w:rsidR="00025518" w:rsidRPr="00F44988">
                <w:rPr>
                  <w:rFonts w:ascii="Garamond" w:eastAsia="Times New Roman" w:hAnsi="Garamond" w:cs="Arial"/>
                  <w:color w:val="000000" w:themeColor="text1"/>
                  <w:sz w:val="20"/>
                  <w:szCs w:val="20"/>
                  <w:u w:val="single"/>
                  <w:lang w:val="sq-AL"/>
                </w:rPr>
                <w:t>PASQYRA T</w:t>
              </w:r>
              <w:r w:rsidR="00301C3C" w:rsidRPr="00F44988">
                <w:rPr>
                  <w:rFonts w:ascii="Garamond" w:eastAsia="Times New Roman" w:hAnsi="Garamond" w:cs="Arial"/>
                  <w:color w:val="000000" w:themeColor="text1"/>
                  <w:sz w:val="20"/>
                  <w:szCs w:val="20"/>
                  <w:u w:val="single"/>
                  <w:lang w:val="sq-AL"/>
                </w:rPr>
                <w:t>Ë</w:t>
              </w:r>
              <w:r w:rsidR="00025518" w:rsidRPr="00F44988">
                <w:rPr>
                  <w:rFonts w:ascii="Garamond" w:eastAsia="Times New Roman" w:hAnsi="Garamond" w:cs="Arial"/>
                  <w:color w:val="000000" w:themeColor="text1"/>
                  <w:sz w:val="20"/>
                  <w:szCs w:val="20"/>
                  <w:u w:val="single"/>
                  <w:lang w:val="sq-AL"/>
                </w:rPr>
                <w:t xml:space="preserve"> ARDHURA SHPENZIME</w:t>
              </w:r>
            </w:hyperlink>
          </w:p>
        </w:tc>
      </w:tr>
      <w:tr w:rsidR="00025518" w:rsidRPr="00F44988" w:rsidTr="00025518">
        <w:trPr>
          <w:trHeight w:val="255"/>
        </w:trPr>
        <w:tc>
          <w:tcPr>
            <w:tcW w:w="10216" w:type="dxa"/>
            <w:tcBorders>
              <w:top w:val="nil"/>
              <w:left w:val="nil"/>
              <w:bottom w:val="nil"/>
              <w:right w:val="nil"/>
            </w:tcBorders>
            <w:shd w:val="clear" w:color="auto" w:fill="auto"/>
            <w:noWrap/>
            <w:vAlign w:val="center"/>
            <w:hideMark/>
          </w:tcPr>
          <w:p w:rsidR="00025518" w:rsidRPr="00F44988" w:rsidRDefault="00326D7F" w:rsidP="00301C3C">
            <w:pPr>
              <w:spacing w:after="0" w:line="240" w:lineRule="auto"/>
              <w:ind w:firstLine="0"/>
              <w:jc w:val="left"/>
              <w:rPr>
                <w:rFonts w:ascii="Garamond" w:eastAsia="Times New Roman" w:hAnsi="Garamond" w:cs="Arial"/>
                <w:color w:val="000000" w:themeColor="text1"/>
                <w:sz w:val="20"/>
                <w:szCs w:val="20"/>
                <w:u w:val="single"/>
                <w:lang w:val="sq-AL"/>
              </w:rPr>
            </w:pPr>
            <w:hyperlink r:id="rId23" w:anchor="RANGE!D1" w:history="1">
              <w:r w:rsidR="00025518" w:rsidRPr="00F44988">
                <w:rPr>
                  <w:rFonts w:ascii="Garamond" w:eastAsia="Times New Roman" w:hAnsi="Garamond" w:cs="Arial"/>
                  <w:color w:val="000000" w:themeColor="text1"/>
                  <w:sz w:val="20"/>
                  <w:szCs w:val="20"/>
                  <w:u w:val="single"/>
                  <w:lang w:val="sq-AL"/>
                </w:rPr>
                <w:t>PASQYRA E FLUKSIT T</w:t>
              </w:r>
              <w:r w:rsidR="00301C3C" w:rsidRPr="00F44988">
                <w:rPr>
                  <w:rFonts w:ascii="Garamond" w:eastAsia="Times New Roman" w:hAnsi="Garamond" w:cs="Arial"/>
                  <w:color w:val="000000" w:themeColor="text1"/>
                  <w:sz w:val="20"/>
                  <w:szCs w:val="20"/>
                  <w:u w:val="single"/>
                  <w:lang w:val="sq-AL"/>
                </w:rPr>
                <w:t>Ë</w:t>
              </w:r>
              <w:r w:rsidR="00025518" w:rsidRPr="00F44988">
                <w:rPr>
                  <w:rFonts w:ascii="Garamond" w:eastAsia="Times New Roman" w:hAnsi="Garamond" w:cs="Arial"/>
                  <w:color w:val="000000" w:themeColor="text1"/>
                  <w:sz w:val="20"/>
                  <w:szCs w:val="20"/>
                  <w:u w:val="single"/>
                  <w:lang w:val="sq-AL"/>
                </w:rPr>
                <w:t xml:space="preserve"> </w:t>
              </w:r>
              <w:r w:rsidR="00301C3C" w:rsidRPr="00F44988">
                <w:rPr>
                  <w:rFonts w:ascii="Garamond" w:eastAsia="Times New Roman" w:hAnsi="Garamond" w:cs="Arial"/>
                  <w:color w:val="000000" w:themeColor="text1"/>
                  <w:sz w:val="20"/>
                  <w:szCs w:val="20"/>
                  <w:u w:val="single"/>
                  <w:lang w:val="sq-AL"/>
                </w:rPr>
                <w:t>PARASË</w:t>
              </w:r>
            </w:hyperlink>
          </w:p>
        </w:tc>
      </w:tr>
    </w:tbl>
    <w:p w:rsidR="00025518" w:rsidRPr="00F44988" w:rsidRDefault="00025518" w:rsidP="00475F3A">
      <w:pPr>
        <w:spacing w:before="240" w:after="240" w:line="240" w:lineRule="auto"/>
        <w:jc w:val="left"/>
        <w:rPr>
          <w:rFonts w:ascii="Garamond" w:hAnsi="Garamond"/>
          <w:b/>
          <w:sz w:val="26"/>
          <w:szCs w:val="26"/>
          <w:lang w:val="sq-AL"/>
        </w:rPr>
      </w:pPr>
    </w:p>
    <w:p w:rsidR="00025518" w:rsidRPr="00F44988" w:rsidRDefault="00025518" w:rsidP="00475F3A">
      <w:pPr>
        <w:spacing w:before="240" w:after="240" w:line="240" w:lineRule="auto"/>
        <w:jc w:val="left"/>
        <w:rPr>
          <w:rFonts w:ascii="Garamond" w:hAnsi="Garamond"/>
          <w:b/>
          <w:sz w:val="26"/>
          <w:szCs w:val="26"/>
          <w:lang w:val="sq-AL"/>
        </w:rPr>
      </w:pPr>
    </w:p>
    <w:p w:rsidR="00025518" w:rsidRPr="00F44988" w:rsidRDefault="00025518" w:rsidP="00475F3A">
      <w:pPr>
        <w:spacing w:before="240" w:after="240" w:line="240" w:lineRule="auto"/>
        <w:jc w:val="left"/>
        <w:rPr>
          <w:rFonts w:ascii="Garamond" w:hAnsi="Garamond"/>
          <w:b/>
          <w:sz w:val="26"/>
          <w:szCs w:val="26"/>
          <w:lang w:val="sq-AL"/>
        </w:rPr>
      </w:pPr>
    </w:p>
    <w:p w:rsidR="00061A23" w:rsidRPr="00F44988" w:rsidRDefault="00061A23" w:rsidP="00475F3A">
      <w:pPr>
        <w:spacing w:before="240" w:after="240" w:line="240" w:lineRule="auto"/>
        <w:jc w:val="left"/>
        <w:rPr>
          <w:rFonts w:ascii="Garamond" w:hAnsi="Garamond"/>
          <w:b/>
          <w:sz w:val="26"/>
          <w:szCs w:val="26"/>
          <w:lang w:val="sq-AL"/>
        </w:rPr>
        <w:sectPr w:rsidR="00061A23" w:rsidRPr="00F44988" w:rsidSect="00C13106">
          <w:headerReference w:type="even" r:id="rId24"/>
          <w:pgSz w:w="11907" w:h="16840" w:code="9"/>
          <w:pgMar w:top="720" w:right="1134" w:bottom="720" w:left="1134" w:header="851" w:footer="851" w:gutter="0"/>
          <w:cols w:space="720"/>
          <w:docGrid w:linePitch="360"/>
        </w:sectPr>
      </w:pPr>
    </w:p>
    <w:tbl>
      <w:tblPr>
        <w:tblW w:w="5000" w:type="pct"/>
        <w:jc w:val="center"/>
        <w:tblLook w:val="04A0" w:firstRow="1" w:lastRow="0" w:firstColumn="1" w:lastColumn="0" w:noHBand="0" w:noVBand="1"/>
      </w:tblPr>
      <w:tblGrid>
        <w:gridCol w:w="439"/>
        <w:gridCol w:w="2722"/>
        <w:gridCol w:w="601"/>
        <w:gridCol w:w="727"/>
        <w:gridCol w:w="803"/>
        <w:gridCol w:w="881"/>
        <w:gridCol w:w="1018"/>
        <w:gridCol w:w="843"/>
        <w:gridCol w:w="984"/>
        <w:gridCol w:w="693"/>
        <w:gridCol w:w="846"/>
        <w:gridCol w:w="1662"/>
        <w:gridCol w:w="893"/>
        <w:gridCol w:w="746"/>
        <w:gridCol w:w="893"/>
        <w:gridCol w:w="865"/>
      </w:tblGrid>
      <w:tr w:rsidR="00C06058" w:rsidRPr="00F44988" w:rsidTr="00193290">
        <w:trPr>
          <w:trHeight w:val="162"/>
          <w:jc w:val="center"/>
        </w:trPr>
        <w:tc>
          <w:tcPr>
            <w:tcW w:w="141" w:type="pct"/>
            <w:tcBorders>
              <w:top w:val="single" w:sz="4" w:space="0" w:color="auto"/>
              <w:left w:val="single" w:sz="8" w:space="0" w:color="auto"/>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lastRenderedPageBreak/>
              <w:t> </w:t>
            </w:r>
          </w:p>
        </w:tc>
        <w:tc>
          <w:tcPr>
            <w:tcW w:w="872" w:type="pct"/>
            <w:tcBorders>
              <w:top w:val="single" w:sz="4" w:space="0" w:color="auto"/>
              <w:left w:val="single" w:sz="8" w:space="0" w:color="auto"/>
              <w:bottom w:val="single" w:sz="8"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cs="Arial"/>
                <w:b/>
                <w:bCs/>
                <w:sz w:val="14"/>
                <w:szCs w:val="14"/>
                <w:lang w:val="sq-AL"/>
              </w:rPr>
            </w:pPr>
            <w:r w:rsidRPr="00F44988">
              <w:rPr>
                <w:rFonts w:ascii="Garamond" w:eastAsia="Times New Roman" w:hAnsi="Garamond" w:cs="Arial"/>
                <w:b/>
                <w:bCs/>
                <w:sz w:val="14"/>
                <w:szCs w:val="14"/>
                <w:lang w:val="sq-AL"/>
              </w:rPr>
              <w:t>OFERTAT</w:t>
            </w:r>
          </w:p>
        </w:tc>
        <w:tc>
          <w:tcPr>
            <w:tcW w:w="190" w:type="pct"/>
            <w:tcBorders>
              <w:top w:val="single" w:sz="4" w:space="0" w:color="auto"/>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233" w:type="pct"/>
            <w:tcBorders>
              <w:top w:val="single" w:sz="4" w:space="0" w:color="auto"/>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257" w:type="pct"/>
            <w:tcBorders>
              <w:top w:val="single" w:sz="4" w:space="0" w:color="auto"/>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282" w:type="pct"/>
            <w:tcBorders>
              <w:top w:val="single" w:sz="4" w:space="0" w:color="auto"/>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326" w:type="pct"/>
            <w:tcBorders>
              <w:top w:val="single" w:sz="4" w:space="0" w:color="auto"/>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270" w:type="pct"/>
            <w:tcBorders>
              <w:top w:val="single" w:sz="4" w:space="0" w:color="auto"/>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315" w:type="pct"/>
            <w:tcBorders>
              <w:top w:val="single" w:sz="4" w:space="0" w:color="auto"/>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222" w:type="pct"/>
            <w:tcBorders>
              <w:top w:val="single" w:sz="4" w:space="0" w:color="auto"/>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271" w:type="pct"/>
            <w:tcBorders>
              <w:top w:val="single" w:sz="4" w:space="0" w:color="auto"/>
              <w:left w:val="nil"/>
              <w:bottom w:val="nil"/>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286"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239"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286"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277"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r>
      <w:tr w:rsidR="00C06058" w:rsidRPr="00F44988" w:rsidTr="00193290">
        <w:trPr>
          <w:trHeight w:val="162"/>
          <w:jc w:val="center"/>
        </w:trPr>
        <w:tc>
          <w:tcPr>
            <w:tcW w:w="141" w:type="pct"/>
            <w:tcBorders>
              <w:top w:val="nil"/>
              <w:left w:val="single" w:sz="8" w:space="0" w:color="auto"/>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b/>
                <w:bCs/>
                <w:sz w:val="14"/>
                <w:szCs w:val="14"/>
                <w:lang w:val="sq-AL"/>
              </w:rPr>
            </w:pPr>
            <w:r w:rsidRPr="00F44988">
              <w:rPr>
                <w:rFonts w:ascii="Garamond" w:eastAsia="Times New Roman" w:hAnsi="Garamond"/>
                <w:b/>
                <w:bCs/>
                <w:sz w:val="14"/>
                <w:szCs w:val="14"/>
                <w:lang w:val="sq-AL"/>
              </w:rPr>
              <w:t> </w:t>
            </w:r>
          </w:p>
        </w:tc>
        <w:tc>
          <w:tcPr>
            <w:tcW w:w="872" w:type="pct"/>
            <w:tcBorders>
              <w:top w:val="nil"/>
              <w:left w:val="single" w:sz="8" w:space="0" w:color="auto"/>
              <w:bottom w:val="single" w:sz="8"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b/>
                <w:bCs/>
                <w:sz w:val="14"/>
                <w:szCs w:val="14"/>
                <w:lang w:val="sq-AL"/>
              </w:rPr>
            </w:pPr>
            <w:r w:rsidRPr="00F44988">
              <w:rPr>
                <w:rFonts w:ascii="Garamond" w:eastAsia="Times New Roman" w:hAnsi="Garamond"/>
                <w:b/>
                <w:bCs/>
                <w:sz w:val="14"/>
                <w:szCs w:val="14"/>
                <w:lang w:val="sq-AL"/>
              </w:rPr>
              <w:t>Emri aplikantit</w:t>
            </w:r>
            <w:r w:rsidR="0070541D" w:rsidRPr="00F44988">
              <w:rPr>
                <w:rFonts w:ascii="Garamond" w:eastAsia="Times New Roman" w:hAnsi="Garamond"/>
                <w:b/>
                <w:bCs/>
                <w:sz w:val="14"/>
                <w:szCs w:val="14"/>
                <w:lang w:val="sq-AL"/>
              </w:rPr>
              <w:t xml:space="preserve"> </w:t>
            </w:r>
          </w:p>
        </w:tc>
        <w:tc>
          <w:tcPr>
            <w:tcW w:w="190"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b/>
                <w:bCs/>
                <w:sz w:val="14"/>
                <w:szCs w:val="14"/>
                <w:lang w:val="sq-AL"/>
              </w:rPr>
            </w:pPr>
          </w:p>
        </w:tc>
        <w:tc>
          <w:tcPr>
            <w:tcW w:w="233"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b/>
                <w:bCs/>
                <w:sz w:val="14"/>
                <w:szCs w:val="14"/>
                <w:lang w:val="sq-AL"/>
              </w:rPr>
            </w:pPr>
          </w:p>
        </w:tc>
        <w:tc>
          <w:tcPr>
            <w:tcW w:w="257"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b/>
                <w:bCs/>
                <w:sz w:val="14"/>
                <w:szCs w:val="14"/>
                <w:lang w:val="sq-AL"/>
              </w:rPr>
            </w:pPr>
          </w:p>
        </w:tc>
        <w:tc>
          <w:tcPr>
            <w:tcW w:w="282"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b/>
                <w:bCs/>
                <w:sz w:val="14"/>
                <w:szCs w:val="14"/>
                <w:lang w:val="sq-AL"/>
              </w:rPr>
            </w:pPr>
          </w:p>
        </w:tc>
        <w:tc>
          <w:tcPr>
            <w:tcW w:w="326"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b/>
                <w:bCs/>
                <w:sz w:val="14"/>
                <w:szCs w:val="14"/>
                <w:lang w:val="sq-AL"/>
              </w:rPr>
            </w:pPr>
          </w:p>
        </w:tc>
        <w:tc>
          <w:tcPr>
            <w:tcW w:w="270"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b/>
                <w:bCs/>
                <w:sz w:val="14"/>
                <w:szCs w:val="14"/>
                <w:lang w:val="sq-AL"/>
              </w:rPr>
            </w:pPr>
          </w:p>
        </w:tc>
        <w:tc>
          <w:tcPr>
            <w:tcW w:w="315"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b/>
                <w:bCs/>
                <w:sz w:val="14"/>
                <w:szCs w:val="14"/>
                <w:lang w:val="sq-AL"/>
              </w:rPr>
            </w:pPr>
          </w:p>
        </w:tc>
        <w:tc>
          <w:tcPr>
            <w:tcW w:w="222"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b/>
                <w:bCs/>
                <w:sz w:val="14"/>
                <w:szCs w:val="14"/>
                <w:lang w:val="sq-AL"/>
              </w:rPr>
            </w:pPr>
          </w:p>
        </w:tc>
        <w:tc>
          <w:tcPr>
            <w:tcW w:w="271" w:type="pct"/>
            <w:tcBorders>
              <w:top w:val="nil"/>
              <w:left w:val="nil"/>
              <w:bottom w:val="nil"/>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b/>
                <w:bCs/>
                <w:sz w:val="14"/>
                <w:szCs w:val="14"/>
                <w:lang w:val="sq-AL"/>
              </w:rPr>
            </w:pPr>
            <w:r w:rsidRPr="00F44988">
              <w:rPr>
                <w:rFonts w:ascii="Garamond" w:eastAsia="Times New Roman" w:hAnsi="Garamond"/>
                <w:b/>
                <w:bCs/>
                <w:sz w:val="14"/>
                <w:szCs w:val="14"/>
                <w:lang w:val="sq-AL"/>
              </w:rPr>
              <w:t> </w:t>
            </w:r>
          </w:p>
        </w:tc>
        <w:tc>
          <w:tcPr>
            <w:tcW w:w="532"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b/>
                <w:bCs/>
                <w:sz w:val="14"/>
                <w:szCs w:val="14"/>
                <w:lang w:val="sq-AL"/>
              </w:rPr>
            </w:pPr>
          </w:p>
        </w:tc>
        <w:tc>
          <w:tcPr>
            <w:tcW w:w="286"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b/>
                <w:bCs/>
                <w:sz w:val="14"/>
                <w:szCs w:val="14"/>
                <w:lang w:val="sq-AL"/>
              </w:rPr>
            </w:pPr>
          </w:p>
        </w:tc>
        <w:tc>
          <w:tcPr>
            <w:tcW w:w="239"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b/>
                <w:bCs/>
                <w:sz w:val="14"/>
                <w:szCs w:val="14"/>
                <w:lang w:val="sq-AL"/>
              </w:rPr>
            </w:pPr>
          </w:p>
        </w:tc>
        <w:tc>
          <w:tcPr>
            <w:tcW w:w="286"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b/>
                <w:bCs/>
                <w:sz w:val="14"/>
                <w:szCs w:val="14"/>
                <w:lang w:val="sq-AL"/>
              </w:rPr>
            </w:pPr>
          </w:p>
        </w:tc>
        <w:tc>
          <w:tcPr>
            <w:tcW w:w="277"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b/>
                <w:bCs/>
                <w:sz w:val="14"/>
                <w:szCs w:val="14"/>
                <w:lang w:val="sq-AL"/>
              </w:rPr>
            </w:pPr>
          </w:p>
        </w:tc>
      </w:tr>
      <w:tr w:rsidR="00C06058" w:rsidRPr="00F44988" w:rsidTr="00193290">
        <w:trPr>
          <w:trHeight w:val="162"/>
          <w:jc w:val="center"/>
        </w:trPr>
        <w:tc>
          <w:tcPr>
            <w:tcW w:w="141" w:type="pct"/>
            <w:tcBorders>
              <w:top w:val="nil"/>
              <w:left w:val="single" w:sz="8" w:space="0" w:color="auto"/>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872"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190"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233"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257"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282"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326"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270"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315"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222"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271" w:type="pct"/>
            <w:tcBorders>
              <w:top w:val="nil"/>
              <w:left w:val="nil"/>
              <w:bottom w:val="nil"/>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286"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239"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286"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277"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r>
      <w:tr w:rsidR="00497956" w:rsidRPr="00F44988" w:rsidTr="00193290">
        <w:trPr>
          <w:trHeight w:val="162"/>
          <w:jc w:val="center"/>
        </w:trPr>
        <w:tc>
          <w:tcPr>
            <w:tcW w:w="1013" w:type="pct"/>
            <w:gridSpan w:val="2"/>
            <w:tcBorders>
              <w:top w:val="single" w:sz="8" w:space="0" w:color="auto"/>
              <w:left w:val="single" w:sz="8" w:space="0" w:color="auto"/>
              <w:bottom w:val="single" w:sz="4" w:space="0" w:color="auto"/>
              <w:right w:val="single" w:sz="8" w:space="0" w:color="000000"/>
            </w:tcBorders>
            <w:shd w:val="clear" w:color="000000" w:fill="E6B8B7"/>
            <w:noWrap/>
            <w:vAlign w:val="center"/>
            <w:hideMark/>
          </w:tcPr>
          <w:p w:rsidR="00497956" w:rsidRPr="00F44988" w:rsidRDefault="00C06058" w:rsidP="00C06058">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Tabela 1.</w:t>
            </w:r>
            <w:r w:rsidR="00497956" w:rsidRPr="00F44988">
              <w:rPr>
                <w:rFonts w:ascii="Garamond" w:eastAsia="Times New Roman" w:hAnsi="Garamond"/>
                <w:b/>
                <w:bCs/>
                <w:sz w:val="14"/>
                <w:szCs w:val="14"/>
                <w:lang w:val="sq-AL"/>
              </w:rPr>
              <w:t xml:space="preserve"> Kostot e investimit</w:t>
            </w:r>
          </w:p>
        </w:tc>
        <w:tc>
          <w:tcPr>
            <w:tcW w:w="2366" w:type="pct"/>
            <w:gridSpan w:val="9"/>
            <w:tcBorders>
              <w:top w:val="single" w:sz="8" w:space="0" w:color="auto"/>
              <w:left w:val="nil"/>
              <w:bottom w:val="single" w:sz="8" w:space="0" w:color="auto"/>
              <w:right w:val="single" w:sz="8" w:space="0" w:color="000000"/>
            </w:tcBorders>
            <w:shd w:val="clear" w:color="000000" w:fill="E6B8B7"/>
            <w:noWrap/>
            <w:vAlign w:val="center"/>
            <w:hideMark/>
          </w:tcPr>
          <w:p w:rsidR="00497956" w:rsidRPr="00F44988" w:rsidRDefault="00497956" w:rsidP="00497956">
            <w:pPr>
              <w:spacing w:after="0" w:line="240" w:lineRule="auto"/>
              <w:ind w:firstLine="0"/>
              <w:jc w:val="center"/>
              <w:rPr>
                <w:rFonts w:ascii="Garamond" w:eastAsia="Times New Roman" w:hAnsi="Garamond"/>
                <w:b/>
                <w:bCs/>
                <w:color w:val="FF0000"/>
                <w:sz w:val="14"/>
                <w:szCs w:val="14"/>
                <w:lang w:val="sq-AL"/>
              </w:rPr>
            </w:pPr>
            <w:r w:rsidRPr="00F44988">
              <w:rPr>
                <w:rFonts w:ascii="Garamond" w:eastAsia="Times New Roman" w:hAnsi="Garamond"/>
                <w:b/>
                <w:bCs/>
                <w:color w:val="FF0000"/>
                <w:sz w:val="14"/>
                <w:szCs w:val="14"/>
                <w:lang w:val="sq-AL"/>
              </w:rPr>
              <w:t> </w:t>
            </w:r>
          </w:p>
        </w:tc>
        <w:tc>
          <w:tcPr>
            <w:tcW w:w="532" w:type="pct"/>
            <w:vMerge w:val="restart"/>
            <w:tcBorders>
              <w:top w:val="single" w:sz="8" w:space="0" w:color="auto"/>
              <w:left w:val="nil"/>
              <w:bottom w:val="nil"/>
              <w:right w:val="single" w:sz="8" w:space="0" w:color="auto"/>
            </w:tcBorders>
            <w:shd w:val="clear" w:color="000000" w:fill="E6B8B7"/>
            <w:hideMark/>
          </w:tcPr>
          <w:p w:rsidR="00497956" w:rsidRPr="00F44988" w:rsidRDefault="00497956" w:rsidP="00C06058">
            <w:pPr>
              <w:spacing w:after="0" w:line="240" w:lineRule="auto"/>
              <w:ind w:firstLine="0"/>
              <w:jc w:val="center"/>
              <w:rPr>
                <w:rFonts w:ascii="Garamond" w:eastAsia="Times New Roman" w:hAnsi="Garamond"/>
                <w:b/>
                <w:bCs/>
                <w:sz w:val="14"/>
                <w:szCs w:val="14"/>
                <w:lang w:val="sq-AL"/>
              </w:rPr>
            </w:pPr>
            <w:r w:rsidRPr="00F44988">
              <w:rPr>
                <w:rFonts w:ascii="Garamond" w:eastAsia="Times New Roman" w:hAnsi="Garamond"/>
                <w:b/>
                <w:bCs/>
                <w:sz w:val="14"/>
                <w:szCs w:val="14"/>
                <w:lang w:val="sq-AL"/>
              </w:rPr>
              <w:t xml:space="preserve"> Shënime/</w:t>
            </w:r>
            <w:r w:rsidR="00C06058" w:rsidRPr="00F44988">
              <w:rPr>
                <w:rFonts w:ascii="Garamond" w:eastAsia="Times New Roman" w:hAnsi="Garamond"/>
                <w:b/>
                <w:bCs/>
                <w:sz w:val="14"/>
                <w:szCs w:val="14"/>
                <w:lang w:val="sq-AL"/>
              </w:rPr>
              <w:t xml:space="preserve">justifikime </w:t>
            </w:r>
            <w:r w:rsidRPr="00F44988">
              <w:rPr>
                <w:rFonts w:ascii="Garamond" w:eastAsia="Times New Roman" w:hAnsi="Garamond"/>
                <w:b/>
                <w:bCs/>
                <w:sz w:val="14"/>
                <w:szCs w:val="14"/>
                <w:lang w:val="sq-AL"/>
              </w:rPr>
              <w:t>kur çmimet e zërave në ofertën e përzgjedhur janë më të lart</w:t>
            </w:r>
            <w:r w:rsidR="00C06058">
              <w:rPr>
                <w:rFonts w:ascii="Garamond" w:eastAsia="Times New Roman" w:hAnsi="Garamond"/>
                <w:b/>
                <w:bCs/>
                <w:sz w:val="14"/>
                <w:szCs w:val="14"/>
                <w:lang w:val="sq-AL"/>
              </w:rPr>
              <w:t>a</w:t>
            </w:r>
            <w:r w:rsidRPr="00F44988">
              <w:rPr>
                <w:rFonts w:ascii="Garamond" w:eastAsia="Times New Roman" w:hAnsi="Garamond"/>
                <w:b/>
                <w:bCs/>
                <w:sz w:val="14"/>
                <w:szCs w:val="14"/>
                <w:lang w:val="sq-AL"/>
              </w:rPr>
              <w:t xml:space="preserve"> se dy ofertat e tjera</w:t>
            </w:r>
          </w:p>
        </w:tc>
        <w:tc>
          <w:tcPr>
            <w:tcW w:w="525" w:type="pct"/>
            <w:gridSpan w:val="2"/>
            <w:tcBorders>
              <w:top w:val="single" w:sz="8" w:space="0" w:color="auto"/>
              <w:left w:val="nil"/>
              <w:bottom w:val="nil"/>
              <w:right w:val="single" w:sz="8" w:space="0" w:color="000000"/>
            </w:tcBorders>
            <w:shd w:val="clear" w:color="000000" w:fill="E6B8B7"/>
            <w:noWrap/>
            <w:vAlign w:val="center"/>
            <w:hideMark/>
          </w:tcPr>
          <w:p w:rsidR="00497956" w:rsidRPr="00F44988" w:rsidRDefault="00497956" w:rsidP="00497956">
            <w:pPr>
              <w:spacing w:after="0" w:line="240" w:lineRule="auto"/>
              <w:ind w:firstLine="0"/>
              <w:jc w:val="center"/>
              <w:rPr>
                <w:rFonts w:ascii="Garamond" w:eastAsia="Times New Roman" w:hAnsi="Garamond"/>
                <w:b/>
                <w:bCs/>
                <w:sz w:val="14"/>
                <w:szCs w:val="14"/>
                <w:lang w:val="sq-AL"/>
              </w:rPr>
            </w:pPr>
            <w:r w:rsidRPr="00F44988">
              <w:rPr>
                <w:rFonts w:ascii="Garamond" w:eastAsia="Times New Roman" w:hAnsi="Garamond"/>
                <w:b/>
                <w:bCs/>
                <w:sz w:val="14"/>
                <w:szCs w:val="14"/>
                <w:lang w:val="sq-AL"/>
              </w:rPr>
              <w:t>Oferta</w:t>
            </w:r>
            <w:r w:rsidR="0070541D" w:rsidRPr="00F44988">
              <w:rPr>
                <w:rFonts w:ascii="Garamond" w:eastAsia="Times New Roman" w:hAnsi="Garamond"/>
                <w:b/>
                <w:bCs/>
                <w:sz w:val="14"/>
                <w:szCs w:val="14"/>
                <w:lang w:val="sq-AL"/>
              </w:rPr>
              <w:t xml:space="preserve"> </w:t>
            </w:r>
            <w:r w:rsidRPr="00F44988">
              <w:rPr>
                <w:rFonts w:ascii="Garamond" w:eastAsia="Times New Roman" w:hAnsi="Garamond"/>
                <w:b/>
                <w:bCs/>
                <w:sz w:val="14"/>
                <w:szCs w:val="14"/>
                <w:lang w:val="sq-AL"/>
              </w:rPr>
              <w:t>2</w:t>
            </w:r>
            <w:r w:rsidR="0070541D" w:rsidRPr="00F44988">
              <w:rPr>
                <w:rFonts w:ascii="Garamond" w:eastAsia="Times New Roman" w:hAnsi="Garamond"/>
                <w:b/>
                <w:bCs/>
                <w:sz w:val="14"/>
                <w:szCs w:val="14"/>
                <w:lang w:val="sq-AL"/>
              </w:rPr>
              <w:t xml:space="preserve"> </w:t>
            </w:r>
          </w:p>
        </w:tc>
        <w:tc>
          <w:tcPr>
            <w:tcW w:w="563" w:type="pct"/>
            <w:gridSpan w:val="2"/>
            <w:tcBorders>
              <w:top w:val="single" w:sz="8" w:space="0" w:color="auto"/>
              <w:left w:val="nil"/>
              <w:bottom w:val="nil"/>
              <w:right w:val="single" w:sz="8" w:space="0" w:color="000000"/>
            </w:tcBorders>
            <w:shd w:val="clear" w:color="000000" w:fill="E6B8B7"/>
            <w:noWrap/>
            <w:vAlign w:val="center"/>
            <w:hideMark/>
          </w:tcPr>
          <w:p w:rsidR="00497956" w:rsidRPr="00F44988" w:rsidRDefault="00497956" w:rsidP="00497956">
            <w:pPr>
              <w:spacing w:after="0" w:line="240" w:lineRule="auto"/>
              <w:ind w:firstLine="0"/>
              <w:jc w:val="center"/>
              <w:rPr>
                <w:rFonts w:ascii="Garamond" w:eastAsia="Times New Roman" w:hAnsi="Garamond"/>
                <w:b/>
                <w:bCs/>
                <w:sz w:val="14"/>
                <w:szCs w:val="14"/>
                <w:lang w:val="sq-AL"/>
              </w:rPr>
            </w:pPr>
            <w:r w:rsidRPr="00F44988">
              <w:rPr>
                <w:rFonts w:ascii="Garamond" w:eastAsia="Times New Roman" w:hAnsi="Garamond"/>
                <w:b/>
                <w:bCs/>
                <w:sz w:val="14"/>
                <w:szCs w:val="14"/>
                <w:lang w:val="sq-AL"/>
              </w:rPr>
              <w:t>Oferta</w:t>
            </w:r>
            <w:r w:rsidR="0070541D" w:rsidRPr="00F44988">
              <w:rPr>
                <w:rFonts w:ascii="Garamond" w:eastAsia="Times New Roman" w:hAnsi="Garamond"/>
                <w:b/>
                <w:bCs/>
                <w:sz w:val="14"/>
                <w:szCs w:val="14"/>
                <w:lang w:val="sq-AL"/>
              </w:rPr>
              <w:t xml:space="preserve"> </w:t>
            </w:r>
            <w:r w:rsidRPr="00F44988">
              <w:rPr>
                <w:rFonts w:ascii="Garamond" w:eastAsia="Times New Roman" w:hAnsi="Garamond"/>
                <w:b/>
                <w:bCs/>
                <w:sz w:val="14"/>
                <w:szCs w:val="14"/>
                <w:lang w:val="sq-AL"/>
              </w:rPr>
              <w:t>3</w:t>
            </w:r>
            <w:r w:rsidR="0070541D" w:rsidRPr="00F44988">
              <w:rPr>
                <w:rFonts w:ascii="Garamond" w:eastAsia="Times New Roman" w:hAnsi="Garamond"/>
                <w:b/>
                <w:bCs/>
                <w:sz w:val="14"/>
                <w:szCs w:val="14"/>
                <w:lang w:val="sq-AL"/>
              </w:rPr>
              <w:t xml:space="preserve"> </w:t>
            </w:r>
          </w:p>
        </w:tc>
      </w:tr>
      <w:tr w:rsidR="00C06058" w:rsidRPr="00F44988" w:rsidTr="00193290">
        <w:trPr>
          <w:trHeight w:val="162"/>
          <w:jc w:val="center"/>
        </w:trPr>
        <w:tc>
          <w:tcPr>
            <w:tcW w:w="141" w:type="pct"/>
            <w:tcBorders>
              <w:top w:val="nil"/>
              <w:left w:val="single" w:sz="8" w:space="0" w:color="auto"/>
              <w:bottom w:val="single" w:sz="8" w:space="0" w:color="auto"/>
              <w:right w:val="nil"/>
            </w:tcBorders>
            <w:shd w:val="clear" w:color="000000" w:fill="E6B8B7"/>
            <w:noWrap/>
            <w:vAlign w:val="center"/>
            <w:hideMark/>
          </w:tcPr>
          <w:p w:rsidR="00497956" w:rsidRPr="00F44988" w:rsidRDefault="00497956" w:rsidP="00497956">
            <w:pPr>
              <w:spacing w:after="0" w:line="240" w:lineRule="auto"/>
              <w:ind w:firstLine="0"/>
              <w:jc w:val="left"/>
              <w:rPr>
                <w:rFonts w:ascii="Garamond" w:eastAsia="Times New Roman" w:hAnsi="Garamond"/>
                <w:b/>
                <w:bCs/>
                <w:sz w:val="14"/>
                <w:szCs w:val="14"/>
                <w:lang w:val="sq-AL"/>
              </w:rPr>
            </w:pPr>
            <w:r w:rsidRPr="00F44988">
              <w:rPr>
                <w:rFonts w:ascii="Garamond" w:eastAsia="Times New Roman" w:hAnsi="Garamond"/>
                <w:b/>
                <w:bCs/>
                <w:sz w:val="14"/>
                <w:szCs w:val="14"/>
                <w:lang w:val="sq-AL"/>
              </w:rPr>
              <w:t>Nr.</w:t>
            </w:r>
          </w:p>
        </w:tc>
        <w:tc>
          <w:tcPr>
            <w:tcW w:w="872" w:type="pct"/>
            <w:tcBorders>
              <w:top w:val="nil"/>
              <w:left w:val="single" w:sz="8" w:space="0" w:color="auto"/>
              <w:bottom w:val="single" w:sz="8" w:space="0" w:color="auto"/>
              <w:right w:val="single" w:sz="8" w:space="0" w:color="auto"/>
            </w:tcBorders>
            <w:shd w:val="clear" w:color="000000" w:fill="E6B8B7"/>
            <w:noWrap/>
            <w:vAlign w:val="center"/>
            <w:hideMark/>
          </w:tcPr>
          <w:p w:rsidR="00497956" w:rsidRPr="00F44988" w:rsidRDefault="00497956" w:rsidP="00497956">
            <w:pPr>
              <w:spacing w:after="0" w:line="240" w:lineRule="auto"/>
              <w:ind w:firstLine="0"/>
              <w:jc w:val="left"/>
              <w:rPr>
                <w:rFonts w:ascii="Garamond" w:eastAsia="Times New Roman" w:hAnsi="Garamond"/>
                <w:b/>
                <w:bCs/>
                <w:sz w:val="14"/>
                <w:szCs w:val="14"/>
                <w:lang w:val="sq-AL"/>
              </w:rPr>
            </w:pPr>
            <w:r w:rsidRPr="00F44988">
              <w:rPr>
                <w:rFonts w:ascii="Garamond" w:eastAsia="Times New Roman" w:hAnsi="Garamond"/>
                <w:b/>
                <w:bCs/>
                <w:sz w:val="14"/>
                <w:szCs w:val="14"/>
                <w:lang w:val="sq-AL"/>
              </w:rPr>
              <w:t>Llojet e investimit</w:t>
            </w:r>
          </w:p>
        </w:tc>
        <w:tc>
          <w:tcPr>
            <w:tcW w:w="190" w:type="pct"/>
            <w:tcBorders>
              <w:top w:val="nil"/>
              <w:left w:val="nil"/>
              <w:bottom w:val="single" w:sz="8" w:space="0" w:color="auto"/>
              <w:right w:val="single" w:sz="8" w:space="0" w:color="auto"/>
            </w:tcBorders>
            <w:shd w:val="clear" w:color="000000" w:fill="E6B8B7"/>
            <w:vAlign w:val="center"/>
            <w:hideMark/>
          </w:tcPr>
          <w:p w:rsidR="00497956" w:rsidRPr="00F44988" w:rsidRDefault="00497956" w:rsidP="00497956">
            <w:pPr>
              <w:spacing w:after="0" w:line="240" w:lineRule="auto"/>
              <w:ind w:firstLine="0"/>
              <w:jc w:val="center"/>
              <w:rPr>
                <w:rFonts w:ascii="Garamond" w:eastAsia="Times New Roman" w:hAnsi="Garamond"/>
                <w:b/>
                <w:bCs/>
                <w:color w:val="000000"/>
                <w:sz w:val="14"/>
                <w:szCs w:val="14"/>
                <w:lang w:val="sq-AL"/>
              </w:rPr>
            </w:pPr>
            <w:r w:rsidRPr="00F44988">
              <w:rPr>
                <w:rFonts w:ascii="Garamond" w:eastAsia="Times New Roman" w:hAnsi="Garamond"/>
                <w:b/>
                <w:bCs/>
                <w:color w:val="000000"/>
                <w:sz w:val="14"/>
                <w:szCs w:val="14"/>
                <w:lang w:val="sq-AL"/>
              </w:rPr>
              <w:t>Njësia</w:t>
            </w:r>
          </w:p>
        </w:tc>
        <w:tc>
          <w:tcPr>
            <w:tcW w:w="233" w:type="pct"/>
            <w:tcBorders>
              <w:top w:val="nil"/>
              <w:left w:val="nil"/>
              <w:bottom w:val="single" w:sz="8" w:space="0" w:color="auto"/>
              <w:right w:val="nil"/>
            </w:tcBorders>
            <w:shd w:val="clear" w:color="000000" w:fill="E6B8B7"/>
            <w:vAlign w:val="center"/>
            <w:hideMark/>
          </w:tcPr>
          <w:p w:rsidR="00497956" w:rsidRPr="00F44988" w:rsidRDefault="00497956" w:rsidP="00497956">
            <w:pPr>
              <w:spacing w:after="0" w:line="240" w:lineRule="auto"/>
              <w:ind w:firstLine="0"/>
              <w:jc w:val="center"/>
              <w:rPr>
                <w:rFonts w:ascii="Garamond" w:eastAsia="Times New Roman" w:hAnsi="Garamond"/>
                <w:b/>
                <w:bCs/>
                <w:color w:val="000000"/>
                <w:sz w:val="14"/>
                <w:szCs w:val="14"/>
                <w:lang w:val="sq-AL"/>
              </w:rPr>
            </w:pPr>
            <w:r w:rsidRPr="00F44988">
              <w:rPr>
                <w:rFonts w:ascii="Garamond" w:eastAsia="Times New Roman" w:hAnsi="Garamond"/>
                <w:b/>
                <w:bCs/>
                <w:color w:val="000000"/>
                <w:sz w:val="14"/>
                <w:szCs w:val="14"/>
                <w:lang w:val="sq-AL"/>
              </w:rPr>
              <w:t>Numri i njësive</w:t>
            </w:r>
          </w:p>
        </w:tc>
        <w:tc>
          <w:tcPr>
            <w:tcW w:w="257" w:type="pct"/>
            <w:tcBorders>
              <w:top w:val="nil"/>
              <w:left w:val="single" w:sz="8" w:space="0" w:color="auto"/>
              <w:bottom w:val="single" w:sz="8" w:space="0" w:color="auto"/>
              <w:right w:val="single" w:sz="8" w:space="0" w:color="auto"/>
            </w:tcBorders>
            <w:shd w:val="clear" w:color="000000" w:fill="E6B8B7"/>
            <w:vAlign w:val="center"/>
            <w:hideMark/>
          </w:tcPr>
          <w:p w:rsidR="00497956" w:rsidRPr="00F44988" w:rsidRDefault="00497956" w:rsidP="00497956">
            <w:pPr>
              <w:spacing w:after="0" w:line="240" w:lineRule="auto"/>
              <w:ind w:firstLine="0"/>
              <w:jc w:val="center"/>
              <w:rPr>
                <w:rFonts w:ascii="Garamond" w:eastAsia="Times New Roman" w:hAnsi="Garamond"/>
                <w:b/>
                <w:bCs/>
                <w:color w:val="000000"/>
                <w:sz w:val="14"/>
                <w:szCs w:val="14"/>
                <w:lang w:val="sq-AL"/>
              </w:rPr>
            </w:pPr>
            <w:r w:rsidRPr="00F44988">
              <w:rPr>
                <w:rFonts w:ascii="Garamond" w:eastAsia="Times New Roman" w:hAnsi="Garamond"/>
                <w:b/>
                <w:bCs/>
                <w:color w:val="000000"/>
                <w:sz w:val="14"/>
                <w:szCs w:val="14"/>
                <w:lang w:val="sq-AL"/>
              </w:rPr>
              <w:t>Monedha</w:t>
            </w:r>
          </w:p>
        </w:tc>
        <w:tc>
          <w:tcPr>
            <w:tcW w:w="282" w:type="pct"/>
            <w:tcBorders>
              <w:top w:val="nil"/>
              <w:left w:val="nil"/>
              <w:bottom w:val="single" w:sz="8" w:space="0" w:color="auto"/>
              <w:right w:val="nil"/>
            </w:tcBorders>
            <w:shd w:val="clear" w:color="000000" w:fill="E6B8B7"/>
            <w:vAlign w:val="center"/>
            <w:hideMark/>
          </w:tcPr>
          <w:p w:rsidR="00497956" w:rsidRPr="00F44988" w:rsidRDefault="00497956" w:rsidP="00497956">
            <w:pPr>
              <w:spacing w:after="0" w:line="240" w:lineRule="auto"/>
              <w:ind w:firstLine="0"/>
              <w:jc w:val="center"/>
              <w:rPr>
                <w:rFonts w:ascii="Garamond" w:eastAsia="Times New Roman" w:hAnsi="Garamond"/>
                <w:b/>
                <w:bCs/>
                <w:color w:val="000000"/>
                <w:sz w:val="14"/>
                <w:szCs w:val="14"/>
                <w:lang w:val="sq-AL"/>
              </w:rPr>
            </w:pPr>
            <w:r w:rsidRPr="00F44988">
              <w:rPr>
                <w:rFonts w:ascii="Garamond" w:eastAsia="Times New Roman" w:hAnsi="Garamond"/>
                <w:b/>
                <w:bCs/>
                <w:color w:val="000000"/>
                <w:sz w:val="14"/>
                <w:szCs w:val="14"/>
                <w:lang w:val="sq-AL"/>
              </w:rPr>
              <w:t>Çmimi për njësi (përfshirë TVSH</w:t>
            </w:r>
            <w:r w:rsidR="00C06058">
              <w:rPr>
                <w:rFonts w:ascii="Garamond" w:eastAsia="Times New Roman" w:hAnsi="Garamond"/>
                <w:b/>
                <w:bCs/>
                <w:color w:val="000000"/>
                <w:sz w:val="14"/>
                <w:szCs w:val="14"/>
                <w:lang w:val="sq-AL"/>
              </w:rPr>
              <w:t>-në</w:t>
            </w:r>
            <w:r w:rsidRPr="00F44988">
              <w:rPr>
                <w:rFonts w:ascii="Garamond" w:eastAsia="Times New Roman" w:hAnsi="Garamond"/>
                <w:b/>
                <w:bCs/>
                <w:color w:val="000000"/>
                <w:sz w:val="14"/>
                <w:szCs w:val="14"/>
                <w:lang w:val="sq-AL"/>
              </w:rPr>
              <w:t xml:space="preserve"> dhe taksa të tjera) (në monedhën origjinale)</w:t>
            </w:r>
          </w:p>
        </w:tc>
        <w:tc>
          <w:tcPr>
            <w:tcW w:w="326" w:type="pct"/>
            <w:tcBorders>
              <w:top w:val="nil"/>
              <w:left w:val="single" w:sz="8" w:space="0" w:color="auto"/>
              <w:bottom w:val="single" w:sz="8" w:space="0" w:color="auto"/>
              <w:right w:val="single" w:sz="8" w:space="0" w:color="auto"/>
            </w:tcBorders>
            <w:shd w:val="clear" w:color="000000" w:fill="E6B8B7"/>
            <w:vAlign w:val="center"/>
            <w:hideMark/>
          </w:tcPr>
          <w:p w:rsidR="00497956" w:rsidRPr="00F44988" w:rsidRDefault="00497956" w:rsidP="00497956">
            <w:pPr>
              <w:spacing w:after="0" w:line="240" w:lineRule="auto"/>
              <w:ind w:firstLine="0"/>
              <w:jc w:val="center"/>
              <w:rPr>
                <w:rFonts w:ascii="Garamond" w:eastAsia="Times New Roman" w:hAnsi="Garamond"/>
                <w:b/>
                <w:bCs/>
                <w:color w:val="000000"/>
                <w:sz w:val="14"/>
                <w:szCs w:val="14"/>
                <w:lang w:val="sq-AL"/>
              </w:rPr>
            </w:pPr>
            <w:r w:rsidRPr="00F44988">
              <w:rPr>
                <w:rFonts w:ascii="Garamond" w:eastAsia="Times New Roman" w:hAnsi="Garamond"/>
                <w:b/>
                <w:bCs/>
                <w:color w:val="000000"/>
                <w:sz w:val="14"/>
                <w:szCs w:val="14"/>
                <w:lang w:val="sq-AL"/>
              </w:rPr>
              <w:t xml:space="preserve"> Vlera </w:t>
            </w:r>
            <w:r w:rsidR="00C06058" w:rsidRPr="00F44988">
              <w:rPr>
                <w:rFonts w:ascii="Garamond" w:eastAsia="Times New Roman" w:hAnsi="Garamond"/>
                <w:b/>
                <w:bCs/>
                <w:color w:val="000000"/>
                <w:sz w:val="14"/>
                <w:szCs w:val="14"/>
                <w:lang w:val="sq-AL"/>
              </w:rPr>
              <w:t xml:space="preserve">totale </w:t>
            </w:r>
            <w:r w:rsidRPr="00F44988">
              <w:rPr>
                <w:rFonts w:ascii="Garamond" w:eastAsia="Times New Roman" w:hAnsi="Garamond"/>
                <w:b/>
                <w:bCs/>
                <w:color w:val="000000"/>
                <w:sz w:val="14"/>
                <w:szCs w:val="14"/>
                <w:lang w:val="sq-AL"/>
              </w:rPr>
              <w:t>(përfshirë TVSH dhe taksa të tjera) (në monedhën</w:t>
            </w:r>
            <w:r w:rsidR="0070541D" w:rsidRPr="00F44988">
              <w:rPr>
                <w:rFonts w:ascii="Garamond" w:eastAsia="Times New Roman" w:hAnsi="Garamond"/>
                <w:b/>
                <w:bCs/>
                <w:color w:val="000000"/>
                <w:sz w:val="14"/>
                <w:szCs w:val="14"/>
                <w:lang w:val="sq-AL"/>
              </w:rPr>
              <w:t xml:space="preserve"> </w:t>
            </w:r>
            <w:r w:rsidRPr="00F44988">
              <w:rPr>
                <w:rFonts w:ascii="Garamond" w:eastAsia="Times New Roman" w:hAnsi="Garamond"/>
                <w:b/>
                <w:bCs/>
                <w:color w:val="000000"/>
                <w:sz w:val="14"/>
                <w:szCs w:val="14"/>
                <w:lang w:val="sq-AL"/>
              </w:rPr>
              <w:t>origjinale)</w:t>
            </w:r>
          </w:p>
        </w:tc>
        <w:tc>
          <w:tcPr>
            <w:tcW w:w="270" w:type="pct"/>
            <w:tcBorders>
              <w:top w:val="nil"/>
              <w:left w:val="nil"/>
              <w:bottom w:val="single" w:sz="8" w:space="0" w:color="auto"/>
              <w:right w:val="single" w:sz="8" w:space="0" w:color="auto"/>
            </w:tcBorders>
            <w:shd w:val="clear" w:color="000000" w:fill="E6B8B7"/>
            <w:vAlign w:val="center"/>
            <w:hideMark/>
          </w:tcPr>
          <w:p w:rsidR="00497956" w:rsidRPr="00F44988" w:rsidRDefault="00497956" w:rsidP="00497956">
            <w:pPr>
              <w:spacing w:after="0" w:line="240" w:lineRule="auto"/>
              <w:ind w:firstLine="0"/>
              <w:jc w:val="center"/>
              <w:rPr>
                <w:rFonts w:ascii="Garamond" w:eastAsia="Times New Roman" w:hAnsi="Garamond"/>
                <w:b/>
                <w:bCs/>
                <w:color w:val="000000"/>
                <w:sz w:val="14"/>
                <w:szCs w:val="14"/>
                <w:lang w:val="sq-AL"/>
              </w:rPr>
            </w:pPr>
            <w:r w:rsidRPr="00F44988">
              <w:rPr>
                <w:rFonts w:ascii="Garamond" w:eastAsia="Times New Roman" w:hAnsi="Garamond"/>
                <w:b/>
                <w:bCs/>
                <w:color w:val="000000"/>
                <w:sz w:val="14"/>
                <w:szCs w:val="14"/>
                <w:lang w:val="sq-AL"/>
              </w:rPr>
              <w:t xml:space="preserve">Kursi i </w:t>
            </w:r>
            <w:r w:rsidR="00C06058" w:rsidRPr="00F44988">
              <w:rPr>
                <w:rFonts w:ascii="Garamond" w:eastAsia="Times New Roman" w:hAnsi="Garamond"/>
                <w:b/>
                <w:bCs/>
                <w:color w:val="000000"/>
                <w:sz w:val="14"/>
                <w:szCs w:val="14"/>
                <w:lang w:val="sq-AL"/>
              </w:rPr>
              <w:t>këmbimit</w:t>
            </w:r>
          </w:p>
        </w:tc>
        <w:tc>
          <w:tcPr>
            <w:tcW w:w="315" w:type="pct"/>
            <w:tcBorders>
              <w:top w:val="nil"/>
              <w:left w:val="nil"/>
              <w:bottom w:val="single" w:sz="8" w:space="0" w:color="auto"/>
              <w:right w:val="single" w:sz="8" w:space="0" w:color="auto"/>
            </w:tcBorders>
            <w:shd w:val="clear" w:color="000000" w:fill="E6B8B7"/>
            <w:vAlign w:val="center"/>
            <w:hideMark/>
          </w:tcPr>
          <w:p w:rsidR="00497956" w:rsidRPr="00F44988" w:rsidRDefault="00497956" w:rsidP="00497956">
            <w:pPr>
              <w:spacing w:after="0" w:line="240" w:lineRule="auto"/>
              <w:ind w:firstLine="0"/>
              <w:jc w:val="center"/>
              <w:rPr>
                <w:rFonts w:ascii="Garamond" w:eastAsia="Times New Roman" w:hAnsi="Garamond"/>
                <w:b/>
                <w:bCs/>
                <w:color w:val="000000"/>
                <w:sz w:val="14"/>
                <w:szCs w:val="14"/>
                <w:lang w:val="sq-AL"/>
              </w:rPr>
            </w:pPr>
            <w:r w:rsidRPr="00F44988">
              <w:rPr>
                <w:rFonts w:ascii="Garamond" w:eastAsia="Times New Roman" w:hAnsi="Garamond"/>
                <w:b/>
                <w:bCs/>
                <w:color w:val="000000"/>
                <w:sz w:val="14"/>
                <w:szCs w:val="14"/>
                <w:lang w:val="sq-AL"/>
              </w:rPr>
              <w:t xml:space="preserve"> Vlera </w:t>
            </w:r>
            <w:r w:rsidR="00C06058" w:rsidRPr="00F44988">
              <w:rPr>
                <w:rFonts w:ascii="Garamond" w:eastAsia="Times New Roman" w:hAnsi="Garamond"/>
                <w:b/>
                <w:bCs/>
                <w:color w:val="000000"/>
                <w:sz w:val="14"/>
                <w:szCs w:val="14"/>
                <w:lang w:val="sq-AL"/>
              </w:rPr>
              <w:t xml:space="preserve">totale </w:t>
            </w:r>
            <w:r w:rsidR="00C06058">
              <w:rPr>
                <w:rFonts w:ascii="Garamond" w:eastAsia="Times New Roman" w:hAnsi="Garamond"/>
                <w:b/>
                <w:bCs/>
                <w:color w:val="000000"/>
                <w:sz w:val="14"/>
                <w:szCs w:val="14"/>
                <w:lang w:val="sq-AL"/>
              </w:rPr>
              <w:t xml:space="preserve">(përfshirë TVSH-në </w:t>
            </w:r>
            <w:r w:rsidRPr="00F44988">
              <w:rPr>
                <w:rFonts w:ascii="Garamond" w:eastAsia="Times New Roman" w:hAnsi="Garamond"/>
                <w:b/>
                <w:bCs/>
                <w:color w:val="000000"/>
                <w:sz w:val="14"/>
                <w:szCs w:val="14"/>
                <w:lang w:val="sq-AL"/>
              </w:rPr>
              <w:t xml:space="preserve">dhe taksa të tjera) (në </w:t>
            </w:r>
            <w:r w:rsidR="00C06058" w:rsidRPr="00F44988">
              <w:rPr>
                <w:rFonts w:ascii="Garamond" w:eastAsia="Times New Roman" w:hAnsi="Garamond"/>
                <w:b/>
                <w:bCs/>
                <w:color w:val="000000"/>
                <w:sz w:val="14"/>
                <w:szCs w:val="14"/>
                <w:lang w:val="sq-AL"/>
              </w:rPr>
              <w:t>lek</w:t>
            </w:r>
            <w:r w:rsidR="00C06058">
              <w:rPr>
                <w:rFonts w:ascii="Garamond" w:eastAsia="Times New Roman" w:hAnsi="Garamond"/>
                <w:b/>
                <w:bCs/>
                <w:color w:val="000000"/>
                <w:sz w:val="14"/>
                <w:szCs w:val="14"/>
                <w:lang w:val="sq-AL"/>
              </w:rPr>
              <w:t>ë</w:t>
            </w:r>
            <w:r w:rsidRPr="00F44988">
              <w:rPr>
                <w:rFonts w:ascii="Garamond" w:eastAsia="Times New Roman" w:hAnsi="Garamond"/>
                <w:b/>
                <w:bCs/>
                <w:color w:val="000000"/>
                <w:sz w:val="14"/>
                <w:szCs w:val="14"/>
                <w:lang w:val="sq-AL"/>
              </w:rPr>
              <w:t>)</w:t>
            </w:r>
          </w:p>
        </w:tc>
        <w:tc>
          <w:tcPr>
            <w:tcW w:w="222" w:type="pct"/>
            <w:tcBorders>
              <w:top w:val="nil"/>
              <w:left w:val="nil"/>
              <w:bottom w:val="single" w:sz="8" w:space="0" w:color="auto"/>
              <w:right w:val="single" w:sz="8" w:space="0" w:color="auto"/>
            </w:tcBorders>
            <w:shd w:val="clear" w:color="000000" w:fill="E6B8B7"/>
            <w:vAlign w:val="center"/>
            <w:hideMark/>
          </w:tcPr>
          <w:p w:rsidR="00497956" w:rsidRPr="00F44988" w:rsidRDefault="00497956" w:rsidP="00497956">
            <w:pPr>
              <w:spacing w:after="0" w:line="240" w:lineRule="auto"/>
              <w:ind w:firstLine="0"/>
              <w:jc w:val="center"/>
              <w:rPr>
                <w:rFonts w:ascii="Garamond" w:eastAsia="Times New Roman" w:hAnsi="Garamond"/>
                <w:b/>
                <w:bCs/>
                <w:color w:val="000000"/>
                <w:sz w:val="14"/>
                <w:szCs w:val="14"/>
                <w:lang w:val="sq-AL"/>
              </w:rPr>
            </w:pPr>
            <w:r w:rsidRPr="00F44988">
              <w:rPr>
                <w:rFonts w:ascii="Garamond" w:eastAsia="Times New Roman" w:hAnsi="Garamond"/>
                <w:b/>
                <w:bCs/>
                <w:color w:val="000000"/>
                <w:sz w:val="14"/>
                <w:szCs w:val="14"/>
                <w:lang w:val="sq-AL"/>
              </w:rPr>
              <w:t xml:space="preserve"> TVSH dhe taksa të tjera (në </w:t>
            </w:r>
            <w:r w:rsidR="00C06058" w:rsidRPr="00F44988">
              <w:rPr>
                <w:rFonts w:ascii="Garamond" w:eastAsia="Times New Roman" w:hAnsi="Garamond"/>
                <w:b/>
                <w:bCs/>
                <w:color w:val="000000"/>
                <w:sz w:val="14"/>
                <w:szCs w:val="14"/>
                <w:lang w:val="sq-AL"/>
              </w:rPr>
              <w:t>lek</w:t>
            </w:r>
            <w:r w:rsidR="00C06058">
              <w:rPr>
                <w:rFonts w:ascii="Garamond" w:eastAsia="Times New Roman" w:hAnsi="Garamond"/>
                <w:b/>
                <w:bCs/>
                <w:color w:val="000000"/>
                <w:sz w:val="14"/>
                <w:szCs w:val="14"/>
                <w:lang w:val="sq-AL"/>
              </w:rPr>
              <w:t>ë</w:t>
            </w:r>
            <w:r w:rsidRPr="00F44988">
              <w:rPr>
                <w:rFonts w:ascii="Garamond" w:eastAsia="Times New Roman" w:hAnsi="Garamond"/>
                <w:b/>
                <w:bCs/>
                <w:color w:val="000000"/>
                <w:sz w:val="14"/>
                <w:szCs w:val="14"/>
                <w:lang w:val="sq-AL"/>
              </w:rPr>
              <w:t>)</w:t>
            </w:r>
          </w:p>
        </w:tc>
        <w:tc>
          <w:tcPr>
            <w:tcW w:w="271" w:type="pct"/>
            <w:tcBorders>
              <w:top w:val="nil"/>
              <w:left w:val="nil"/>
              <w:bottom w:val="single" w:sz="8" w:space="0" w:color="auto"/>
              <w:right w:val="single" w:sz="8" w:space="0" w:color="auto"/>
            </w:tcBorders>
            <w:shd w:val="clear" w:color="000000" w:fill="E6B8B7"/>
            <w:vAlign w:val="center"/>
            <w:hideMark/>
          </w:tcPr>
          <w:p w:rsidR="00497956" w:rsidRPr="00F44988" w:rsidRDefault="00497956" w:rsidP="00497956">
            <w:pPr>
              <w:spacing w:after="0" w:line="240" w:lineRule="auto"/>
              <w:ind w:firstLine="0"/>
              <w:jc w:val="center"/>
              <w:rPr>
                <w:rFonts w:ascii="Garamond" w:eastAsia="Times New Roman" w:hAnsi="Garamond"/>
                <w:b/>
                <w:bCs/>
                <w:color w:val="000000"/>
                <w:sz w:val="14"/>
                <w:szCs w:val="14"/>
                <w:lang w:val="sq-AL"/>
              </w:rPr>
            </w:pPr>
            <w:r w:rsidRPr="00F44988">
              <w:rPr>
                <w:rFonts w:ascii="Garamond" w:eastAsia="Times New Roman" w:hAnsi="Garamond"/>
                <w:b/>
                <w:bCs/>
                <w:color w:val="000000"/>
                <w:sz w:val="14"/>
                <w:szCs w:val="14"/>
                <w:lang w:val="sq-AL"/>
              </w:rPr>
              <w:t xml:space="preserve"> Vlera </w:t>
            </w:r>
            <w:r w:rsidR="00C06058" w:rsidRPr="00F44988">
              <w:rPr>
                <w:rFonts w:ascii="Garamond" w:eastAsia="Times New Roman" w:hAnsi="Garamond"/>
                <w:b/>
                <w:bCs/>
                <w:color w:val="000000"/>
                <w:sz w:val="14"/>
                <w:szCs w:val="14"/>
                <w:lang w:val="sq-AL"/>
              </w:rPr>
              <w:t xml:space="preserve">totale </w:t>
            </w:r>
            <w:r w:rsidRPr="00F44988">
              <w:rPr>
                <w:rFonts w:ascii="Garamond" w:eastAsia="Times New Roman" w:hAnsi="Garamond"/>
                <w:b/>
                <w:bCs/>
                <w:color w:val="000000"/>
                <w:sz w:val="14"/>
                <w:szCs w:val="14"/>
                <w:lang w:val="sq-AL"/>
              </w:rPr>
              <w:t xml:space="preserve">pa TVSH dhe taksa të tjera (në </w:t>
            </w:r>
            <w:r w:rsidR="00C06058" w:rsidRPr="00F44988">
              <w:rPr>
                <w:rFonts w:ascii="Garamond" w:eastAsia="Times New Roman" w:hAnsi="Garamond"/>
                <w:b/>
                <w:bCs/>
                <w:color w:val="000000"/>
                <w:sz w:val="14"/>
                <w:szCs w:val="14"/>
                <w:lang w:val="sq-AL"/>
              </w:rPr>
              <w:t>lek</w:t>
            </w:r>
            <w:r w:rsidR="00C06058">
              <w:rPr>
                <w:rFonts w:ascii="Garamond" w:eastAsia="Times New Roman" w:hAnsi="Garamond"/>
                <w:b/>
                <w:bCs/>
                <w:color w:val="000000"/>
                <w:sz w:val="14"/>
                <w:szCs w:val="14"/>
                <w:lang w:val="sq-AL"/>
              </w:rPr>
              <w:t>ë</w:t>
            </w:r>
            <w:r w:rsidRPr="00F44988">
              <w:rPr>
                <w:rFonts w:ascii="Garamond" w:eastAsia="Times New Roman" w:hAnsi="Garamond"/>
                <w:b/>
                <w:bCs/>
                <w:color w:val="000000"/>
                <w:sz w:val="14"/>
                <w:szCs w:val="14"/>
                <w:lang w:val="sq-AL"/>
              </w:rPr>
              <w:t>)</w:t>
            </w:r>
          </w:p>
        </w:tc>
        <w:tc>
          <w:tcPr>
            <w:tcW w:w="532" w:type="pct"/>
            <w:vMerge/>
            <w:tcBorders>
              <w:top w:val="single" w:sz="8" w:space="0" w:color="auto"/>
              <w:left w:val="nil"/>
              <w:bottom w:val="nil"/>
              <w:right w:val="single" w:sz="8" w:space="0" w:color="auto"/>
            </w:tcBorders>
            <w:vAlign w:val="center"/>
            <w:hideMark/>
          </w:tcPr>
          <w:p w:rsidR="00497956" w:rsidRPr="00F44988" w:rsidRDefault="00497956" w:rsidP="00497956">
            <w:pPr>
              <w:spacing w:after="0" w:line="240" w:lineRule="auto"/>
              <w:ind w:firstLine="0"/>
              <w:jc w:val="left"/>
              <w:rPr>
                <w:rFonts w:ascii="Garamond" w:eastAsia="Times New Roman" w:hAnsi="Garamond"/>
                <w:b/>
                <w:bCs/>
                <w:sz w:val="14"/>
                <w:szCs w:val="14"/>
                <w:lang w:val="sq-AL"/>
              </w:rPr>
            </w:pPr>
          </w:p>
        </w:tc>
        <w:tc>
          <w:tcPr>
            <w:tcW w:w="286" w:type="pct"/>
            <w:tcBorders>
              <w:top w:val="single" w:sz="8" w:space="0" w:color="auto"/>
              <w:left w:val="nil"/>
              <w:bottom w:val="nil"/>
              <w:right w:val="single" w:sz="8" w:space="0" w:color="auto"/>
            </w:tcBorders>
            <w:shd w:val="clear" w:color="000000" w:fill="E6B8B7"/>
            <w:noWrap/>
            <w:vAlign w:val="center"/>
            <w:hideMark/>
          </w:tcPr>
          <w:p w:rsidR="00497956" w:rsidRPr="00F44988" w:rsidRDefault="00497956" w:rsidP="00497956">
            <w:pPr>
              <w:spacing w:after="0" w:line="240" w:lineRule="auto"/>
              <w:ind w:firstLine="0"/>
              <w:jc w:val="center"/>
              <w:rPr>
                <w:rFonts w:ascii="Garamond" w:eastAsia="Times New Roman" w:hAnsi="Garamond"/>
                <w:b/>
                <w:bCs/>
                <w:sz w:val="14"/>
                <w:szCs w:val="14"/>
                <w:lang w:val="sq-AL"/>
              </w:rPr>
            </w:pPr>
            <w:r w:rsidRPr="00F44988">
              <w:rPr>
                <w:rFonts w:ascii="Garamond" w:eastAsia="Times New Roman" w:hAnsi="Garamond"/>
                <w:b/>
                <w:bCs/>
                <w:sz w:val="14"/>
                <w:szCs w:val="14"/>
                <w:lang w:val="sq-AL"/>
              </w:rPr>
              <w:t xml:space="preserve">Referencat </w:t>
            </w:r>
          </w:p>
        </w:tc>
        <w:tc>
          <w:tcPr>
            <w:tcW w:w="239" w:type="pct"/>
            <w:tcBorders>
              <w:top w:val="single" w:sz="8" w:space="0" w:color="auto"/>
              <w:left w:val="nil"/>
              <w:bottom w:val="nil"/>
              <w:right w:val="single" w:sz="4" w:space="0" w:color="auto"/>
            </w:tcBorders>
            <w:shd w:val="clear" w:color="000000" w:fill="E6B8B7"/>
            <w:vAlign w:val="center"/>
            <w:hideMark/>
          </w:tcPr>
          <w:p w:rsidR="00497956" w:rsidRPr="00F44988" w:rsidRDefault="00497956" w:rsidP="00497956">
            <w:pPr>
              <w:spacing w:after="0" w:line="240" w:lineRule="auto"/>
              <w:ind w:firstLine="0"/>
              <w:jc w:val="center"/>
              <w:rPr>
                <w:rFonts w:ascii="Garamond" w:eastAsia="Times New Roman" w:hAnsi="Garamond"/>
                <w:b/>
                <w:bCs/>
                <w:color w:val="000000"/>
                <w:sz w:val="14"/>
                <w:szCs w:val="14"/>
                <w:lang w:val="sq-AL"/>
              </w:rPr>
            </w:pPr>
            <w:r w:rsidRPr="00F44988">
              <w:rPr>
                <w:rFonts w:ascii="Garamond" w:eastAsia="Times New Roman" w:hAnsi="Garamond"/>
                <w:b/>
                <w:bCs/>
                <w:color w:val="000000"/>
                <w:sz w:val="14"/>
                <w:szCs w:val="14"/>
                <w:lang w:val="sq-AL"/>
              </w:rPr>
              <w:t xml:space="preserve"> Vlera </w:t>
            </w:r>
            <w:r w:rsidR="00C06058" w:rsidRPr="00F44988">
              <w:rPr>
                <w:rFonts w:ascii="Garamond" w:eastAsia="Times New Roman" w:hAnsi="Garamond"/>
                <w:b/>
                <w:bCs/>
                <w:color w:val="000000"/>
                <w:sz w:val="14"/>
                <w:szCs w:val="14"/>
                <w:lang w:val="sq-AL"/>
              </w:rPr>
              <w:t xml:space="preserve">totale </w:t>
            </w:r>
            <w:r w:rsidRPr="00F44988">
              <w:rPr>
                <w:rFonts w:ascii="Garamond" w:eastAsia="Times New Roman" w:hAnsi="Garamond"/>
                <w:b/>
                <w:bCs/>
                <w:color w:val="000000"/>
                <w:sz w:val="14"/>
                <w:szCs w:val="14"/>
                <w:lang w:val="sq-AL"/>
              </w:rPr>
              <w:t xml:space="preserve">me TVSH dhe taksa të tjera (në </w:t>
            </w:r>
            <w:r w:rsidR="00C06058" w:rsidRPr="00F44988">
              <w:rPr>
                <w:rFonts w:ascii="Garamond" w:eastAsia="Times New Roman" w:hAnsi="Garamond"/>
                <w:b/>
                <w:bCs/>
                <w:color w:val="000000"/>
                <w:sz w:val="14"/>
                <w:szCs w:val="14"/>
                <w:lang w:val="sq-AL"/>
              </w:rPr>
              <w:t>lek</w:t>
            </w:r>
            <w:r w:rsidR="00C06058">
              <w:rPr>
                <w:rFonts w:ascii="Garamond" w:eastAsia="Times New Roman" w:hAnsi="Garamond"/>
                <w:b/>
                <w:bCs/>
                <w:color w:val="000000"/>
                <w:sz w:val="14"/>
                <w:szCs w:val="14"/>
                <w:lang w:val="sq-AL"/>
              </w:rPr>
              <w:t>ë</w:t>
            </w:r>
            <w:r w:rsidRPr="00F44988">
              <w:rPr>
                <w:rFonts w:ascii="Garamond" w:eastAsia="Times New Roman" w:hAnsi="Garamond"/>
                <w:b/>
                <w:bCs/>
                <w:color w:val="000000"/>
                <w:sz w:val="14"/>
                <w:szCs w:val="14"/>
                <w:lang w:val="sq-AL"/>
              </w:rPr>
              <w:t>)</w:t>
            </w:r>
          </w:p>
        </w:tc>
        <w:tc>
          <w:tcPr>
            <w:tcW w:w="286" w:type="pct"/>
            <w:tcBorders>
              <w:top w:val="single" w:sz="8" w:space="0" w:color="auto"/>
              <w:left w:val="single" w:sz="8" w:space="0" w:color="auto"/>
              <w:bottom w:val="nil"/>
              <w:right w:val="nil"/>
            </w:tcBorders>
            <w:shd w:val="clear" w:color="000000" w:fill="E6B8B7"/>
            <w:vAlign w:val="center"/>
            <w:hideMark/>
          </w:tcPr>
          <w:p w:rsidR="00497956" w:rsidRPr="00F44988" w:rsidRDefault="00497956" w:rsidP="00497956">
            <w:pPr>
              <w:spacing w:after="0" w:line="240" w:lineRule="auto"/>
              <w:ind w:firstLine="0"/>
              <w:jc w:val="center"/>
              <w:rPr>
                <w:rFonts w:ascii="Garamond" w:eastAsia="Times New Roman" w:hAnsi="Garamond"/>
                <w:b/>
                <w:bCs/>
                <w:sz w:val="14"/>
                <w:szCs w:val="14"/>
                <w:lang w:val="sq-AL"/>
              </w:rPr>
            </w:pPr>
            <w:r w:rsidRPr="00F44988">
              <w:rPr>
                <w:rFonts w:ascii="Garamond" w:eastAsia="Times New Roman" w:hAnsi="Garamond"/>
                <w:b/>
                <w:bCs/>
                <w:sz w:val="14"/>
                <w:szCs w:val="14"/>
                <w:lang w:val="sq-AL"/>
              </w:rPr>
              <w:t xml:space="preserve">Referencat </w:t>
            </w:r>
          </w:p>
        </w:tc>
        <w:tc>
          <w:tcPr>
            <w:tcW w:w="277" w:type="pct"/>
            <w:tcBorders>
              <w:top w:val="single" w:sz="8" w:space="0" w:color="auto"/>
              <w:left w:val="single" w:sz="8" w:space="0" w:color="auto"/>
              <w:bottom w:val="nil"/>
              <w:right w:val="single" w:sz="8" w:space="0" w:color="auto"/>
            </w:tcBorders>
            <w:shd w:val="clear" w:color="000000" w:fill="E6B8B7"/>
            <w:vAlign w:val="center"/>
            <w:hideMark/>
          </w:tcPr>
          <w:p w:rsidR="00497956" w:rsidRPr="00F44988" w:rsidRDefault="00497956" w:rsidP="00497956">
            <w:pPr>
              <w:spacing w:after="0" w:line="240" w:lineRule="auto"/>
              <w:ind w:firstLine="0"/>
              <w:jc w:val="center"/>
              <w:rPr>
                <w:rFonts w:ascii="Garamond" w:eastAsia="Times New Roman" w:hAnsi="Garamond"/>
                <w:b/>
                <w:bCs/>
                <w:color w:val="000000"/>
                <w:sz w:val="14"/>
                <w:szCs w:val="14"/>
                <w:lang w:val="sq-AL"/>
              </w:rPr>
            </w:pPr>
            <w:r w:rsidRPr="00F44988">
              <w:rPr>
                <w:rFonts w:ascii="Garamond" w:eastAsia="Times New Roman" w:hAnsi="Garamond"/>
                <w:b/>
                <w:bCs/>
                <w:color w:val="000000"/>
                <w:sz w:val="14"/>
                <w:szCs w:val="14"/>
                <w:lang w:val="sq-AL"/>
              </w:rPr>
              <w:t xml:space="preserve"> Vlera </w:t>
            </w:r>
            <w:r w:rsidR="00C06058" w:rsidRPr="00F44988">
              <w:rPr>
                <w:rFonts w:ascii="Garamond" w:eastAsia="Times New Roman" w:hAnsi="Garamond"/>
                <w:b/>
                <w:bCs/>
                <w:color w:val="000000"/>
                <w:sz w:val="14"/>
                <w:szCs w:val="14"/>
                <w:lang w:val="sq-AL"/>
              </w:rPr>
              <w:t xml:space="preserve">totale </w:t>
            </w:r>
            <w:r w:rsidRPr="00F44988">
              <w:rPr>
                <w:rFonts w:ascii="Garamond" w:eastAsia="Times New Roman" w:hAnsi="Garamond"/>
                <w:b/>
                <w:bCs/>
                <w:color w:val="000000"/>
                <w:sz w:val="14"/>
                <w:szCs w:val="14"/>
                <w:lang w:val="sq-AL"/>
              </w:rPr>
              <w:t xml:space="preserve">me TVSH dhe taksa të tjera (në </w:t>
            </w:r>
            <w:r w:rsidR="00C06058" w:rsidRPr="00F44988">
              <w:rPr>
                <w:rFonts w:ascii="Garamond" w:eastAsia="Times New Roman" w:hAnsi="Garamond"/>
                <w:b/>
                <w:bCs/>
                <w:color w:val="000000"/>
                <w:sz w:val="14"/>
                <w:szCs w:val="14"/>
                <w:lang w:val="sq-AL"/>
              </w:rPr>
              <w:t>lek</w:t>
            </w:r>
            <w:r w:rsidR="00C06058">
              <w:rPr>
                <w:rFonts w:ascii="Garamond" w:eastAsia="Times New Roman" w:hAnsi="Garamond"/>
                <w:b/>
                <w:bCs/>
                <w:color w:val="000000"/>
                <w:sz w:val="14"/>
                <w:szCs w:val="14"/>
                <w:lang w:val="sq-AL"/>
              </w:rPr>
              <w:t>ë</w:t>
            </w:r>
            <w:r w:rsidRPr="00F44988">
              <w:rPr>
                <w:rFonts w:ascii="Garamond" w:eastAsia="Times New Roman" w:hAnsi="Garamond"/>
                <w:b/>
                <w:bCs/>
                <w:color w:val="000000"/>
                <w:sz w:val="14"/>
                <w:szCs w:val="14"/>
                <w:lang w:val="sq-AL"/>
              </w:rPr>
              <w:t>)</w:t>
            </w:r>
          </w:p>
        </w:tc>
      </w:tr>
      <w:tr w:rsidR="00C06058" w:rsidRPr="00F44988" w:rsidTr="00193290">
        <w:trPr>
          <w:trHeight w:val="162"/>
          <w:jc w:val="center"/>
        </w:trPr>
        <w:tc>
          <w:tcPr>
            <w:tcW w:w="141" w:type="pct"/>
            <w:tcBorders>
              <w:top w:val="nil"/>
              <w:left w:val="single" w:sz="8" w:space="0" w:color="auto"/>
              <w:bottom w:val="single" w:sz="4" w:space="0" w:color="auto"/>
              <w:right w:val="nil"/>
            </w:tcBorders>
            <w:shd w:val="clear" w:color="000000" w:fill="D9D9D9"/>
            <w:noWrap/>
            <w:vAlign w:val="center"/>
            <w:hideMark/>
          </w:tcPr>
          <w:p w:rsidR="00497956" w:rsidRPr="00F44988" w:rsidRDefault="00497956" w:rsidP="00C06058">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I.</w:t>
            </w:r>
          </w:p>
        </w:tc>
        <w:tc>
          <w:tcPr>
            <w:tcW w:w="872" w:type="pct"/>
            <w:tcBorders>
              <w:top w:val="nil"/>
              <w:left w:val="single" w:sz="8" w:space="0" w:color="auto"/>
              <w:bottom w:val="single" w:sz="4" w:space="0" w:color="auto"/>
              <w:right w:val="single" w:sz="8" w:space="0" w:color="auto"/>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b/>
                <w:bCs/>
                <w:sz w:val="14"/>
                <w:szCs w:val="14"/>
                <w:lang w:val="sq-AL"/>
              </w:rPr>
            </w:pPr>
            <w:r w:rsidRPr="00F44988">
              <w:rPr>
                <w:rFonts w:ascii="Garamond" w:eastAsia="Times New Roman" w:hAnsi="Garamond"/>
                <w:b/>
                <w:bCs/>
                <w:sz w:val="14"/>
                <w:szCs w:val="14"/>
                <w:lang w:val="sq-AL"/>
              </w:rPr>
              <w:t>Ndërtime dhe rikonstruksione</w:t>
            </w:r>
          </w:p>
        </w:tc>
        <w:tc>
          <w:tcPr>
            <w:tcW w:w="190" w:type="pct"/>
            <w:tcBorders>
              <w:top w:val="nil"/>
              <w:left w:val="nil"/>
              <w:bottom w:val="single" w:sz="4" w:space="0" w:color="auto"/>
              <w:right w:val="single" w:sz="4" w:space="0" w:color="auto"/>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4" w:space="0" w:color="auto"/>
              <w:right w:val="single" w:sz="4" w:space="0" w:color="auto"/>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4" w:space="0" w:color="auto"/>
              <w:right w:val="single" w:sz="4" w:space="0" w:color="auto"/>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4" w:space="0" w:color="auto"/>
              <w:right w:val="single" w:sz="4" w:space="0" w:color="auto"/>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26" w:type="pct"/>
            <w:tcBorders>
              <w:top w:val="nil"/>
              <w:left w:val="nil"/>
              <w:bottom w:val="single" w:sz="4" w:space="0" w:color="auto"/>
              <w:right w:val="nil"/>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4" w:space="0" w:color="auto"/>
              <w:right w:val="single" w:sz="4" w:space="0" w:color="auto"/>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nil"/>
              <w:bottom w:val="single" w:sz="4" w:space="0" w:color="auto"/>
              <w:right w:val="single" w:sz="4" w:space="0" w:color="auto"/>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nil"/>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single" w:sz="4" w:space="0" w:color="auto"/>
              <w:bottom w:val="single" w:sz="4" w:space="0" w:color="auto"/>
              <w:right w:val="single" w:sz="8" w:space="0" w:color="auto"/>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single" w:sz="8" w:space="0" w:color="auto"/>
              <w:left w:val="nil"/>
              <w:bottom w:val="single" w:sz="4" w:space="0" w:color="auto"/>
              <w:right w:val="single" w:sz="4" w:space="0" w:color="auto"/>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single" w:sz="8" w:space="0" w:color="auto"/>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b/>
                <w:bCs/>
                <w:sz w:val="14"/>
                <w:szCs w:val="14"/>
                <w:lang w:val="sq-AL"/>
              </w:rPr>
            </w:pPr>
            <w:r w:rsidRPr="00F44988">
              <w:rPr>
                <w:rFonts w:ascii="Garamond" w:eastAsia="Times New Roman" w:hAnsi="Garamond"/>
                <w:b/>
                <w:bCs/>
                <w:sz w:val="14"/>
                <w:szCs w:val="14"/>
                <w:lang w:val="sq-AL"/>
              </w:rPr>
              <w:t> </w:t>
            </w:r>
          </w:p>
        </w:tc>
        <w:tc>
          <w:tcPr>
            <w:tcW w:w="239" w:type="pct"/>
            <w:tcBorders>
              <w:top w:val="single" w:sz="8" w:space="0" w:color="auto"/>
              <w:left w:val="nil"/>
              <w:bottom w:val="single" w:sz="4" w:space="0" w:color="auto"/>
              <w:right w:val="single" w:sz="4" w:space="0" w:color="auto"/>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single" w:sz="8" w:space="0" w:color="auto"/>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b/>
                <w:bCs/>
                <w:sz w:val="14"/>
                <w:szCs w:val="14"/>
                <w:lang w:val="sq-AL"/>
              </w:rPr>
            </w:pPr>
            <w:r w:rsidRPr="00F44988">
              <w:rPr>
                <w:rFonts w:ascii="Garamond" w:eastAsia="Times New Roman" w:hAnsi="Garamond"/>
                <w:b/>
                <w:bCs/>
                <w:sz w:val="14"/>
                <w:szCs w:val="14"/>
                <w:lang w:val="sq-AL"/>
              </w:rPr>
              <w:t> </w:t>
            </w:r>
          </w:p>
        </w:tc>
        <w:tc>
          <w:tcPr>
            <w:tcW w:w="277" w:type="pct"/>
            <w:tcBorders>
              <w:top w:val="single" w:sz="8" w:space="0" w:color="auto"/>
              <w:left w:val="nil"/>
              <w:bottom w:val="single" w:sz="4" w:space="0" w:color="auto"/>
              <w:right w:val="single" w:sz="8" w:space="0" w:color="auto"/>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8" w:space="0" w:color="auto"/>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872" w:type="pct"/>
            <w:tcBorders>
              <w:top w:val="nil"/>
              <w:left w:val="single" w:sz="8"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cs="Arial"/>
                <w:sz w:val="14"/>
                <w:szCs w:val="14"/>
                <w:lang w:val="sq-AL"/>
              </w:rPr>
            </w:pPr>
            <w:r w:rsidRPr="00F44988">
              <w:rPr>
                <w:rFonts w:ascii="Garamond" w:eastAsia="Times New Roman" w:hAnsi="Garamond" w:cs="Arial"/>
                <w:sz w:val="14"/>
                <w:szCs w:val="14"/>
                <w:lang w:val="sq-AL"/>
              </w:rPr>
              <w:t> </w:t>
            </w:r>
          </w:p>
        </w:tc>
        <w:tc>
          <w:tcPr>
            <w:tcW w:w="190"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cs="Arial"/>
                <w:sz w:val="14"/>
                <w:szCs w:val="14"/>
                <w:lang w:val="sq-AL"/>
              </w:rPr>
            </w:pPr>
            <w:r w:rsidRPr="00F44988">
              <w:rPr>
                <w:rFonts w:ascii="Garamond" w:eastAsia="Times New Roman" w:hAnsi="Garamond" w:cs="Arial"/>
                <w:sz w:val="14"/>
                <w:szCs w:val="14"/>
                <w:lang w:val="sq-AL"/>
              </w:rPr>
              <w:t> </w:t>
            </w:r>
          </w:p>
        </w:tc>
        <w:tc>
          <w:tcPr>
            <w:tcW w:w="326"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single" w:sz="4"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8" w:space="0" w:color="auto"/>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872" w:type="pct"/>
            <w:tcBorders>
              <w:top w:val="nil"/>
              <w:left w:val="single" w:sz="8" w:space="0" w:color="auto"/>
              <w:bottom w:val="nil"/>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cs="Arial"/>
                <w:sz w:val="14"/>
                <w:szCs w:val="14"/>
                <w:lang w:val="sq-AL"/>
              </w:rPr>
            </w:pPr>
            <w:r w:rsidRPr="00F44988">
              <w:rPr>
                <w:rFonts w:ascii="Garamond" w:eastAsia="Times New Roman" w:hAnsi="Garamond" w:cs="Arial"/>
                <w:sz w:val="14"/>
                <w:szCs w:val="14"/>
                <w:lang w:val="sq-AL"/>
              </w:rPr>
              <w:t> </w:t>
            </w:r>
          </w:p>
        </w:tc>
        <w:tc>
          <w:tcPr>
            <w:tcW w:w="190"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cs="Arial"/>
                <w:sz w:val="14"/>
                <w:szCs w:val="14"/>
                <w:lang w:val="sq-AL"/>
              </w:rPr>
            </w:pPr>
            <w:r w:rsidRPr="00F44988">
              <w:rPr>
                <w:rFonts w:ascii="Garamond" w:eastAsia="Times New Roman" w:hAnsi="Garamond" w:cs="Arial"/>
                <w:sz w:val="14"/>
                <w:szCs w:val="14"/>
                <w:lang w:val="sq-AL"/>
              </w:rPr>
              <w:t> </w:t>
            </w:r>
          </w:p>
        </w:tc>
        <w:tc>
          <w:tcPr>
            <w:tcW w:w="326"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single" w:sz="4"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8" w:space="0" w:color="auto"/>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872"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cs="Arial"/>
                <w:sz w:val="14"/>
                <w:szCs w:val="14"/>
                <w:lang w:val="sq-AL"/>
              </w:rPr>
            </w:pPr>
            <w:r w:rsidRPr="00F44988">
              <w:rPr>
                <w:rFonts w:ascii="Garamond" w:eastAsia="Times New Roman" w:hAnsi="Garamond" w:cs="Arial"/>
                <w:sz w:val="14"/>
                <w:szCs w:val="14"/>
                <w:lang w:val="sq-AL"/>
              </w:rPr>
              <w:t> </w:t>
            </w:r>
          </w:p>
        </w:tc>
        <w:tc>
          <w:tcPr>
            <w:tcW w:w="190"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cs="Arial"/>
                <w:sz w:val="14"/>
                <w:szCs w:val="14"/>
                <w:lang w:val="sq-AL"/>
              </w:rPr>
            </w:pPr>
            <w:r w:rsidRPr="00F44988">
              <w:rPr>
                <w:rFonts w:ascii="Garamond" w:eastAsia="Times New Roman" w:hAnsi="Garamond" w:cs="Arial"/>
                <w:sz w:val="14"/>
                <w:szCs w:val="14"/>
                <w:lang w:val="sq-AL"/>
              </w:rPr>
              <w:t> </w:t>
            </w:r>
          </w:p>
        </w:tc>
        <w:tc>
          <w:tcPr>
            <w:tcW w:w="326"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single" w:sz="4"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8" w:space="0" w:color="auto"/>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872" w:type="pct"/>
            <w:tcBorders>
              <w:top w:val="nil"/>
              <w:left w:val="single" w:sz="8"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cs="Arial"/>
                <w:sz w:val="14"/>
                <w:szCs w:val="14"/>
                <w:lang w:val="sq-AL"/>
              </w:rPr>
            </w:pPr>
            <w:r w:rsidRPr="00F44988">
              <w:rPr>
                <w:rFonts w:ascii="Garamond" w:eastAsia="Times New Roman" w:hAnsi="Garamond" w:cs="Arial"/>
                <w:sz w:val="14"/>
                <w:szCs w:val="14"/>
                <w:lang w:val="sq-AL"/>
              </w:rPr>
              <w:t> </w:t>
            </w:r>
          </w:p>
        </w:tc>
        <w:tc>
          <w:tcPr>
            <w:tcW w:w="190"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cs="Arial"/>
                <w:sz w:val="14"/>
                <w:szCs w:val="14"/>
                <w:lang w:val="sq-AL"/>
              </w:rPr>
            </w:pPr>
            <w:r w:rsidRPr="00F44988">
              <w:rPr>
                <w:rFonts w:ascii="Garamond" w:eastAsia="Times New Roman" w:hAnsi="Garamond" w:cs="Arial"/>
                <w:sz w:val="14"/>
                <w:szCs w:val="14"/>
                <w:lang w:val="sq-AL"/>
              </w:rPr>
              <w:t> </w:t>
            </w:r>
          </w:p>
        </w:tc>
        <w:tc>
          <w:tcPr>
            <w:tcW w:w="326"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single" w:sz="4"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8" w:space="0" w:color="auto"/>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872" w:type="pct"/>
            <w:tcBorders>
              <w:top w:val="nil"/>
              <w:left w:val="single" w:sz="8"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cs="Arial"/>
                <w:sz w:val="14"/>
                <w:szCs w:val="14"/>
                <w:lang w:val="sq-AL"/>
              </w:rPr>
            </w:pPr>
            <w:r w:rsidRPr="00F44988">
              <w:rPr>
                <w:rFonts w:ascii="Garamond" w:eastAsia="Times New Roman" w:hAnsi="Garamond" w:cs="Arial"/>
                <w:sz w:val="14"/>
                <w:szCs w:val="14"/>
                <w:lang w:val="sq-AL"/>
              </w:rPr>
              <w:t> </w:t>
            </w:r>
          </w:p>
        </w:tc>
        <w:tc>
          <w:tcPr>
            <w:tcW w:w="190"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cs="Arial"/>
                <w:sz w:val="14"/>
                <w:szCs w:val="14"/>
                <w:lang w:val="sq-AL"/>
              </w:rPr>
            </w:pPr>
            <w:r w:rsidRPr="00F44988">
              <w:rPr>
                <w:rFonts w:ascii="Garamond" w:eastAsia="Times New Roman" w:hAnsi="Garamond" w:cs="Arial"/>
                <w:sz w:val="14"/>
                <w:szCs w:val="14"/>
                <w:lang w:val="sq-AL"/>
              </w:rPr>
              <w:t> </w:t>
            </w:r>
          </w:p>
        </w:tc>
        <w:tc>
          <w:tcPr>
            <w:tcW w:w="326"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single" w:sz="4"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8" w:space="0" w:color="auto"/>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872" w:type="pct"/>
            <w:tcBorders>
              <w:top w:val="nil"/>
              <w:left w:val="single" w:sz="8" w:space="0" w:color="auto"/>
              <w:bottom w:val="nil"/>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cs="Arial"/>
                <w:sz w:val="14"/>
                <w:szCs w:val="14"/>
                <w:lang w:val="sq-AL"/>
              </w:rPr>
            </w:pPr>
            <w:r w:rsidRPr="00F44988">
              <w:rPr>
                <w:rFonts w:ascii="Garamond" w:eastAsia="Times New Roman" w:hAnsi="Garamond" w:cs="Arial"/>
                <w:sz w:val="14"/>
                <w:szCs w:val="14"/>
                <w:lang w:val="sq-AL"/>
              </w:rPr>
              <w:t> </w:t>
            </w:r>
          </w:p>
        </w:tc>
        <w:tc>
          <w:tcPr>
            <w:tcW w:w="190"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cs="Arial"/>
                <w:sz w:val="14"/>
                <w:szCs w:val="14"/>
                <w:lang w:val="sq-AL"/>
              </w:rPr>
            </w:pPr>
            <w:r w:rsidRPr="00F44988">
              <w:rPr>
                <w:rFonts w:ascii="Garamond" w:eastAsia="Times New Roman" w:hAnsi="Garamond" w:cs="Arial"/>
                <w:sz w:val="14"/>
                <w:szCs w:val="14"/>
                <w:lang w:val="sq-AL"/>
              </w:rPr>
              <w:t> </w:t>
            </w:r>
          </w:p>
        </w:tc>
        <w:tc>
          <w:tcPr>
            <w:tcW w:w="326"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single" w:sz="4"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8" w:space="0" w:color="auto"/>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872"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cs="Arial"/>
                <w:sz w:val="14"/>
                <w:szCs w:val="14"/>
                <w:lang w:val="sq-AL"/>
              </w:rPr>
            </w:pPr>
            <w:r w:rsidRPr="00F44988">
              <w:rPr>
                <w:rFonts w:ascii="Garamond" w:eastAsia="Times New Roman" w:hAnsi="Garamond" w:cs="Arial"/>
                <w:sz w:val="14"/>
                <w:szCs w:val="14"/>
                <w:lang w:val="sq-AL"/>
              </w:rPr>
              <w:t> </w:t>
            </w:r>
          </w:p>
        </w:tc>
        <w:tc>
          <w:tcPr>
            <w:tcW w:w="190"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cs="Arial"/>
                <w:sz w:val="14"/>
                <w:szCs w:val="14"/>
                <w:lang w:val="sq-AL"/>
              </w:rPr>
            </w:pPr>
            <w:r w:rsidRPr="00F44988">
              <w:rPr>
                <w:rFonts w:ascii="Garamond" w:eastAsia="Times New Roman" w:hAnsi="Garamond" w:cs="Arial"/>
                <w:sz w:val="14"/>
                <w:szCs w:val="14"/>
                <w:lang w:val="sq-AL"/>
              </w:rPr>
              <w:t> </w:t>
            </w:r>
          </w:p>
        </w:tc>
        <w:tc>
          <w:tcPr>
            <w:tcW w:w="326"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single" w:sz="4"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8" w:space="0" w:color="auto"/>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872" w:type="pct"/>
            <w:tcBorders>
              <w:top w:val="nil"/>
              <w:left w:val="single" w:sz="8"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cs="Arial"/>
                <w:sz w:val="14"/>
                <w:szCs w:val="14"/>
                <w:lang w:val="sq-AL"/>
              </w:rPr>
            </w:pPr>
            <w:r w:rsidRPr="00F44988">
              <w:rPr>
                <w:rFonts w:ascii="Garamond" w:eastAsia="Times New Roman" w:hAnsi="Garamond" w:cs="Arial"/>
                <w:sz w:val="14"/>
                <w:szCs w:val="14"/>
                <w:lang w:val="sq-AL"/>
              </w:rPr>
              <w:t> </w:t>
            </w:r>
          </w:p>
        </w:tc>
        <w:tc>
          <w:tcPr>
            <w:tcW w:w="190"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cs="Arial"/>
                <w:sz w:val="14"/>
                <w:szCs w:val="14"/>
                <w:lang w:val="sq-AL"/>
              </w:rPr>
            </w:pPr>
            <w:r w:rsidRPr="00F44988">
              <w:rPr>
                <w:rFonts w:ascii="Garamond" w:eastAsia="Times New Roman" w:hAnsi="Garamond" w:cs="Arial"/>
                <w:sz w:val="14"/>
                <w:szCs w:val="14"/>
                <w:lang w:val="sq-AL"/>
              </w:rPr>
              <w:t> </w:t>
            </w:r>
          </w:p>
        </w:tc>
        <w:tc>
          <w:tcPr>
            <w:tcW w:w="326"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single" w:sz="4"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8" w:space="0" w:color="auto"/>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872" w:type="pct"/>
            <w:tcBorders>
              <w:top w:val="nil"/>
              <w:left w:val="single" w:sz="8"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cs="Arial"/>
                <w:sz w:val="14"/>
                <w:szCs w:val="14"/>
                <w:lang w:val="sq-AL"/>
              </w:rPr>
            </w:pPr>
            <w:r w:rsidRPr="00F44988">
              <w:rPr>
                <w:rFonts w:ascii="Garamond" w:eastAsia="Times New Roman" w:hAnsi="Garamond" w:cs="Arial"/>
                <w:sz w:val="14"/>
                <w:szCs w:val="14"/>
                <w:lang w:val="sq-AL"/>
              </w:rPr>
              <w:t> </w:t>
            </w:r>
          </w:p>
        </w:tc>
        <w:tc>
          <w:tcPr>
            <w:tcW w:w="190"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cs="Arial"/>
                <w:sz w:val="14"/>
                <w:szCs w:val="14"/>
                <w:lang w:val="sq-AL"/>
              </w:rPr>
            </w:pPr>
            <w:r w:rsidRPr="00F44988">
              <w:rPr>
                <w:rFonts w:ascii="Garamond" w:eastAsia="Times New Roman" w:hAnsi="Garamond" w:cs="Arial"/>
                <w:sz w:val="14"/>
                <w:szCs w:val="14"/>
                <w:lang w:val="sq-AL"/>
              </w:rPr>
              <w:t> </w:t>
            </w:r>
          </w:p>
        </w:tc>
        <w:tc>
          <w:tcPr>
            <w:tcW w:w="326"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single" w:sz="4"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8" w:space="0" w:color="auto"/>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872" w:type="pct"/>
            <w:tcBorders>
              <w:top w:val="nil"/>
              <w:left w:val="single" w:sz="8"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cs="Arial"/>
                <w:sz w:val="14"/>
                <w:szCs w:val="14"/>
                <w:lang w:val="sq-AL"/>
              </w:rPr>
            </w:pPr>
            <w:r w:rsidRPr="00F44988">
              <w:rPr>
                <w:rFonts w:ascii="Garamond" w:eastAsia="Times New Roman" w:hAnsi="Garamond" w:cs="Arial"/>
                <w:sz w:val="14"/>
                <w:szCs w:val="14"/>
                <w:lang w:val="sq-AL"/>
              </w:rPr>
              <w:t> </w:t>
            </w:r>
          </w:p>
        </w:tc>
        <w:tc>
          <w:tcPr>
            <w:tcW w:w="190"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cs="Arial"/>
                <w:sz w:val="14"/>
                <w:szCs w:val="14"/>
                <w:lang w:val="sq-AL"/>
              </w:rPr>
            </w:pPr>
            <w:r w:rsidRPr="00F44988">
              <w:rPr>
                <w:rFonts w:ascii="Garamond" w:eastAsia="Times New Roman" w:hAnsi="Garamond" w:cs="Arial"/>
                <w:sz w:val="14"/>
                <w:szCs w:val="14"/>
                <w:lang w:val="sq-AL"/>
              </w:rPr>
              <w:t> </w:t>
            </w:r>
          </w:p>
        </w:tc>
        <w:tc>
          <w:tcPr>
            <w:tcW w:w="326"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single" w:sz="4"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8" w:space="0" w:color="auto"/>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872" w:type="pct"/>
            <w:tcBorders>
              <w:top w:val="nil"/>
              <w:left w:val="single" w:sz="8"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190"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26"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single" w:sz="4"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8" w:space="0" w:color="auto"/>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872" w:type="pct"/>
            <w:tcBorders>
              <w:top w:val="nil"/>
              <w:left w:val="single" w:sz="8"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190"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26"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single" w:sz="4"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8" w:space="0" w:color="auto"/>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872" w:type="pct"/>
            <w:tcBorders>
              <w:top w:val="nil"/>
              <w:left w:val="single" w:sz="8"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190"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26"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single" w:sz="4"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8" w:space="0" w:color="auto"/>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872" w:type="pct"/>
            <w:tcBorders>
              <w:top w:val="nil"/>
              <w:left w:val="single" w:sz="8"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190"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26"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single" w:sz="4"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8" w:space="0" w:color="auto"/>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872" w:type="pct"/>
            <w:tcBorders>
              <w:top w:val="nil"/>
              <w:left w:val="single" w:sz="8"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190"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26"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single" w:sz="4"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8" w:space="0" w:color="auto"/>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13</w:t>
            </w:r>
          </w:p>
        </w:tc>
        <w:tc>
          <w:tcPr>
            <w:tcW w:w="872" w:type="pct"/>
            <w:tcBorders>
              <w:top w:val="nil"/>
              <w:left w:val="single" w:sz="8"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190"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26"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single" w:sz="4"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8" w:space="0" w:color="auto"/>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23</w:t>
            </w:r>
          </w:p>
        </w:tc>
        <w:tc>
          <w:tcPr>
            <w:tcW w:w="872" w:type="pct"/>
            <w:tcBorders>
              <w:top w:val="nil"/>
              <w:left w:val="single" w:sz="8"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190"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26"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single" w:sz="8"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single" w:sz="8"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nil"/>
              <w:left w:val="single" w:sz="4"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8" w:space="0" w:color="auto"/>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24</w:t>
            </w:r>
          </w:p>
        </w:tc>
        <w:tc>
          <w:tcPr>
            <w:tcW w:w="872" w:type="pct"/>
            <w:tcBorders>
              <w:top w:val="nil"/>
              <w:left w:val="single" w:sz="8"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190"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26" w:type="pct"/>
            <w:tcBorders>
              <w:top w:val="nil"/>
              <w:left w:val="nil"/>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single" w:sz="8"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nil"/>
              <w:left w:val="single" w:sz="4" w:space="0" w:color="auto"/>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single" w:sz="8"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8" w:space="0" w:color="auto"/>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25</w:t>
            </w:r>
          </w:p>
        </w:tc>
        <w:tc>
          <w:tcPr>
            <w:tcW w:w="872" w:type="pct"/>
            <w:tcBorders>
              <w:top w:val="nil"/>
              <w:left w:val="single" w:sz="8"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190"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26" w:type="pct"/>
            <w:tcBorders>
              <w:top w:val="nil"/>
              <w:left w:val="nil"/>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single" w:sz="8"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nil"/>
              <w:left w:val="single" w:sz="4" w:space="0" w:color="auto"/>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single" w:sz="8"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8" w:space="0" w:color="auto"/>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26</w:t>
            </w:r>
          </w:p>
        </w:tc>
        <w:tc>
          <w:tcPr>
            <w:tcW w:w="872" w:type="pct"/>
            <w:tcBorders>
              <w:top w:val="nil"/>
              <w:left w:val="single" w:sz="8"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190"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26"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single" w:sz="4"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nil"/>
              <w:left w:val="single" w:sz="4"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8" w:space="0" w:color="auto"/>
              <w:bottom w:val="nil"/>
              <w:right w:val="nil"/>
            </w:tcBorders>
            <w:shd w:val="clear" w:color="auto" w:fill="auto"/>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27</w:t>
            </w:r>
          </w:p>
        </w:tc>
        <w:tc>
          <w:tcPr>
            <w:tcW w:w="872" w:type="pct"/>
            <w:tcBorders>
              <w:top w:val="nil"/>
              <w:left w:val="single" w:sz="8"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190"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26"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single" w:sz="4"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nil"/>
              <w:left w:val="single" w:sz="4"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8" w:space="0" w:color="auto"/>
              <w:bottom w:val="single" w:sz="8"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872" w:type="pct"/>
            <w:tcBorders>
              <w:top w:val="nil"/>
              <w:left w:val="single" w:sz="8" w:space="0" w:color="auto"/>
              <w:bottom w:val="single" w:sz="8" w:space="0" w:color="auto"/>
              <w:right w:val="single" w:sz="8" w:space="0" w:color="auto"/>
            </w:tcBorders>
            <w:shd w:val="clear" w:color="000000" w:fill="FFFF00"/>
            <w:noWrap/>
            <w:vAlign w:val="center"/>
            <w:hideMark/>
          </w:tcPr>
          <w:p w:rsidR="00497956" w:rsidRPr="00F44988" w:rsidRDefault="00C06058" w:rsidP="00497956">
            <w:pPr>
              <w:spacing w:after="0" w:line="240" w:lineRule="auto"/>
              <w:ind w:firstLine="0"/>
              <w:jc w:val="left"/>
              <w:rPr>
                <w:rFonts w:ascii="Garamond" w:eastAsia="Times New Roman" w:hAnsi="Garamond"/>
                <w:b/>
                <w:bCs/>
                <w:sz w:val="14"/>
                <w:szCs w:val="14"/>
                <w:lang w:val="sq-AL"/>
              </w:rPr>
            </w:pPr>
            <w:r w:rsidRPr="00F44988">
              <w:rPr>
                <w:rFonts w:ascii="Garamond" w:eastAsia="Times New Roman" w:hAnsi="Garamond"/>
                <w:b/>
                <w:bCs/>
                <w:sz w:val="14"/>
                <w:szCs w:val="14"/>
                <w:lang w:val="sq-AL"/>
              </w:rPr>
              <w:t>Totali</w:t>
            </w:r>
            <w:r>
              <w:rPr>
                <w:rFonts w:ascii="Garamond" w:eastAsia="Times New Roman" w:hAnsi="Garamond"/>
                <w:b/>
                <w:bCs/>
                <w:sz w:val="14"/>
                <w:szCs w:val="14"/>
                <w:lang w:val="sq-AL"/>
              </w:rPr>
              <w:t>:</w:t>
            </w:r>
            <w:r w:rsidRPr="00F44988">
              <w:rPr>
                <w:rFonts w:ascii="Garamond" w:eastAsia="Times New Roman" w:hAnsi="Garamond"/>
                <w:b/>
                <w:bCs/>
                <w:sz w:val="14"/>
                <w:szCs w:val="14"/>
                <w:lang w:val="sq-AL"/>
              </w:rPr>
              <w:t xml:space="preserve"> Ndërtime </w:t>
            </w:r>
            <w:r w:rsidR="00497956" w:rsidRPr="00F44988">
              <w:rPr>
                <w:rFonts w:ascii="Garamond" w:eastAsia="Times New Roman" w:hAnsi="Garamond"/>
                <w:b/>
                <w:bCs/>
                <w:sz w:val="14"/>
                <w:szCs w:val="14"/>
                <w:lang w:val="sq-AL"/>
              </w:rPr>
              <w:t xml:space="preserve">dhe </w:t>
            </w:r>
            <w:r w:rsidRPr="00F44988">
              <w:rPr>
                <w:rFonts w:ascii="Garamond" w:eastAsia="Times New Roman" w:hAnsi="Garamond"/>
                <w:b/>
                <w:bCs/>
                <w:sz w:val="14"/>
                <w:szCs w:val="14"/>
                <w:lang w:val="sq-AL"/>
              </w:rPr>
              <w:t>rikonstruksione</w:t>
            </w:r>
          </w:p>
        </w:tc>
        <w:tc>
          <w:tcPr>
            <w:tcW w:w="190" w:type="pct"/>
            <w:tcBorders>
              <w:top w:val="nil"/>
              <w:left w:val="nil"/>
              <w:bottom w:val="single" w:sz="8"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8"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8"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8"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26" w:type="pct"/>
            <w:tcBorders>
              <w:top w:val="nil"/>
              <w:left w:val="nil"/>
              <w:bottom w:val="single" w:sz="8"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8" w:space="0" w:color="auto"/>
              <w:right w:val="nil"/>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single" w:sz="4" w:space="0" w:color="auto"/>
              <w:bottom w:val="single" w:sz="8" w:space="0" w:color="auto"/>
              <w:right w:val="single" w:sz="4" w:space="0" w:color="auto"/>
            </w:tcBorders>
            <w:shd w:val="clear" w:color="000000" w:fill="FFFF00"/>
            <w:noWrap/>
            <w:vAlign w:val="center"/>
            <w:hideMark/>
          </w:tcPr>
          <w:p w:rsidR="00497956" w:rsidRPr="00F44988" w:rsidRDefault="0070541D" w:rsidP="00497956">
            <w:pPr>
              <w:spacing w:after="0" w:line="240" w:lineRule="auto"/>
              <w:ind w:firstLine="0"/>
              <w:jc w:val="left"/>
              <w:rPr>
                <w:rFonts w:ascii="Garamond" w:eastAsia="Times New Roman" w:hAnsi="Garamond"/>
                <w:b/>
                <w:bCs/>
                <w:sz w:val="14"/>
                <w:szCs w:val="14"/>
                <w:lang w:val="sq-AL"/>
              </w:rPr>
            </w:pPr>
            <w:r w:rsidRPr="00F44988">
              <w:rPr>
                <w:rFonts w:ascii="Garamond" w:eastAsia="Times New Roman" w:hAnsi="Garamond"/>
                <w:b/>
                <w:bCs/>
                <w:sz w:val="14"/>
                <w:szCs w:val="14"/>
                <w:lang w:val="sq-AL"/>
              </w:rPr>
              <w:t xml:space="preserve"> </w:t>
            </w:r>
            <w:r w:rsidR="00497956" w:rsidRPr="00F44988">
              <w:rPr>
                <w:rFonts w:ascii="Garamond" w:eastAsia="Times New Roman" w:hAnsi="Garamond"/>
                <w:b/>
                <w:bCs/>
                <w:sz w:val="14"/>
                <w:szCs w:val="14"/>
                <w:lang w:val="sq-AL"/>
              </w:rPr>
              <w:t>-</w:t>
            </w:r>
            <w:r w:rsidRPr="00F44988">
              <w:rPr>
                <w:rFonts w:ascii="Garamond" w:eastAsia="Times New Roman" w:hAnsi="Garamond"/>
                <w:b/>
                <w:bCs/>
                <w:sz w:val="14"/>
                <w:szCs w:val="14"/>
                <w:lang w:val="sq-AL"/>
              </w:rPr>
              <w:t xml:space="preserve"> </w:t>
            </w:r>
          </w:p>
        </w:tc>
        <w:tc>
          <w:tcPr>
            <w:tcW w:w="222" w:type="pct"/>
            <w:tcBorders>
              <w:top w:val="nil"/>
              <w:left w:val="nil"/>
              <w:bottom w:val="single" w:sz="8"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b/>
                <w:bCs/>
                <w:sz w:val="14"/>
                <w:szCs w:val="14"/>
                <w:lang w:val="sq-AL"/>
              </w:rPr>
            </w:pPr>
            <w:r w:rsidRPr="00F44988">
              <w:rPr>
                <w:rFonts w:ascii="Garamond" w:eastAsia="Times New Roman" w:hAnsi="Garamond"/>
                <w:b/>
                <w:bCs/>
                <w:sz w:val="14"/>
                <w:szCs w:val="14"/>
                <w:lang w:val="sq-AL"/>
              </w:rPr>
              <w:t> </w:t>
            </w:r>
          </w:p>
        </w:tc>
        <w:tc>
          <w:tcPr>
            <w:tcW w:w="271" w:type="pct"/>
            <w:tcBorders>
              <w:top w:val="nil"/>
              <w:left w:val="single" w:sz="4" w:space="0" w:color="auto"/>
              <w:bottom w:val="single" w:sz="8" w:space="0" w:color="auto"/>
              <w:right w:val="single" w:sz="8" w:space="0" w:color="auto"/>
            </w:tcBorders>
            <w:shd w:val="clear" w:color="000000" w:fill="FFFF00"/>
            <w:noWrap/>
            <w:vAlign w:val="center"/>
            <w:hideMark/>
          </w:tcPr>
          <w:p w:rsidR="00497956" w:rsidRPr="00F44988" w:rsidRDefault="0070541D" w:rsidP="00497956">
            <w:pPr>
              <w:spacing w:after="0" w:line="240" w:lineRule="auto"/>
              <w:ind w:firstLine="0"/>
              <w:jc w:val="left"/>
              <w:rPr>
                <w:rFonts w:ascii="Garamond" w:eastAsia="Times New Roman" w:hAnsi="Garamond"/>
                <w:b/>
                <w:bCs/>
                <w:sz w:val="14"/>
                <w:szCs w:val="14"/>
                <w:lang w:val="sq-AL"/>
              </w:rPr>
            </w:pPr>
            <w:r w:rsidRPr="00F44988">
              <w:rPr>
                <w:rFonts w:ascii="Garamond" w:eastAsia="Times New Roman" w:hAnsi="Garamond"/>
                <w:b/>
                <w:bCs/>
                <w:sz w:val="14"/>
                <w:szCs w:val="14"/>
                <w:lang w:val="sq-AL"/>
              </w:rPr>
              <w:t xml:space="preserve"> </w:t>
            </w:r>
            <w:r w:rsidR="00497956" w:rsidRPr="00F44988">
              <w:rPr>
                <w:rFonts w:ascii="Garamond" w:eastAsia="Times New Roman" w:hAnsi="Garamond"/>
                <w:b/>
                <w:bCs/>
                <w:sz w:val="14"/>
                <w:szCs w:val="14"/>
                <w:lang w:val="sq-AL"/>
              </w:rPr>
              <w:t>-</w:t>
            </w:r>
            <w:r w:rsidRPr="00F44988">
              <w:rPr>
                <w:rFonts w:ascii="Garamond" w:eastAsia="Times New Roman" w:hAnsi="Garamond"/>
                <w:b/>
                <w:bCs/>
                <w:sz w:val="14"/>
                <w:szCs w:val="14"/>
                <w:lang w:val="sq-AL"/>
              </w:rPr>
              <w:t xml:space="preserve"> </w:t>
            </w:r>
          </w:p>
        </w:tc>
        <w:tc>
          <w:tcPr>
            <w:tcW w:w="532"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b/>
                <w:bCs/>
                <w:sz w:val="14"/>
                <w:szCs w:val="14"/>
                <w:lang w:val="sq-AL"/>
              </w:rPr>
            </w:pPr>
            <w:r w:rsidRPr="00F44988">
              <w:rPr>
                <w:rFonts w:ascii="Garamond" w:eastAsia="Times New Roman" w:hAnsi="Garamond"/>
                <w:b/>
                <w:bCs/>
                <w:sz w:val="14"/>
                <w:szCs w:val="14"/>
                <w:lang w:val="sq-AL"/>
              </w:rPr>
              <w:t> </w:t>
            </w:r>
          </w:p>
        </w:tc>
        <w:tc>
          <w:tcPr>
            <w:tcW w:w="286" w:type="pct"/>
            <w:tcBorders>
              <w:top w:val="nil"/>
              <w:left w:val="single" w:sz="4"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b/>
                <w:bCs/>
                <w:sz w:val="14"/>
                <w:szCs w:val="14"/>
                <w:lang w:val="sq-AL"/>
              </w:rPr>
            </w:pPr>
            <w:r w:rsidRPr="00F44988">
              <w:rPr>
                <w:rFonts w:ascii="Garamond" w:eastAsia="Times New Roman" w:hAnsi="Garamond"/>
                <w:b/>
                <w:bCs/>
                <w:sz w:val="14"/>
                <w:szCs w:val="14"/>
                <w:lang w:val="sq-AL"/>
              </w:rPr>
              <w:t> </w:t>
            </w:r>
          </w:p>
        </w:tc>
        <w:tc>
          <w:tcPr>
            <w:tcW w:w="239" w:type="pct"/>
            <w:tcBorders>
              <w:top w:val="nil"/>
              <w:left w:val="single" w:sz="4"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b/>
                <w:bCs/>
                <w:sz w:val="14"/>
                <w:szCs w:val="14"/>
                <w:lang w:val="sq-AL"/>
              </w:rPr>
            </w:pPr>
            <w:r w:rsidRPr="00F44988">
              <w:rPr>
                <w:rFonts w:ascii="Garamond" w:eastAsia="Times New Roman" w:hAnsi="Garamond"/>
                <w:b/>
                <w:bCs/>
                <w:sz w:val="14"/>
                <w:szCs w:val="14"/>
                <w:lang w:val="sq-AL"/>
              </w:rPr>
              <w:t> </w:t>
            </w:r>
          </w:p>
        </w:tc>
        <w:tc>
          <w:tcPr>
            <w:tcW w:w="286" w:type="pct"/>
            <w:tcBorders>
              <w:top w:val="nil"/>
              <w:left w:val="single" w:sz="4"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b/>
                <w:bCs/>
                <w:sz w:val="14"/>
                <w:szCs w:val="14"/>
                <w:lang w:val="sq-AL"/>
              </w:rPr>
            </w:pPr>
            <w:r w:rsidRPr="00F44988">
              <w:rPr>
                <w:rFonts w:ascii="Garamond" w:eastAsia="Times New Roman" w:hAnsi="Garamond"/>
                <w:b/>
                <w:bCs/>
                <w:sz w:val="14"/>
                <w:szCs w:val="14"/>
                <w:lang w:val="sq-AL"/>
              </w:rPr>
              <w:t> </w:t>
            </w:r>
          </w:p>
        </w:tc>
        <w:tc>
          <w:tcPr>
            <w:tcW w:w="277" w:type="pct"/>
            <w:tcBorders>
              <w:top w:val="nil"/>
              <w:left w:val="single" w:sz="4"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b/>
                <w:bCs/>
                <w:sz w:val="14"/>
                <w:szCs w:val="14"/>
                <w:lang w:val="sq-AL"/>
              </w:rPr>
            </w:pPr>
            <w:r w:rsidRPr="00F44988">
              <w:rPr>
                <w:rFonts w:ascii="Garamond" w:eastAsia="Times New Roman" w:hAnsi="Garamond"/>
                <w:b/>
                <w:bCs/>
                <w:sz w:val="14"/>
                <w:szCs w:val="14"/>
                <w:lang w:val="sq-AL"/>
              </w:rPr>
              <w:t> </w:t>
            </w:r>
          </w:p>
        </w:tc>
      </w:tr>
      <w:tr w:rsidR="00C06058" w:rsidRPr="00F44988" w:rsidTr="00193290">
        <w:trPr>
          <w:trHeight w:val="162"/>
          <w:jc w:val="center"/>
        </w:trPr>
        <w:tc>
          <w:tcPr>
            <w:tcW w:w="141" w:type="pct"/>
            <w:tcBorders>
              <w:top w:val="nil"/>
              <w:left w:val="single" w:sz="8" w:space="0" w:color="auto"/>
              <w:bottom w:val="single" w:sz="4" w:space="0" w:color="auto"/>
              <w:right w:val="nil"/>
            </w:tcBorders>
            <w:shd w:val="clear" w:color="000000" w:fill="D9D9D9"/>
            <w:noWrap/>
            <w:vAlign w:val="center"/>
            <w:hideMark/>
          </w:tcPr>
          <w:p w:rsidR="00497956" w:rsidRPr="00F44988" w:rsidRDefault="00497956" w:rsidP="00C06058">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II.</w:t>
            </w:r>
          </w:p>
        </w:tc>
        <w:tc>
          <w:tcPr>
            <w:tcW w:w="872" w:type="pct"/>
            <w:tcBorders>
              <w:top w:val="nil"/>
              <w:left w:val="single" w:sz="8" w:space="0" w:color="auto"/>
              <w:bottom w:val="single" w:sz="4" w:space="0" w:color="auto"/>
              <w:right w:val="single" w:sz="8" w:space="0" w:color="auto"/>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b/>
                <w:bCs/>
                <w:sz w:val="14"/>
                <w:szCs w:val="14"/>
                <w:lang w:val="sq-AL"/>
              </w:rPr>
            </w:pPr>
            <w:r w:rsidRPr="00F44988">
              <w:rPr>
                <w:rFonts w:ascii="Garamond" w:eastAsia="Times New Roman" w:hAnsi="Garamond"/>
                <w:b/>
                <w:bCs/>
                <w:sz w:val="14"/>
                <w:szCs w:val="14"/>
                <w:lang w:val="sq-AL"/>
              </w:rPr>
              <w:t>Makineri dhe pajisje teknologjike</w:t>
            </w:r>
          </w:p>
        </w:tc>
        <w:tc>
          <w:tcPr>
            <w:tcW w:w="962" w:type="pct"/>
            <w:gridSpan w:val="4"/>
            <w:tcBorders>
              <w:top w:val="nil"/>
              <w:left w:val="nil"/>
              <w:bottom w:val="single" w:sz="4" w:space="0" w:color="auto"/>
              <w:right w:val="single" w:sz="4" w:space="0" w:color="000000"/>
            </w:tcBorders>
            <w:shd w:val="clear" w:color="000000" w:fill="D9D9D9"/>
            <w:noWrap/>
            <w:vAlign w:val="center"/>
            <w:hideMark/>
          </w:tcPr>
          <w:p w:rsidR="00497956" w:rsidRPr="00F44988" w:rsidRDefault="00497956" w:rsidP="00497956">
            <w:pPr>
              <w:spacing w:after="0" w:line="240" w:lineRule="auto"/>
              <w:ind w:firstLine="0"/>
              <w:jc w:val="center"/>
              <w:rPr>
                <w:rFonts w:ascii="Garamond" w:eastAsia="Times New Roman" w:hAnsi="Garamond"/>
                <w:b/>
                <w:bCs/>
                <w:sz w:val="14"/>
                <w:szCs w:val="14"/>
                <w:lang w:val="sq-AL"/>
              </w:rPr>
            </w:pPr>
            <w:r w:rsidRPr="00F44988">
              <w:rPr>
                <w:rFonts w:ascii="Garamond" w:eastAsia="Times New Roman" w:hAnsi="Garamond"/>
                <w:b/>
                <w:bCs/>
                <w:sz w:val="14"/>
                <w:szCs w:val="14"/>
                <w:lang w:val="sq-AL"/>
              </w:rPr>
              <w:t> </w:t>
            </w:r>
          </w:p>
        </w:tc>
        <w:tc>
          <w:tcPr>
            <w:tcW w:w="326" w:type="pct"/>
            <w:tcBorders>
              <w:top w:val="nil"/>
              <w:left w:val="nil"/>
              <w:bottom w:val="single" w:sz="4" w:space="0" w:color="auto"/>
              <w:right w:val="nil"/>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4" w:space="0" w:color="auto"/>
              <w:right w:val="nil"/>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single" w:sz="4" w:space="0" w:color="auto"/>
              <w:bottom w:val="single" w:sz="4" w:space="0" w:color="auto"/>
              <w:right w:val="single" w:sz="4" w:space="0" w:color="auto"/>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nil"/>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single" w:sz="4" w:space="0" w:color="auto"/>
              <w:bottom w:val="single" w:sz="4" w:space="0" w:color="auto"/>
              <w:right w:val="single" w:sz="8" w:space="0" w:color="auto"/>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single" w:sz="4" w:space="0" w:color="auto"/>
              <w:right w:val="single" w:sz="8" w:space="0" w:color="auto"/>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4" w:space="0" w:color="auto"/>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b/>
                <w:bCs/>
                <w:sz w:val="14"/>
                <w:szCs w:val="14"/>
                <w:lang w:val="sq-AL"/>
              </w:rPr>
            </w:pPr>
            <w:r w:rsidRPr="00F44988">
              <w:rPr>
                <w:rFonts w:ascii="Garamond" w:eastAsia="Times New Roman" w:hAnsi="Garamond"/>
                <w:b/>
                <w:bCs/>
                <w:sz w:val="14"/>
                <w:szCs w:val="14"/>
                <w:lang w:val="sq-AL"/>
              </w:rPr>
              <w:t> </w:t>
            </w:r>
          </w:p>
        </w:tc>
        <w:tc>
          <w:tcPr>
            <w:tcW w:w="239" w:type="pct"/>
            <w:tcBorders>
              <w:top w:val="nil"/>
              <w:left w:val="nil"/>
              <w:bottom w:val="single" w:sz="4" w:space="0" w:color="auto"/>
              <w:right w:val="single" w:sz="8" w:space="0" w:color="auto"/>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4" w:space="0" w:color="auto"/>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b/>
                <w:bCs/>
                <w:sz w:val="14"/>
                <w:szCs w:val="14"/>
                <w:lang w:val="sq-AL"/>
              </w:rPr>
            </w:pPr>
            <w:r w:rsidRPr="00F44988">
              <w:rPr>
                <w:rFonts w:ascii="Garamond" w:eastAsia="Times New Roman" w:hAnsi="Garamond"/>
                <w:b/>
                <w:bCs/>
                <w:sz w:val="14"/>
                <w:szCs w:val="14"/>
                <w:lang w:val="sq-AL"/>
              </w:rPr>
              <w:t> </w:t>
            </w:r>
          </w:p>
        </w:tc>
        <w:tc>
          <w:tcPr>
            <w:tcW w:w="277" w:type="pct"/>
            <w:tcBorders>
              <w:top w:val="nil"/>
              <w:left w:val="nil"/>
              <w:bottom w:val="single" w:sz="4" w:space="0" w:color="auto"/>
              <w:right w:val="single" w:sz="8" w:space="0" w:color="auto"/>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8" w:space="0" w:color="auto"/>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1</w:t>
            </w:r>
          </w:p>
        </w:tc>
        <w:tc>
          <w:tcPr>
            <w:tcW w:w="872" w:type="pct"/>
            <w:tcBorders>
              <w:top w:val="nil"/>
              <w:left w:val="single" w:sz="8"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cs="Arial"/>
                <w:sz w:val="14"/>
                <w:szCs w:val="14"/>
                <w:lang w:val="sq-AL"/>
              </w:rPr>
            </w:pPr>
            <w:r w:rsidRPr="00F44988">
              <w:rPr>
                <w:rFonts w:ascii="Garamond" w:eastAsia="Times New Roman" w:hAnsi="Garamond" w:cs="Arial"/>
                <w:sz w:val="14"/>
                <w:szCs w:val="14"/>
                <w:lang w:val="sq-AL"/>
              </w:rPr>
              <w:t> </w:t>
            </w:r>
          </w:p>
        </w:tc>
        <w:tc>
          <w:tcPr>
            <w:tcW w:w="190"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26" w:type="pct"/>
            <w:tcBorders>
              <w:top w:val="nil"/>
              <w:left w:val="nil"/>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8" w:space="0" w:color="auto"/>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2</w:t>
            </w:r>
          </w:p>
        </w:tc>
        <w:tc>
          <w:tcPr>
            <w:tcW w:w="872" w:type="pct"/>
            <w:tcBorders>
              <w:top w:val="nil"/>
              <w:left w:val="single" w:sz="8" w:space="0" w:color="auto"/>
              <w:bottom w:val="nil"/>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cs="Arial"/>
                <w:sz w:val="14"/>
                <w:szCs w:val="14"/>
                <w:lang w:val="sq-AL"/>
              </w:rPr>
            </w:pPr>
            <w:r w:rsidRPr="00F44988">
              <w:rPr>
                <w:rFonts w:ascii="Garamond" w:eastAsia="Times New Roman" w:hAnsi="Garamond" w:cs="Arial"/>
                <w:sz w:val="14"/>
                <w:szCs w:val="14"/>
                <w:lang w:val="sq-AL"/>
              </w:rPr>
              <w:t> </w:t>
            </w:r>
          </w:p>
        </w:tc>
        <w:tc>
          <w:tcPr>
            <w:tcW w:w="190"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26" w:type="pct"/>
            <w:tcBorders>
              <w:top w:val="nil"/>
              <w:left w:val="nil"/>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8" w:space="0" w:color="auto"/>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3</w:t>
            </w:r>
          </w:p>
        </w:tc>
        <w:tc>
          <w:tcPr>
            <w:tcW w:w="872"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cs="Arial"/>
                <w:sz w:val="14"/>
                <w:szCs w:val="14"/>
                <w:lang w:val="sq-AL"/>
              </w:rPr>
            </w:pPr>
            <w:r w:rsidRPr="00F44988">
              <w:rPr>
                <w:rFonts w:ascii="Garamond" w:eastAsia="Times New Roman" w:hAnsi="Garamond" w:cs="Arial"/>
                <w:sz w:val="14"/>
                <w:szCs w:val="14"/>
                <w:lang w:val="sq-AL"/>
              </w:rPr>
              <w:t> </w:t>
            </w:r>
          </w:p>
        </w:tc>
        <w:tc>
          <w:tcPr>
            <w:tcW w:w="190"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26" w:type="pct"/>
            <w:tcBorders>
              <w:top w:val="nil"/>
              <w:left w:val="nil"/>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8" w:space="0" w:color="auto"/>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4</w:t>
            </w:r>
          </w:p>
        </w:tc>
        <w:tc>
          <w:tcPr>
            <w:tcW w:w="872" w:type="pct"/>
            <w:tcBorders>
              <w:top w:val="nil"/>
              <w:left w:val="single" w:sz="8"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cs="Arial"/>
                <w:sz w:val="14"/>
                <w:szCs w:val="14"/>
                <w:lang w:val="sq-AL"/>
              </w:rPr>
            </w:pPr>
            <w:r w:rsidRPr="00F44988">
              <w:rPr>
                <w:rFonts w:ascii="Garamond" w:eastAsia="Times New Roman" w:hAnsi="Garamond" w:cs="Arial"/>
                <w:sz w:val="14"/>
                <w:szCs w:val="14"/>
                <w:lang w:val="sq-AL"/>
              </w:rPr>
              <w:t> </w:t>
            </w:r>
          </w:p>
        </w:tc>
        <w:tc>
          <w:tcPr>
            <w:tcW w:w="190"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26" w:type="pct"/>
            <w:tcBorders>
              <w:top w:val="nil"/>
              <w:left w:val="nil"/>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8" w:space="0" w:color="auto"/>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5</w:t>
            </w:r>
          </w:p>
        </w:tc>
        <w:tc>
          <w:tcPr>
            <w:tcW w:w="872" w:type="pct"/>
            <w:tcBorders>
              <w:top w:val="nil"/>
              <w:left w:val="single" w:sz="8"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cs="Arial"/>
                <w:sz w:val="14"/>
                <w:szCs w:val="14"/>
                <w:lang w:val="sq-AL"/>
              </w:rPr>
            </w:pPr>
            <w:r w:rsidRPr="00F44988">
              <w:rPr>
                <w:rFonts w:ascii="Garamond" w:eastAsia="Times New Roman" w:hAnsi="Garamond" w:cs="Arial"/>
                <w:sz w:val="14"/>
                <w:szCs w:val="14"/>
                <w:lang w:val="sq-AL"/>
              </w:rPr>
              <w:t> </w:t>
            </w:r>
          </w:p>
        </w:tc>
        <w:tc>
          <w:tcPr>
            <w:tcW w:w="190"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26" w:type="pct"/>
            <w:tcBorders>
              <w:top w:val="nil"/>
              <w:left w:val="nil"/>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8" w:space="0" w:color="auto"/>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6</w:t>
            </w:r>
          </w:p>
        </w:tc>
        <w:tc>
          <w:tcPr>
            <w:tcW w:w="872" w:type="pct"/>
            <w:tcBorders>
              <w:top w:val="nil"/>
              <w:left w:val="single" w:sz="8" w:space="0" w:color="auto"/>
              <w:bottom w:val="nil"/>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cs="Arial"/>
                <w:sz w:val="14"/>
                <w:szCs w:val="14"/>
                <w:lang w:val="sq-AL"/>
              </w:rPr>
            </w:pPr>
            <w:r w:rsidRPr="00F44988">
              <w:rPr>
                <w:rFonts w:ascii="Garamond" w:eastAsia="Times New Roman" w:hAnsi="Garamond" w:cs="Arial"/>
                <w:sz w:val="14"/>
                <w:szCs w:val="14"/>
                <w:lang w:val="sq-AL"/>
              </w:rPr>
              <w:t> </w:t>
            </w:r>
          </w:p>
        </w:tc>
        <w:tc>
          <w:tcPr>
            <w:tcW w:w="190"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26" w:type="pct"/>
            <w:tcBorders>
              <w:top w:val="nil"/>
              <w:left w:val="nil"/>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8" w:space="0" w:color="auto"/>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7</w:t>
            </w:r>
          </w:p>
        </w:tc>
        <w:tc>
          <w:tcPr>
            <w:tcW w:w="872"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cs="Arial"/>
                <w:sz w:val="14"/>
                <w:szCs w:val="14"/>
                <w:lang w:val="sq-AL"/>
              </w:rPr>
            </w:pPr>
            <w:r w:rsidRPr="00F44988">
              <w:rPr>
                <w:rFonts w:ascii="Garamond" w:eastAsia="Times New Roman" w:hAnsi="Garamond" w:cs="Arial"/>
                <w:sz w:val="14"/>
                <w:szCs w:val="14"/>
                <w:lang w:val="sq-AL"/>
              </w:rPr>
              <w:t> </w:t>
            </w:r>
          </w:p>
        </w:tc>
        <w:tc>
          <w:tcPr>
            <w:tcW w:w="190"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26" w:type="pct"/>
            <w:tcBorders>
              <w:top w:val="nil"/>
              <w:left w:val="nil"/>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8" w:space="0" w:color="auto"/>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8</w:t>
            </w:r>
          </w:p>
        </w:tc>
        <w:tc>
          <w:tcPr>
            <w:tcW w:w="872" w:type="pct"/>
            <w:tcBorders>
              <w:top w:val="nil"/>
              <w:left w:val="single" w:sz="8"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cs="Arial"/>
                <w:sz w:val="14"/>
                <w:szCs w:val="14"/>
                <w:lang w:val="sq-AL"/>
              </w:rPr>
            </w:pPr>
            <w:r w:rsidRPr="00F44988">
              <w:rPr>
                <w:rFonts w:ascii="Garamond" w:eastAsia="Times New Roman" w:hAnsi="Garamond" w:cs="Arial"/>
                <w:sz w:val="14"/>
                <w:szCs w:val="14"/>
                <w:lang w:val="sq-AL"/>
              </w:rPr>
              <w:t> </w:t>
            </w:r>
          </w:p>
        </w:tc>
        <w:tc>
          <w:tcPr>
            <w:tcW w:w="190"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26" w:type="pct"/>
            <w:tcBorders>
              <w:top w:val="nil"/>
              <w:left w:val="nil"/>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8" w:space="0" w:color="auto"/>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9</w:t>
            </w:r>
          </w:p>
        </w:tc>
        <w:tc>
          <w:tcPr>
            <w:tcW w:w="872" w:type="pct"/>
            <w:tcBorders>
              <w:top w:val="nil"/>
              <w:left w:val="single" w:sz="8"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cs="Arial"/>
                <w:sz w:val="14"/>
                <w:szCs w:val="14"/>
                <w:lang w:val="sq-AL"/>
              </w:rPr>
            </w:pPr>
            <w:r w:rsidRPr="00F44988">
              <w:rPr>
                <w:rFonts w:ascii="Garamond" w:eastAsia="Times New Roman" w:hAnsi="Garamond" w:cs="Arial"/>
                <w:sz w:val="14"/>
                <w:szCs w:val="14"/>
                <w:lang w:val="sq-AL"/>
              </w:rPr>
              <w:t> </w:t>
            </w:r>
          </w:p>
        </w:tc>
        <w:tc>
          <w:tcPr>
            <w:tcW w:w="190"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26" w:type="pct"/>
            <w:tcBorders>
              <w:top w:val="nil"/>
              <w:left w:val="nil"/>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8" w:space="0" w:color="auto"/>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10</w:t>
            </w:r>
          </w:p>
        </w:tc>
        <w:tc>
          <w:tcPr>
            <w:tcW w:w="872" w:type="pct"/>
            <w:tcBorders>
              <w:top w:val="nil"/>
              <w:left w:val="single" w:sz="8"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cs="Arial"/>
                <w:sz w:val="14"/>
                <w:szCs w:val="14"/>
                <w:lang w:val="sq-AL"/>
              </w:rPr>
            </w:pPr>
            <w:r w:rsidRPr="00F44988">
              <w:rPr>
                <w:rFonts w:ascii="Garamond" w:eastAsia="Times New Roman" w:hAnsi="Garamond" w:cs="Arial"/>
                <w:sz w:val="14"/>
                <w:szCs w:val="14"/>
                <w:lang w:val="sq-AL"/>
              </w:rPr>
              <w:t> </w:t>
            </w:r>
          </w:p>
        </w:tc>
        <w:tc>
          <w:tcPr>
            <w:tcW w:w="190"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26" w:type="pct"/>
            <w:tcBorders>
              <w:top w:val="nil"/>
              <w:left w:val="nil"/>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8" w:space="0" w:color="auto"/>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11</w:t>
            </w:r>
          </w:p>
        </w:tc>
        <w:tc>
          <w:tcPr>
            <w:tcW w:w="872" w:type="pct"/>
            <w:tcBorders>
              <w:top w:val="nil"/>
              <w:left w:val="single" w:sz="8"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190"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26" w:type="pct"/>
            <w:tcBorders>
              <w:top w:val="nil"/>
              <w:left w:val="nil"/>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8" w:space="0" w:color="auto"/>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12</w:t>
            </w:r>
          </w:p>
        </w:tc>
        <w:tc>
          <w:tcPr>
            <w:tcW w:w="872" w:type="pct"/>
            <w:tcBorders>
              <w:top w:val="nil"/>
              <w:left w:val="single" w:sz="8"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190"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26" w:type="pct"/>
            <w:tcBorders>
              <w:top w:val="nil"/>
              <w:left w:val="nil"/>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326D7F">
        <w:trPr>
          <w:trHeight w:val="162"/>
          <w:jc w:val="center"/>
        </w:trPr>
        <w:tc>
          <w:tcPr>
            <w:tcW w:w="141" w:type="pct"/>
            <w:tcBorders>
              <w:top w:val="nil"/>
              <w:left w:val="single" w:sz="8" w:space="0" w:color="auto"/>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13</w:t>
            </w:r>
          </w:p>
        </w:tc>
        <w:tc>
          <w:tcPr>
            <w:tcW w:w="872" w:type="pct"/>
            <w:tcBorders>
              <w:top w:val="nil"/>
              <w:left w:val="single" w:sz="8"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190"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26" w:type="pct"/>
            <w:tcBorders>
              <w:top w:val="nil"/>
              <w:left w:val="nil"/>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326D7F">
        <w:trPr>
          <w:trHeight w:val="162"/>
          <w:jc w:val="center"/>
        </w:trPr>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lastRenderedPageBreak/>
              <w:t>14</w:t>
            </w:r>
          </w:p>
        </w:tc>
        <w:tc>
          <w:tcPr>
            <w:tcW w:w="8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19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15</w:t>
            </w:r>
          </w:p>
        </w:tc>
        <w:tc>
          <w:tcPr>
            <w:tcW w:w="8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8" w:space="0" w:color="auto"/>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16</w:t>
            </w:r>
          </w:p>
        </w:tc>
        <w:tc>
          <w:tcPr>
            <w:tcW w:w="872" w:type="pct"/>
            <w:tcBorders>
              <w:top w:val="nil"/>
              <w:left w:val="single" w:sz="8"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190"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26" w:type="pct"/>
            <w:tcBorders>
              <w:top w:val="nil"/>
              <w:left w:val="nil"/>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8" w:space="0" w:color="auto"/>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17</w:t>
            </w:r>
          </w:p>
        </w:tc>
        <w:tc>
          <w:tcPr>
            <w:tcW w:w="872" w:type="pct"/>
            <w:tcBorders>
              <w:top w:val="nil"/>
              <w:left w:val="single" w:sz="8"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190"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26"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nil"/>
              <w:left w:val="single" w:sz="4"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nil"/>
              <w:left w:val="single" w:sz="4"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8" w:space="0" w:color="auto"/>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18</w:t>
            </w:r>
          </w:p>
        </w:tc>
        <w:tc>
          <w:tcPr>
            <w:tcW w:w="872" w:type="pct"/>
            <w:tcBorders>
              <w:top w:val="nil"/>
              <w:left w:val="single" w:sz="8"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190"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26"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nil"/>
              <w:left w:val="single" w:sz="4"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nil"/>
              <w:left w:val="single" w:sz="4"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8" w:space="0" w:color="auto"/>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19</w:t>
            </w:r>
          </w:p>
        </w:tc>
        <w:tc>
          <w:tcPr>
            <w:tcW w:w="872" w:type="pct"/>
            <w:tcBorders>
              <w:top w:val="nil"/>
              <w:left w:val="single" w:sz="8"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190"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26"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nil"/>
              <w:left w:val="single" w:sz="4"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nil"/>
              <w:left w:val="single" w:sz="4"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8" w:space="0" w:color="auto"/>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20</w:t>
            </w:r>
          </w:p>
        </w:tc>
        <w:tc>
          <w:tcPr>
            <w:tcW w:w="872" w:type="pct"/>
            <w:tcBorders>
              <w:top w:val="nil"/>
              <w:left w:val="single" w:sz="8"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190"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26"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single" w:sz="4" w:space="0" w:color="auto"/>
              <w:bottom w:val="single" w:sz="4"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nil"/>
              <w:left w:val="single" w:sz="4"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nil"/>
              <w:left w:val="single" w:sz="4"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8" w:space="0" w:color="auto"/>
              <w:bottom w:val="single" w:sz="8"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872" w:type="pct"/>
            <w:tcBorders>
              <w:top w:val="nil"/>
              <w:left w:val="single" w:sz="8" w:space="0" w:color="auto"/>
              <w:bottom w:val="single" w:sz="8"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Totali</w:t>
            </w:r>
            <w:r w:rsidR="00C06058">
              <w:rPr>
                <w:rFonts w:ascii="Garamond" w:eastAsia="Times New Roman" w:hAnsi="Garamond"/>
                <w:sz w:val="14"/>
                <w:szCs w:val="14"/>
                <w:lang w:val="sq-AL"/>
              </w:rPr>
              <w:t>:</w:t>
            </w:r>
            <w:r w:rsidRPr="00F44988">
              <w:rPr>
                <w:rFonts w:ascii="Garamond" w:eastAsia="Times New Roman" w:hAnsi="Garamond"/>
                <w:sz w:val="14"/>
                <w:szCs w:val="14"/>
                <w:lang w:val="sq-AL"/>
              </w:rPr>
              <w:t xml:space="preserve"> Makineri dhe </w:t>
            </w:r>
            <w:r w:rsidR="00C06058" w:rsidRPr="00F44988">
              <w:rPr>
                <w:rFonts w:ascii="Garamond" w:eastAsia="Times New Roman" w:hAnsi="Garamond"/>
                <w:sz w:val="14"/>
                <w:szCs w:val="14"/>
                <w:lang w:val="sq-AL"/>
              </w:rPr>
              <w:t>pajisje</w:t>
            </w:r>
          </w:p>
        </w:tc>
        <w:tc>
          <w:tcPr>
            <w:tcW w:w="190" w:type="pct"/>
            <w:tcBorders>
              <w:top w:val="nil"/>
              <w:left w:val="nil"/>
              <w:bottom w:val="single" w:sz="8"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8"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8"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8"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26" w:type="pct"/>
            <w:tcBorders>
              <w:top w:val="nil"/>
              <w:left w:val="nil"/>
              <w:bottom w:val="single" w:sz="8"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8"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single" w:sz="4" w:space="0" w:color="auto"/>
              <w:bottom w:val="single" w:sz="8" w:space="0" w:color="auto"/>
              <w:right w:val="single" w:sz="4" w:space="0" w:color="auto"/>
            </w:tcBorders>
            <w:shd w:val="clear" w:color="auto" w:fill="auto"/>
            <w:noWrap/>
            <w:vAlign w:val="center"/>
            <w:hideMark/>
          </w:tcPr>
          <w:p w:rsidR="00497956" w:rsidRPr="00F44988" w:rsidRDefault="00497956" w:rsidP="00497956">
            <w:pPr>
              <w:spacing w:after="0" w:line="240" w:lineRule="auto"/>
              <w:ind w:firstLine="0"/>
              <w:jc w:val="right"/>
              <w:rPr>
                <w:rFonts w:ascii="Garamond" w:eastAsia="Times New Roman" w:hAnsi="Garamond"/>
                <w:b/>
                <w:bCs/>
                <w:sz w:val="14"/>
                <w:szCs w:val="14"/>
                <w:lang w:val="sq-AL"/>
              </w:rPr>
            </w:pPr>
            <w:r w:rsidRPr="00F44988">
              <w:rPr>
                <w:rFonts w:ascii="Garamond" w:eastAsia="Times New Roman" w:hAnsi="Garamond"/>
                <w:b/>
                <w:bCs/>
                <w:sz w:val="14"/>
                <w:szCs w:val="14"/>
                <w:lang w:val="sq-AL"/>
              </w:rPr>
              <w:t>0</w:t>
            </w:r>
          </w:p>
        </w:tc>
        <w:tc>
          <w:tcPr>
            <w:tcW w:w="222" w:type="pct"/>
            <w:tcBorders>
              <w:top w:val="nil"/>
              <w:left w:val="nil"/>
              <w:bottom w:val="single" w:sz="8" w:space="0" w:color="auto"/>
              <w:right w:val="nil"/>
            </w:tcBorders>
            <w:shd w:val="clear" w:color="auto" w:fill="auto"/>
            <w:noWrap/>
            <w:vAlign w:val="center"/>
            <w:hideMark/>
          </w:tcPr>
          <w:p w:rsidR="00497956" w:rsidRPr="00F44988" w:rsidRDefault="00497956" w:rsidP="00497956">
            <w:pPr>
              <w:spacing w:after="0" w:line="240" w:lineRule="auto"/>
              <w:ind w:firstLine="0"/>
              <w:jc w:val="right"/>
              <w:rPr>
                <w:rFonts w:ascii="Garamond" w:eastAsia="Times New Roman" w:hAnsi="Garamond"/>
                <w:b/>
                <w:bCs/>
                <w:sz w:val="14"/>
                <w:szCs w:val="14"/>
                <w:lang w:val="sq-AL"/>
              </w:rPr>
            </w:pPr>
            <w:r w:rsidRPr="00F44988">
              <w:rPr>
                <w:rFonts w:ascii="Garamond" w:eastAsia="Times New Roman" w:hAnsi="Garamond"/>
                <w:b/>
                <w:bCs/>
                <w:sz w:val="14"/>
                <w:szCs w:val="14"/>
                <w:lang w:val="sq-AL"/>
              </w:rPr>
              <w:t>0</w:t>
            </w:r>
          </w:p>
        </w:tc>
        <w:tc>
          <w:tcPr>
            <w:tcW w:w="271" w:type="pct"/>
            <w:tcBorders>
              <w:top w:val="nil"/>
              <w:left w:val="single" w:sz="4" w:space="0" w:color="auto"/>
              <w:bottom w:val="single" w:sz="8" w:space="0" w:color="auto"/>
              <w:right w:val="single" w:sz="8" w:space="0" w:color="auto"/>
            </w:tcBorders>
            <w:shd w:val="clear" w:color="auto" w:fill="auto"/>
            <w:noWrap/>
            <w:vAlign w:val="center"/>
            <w:hideMark/>
          </w:tcPr>
          <w:p w:rsidR="00497956" w:rsidRPr="00F44988" w:rsidRDefault="00497956" w:rsidP="00497956">
            <w:pPr>
              <w:spacing w:after="0" w:line="240" w:lineRule="auto"/>
              <w:ind w:firstLine="0"/>
              <w:jc w:val="right"/>
              <w:rPr>
                <w:rFonts w:ascii="Garamond" w:eastAsia="Times New Roman" w:hAnsi="Garamond"/>
                <w:b/>
                <w:bCs/>
                <w:sz w:val="14"/>
                <w:szCs w:val="14"/>
                <w:lang w:val="sq-AL"/>
              </w:rPr>
            </w:pPr>
            <w:r w:rsidRPr="00F44988">
              <w:rPr>
                <w:rFonts w:ascii="Garamond" w:eastAsia="Times New Roman" w:hAnsi="Garamond"/>
                <w:b/>
                <w:bCs/>
                <w:sz w:val="14"/>
                <w:szCs w:val="14"/>
                <w:lang w:val="sq-AL"/>
              </w:rPr>
              <w:t>0</w:t>
            </w:r>
          </w:p>
        </w:tc>
        <w:tc>
          <w:tcPr>
            <w:tcW w:w="532"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b/>
                <w:bCs/>
                <w:sz w:val="14"/>
                <w:szCs w:val="14"/>
                <w:lang w:val="sq-AL"/>
              </w:rPr>
            </w:pPr>
            <w:r w:rsidRPr="00F44988">
              <w:rPr>
                <w:rFonts w:ascii="Garamond" w:eastAsia="Times New Roman" w:hAnsi="Garamond"/>
                <w:b/>
                <w:bCs/>
                <w:sz w:val="14"/>
                <w:szCs w:val="14"/>
                <w:lang w:val="sq-AL"/>
              </w:rPr>
              <w:t> </w:t>
            </w:r>
          </w:p>
        </w:tc>
        <w:tc>
          <w:tcPr>
            <w:tcW w:w="286"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b/>
                <w:bCs/>
                <w:sz w:val="14"/>
                <w:szCs w:val="14"/>
                <w:lang w:val="sq-AL"/>
              </w:rPr>
            </w:pPr>
            <w:r w:rsidRPr="00F44988">
              <w:rPr>
                <w:rFonts w:ascii="Garamond" w:eastAsia="Times New Roman" w:hAnsi="Garamond"/>
                <w:b/>
                <w:bCs/>
                <w:sz w:val="14"/>
                <w:szCs w:val="14"/>
                <w:lang w:val="sq-AL"/>
              </w:rPr>
              <w:t> </w:t>
            </w:r>
          </w:p>
        </w:tc>
        <w:tc>
          <w:tcPr>
            <w:tcW w:w="239" w:type="pct"/>
            <w:tcBorders>
              <w:top w:val="nil"/>
              <w:left w:val="single" w:sz="4" w:space="0" w:color="auto"/>
              <w:bottom w:val="single" w:sz="4" w:space="0" w:color="auto"/>
              <w:right w:val="single" w:sz="8" w:space="0" w:color="auto"/>
            </w:tcBorders>
            <w:shd w:val="clear" w:color="000000" w:fill="FFFFFF"/>
            <w:noWrap/>
            <w:vAlign w:val="center"/>
            <w:hideMark/>
          </w:tcPr>
          <w:p w:rsidR="00497956" w:rsidRPr="00F44988" w:rsidRDefault="0070541D" w:rsidP="00497956">
            <w:pPr>
              <w:spacing w:after="0" w:line="240" w:lineRule="auto"/>
              <w:ind w:firstLine="0"/>
              <w:jc w:val="left"/>
              <w:rPr>
                <w:rFonts w:ascii="Garamond" w:eastAsia="Times New Roman" w:hAnsi="Garamond"/>
                <w:b/>
                <w:bCs/>
                <w:sz w:val="14"/>
                <w:szCs w:val="14"/>
                <w:lang w:val="sq-AL"/>
              </w:rPr>
            </w:pPr>
            <w:r w:rsidRPr="00F44988">
              <w:rPr>
                <w:rFonts w:ascii="Garamond" w:eastAsia="Times New Roman" w:hAnsi="Garamond"/>
                <w:b/>
                <w:bCs/>
                <w:sz w:val="14"/>
                <w:szCs w:val="14"/>
                <w:lang w:val="sq-AL"/>
              </w:rPr>
              <w:t xml:space="preserve"> </w:t>
            </w:r>
            <w:r w:rsidR="00497956" w:rsidRPr="00F44988">
              <w:rPr>
                <w:rFonts w:ascii="Garamond" w:eastAsia="Times New Roman" w:hAnsi="Garamond"/>
                <w:b/>
                <w:bCs/>
                <w:sz w:val="14"/>
                <w:szCs w:val="14"/>
                <w:lang w:val="sq-AL"/>
              </w:rPr>
              <w:t>-</w:t>
            </w:r>
            <w:r w:rsidRPr="00F44988">
              <w:rPr>
                <w:rFonts w:ascii="Garamond" w:eastAsia="Times New Roman" w:hAnsi="Garamond"/>
                <w:b/>
                <w:bCs/>
                <w:sz w:val="14"/>
                <w:szCs w:val="14"/>
                <w:lang w:val="sq-AL"/>
              </w:rPr>
              <w:t xml:space="preserve"> </w:t>
            </w:r>
          </w:p>
        </w:tc>
        <w:tc>
          <w:tcPr>
            <w:tcW w:w="286"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b/>
                <w:bCs/>
                <w:sz w:val="14"/>
                <w:szCs w:val="14"/>
                <w:lang w:val="sq-AL"/>
              </w:rPr>
            </w:pPr>
            <w:r w:rsidRPr="00F44988">
              <w:rPr>
                <w:rFonts w:ascii="Garamond" w:eastAsia="Times New Roman" w:hAnsi="Garamond"/>
                <w:b/>
                <w:bCs/>
                <w:sz w:val="14"/>
                <w:szCs w:val="14"/>
                <w:lang w:val="sq-AL"/>
              </w:rPr>
              <w:t> </w:t>
            </w:r>
          </w:p>
        </w:tc>
        <w:tc>
          <w:tcPr>
            <w:tcW w:w="277" w:type="pct"/>
            <w:tcBorders>
              <w:top w:val="nil"/>
              <w:left w:val="single" w:sz="4" w:space="0" w:color="auto"/>
              <w:bottom w:val="single" w:sz="4" w:space="0" w:color="auto"/>
              <w:right w:val="single" w:sz="8" w:space="0" w:color="auto"/>
            </w:tcBorders>
            <w:shd w:val="clear" w:color="000000" w:fill="FFFFFF"/>
            <w:noWrap/>
            <w:vAlign w:val="center"/>
            <w:hideMark/>
          </w:tcPr>
          <w:p w:rsidR="00497956" w:rsidRPr="00F44988" w:rsidRDefault="0070541D" w:rsidP="00497956">
            <w:pPr>
              <w:spacing w:after="0" w:line="240" w:lineRule="auto"/>
              <w:ind w:firstLine="0"/>
              <w:jc w:val="left"/>
              <w:rPr>
                <w:rFonts w:ascii="Garamond" w:eastAsia="Times New Roman" w:hAnsi="Garamond"/>
                <w:b/>
                <w:bCs/>
                <w:sz w:val="14"/>
                <w:szCs w:val="14"/>
                <w:lang w:val="sq-AL"/>
              </w:rPr>
            </w:pPr>
            <w:r w:rsidRPr="00F44988">
              <w:rPr>
                <w:rFonts w:ascii="Garamond" w:eastAsia="Times New Roman" w:hAnsi="Garamond"/>
                <w:b/>
                <w:bCs/>
                <w:sz w:val="14"/>
                <w:szCs w:val="14"/>
                <w:lang w:val="sq-AL"/>
              </w:rPr>
              <w:t xml:space="preserve"> </w:t>
            </w:r>
            <w:r w:rsidR="00497956" w:rsidRPr="00F44988">
              <w:rPr>
                <w:rFonts w:ascii="Garamond" w:eastAsia="Times New Roman" w:hAnsi="Garamond"/>
                <w:b/>
                <w:bCs/>
                <w:sz w:val="14"/>
                <w:szCs w:val="14"/>
                <w:lang w:val="sq-AL"/>
              </w:rPr>
              <w:t>-</w:t>
            </w:r>
            <w:r w:rsidRPr="00F44988">
              <w:rPr>
                <w:rFonts w:ascii="Garamond" w:eastAsia="Times New Roman" w:hAnsi="Garamond"/>
                <w:b/>
                <w:bCs/>
                <w:sz w:val="14"/>
                <w:szCs w:val="14"/>
                <w:lang w:val="sq-AL"/>
              </w:rPr>
              <w:t xml:space="preserve"> </w:t>
            </w:r>
          </w:p>
        </w:tc>
      </w:tr>
      <w:tr w:rsidR="00C06058" w:rsidRPr="00F44988" w:rsidTr="00193290">
        <w:trPr>
          <w:trHeight w:val="162"/>
          <w:jc w:val="center"/>
        </w:trPr>
        <w:tc>
          <w:tcPr>
            <w:tcW w:w="141" w:type="pct"/>
            <w:tcBorders>
              <w:top w:val="nil"/>
              <w:left w:val="single" w:sz="4" w:space="0" w:color="auto"/>
              <w:bottom w:val="single" w:sz="4" w:space="0" w:color="auto"/>
              <w:right w:val="nil"/>
            </w:tcBorders>
            <w:shd w:val="clear" w:color="000000" w:fill="D9D9D9"/>
            <w:noWrap/>
            <w:vAlign w:val="center"/>
            <w:hideMark/>
          </w:tcPr>
          <w:p w:rsidR="00497956" w:rsidRPr="00F44988" w:rsidRDefault="00497956" w:rsidP="00C06058">
            <w:pPr>
              <w:spacing w:after="0" w:line="240" w:lineRule="auto"/>
              <w:ind w:firstLine="0"/>
              <w:jc w:val="right"/>
              <w:rPr>
                <w:rFonts w:ascii="Garamond" w:eastAsia="Times New Roman" w:hAnsi="Garamond"/>
                <w:sz w:val="14"/>
                <w:szCs w:val="14"/>
                <w:lang w:val="sq-AL"/>
              </w:rPr>
            </w:pPr>
            <w:r w:rsidRPr="00F44988">
              <w:rPr>
                <w:rFonts w:ascii="Garamond" w:eastAsia="Times New Roman" w:hAnsi="Garamond"/>
                <w:sz w:val="14"/>
                <w:szCs w:val="14"/>
                <w:lang w:val="sq-AL"/>
              </w:rPr>
              <w:t>III.</w:t>
            </w:r>
          </w:p>
        </w:tc>
        <w:tc>
          <w:tcPr>
            <w:tcW w:w="872" w:type="pct"/>
            <w:tcBorders>
              <w:top w:val="nil"/>
              <w:left w:val="single" w:sz="8" w:space="0" w:color="auto"/>
              <w:bottom w:val="single" w:sz="4" w:space="0" w:color="auto"/>
              <w:right w:val="single" w:sz="8" w:space="0" w:color="auto"/>
            </w:tcBorders>
            <w:shd w:val="clear" w:color="000000" w:fill="D9D9D9"/>
            <w:hideMark/>
          </w:tcPr>
          <w:p w:rsidR="00497956" w:rsidRPr="00F44988" w:rsidRDefault="00497956" w:rsidP="00497956">
            <w:pPr>
              <w:spacing w:after="0" w:line="240" w:lineRule="auto"/>
              <w:ind w:firstLine="0"/>
              <w:jc w:val="left"/>
              <w:rPr>
                <w:rFonts w:ascii="Garamond" w:eastAsia="Times New Roman" w:hAnsi="Garamond"/>
                <w:b/>
                <w:bCs/>
                <w:sz w:val="14"/>
                <w:szCs w:val="14"/>
                <w:lang w:val="sq-AL"/>
              </w:rPr>
            </w:pPr>
            <w:r w:rsidRPr="00F44988">
              <w:rPr>
                <w:rFonts w:ascii="Garamond" w:eastAsia="Times New Roman" w:hAnsi="Garamond"/>
                <w:b/>
                <w:bCs/>
                <w:sz w:val="14"/>
                <w:szCs w:val="14"/>
                <w:lang w:val="sq-AL"/>
              </w:rPr>
              <w:t xml:space="preserve">Kosto të tjera të përgjithshme të lidhura me shpenzimet I dhe II </w:t>
            </w:r>
          </w:p>
        </w:tc>
        <w:tc>
          <w:tcPr>
            <w:tcW w:w="190" w:type="pct"/>
            <w:tcBorders>
              <w:top w:val="nil"/>
              <w:left w:val="nil"/>
              <w:bottom w:val="single" w:sz="4" w:space="0" w:color="auto"/>
              <w:right w:val="single" w:sz="4" w:space="0" w:color="auto"/>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4" w:space="0" w:color="auto"/>
              <w:right w:val="single" w:sz="4" w:space="0" w:color="auto"/>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4" w:space="0" w:color="auto"/>
              <w:right w:val="single" w:sz="4" w:space="0" w:color="auto"/>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4" w:space="0" w:color="auto"/>
              <w:right w:val="single" w:sz="4" w:space="0" w:color="auto"/>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26" w:type="pct"/>
            <w:tcBorders>
              <w:top w:val="nil"/>
              <w:left w:val="nil"/>
              <w:bottom w:val="single" w:sz="4" w:space="0" w:color="auto"/>
              <w:right w:val="nil"/>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4" w:space="0" w:color="auto"/>
              <w:right w:val="nil"/>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single" w:sz="4" w:space="0" w:color="auto"/>
              <w:bottom w:val="single" w:sz="4" w:space="0" w:color="auto"/>
              <w:right w:val="single" w:sz="4" w:space="0" w:color="auto"/>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single" w:sz="4" w:space="0" w:color="auto"/>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nil"/>
              <w:bottom w:val="single" w:sz="4" w:space="0" w:color="auto"/>
              <w:right w:val="single" w:sz="4" w:space="0" w:color="auto"/>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single" w:sz="8" w:space="0" w:color="auto"/>
              <w:bottom w:val="single" w:sz="4" w:space="0" w:color="auto"/>
              <w:right w:val="single" w:sz="8" w:space="0" w:color="auto"/>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4" w:space="0" w:color="auto"/>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nil"/>
              <w:left w:val="nil"/>
              <w:bottom w:val="single" w:sz="4" w:space="0" w:color="auto"/>
              <w:right w:val="single" w:sz="8" w:space="0" w:color="auto"/>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4" w:space="0" w:color="auto"/>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nil"/>
              <w:left w:val="nil"/>
              <w:bottom w:val="single" w:sz="4" w:space="0" w:color="auto"/>
              <w:right w:val="single" w:sz="8" w:space="0" w:color="auto"/>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4" w:space="0" w:color="auto"/>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872" w:type="pct"/>
            <w:tcBorders>
              <w:top w:val="nil"/>
              <w:left w:val="single" w:sz="8"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190"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26"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single" w:sz="4" w:space="0" w:color="auto"/>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single" w:sz="4"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nil"/>
              <w:left w:val="nil"/>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4" w:space="0" w:color="auto"/>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872" w:type="pct"/>
            <w:tcBorders>
              <w:top w:val="nil"/>
              <w:left w:val="single" w:sz="8"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190" w:type="pct"/>
            <w:tcBorders>
              <w:top w:val="nil"/>
              <w:left w:val="nil"/>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3" w:type="pct"/>
            <w:tcBorders>
              <w:top w:val="nil"/>
              <w:left w:val="nil"/>
              <w:bottom w:val="nil"/>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57" w:type="pct"/>
            <w:tcBorders>
              <w:top w:val="nil"/>
              <w:left w:val="nil"/>
              <w:bottom w:val="nil"/>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2" w:type="pct"/>
            <w:tcBorders>
              <w:top w:val="nil"/>
              <w:left w:val="nil"/>
              <w:bottom w:val="nil"/>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26"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single" w:sz="4" w:space="0" w:color="auto"/>
              <w:bottom w:val="nil"/>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single" w:sz="4" w:space="0" w:color="auto"/>
              <w:bottom w:val="single" w:sz="4" w:space="0" w:color="auto"/>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22" w:type="pct"/>
            <w:tcBorders>
              <w:top w:val="nil"/>
              <w:left w:val="nil"/>
              <w:bottom w:val="single" w:sz="4"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1" w:type="pct"/>
            <w:tcBorders>
              <w:top w:val="nil"/>
              <w:left w:val="single" w:sz="4" w:space="0" w:color="auto"/>
              <w:bottom w:val="single" w:sz="4" w:space="0" w:color="auto"/>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532" w:type="pct"/>
            <w:tcBorders>
              <w:top w:val="nil"/>
              <w:left w:val="nil"/>
              <w:bottom w:val="nil"/>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nil"/>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39" w:type="pct"/>
            <w:tcBorders>
              <w:top w:val="nil"/>
              <w:left w:val="nil"/>
              <w:bottom w:val="nil"/>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86" w:type="pct"/>
            <w:tcBorders>
              <w:top w:val="nil"/>
              <w:left w:val="nil"/>
              <w:bottom w:val="nil"/>
              <w:right w:val="single" w:sz="4"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7" w:type="pct"/>
            <w:tcBorders>
              <w:top w:val="nil"/>
              <w:left w:val="nil"/>
              <w:bottom w:val="nil"/>
              <w:right w:val="single" w:sz="8" w:space="0" w:color="auto"/>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r>
      <w:tr w:rsidR="00C06058" w:rsidRPr="00F44988" w:rsidTr="00193290">
        <w:trPr>
          <w:trHeight w:val="162"/>
          <w:jc w:val="center"/>
        </w:trPr>
        <w:tc>
          <w:tcPr>
            <w:tcW w:w="141" w:type="pct"/>
            <w:tcBorders>
              <w:top w:val="nil"/>
              <w:left w:val="single" w:sz="8" w:space="0" w:color="auto"/>
              <w:bottom w:val="single" w:sz="8" w:space="0" w:color="auto"/>
              <w:right w:val="single" w:sz="4" w:space="0" w:color="auto"/>
            </w:tcBorders>
            <w:shd w:val="clear" w:color="000000" w:fill="D9D9D9"/>
            <w:noWrap/>
            <w:vAlign w:val="center"/>
            <w:hideMark/>
          </w:tcPr>
          <w:p w:rsidR="00497956" w:rsidRPr="00F44988" w:rsidRDefault="00497956" w:rsidP="00C06058">
            <w:pPr>
              <w:spacing w:after="0" w:line="240" w:lineRule="auto"/>
              <w:ind w:firstLine="0"/>
              <w:jc w:val="right"/>
              <w:rPr>
                <w:rFonts w:ascii="Garamond" w:eastAsia="Times New Roman" w:hAnsi="Garamond"/>
                <w:b/>
                <w:bCs/>
                <w:sz w:val="14"/>
                <w:szCs w:val="14"/>
                <w:lang w:val="sq-AL"/>
              </w:rPr>
            </w:pPr>
            <w:r w:rsidRPr="00F44988">
              <w:rPr>
                <w:rFonts w:ascii="Garamond" w:eastAsia="Times New Roman" w:hAnsi="Garamond"/>
                <w:b/>
                <w:bCs/>
                <w:sz w:val="14"/>
                <w:szCs w:val="14"/>
                <w:lang w:val="sq-AL"/>
              </w:rPr>
              <w:t>IV</w:t>
            </w:r>
          </w:p>
        </w:tc>
        <w:tc>
          <w:tcPr>
            <w:tcW w:w="872" w:type="pct"/>
            <w:tcBorders>
              <w:top w:val="nil"/>
              <w:left w:val="nil"/>
              <w:bottom w:val="single" w:sz="8" w:space="0" w:color="auto"/>
              <w:right w:val="single" w:sz="8" w:space="0" w:color="auto"/>
            </w:tcBorders>
            <w:shd w:val="clear" w:color="000000" w:fill="D9D9D9"/>
            <w:noWrap/>
            <w:vAlign w:val="center"/>
            <w:hideMark/>
          </w:tcPr>
          <w:p w:rsidR="00497956" w:rsidRPr="00F44988" w:rsidRDefault="00C06058" w:rsidP="00497956">
            <w:pPr>
              <w:spacing w:after="0" w:line="240" w:lineRule="auto"/>
              <w:ind w:firstLine="0"/>
              <w:jc w:val="left"/>
              <w:rPr>
                <w:rFonts w:ascii="Garamond" w:eastAsia="Times New Roman" w:hAnsi="Garamond"/>
                <w:b/>
                <w:bCs/>
                <w:sz w:val="14"/>
                <w:szCs w:val="14"/>
                <w:lang w:val="sq-AL"/>
              </w:rPr>
            </w:pPr>
            <w:r w:rsidRPr="00F44988">
              <w:rPr>
                <w:rFonts w:ascii="Garamond" w:eastAsia="Times New Roman" w:hAnsi="Garamond"/>
                <w:b/>
                <w:bCs/>
                <w:sz w:val="14"/>
                <w:szCs w:val="14"/>
                <w:lang w:val="sq-AL"/>
              </w:rPr>
              <w:t>TOTALI</w:t>
            </w:r>
          </w:p>
        </w:tc>
        <w:tc>
          <w:tcPr>
            <w:tcW w:w="190" w:type="pct"/>
            <w:tcBorders>
              <w:top w:val="nil"/>
              <w:left w:val="nil"/>
              <w:bottom w:val="single" w:sz="8" w:space="0" w:color="auto"/>
              <w:right w:val="single" w:sz="4" w:space="0" w:color="auto"/>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b/>
                <w:bCs/>
                <w:sz w:val="14"/>
                <w:szCs w:val="14"/>
                <w:lang w:val="sq-AL"/>
              </w:rPr>
            </w:pPr>
            <w:r w:rsidRPr="00F44988">
              <w:rPr>
                <w:rFonts w:ascii="Garamond" w:eastAsia="Times New Roman" w:hAnsi="Garamond"/>
                <w:b/>
                <w:bCs/>
                <w:sz w:val="14"/>
                <w:szCs w:val="14"/>
                <w:lang w:val="sq-AL"/>
              </w:rPr>
              <w:t> </w:t>
            </w:r>
          </w:p>
        </w:tc>
        <w:tc>
          <w:tcPr>
            <w:tcW w:w="233" w:type="pct"/>
            <w:tcBorders>
              <w:top w:val="single" w:sz="4" w:space="0" w:color="auto"/>
              <w:left w:val="nil"/>
              <w:bottom w:val="single" w:sz="8" w:space="0" w:color="auto"/>
              <w:right w:val="single" w:sz="4" w:space="0" w:color="auto"/>
            </w:tcBorders>
            <w:shd w:val="clear" w:color="000000" w:fill="D9D9D9"/>
            <w:noWrap/>
            <w:vAlign w:val="center"/>
            <w:hideMark/>
          </w:tcPr>
          <w:p w:rsidR="00497956" w:rsidRPr="00F44988" w:rsidRDefault="00497956" w:rsidP="00497956">
            <w:pPr>
              <w:spacing w:after="0" w:line="240" w:lineRule="auto"/>
              <w:ind w:firstLine="0"/>
              <w:jc w:val="right"/>
              <w:rPr>
                <w:rFonts w:ascii="Garamond" w:eastAsia="Times New Roman" w:hAnsi="Garamond"/>
                <w:b/>
                <w:bCs/>
                <w:sz w:val="14"/>
                <w:szCs w:val="14"/>
                <w:lang w:val="sq-AL"/>
              </w:rPr>
            </w:pPr>
            <w:r w:rsidRPr="00F44988">
              <w:rPr>
                <w:rFonts w:ascii="Garamond" w:eastAsia="Times New Roman" w:hAnsi="Garamond"/>
                <w:b/>
                <w:bCs/>
                <w:sz w:val="14"/>
                <w:szCs w:val="14"/>
                <w:lang w:val="sq-AL"/>
              </w:rPr>
              <w:t> </w:t>
            </w:r>
          </w:p>
        </w:tc>
        <w:tc>
          <w:tcPr>
            <w:tcW w:w="257" w:type="pct"/>
            <w:tcBorders>
              <w:top w:val="single" w:sz="4" w:space="0" w:color="auto"/>
              <w:left w:val="nil"/>
              <w:bottom w:val="single" w:sz="8" w:space="0" w:color="auto"/>
              <w:right w:val="single" w:sz="4" w:space="0" w:color="auto"/>
            </w:tcBorders>
            <w:shd w:val="clear" w:color="000000" w:fill="D9D9D9"/>
            <w:noWrap/>
            <w:vAlign w:val="center"/>
            <w:hideMark/>
          </w:tcPr>
          <w:p w:rsidR="00497956" w:rsidRPr="00F44988" w:rsidRDefault="00497956" w:rsidP="00497956">
            <w:pPr>
              <w:spacing w:after="0" w:line="240" w:lineRule="auto"/>
              <w:ind w:firstLine="0"/>
              <w:jc w:val="right"/>
              <w:rPr>
                <w:rFonts w:ascii="Garamond" w:eastAsia="Times New Roman" w:hAnsi="Garamond"/>
                <w:b/>
                <w:bCs/>
                <w:sz w:val="14"/>
                <w:szCs w:val="14"/>
                <w:lang w:val="sq-AL"/>
              </w:rPr>
            </w:pPr>
            <w:r w:rsidRPr="00F44988">
              <w:rPr>
                <w:rFonts w:ascii="Garamond" w:eastAsia="Times New Roman" w:hAnsi="Garamond"/>
                <w:b/>
                <w:bCs/>
                <w:sz w:val="14"/>
                <w:szCs w:val="14"/>
                <w:lang w:val="sq-AL"/>
              </w:rPr>
              <w:t> </w:t>
            </w:r>
          </w:p>
        </w:tc>
        <w:tc>
          <w:tcPr>
            <w:tcW w:w="282" w:type="pct"/>
            <w:tcBorders>
              <w:top w:val="single" w:sz="4" w:space="0" w:color="auto"/>
              <w:left w:val="nil"/>
              <w:bottom w:val="single" w:sz="8" w:space="0" w:color="auto"/>
              <w:right w:val="single" w:sz="4" w:space="0" w:color="auto"/>
            </w:tcBorders>
            <w:shd w:val="clear" w:color="000000" w:fill="D9D9D9"/>
            <w:noWrap/>
            <w:vAlign w:val="center"/>
            <w:hideMark/>
          </w:tcPr>
          <w:p w:rsidR="00497956" w:rsidRPr="00F44988" w:rsidRDefault="00497956" w:rsidP="00497956">
            <w:pPr>
              <w:spacing w:after="0" w:line="240" w:lineRule="auto"/>
              <w:ind w:firstLine="0"/>
              <w:jc w:val="right"/>
              <w:rPr>
                <w:rFonts w:ascii="Garamond" w:eastAsia="Times New Roman" w:hAnsi="Garamond"/>
                <w:b/>
                <w:bCs/>
                <w:sz w:val="14"/>
                <w:szCs w:val="14"/>
                <w:lang w:val="sq-AL"/>
              </w:rPr>
            </w:pPr>
            <w:r w:rsidRPr="00F44988">
              <w:rPr>
                <w:rFonts w:ascii="Garamond" w:eastAsia="Times New Roman" w:hAnsi="Garamond"/>
                <w:b/>
                <w:bCs/>
                <w:sz w:val="14"/>
                <w:szCs w:val="14"/>
                <w:lang w:val="sq-AL"/>
              </w:rPr>
              <w:t> </w:t>
            </w:r>
          </w:p>
        </w:tc>
        <w:tc>
          <w:tcPr>
            <w:tcW w:w="326" w:type="pct"/>
            <w:tcBorders>
              <w:top w:val="nil"/>
              <w:left w:val="nil"/>
              <w:bottom w:val="single" w:sz="8" w:space="0" w:color="auto"/>
              <w:right w:val="single" w:sz="4" w:space="0" w:color="auto"/>
            </w:tcBorders>
            <w:shd w:val="clear" w:color="000000" w:fill="D9D9D9"/>
            <w:noWrap/>
            <w:vAlign w:val="center"/>
            <w:hideMark/>
          </w:tcPr>
          <w:p w:rsidR="00497956" w:rsidRPr="00F44988" w:rsidRDefault="00497956" w:rsidP="00497956">
            <w:pPr>
              <w:spacing w:after="0" w:line="240" w:lineRule="auto"/>
              <w:ind w:firstLine="0"/>
              <w:jc w:val="right"/>
              <w:rPr>
                <w:rFonts w:ascii="Garamond" w:eastAsia="Times New Roman" w:hAnsi="Garamond"/>
                <w:b/>
                <w:bCs/>
                <w:sz w:val="14"/>
                <w:szCs w:val="14"/>
                <w:lang w:val="sq-AL"/>
              </w:rPr>
            </w:pPr>
            <w:r w:rsidRPr="00F44988">
              <w:rPr>
                <w:rFonts w:ascii="Garamond" w:eastAsia="Times New Roman" w:hAnsi="Garamond"/>
                <w:b/>
                <w:bCs/>
                <w:sz w:val="14"/>
                <w:szCs w:val="14"/>
                <w:lang w:val="sq-AL"/>
              </w:rPr>
              <w:t> </w:t>
            </w:r>
          </w:p>
        </w:tc>
        <w:tc>
          <w:tcPr>
            <w:tcW w:w="270" w:type="pct"/>
            <w:tcBorders>
              <w:top w:val="single" w:sz="4" w:space="0" w:color="auto"/>
              <w:left w:val="nil"/>
              <w:bottom w:val="single" w:sz="8" w:space="0" w:color="auto"/>
              <w:right w:val="single" w:sz="4" w:space="0" w:color="auto"/>
            </w:tcBorders>
            <w:shd w:val="clear" w:color="000000" w:fill="D9D9D9"/>
            <w:noWrap/>
            <w:vAlign w:val="center"/>
            <w:hideMark/>
          </w:tcPr>
          <w:p w:rsidR="00497956" w:rsidRPr="00F44988" w:rsidRDefault="00497956" w:rsidP="00497956">
            <w:pPr>
              <w:spacing w:after="0" w:line="240" w:lineRule="auto"/>
              <w:ind w:firstLine="0"/>
              <w:jc w:val="right"/>
              <w:rPr>
                <w:rFonts w:ascii="Garamond" w:eastAsia="Times New Roman" w:hAnsi="Garamond"/>
                <w:b/>
                <w:bCs/>
                <w:sz w:val="14"/>
                <w:szCs w:val="14"/>
                <w:lang w:val="sq-AL"/>
              </w:rPr>
            </w:pPr>
            <w:r w:rsidRPr="00F44988">
              <w:rPr>
                <w:rFonts w:ascii="Garamond" w:eastAsia="Times New Roman" w:hAnsi="Garamond"/>
                <w:b/>
                <w:bCs/>
                <w:sz w:val="14"/>
                <w:szCs w:val="14"/>
                <w:lang w:val="sq-AL"/>
              </w:rPr>
              <w:t> </w:t>
            </w:r>
          </w:p>
        </w:tc>
        <w:tc>
          <w:tcPr>
            <w:tcW w:w="315" w:type="pct"/>
            <w:tcBorders>
              <w:top w:val="nil"/>
              <w:left w:val="nil"/>
              <w:bottom w:val="single" w:sz="8" w:space="0" w:color="auto"/>
              <w:right w:val="single" w:sz="4" w:space="0" w:color="auto"/>
            </w:tcBorders>
            <w:shd w:val="clear" w:color="000000" w:fill="D9D9D9"/>
            <w:noWrap/>
            <w:vAlign w:val="center"/>
            <w:hideMark/>
          </w:tcPr>
          <w:p w:rsidR="00497956" w:rsidRPr="00F44988" w:rsidRDefault="00497956" w:rsidP="00497956">
            <w:pPr>
              <w:spacing w:after="0" w:line="240" w:lineRule="auto"/>
              <w:ind w:firstLine="0"/>
              <w:jc w:val="right"/>
              <w:rPr>
                <w:rFonts w:ascii="Garamond" w:eastAsia="Times New Roman" w:hAnsi="Garamond"/>
                <w:b/>
                <w:bCs/>
                <w:sz w:val="14"/>
                <w:szCs w:val="14"/>
                <w:lang w:val="sq-AL"/>
              </w:rPr>
            </w:pPr>
            <w:r w:rsidRPr="00F44988">
              <w:rPr>
                <w:rFonts w:ascii="Garamond" w:eastAsia="Times New Roman" w:hAnsi="Garamond"/>
                <w:b/>
                <w:bCs/>
                <w:sz w:val="14"/>
                <w:szCs w:val="14"/>
                <w:lang w:val="sq-AL"/>
              </w:rPr>
              <w:t>0</w:t>
            </w:r>
          </w:p>
        </w:tc>
        <w:tc>
          <w:tcPr>
            <w:tcW w:w="222" w:type="pct"/>
            <w:tcBorders>
              <w:top w:val="nil"/>
              <w:left w:val="nil"/>
              <w:bottom w:val="single" w:sz="8" w:space="0" w:color="auto"/>
              <w:right w:val="single" w:sz="4" w:space="0" w:color="auto"/>
            </w:tcBorders>
            <w:shd w:val="clear" w:color="000000" w:fill="D9D9D9"/>
            <w:noWrap/>
            <w:vAlign w:val="center"/>
            <w:hideMark/>
          </w:tcPr>
          <w:p w:rsidR="00497956" w:rsidRPr="00F44988" w:rsidRDefault="00497956" w:rsidP="00497956">
            <w:pPr>
              <w:spacing w:after="0" w:line="240" w:lineRule="auto"/>
              <w:ind w:firstLine="0"/>
              <w:jc w:val="right"/>
              <w:rPr>
                <w:rFonts w:ascii="Garamond" w:eastAsia="Times New Roman" w:hAnsi="Garamond"/>
                <w:b/>
                <w:bCs/>
                <w:sz w:val="14"/>
                <w:szCs w:val="14"/>
                <w:lang w:val="sq-AL"/>
              </w:rPr>
            </w:pPr>
            <w:r w:rsidRPr="00F44988">
              <w:rPr>
                <w:rFonts w:ascii="Garamond" w:eastAsia="Times New Roman" w:hAnsi="Garamond"/>
                <w:b/>
                <w:bCs/>
                <w:sz w:val="14"/>
                <w:szCs w:val="14"/>
                <w:lang w:val="sq-AL"/>
              </w:rPr>
              <w:t>0</w:t>
            </w:r>
          </w:p>
        </w:tc>
        <w:tc>
          <w:tcPr>
            <w:tcW w:w="271" w:type="pct"/>
            <w:tcBorders>
              <w:top w:val="nil"/>
              <w:left w:val="nil"/>
              <w:bottom w:val="single" w:sz="8" w:space="0" w:color="auto"/>
              <w:right w:val="single" w:sz="4" w:space="0" w:color="auto"/>
            </w:tcBorders>
            <w:shd w:val="clear" w:color="000000" w:fill="D9D9D9"/>
            <w:noWrap/>
            <w:vAlign w:val="center"/>
            <w:hideMark/>
          </w:tcPr>
          <w:p w:rsidR="00497956" w:rsidRPr="00F44988" w:rsidRDefault="00497956" w:rsidP="00497956">
            <w:pPr>
              <w:spacing w:after="0" w:line="240" w:lineRule="auto"/>
              <w:ind w:firstLine="0"/>
              <w:jc w:val="right"/>
              <w:rPr>
                <w:rFonts w:ascii="Garamond" w:eastAsia="Times New Roman" w:hAnsi="Garamond"/>
                <w:b/>
                <w:bCs/>
                <w:sz w:val="14"/>
                <w:szCs w:val="14"/>
                <w:lang w:val="sq-AL"/>
              </w:rPr>
            </w:pPr>
            <w:r w:rsidRPr="00F44988">
              <w:rPr>
                <w:rFonts w:ascii="Garamond" w:eastAsia="Times New Roman" w:hAnsi="Garamond"/>
                <w:b/>
                <w:bCs/>
                <w:sz w:val="14"/>
                <w:szCs w:val="14"/>
                <w:lang w:val="sq-AL"/>
              </w:rPr>
              <w:t>0</w:t>
            </w:r>
          </w:p>
        </w:tc>
        <w:tc>
          <w:tcPr>
            <w:tcW w:w="532" w:type="pct"/>
            <w:tcBorders>
              <w:top w:val="single" w:sz="4" w:space="0" w:color="auto"/>
              <w:left w:val="single" w:sz="8" w:space="0" w:color="auto"/>
              <w:bottom w:val="single" w:sz="8" w:space="0" w:color="auto"/>
              <w:right w:val="single" w:sz="8" w:space="0" w:color="auto"/>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b/>
                <w:bCs/>
                <w:sz w:val="14"/>
                <w:szCs w:val="14"/>
                <w:lang w:val="sq-AL"/>
              </w:rPr>
            </w:pPr>
            <w:r w:rsidRPr="00F44988">
              <w:rPr>
                <w:rFonts w:ascii="Garamond" w:eastAsia="Times New Roman" w:hAnsi="Garamond"/>
                <w:b/>
                <w:bCs/>
                <w:sz w:val="14"/>
                <w:szCs w:val="14"/>
                <w:lang w:val="sq-AL"/>
              </w:rPr>
              <w:t> </w:t>
            </w:r>
          </w:p>
        </w:tc>
        <w:tc>
          <w:tcPr>
            <w:tcW w:w="286" w:type="pct"/>
            <w:tcBorders>
              <w:top w:val="single" w:sz="4" w:space="0" w:color="auto"/>
              <w:left w:val="nil"/>
              <w:bottom w:val="single" w:sz="8" w:space="0" w:color="auto"/>
              <w:right w:val="single" w:sz="4" w:space="0" w:color="auto"/>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b/>
                <w:bCs/>
                <w:sz w:val="14"/>
                <w:szCs w:val="14"/>
                <w:lang w:val="sq-AL"/>
              </w:rPr>
            </w:pPr>
            <w:r w:rsidRPr="00F44988">
              <w:rPr>
                <w:rFonts w:ascii="Garamond" w:eastAsia="Times New Roman" w:hAnsi="Garamond"/>
                <w:b/>
                <w:bCs/>
                <w:sz w:val="14"/>
                <w:szCs w:val="14"/>
                <w:lang w:val="sq-AL"/>
              </w:rPr>
              <w:t> </w:t>
            </w:r>
          </w:p>
        </w:tc>
        <w:tc>
          <w:tcPr>
            <w:tcW w:w="239" w:type="pct"/>
            <w:tcBorders>
              <w:top w:val="single" w:sz="4" w:space="0" w:color="auto"/>
              <w:left w:val="nil"/>
              <w:bottom w:val="single" w:sz="8" w:space="0" w:color="auto"/>
              <w:right w:val="single" w:sz="8" w:space="0" w:color="auto"/>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b/>
                <w:bCs/>
                <w:sz w:val="14"/>
                <w:szCs w:val="14"/>
                <w:lang w:val="sq-AL"/>
              </w:rPr>
            </w:pPr>
            <w:r w:rsidRPr="00F44988">
              <w:rPr>
                <w:rFonts w:ascii="Garamond" w:eastAsia="Times New Roman" w:hAnsi="Garamond"/>
                <w:b/>
                <w:bCs/>
                <w:sz w:val="14"/>
                <w:szCs w:val="14"/>
                <w:lang w:val="sq-AL"/>
              </w:rPr>
              <w:t> </w:t>
            </w:r>
          </w:p>
        </w:tc>
        <w:tc>
          <w:tcPr>
            <w:tcW w:w="286" w:type="pct"/>
            <w:tcBorders>
              <w:top w:val="single" w:sz="4" w:space="0" w:color="auto"/>
              <w:left w:val="nil"/>
              <w:bottom w:val="single" w:sz="8" w:space="0" w:color="auto"/>
              <w:right w:val="single" w:sz="4" w:space="0" w:color="auto"/>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b/>
                <w:bCs/>
                <w:sz w:val="14"/>
                <w:szCs w:val="14"/>
                <w:lang w:val="sq-AL"/>
              </w:rPr>
            </w:pPr>
            <w:r w:rsidRPr="00F44988">
              <w:rPr>
                <w:rFonts w:ascii="Garamond" w:eastAsia="Times New Roman" w:hAnsi="Garamond"/>
                <w:b/>
                <w:bCs/>
                <w:sz w:val="14"/>
                <w:szCs w:val="14"/>
                <w:lang w:val="sq-AL"/>
              </w:rPr>
              <w:t> </w:t>
            </w:r>
          </w:p>
        </w:tc>
        <w:tc>
          <w:tcPr>
            <w:tcW w:w="277" w:type="pct"/>
            <w:tcBorders>
              <w:top w:val="single" w:sz="4" w:space="0" w:color="auto"/>
              <w:left w:val="nil"/>
              <w:bottom w:val="single" w:sz="8" w:space="0" w:color="auto"/>
              <w:right w:val="single" w:sz="8" w:space="0" w:color="auto"/>
            </w:tcBorders>
            <w:shd w:val="clear" w:color="000000" w:fill="D9D9D9"/>
            <w:noWrap/>
            <w:vAlign w:val="center"/>
            <w:hideMark/>
          </w:tcPr>
          <w:p w:rsidR="00497956" w:rsidRPr="00F44988" w:rsidRDefault="00497956" w:rsidP="00497956">
            <w:pPr>
              <w:spacing w:after="0" w:line="240" w:lineRule="auto"/>
              <w:ind w:firstLine="0"/>
              <w:jc w:val="left"/>
              <w:rPr>
                <w:rFonts w:ascii="Garamond" w:eastAsia="Times New Roman" w:hAnsi="Garamond"/>
                <w:b/>
                <w:bCs/>
                <w:sz w:val="14"/>
                <w:szCs w:val="14"/>
                <w:lang w:val="sq-AL"/>
              </w:rPr>
            </w:pPr>
            <w:r w:rsidRPr="00F44988">
              <w:rPr>
                <w:rFonts w:ascii="Garamond" w:eastAsia="Times New Roman" w:hAnsi="Garamond"/>
                <w:b/>
                <w:bCs/>
                <w:sz w:val="14"/>
                <w:szCs w:val="14"/>
                <w:lang w:val="sq-AL"/>
              </w:rPr>
              <w:t> </w:t>
            </w:r>
          </w:p>
        </w:tc>
      </w:tr>
      <w:tr w:rsidR="00C06058" w:rsidRPr="00F44988" w:rsidTr="00193290">
        <w:trPr>
          <w:trHeight w:val="162"/>
          <w:jc w:val="center"/>
        </w:trPr>
        <w:tc>
          <w:tcPr>
            <w:tcW w:w="141"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872"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190"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233"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257"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282"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326"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270"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315"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222"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271"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532"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286"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239"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286"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277"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r>
      <w:tr w:rsidR="00C06058" w:rsidRPr="00F44988" w:rsidTr="00193290">
        <w:trPr>
          <w:trHeight w:val="162"/>
          <w:jc w:val="center"/>
        </w:trPr>
        <w:tc>
          <w:tcPr>
            <w:tcW w:w="141" w:type="pct"/>
            <w:tcBorders>
              <w:top w:val="nil"/>
              <w:left w:val="nil"/>
              <w:bottom w:val="nil"/>
              <w:right w:val="nil"/>
            </w:tcBorders>
            <w:shd w:val="clear" w:color="000000" w:fill="FFFFFF"/>
            <w:noWrap/>
            <w:vAlign w:val="center"/>
            <w:hideMark/>
          </w:tcPr>
          <w:p w:rsidR="00497956" w:rsidRPr="00F44988" w:rsidRDefault="00C06058"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872" w:type="pct"/>
            <w:tcBorders>
              <w:top w:val="single" w:sz="8" w:space="0" w:color="auto"/>
              <w:left w:val="single" w:sz="8" w:space="0" w:color="auto"/>
              <w:bottom w:val="single" w:sz="8" w:space="0" w:color="auto"/>
              <w:right w:val="nil"/>
            </w:tcBorders>
            <w:shd w:val="clear" w:color="000000" w:fill="FFFFFF"/>
            <w:noWrap/>
            <w:vAlign w:val="center"/>
            <w:hideMark/>
          </w:tcPr>
          <w:p w:rsidR="00497956" w:rsidRPr="00F44988" w:rsidRDefault="00C06058" w:rsidP="00497956">
            <w:pPr>
              <w:spacing w:after="0" w:line="240" w:lineRule="auto"/>
              <w:ind w:firstLine="0"/>
              <w:jc w:val="left"/>
              <w:rPr>
                <w:rFonts w:ascii="Garamond" w:eastAsia="Times New Roman" w:hAnsi="Garamond"/>
                <w:b/>
                <w:bCs/>
                <w:sz w:val="14"/>
                <w:szCs w:val="14"/>
                <w:lang w:val="sq-AL"/>
              </w:rPr>
            </w:pPr>
            <w:r w:rsidRPr="00F44988">
              <w:rPr>
                <w:rFonts w:ascii="Garamond" w:eastAsia="Times New Roman" w:hAnsi="Garamond"/>
                <w:b/>
                <w:bCs/>
                <w:sz w:val="14"/>
                <w:szCs w:val="14"/>
                <w:lang w:val="sq-AL"/>
              </w:rPr>
              <w:t>INVESTIMI TOTAL</w:t>
            </w:r>
          </w:p>
        </w:tc>
        <w:tc>
          <w:tcPr>
            <w:tcW w:w="190" w:type="pct"/>
            <w:tcBorders>
              <w:top w:val="single" w:sz="8" w:space="0" w:color="auto"/>
              <w:left w:val="nil"/>
              <w:bottom w:val="single" w:sz="8" w:space="0" w:color="auto"/>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490" w:type="pct"/>
            <w:gridSpan w:val="2"/>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497956" w:rsidRPr="00F44988" w:rsidRDefault="00497956" w:rsidP="00497956">
            <w:pPr>
              <w:spacing w:after="0" w:line="240" w:lineRule="auto"/>
              <w:ind w:firstLine="0"/>
              <w:jc w:val="center"/>
              <w:rPr>
                <w:rFonts w:ascii="Garamond" w:eastAsia="Times New Roman" w:hAnsi="Garamond"/>
                <w:b/>
                <w:bCs/>
                <w:sz w:val="14"/>
                <w:szCs w:val="14"/>
                <w:lang w:val="sq-AL"/>
              </w:rPr>
            </w:pPr>
            <w:r w:rsidRPr="00F44988">
              <w:rPr>
                <w:rFonts w:ascii="Garamond" w:eastAsia="Times New Roman" w:hAnsi="Garamond"/>
                <w:b/>
                <w:bCs/>
                <w:sz w:val="14"/>
                <w:szCs w:val="14"/>
                <w:lang w:val="sq-AL"/>
              </w:rPr>
              <w:t>0</w:t>
            </w:r>
          </w:p>
        </w:tc>
        <w:tc>
          <w:tcPr>
            <w:tcW w:w="282" w:type="pct"/>
            <w:tcBorders>
              <w:top w:val="nil"/>
              <w:left w:val="nil"/>
              <w:bottom w:val="nil"/>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b/>
                <w:bCs/>
                <w:sz w:val="14"/>
                <w:szCs w:val="14"/>
                <w:lang w:val="sq-AL"/>
              </w:rPr>
            </w:pPr>
            <w:r w:rsidRPr="00F44988">
              <w:rPr>
                <w:rFonts w:ascii="Garamond" w:eastAsia="Times New Roman" w:hAnsi="Garamond"/>
                <w:b/>
                <w:bCs/>
                <w:sz w:val="14"/>
                <w:szCs w:val="14"/>
                <w:lang w:val="sq-AL"/>
              </w:rPr>
              <w:t> </w:t>
            </w:r>
          </w:p>
        </w:tc>
        <w:tc>
          <w:tcPr>
            <w:tcW w:w="326" w:type="pct"/>
            <w:tcBorders>
              <w:top w:val="nil"/>
              <w:left w:val="nil"/>
              <w:bottom w:val="nil"/>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270" w:type="pct"/>
            <w:tcBorders>
              <w:top w:val="nil"/>
              <w:left w:val="nil"/>
              <w:bottom w:val="nil"/>
              <w:right w:val="nil"/>
            </w:tcBorders>
            <w:shd w:val="clear" w:color="000000" w:fill="FFFFFF"/>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r w:rsidRPr="00F44988">
              <w:rPr>
                <w:rFonts w:ascii="Garamond" w:eastAsia="Times New Roman" w:hAnsi="Garamond"/>
                <w:sz w:val="14"/>
                <w:szCs w:val="14"/>
                <w:lang w:val="sq-AL"/>
              </w:rPr>
              <w:t> </w:t>
            </w:r>
          </w:p>
        </w:tc>
        <w:tc>
          <w:tcPr>
            <w:tcW w:w="315"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222"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271"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532"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286"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239"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286"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c>
          <w:tcPr>
            <w:tcW w:w="277" w:type="pct"/>
            <w:tcBorders>
              <w:top w:val="nil"/>
              <w:left w:val="nil"/>
              <w:bottom w:val="nil"/>
              <w:right w:val="nil"/>
            </w:tcBorders>
            <w:shd w:val="clear" w:color="auto" w:fill="auto"/>
            <w:noWrap/>
            <w:vAlign w:val="center"/>
            <w:hideMark/>
          </w:tcPr>
          <w:p w:rsidR="00497956" w:rsidRPr="00F44988" w:rsidRDefault="00497956" w:rsidP="00497956">
            <w:pPr>
              <w:spacing w:after="0" w:line="240" w:lineRule="auto"/>
              <w:ind w:firstLine="0"/>
              <w:jc w:val="left"/>
              <w:rPr>
                <w:rFonts w:ascii="Garamond" w:eastAsia="Times New Roman" w:hAnsi="Garamond"/>
                <w:sz w:val="14"/>
                <w:szCs w:val="14"/>
                <w:lang w:val="sq-AL"/>
              </w:rPr>
            </w:pPr>
          </w:p>
        </w:tc>
      </w:tr>
    </w:tbl>
    <w:p w:rsidR="00025518" w:rsidRPr="00F44988" w:rsidRDefault="00025518" w:rsidP="00475F3A">
      <w:pPr>
        <w:spacing w:before="240" w:after="240" w:line="240" w:lineRule="auto"/>
        <w:jc w:val="left"/>
        <w:rPr>
          <w:rFonts w:ascii="Garamond" w:hAnsi="Garamond"/>
          <w:b/>
          <w:sz w:val="26"/>
          <w:szCs w:val="26"/>
          <w:lang w:val="sq-AL"/>
        </w:rPr>
      </w:pPr>
    </w:p>
    <w:p w:rsidR="005D14BA" w:rsidRPr="00F44988" w:rsidRDefault="005D14BA" w:rsidP="00475F3A">
      <w:pPr>
        <w:spacing w:before="240" w:after="240" w:line="240" w:lineRule="auto"/>
        <w:jc w:val="left"/>
        <w:rPr>
          <w:rFonts w:ascii="Garamond" w:hAnsi="Garamond"/>
          <w:b/>
          <w:sz w:val="26"/>
          <w:szCs w:val="26"/>
          <w:lang w:val="sq-AL"/>
        </w:rPr>
      </w:pPr>
    </w:p>
    <w:p w:rsidR="005D14BA" w:rsidRPr="00F44988" w:rsidRDefault="005D14BA" w:rsidP="00475F3A">
      <w:pPr>
        <w:spacing w:before="240" w:after="240" w:line="240" w:lineRule="auto"/>
        <w:jc w:val="left"/>
        <w:rPr>
          <w:rFonts w:ascii="Garamond" w:hAnsi="Garamond"/>
          <w:b/>
          <w:sz w:val="26"/>
          <w:szCs w:val="26"/>
          <w:lang w:val="sq-AL"/>
        </w:rPr>
        <w:sectPr w:rsidR="005D14BA" w:rsidRPr="00F44988" w:rsidSect="00061A23">
          <w:headerReference w:type="even" r:id="rId25"/>
          <w:headerReference w:type="default" r:id="rId26"/>
          <w:pgSz w:w="16840" w:h="11907" w:orient="landscape" w:code="9"/>
          <w:pgMar w:top="1134" w:right="720" w:bottom="1134" w:left="720" w:header="851" w:footer="851" w:gutter="0"/>
          <w:cols w:space="720"/>
          <w:docGrid w:linePitch="360"/>
        </w:sectPr>
      </w:pPr>
    </w:p>
    <w:tbl>
      <w:tblPr>
        <w:tblW w:w="9360" w:type="dxa"/>
        <w:tblInd w:w="108" w:type="dxa"/>
        <w:tblLook w:val="04A0" w:firstRow="1" w:lastRow="0" w:firstColumn="1" w:lastColumn="0" w:noHBand="0" w:noVBand="1"/>
      </w:tblPr>
      <w:tblGrid>
        <w:gridCol w:w="851"/>
        <w:gridCol w:w="1276"/>
        <w:gridCol w:w="2268"/>
        <w:gridCol w:w="1559"/>
        <w:gridCol w:w="1701"/>
        <w:gridCol w:w="1705"/>
      </w:tblGrid>
      <w:tr w:rsidR="008259DA" w:rsidRPr="00F44988" w:rsidTr="0017557E">
        <w:trPr>
          <w:trHeight w:val="585"/>
        </w:trPr>
        <w:tc>
          <w:tcPr>
            <w:tcW w:w="9360" w:type="dxa"/>
            <w:gridSpan w:val="6"/>
            <w:tcBorders>
              <w:top w:val="nil"/>
              <w:left w:val="nil"/>
              <w:right w:val="nil"/>
            </w:tcBorders>
            <w:shd w:val="clear" w:color="000000" w:fill="FFFFFF"/>
            <w:noWrap/>
            <w:vAlign w:val="center"/>
            <w:hideMark/>
          </w:tcPr>
          <w:p w:rsidR="008259DA" w:rsidRPr="00F44988" w:rsidRDefault="008259DA" w:rsidP="005D14BA">
            <w:pPr>
              <w:spacing w:after="0" w:line="240" w:lineRule="auto"/>
              <w:ind w:firstLine="0"/>
              <w:jc w:val="center"/>
              <w:rPr>
                <w:rFonts w:ascii="Garamond" w:eastAsia="Times New Roman" w:hAnsi="Garamond"/>
                <w:sz w:val="24"/>
                <w:szCs w:val="24"/>
                <w:lang w:val="sq-AL"/>
              </w:rPr>
            </w:pPr>
            <w:r w:rsidRPr="00F44988">
              <w:rPr>
                <w:rFonts w:ascii="Garamond" w:eastAsia="Times New Roman" w:hAnsi="Garamond"/>
                <w:sz w:val="24"/>
                <w:szCs w:val="24"/>
                <w:lang w:val="sq-AL"/>
              </w:rPr>
              <w:lastRenderedPageBreak/>
              <w:t> </w:t>
            </w:r>
          </w:p>
          <w:p w:rsidR="008259DA" w:rsidRPr="00F44988" w:rsidRDefault="008259DA" w:rsidP="008259DA">
            <w:pPr>
              <w:spacing w:after="0" w:line="240" w:lineRule="auto"/>
              <w:ind w:firstLine="0"/>
              <w:rPr>
                <w:rFonts w:ascii="Garamond" w:eastAsia="Times New Roman" w:hAnsi="Garamond" w:cs="Arial"/>
                <w:b/>
                <w:bCs/>
                <w:sz w:val="28"/>
                <w:szCs w:val="28"/>
                <w:lang w:val="sq-AL"/>
              </w:rPr>
            </w:pPr>
            <w:r w:rsidRPr="00F44988">
              <w:rPr>
                <w:rFonts w:ascii="Garamond" w:eastAsia="Times New Roman" w:hAnsi="Garamond" w:cs="Arial"/>
                <w:b/>
                <w:bCs/>
                <w:sz w:val="28"/>
                <w:szCs w:val="28"/>
                <w:lang w:val="sq-AL"/>
              </w:rPr>
              <w:t>AMORTIZIMI</w:t>
            </w:r>
          </w:p>
          <w:p w:rsidR="008259DA" w:rsidRPr="00F44988" w:rsidRDefault="008259DA" w:rsidP="008259DA">
            <w:pPr>
              <w:spacing w:after="0" w:line="240" w:lineRule="auto"/>
              <w:ind w:firstLine="0"/>
              <w:jc w:val="center"/>
              <w:rPr>
                <w:rFonts w:ascii="Garamond" w:eastAsia="Times New Roman" w:hAnsi="Garamond"/>
                <w:sz w:val="24"/>
                <w:szCs w:val="24"/>
                <w:lang w:val="sq-AL"/>
              </w:rPr>
            </w:pPr>
            <w:r w:rsidRPr="00F44988">
              <w:rPr>
                <w:rFonts w:ascii="Garamond" w:eastAsia="Times New Roman" w:hAnsi="Garamond"/>
                <w:b/>
                <w:bCs/>
                <w:sz w:val="24"/>
                <w:szCs w:val="24"/>
                <w:lang w:val="sq-AL"/>
              </w:rPr>
              <w:t xml:space="preserve">Emri </w:t>
            </w:r>
            <w:r w:rsidR="00193290">
              <w:rPr>
                <w:rFonts w:ascii="Garamond" w:eastAsia="Times New Roman" w:hAnsi="Garamond"/>
                <w:b/>
                <w:bCs/>
                <w:sz w:val="24"/>
                <w:szCs w:val="24"/>
                <w:lang w:val="sq-AL"/>
              </w:rPr>
              <w:t xml:space="preserve">i </w:t>
            </w:r>
            <w:r w:rsidRPr="00F44988">
              <w:rPr>
                <w:rFonts w:ascii="Garamond" w:eastAsia="Times New Roman" w:hAnsi="Garamond"/>
                <w:b/>
                <w:bCs/>
                <w:sz w:val="24"/>
                <w:szCs w:val="24"/>
                <w:lang w:val="sq-AL"/>
              </w:rPr>
              <w:t>aplikantit</w:t>
            </w:r>
            <w:r w:rsidR="00193290">
              <w:rPr>
                <w:rFonts w:ascii="Garamond" w:eastAsia="Times New Roman" w:hAnsi="Garamond"/>
                <w:b/>
                <w:bCs/>
                <w:sz w:val="24"/>
                <w:szCs w:val="24"/>
                <w:lang w:val="sq-AL"/>
              </w:rPr>
              <w:t>:</w:t>
            </w:r>
            <w:r w:rsidR="0070541D" w:rsidRPr="00F44988">
              <w:rPr>
                <w:rFonts w:ascii="Garamond" w:eastAsia="Times New Roman" w:hAnsi="Garamond"/>
                <w:b/>
                <w:bCs/>
                <w:sz w:val="24"/>
                <w:szCs w:val="24"/>
                <w:lang w:val="sq-AL"/>
              </w:rPr>
              <w:t xml:space="preserve"> </w:t>
            </w:r>
            <w:r w:rsidRPr="00F44988">
              <w:rPr>
                <w:rFonts w:ascii="Garamond" w:eastAsia="Times New Roman" w:hAnsi="Garamond"/>
                <w:b/>
                <w:bCs/>
                <w:sz w:val="24"/>
                <w:szCs w:val="24"/>
                <w:lang w:val="sq-AL"/>
              </w:rPr>
              <w:t>Afrim Yzeiraj</w:t>
            </w:r>
          </w:p>
        </w:tc>
      </w:tr>
      <w:tr w:rsidR="005D14BA" w:rsidRPr="00F44988" w:rsidTr="005D14BA">
        <w:trPr>
          <w:trHeight w:val="162"/>
        </w:trPr>
        <w:tc>
          <w:tcPr>
            <w:tcW w:w="9360" w:type="dxa"/>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b/>
                <w:bCs/>
                <w:sz w:val="24"/>
                <w:szCs w:val="24"/>
                <w:lang w:val="sq-AL"/>
              </w:rPr>
            </w:pPr>
            <w:r w:rsidRPr="00F44988">
              <w:rPr>
                <w:rFonts w:ascii="Garamond" w:eastAsia="Times New Roman" w:hAnsi="Garamond"/>
                <w:b/>
                <w:bCs/>
                <w:sz w:val="24"/>
                <w:szCs w:val="24"/>
                <w:lang w:val="sq-AL"/>
              </w:rPr>
              <w:t>Vlera (</w:t>
            </w:r>
            <w:r w:rsidR="00193290" w:rsidRPr="00F44988">
              <w:rPr>
                <w:rFonts w:ascii="Garamond" w:eastAsia="Times New Roman" w:hAnsi="Garamond"/>
                <w:b/>
                <w:bCs/>
                <w:sz w:val="24"/>
                <w:szCs w:val="24"/>
                <w:lang w:val="sq-AL"/>
              </w:rPr>
              <w:t xml:space="preserve">lekë </w:t>
            </w:r>
            <w:r w:rsidRPr="00F44988">
              <w:rPr>
                <w:rFonts w:ascii="Garamond" w:eastAsia="Times New Roman" w:hAnsi="Garamond"/>
                <w:b/>
                <w:bCs/>
                <w:sz w:val="24"/>
                <w:szCs w:val="24"/>
                <w:lang w:val="sq-AL"/>
              </w:rPr>
              <w:t>për vit)</w:t>
            </w:r>
          </w:p>
        </w:tc>
      </w:tr>
      <w:tr w:rsidR="005D14BA" w:rsidRPr="00F44988" w:rsidTr="00DA11AB">
        <w:trPr>
          <w:trHeight w:val="162"/>
        </w:trPr>
        <w:tc>
          <w:tcPr>
            <w:tcW w:w="2127" w:type="dxa"/>
            <w:gridSpan w:val="2"/>
            <w:tcBorders>
              <w:top w:val="nil"/>
              <w:left w:val="nil"/>
              <w:bottom w:val="nil"/>
              <w:right w:val="nil"/>
            </w:tcBorders>
            <w:shd w:val="clear" w:color="000000" w:fill="FFFFFF"/>
            <w:noWrap/>
            <w:vAlign w:val="center"/>
            <w:hideMark/>
          </w:tcPr>
          <w:p w:rsidR="005D14BA" w:rsidRPr="00F44988" w:rsidRDefault="005D14BA" w:rsidP="005D14BA">
            <w:pPr>
              <w:spacing w:after="0" w:line="240" w:lineRule="auto"/>
              <w:ind w:firstLine="0"/>
              <w:jc w:val="center"/>
              <w:rPr>
                <w:rFonts w:ascii="Garamond" w:eastAsia="Times New Roman" w:hAnsi="Garamond"/>
                <w:sz w:val="24"/>
                <w:szCs w:val="24"/>
                <w:lang w:val="sq-AL"/>
              </w:rPr>
            </w:pPr>
            <w:r w:rsidRPr="00F44988">
              <w:rPr>
                <w:rFonts w:ascii="Garamond" w:eastAsia="Times New Roman" w:hAnsi="Garamond"/>
                <w:sz w:val="24"/>
                <w:szCs w:val="24"/>
                <w:lang w:val="sq-AL"/>
              </w:rPr>
              <w:t> </w:t>
            </w:r>
          </w:p>
        </w:tc>
        <w:tc>
          <w:tcPr>
            <w:tcW w:w="2268" w:type="dxa"/>
            <w:tcBorders>
              <w:top w:val="nil"/>
              <w:left w:val="nil"/>
              <w:bottom w:val="nil"/>
              <w:right w:val="nil"/>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4"/>
                <w:szCs w:val="24"/>
                <w:lang w:val="sq-AL"/>
              </w:rPr>
            </w:pPr>
            <w:r w:rsidRPr="00F44988">
              <w:rPr>
                <w:rFonts w:ascii="Garamond" w:eastAsia="Times New Roman" w:hAnsi="Garamond"/>
                <w:sz w:val="24"/>
                <w:szCs w:val="24"/>
                <w:lang w:val="sq-AL"/>
              </w:rPr>
              <w:t> </w:t>
            </w:r>
          </w:p>
        </w:tc>
        <w:tc>
          <w:tcPr>
            <w:tcW w:w="1559" w:type="dxa"/>
            <w:tcBorders>
              <w:top w:val="nil"/>
              <w:left w:val="nil"/>
              <w:bottom w:val="nil"/>
              <w:right w:val="nil"/>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4"/>
                <w:szCs w:val="24"/>
                <w:lang w:val="sq-AL"/>
              </w:rPr>
            </w:pPr>
            <w:r w:rsidRPr="00F44988">
              <w:rPr>
                <w:rFonts w:ascii="Garamond" w:eastAsia="Times New Roman" w:hAnsi="Garamond"/>
                <w:sz w:val="24"/>
                <w:szCs w:val="24"/>
                <w:lang w:val="sq-AL"/>
              </w:rPr>
              <w:t> </w:t>
            </w:r>
          </w:p>
        </w:tc>
        <w:tc>
          <w:tcPr>
            <w:tcW w:w="1701" w:type="dxa"/>
            <w:tcBorders>
              <w:top w:val="nil"/>
              <w:left w:val="nil"/>
              <w:bottom w:val="nil"/>
              <w:right w:val="nil"/>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4"/>
                <w:szCs w:val="24"/>
                <w:lang w:val="sq-AL"/>
              </w:rPr>
            </w:pPr>
            <w:r w:rsidRPr="00F44988">
              <w:rPr>
                <w:rFonts w:ascii="Garamond" w:eastAsia="Times New Roman" w:hAnsi="Garamond"/>
                <w:sz w:val="24"/>
                <w:szCs w:val="24"/>
                <w:lang w:val="sq-AL"/>
              </w:rPr>
              <w:t> </w:t>
            </w:r>
          </w:p>
        </w:tc>
        <w:tc>
          <w:tcPr>
            <w:tcW w:w="1705" w:type="dxa"/>
            <w:tcBorders>
              <w:top w:val="nil"/>
              <w:left w:val="nil"/>
              <w:bottom w:val="nil"/>
              <w:right w:val="nil"/>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4"/>
                <w:szCs w:val="24"/>
                <w:lang w:val="sq-AL"/>
              </w:rPr>
            </w:pPr>
            <w:r w:rsidRPr="00F44988">
              <w:rPr>
                <w:rFonts w:ascii="Garamond" w:eastAsia="Times New Roman" w:hAnsi="Garamond"/>
                <w:sz w:val="24"/>
                <w:szCs w:val="24"/>
                <w:lang w:val="sq-AL"/>
              </w:rPr>
              <w:t> </w:t>
            </w:r>
          </w:p>
        </w:tc>
      </w:tr>
      <w:tr w:rsidR="00DA11AB" w:rsidRPr="00F44988" w:rsidTr="00DA11AB">
        <w:trPr>
          <w:trHeight w:val="162"/>
        </w:trPr>
        <w:tc>
          <w:tcPr>
            <w:tcW w:w="4395" w:type="dxa"/>
            <w:gridSpan w:val="3"/>
            <w:tcBorders>
              <w:top w:val="single" w:sz="8" w:space="0" w:color="auto"/>
              <w:left w:val="single" w:sz="8" w:space="0" w:color="auto"/>
              <w:bottom w:val="single" w:sz="4" w:space="0" w:color="auto"/>
              <w:right w:val="single" w:sz="4" w:space="0" w:color="auto"/>
            </w:tcBorders>
            <w:shd w:val="clear" w:color="000000" w:fill="F2DCDB"/>
            <w:noWrap/>
            <w:vAlign w:val="center"/>
            <w:hideMark/>
          </w:tcPr>
          <w:p w:rsidR="00DA11AB" w:rsidRPr="00F44988" w:rsidRDefault="00DA11AB" w:rsidP="005D14BA">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Tabela 2</w:t>
            </w:r>
            <w:r w:rsidR="00193290">
              <w:rPr>
                <w:rFonts w:ascii="Garamond" w:eastAsia="Times New Roman" w:hAnsi="Garamond"/>
                <w:b/>
                <w:bCs/>
                <w:sz w:val="20"/>
                <w:szCs w:val="20"/>
                <w:lang w:val="sq-AL"/>
              </w:rPr>
              <w:t>.</w:t>
            </w:r>
            <w:r w:rsidRPr="00F44988">
              <w:rPr>
                <w:rFonts w:ascii="Garamond" w:eastAsia="Times New Roman" w:hAnsi="Garamond"/>
                <w:b/>
                <w:bCs/>
                <w:sz w:val="20"/>
                <w:szCs w:val="20"/>
                <w:lang w:val="sq-AL"/>
              </w:rPr>
              <w:t xml:space="preserve"> Amortizimi i investimit/aktiveve të reja</w:t>
            </w:r>
          </w:p>
          <w:p w:rsidR="00DA11AB" w:rsidRPr="00F44988" w:rsidRDefault="00DA11AB" w:rsidP="005D14BA">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1559" w:type="dxa"/>
            <w:tcBorders>
              <w:top w:val="single" w:sz="8" w:space="0" w:color="auto"/>
              <w:left w:val="nil"/>
              <w:bottom w:val="single" w:sz="4" w:space="0" w:color="auto"/>
              <w:right w:val="single" w:sz="4" w:space="0" w:color="auto"/>
            </w:tcBorders>
            <w:shd w:val="clear" w:color="000000" w:fill="F2DCDB"/>
            <w:noWrap/>
            <w:vAlign w:val="center"/>
            <w:hideMark/>
          </w:tcPr>
          <w:p w:rsidR="00DA11AB" w:rsidRPr="00F44988" w:rsidRDefault="00DA11AB" w:rsidP="005D14BA">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1701" w:type="dxa"/>
            <w:tcBorders>
              <w:top w:val="single" w:sz="8" w:space="0" w:color="auto"/>
              <w:left w:val="nil"/>
              <w:bottom w:val="single" w:sz="4" w:space="0" w:color="auto"/>
              <w:right w:val="single" w:sz="4" w:space="0" w:color="auto"/>
            </w:tcBorders>
            <w:shd w:val="clear" w:color="000000" w:fill="F2DCDB"/>
            <w:noWrap/>
            <w:vAlign w:val="center"/>
            <w:hideMark/>
          </w:tcPr>
          <w:p w:rsidR="00DA11AB" w:rsidRPr="00F44988" w:rsidRDefault="00DA11AB" w:rsidP="005D14BA">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1705" w:type="dxa"/>
            <w:tcBorders>
              <w:top w:val="single" w:sz="8" w:space="0" w:color="auto"/>
              <w:left w:val="nil"/>
              <w:bottom w:val="single" w:sz="4" w:space="0" w:color="auto"/>
              <w:right w:val="single" w:sz="8" w:space="0" w:color="auto"/>
            </w:tcBorders>
            <w:shd w:val="clear" w:color="000000" w:fill="F2DCDB"/>
            <w:noWrap/>
            <w:vAlign w:val="center"/>
            <w:hideMark/>
          </w:tcPr>
          <w:p w:rsidR="00DA11AB" w:rsidRPr="00F44988" w:rsidRDefault="00DA11AB"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5D14BA" w:rsidRPr="00F44988" w:rsidTr="00DA11AB">
        <w:trPr>
          <w:trHeight w:val="162"/>
        </w:trPr>
        <w:tc>
          <w:tcPr>
            <w:tcW w:w="851" w:type="dxa"/>
            <w:tcBorders>
              <w:top w:val="nil"/>
              <w:left w:val="single" w:sz="8" w:space="0" w:color="auto"/>
              <w:bottom w:val="single" w:sz="4" w:space="0" w:color="auto"/>
              <w:right w:val="single" w:sz="4" w:space="0" w:color="auto"/>
            </w:tcBorders>
            <w:shd w:val="clear" w:color="000000" w:fill="F2DCDB"/>
            <w:noWrap/>
            <w:vAlign w:val="center"/>
            <w:hideMark/>
          </w:tcPr>
          <w:p w:rsidR="005D14BA" w:rsidRPr="00F44988" w:rsidRDefault="005D14BA" w:rsidP="005D14BA">
            <w:pPr>
              <w:spacing w:after="0" w:line="240" w:lineRule="auto"/>
              <w:ind w:firstLine="0"/>
              <w:jc w:val="center"/>
              <w:rPr>
                <w:rFonts w:ascii="Garamond" w:eastAsia="Times New Roman" w:hAnsi="Garamond"/>
                <w:b/>
                <w:bCs/>
                <w:sz w:val="20"/>
                <w:szCs w:val="20"/>
                <w:lang w:val="sq-AL"/>
              </w:rPr>
            </w:pPr>
            <w:r w:rsidRPr="00F44988">
              <w:rPr>
                <w:rFonts w:ascii="Garamond" w:eastAsia="Times New Roman" w:hAnsi="Garamond"/>
                <w:b/>
                <w:bCs/>
                <w:sz w:val="20"/>
                <w:szCs w:val="20"/>
                <w:lang w:val="sq-AL"/>
              </w:rPr>
              <w:t xml:space="preserve">Nr. </w:t>
            </w:r>
          </w:p>
        </w:tc>
        <w:tc>
          <w:tcPr>
            <w:tcW w:w="3544" w:type="dxa"/>
            <w:gridSpan w:val="2"/>
            <w:tcBorders>
              <w:top w:val="nil"/>
              <w:left w:val="nil"/>
              <w:bottom w:val="single" w:sz="4" w:space="0" w:color="auto"/>
              <w:right w:val="single" w:sz="4" w:space="0" w:color="auto"/>
            </w:tcBorders>
            <w:shd w:val="clear" w:color="000000" w:fill="F2DCDB"/>
            <w:noWrap/>
            <w:vAlign w:val="center"/>
            <w:hideMark/>
          </w:tcPr>
          <w:p w:rsidR="005D14BA" w:rsidRPr="00F44988" w:rsidRDefault="005D14BA" w:rsidP="005D14BA">
            <w:pPr>
              <w:spacing w:after="0" w:line="240" w:lineRule="auto"/>
              <w:ind w:firstLine="0"/>
              <w:jc w:val="center"/>
              <w:rPr>
                <w:rFonts w:ascii="Garamond" w:eastAsia="Times New Roman" w:hAnsi="Garamond"/>
                <w:b/>
                <w:bCs/>
                <w:sz w:val="20"/>
                <w:szCs w:val="20"/>
                <w:lang w:val="sq-AL"/>
              </w:rPr>
            </w:pPr>
            <w:r w:rsidRPr="00F44988">
              <w:rPr>
                <w:rFonts w:ascii="Garamond" w:eastAsia="Times New Roman" w:hAnsi="Garamond"/>
                <w:b/>
                <w:bCs/>
                <w:sz w:val="20"/>
                <w:szCs w:val="20"/>
                <w:lang w:val="sq-AL"/>
              </w:rPr>
              <w:t>Aktivi (</w:t>
            </w:r>
            <w:r w:rsidR="00193290" w:rsidRPr="00F44988">
              <w:rPr>
                <w:rFonts w:ascii="Garamond" w:eastAsia="Times New Roman" w:hAnsi="Garamond"/>
                <w:b/>
                <w:bCs/>
                <w:sz w:val="20"/>
                <w:szCs w:val="20"/>
                <w:lang w:val="sq-AL"/>
              </w:rPr>
              <w:t>emri</w:t>
            </w:r>
            <w:r w:rsidRPr="00F44988">
              <w:rPr>
                <w:rFonts w:ascii="Garamond" w:eastAsia="Times New Roman" w:hAnsi="Garamond"/>
                <w:b/>
                <w:bCs/>
                <w:sz w:val="20"/>
                <w:szCs w:val="20"/>
                <w:lang w:val="sq-AL"/>
              </w:rPr>
              <w:t>)</w:t>
            </w:r>
          </w:p>
        </w:tc>
        <w:tc>
          <w:tcPr>
            <w:tcW w:w="1559" w:type="dxa"/>
            <w:tcBorders>
              <w:top w:val="nil"/>
              <w:left w:val="nil"/>
              <w:bottom w:val="single" w:sz="4" w:space="0" w:color="auto"/>
              <w:right w:val="single" w:sz="4" w:space="0" w:color="auto"/>
            </w:tcBorders>
            <w:shd w:val="clear" w:color="000000" w:fill="F2DCDB"/>
            <w:noWrap/>
            <w:vAlign w:val="center"/>
            <w:hideMark/>
          </w:tcPr>
          <w:p w:rsidR="005D14BA" w:rsidRPr="00F44988" w:rsidRDefault="005D14BA" w:rsidP="005D14BA">
            <w:pPr>
              <w:spacing w:after="0" w:line="240" w:lineRule="auto"/>
              <w:ind w:firstLine="0"/>
              <w:jc w:val="center"/>
              <w:rPr>
                <w:rFonts w:ascii="Garamond" w:eastAsia="Times New Roman" w:hAnsi="Garamond"/>
                <w:b/>
                <w:bCs/>
                <w:sz w:val="20"/>
                <w:szCs w:val="20"/>
                <w:lang w:val="sq-AL"/>
              </w:rPr>
            </w:pPr>
            <w:r w:rsidRPr="00F44988">
              <w:rPr>
                <w:rFonts w:ascii="Garamond" w:eastAsia="Times New Roman" w:hAnsi="Garamond"/>
                <w:b/>
                <w:bCs/>
                <w:sz w:val="20"/>
                <w:szCs w:val="20"/>
                <w:lang w:val="sq-AL"/>
              </w:rPr>
              <w:t xml:space="preserve"> Vlera e aktivit </w:t>
            </w:r>
          </w:p>
        </w:tc>
        <w:tc>
          <w:tcPr>
            <w:tcW w:w="1701" w:type="dxa"/>
            <w:tcBorders>
              <w:top w:val="nil"/>
              <w:left w:val="nil"/>
              <w:bottom w:val="single" w:sz="4" w:space="0" w:color="auto"/>
              <w:right w:val="single" w:sz="4" w:space="0" w:color="auto"/>
            </w:tcBorders>
            <w:shd w:val="clear" w:color="000000" w:fill="F2DCDB"/>
            <w:noWrap/>
            <w:vAlign w:val="center"/>
            <w:hideMark/>
          </w:tcPr>
          <w:p w:rsidR="005D14BA" w:rsidRPr="00F44988" w:rsidRDefault="005D14BA" w:rsidP="005D14BA">
            <w:pPr>
              <w:spacing w:after="0" w:line="240" w:lineRule="auto"/>
              <w:ind w:firstLine="0"/>
              <w:jc w:val="center"/>
              <w:rPr>
                <w:rFonts w:ascii="Garamond" w:eastAsia="Times New Roman" w:hAnsi="Garamond"/>
                <w:b/>
                <w:bCs/>
                <w:sz w:val="20"/>
                <w:szCs w:val="20"/>
                <w:lang w:val="sq-AL"/>
              </w:rPr>
            </w:pPr>
            <w:r w:rsidRPr="00F44988">
              <w:rPr>
                <w:rFonts w:ascii="Garamond" w:eastAsia="Times New Roman" w:hAnsi="Garamond"/>
                <w:b/>
                <w:bCs/>
                <w:sz w:val="20"/>
                <w:szCs w:val="20"/>
                <w:lang w:val="sq-AL"/>
              </w:rPr>
              <w:t>Numri i viteve</w:t>
            </w:r>
          </w:p>
        </w:tc>
        <w:tc>
          <w:tcPr>
            <w:tcW w:w="1705" w:type="dxa"/>
            <w:tcBorders>
              <w:top w:val="nil"/>
              <w:left w:val="nil"/>
              <w:bottom w:val="single" w:sz="4" w:space="0" w:color="auto"/>
              <w:right w:val="single" w:sz="8" w:space="0" w:color="auto"/>
            </w:tcBorders>
            <w:shd w:val="clear" w:color="000000" w:fill="F2DCDB"/>
            <w:noWrap/>
            <w:vAlign w:val="center"/>
            <w:hideMark/>
          </w:tcPr>
          <w:p w:rsidR="005D14BA" w:rsidRPr="00F44988" w:rsidRDefault="005D14BA" w:rsidP="005D14BA">
            <w:pPr>
              <w:spacing w:after="0" w:line="240" w:lineRule="auto"/>
              <w:ind w:firstLine="0"/>
              <w:jc w:val="center"/>
              <w:rPr>
                <w:rFonts w:ascii="Garamond" w:eastAsia="Times New Roman" w:hAnsi="Garamond"/>
                <w:b/>
                <w:bCs/>
                <w:sz w:val="20"/>
                <w:szCs w:val="20"/>
                <w:lang w:val="sq-AL"/>
              </w:rPr>
            </w:pPr>
            <w:r w:rsidRPr="00F44988">
              <w:rPr>
                <w:rFonts w:ascii="Garamond" w:eastAsia="Times New Roman" w:hAnsi="Garamond"/>
                <w:b/>
                <w:bCs/>
                <w:sz w:val="20"/>
                <w:szCs w:val="20"/>
                <w:lang w:val="sq-AL"/>
              </w:rPr>
              <w:t xml:space="preserve"> Amortizimi vjetor </w:t>
            </w:r>
          </w:p>
        </w:tc>
      </w:tr>
      <w:tr w:rsidR="005D14BA" w:rsidRPr="00F44988" w:rsidTr="00DA11AB">
        <w:trPr>
          <w:trHeight w:val="162"/>
        </w:trPr>
        <w:tc>
          <w:tcPr>
            <w:tcW w:w="851" w:type="dxa"/>
            <w:tcBorders>
              <w:top w:val="nil"/>
              <w:left w:val="single" w:sz="8" w:space="0" w:color="auto"/>
              <w:bottom w:val="single" w:sz="8" w:space="0" w:color="auto"/>
              <w:right w:val="single" w:sz="4" w:space="0" w:color="auto"/>
            </w:tcBorders>
            <w:shd w:val="clear" w:color="000000" w:fill="D9D9D9"/>
            <w:noWrap/>
            <w:vAlign w:val="center"/>
            <w:hideMark/>
          </w:tcPr>
          <w:p w:rsidR="005D14BA" w:rsidRPr="00F44988" w:rsidRDefault="005D14BA" w:rsidP="00193290">
            <w:pPr>
              <w:spacing w:after="0"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I.</w:t>
            </w:r>
          </w:p>
        </w:tc>
        <w:tc>
          <w:tcPr>
            <w:tcW w:w="3544" w:type="dxa"/>
            <w:gridSpan w:val="2"/>
            <w:tcBorders>
              <w:top w:val="nil"/>
              <w:left w:val="nil"/>
              <w:bottom w:val="single" w:sz="8" w:space="0" w:color="auto"/>
              <w:right w:val="single" w:sz="4" w:space="0" w:color="auto"/>
            </w:tcBorders>
            <w:shd w:val="clear" w:color="000000" w:fill="D9D9D9"/>
            <w:noWrap/>
            <w:vAlign w:val="center"/>
            <w:hideMark/>
          </w:tcPr>
          <w:p w:rsidR="005D14BA" w:rsidRPr="00F44988" w:rsidRDefault="005D14BA" w:rsidP="005D14BA">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Ndërtime dhe rikonstruksione</w:t>
            </w:r>
          </w:p>
        </w:tc>
        <w:tc>
          <w:tcPr>
            <w:tcW w:w="1559" w:type="dxa"/>
            <w:tcBorders>
              <w:top w:val="nil"/>
              <w:left w:val="nil"/>
              <w:bottom w:val="single" w:sz="8" w:space="0" w:color="auto"/>
              <w:right w:val="single" w:sz="4" w:space="0" w:color="auto"/>
            </w:tcBorders>
            <w:shd w:val="clear" w:color="000000" w:fill="D9D9D9"/>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1" w:type="dxa"/>
            <w:tcBorders>
              <w:top w:val="nil"/>
              <w:left w:val="nil"/>
              <w:bottom w:val="single" w:sz="8" w:space="0" w:color="auto"/>
              <w:right w:val="single" w:sz="4" w:space="0" w:color="auto"/>
            </w:tcBorders>
            <w:shd w:val="clear" w:color="000000" w:fill="D9D9D9"/>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5" w:type="dxa"/>
            <w:tcBorders>
              <w:top w:val="nil"/>
              <w:left w:val="nil"/>
              <w:bottom w:val="single" w:sz="8" w:space="0" w:color="auto"/>
              <w:right w:val="single" w:sz="8" w:space="0" w:color="auto"/>
            </w:tcBorders>
            <w:shd w:val="clear" w:color="000000" w:fill="D9D9D9"/>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5D14BA" w:rsidRPr="00F44988" w:rsidTr="00DA11AB">
        <w:trPr>
          <w:trHeight w:val="162"/>
        </w:trPr>
        <w:tc>
          <w:tcPr>
            <w:tcW w:w="851" w:type="dxa"/>
            <w:tcBorders>
              <w:top w:val="nil"/>
              <w:left w:val="double" w:sz="6" w:space="0" w:color="auto"/>
              <w:bottom w:val="single" w:sz="4" w:space="0" w:color="auto"/>
              <w:right w:val="single" w:sz="4" w:space="0" w:color="auto"/>
            </w:tcBorders>
            <w:shd w:val="clear" w:color="000000" w:fill="FFFFFF"/>
            <w:noWrap/>
            <w:vAlign w:val="center"/>
            <w:hideMark/>
          </w:tcPr>
          <w:p w:rsidR="005D14BA" w:rsidRPr="00F44988" w:rsidRDefault="005D14BA" w:rsidP="00193290">
            <w:pPr>
              <w:spacing w:after="0" w:line="240" w:lineRule="auto"/>
              <w:ind w:firstLine="0"/>
              <w:jc w:val="right"/>
              <w:rPr>
                <w:rFonts w:ascii="Garamond" w:eastAsia="Times New Roman" w:hAnsi="Garamond"/>
                <w:sz w:val="20"/>
                <w:szCs w:val="20"/>
                <w:lang w:val="sq-AL"/>
              </w:rPr>
            </w:pPr>
            <w:r w:rsidRPr="00F44988">
              <w:rPr>
                <w:rFonts w:ascii="Garamond" w:eastAsia="Times New Roman" w:hAnsi="Garamond"/>
                <w:sz w:val="20"/>
                <w:szCs w:val="20"/>
                <w:lang w:val="sq-AL"/>
              </w:rPr>
              <w:t>1</w:t>
            </w:r>
          </w:p>
        </w:tc>
        <w:tc>
          <w:tcPr>
            <w:tcW w:w="3544" w:type="dxa"/>
            <w:gridSpan w:val="2"/>
            <w:tcBorders>
              <w:top w:val="single" w:sz="4" w:space="0" w:color="auto"/>
              <w:left w:val="single" w:sz="8" w:space="0" w:color="auto"/>
              <w:bottom w:val="single" w:sz="4" w:space="0" w:color="auto"/>
              <w:right w:val="single" w:sz="8" w:space="0" w:color="auto"/>
            </w:tcBorders>
            <w:shd w:val="clear" w:color="auto" w:fill="auto"/>
            <w:noWrap/>
            <w:vAlign w:val="center"/>
            <w:hideMark/>
          </w:tcPr>
          <w:p w:rsidR="005D14BA" w:rsidRPr="00F44988" w:rsidRDefault="005D14BA" w:rsidP="005D14BA">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1559" w:type="dxa"/>
            <w:tcBorders>
              <w:top w:val="single" w:sz="4" w:space="0" w:color="auto"/>
              <w:left w:val="single" w:sz="4" w:space="0" w:color="auto"/>
              <w:bottom w:val="single" w:sz="4" w:space="0" w:color="auto"/>
              <w:right w:val="nil"/>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5" w:type="dxa"/>
            <w:tcBorders>
              <w:top w:val="nil"/>
              <w:left w:val="nil"/>
              <w:bottom w:val="single" w:sz="4" w:space="0" w:color="auto"/>
              <w:right w:val="double" w:sz="6"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5D14BA" w:rsidRPr="00F44988" w:rsidTr="00DA11AB">
        <w:trPr>
          <w:trHeight w:val="162"/>
        </w:trPr>
        <w:tc>
          <w:tcPr>
            <w:tcW w:w="851" w:type="dxa"/>
            <w:tcBorders>
              <w:top w:val="nil"/>
              <w:left w:val="double" w:sz="6" w:space="0" w:color="auto"/>
              <w:bottom w:val="single" w:sz="4" w:space="0" w:color="auto"/>
              <w:right w:val="single" w:sz="4" w:space="0" w:color="auto"/>
            </w:tcBorders>
            <w:shd w:val="clear" w:color="000000" w:fill="FFFFFF"/>
            <w:noWrap/>
            <w:vAlign w:val="center"/>
            <w:hideMark/>
          </w:tcPr>
          <w:p w:rsidR="005D14BA" w:rsidRPr="00F44988" w:rsidRDefault="005D14BA" w:rsidP="00193290">
            <w:pPr>
              <w:spacing w:after="0" w:line="240" w:lineRule="auto"/>
              <w:ind w:firstLine="0"/>
              <w:jc w:val="right"/>
              <w:rPr>
                <w:rFonts w:ascii="Garamond" w:eastAsia="Times New Roman" w:hAnsi="Garamond"/>
                <w:sz w:val="20"/>
                <w:szCs w:val="20"/>
                <w:lang w:val="sq-AL"/>
              </w:rPr>
            </w:pPr>
            <w:r w:rsidRPr="00F44988">
              <w:rPr>
                <w:rFonts w:ascii="Garamond" w:eastAsia="Times New Roman" w:hAnsi="Garamond"/>
                <w:sz w:val="20"/>
                <w:szCs w:val="20"/>
                <w:lang w:val="sq-AL"/>
              </w:rPr>
              <w:t>2</w:t>
            </w:r>
          </w:p>
        </w:tc>
        <w:tc>
          <w:tcPr>
            <w:tcW w:w="3544" w:type="dxa"/>
            <w:gridSpan w:val="2"/>
            <w:tcBorders>
              <w:top w:val="nil"/>
              <w:left w:val="single" w:sz="8" w:space="0" w:color="auto"/>
              <w:bottom w:val="nil"/>
              <w:right w:val="single" w:sz="8" w:space="0" w:color="auto"/>
            </w:tcBorders>
            <w:shd w:val="clear" w:color="auto" w:fill="auto"/>
            <w:noWrap/>
            <w:vAlign w:val="center"/>
            <w:hideMark/>
          </w:tcPr>
          <w:p w:rsidR="005D14BA" w:rsidRPr="00F44988" w:rsidRDefault="005D14BA" w:rsidP="005D14BA">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1559" w:type="dxa"/>
            <w:tcBorders>
              <w:top w:val="nil"/>
              <w:left w:val="single" w:sz="4" w:space="0" w:color="auto"/>
              <w:bottom w:val="single" w:sz="4" w:space="0" w:color="auto"/>
              <w:right w:val="nil"/>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5" w:type="dxa"/>
            <w:tcBorders>
              <w:top w:val="nil"/>
              <w:left w:val="nil"/>
              <w:bottom w:val="single" w:sz="4" w:space="0" w:color="auto"/>
              <w:right w:val="double" w:sz="6"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5D14BA" w:rsidRPr="00F44988" w:rsidTr="00DA11AB">
        <w:trPr>
          <w:trHeight w:val="162"/>
        </w:trPr>
        <w:tc>
          <w:tcPr>
            <w:tcW w:w="851" w:type="dxa"/>
            <w:tcBorders>
              <w:top w:val="nil"/>
              <w:left w:val="double" w:sz="6" w:space="0" w:color="auto"/>
              <w:bottom w:val="single" w:sz="4" w:space="0" w:color="auto"/>
              <w:right w:val="single" w:sz="4" w:space="0" w:color="auto"/>
            </w:tcBorders>
            <w:shd w:val="clear" w:color="000000" w:fill="FFFFFF"/>
            <w:noWrap/>
            <w:vAlign w:val="center"/>
            <w:hideMark/>
          </w:tcPr>
          <w:p w:rsidR="005D14BA" w:rsidRPr="00F44988" w:rsidRDefault="005D14BA" w:rsidP="00193290">
            <w:pPr>
              <w:spacing w:after="0" w:line="240" w:lineRule="auto"/>
              <w:ind w:firstLine="0"/>
              <w:jc w:val="right"/>
              <w:rPr>
                <w:rFonts w:ascii="Garamond" w:eastAsia="Times New Roman" w:hAnsi="Garamond"/>
                <w:sz w:val="20"/>
                <w:szCs w:val="20"/>
                <w:lang w:val="sq-AL"/>
              </w:rPr>
            </w:pPr>
            <w:r w:rsidRPr="00F44988">
              <w:rPr>
                <w:rFonts w:ascii="Garamond" w:eastAsia="Times New Roman" w:hAnsi="Garamond"/>
                <w:sz w:val="20"/>
                <w:szCs w:val="20"/>
                <w:lang w:val="sq-AL"/>
              </w:rPr>
              <w:t>3</w:t>
            </w:r>
          </w:p>
        </w:tc>
        <w:tc>
          <w:tcPr>
            <w:tcW w:w="3544" w:type="dxa"/>
            <w:gridSpan w:val="2"/>
            <w:tcBorders>
              <w:top w:val="single" w:sz="4" w:space="0" w:color="auto"/>
              <w:left w:val="single" w:sz="8" w:space="0" w:color="auto"/>
              <w:bottom w:val="single" w:sz="4" w:space="0" w:color="auto"/>
              <w:right w:val="single" w:sz="8" w:space="0" w:color="auto"/>
            </w:tcBorders>
            <w:shd w:val="clear" w:color="auto" w:fill="auto"/>
            <w:noWrap/>
            <w:vAlign w:val="center"/>
            <w:hideMark/>
          </w:tcPr>
          <w:p w:rsidR="005D14BA" w:rsidRPr="00F44988" w:rsidRDefault="005D14BA" w:rsidP="005D14BA">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1559" w:type="dxa"/>
            <w:tcBorders>
              <w:top w:val="nil"/>
              <w:left w:val="single" w:sz="4" w:space="0" w:color="auto"/>
              <w:bottom w:val="single" w:sz="4" w:space="0" w:color="auto"/>
              <w:right w:val="nil"/>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5" w:type="dxa"/>
            <w:tcBorders>
              <w:top w:val="nil"/>
              <w:left w:val="nil"/>
              <w:bottom w:val="single" w:sz="4" w:space="0" w:color="auto"/>
              <w:right w:val="double" w:sz="6"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5D14BA" w:rsidRPr="00F44988" w:rsidTr="00DA11AB">
        <w:trPr>
          <w:trHeight w:val="162"/>
        </w:trPr>
        <w:tc>
          <w:tcPr>
            <w:tcW w:w="851" w:type="dxa"/>
            <w:tcBorders>
              <w:top w:val="nil"/>
              <w:left w:val="double" w:sz="6" w:space="0" w:color="auto"/>
              <w:bottom w:val="single" w:sz="4" w:space="0" w:color="auto"/>
              <w:right w:val="single" w:sz="4" w:space="0" w:color="auto"/>
            </w:tcBorders>
            <w:shd w:val="clear" w:color="000000" w:fill="FFFFFF"/>
            <w:noWrap/>
            <w:vAlign w:val="center"/>
            <w:hideMark/>
          </w:tcPr>
          <w:p w:rsidR="005D14BA" w:rsidRPr="00F44988" w:rsidRDefault="005D14BA" w:rsidP="00193290">
            <w:pPr>
              <w:spacing w:after="0" w:line="240" w:lineRule="auto"/>
              <w:ind w:firstLine="0"/>
              <w:jc w:val="right"/>
              <w:rPr>
                <w:rFonts w:ascii="Garamond" w:eastAsia="Times New Roman" w:hAnsi="Garamond"/>
                <w:sz w:val="20"/>
                <w:szCs w:val="20"/>
                <w:lang w:val="sq-AL"/>
              </w:rPr>
            </w:pPr>
            <w:r w:rsidRPr="00F44988">
              <w:rPr>
                <w:rFonts w:ascii="Garamond" w:eastAsia="Times New Roman" w:hAnsi="Garamond"/>
                <w:sz w:val="20"/>
                <w:szCs w:val="20"/>
                <w:lang w:val="sq-AL"/>
              </w:rPr>
              <w:t>4</w:t>
            </w:r>
          </w:p>
        </w:tc>
        <w:tc>
          <w:tcPr>
            <w:tcW w:w="3544" w:type="dxa"/>
            <w:gridSpan w:val="2"/>
            <w:tcBorders>
              <w:top w:val="nil"/>
              <w:left w:val="single" w:sz="8" w:space="0" w:color="auto"/>
              <w:bottom w:val="single" w:sz="4" w:space="0" w:color="auto"/>
              <w:right w:val="single" w:sz="8" w:space="0" w:color="auto"/>
            </w:tcBorders>
            <w:shd w:val="clear" w:color="auto" w:fill="auto"/>
            <w:noWrap/>
            <w:vAlign w:val="center"/>
            <w:hideMark/>
          </w:tcPr>
          <w:p w:rsidR="005D14BA" w:rsidRPr="00F44988" w:rsidRDefault="005D14BA" w:rsidP="005D14BA">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1559" w:type="dxa"/>
            <w:tcBorders>
              <w:top w:val="nil"/>
              <w:left w:val="single" w:sz="4" w:space="0" w:color="auto"/>
              <w:bottom w:val="single" w:sz="4" w:space="0" w:color="auto"/>
              <w:right w:val="nil"/>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5" w:type="dxa"/>
            <w:tcBorders>
              <w:top w:val="nil"/>
              <w:left w:val="nil"/>
              <w:bottom w:val="single" w:sz="4" w:space="0" w:color="auto"/>
              <w:right w:val="double" w:sz="6"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5D14BA" w:rsidRPr="00F44988" w:rsidTr="00DA11AB">
        <w:trPr>
          <w:trHeight w:val="162"/>
        </w:trPr>
        <w:tc>
          <w:tcPr>
            <w:tcW w:w="851" w:type="dxa"/>
            <w:tcBorders>
              <w:top w:val="nil"/>
              <w:left w:val="double" w:sz="6" w:space="0" w:color="auto"/>
              <w:bottom w:val="single" w:sz="4" w:space="0" w:color="auto"/>
              <w:right w:val="single" w:sz="4" w:space="0" w:color="auto"/>
            </w:tcBorders>
            <w:shd w:val="clear" w:color="000000" w:fill="FFFFFF"/>
            <w:noWrap/>
            <w:vAlign w:val="center"/>
            <w:hideMark/>
          </w:tcPr>
          <w:p w:rsidR="005D14BA" w:rsidRPr="00F44988" w:rsidRDefault="005D14BA" w:rsidP="00193290">
            <w:pPr>
              <w:spacing w:after="0" w:line="240" w:lineRule="auto"/>
              <w:ind w:firstLine="0"/>
              <w:jc w:val="right"/>
              <w:rPr>
                <w:rFonts w:ascii="Garamond" w:eastAsia="Times New Roman" w:hAnsi="Garamond"/>
                <w:sz w:val="20"/>
                <w:szCs w:val="20"/>
                <w:lang w:val="sq-AL"/>
              </w:rPr>
            </w:pPr>
            <w:r w:rsidRPr="00F44988">
              <w:rPr>
                <w:rFonts w:ascii="Garamond" w:eastAsia="Times New Roman" w:hAnsi="Garamond"/>
                <w:sz w:val="20"/>
                <w:szCs w:val="20"/>
                <w:lang w:val="sq-AL"/>
              </w:rPr>
              <w:t>5</w:t>
            </w:r>
          </w:p>
        </w:tc>
        <w:tc>
          <w:tcPr>
            <w:tcW w:w="3544" w:type="dxa"/>
            <w:gridSpan w:val="2"/>
            <w:tcBorders>
              <w:top w:val="nil"/>
              <w:left w:val="single" w:sz="8" w:space="0" w:color="auto"/>
              <w:bottom w:val="single" w:sz="4" w:space="0" w:color="auto"/>
              <w:right w:val="single" w:sz="8" w:space="0" w:color="auto"/>
            </w:tcBorders>
            <w:shd w:val="clear" w:color="auto" w:fill="auto"/>
            <w:noWrap/>
            <w:vAlign w:val="center"/>
            <w:hideMark/>
          </w:tcPr>
          <w:p w:rsidR="005D14BA" w:rsidRPr="00F44988" w:rsidRDefault="005D14BA" w:rsidP="005D14BA">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1559" w:type="dxa"/>
            <w:tcBorders>
              <w:top w:val="nil"/>
              <w:left w:val="single" w:sz="4" w:space="0" w:color="auto"/>
              <w:bottom w:val="single" w:sz="4" w:space="0" w:color="auto"/>
              <w:right w:val="nil"/>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5" w:type="dxa"/>
            <w:tcBorders>
              <w:top w:val="nil"/>
              <w:left w:val="nil"/>
              <w:bottom w:val="single" w:sz="4" w:space="0" w:color="auto"/>
              <w:right w:val="double" w:sz="6"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5D14BA" w:rsidRPr="00F44988" w:rsidTr="00DA11AB">
        <w:trPr>
          <w:trHeight w:val="162"/>
        </w:trPr>
        <w:tc>
          <w:tcPr>
            <w:tcW w:w="851" w:type="dxa"/>
            <w:tcBorders>
              <w:top w:val="nil"/>
              <w:left w:val="double" w:sz="6" w:space="0" w:color="auto"/>
              <w:bottom w:val="single" w:sz="4" w:space="0" w:color="auto"/>
              <w:right w:val="single" w:sz="4" w:space="0" w:color="auto"/>
            </w:tcBorders>
            <w:shd w:val="clear" w:color="000000" w:fill="FFFFFF"/>
            <w:noWrap/>
            <w:vAlign w:val="center"/>
            <w:hideMark/>
          </w:tcPr>
          <w:p w:rsidR="005D14BA" w:rsidRPr="00F44988" w:rsidRDefault="005D14BA" w:rsidP="00193290">
            <w:pPr>
              <w:spacing w:after="0" w:line="240" w:lineRule="auto"/>
              <w:ind w:firstLine="0"/>
              <w:jc w:val="right"/>
              <w:rPr>
                <w:rFonts w:ascii="Garamond" w:eastAsia="Times New Roman" w:hAnsi="Garamond"/>
                <w:sz w:val="20"/>
                <w:szCs w:val="20"/>
                <w:lang w:val="sq-AL"/>
              </w:rPr>
            </w:pPr>
            <w:r w:rsidRPr="00F44988">
              <w:rPr>
                <w:rFonts w:ascii="Garamond" w:eastAsia="Times New Roman" w:hAnsi="Garamond"/>
                <w:sz w:val="20"/>
                <w:szCs w:val="20"/>
                <w:lang w:val="sq-AL"/>
              </w:rPr>
              <w:t>6</w:t>
            </w:r>
          </w:p>
        </w:tc>
        <w:tc>
          <w:tcPr>
            <w:tcW w:w="3544" w:type="dxa"/>
            <w:gridSpan w:val="2"/>
            <w:tcBorders>
              <w:top w:val="nil"/>
              <w:left w:val="single" w:sz="8" w:space="0" w:color="auto"/>
              <w:bottom w:val="nil"/>
              <w:right w:val="single" w:sz="8" w:space="0" w:color="auto"/>
            </w:tcBorders>
            <w:shd w:val="clear" w:color="auto" w:fill="auto"/>
            <w:noWrap/>
            <w:vAlign w:val="center"/>
            <w:hideMark/>
          </w:tcPr>
          <w:p w:rsidR="005D14BA" w:rsidRPr="00F44988" w:rsidRDefault="005D14BA" w:rsidP="005D14BA">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1559" w:type="dxa"/>
            <w:tcBorders>
              <w:top w:val="nil"/>
              <w:left w:val="single" w:sz="4" w:space="0" w:color="auto"/>
              <w:bottom w:val="single" w:sz="4" w:space="0" w:color="auto"/>
              <w:right w:val="nil"/>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5" w:type="dxa"/>
            <w:tcBorders>
              <w:top w:val="nil"/>
              <w:left w:val="nil"/>
              <w:bottom w:val="single" w:sz="4" w:space="0" w:color="auto"/>
              <w:right w:val="double" w:sz="6"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5D14BA" w:rsidRPr="00F44988" w:rsidTr="00DA11AB">
        <w:trPr>
          <w:trHeight w:val="162"/>
        </w:trPr>
        <w:tc>
          <w:tcPr>
            <w:tcW w:w="851" w:type="dxa"/>
            <w:tcBorders>
              <w:top w:val="nil"/>
              <w:left w:val="double" w:sz="6" w:space="0" w:color="auto"/>
              <w:bottom w:val="single" w:sz="4" w:space="0" w:color="auto"/>
              <w:right w:val="single" w:sz="4" w:space="0" w:color="auto"/>
            </w:tcBorders>
            <w:shd w:val="clear" w:color="000000" w:fill="FFFFFF"/>
            <w:noWrap/>
            <w:vAlign w:val="center"/>
            <w:hideMark/>
          </w:tcPr>
          <w:p w:rsidR="005D14BA" w:rsidRPr="00F44988" w:rsidRDefault="005D14BA" w:rsidP="00193290">
            <w:pPr>
              <w:spacing w:after="0" w:line="240" w:lineRule="auto"/>
              <w:ind w:firstLine="0"/>
              <w:jc w:val="right"/>
              <w:rPr>
                <w:rFonts w:ascii="Garamond" w:eastAsia="Times New Roman" w:hAnsi="Garamond"/>
                <w:sz w:val="20"/>
                <w:szCs w:val="20"/>
                <w:lang w:val="sq-AL"/>
              </w:rPr>
            </w:pPr>
            <w:r w:rsidRPr="00F44988">
              <w:rPr>
                <w:rFonts w:ascii="Garamond" w:eastAsia="Times New Roman" w:hAnsi="Garamond"/>
                <w:sz w:val="20"/>
                <w:szCs w:val="20"/>
                <w:lang w:val="sq-AL"/>
              </w:rPr>
              <w:t>7</w:t>
            </w:r>
          </w:p>
        </w:tc>
        <w:tc>
          <w:tcPr>
            <w:tcW w:w="3544" w:type="dxa"/>
            <w:gridSpan w:val="2"/>
            <w:tcBorders>
              <w:top w:val="single" w:sz="4" w:space="0" w:color="auto"/>
              <w:left w:val="single" w:sz="8" w:space="0" w:color="auto"/>
              <w:bottom w:val="single" w:sz="4" w:space="0" w:color="auto"/>
              <w:right w:val="single" w:sz="8" w:space="0" w:color="auto"/>
            </w:tcBorders>
            <w:shd w:val="clear" w:color="auto" w:fill="auto"/>
            <w:noWrap/>
            <w:vAlign w:val="center"/>
            <w:hideMark/>
          </w:tcPr>
          <w:p w:rsidR="005D14BA" w:rsidRPr="00F44988" w:rsidRDefault="005D14BA" w:rsidP="005D14BA">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1559" w:type="dxa"/>
            <w:tcBorders>
              <w:top w:val="nil"/>
              <w:left w:val="single" w:sz="4" w:space="0" w:color="auto"/>
              <w:bottom w:val="single" w:sz="4" w:space="0" w:color="auto"/>
              <w:right w:val="nil"/>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5" w:type="dxa"/>
            <w:tcBorders>
              <w:top w:val="nil"/>
              <w:left w:val="nil"/>
              <w:bottom w:val="single" w:sz="4" w:space="0" w:color="auto"/>
              <w:right w:val="double" w:sz="6"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5D14BA" w:rsidRPr="00F44988" w:rsidTr="00DA11AB">
        <w:trPr>
          <w:trHeight w:val="162"/>
        </w:trPr>
        <w:tc>
          <w:tcPr>
            <w:tcW w:w="851" w:type="dxa"/>
            <w:tcBorders>
              <w:top w:val="nil"/>
              <w:left w:val="double" w:sz="6" w:space="0" w:color="auto"/>
              <w:bottom w:val="single" w:sz="4" w:space="0" w:color="auto"/>
              <w:right w:val="single" w:sz="4" w:space="0" w:color="auto"/>
            </w:tcBorders>
            <w:shd w:val="clear" w:color="000000" w:fill="FFFFFF"/>
            <w:noWrap/>
            <w:vAlign w:val="center"/>
            <w:hideMark/>
          </w:tcPr>
          <w:p w:rsidR="005D14BA" w:rsidRPr="00F44988" w:rsidRDefault="005D14BA" w:rsidP="00193290">
            <w:pPr>
              <w:spacing w:after="0" w:line="240" w:lineRule="auto"/>
              <w:ind w:firstLine="0"/>
              <w:jc w:val="right"/>
              <w:rPr>
                <w:rFonts w:ascii="Garamond" w:eastAsia="Times New Roman" w:hAnsi="Garamond"/>
                <w:sz w:val="20"/>
                <w:szCs w:val="20"/>
                <w:lang w:val="sq-AL"/>
              </w:rPr>
            </w:pPr>
            <w:r w:rsidRPr="00F44988">
              <w:rPr>
                <w:rFonts w:ascii="Garamond" w:eastAsia="Times New Roman" w:hAnsi="Garamond"/>
                <w:sz w:val="20"/>
                <w:szCs w:val="20"/>
                <w:lang w:val="sq-AL"/>
              </w:rPr>
              <w:t>8</w:t>
            </w:r>
          </w:p>
        </w:tc>
        <w:tc>
          <w:tcPr>
            <w:tcW w:w="3544" w:type="dxa"/>
            <w:gridSpan w:val="2"/>
            <w:tcBorders>
              <w:top w:val="nil"/>
              <w:left w:val="single" w:sz="8" w:space="0" w:color="auto"/>
              <w:bottom w:val="single" w:sz="4" w:space="0" w:color="auto"/>
              <w:right w:val="single" w:sz="8" w:space="0" w:color="auto"/>
            </w:tcBorders>
            <w:shd w:val="clear" w:color="auto" w:fill="auto"/>
            <w:noWrap/>
            <w:vAlign w:val="center"/>
            <w:hideMark/>
          </w:tcPr>
          <w:p w:rsidR="005D14BA" w:rsidRPr="00F44988" w:rsidRDefault="005D14BA" w:rsidP="005D14BA">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1559" w:type="dxa"/>
            <w:tcBorders>
              <w:top w:val="nil"/>
              <w:left w:val="single" w:sz="4" w:space="0" w:color="auto"/>
              <w:bottom w:val="single" w:sz="4" w:space="0" w:color="auto"/>
              <w:right w:val="nil"/>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5" w:type="dxa"/>
            <w:tcBorders>
              <w:top w:val="nil"/>
              <w:left w:val="nil"/>
              <w:bottom w:val="single" w:sz="4" w:space="0" w:color="auto"/>
              <w:right w:val="double" w:sz="6"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5D14BA" w:rsidRPr="00F44988" w:rsidTr="00DA11AB">
        <w:trPr>
          <w:trHeight w:val="162"/>
        </w:trPr>
        <w:tc>
          <w:tcPr>
            <w:tcW w:w="851" w:type="dxa"/>
            <w:tcBorders>
              <w:top w:val="nil"/>
              <w:left w:val="double" w:sz="6" w:space="0" w:color="auto"/>
              <w:bottom w:val="single" w:sz="4" w:space="0" w:color="auto"/>
              <w:right w:val="single" w:sz="4" w:space="0" w:color="auto"/>
            </w:tcBorders>
            <w:shd w:val="clear" w:color="000000" w:fill="FFFFFF"/>
            <w:noWrap/>
            <w:vAlign w:val="center"/>
            <w:hideMark/>
          </w:tcPr>
          <w:p w:rsidR="005D14BA" w:rsidRPr="00F44988" w:rsidRDefault="005D14BA" w:rsidP="00193290">
            <w:pPr>
              <w:spacing w:after="0" w:line="240" w:lineRule="auto"/>
              <w:ind w:firstLine="0"/>
              <w:jc w:val="right"/>
              <w:rPr>
                <w:rFonts w:ascii="Garamond" w:eastAsia="Times New Roman" w:hAnsi="Garamond"/>
                <w:sz w:val="20"/>
                <w:szCs w:val="20"/>
                <w:lang w:val="sq-AL"/>
              </w:rPr>
            </w:pPr>
            <w:r w:rsidRPr="00F44988">
              <w:rPr>
                <w:rFonts w:ascii="Garamond" w:eastAsia="Times New Roman" w:hAnsi="Garamond"/>
                <w:sz w:val="20"/>
                <w:szCs w:val="20"/>
                <w:lang w:val="sq-AL"/>
              </w:rPr>
              <w:t>9</w:t>
            </w:r>
          </w:p>
        </w:tc>
        <w:tc>
          <w:tcPr>
            <w:tcW w:w="3544" w:type="dxa"/>
            <w:gridSpan w:val="2"/>
            <w:tcBorders>
              <w:top w:val="nil"/>
              <w:left w:val="single" w:sz="8" w:space="0" w:color="auto"/>
              <w:bottom w:val="single" w:sz="4" w:space="0" w:color="auto"/>
              <w:right w:val="single" w:sz="8" w:space="0" w:color="auto"/>
            </w:tcBorders>
            <w:shd w:val="clear" w:color="auto" w:fill="auto"/>
            <w:noWrap/>
            <w:vAlign w:val="center"/>
            <w:hideMark/>
          </w:tcPr>
          <w:p w:rsidR="005D14BA" w:rsidRPr="00F44988" w:rsidRDefault="005D14BA" w:rsidP="005D14BA">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1559" w:type="dxa"/>
            <w:tcBorders>
              <w:top w:val="nil"/>
              <w:left w:val="single" w:sz="4" w:space="0" w:color="auto"/>
              <w:bottom w:val="single" w:sz="4" w:space="0" w:color="auto"/>
              <w:right w:val="nil"/>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5" w:type="dxa"/>
            <w:tcBorders>
              <w:top w:val="nil"/>
              <w:left w:val="nil"/>
              <w:bottom w:val="single" w:sz="4" w:space="0" w:color="auto"/>
              <w:right w:val="double" w:sz="6"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5D14BA" w:rsidRPr="00F44988" w:rsidTr="00DA11AB">
        <w:trPr>
          <w:trHeight w:val="162"/>
        </w:trPr>
        <w:tc>
          <w:tcPr>
            <w:tcW w:w="851" w:type="dxa"/>
            <w:tcBorders>
              <w:top w:val="nil"/>
              <w:left w:val="double" w:sz="6" w:space="0" w:color="auto"/>
              <w:bottom w:val="single" w:sz="4" w:space="0" w:color="auto"/>
              <w:right w:val="single" w:sz="4" w:space="0" w:color="auto"/>
            </w:tcBorders>
            <w:shd w:val="clear" w:color="000000" w:fill="FFFFFF"/>
            <w:noWrap/>
            <w:vAlign w:val="center"/>
            <w:hideMark/>
          </w:tcPr>
          <w:p w:rsidR="005D14BA" w:rsidRPr="00F44988" w:rsidRDefault="005D14BA" w:rsidP="00193290">
            <w:pPr>
              <w:spacing w:after="0" w:line="240" w:lineRule="auto"/>
              <w:ind w:firstLine="0"/>
              <w:jc w:val="right"/>
              <w:rPr>
                <w:rFonts w:ascii="Garamond" w:eastAsia="Times New Roman" w:hAnsi="Garamond"/>
                <w:sz w:val="20"/>
                <w:szCs w:val="20"/>
                <w:lang w:val="sq-AL"/>
              </w:rPr>
            </w:pPr>
            <w:r w:rsidRPr="00F44988">
              <w:rPr>
                <w:rFonts w:ascii="Garamond" w:eastAsia="Times New Roman" w:hAnsi="Garamond"/>
                <w:sz w:val="20"/>
                <w:szCs w:val="20"/>
                <w:lang w:val="sq-AL"/>
              </w:rPr>
              <w:t>10</w:t>
            </w:r>
          </w:p>
        </w:tc>
        <w:tc>
          <w:tcPr>
            <w:tcW w:w="3544" w:type="dxa"/>
            <w:gridSpan w:val="2"/>
            <w:tcBorders>
              <w:top w:val="nil"/>
              <w:left w:val="single" w:sz="8" w:space="0" w:color="auto"/>
              <w:bottom w:val="single" w:sz="4" w:space="0" w:color="auto"/>
              <w:right w:val="single" w:sz="8" w:space="0" w:color="auto"/>
            </w:tcBorders>
            <w:shd w:val="clear" w:color="auto" w:fill="auto"/>
            <w:noWrap/>
            <w:vAlign w:val="center"/>
            <w:hideMark/>
          </w:tcPr>
          <w:p w:rsidR="005D14BA" w:rsidRPr="00F44988" w:rsidRDefault="005D14BA" w:rsidP="005D14BA">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1559" w:type="dxa"/>
            <w:tcBorders>
              <w:top w:val="nil"/>
              <w:left w:val="single" w:sz="4" w:space="0" w:color="auto"/>
              <w:bottom w:val="single" w:sz="4" w:space="0" w:color="auto"/>
              <w:right w:val="nil"/>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5" w:type="dxa"/>
            <w:tcBorders>
              <w:top w:val="nil"/>
              <w:left w:val="nil"/>
              <w:bottom w:val="single" w:sz="4" w:space="0" w:color="auto"/>
              <w:right w:val="double" w:sz="6"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5D14BA" w:rsidRPr="00F44988" w:rsidTr="00DA11AB">
        <w:trPr>
          <w:trHeight w:val="162"/>
        </w:trPr>
        <w:tc>
          <w:tcPr>
            <w:tcW w:w="851" w:type="dxa"/>
            <w:tcBorders>
              <w:top w:val="nil"/>
              <w:left w:val="double" w:sz="6" w:space="0" w:color="auto"/>
              <w:bottom w:val="single" w:sz="4" w:space="0" w:color="auto"/>
              <w:right w:val="single" w:sz="4" w:space="0" w:color="auto"/>
            </w:tcBorders>
            <w:shd w:val="clear" w:color="000000" w:fill="FFFFFF"/>
            <w:noWrap/>
            <w:vAlign w:val="center"/>
            <w:hideMark/>
          </w:tcPr>
          <w:p w:rsidR="005D14BA" w:rsidRPr="00F44988" w:rsidRDefault="005D14BA" w:rsidP="00193290">
            <w:pPr>
              <w:spacing w:after="0" w:line="240" w:lineRule="auto"/>
              <w:ind w:firstLine="0"/>
              <w:jc w:val="right"/>
              <w:rPr>
                <w:rFonts w:ascii="Garamond" w:eastAsia="Times New Roman" w:hAnsi="Garamond"/>
                <w:sz w:val="20"/>
                <w:szCs w:val="20"/>
                <w:lang w:val="sq-AL"/>
              </w:rPr>
            </w:pPr>
            <w:r w:rsidRPr="00F44988">
              <w:rPr>
                <w:rFonts w:ascii="Garamond" w:eastAsia="Times New Roman" w:hAnsi="Garamond"/>
                <w:sz w:val="20"/>
                <w:szCs w:val="20"/>
                <w:lang w:val="sq-AL"/>
              </w:rPr>
              <w:t>11</w:t>
            </w:r>
          </w:p>
        </w:tc>
        <w:tc>
          <w:tcPr>
            <w:tcW w:w="3544"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559" w:type="dxa"/>
            <w:tcBorders>
              <w:top w:val="nil"/>
              <w:left w:val="single" w:sz="4" w:space="0" w:color="auto"/>
              <w:bottom w:val="single" w:sz="4" w:space="0" w:color="auto"/>
              <w:right w:val="single" w:sz="8"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5" w:type="dxa"/>
            <w:tcBorders>
              <w:top w:val="nil"/>
              <w:left w:val="nil"/>
              <w:bottom w:val="single" w:sz="4" w:space="0" w:color="auto"/>
              <w:right w:val="double" w:sz="6"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5D14BA" w:rsidRPr="00F44988" w:rsidTr="00DA11AB">
        <w:trPr>
          <w:trHeight w:val="162"/>
        </w:trPr>
        <w:tc>
          <w:tcPr>
            <w:tcW w:w="851" w:type="dxa"/>
            <w:tcBorders>
              <w:top w:val="nil"/>
              <w:left w:val="double" w:sz="6" w:space="0" w:color="auto"/>
              <w:bottom w:val="single" w:sz="4" w:space="0" w:color="auto"/>
              <w:right w:val="single" w:sz="4" w:space="0" w:color="auto"/>
            </w:tcBorders>
            <w:shd w:val="clear" w:color="000000" w:fill="FFFFFF"/>
            <w:noWrap/>
            <w:vAlign w:val="center"/>
            <w:hideMark/>
          </w:tcPr>
          <w:p w:rsidR="005D14BA" w:rsidRPr="00F44988" w:rsidRDefault="005D14BA" w:rsidP="00193290">
            <w:pPr>
              <w:spacing w:after="0" w:line="240" w:lineRule="auto"/>
              <w:ind w:firstLine="0"/>
              <w:jc w:val="right"/>
              <w:rPr>
                <w:rFonts w:ascii="Garamond" w:eastAsia="Times New Roman" w:hAnsi="Garamond"/>
                <w:sz w:val="20"/>
                <w:szCs w:val="20"/>
                <w:lang w:val="sq-AL"/>
              </w:rPr>
            </w:pPr>
            <w:r w:rsidRPr="00F44988">
              <w:rPr>
                <w:rFonts w:ascii="Garamond" w:eastAsia="Times New Roman" w:hAnsi="Garamond"/>
                <w:sz w:val="20"/>
                <w:szCs w:val="20"/>
                <w:lang w:val="sq-AL"/>
              </w:rPr>
              <w:t>12</w:t>
            </w:r>
          </w:p>
        </w:tc>
        <w:tc>
          <w:tcPr>
            <w:tcW w:w="3544"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559" w:type="dxa"/>
            <w:tcBorders>
              <w:top w:val="nil"/>
              <w:left w:val="single" w:sz="4" w:space="0" w:color="auto"/>
              <w:bottom w:val="single" w:sz="4" w:space="0" w:color="auto"/>
              <w:right w:val="single" w:sz="8"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5" w:type="dxa"/>
            <w:tcBorders>
              <w:top w:val="nil"/>
              <w:left w:val="nil"/>
              <w:bottom w:val="single" w:sz="4" w:space="0" w:color="auto"/>
              <w:right w:val="double" w:sz="6"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5D14BA" w:rsidRPr="00F44988" w:rsidTr="00DA11AB">
        <w:trPr>
          <w:trHeight w:val="162"/>
        </w:trPr>
        <w:tc>
          <w:tcPr>
            <w:tcW w:w="851" w:type="dxa"/>
            <w:tcBorders>
              <w:top w:val="nil"/>
              <w:left w:val="double" w:sz="6" w:space="0" w:color="auto"/>
              <w:bottom w:val="single" w:sz="4" w:space="0" w:color="auto"/>
              <w:right w:val="single" w:sz="4" w:space="0" w:color="auto"/>
            </w:tcBorders>
            <w:shd w:val="clear" w:color="000000" w:fill="FFFFFF"/>
            <w:noWrap/>
            <w:vAlign w:val="center"/>
            <w:hideMark/>
          </w:tcPr>
          <w:p w:rsidR="005D14BA" w:rsidRPr="00F44988" w:rsidRDefault="005D14BA" w:rsidP="00193290">
            <w:pPr>
              <w:spacing w:after="0" w:line="240" w:lineRule="auto"/>
              <w:ind w:firstLine="0"/>
              <w:jc w:val="right"/>
              <w:rPr>
                <w:rFonts w:ascii="Garamond" w:eastAsia="Times New Roman" w:hAnsi="Garamond"/>
                <w:sz w:val="20"/>
                <w:szCs w:val="20"/>
                <w:lang w:val="sq-AL"/>
              </w:rPr>
            </w:pPr>
            <w:r w:rsidRPr="00F44988">
              <w:rPr>
                <w:rFonts w:ascii="Garamond" w:eastAsia="Times New Roman" w:hAnsi="Garamond"/>
                <w:sz w:val="20"/>
                <w:szCs w:val="20"/>
                <w:lang w:val="sq-AL"/>
              </w:rPr>
              <w:t>13</w:t>
            </w:r>
          </w:p>
        </w:tc>
        <w:tc>
          <w:tcPr>
            <w:tcW w:w="3544"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559" w:type="dxa"/>
            <w:tcBorders>
              <w:top w:val="nil"/>
              <w:left w:val="single" w:sz="4" w:space="0" w:color="auto"/>
              <w:bottom w:val="single" w:sz="4" w:space="0" w:color="auto"/>
              <w:right w:val="single" w:sz="8"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5" w:type="dxa"/>
            <w:tcBorders>
              <w:top w:val="nil"/>
              <w:left w:val="nil"/>
              <w:bottom w:val="single" w:sz="4" w:space="0" w:color="auto"/>
              <w:right w:val="double" w:sz="6"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5D14BA" w:rsidRPr="00F44988" w:rsidTr="00DA11AB">
        <w:trPr>
          <w:trHeight w:val="162"/>
        </w:trPr>
        <w:tc>
          <w:tcPr>
            <w:tcW w:w="851" w:type="dxa"/>
            <w:tcBorders>
              <w:top w:val="nil"/>
              <w:left w:val="double" w:sz="6" w:space="0" w:color="auto"/>
              <w:bottom w:val="single" w:sz="4" w:space="0" w:color="auto"/>
              <w:right w:val="single" w:sz="4" w:space="0" w:color="auto"/>
            </w:tcBorders>
            <w:shd w:val="clear" w:color="000000" w:fill="FFFFFF"/>
            <w:noWrap/>
            <w:vAlign w:val="center"/>
            <w:hideMark/>
          </w:tcPr>
          <w:p w:rsidR="005D14BA" w:rsidRPr="00F44988" w:rsidRDefault="005D14BA" w:rsidP="00193290">
            <w:pPr>
              <w:spacing w:after="0" w:line="240" w:lineRule="auto"/>
              <w:ind w:firstLine="0"/>
              <w:jc w:val="right"/>
              <w:rPr>
                <w:rFonts w:ascii="Garamond" w:eastAsia="Times New Roman" w:hAnsi="Garamond"/>
                <w:sz w:val="20"/>
                <w:szCs w:val="20"/>
                <w:lang w:val="sq-AL"/>
              </w:rPr>
            </w:pPr>
            <w:r w:rsidRPr="00F44988">
              <w:rPr>
                <w:rFonts w:ascii="Garamond" w:eastAsia="Times New Roman" w:hAnsi="Garamond"/>
                <w:sz w:val="20"/>
                <w:szCs w:val="20"/>
                <w:lang w:val="sq-AL"/>
              </w:rPr>
              <w:t>14</w:t>
            </w:r>
          </w:p>
        </w:tc>
        <w:tc>
          <w:tcPr>
            <w:tcW w:w="3544"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559" w:type="dxa"/>
            <w:tcBorders>
              <w:top w:val="nil"/>
              <w:left w:val="single" w:sz="4" w:space="0" w:color="auto"/>
              <w:bottom w:val="single" w:sz="4" w:space="0" w:color="auto"/>
              <w:right w:val="single" w:sz="8"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5" w:type="dxa"/>
            <w:tcBorders>
              <w:top w:val="nil"/>
              <w:left w:val="nil"/>
              <w:bottom w:val="single" w:sz="4" w:space="0" w:color="auto"/>
              <w:right w:val="double" w:sz="6"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5D14BA" w:rsidRPr="00F44988" w:rsidTr="00DA11AB">
        <w:trPr>
          <w:trHeight w:val="162"/>
        </w:trPr>
        <w:tc>
          <w:tcPr>
            <w:tcW w:w="851" w:type="dxa"/>
            <w:tcBorders>
              <w:top w:val="nil"/>
              <w:left w:val="double" w:sz="6" w:space="0" w:color="auto"/>
              <w:bottom w:val="single" w:sz="4" w:space="0" w:color="auto"/>
              <w:right w:val="single" w:sz="4" w:space="0" w:color="auto"/>
            </w:tcBorders>
            <w:shd w:val="clear" w:color="000000" w:fill="FFFFFF"/>
            <w:noWrap/>
            <w:vAlign w:val="center"/>
            <w:hideMark/>
          </w:tcPr>
          <w:p w:rsidR="005D14BA" w:rsidRPr="00F44988" w:rsidRDefault="005D14BA" w:rsidP="00193290">
            <w:pPr>
              <w:spacing w:after="0" w:line="240" w:lineRule="auto"/>
              <w:ind w:firstLine="0"/>
              <w:jc w:val="right"/>
              <w:rPr>
                <w:rFonts w:ascii="Garamond" w:eastAsia="Times New Roman" w:hAnsi="Garamond"/>
                <w:sz w:val="20"/>
                <w:szCs w:val="20"/>
                <w:lang w:val="sq-AL"/>
              </w:rPr>
            </w:pPr>
            <w:r w:rsidRPr="00F44988">
              <w:rPr>
                <w:rFonts w:ascii="Garamond" w:eastAsia="Times New Roman" w:hAnsi="Garamond"/>
                <w:sz w:val="20"/>
                <w:szCs w:val="20"/>
                <w:lang w:val="sq-AL"/>
              </w:rPr>
              <w:t>15</w:t>
            </w:r>
          </w:p>
        </w:tc>
        <w:tc>
          <w:tcPr>
            <w:tcW w:w="3544"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559" w:type="dxa"/>
            <w:tcBorders>
              <w:top w:val="nil"/>
              <w:left w:val="single" w:sz="4" w:space="0" w:color="auto"/>
              <w:bottom w:val="single" w:sz="4" w:space="0" w:color="auto"/>
              <w:right w:val="single" w:sz="8"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5" w:type="dxa"/>
            <w:tcBorders>
              <w:top w:val="nil"/>
              <w:left w:val="nil"/>
              <w:bottom w:val="single" w:sz="4" w:space="0" w:color="auto"/>
              <w:right w:val="double" w:sz="6"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5D14BA" w:rsidRPr="00F44988" w:rsidTr="00DA11AB">
        <w:trPr>
          <w:trHeight w:val="162"/>
        </w:trPr>
        <w:tc>
          <w:tcPr>
            <w:tcW w:w="851" w:type="dxa"/>
            <w:tcBorders>
              <w:top w:val="nil"/>
              <w:left w:val="double" w:sz="6" w:space="0" w:color="auto"/>
              <w:bottom w:val="single" w:sz="4" w:space="0" w:color="auto"/>
              <w:right w:val="single" w:sz="4" w:space="0" w:color="auto"/>
            </w:tcBorders>
            <w:shd w:val="clear" w:color="000000" w:fill="FFFFFF"/>
            <w:noWrap/>
            <w:vAlign w:val="center"/>
            <w:hideMark/>
          </w:tcPr>
          <w:p w:rsidR="005D14BA" w:rsidRPr="00F44988" w:rsidRDefault="005D14BA" w:rsidP="00193290">
            <w:pPr>
              <w:spacing w:after="0" w:line="240" w:lineRule="auto"/>
              <w:ind w:firstLine="0"/>
              <w:jc w:val="right"/>
              <w:rPr>
                <w:rFonts w:ascii="Garamond" w:eastAsia="Times New Roman" w:hAnsi="Garamond"/>
                <w:sz w:val="20"/>
                <w:szCs w:val="20"/>
                <w:lang w:val="sq-AL"/>
              </w:rPr>
            </w:pPr>
            <w:r w:rsidRPr="00F44988">
              <w:rPr>
                <w:rFonts w:ascii="Garamond" w:eastAsia="Times New Roman" w:hAnsi="Garamond"/>
                <w:sz w:val="20"/>
                <w:szCs w:val="20"/>
                <w:lang w:val="sq-AL"/>
              </w:rPr>
              <w:t>16</w:t>
            </w:r>
          </w:p>
        </w:tc>
        <w:tc>
          <w:tcPr>
            <w:tcW w:w="3544"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559" w:type="dxa"/>
            <w:tcBorders>
              <w:top w:val="nil"/>
              <w:left w:val="single" w:sz="4" w:space="0" w:color="auto"/>
              <w:bottom w:val="single" w:sz="4" w:space="0" w:color="auto"/>
              <w:right w:val="single" w:sz="8"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5" w:type="dxa"/>
            <w:tcBorders>
              <w:top w:val="nil"/>
              <w:left w:val="nil"/>
              <w:bottom w:val="single" w:sz="4" w:space="0" w:color="auto"/>
              <w:right w:val="double" w:sz="6"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5D14BA" w:rsidRPr="00F44988" w:rsidTr="00DA11AB">
        <w:trPr>
          <w:trHeight w:val="162"/>
        </w:trPr>
        <w:tc>
          <w:tcPr>
            <w:tcW w:w="851" w:type="dxa"/>
            <w:tcBorders>
              <w:top w:val="double" w:sz="6" w:space="0" w:color="auto"/>
              <w:left w:val="double" w:sz="6" w:space="0" w:color="auto"/>
              <w:bottom w:val="double" w:sz="6" w:space="0" w:color="auto"/>
              <w:right w:val="single" w:sz="4" w:space="0" w:color="auto"/>
            </w:tcBorders>
            <w:shd w:val="clear" w:color="000000" w:fill="D9D9D9"/>
            <w:noWrap/>
            <w:vAlign w:val="center"/>
            <w:hideMark/>
          </w:tcPr>
          <w:p w:rsidR="005D14BA" w:rsidRPr="00F44988" w:rsidRDefault="005D14BA" w:rsidP="00193290">
            <w:pPr>
              <w:spacing w:after="0"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II.</w:t>
            </w:r>
          </w:p>
        </w:tc>
        <w:tc>
          <w:tcPr>
            <w:tcW w:w="3544" w:type="dxa"/>
            <w:gridSpan w:val="2"/>
            <w:tcBorders>
              <w:top w:val="double" w:sz="6" w:space="0" w:color="auto"/>
              <w:left w:val="nil"/>
              <w:bottom w:val="double" w:sz="6" w:space="0" w:color="auto"/>
              <w:right w:val="single" w:sz="4" w:space="0" w:color="auto"/>
            </w:tcBorders>
            <w:shd w:val="clear" w:color="000000" w:fill="D9D9D9"/>
            <w:noWrap/>
            <w:vAlign w:val="center"/>
            <w:hideMark/>
          </w:tcPr>
          <w:p w:rsidR="005D14BA" w:rsidRPr="00F44988" w:rsidRDefault="005D14BA" w:rsidP="005D14BA">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Makineri dhe pajisje</w:t>
            </w:r>
          </w:p>
        </w:tc>
        <w:tc>
          <w:tcPr>
            <w:tcW w:w="1559" w:type="dxa"/>
            <w:tcBorders>
              <w:top w:val="double" w:sz="6" w:space="0" w:color="auto"/>
              <w:left w:val="nil"/>
              <w:bottom w:val="double" w:sz="6" w:space="0" w:color="auto"/>
              <w:right w:val="single" w:sz="4" w:space="0" w:color="auto"/>
            </w:tcBorders>
            <w:shd w:val="clear" w:color="000000" w:fill="D9D9D9"/>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1" w:type="dxa"/>
            <w:tcBorders>
              <w:top w:val="double" w:sz="6" w:space="0" w:color="auto"/>
              <w:left w:val="nil"/>
              <w:bottom w:val="double" w:sz="6" w:space="0" w:color="auto"/>
              <w:right w:val="single" w:sz="4" w:space="0" w:color="auto"/>
            </w:tcBorders>
            <w:shd w:val="clear" w:color="000000" w:fill="D9D9D9"/>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5" w:type="dxa"/>
            <w:tcBorders>
              <w:top w:val="double" w:sz="6" w:space="0" w:color="auto"/>
              <w:left w:val="nil"/>
              <w:bottom w:val="double" w:sz="6" w:space="0" w:color="auto"/>
              <w:right w:val="double" w:sz="6" w:space="0" w:color="auto"/>
            </w:tcBorders>
            <w:shd w:val="clear" w:color="000000" w:fill="D9D9D9"/>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5D14BA" w:rsidRPr="00F44988" w:rsidTr="00DA11AB">
        <w:trPr>
          <w:trHeight w:val="162"/>
        </w:trPr>
        <w:tc>
          <w:tcPr>
            <w:tcW w:w="851" w:type="dxa"/>
            <w:tcBorders>
              <w:top w:val="nil"/>
              <w:left w:val="double" w:sz="6" w:space="0" w:color="auto"/>
              <w:bottom w:val="single" w:sz="4" w:space="0" w:color="auto"/>
              <w:right w:val="single" w:sz="4" w:space="0" w:color="auto"/>
            </w:tcBorders>
            <w:shd w:val="clear" w:color="000000" w:fill="FFFFFF"/>
            <w:noWrap/>
            <w:vAlign w:val="center"/>
            <w:hideMark/>
          </w:tcPr>
          <w:p w:rsidR="005D14BA" w:rsidRPr="00F44988" w:rsidRDefault="005D14BA" w:rsidP="00193290">
            <w:pPr>
              <w:spacing w:after="0" w:line="240" w:lineRule="auto"/>
              <w:ind w:firstLine="0"/>
              <w:jc w:val="right"/>
              <w:rPr>
                <w:rFonts w:ascii="Garamond" w:eastAsia="Times New Roman" w:hAnsi="Garamond"/>
                <w:sz w:val="20"/>
                <w:szCs w:val="20"/>
                <w:lang w:val="sq-AL"/>
              </w:rPr>
            </w:pPr>
            <w:r w:rsidRPr="00F44988">
              <w:rPr>
                <w:rFonts w:ascii="Garamond" w:eastAsia="Times New Roman" w:hAnsi="Garamond"/>
                <w:sz w:val="20"/>
                <w:szCs w:val="20"/>
                <w:lang w:val="sq-AL"/>
              </w:rPr>
              <w:t>1</w:t>
            </w:r>
          </w:p>
        </w:tc>
        <w:tc>
          <w:tcPr>
            <w:tcW w:w="3544" w:type="dxa"/>
            <w:gridSpan w:val="2"/>
            <w:tcBorders>
              <w:top w:val="single" w:sz="4" w:space="0" w:color="auto"/>
              <w:left w:val="single" w:sz="8" w:space="0" w:color="auto"/>
              <w:bottom w:val="single" w:sz="4" w:space="0" w:color="auto"/>
              <w:right w:val="single" w:sz="8" w:space="0" w:color="auto"/>
            </w:tcBorders>
            <w:shd w:val="clear" w:color="auto" w:fill="auto"/>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1" w:type="dxa"/>
            <w:tcBorders>
              <w:top w:val="nil"/>
              <w:left w:val="nil"/>
              <w:bottom w:val="single" w:sz="4" w:space="0" w:color="auto"/>
              <w:right w:val="single" w:sz="4"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5" w:type="dxa"/>
            <w:tcBorders>
              <w:top w:val="nil"/>
              <w:left w:val="nil"/>
              <w:bottom w:val="single" w:sz="4" w:space="0" w:color="auto"/>
              <w:right w:val="double" w:sz="6"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5D14BA" w:rsidRPr="00F44988" w:rsidTr="00DA11AB">
        <w:trPr>
          <w:trHeight w:val="162"/>
        </w:trPr>
        <w:tc>
          <w:tcPr>
            <w:tcW w:w="851" w:type="dxa"/>
            <w:tcBorders>
              <w:top w:val="nil"/>
              <w:left w:val="double" w:sz="6" w:space="0" w:color="auto"/>
              <w:bottom w:val="single" w:sz="4" w:space="0" w:color="auto"/>
              <w:right w:val="single" w:sz="4" w:space="0" w:color="auto"/>
            </w:tcBorders>
            <w:shd w:val="clear" w:color="000000" w:fill="FFFFFF"/>
            <w:noWrap/>
            <w:vAlign w:val="center"/>
            <w:hideMark/>
          </w:tcPr>
          <w:p w:rsidR="005D14BA" w:rsidRPr="00F44988" w:rsidRDefault="005D14BA" w:rsidP="00193290">
            <w:pPr>
              <w:spacing w:after="0" w:line="240" w:lineRule="auto"/>
              <w:ind w:firstLine="0"/>
              <w:jc w:val="right"/>
              <w:rPr>
                <w:rFonts w:ascii="Garamond" w:eastAsia="Times New Roman" w:hAnsi="Garamond"/>
                <w:sz w:val="20"/>
                <w:szCs w:val="20"/>
                <w:lang w:val="sq-AL"/>
              </w:rPr>
            </w:pPr>
            <w:r w:rsidRPr="00F44988">
              <w:rPr>
                <w:rFonts w:ascii="Garamond" w:eastAsia="Times New Roman" w:hAnsi="Garamond"/>
                <w:sz w:val="20"/>
                <w:szCs w:val="20"/>
                <w:lang w:val="sq-AL"/>
              </w:rPr>
              <w:t>2</w:t>
            </w:r>
          </w:p>
        </w:tc>
        <w:tc>
          <w:tcPr>
            <w:tcW w:w="3544" w:type="dxa"/>
            <w:gridSpan w:val="2"/>
            <w:tcBorders>
              <w:top w:val="nil"/>
              <w:left w:val="single" w:sz="8" w:space="0" w:color="auto"/>
              <w:bottom w:val="single" w:sz="4" w:space="0" w:color="auto"/>
              <w:right w:val="single" w:sz="8" w:space="0" w:color="auto"/>
            </w:tcBorders>
            <w:shd w:val="clear" w:color="auto" w:fill="auto"/>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1" w:type="dxa"/>
            <w:tcBorders>
              <w:top w:val="nil"/>
              <w:left w:val="nil"/>
              <w:bottom w:val="single" w:sz="4" w:space="0" w:color="auto"/>
              <w:right w:val="single" w:sz="4"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5" w:type="dxa"/>
            <w:tcBorders>
              <w:top w:val="nil"/>
              <w:left w:val="nil"/>
              <w:bottom w:val="single" w:sz="4" w:space="0" w:color="auto"/>
              <w:right w:val="double" w:sz="6"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5D14BA" w:rsidRPr="00F44988" w:rsidTr="00DA11AB">
        <w:trPr>
          <w:trHeight w:val="162"/>
        </w:trPr>
        <w:tc>
          <w:tcPr>
            <w:tcW w:w="851" w:type="dxa"/>
            <w:tcBorders>
              <w:top w:val="nil"/>
              <w:left w:val="double" w:sz="6" w:space="0" w:color="auto"/>
              <w:bottom w:val="single" w:sz="4" w:space="0" w:color="auto"/>
              <w:right w:val="single" w:sz="4" w:space="0" w:color="auto"/>
            </w:tcBorders>
            <w:shd w:val="clear" w:color="000000" w:fill="FFFFFF"/>
            <w:noWrap/>
            <w:vAlign w:val="center"/>
            <w:hideMark/>
          </w:tcPr>
          <w:p w:rsidR="005D14BA" w:rsidRPr="00F44988" w:rsidRDefault="005D14BA" w:rsidP="00193290">
            <w:pPr>
              <w:spacing w:after="0" w:line="240" w:lineRule="auto"/>
              <w:ind w:firstLine="0"/>
              <w:jc w:val="right"/>
              <w:rPr>
                <w:rFonts w:ascii="Garamond" w:eastAsia="Times New Roman" w:hAnsi="Garamond"/>
                <w:sz w:val="20"/>
                <w:szCs w:val="20"/>
                <w:lang w:val="sq-AL"/>
              </w:rPr>
            </w:pPr>
            <w:r w:rsidRPr="00F44988">
              <w:rPr>
                <w:rFonts w:ascii="Garamond" w:eastAsia="Times New Roman" w:hAnsi="Garamond"/>
                <w:sz w:val="20"/>
                <w:szCs w:val="20"/>
                <w:lang w:val="sq-AL"/>
              </w:rPr>
              <w:t>3</w:t>
            </w:r>
          </w:p>
        </w:tc>
        <w:tc>
          <w:tcPr>
            <w:tcW w:w="3544" w:type="dxa"/>
            <w:gridSpan w:val="2"/>
            <w:tcBorders>
              <w:top w:val="nil"/>
              <w:left w:val="single" w:sz="8" w:space="0" w:color="auto"/>
              <w:bottom w:val="single" w:sz="4" w:space="0" w:color="auto"/>
              <w:right w:val="single" w:sz="8" w:space="0" w:color="auto"/>
            </w:tcBorders>
            <w:shd w:val="clear" w:color="auto" w:fill="auto"/>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1" w:type="dxa"/>
            <w:tcBorders>
              <w:top w:val="nil"/>
              <w:left w:val="nil"/>
              <w:bottom w:val="single" w:sz="4" w:space="0" w:color="auto"/>
              <w:right w:val="single" w:sz="4"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5" w:type="dxa"/>
            <w:tcBorders>
              <w:top w:val="nil"/>
              <w:left w:val="nil"/>
              <w:bottom w:val="single" w:sz="4" w:space="0" w:color="auto"/>
              <w:right w:val="double" w:sz="6"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5D14BA" w:rsidRPr="00F44988" w:rsidTr="00DA11AB">
        <w:trPr>
          <w:trHeight w:val="162"/>
        </w:trPr>
        <w:tc>
          <w:tcPr>
            <w:tcW w:w="851" w:type="dxa"/>
            <w:tcBorders>
              <w:top w:val="nil"/>
              <w:left w:val="double" w:sz="6" w:space="0" w:color="auto"/>
              <w:bottom w:val="single" w:sz="4" w:space="0" w:color="auto"/>
              <w:right w:val="single" w:sz="4" w:space="0" w:color="auto"/>
            </w:tcBorders>
            <w:shd w:val="clear" w:color="000000" w:fill="FFFFFF"/>
            <w:noWrap/>
            <w:vAlign w:val="center"/>
            <w:hideMark/>
          </w:tcPr>
          <w:p w:rsidR="005D14BA" w:rsidRPr="00F44988" w:rsidRDefault="005D14BA" w:rsidP="00193290">
            <w:pPr>
              <w:spacing w:after="0" w:line="240" w:lineRule="auto"/>
              <w:ind w:firstLine="0"/>
              <w:jc w:val="right"/>
              <w:rPr>
                <w:rFonts w:ascii="Garamond" w:eastAsia="Times New Roman" w:hAnsi="Garamond"/>
                <w:sz w:val="20"/>
                <w:szCs w:val="20"/>
                <w:lang w:val="sq-AL"/>
              </w:rPr>
            </w:pPr>
            <w:r w:rsidRPr="00F44988">
              <w:rPr>
                <w:rFonts w:ascii="Garamond" w:eastAsia="Times New Roman" w:hAnsi="Garamond"/>
                <w:sz w:val="20"/>
                <w:szCs w:val="20"/>
                <w:lang w:val="sq-AL"/>
              </w:rPr>
              <w:t>4</w:t>
            </w:r>
          </w:p>
        </w:tc>
        <w:tc>
          <w:tcPr>
            <w:tcW w:w="3544" w:type="dxa"/>
            <w:gridSpan w:val="2"/>
            <w:tcBorders>
              <w:top w:val="nil"/>
              <w:left w:val="single" w:sz="8" w:space="0" w:color="auto"/>
              <w:bottom w:val="single" w:sz="4" w:space="0" w:color="auto"/>
              <w:right w:val="single" w:sz="8" w:space="0" w:color="auto"/>
            </w:tcBorders>
            <w:shd w:val="clear" w:color="auto" w:fill="auto"/>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1" w:type="dxa"/>
            <w:tcBorders>
              <w:top w:val="nil"/>
              <w:left w:val="nil"/>
              <w:bottom w:val="single" w:sz="4" w:space="0" w:color="auto"/>
              <w:right w:val="single" w:sz="4"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5" w:type="dxa"/>
            <w:tcBorders>
              <w:top w:val="nil"/>
              <w:left w:val="nil"/>
              <w:bottom w:val="single" w:sz="4" w:space="0" w:color="auto"/>
              <w:right w:val="double" w:sz="6"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5D14BA" w:rsidRPr="00F44988" w:rsidTr="00DA11AB">
        <w:trPr>
          <w:trHeight w:val="162"/>
        </w:trPr>
        <w:tc>
          <w:tcPr>
            <w:tcW w:w="851" w:type="dxa"/>
            <w:tcBorders>
              <w:top w:val="nil"/>
              <w:left w:val="double" w:sz="6" w:space="0" w:color="auto"/>
              <w:bottom w:val="single" w:sz="4" w:space="0" w:color="auto"/>
              <w:right w:val="single" w:sz="4" w:space="0" w:color="auto"/>
            </w:tcBorders>
            <w:shd w:val="clear" w:color="000000" w:fill="FFFFFF"/>
            <w:noWrap/>
            <w:vAlign w:val="center"/>
            <w:hideMark/>
          </w:tcPr>
          <w:p w:rsidR="005D14BA" w:rsidRPr="00F44988" w:rsidRDefault="005D14BA" w:rsidP="00193290">
            <w:pPr>
              <w:spacing w:after="0" w:line="240" w:lineRule="auto"/>
              <w:ind w:firstLine="0"/>
              <w:jc w:val="right"/>
              <w:rPr>
                <w:rFonts w:ascii="Garamond" w:eastAsia="Times New Roman" w:hAnsi="Garamond"/>
                <w:sz w:val="20"/>
                <w:szCs w:val="20"/>
                <w:lang w:val="sq-AL"/>
              </w:rPr>
            </w:pPr>
            <w:r w:rsidRPr="00F44988">
              <w:rPr>
                <w:rFonts w:ascii="Garamond" w:eastAsia="Times New Roman" w:hAnsi="Garamond"/>
                <w:sz w:val="20"/>
                <w:szCs w:val="20"/>
                <w:lang w:val="sq-AL"/>
              </w:rPr>
              <w:t>5</w:t>
            </w:r>
          </w:p>
        </w:tc>
        <w:tc>
          <w:tcPr>
            <w:tcW w:w="3544" w:type="dxa"/>
            <w:gridSpan w:val="2"/>
            <w:tcBorders>
              <w:top w:val="nil"/>
              <w:left w:val="single" w:sz="8" w:space="0" w:color="auto"/>
              <w:bottom w:val="single" w:sz="4" w:space="0" w:color="auto"/>
              <w:right w:val="single" w:sz="8" w:space="0" w:color="auto"/>
            </w:tcBorders>
            <w:shd w:val="clear" w:color="auto" w:fill="auto"/>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1" w:type="dxa"/>
            <w:tcBorders>
              <w:top w:val="nil"/>
              <w:left w:val="nil"/>
              <w:bottom w:val="single" w:sz="4" w:space="0" w:color="auto"/>
              <w:right w:val="single" w:sz="4"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5" w:type="dxa"/>
            <w:tcBorders>
              <w:top w:val="nil"/>
              <w:left w:val="nil"/>
              <w:bottom w:val="single" w:sz="4" w:space="0" w:color="auto"/>
              <w:right w:val="double" w:sz="6"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5D14BA" w:rsidRPr="00F44988" w:rsidTr="00DA11AB">
        <w:trPr>
          <w:trHeight w:val="162"/>
        </w:trPr>
        <w:tc>
          <w:tcPr>
            <w:tcW w:w="851" w:type="dxa"/>
            <w:tcBorders>
              <w:top w:val="nil"/>
              <w:left w:val="double" w:sz="6" w:space="0" w:color="auto"/>
              <w:bottom w:val="single" w:sz="4" w:space="0" w:color="auto"/>
              <w:right w:val="single" w:sz="4" w:space="0" w:color="auto"/>
            </w:tcBorders>
            <w:shd w:val="clear" w:color="000000" w:fill="FFFFFF"/>
            <w:noWrap/>
            <w:vAlign w:val="center"/>
            <w:hideMark/>
          </w:tcPr>
          <w:p w:rsidR="005D14BA" w:rsidRPr="00F44988" w:rsidRDefault="005D14BA" w:rsidP="00193290">
            <w:pPr>
              <w:spacing w:after="0" w:line="240" w:lineRule="auto"/>
              <w:ind w:firstLine="0"/>
              <w:jc w:val="right"/>
              <w:rPr>
                <w:rFonts w:ascii="Garamond" w:eastAsia="Times New Roman" w:hAnsi="Garamond"/>
                <w:sz w:val="20"/>
                <w:szCs w:val="20"/>
                <w:lang w:val="sq-AL"/>
              </w:rPr>
            </w:pPr>
            <w:r w:rsidRPr="00F44988">
              <w:rPr>
                <w:rFonts w:ascii="Garamond" w:eastAsia="Times New Roman" w:hAnsi="Garamond"/>
                <w:sz w:val="20"/>
                <w:szCs w:val="20"/>
                <w:lang w:val="sq-AL"/>
              </w:rPr>
              <w:t>6</w:t>
            </w:r>
          </w:p>
        </w:tc>
        <w:tc>
          <w:tcPr>
            <w:tcW w:w="3544" w:type="dxa"/>
            <w:gridSpan w:val="2"/>
            <w:tcBorders>
              <w:top w:val="nil"/>
              <w:left w:val="single" w:sz="8" w:space="0" w:color="auto"/>
              <w:bottom w:val="single" w:sz="4" w:space="0" w:color="auto"/>
              <w:right w:val="single" w:sz="8" w:space="0" w:color="auto"/>
            </w:tcBorders>
            <w:shd w:val="clear" w:color="auto" w:fill="auto"/>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1" w:type="dxa"/>
            <w:tcBorders>
              <w:top w:val="nil"/>
              <w:left w:val="nil"/>
              <w:bottom w:val="single" w:sz="4" w:space="0" w:color="auto"/>
              <w:right w:val="single" w:sz="4"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1705" w:type="dxa"/>
            <w:tcBorders>
              <w:top w:val="nil"/>
              <w:left w:val="nil"/>
              <w:bottom w:val="single" w:sz="4" w:space="0" w:color="auto"/>
              <w:right w:val="double" w:sz="6" w:space="0" w:color="auto"/>
            </w:tcBorders>
            <w:shd w:val="clear" w:color="000000" w:fill="FFFFFF"/>
            <w:noWrap/>
            <w:vAlign w:val="center"/>
            <w:hideMark/>
          </w:tcPr>
          <w:p w:rsidR="005D14BA" w:rsidRPr="00F44988" w:rsidRDefault="005D14BA" w:rsidP="005D14BA">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5D14BA" w:rsidRPr="00F44988" w:rsidTr="00DA11AB">
        <w:trPr>
          <w:trHeight w:val="162"/>
        </w:trPr>
        <w:tc>
          <w:tcPr>
            <w:tcW w:w="851" w:type="dxa"/>
            <w:tcBorders>
              <w:top w:val="double" w:sz="6" w:space="0" w:color="auto"/>
              <w:left w:val="double" w:sz="6" w:space="0" w:color="auto"/>
              <w:bottom w:val="double" w:sz="6" w:space="0" w:color="auto"/>
              <w:right w:val="single" w:sz="4" w:space="0" w:color="auto"/>
            </w:tcBorders>
            <w:shd w:val="clear" w:color="000000" w:fill="D9D9D9"/>
            <w:noWrap/>
            <w:vAlign w:val="center"/>
            <w:hideMark/>
          </w:tcPr>
          <w:p w:rsidR="005D14BA" w:rsidRPr="00F44988" w:rsidRDefault="005D14BA" w:rsidP="00193290">
            <w:pPr>
              <w:spacing w:after="0"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III</w:t>
            </w:r>
          </w:p>
        </w:tc>
        <w:tc>
          <w:tcPr>
            <w:tcW w:w="3544" w:type="dxa"/>
            <w:gridSpan w:val="2"/>
            <w:tcBorders>
              <w:top w:val="double" w:sz="6" w:space="0" w:color="auto"/>
              <w:left w:val="nil"/>
              <w:bottom w:val="double" w:sz="6" w:space="0" w:color="auto"/>
              <w:right w:val="single" w:sz="4" w:space="0" w:color="auto"/>
            </w:tcBorders>
            <w:shd w:val="clear" w:color="000000" w:fill="D9D9D9"/>
            <w:noWrap/>
            <w:vAlign w:val="center"/>
            <w:hideMark/>
          </w:tcPr>
          <w:p w:rsidR="005D14BA" w:rsidRPr="00F44988" w:rsidRDefault="00193290" w:rsidP="005D14BA">
            <w:pPr>
              <w:spacing w:after="0" w:line="240" w:lineRule="auto"/>
              <w:ind w:firstLine="0"/>
              <w:jc w:val="center"/>
              <w:rPr>
                <w:rFonts w:ascii="Garamond" w:eastAsia="Times New Roman" w:hAnsi="Garamond"/>
                <w:b/>
                <w:bCs/>
                <w:sz w:val="20"/>
                <w:szCs w:val="20"/>
                <w:lang w:val="sq-AL"/>
              </w:rPr>
            </w:pPr>
            <w:r w:rsidRPr="00F44988">
              <w:rPr>
                <w:rFonts w:ascii="Garamond" w:eastAsia="Times New Roman" w:hAnsi="Garamond"/>
                <w:b/>
                <w:bCs/>
                <w:sz w:val="20"/>
                <w:szCs w:val="20"/>
                <w:lang w:val="sq-AL"/>
              </w:rPr>
              <w:t>TOTALI</w:t>
            </w:r>
          </w:p>
        </w:tc>
        <w:tc>
          <w:tcPr>
            <w:tcW w:w="1559" w:type="dxa"/>
            <w:tcBorders>
              <w:top w:val="double" w:sz="6" w:space="0" w:color="auto"/>
              <w:left w:val="nil"/>
              <w:bottom w:val="double" w:sz="6" w:space="0" w:color="auto"/>
              <w:right w:val="single" w:sz="4" w:space="0" w:color="auto"/>
            </w:tcBorders>
            <w:shd w:val="clear" w:color="000000" w:fill="D9D9D9"/>
            <w:noWrap/>
            <w:vAlign w:val="center"/>
            <w:hideMark/>
          </w:tcPr>
          <w:p w:rsidR="005D14BA" w:rsidRPr="00F44988" w:rsidRDefault="005D14BA" w:rsidP="005D14BA">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1701" w:type="dxa"/>
            <w:tcBorders>
              <w:top w:val="double" w:sz="6" w:space="0" w:color="auto"/>
              <w:left w:val="nil"/>
              <w:bottom w:val="double" w:sz="6" w:space="0" w:color="auto"/>
              <w:right w:val="single" w:sz="4" w:space="0" w:color="auto"/>
            </w:tcBorders>
            <w:shd w:val="clear" w:color="000000" w:fill="D9D9D9"/>
            <w:noWrap/>
            <w:vAlign w:val="center"/>
            <w:hideMark/>
          </w:tcPr>
          <w:p w:rsidR="005D14BA" w:rsidRPr="00F44988" w:rsidRDefault="005D14BA" w:rsidP="005D14BA">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1705" w:type="dxa"/>
            <w:tcBorders>
              <w:top w:val="double" w:sz="6" w:space="0" w:color="auto"/>
              <w:left w:val="nil"/>
              <w:bottom w:val="double" w:sz="6" w:space="0" w:color="auto"/>
              <w:right w:val="double" w:sz="6" w:space="0" w:color="auto"/>
            </w:tcBorders>
            <w:shd w:val="clear" w:color="000000" w:fill="D9D9D9"/>
            <w:noWrap/>
            <w:vAlign w:val="center"/>
            <w:hideMark/>
          </w:tcPr>
          <w:p w:rsidR="005D14BA" w:rsidRPr="00F44988" w:rsidRDefault="005D14BA" w:rsidP="005D14BA">
            <w:pPr>
              <w:spacing w:after="0"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0</w:t>
            </w:r>
          </w:p>
        </w:tc>
      </w:tr>
    </w:tbl>
    <w:p w:rsidR="005D14BA" w:rsidRPr="00F44988" w:rsidRDefault="005D14BA" w:rsidP="00475F3A">
      <w:pPr>
        <w:spacing w:before="240" w:after="240" w:line="240" w:lineRule="auto"/>
        <w:jc w:val="left"/>
        <w:rPr>
          <w:rFonts w:ascii="Garamond" w:hAnsi="Garamond"/>
          <w:b/>
          <w:sz w:val="26"/>
          <w:szCs w:val="26"/>
          <w:lang w:val="sq-AL"/>
        </w:rPr>
      </w:pPr>
    </w:p>
    <w:p w:rsidR="00644ECF" w:rsidRPr="00F44988" w:rsidRDefault="00644ECF" w:rsidP="00475F3A">
      <w:pPr>
        <w:spacing w:before="240" w:after="240" w:line="240" w:lineRule="auto"/>
        <w:jc w:val="left"/>
        <w:rPr>
          <w:rFonts w:ascii="Garamond" w:hAnsi="Garamond"/>
          <w:b/>
          <w:sz w:val="26"/>
          <w:szCs w:val="26"/>
          <w:lang w:val="sq-AL"/>
        </w:rPr>
      </w:pPr>
    </w:p>
    <w:p w:rsidR="00644ECF" w:rsidRPr="00F44988" w:rsidRDefault="00644ECF" w:rsidP="00475F3A">
      <w:pPr>
        <w:spacing w:before="240" w:after="240" w:line="240" w:lineRule="auto"/>
        <w:jc w:val="left"/>
        <w:rPr>
          <w:rFonts w:ascii="Garamond" w:hAnsi="Garamond"/>
          <w:b/>
          <w:sz w:val="26"/>
          <w:szCs w:val="26"/>
          <w:lang w:val="sq-AL"/>
        </w:rPr>
      </w:pPr>
    </w:p>
    <w:p w:rsidR="00644ECF" w:rsidRPr="00F44988" w:rsidRDefault="00644ECF" w:rsidP="00475F3A">
      <w:pPr>
        <w:spacing w:before="240" w:after="240" w:line="240" w:lineRule="auto"/>
        <w:jc w:val="left"/>
        <w:rPr>
          <w:rFonts w:ascii="Garamond" w:hAnsi="Garamond"/>
          <w:b/>
          <w:sz w:val="26"/>
          <w:szCs w:val="26"/>
          <w:lang w:val="sq-AL"/>
        </w:rPr>
      </w:pPr>
    </w:p>
    <w:p w:rsidR="00644ECF" w:rsidRPr="00F44988" w:rsidRDefault="00644ECF" w:rsidP="00475F3A">
      <w:pPr>
        <w:spacing w:before="240" w:after="240" w:line="240" w:lineRule="auto"/>
        <w:jc w:val="left"/>
        <w:rPr>
          <w:rFonts w:ascii="Garamond" w:hAnsi="Garamond"/>
          <w:b/>
          <w:sz w:val="26"/>
          <w:szCs w:val="26"/>
          <w:lang w:val="sq-AL"/>
        </w:rPr>
      </w:pPr>
    </w:p>
    <w:p w:rsidR="00644ECF" w:rsidRPr="00F44988" w:rsidRDefault="00644ECF" w:rsidP="00475F3A">
      <w:pPr>
        <w:spacing w:before="240" w:after="240" w:line="240" w:lineRule="auto"/>
        <w:jc w:val="left"/>
        <w:rPr>
          <w:rFonts w:ascii="Garamond" w:hAnsi="Garamond"/>
          <w:b/>
          <w:sz w:val="26"/>
          <w:szCs w:val="26"/>
          <w:lang w:val="sq-AL"/>
        </w:rPr>
      </w:pPr>
    </w:p>
    <w:p w:rsidR="00644ECF" w:rsidRPr="00F44988" w:rsidRDefault="00644ECF" w:rsidP="00475F3A">
      <w:pPr>
        <w:spacing w:before="240" w:after="240" w:line="240" w:lineRule="auto"/>
        <w:jc w:val="left"/>
        <w:rPr>
          <w:rFonts w:ascii="Garamond" w:hAnsi="Garamond"/>
          <w:b/>
          <w:sz w:val="26"/>
          <w:szCs w:val="26"/>
          <w:lang w:val="sq-AL"/>
        </w:rPr>
      </w:pPr>
    </w:p>
    <w:p w:rsidR="00644ECF" w:rsidRPr="00F44988" w:rsidRDefault="00644ECF" w:rsidP="00475F3A">
      <w:pPr>
        <w:spacing w:before="240" w:after="240" w:line="240" w:lineRule="auto"/>
        <w:jc w:val="left"/>
        <w:rPr>
          <w:rFonts w:ascii="Garamond" w:hAnsi="Garamond"/>
          <w:b/>
          <w:sz w:val="26"/>
          <w:szCs w:val="26"/>
          <w:lang w:val="sq-AL"/>
        </w:rPr>
        <w:sectPr w:rsidR="00644ECF" w:rsidRPr="00F44988" w:rsidSect="005D14BA">
          <w:headerReference w:type="even" r:id="rId27"/>
          <w:headerReference w:type="default" r:id="rId28"/>
          <w:pgSz w:w="11907" w:h="16840" w:code="9"/>
          <w:pgMar w:top="720" w:right="1134" w:bottom="720" w:left="1134" w:header="851" w:footer="851" w:gutter="0"/>
          <w:cols w:space="720"/>
          <w:docGrid w:linePitch="360"/>
        </w:sectPr>
      </w:pPr>
    </w:p>
    <w:tbl>
      <w:tblPr>
        <w:tblW w:w="5000" w:type="pct"/>
        <w:jc w:val="center"/>
        <w:tblLook w:val="04A0" w:firstRow="1" w:lastRow="0" w:firstColumn="1" w:lastColumn="0" w:noHBand="0" w:noVBand="1"/>
      </w:tblPr>
      <w:tblGrid>
        <w:gridCol w:w="4567"/>
        <w:gridCol w:w="2114"/>
        <w:gridCol w:w="1318"/>
        <w:gridCol w:w="2061"/>
        <w:gridCol w:w="2114"/>
        <w:gridCol w:w="1318"/>
        <w:gridCol w:w="2124"/>
      </w:tblGrid>
      <w:tr w:rsidR="00644ECF" w:rsidRPr="00F44988" w:rsidTr="00F50EAE">
        <w:trPr>
          <w:trHeight w:val="180"/>
          <w:jc w:val="center"/>
        </w:trPr>
        <w:tc>
          <w:tcPr>
            <w:tcW w:w="5000" w:type="pct"/>
            <w:gridSpan w:val="7"/>
            <w:tcBorders>
              <w:top w:val="nil"/>
              <w:left w:val="nil"/>
              <w:bottom w:val="nil"/>
              <w:right w:val="nil"/>
            </w:tcBorders>
            <w:shd w:val="clear" w:color="000000" w:fill="FFFFFF"/>
            <w:noWrap/>
            <w:vAlign w:val="center"/>
            <w:hideMark/>
          </w:tcPr>
          <w:p w:rsidR="00644ECF" w:rsidRPr="00F44988" w:rsidRDefault="00644ECF" w:rsidP="00301C3C">
            <w:pPr>
              <w:spacing w:afterLines="20" w:after="48" w:line="240" w:lineRule="auto"/>
              <w:ind w:firstLine="0"/>
              <w:jc w:val="center"/>
              <w:rPr>
                <w:rFonts w:ascii="Garamond" w:eastAsia="Times New Roman" w:hAnsi="Garamond" w:cs="Arial"/>
                <w:b/>
                <w:bCs/>
                <w:sz w:val="20"/>
                <w:szCs w:val="20"/>
                <w:lang w:val="sq-AL"/>
              </w:rPr>
            </w:pPr>
            <w:r w:rsidRPr="00F44988">
              <w:rPr>
                <w:rFonts w:ascii="Garamond" w:eastAsia="Times New Roman" w:hAnsi="Garamond" w:cs="Arial"/>
                <w:b/>
                <w:bCs/>
                <w:sz w:val="20"/>
                <w:szCs w:val="20"/>
                <w:lang w:val="sq-AL"/>
              </w:rPr>
              <w:lastRenderedPageBreak/>
              <w:t>PASQYRA T</w:t>
            </w:r>
            <w:r w:rsidR="00301C3C" w:rsidRPr="00F44988">
              <w:rPr>
                <w:rFonts w:ascii="Garamond" w:eastAsia="Times New Roman" w:hAnsi="Garamond" w:cs="Arial"/>
                <w:b/>
                <w:bCs/>
                <w:sz w:val="20"/>
                <w:szCs w:val="20"/>
                <w:lang w:val="sq-AL"/>
              </w:rPr>
              <w:t>Ë</w:t>
            </w:r>
            <w:r w:rsidRPr="00F44988">
              <w:rPr>
                <w:rFonts w:ascii="Garamond" w:eastAsia="Times New Roman" w:hAnsi="Garamond" w:cs="Arial"/>
                <w:b/>
                <w:bCs/>
                <w:sz w:val="20"/>
                <w:szCs w:val="20"/>
                <w:lang w:val="sq-AL"/>
              </w:rPr>
              <w:t xml:space="preserve"> ARDHURA SHPENZIME</w:t>
            </w:r>
          </w:p>
        </w:tc>
      </w:tr>
      <w:tr w:rsidR="00644ECF" w:rsidRPr="00F44988" w:rsidTr="00F50EAE">
        <w:trPr>
          <w:trHeight w:val="180"/>
          <w:jc w:val="center"/>
        </w:trPr>
        <w:tc>
          <w:tcPr>
            <w:tcW w:w="1462" w:type="pct"/>
            <w:tcBorders>
              <w:top w:val="nil"/>
              <w:left w:val="nil"/>
              <w:bottom w:val="nil"/>
              <w:right w:val="nil"/>
            </w:tcBorders>
            <w:shd w:val="clear" w:color="000000" w:fill="FFFFFF"/>
            <w:noWrap/>
            <w:vAlign w:val="center"/>
            <w:hideMark/>
          </w:tcPr>
          <w:p w:rsidR="00644ECF" w:rsidRPr="00F44988" w:rsidRDefault="00F50EAE" w:rsidP="00644ECF">
            <w:pPr>
              <w:spacing w:afterLines="20" w:after="48" w:line="240" w:lineRule="auto"/>
              <w:ind w:firstLine="0"/>
              <w:jc w:val="center"/>
              <w:rPr>
                <w:rFonts w:ascii="Garamond" w:eastAsia="Times New Roman" w:hAnsi="Garamond" w:cs="Arial"/>
                <w:b/>
                <w:bCs/>
                <w:sz w:val="20"/>
                <w:szCs w:val="20"/>
                <w:u w:val="single"/>
                <w:lang w:val="sq-AL"/>
              </w:rPr>
            </w:pPr>
            <w:r>
              <w:rPr>
                <w:rFonts w:ascii="Garamond" w:eastAsia="Times New Roman" w:hAnsi="Garamond" w:cs="Arial"/>
                <w:b/>
                <w:bCs/>
                <w:sz w:val="20"/>
                <w:szCs w:val="20"/>
                <w:u w:val="single"/>
                <w:lang w:val="sq-AL"/>
              </w:rPr>
              <w:t>Sqarime</w:t>
            </w:r>
          </w:p>
          <w:p w:rsidR="00644ECF" w:rsidRPr="00F44988" w:rsidRDefault="00644ECF" w:rsidP="00644ECF">
            <w:pPr>
              <w:spacing w:afterLines="20" w:after="48" w:line="240" w:lineRule="auto"/>
              <w:ind w:firstLine="0"/>
              <w:jc w:val="center"/>
              <w:rPr>
                <w:rFonts w:ascii="Garamond" w:eastAsia="Times New Roman" w:hAnsi="Garamond" w:cs="Arial"/>
                <w:b/>
                <w:bCs/>
                <w:sz w:val="20"/>
                <w:szCs w:val="20"/>
                <w:u w:val="double"/>
                <w:lang w:val="sq-AL"/>
              </w:rPr>
            </w:pPr>
          </w:p>
        </w:tc>
        <w:tc>
          <w:tcPr>
            <w:tcW w:w="677" w:type="pct"/>
            <w:tcBorders>
              <w:top w:val="nil"/>
              <w:left w:val="nil"/>
              <w:bottom w:val="nil"/>
              <w:right w:val="nil"/>
            </w:tcBorders>
            <w:shd w:val="clear" w:color="000000" w:fill="FFFFFF"/>
            <w:noWrap/>
            <w:vAlign w:val="center"/>
            <w:hideMark/>
          </w:tcPr>
          <w:p w:rsidR="00644ECF" w:rsidRPr="00F44988" w:rsidRDefault="00644ECF" w:rsidP="00644ECF">
            <w:pPr>
              <w:spacing w:afterLines="20" w:after="48" w:line="240" w:lineRule="auto"/>
              <w:ind w:firstLine="0"/>
              <w:jc w:val="center"/>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nil"/>
              <w:bottom w:val="nil"/>
              <w:right w:val="nil"/>
            </w:tcBorders>
            <w:shd w:val="clear" w:color="000000" w:fill="FFFFFF"/>
            <w:noWrap/>
            <w:vAlign w:val="center"/>
            <w:hideMark/>
          </w:tcPr>
          <w:p w:rsidR="00644ECF" w:rsidRPr="00F44988" w:rsidRDefault="00644ECF" w:rsidP="00644ECF">
            <w:pPr>
              <w:spacing w:afterLines="20" w:after="48" w:line="240" w:lineRule="auto"/>
              <w:ind w:firstLine="0"/>
              <w:jc w:val="center"/>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59" w:type="pct"/>
            <w:tcBorders>
              <w:top w:val="nil"/>
              <w:left w:val="nil"/>
              <w:bottom w:val="nil"/>
              <w:right w:val="nil"/>
            </w:tcBorders>
            <w:shd w:val="clear" w:color="000000" w:fill="FFFFFF"/>
            <w:noWrap/>
            <w:vAlign w:val="center"/>
            <w:hideMark/>
          </w:tcPr>
          <w:p w:rsidR="00644ECF" w:rsidRPr="00F44988" w:rsidRDefault="00644ECF" w:rsidP="00644ECF">
            <w:pPr>
              <w:spacing w:afterLines="20" w:after="48" w:line="240" w:lineRule="auto"/>
              <w:ind w:firstLine="0"/>
              <w:jc w:val="center"/>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nil"/>
              <w:bottom w:val="nil"/>
              <w:right w:val="nil"/>
            </w:tcBorders>
            <w:shd w:val="clear" w:color="000000" w:fill="FFFFFF"/>
            <w:noWrap/>
            <w:vAlign w:val="center"/>
            <w:hideMark/>
          </w:tcPr>
          <w:p w:rsidR="00644ECF" w:rsidRPr="00F44988" w:rsidRDefault="00644ECF" w:rsidP="00644ECF">
            <w:pPr>
              <w:spacing w:afterLines="20" w:after="48" w:line="240" w:lineRule="auto"/>
              <w:ind w:firstLine="0"/>
              <w:jc w:val="center"/>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nil"/>
              <w:bottom w:val="nil"/>
              <w:right w:val="nil"/>
            </w:tcBorders>
            <w:shd w:val="clear" w:color="000000" w:fill="FFFFFF"/>
            <w:noWrap/>
            <w:vAlign w:val="center"/>
            <w:hideMark/>
          </w:tcPr>
          <w:p w:rsidR="00644ECF" w:rsidRPr="00F44988" w:rsidRDefault="00644ECF" w:rsidP="00644ECF">
            <w:pPr>
              <w:spacing w:afterLines="20" w:after="48" w:line="240" w:lineRule="auto"/>
              <w:ind w:firstLine="0"/>
              <w:jc w:val="center"/>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80" w:type="pct"/>
            <w:tcBorders>
              <w:top w:val="nil"/>
              <w:left w:val="nil"/>
              <w:bottom w:val="nil"/>
              <w:right w:val="nil"/>
            </w:tcBorders>
            <w:shd w:val="clear" w:color="000000" w:fill="FFFFFF"/>
            <w:noWrap/>
            <w:vAlign w:val="center"/>
            <w:hideMark/>
          </w:tcPr>
          <w:p w:rsidR="00644ECF" w:rsidRPr="00F44988" w:rsidRDefault="00644ECF" w:rsidP="00644ECF">
            <w:pPr>
              <w:spacing w:afterLines="20" w:after="48" w:line="240" w:lineRule="auto"/>
              <w:ind w:firstLine="0"/>
              <w:jc w:val="center"/>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r>
      <w:tr w:rsidR="00644ECF" w:rsidRPr="00F44988" w:rsidTr="00F50EAE">
        <w:trPr>
          <w:trHeight w:val="180"/>
          <w:jc w:val="center"/>
        </w:trPr>
        <w:tc>
          <w:tcPr>
            <w:tcW w:w="1462" w:type="pct"/>
            <w:tcBorders>
              <w:top w:val="nil"/>
              <w:left w:val="nil"/>
              <w:bottom w:val="nil"/>
              <w:right w:val="nil"/>
            </w:tcBorders>
            <w:shd w:val="clear" w:color="000000" w:fill="D9D9D9"/>
            <w:noWrap/>
            <w:vAlign w:val="center"/>
            <w:hideMark/>
          </w:tcPr>
          <w:p w:rsidR="00644ECF" w:rsidRPr="00F44988" w:rsidRDefault="00644ECF" w:rsidP="00644ECF">
            <w:pPr>
              <w:spacing w:afterLines="20" w:after="48" w:line="240" w:lineRule="auto"/>
              <w:ind w:firstLine="0"/>
              <w:jc w:val="center"/>
              <w:rPr>
                <w:rFonts w:ascii="Garamond" w:eastAsia="Times New Roman" w:hAnsi="Garamond" w:cs="Arial"/>
                <w:b/>
                <w:bCs/>
                <w:sz w:val="20"/>
                <w:szCs w:val="20"/>
                <w:lang w:val="sq-AL"/>
              </w:rPr>
            </w:pPr>
            <w:r w:rsidRPr="00F44988">
              <w:rPr>
                <w:rFonts w:ascii="Garamond" w:eastAsia="Times New Roman" w:hAnsi="Garamond" w:cs="Arial"/>
                <w:b/>
                <w:bCs/>
                <w:sz w:val="20"/>
                <w:szCs w:val="20"/>
                <w:lang w:val="sq-AL"/>
              </w:rPr>
              <w:t>EBITDA</w:t>
            </w:r>
          </w:p>
        </w:tc>
        <w:tc>
          <w:tcPr>
            <w:tcW w:w="1759" w:type="pct"/>
            <w:gridSpan w:val="3"/>
            <w:tcBorders>
              <w:top w:val="nil"/>
              <w:left w:val="nil"/>
              <w:bottom w:val="nil"/>
              <w:right w:val="nil"/>
            </w:tcBorders>
            <w:shd w:val="clear" w:color="000000" w:fill="D9D9D9"/>
            <w:vAlign w:val="center"/>
            <w:hideMark/>
          </w:tcPr>
          <w:p w:rsidR="00644ECF" w:rsidRPr="00F44988" w:rsidRDefault="00644ECF" w:rsidP="00644ECF">
            <w:pPr>
              <w:spacing w:afterLines="20" w:after="48" w:line="240" w:lineRule="auto"/>
              <w:ind w:firstLine="0"/>
              <w:jc w:val="left"/>
              <w:rPr>
                <w:rFonts w:ascii="Garamond" w:eastAsia="Times New Roman" w:hAnsi="Garamond" w:cs="Arial"/>
                <w:i/>
                <w:iCs/>
                <w:sz w:val="20"/>
                <w:szCs w:val="20"/>
                <w:lang w:val="sq-AL"/>
              </w:rPr>
            </w:pPr>
            <w:r w:rsidRPr="00F44988">
              <w:rPr>
                <w:rFonts w:ascii="Garamond" w:eastAsia="Times New Roman" w:hAnsi="Garamond" w:cs="Arial"/>
                <w:i/>
                <w:iCs/>
                <w:sz w:val="20"/>
                <w:szCs w:val="20"/>
                <w:lang w:val="sq-AL"/>
              </w:rPr>
              <w:t>Fitimi para interesit, tatimit dhe amortizimit</w:t>
            </w:r>
          </w:p>
        </w:tc>
        <w:tc>
          <w:tcPr>
            <w:tcW w:w="677" w:type="pct"/>
            <w:tcBorders>
              <w:top w:val="nil"/>
              <w:left w:val="nil"/>
              <w:bottom w:val="nil"/>
              <w:right w:val="nil"/>
            </w:tcBorders>
            <w:shd w:val="clear" w:color="000000" w:fill="FFFFFF"/>
            <w:noWrap/>
            <w:vAlign w:val="center"/>
            <w:hideMark/>
          </w:tcPr>
          <w:p w:rsidR="00644ECF" w:rsidRPr="00F44988" w:rsidRDefault="00644ECF" w:rsidP="00644ECF">
            <w:pPr>
              <w:spacing w:afterLines="20" w:after="48" w:line="240" w:lineRule="auto"/>
              <w:ind w:firstLine="0"/>
              <w:jc w:val="center"/>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nil"/>
              <w:bottom w:val="nil"/>
              <w:right w:val="nil"/>
            </w:tcBorders>
            <w:shd w:val="clear" w:color="000000" w:fill="FFFFFF"/>
            <w:noWrap/>
            <w:vAlign w:val="center"/>
            <w:hideMark/>
          </w:tcPr>
          <w:p w:rsidR="00644ECF" w:rsidRPr="00F44988" w:rsidRDefault="00644ECF" w:rsidP="00644ECF">
            <w:pPr>
              <w:spacing w:afterLines="20" w:after="48" w:line="240" w:lineRule="auto"/>
              <w:ind w:firstLine="0"/>
              <w:jc w:val="center"/>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80" w:type="pct"/>
            <w:tcBorders>
              <w:top w:val="nil"/>
              <w:left w:val="nil"/>
              <w:bottom w:val="nil"/>
              <w:right w:val="nil"/>
            </w:tcBorders>
            <w:shd w:val="clear" w:color="000000" w:fill="FFFFFF"/>
            <w:noWrap/>
            <w:vAlign w:val="center"/>
            <w:hideMark/>
          </w:tcPr>
          <w:p w:rsidR="00644ECF" w:rsidRPr="00F44988" w:rsidRDefault="00644ECF" w:rsidP="00644ECF">
            <w:pPr>
              <w:spacing w:afterLines="20" w:after="48" w:line="240" w:lineRule="auto"/>
              <w:ind w:firstLine="0"/>
              <w:jc w:val="center"/>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r>
      <w:tr w:rsidR="00644ECF" w:rsidRPr="00F44988" w:rsidTr="00F50EAE">
        <w:trPr>
          <w:trHeight w:val="180"/>
          <w:jc w:val="center"/>
        </w:trPr>
        <w:tc>
          <w:tcPr>
            <w:tcW w:w="1462" w:type="pct"/>
            <w:tcBorders>
              <w:top w:val="nil"/>
              <w:left w:val="nil"/>
              <w:bottom w:val="nil"/>
              <w:right w:val="nil"/>
            </w:tcBorders>
            <w:shd w:val="clear" w:color="000000" w:fill="D9D9D9"/>
            <w:noWrap/>
            <w:vAlign w:val="center"/>
            <w:hideMark/>
          </w:tcPr>
          <w:p w:rsidR="00644ECF" w:rsidRPr="00F44988" w:rsidRDefault="00644ECF" w:rsidP="00644ECF">
            <w:pPr>
              <w:spacing w:afterLines="20" w:after="48" w:line="240" w:lineRule="auto"/>
              <w:ind w:firstLine="0"/>
              <w:jc w:val="center"/>
              <w:rPr>
                <w:rFonts w:ascii="Garamond" w:eastAsia="Times New Roman" w:hAnsi="Garamond" w:cs="Arial"/>
                <w:b/>
                <w:bCs/>
                <w:sz w:val="20"/>
                <w:szCs w:val="20"/>
                <w:lang w:val="sq-AL"/>
              </w:rPr>
            </w:pPr>
            <w:r w:rsidRPr="00F44988">
              <w:rPr>
                <w:rFonts w:ascii="Garamond" w:eastAsia="Times New Roman" w:hAnsi="Garamond" w:cs="Arial"/>
                <w:b/>
                <w:bCs/>
                <w:sz w:val="20"/>
                <w:szCs w:val="20"/>
                <w:lang w:val="sq-AL"/>
              </w:rPr>
              <w:t xml:space="preserve">EBIT </w:t>
            </w:r>
          </w:p>
        </w:tc>
        <w:tc>
          <w:tcPr>
            <w:tcW w:w="1759" w:type="pct"/>
            <w:gridSpan w:val="3"/>
            <w:tcBorders>
              <w:top w:val="nil"/>
              <w:left w:val="nil"/>
              <w:bottom w:val="nil"/>
              <w:right w:val="nil"/>
            </w:tcBorders>
            <w:shd w:val="clear" w:color="000000" w:fill="D9D9D9"/>
            <w:vAlign w:val="center"/>
            <w:hideMark/>
          </w:tcPr>
          <w:p w:rsidR="00644ECF" w:rsidRPr="00F44988" w:rsidRDefault="00644ECF" w:rsidP="00644ECF">
            <w:pPr>
              <w:spacing w:afterLines="20" w:after="48" w:line="240" w:lineRule="auto"/>
              <w:ind w:firstLine="0"/>
              <w:jc w:val="left"/>
              <w:rPr>
                <w:rFonts w:ascii="Garamond" w:eastAsia="Times New Roman" w:hAnsi="Garamond" w:cs="Arial"/>
                <w:i/>
                <w:iCs/>
                <w:sz w:val="20"/>
                <w:szCs w:val="20"/>
                <w:lang w:val="sq-AL"/>
              </w:rPr>
            </w:pPr>
            <w:r w:rsidRPr="00F44988">
              <w:rPr>
                <w:rFonts w:ascii="Garamond" w:eastAsia="Times New Roman" w:hAnsi="Garamond" w:cs="Arial"/>
                <w:i/>
                <w:iCs/>
                <w:sz w:val="20"/>
                <w:szCs w:val="20"/>
                <w:lang w:val="sq-AL"/>
              </w:rPr>
              <w:t>Fitimi para interesit dhe tatimit</w:t>
            </w:r>
          </w:p>
        </w:tc>
        <w:tc>
          <w:tcPr>
            <w:tcW w:w="677" w:type="pct"/>
            <w:tcBorders>
              <w:top w:val="nil"/>
              <w:left w:val="nil"/>
              <w:bottom w:val="nil"/>
              <w:right w:val="nil"/>
            </w:tcBorders>
            <w:shd w:val="clear" w:color="auto" w:fill="auto"/>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p>
        </w:tc>
        <w:tc>
          <w:tcPr>
            <w:tcW w:w="422" w:type="pct"/>
            <w:tcBorders>
              <w:top w:val="nil"/>
              <w:left w:val="nil"/>
              <w:bottom w:val="nil"/>
              <w:right w:val="nil"/>
            </w:tcBorders>
            <w:shd w:val="clear" w:color="000000" w:fill="FFFFFF"/>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nil"/>
              <w:right w:val="nil"/>
            </w:tcBorders>
            <w:shd w:val="clear" w:color="000000" w:fill="FFFFFF"/>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644ECF" w:rsidRPr="00F44988" w:rsidTr="00F50EAE">
        <w:trPr>
          <w:trHeight w:val="180"/>
          <w:jc w:val="center"/>
        </w:trPr>
        <w:tc>
          <w:tcPr>
            <w:tcW w:w="1462" w:type="pct"/>
            <w:tcBorders>
              <w:top w:val="nil"/>
              <w:left w:val="nil"/>
              <w:bottom w:val="nil"/>
              <w:right w:val="nil"/>
            </w:tcBorders>
            <w:shd w:val="clear" w:color="000000" w:fill="D9D9D9"/>
            <w:noWrap/>
            <w:vAlign w:val="center"/>
            <w:hideMark/>
          </w:tcPr>
          <w:p w:rsidR="00644ECF" w:rsidRPr="00F44988" w:rsidRDefault="00644ECF" w:rsidP="00644ECF">
            <w:pPr>
              <w:spacing w:afterLines="20" w:after="48" w:line="240" w:lineRule="auto"/>
              <w:ind w:firstLine="0"/>
              <w:jc w:val="center"/>
              <w:rPr>
                <w:rFonts w:ascii="Garamond" w:eastAsia="Times New Roman" w:hAnsi="Garamond" w:cs="Arial"/>
                <w:b/>
                <w:bCs/>
                <w:sz w:val="20"/>
                <w:szCs w:val="20"/>
                <w:lang w:val="sq-AL"/>
              </w:rPr>
            </w:pPr>
            <w:r w:rsidRPr="00F44988">
              <w:rPr>
                <w:rFonts w:ascii="Garamond" w:eastAsia="Times New Roman" w:hAnsi="Garamond" w:cs="Arial"/>
                <w:b/>
                <w:bCs/>
                <w:sz w:val="20"/>
                <w:szCs w:val="20"/>
                <w:lang w:val="sq-AL"/>
              </w:rPr>
              <w:t>EBT</w:t>
            </w:r>
          </w:p>
        </w:tc>
        <w:tc>
          <w:tcPr>
            <w:tcW w:w="1759" w:type="pct"/>
            <w:gridSpan w:val="3"/>
            <w:tcBorders>
              <w:top w:val="nil"/>
              <w:left w:val="nil"/>
              <w:bottom w:val="nil"/>
              <w:right w:val="nil"/>
            </w:tcBorders>
            <w:shd w:val="clear" w:color="000000" w:fill="D9D9D9"/>
            <w:vAlign w:val="center"/>
            <w:hideMark/>
          </w:tcPr>
          <w:p w:rsidR="00644ECF" w:rsidRPr="00F44988" w:rsidRDefault="00644ECF" w:rsidP="00644ECF">
            <w:pPr>
              <w:spacing w:afterLines="20" w:after="48" w:line="240" w:lineRule="auto"/>
              <w:ind w:firstLine="0"/>
              <w:jc w:val="left"/>
              <w:rPr>
                <w:rFonts w:ascii="Garamond" w:eastAsia="Times New Roman" w:hAnsi="Garamond" w:cs="Arial"/>
                <w:i/>
                <w:iCs/>
                <w:sz w:val="20"/>
                <w:szCs w:val="20"/>
                <w:lang w:val="sq-AL"/>
              </w:rPr>
            </w:pPr>
            <w:r w:rsidRPr="00F44988">
              <w:rPr>
                <w:rFonts w:ascii="Garamond" w:eastAsia="Times New Roman" w:hAnsi="Garamond" w:cs="Arial"/>
                <w:i/>
                <w:iCs/>
                <w:sz w:val="20"/>
                <w:szCs w:val="20"/>
                <w:lang w:val="sq-AL"/>
              </w:rPr>
              <w:t>Fitimi para tatimit</w:t>
            </w:r>
          </w:p>
        </w:tc>
        <w:tc>
          <w:tcPr>
            <w:tcW w:w="677" w:type="pct"/>
            <w:tcBorders>
              <w:top w:val="nil"/>
              <w:left w:val="nil"/>
              <w:bottom w:val="nil"/>
              <w:right w:val="nil"/>
            </w:tcBorders>
            <w:shd w:val="clear" w:color="000000" w:fill="FFFFFF"/>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nil"/>
              <w:right w:val="nil"/>
            </w:tcBorders>
            <w:shd w:val="clear" w:color="000000" w:fill="FFFFFF"/>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nil"/>
              <w:right w:val="nil"/>
            </w:tcBorders>
            <w:shd w:val="clear" w:color="000000" w:fill="FFFFFF"/>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644ECF" w:rsidRPr="00F44988" w:rsidTr="00F50EAE">
        <w:trPr>
          <w:trHeight w:val="180"/>
          <w:jc w:val="center"/>
        </w:trPr>
        <w:tc>
          <w:tcPr>
            <w:tcW w:w="1462" w:type="pct"/>
            <w:tcBorders>
              <w:top w:val="nil"/>
              <w:left w:val="nil"/>
              <w:bottom w:val="nil"/>
              <w:right w:val="nil"/>
            </w:tcBorders>
            <w:shd w:val="clear" w:color="000000" w:fill="FFFFFF"/>
            <w:noWrap/>
            <w:vAlign w:val="center"/>
            <w:hideMark/>
          </w:tcPr>
          <w:p w:rsidR="00644ECF" w:rsidRPr="00F44988" w:rsidRDefault="00644ECF" w:rsidP="00644ECF">
            <w:pPr>
              <w:spacing w:afterLines="20" w:after="48" w:line="240" w:lineRule="auto"/>
              <w:ind w:firstLine="0"/>
              <w:jc w:val="center"/>
              <w:rPr>
                <w:rFonts w:ascii="Garamond" w:eastAsia="Times New Roman" w:hAnsi="Garamond" w:cs="Arial"/>
                <w:b/>
                <w:bCs/>
                <w:sz w:val="14"/>
                <w:szCs w:val="20"/>
                <w:lang w:val="sq-AL"/>
              </w:rPr>
            </w:pPr>
            <w:r w:rsidRPr="00F44988">
              <w:rPr>
                <w:rFonts w:ascii="Garamond" w:eastAsia="Times New Roman" w:hAnsi="Garamond" w:cs="Arial"/>
                <w:b/>
                <w:bCs/>
                <w:sz w:val="14"/>
                <w:szCs w:val="20"/>
                <w:lang w:val="sq-AL"/>
              </w:rPr>
              <w:t> </w:t>
            </w:r>
          </w:p>
        </w:tc>
        <w:tc>
          <w:tcPr>
            <w:tcW w:w="677" w:type="pct"/>
            <w:tcBorders>
              <w:top w:val="nil"/>
              <w:left w:val="nil"/>
              <w:bottom w:val="nil"/>
              <w:right w:val="nil"/>
            </w:tcBorders>
            <w:shd w:val="clear" w:color="000000" w:fill="FFFFFF"/>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14"/>
                <w:szCs w:val="20"/>
                <w:lang w:val="sq-AL"/>
              </w:rPr>
            </w:pPr>
            <w:r w:rsidRPr="00F44988">
              <w:rPr>
                <w:rFonts w:ascii="Garamond" w:eastAsia="Times New Roman" w:hAnsi="Garamond"/>
                <w:sz w:val="14"/>
                <w:szCs w:val="20"/>
                <w:lang w:val="sq-AL"/>
              </w:rPr>
              <w:t> </w:t>
            </w:r>
          </w:p>
        </w:tc>
        <w:tc>
          <w:tcPr>
            <w:tcW w:w="422" w:type="pct"/>
            <w:tcBorders>
              <w:top w:val="nil"/>
              <w:left w:val="nil"/>
              <w:bottom w:val="nil"/>
              <w:right w:val="nil"/>
            </w:tcBorders>
            <w:shd w:val="clear" w:color="000000" w:fill="FFFFFF"/>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14"/>
                <w:szCs w:val="20"/>
                <w:lang w:val="sq-AL"/>
              </w:rPr>
            </w:pPr>
            <w:r w:rsidRPr="00F44988">
              <w:rPr>
                <w:rFonts w:ascii="Garamond" w:eastAsia="Times New Roman" w:hAnsi="Garamond"/>
                <w:sz w:val="14"/>
                <w:szCs w:val="20"/>
                <w:lang w:val="sq-AL"/>
              </w:rPr>
              <w:t> </w:t>
            </w:r>
          </w:p>
        </w:tc>
        <w:tc>
          <w:tcPr>
            <w:tcW w:w="659" w:type="pct"/>
            <w:tcBorders>
              <w:top w:val="nil"/>
              <w:left w:val="nil"/>
              <w:bottom w:val="nil"/>
              <w:right w:val="nil"/>
            </w:tcBorders>
            <w:shd w:val="clear" w:color="000000" w:fill="FFFFFF"/>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14"/>
                <w:szCs w:val="20"/>
                <w:lang w:val="sq-AL"/>
              </w:rPr>
            </w:pPr>
            <w:r w:rsidRPr="00F44988">
              <w:rPr>
                <w:rFonts w:ascii="Garamond" w:eastAsia="Times New Roman" w:hAnsi="Garamond"/>
                <w:sz w:val="14"/>
                <w:szCs w:val="20"/>
                <w:lang w:val="sq-AL"/>
              </w:rPr>
              <w:t> </w:t>
            </w:r>
          </w:p>
        </w:tc>
        <w:tc>
          <w:tcPr>
            <w:tcW w:w="677" w:type="pct"/>
            <w:tcBorders>
              <w:top w:val="nil"/>
              <w:left w:val="nil"/>
              <w:bottom w:val="nil"/>
              <w:right w:val="nil"/>
            </w:tcBorders>
            <w:shd w:val="clear" w:color="000000" w:fill="FFFFFF"/>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14"/>
                <w:szCs w:val="20"/>
                <w:lang w:val="sq-AL"/>
              </w:rPr>
            </w:pPr>
            <w:r w:rsidRPr="00F44988">
              <w:rPr>
                <w:rFonts w:ascii="Garamond" w:eastAsia="Times New Roman" w:hAnsi="Garamond"/>
                <w:sz w:val="14"/>
                <w:szCs w:val="20"/>
                <w:lang w:val="sq-AL"/>
              </w:rPr>
              <w:t> </w:t>
            </w:r>
          </w:p>
        </w:tc>
        <w:tc>
          <w:tcPr>
            <w:tcW w:w="422" w:type="pct"/>
            <w:tcBorders>
              <w:top w:val="nil"/>
              <w:left w:val="nil"/>
              <w:bottom w:val="nil"/>
              <w:right w:val="nil"/>
            </w:tcBorders>
            <w:shd w:val="clear" w:color="000000" w:fill="FFFFFF"/>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14"/>
                <w:szCs w:val="20"/>
                <w:lang w:val="sq-AL"/>
              </w:rPr>
            </w:pPr>
            <w:r w:rsidRPr="00F44988">
              <w:rPr>
                <w:rFonts w:ascii="Garamond" w:eastAsia="Times New Roman" w:hAnsi="Garamond"/>
                <w:sz w:val="14"/>
                <w:szCs w:val="20"/>
                <w:lang w:val="sq-AL"/>
              </w:rPr>
              <w:t> </w:t>
            </w:r>
          </w:p>
        </w:tc>
        <w:tc>
          <w:tcPr>
            <w:tcW w:w="680" w:type="pct"/>
            <w:tcBorders>
              <w:top w:val="nil"/>
              <w:left w:val="nil"/>
              <w:bottom w:val="nil"/>
              <w:right w:val="nil"/>
            </w:tcBorders>
            <w:shd w:val="clear" w:color="000000" w:fill="FFFFFF"/>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14"/>
                <w:szCs w:val="20"/>
                <w:lang w:val="sq-AL"/>
              </w:rPr>
            </w:pPr>
            <w:r w:rsidRPr="00F44988">
              <w:rPr>
                <w:rFonts w:ascii="Garamond" w:eastAsia="Times New Roman" w:hAnsi="Garamond"/>
                <w:sz w:val="14"/>
                <w:szCs w:val="20"/>
                <w:lang w:val="sq-AL"/>
              </w:rPr>
              <w:t> </w:t>
            </w:r>
          </w:p>
        </w:tc>
      </w:tr>
      <w:tr w:rsidR="00644ECF" w:rsidRPr="00F44988" w:rsidTr="00F50EAE">
        <w:trPr>
          <w:trHeight w:val="180"/>
          <w:jc w:val="center"/>
        </w:trPr>
        <w:tc>
          <w:tcPr>
            <w:tcW w:w="5000" w:type="pct"/>
            <w:gridSpan w:val="7"/>
            <w:tcBorders>
              <w:top w:val="single" w:sz="8" w:space="0" w:color="auto"/>
              <w:left w:val="single" w:sz="8" w:space="0" w:color="auto"/>
              <w:bottom w:val="single" w:sz="8" w:space="0" w:color="auto"/>
              <w:right w:val="single" w:sz="8" w:space="0" w:color="000000"/>
            </w:tcBorders>
            <w:shd w:val="clear" w:color="000000" w:fill="E6B8B7"/>
            <w:noWrap/>
            <w:vAlign w:val="center"/>
            <w:hideMark/>
          </w:tcPr>
          <w:p w:rsidR="00644ECF" w:rsidRPr="00F44988" w:rsidRDefault="00644ECF" w:rsidP="00644ECF">
            <w:pPr>
              <w:spacing w:afterLines="20" w:after="48" w:line="240" w:lineRule="auto"/>
              <w:ind w:firstLine="0"/>
              <w:jc w:val="center"/>
              <w:rPr>
                <w:rFonts w:ascii="Garamond" w:eastAsia="Times New Roman" w:hAnsi="Garamond"/>
                <w:b/>
                <w:bCs/>
                <w:sz w:val="20"/>
                <w:szCs w:val="20"/>
                <w:lang w:val="sq-AL"/>
              </w:rPr>
            </w:pPr>
            <w:r w:rsidRPr="00F44988">
              <w:rPr>
                <w:rFonts w:ascii="Garamond" w:eastAsia="Times New Roman" w:hAnsi="Garamond"/>
                <w:b/>
                <w:bCs/>
                <w:sz w:val="20"/>
                <w:szCs w:val="20"/>
                <w:lang w:val="sq-AL"/>
              </w:rPr>
              <w:t>Tabela 1. Viti normal para investimit (mesatarja e 3 viteve të fundit)</w:t>
            </w:r>
          </w:p>
        </w:tc>
      </w:tr>
      <w:tr w:rsidR="00644ECF" w:rsidRPr="00F44988" w:rsidTr="00F50EAE">
        <w:trPr>
          <w:trHeight w:val="180"/>
          <w:jc w:val="center"/>
        </w:trPr>
        <w:tc>
          <w:tcPr>
            <w:tcW w:w="1462" w:type="pct"/>
            <w:vMerge w:val="restart"/>
            <w:tcBorders>
              <w:top w:val="nil"/>
              <w:left w:val="single" w:sz="8" w:space="0" w:color="auto"/>
              <w:bottom w:val="single" w:sz="8" w:space="0" w:color="000000"/>
              <w:right w:val="single" w:sz="4" w:space="0" w:color="auto"/>
            </w:tcBorders>
            <w:shd w:val="clear" w:color="000000" w:fill="FFFFFF"/>
            <w:noWrap/>
            <w:vAlign w:val="center"/>
            <w:hideMark/>
          </w:tcPr>
          <w:p w:rsidR="00644ECF" w:rsidRPr="00F44988" w:rsidRDefault="00644ECF" w:rsidP="00644ECF">
            <w:pPr>
              <w:spacing w:afterLines="20" w:after="48" w:line="240" w:lineRule="auto"/>
              <w:ind w:firstLine="0"/>
              <w:jc w:val="center"/>
              <w:rPr>
                <w:rFonts w:ascii="Garamond" w:eastAsia="Times New Roman" w:hAnsi="Garamond"/>
                <w:b/>
                <w:bCs/>
                <w:sz w:val="20"/>
                <w:szCs w:val="20"/>
                <w:lang w:val="sq-AL"/>
              </w:rPr>
            </w:pPr>
            <w:r w:rsidRPr="00F44988">
              <w:rPr>
                <w:rFonts w:ascii="Garamond" w:eastAsia="Times New Roman" w:hAnsi="Garamond"/>
                <w:b/>
                <w:bCs/>
                <w:sz w:val="20"/>
                <w:szCs w:val="20"/>
                <w:lang w:val="sq-AL"/>
              </w:rPr>
              <w:t>Kategori</w:t>
            </w:r>
          </w:p>
        </w:tc>
        <w:tc>
          <w:tcPr>
            <w:tcW w:w="3538" w:type="pct"/>
            <w:gridSpan w:val="6"/>
            <w:tcBorders>
              <w:top w:val="single" w:sz="8" w:space="0" w:color="auto"/>
              <w:left w:val="nil"/>
              <w:bottom w:val="single" w:sz="4" w:space="0" w:color="auto"/>
              <w:right w:val="single" w:sz="8" w:space="0" w:color="000000"/>
            </w:tcBorders>
            <w:shd w:val="clear" w:color="000000" w:fill="FFFFFF"/>
            <w:noWrap/>
            <w:vAlign w:val="center"/>
            <w:hideMark/>
          </w:tcPr>
          <w:p w:rsidR="00644ECF" w:rsidRPr="00F44988" w:rsidRDefault="00644ECF" w:rsidP="00644ECF">
            <w:pPr>
              <w:spacing w:afterLines="20" w:after="48" w:line="240" w:lineRule="auto"/>
              <w:ind w:firstLine="0"/>
              <w:jc w:val="center"/>
              <w:rPr>
                <w:rFonts w:ascii="Garamond" w:eastAsia="Times New Roman" w:hAnsi="Garamond"/>
                <w:b/>
                <w:bCs/>
                <w:sz w:val="20"/>
                <w:szCs w:val="20"/>
                <w:lang w:val="sq-AL"/>
              </w:rPr>
            </w:pPr>
            <w:r w:rsidRPr="00F44988">
              <w:rPr>
                <w:rFonts w:ascii="Garamond" w:eastAsia="Times New Roman" w:hAnsi="Garamond"/>
                <w:b/>
                <w:bCs/>
                <w:sz w:val="20"/>
                <w:szCs w:val="20"/>
                <w:lang w:val="sq-AL"/>
              </w:rPr>
              <w:t>Vlerat vjetore</w:t>
            </w:r>
          </w:p>
        </w:tc>
      </w:tr>
      <w:tr w:rsidR="00644ECF" w:rsidRPr="00F44988" w:rsidTr="00F50EAE">
        <w:trPr>
          <w:trHeight w:val="180"/>
          <w:jc w:val="center"/>
        </w:trPr>
        <w:tc>
          <w:tcPr>
            <w:tcW w:w="1462" w:type="pct"/>
            <w:vMerge/>
            <w:tcBorders>
              <w:top w:val="nil"/>
              <w:left w:val="single" w:sz="8" w:space="0" w:color="auto"/>
              <w:bottom w:val="single" w:sz="8" w:space="0" w:color="000000"/>
              <w:right w:val="single" w:sz="4" w:space="0" w:color="auto"/>
            </w:tcBorders>
            <w:vAlign w:val="center"/>
            <w:hideMark/>
          </w:tcPr>
          <w:p w:rsidR="00644ECF" w:rsidRPr="00F44988" w:rsidRDefault="00644ECF" w:rsidP="00644ECF">
            <w:pPr>
              <w:spacing w:afterLines="20" w:after="48" w:line="240" w:lineRule="auto"/>
              <w:ind w:firstLine="0"/>
              <w:jc w:val="left"/>
              <w:rPr>
                <w:rFonts w:ascii="Garamond" w:eastAsia="Times New Roman" w:hAnsi="Garamond"/>
                <w:b/>
                <w:bCs/>
                <w:sz w:val="20"/>
                <w:szCs w:val="20"/>
                <w:lang w:val="sq-AL"/>
              </w:rPr>
            </w:pPr>
          </w:p>
        </w:tc>
        <w:tc>
          <w:tcPr>
            <w:tcW w:w="677" w:type="pct"/>
            <w:tcBorders>
              <w:top w:val="nil"/>
              <w:left w:val="nil"/>
              <w:bottom w:val="nil"/>
              <w:right w:val="single" w:sz="4" w:space="0" w:color="auto"/>
            </w:tcBorders>
            <w:shd w:val="clear" w:color="auto" w:fill="auto"/>
            <w:noWrap/>
            <w:vAlign w:val="center"/>
            <w:hideMark/>
          </w:tcPr>
          <w:p w:rsidR="00644ECF" w:rsidRPr="00F44988" w:rsidRDefault="00644ECF" w:rsidP="00644ECF">
            <w:pPr>
              <w:spacing w:afterLines="20" w:after="48" w:line="240" w:lineRule="auto"/>
              <w:ind w:firstLine="0"/>
              <w:jc w:val="center"/>
              <w:rPr>
                <w:rFonts w:ascii="Garamond" w:eastAsia="Times New Roman" w:hAnsi="Garamond"/>
                <w:b/>
                <w:bCs/>
                <w:sz w:val="20"/>
                <w:szCs w:val="20"/>
                <w:lang w:val="sq-AL"/>
              </w:rPr>
            </w:pPr>
            <w:r w:rsidRPr="00F44988">
              <w:rPr>
                <w:rFonts w:ascii="Garamond" w:eastAsia="Times New Roman" w:hAnsi="Garamond"/>
                <w:b/>
                <w:bCs/>
                <w:sz w:val="20"/>
                <w:szCs w:val="20"/>
                <w:lang w:val="sq-AL"/>
              </w:rPr>
              <w:t>Njësitë</w:t>
            </w:r>
          </w:p>
        </w:tc>
        <w:tc>
          <w:tcPr>
            <w:tcW w:w="422" w:type="pct"/>
            <w:tcBorders>
              <w:top w:val="nil"/>
              <w:left w:val="nil"/>
              <w:bottom w:val="nil"/>
              <w:right w:val="single" w:sz="4" w:space="0" w:color="auto"/>
            </w:tcBorders>
            <w:shd w:val="clear" w:color="000000" w:fill="FFFFFF"/>
            <w:noWrap/>
            <w:vAlign w:val="center"/>
            <w:hideMark/>
          </w:tcPr>
          <w:p w:rsidR="00644ECF" w:rsidRPr="00F44988" w:rsidRDefault="00644ECF" w:rsidP="00644ECF">
            <w:pPr>
              <w:spacing w:afterLines="20" w:after="48" w:line="240" w:lineRule="auto"/>
              <w:ind w:firstLine="0"/>
              <w:jc w:val="center"/>
              <w:rPr>
                <w:rFonts w:ascii="Garamond" w:eastAsia="Times New Roman" w:hAnsi="Garamond"/>
                <w:b/>
                <w:bCs/>
                <w:sz w:val="20"/>
                <w:szCs w:val="20"/>
                <w:lang w:val="sq-AL"/>
              </w:rPr>
            </w:pPr>
            <w:r w:rsidRPr="00F44988">
              <w:rPr>
                <w:rFonts w:ascii="Garamond" w:eastAsia="Times New Roman" w:hAnsi="Garamond"/>
                <w:b/>
                <w:bCs/>
                <w:sz w:val="20"/>
                <w:szCs w:val="20"/>
                <w:lang w:val="sq-AL"/>
              </w:rPr>
              <w:t>Sasia</w:t>
            </w:r>
          </w:p>
        </w:tc>
        <w:tc>
          <w:tcPr>
            <w:tcW w:w="659" w:type="pct"/>
            <w:tcBorders>
              <w:top w:val="nil"/>
              <w:left w:val="nil"/>
              <w:bottom w:val="nil"/>
              <w:right w:val="single" w:sz="4" w:space="0" w:color="auto"/>
            </w:tcBorders>
            <w:shd w:val="clear" w:color="000000" w:fill="FFFFFF"/>
            <w:noWrap/>
            <w:vAlign w:val="center"/>
            <w:hideMark/>
          </w:tcPr>
          <w:p w:rsidR="00644ECF" w:rsidRPr="00F44988" w:rsidRDefault="00644ECF" w:rsidP="00644ECF">
            <w:pPr>
              <w:spacing w:afterLines="20" w:after="48" w:line="240" w:lineRule="auto"/>
              <w:ind w:firstLine="0"/>
              <w:jc w:val="center"/>
              <w:rPr>
                <w:rFonts w:ascii="Garamond" w:eastAsia="Times New Roman" w:hAnsi="Garamond"/>
                <w:b/>
                <w:bCs/>
                <w:sz w:val="20"/>
                <w:szCs w:val="20"/>
                <w:lang w:val="sq-AL"/>
              </w:rPr>
            </w:pPr>
            <w:r w:rsidRPr="00F44988">
              <w:rPr>
                <w:rFonts w:ascii="Garamond" w:eastAsia="Times New Roman" w:hAnsi="Garamond"/>
                <w:b/>
                <w:bCs/>
                <w:sz w:val="20"/>
                <w:szCs w:val="20"/>
                <w:lang w:val="sq-AL"/>
              </w:rPr>
              <w:t>Çmimi</w:t>
            </w:r>
          </w:p>
        </w:tc>
        <w:tc>
          <w:tcPr>
            <w:tcW w:w="677" w:type="pct"/>
            <w:tcBorders>
              <w:top w:val="nil"/>
              <w:left w:val="nil"/>
              <w:bottom w:val="nil"/>
              <w:right w:val="single" w:sz="4" w:space="0" w:color="auto"/>
            </w:tcBorders>
            <w:shd w:val="clear" w:color="000000" w:fill="FFFFFF"/>
            <w:noWrap/>
            <w:vAlign w:val="center"/>
            <w:hideMark/>
          </w:tcPr>
          <w:p w:rsidR="00644ECF" w:rsidRPr="00F44988" w:rsidRDefault="00644ECF" w:rsidP="00644ECF">
            <w:pPr>
              <w:spacing w:afterLines="20" w:after="48" w:line="240" w:lineRule="auto"/>
              <w:ind w:firstLine="0"/>
              <w:jc w:val="center"/>
              <w:rPr>
                <w:rFonts w:ascii="Garamond" w:eastAsia="Times New Roman" w:hAnsi="Garamond"/>
                <w:b/>
                <w:bCs/>
                <w:sz w:val="20"/>
                <w:szCs w:val="20"/>
                <w:lang w:val="sq-AL"/>
              </w:rPr>
            </w:pPr>
            <w:r w:rsidRPr="00F44988">
              <w:rPr>
                <w:rFonts w:ascii="Garamond" w:eastAsia="Times New Roman" w:hAnsi="Garamond"/>
                <w:b/>
                <w:bCs/>
                <w:sz w:val="20"/>
                <w:szCs w:val="20"/>
                <w:lang w:val="sq-AL"/>
              </w:rPr>
              <w:t>Vlera me TVSH</w:t>
            </w:r>
          </w:p>
        </w:tc>
        <w:tc>
          <w:tcPr>
            <w:tcW w:w="422" w:type="pct"/>
            <w:tcBorders>
              <w:top w:val="nil"/>
              <w:left w:val="nil"/>
              <w:bottom w:val="nil"/>
              <w:right w:val="single" w:sz="4" w:space="0" w:color="auto"/>
            </w:tcBorders>
            <w:shd w:val="clear" w:color="000000" w:fill="FFFFFF"/>
            <w:noWrap/>
            <w:vAlign w:val="center"/>
            <w:hideMark/>
          </w:tcPr>
          <w:p w:rsidR="00644ECF" w:rsidRPr="00F44988" w:rsidRDefault="00644ECF" w:rsidP="00644ECF">
            <w:pPr>
              <w:spacing w:afterLines="20" w:after="48" w:line="240" w:lineRule="auto"/>
              <w:ind w:firstLine="0"/>
              <w:jc w:val="center"/>
              <w:rPr>
                <w:rFonts w:ascii="Garamond" w:eastAsia="Times New Roman" w:hAnsi="Garamond"/>
                <w:b/>
                <w:bCs/>
                <w:sz w:val="20"/>
                <w:szCs w:val="20"/>
                <w:lang w:val="sq-AL"/>
              </w:rPr>
            </w:pPr>
            <w:r w:rsidRPr="00F44988">
              <w:rPr>
                <w:rFonts w:ascii="Garamond" w:eastAsia="Times New Roman" w:hAnsi="Garamond"/>
                <w:b/>
                <w:bCs/>
                <w:sz w:val="20"/>
                <w:szCs w:val="20"/>
                <w:lang w:val="sq-AL"/>
              </w:rPr>
              <w:t>TVSH-ja</w:t>
            </w:r>
          </w:p>
        </w:tc>
        <w:tc>
          <w:tcPr>
            <w:tcW w:w="680" w:type="pct"/>
            <w:tcBorders>
              <w:top w:val="nil"/>
              <w:left w:val="nil"/>
              <w:bottom w:val="nil"/>
              <w:right w:val="single" w:sz="8" w:space="0" w:color="auto"/>
            </w:tcBorders>
            <w:shd w:val="clear" w:color="000000" w:fill="FFFFFF"/>
            <w:noWrap/>
            <w:vAlign w:val="center"/>
            <w:hideMark/>
          </w:tcPr>
          <w:p w:rsidR="00644ECF" w:rsidRPr="00F44988" w:rsidRDefault="00644ECF" w:rsidP="00644ECF">
            <w:pPr>
              <w:spacing w:afterLines="20" w:after="48" w:line="240" w:lineRule="auto"/>
              <w:ind w:firstLine="0"/>
              <w:jc w:val="center"/>
              <w:rPr>
                <w:rFonts w:ascii="Garamond" w:eastAsia="Times New Roman" w:hAnsi="Garamond"/>
                <w:b/>
                <w:bCs/>
                <w:sz w:val="20"/>
                <w:szCs w:val="20"/>
                <w:lang w:val="sq-AL"/>
              </w:rPr>
            </w:pPr>
            <w:r w:rsidRPr="00F44988">
              <w:rPr>
                <w:rFonts w:ascii="Garamond" w:eastAsia="Times New Roman" w:hAnsi="Garamond"/>
                <w:b/>
                <w:bCs/>
                <w:sz w:val="20"/>
                <w:szCs w:val="20"/>
                <w:lang w:val="sq-AL"/>
              </w:rPr>
              <w:t>Vlera pa TVSH</w:t>
            </w:r>
          </w:p>
        </w:tc>
      </w:tr>
      <w:tr w:rsidR="00644ECF" w:rsidRPr="00F44988" w:rsidTr="00F50EAE">
        <w:trPr>
          <w:trHeight w:val="180"/>
          <w:jc w:val="center"/>
        </w:trPr>
        <w:tc>
          <w:tcPr>
            <w:tcW w:w="1462" w:type="pct"/>
            <w:tcBorders>
              <w:top w:val="nil"/>
              <w:left w:val="single" w:sz="8" w:space="0" w:color="auto"/>
              <w:bottom w:val="single" w:sz="8" w:space="0" w:color="auto"/>
              <w:right w:val="nil"/>
            </w:tcBorders>
            <w:shd w:val="clear" w:color="000000" w:fill="C4D79B"/>
            <w:noWrap/>
            <w:vAlign w:val="center"/>
            <w:hideMark/>
          </w:tcPr>
          <w:p w:rsidR="00644ECF" w:rsidRPr="00F44988" w:rsidRDefault="00644ECF" w:rsidP="00644ECF">
            <w:pPr>
              <w:spacing w:afterLines="20" w:after="48"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Të ardhura nga shitjet</w:t>
            </w:r>
          </w:p>
        </w:tc>
        <w:tc>
          <w:tcPr>
            <w:tcW w:w="677" w:type="pct"/>
            <w:tcBorders>
              <w:top w:val="single" w:sz="8" w:space="0" w:color="auto"/>
              <w:left w:val="single" w:sz="8" w:space="0" w:color="auto"/>
              <w:bottom w:val="single" w:sz="8" w:space="0" w:color="auto"/>
              <w:right w:val="nil"/>
            </w:tcBorders>
            <w:shd w:val="clear" w:color="000000" w:fill="C4D79B"/>
            <w:noWrap/>
            <w:vAlign w:val="center"/>
            <w:hideMark/>
          </w:tcPr>
          <w:p w:rsidR="00644ECF" w:rsidRPr="00F44988" w:rsidRDefault="00644ECF" w:rsidP="00644ECF">
            <w:pPr>
              <w:spacing w:afterLines="20" w:after="48"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422" w:type="pct"/>
            <w:tcBorders>
              <w:top w:val="single" w:sz="8" w:space="0" w:color="auto"/>
              <w:left w:val="single" w:sz="8" w:space="0" w:color="auto"/>
              <w:bottom w:val="single" w:sz="8" w:space="0" w:color="auto"/>
              <w:right w:val="single" w:sz="8" w:space="0" w:color="auto"/>
            </w:tcBorders>
            <w:shd w:val="clear" w:color="000000" w:fill="C4D79B"/>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59" w:type="pct"/>
            <w:tcBorders>
              <w:top w:val="single" w:sz="8" w:space="0" w:color="auto"/>
              <w:left w:val="nil"/>
              <w:bottom w:val="single" w:sz="8" w:space="0" w:color="auto"/>
              <w:right w:val="nil"/>
            </w:tcBorders>
            <w:shd w:val="clear" w:color="000000" w:fill="C4D79B"/>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77" w:type="pct"/>
            <w:tcBorders>
              <w:top w:val="single" w:sz="8" w:space="0" w:color="auto"/>
              <w:left w:val="single" w:sz="8" w:space="0" w:color="auto"/>
              <w:bottom w:val="single" w:sz="8" w:space="0" w:color="auto"/>
              <w:right w:val="single" w:sz="8" w:space="0" w:color="auto"/>
            </w:tcBorders>
            <w:shd w:val="clear" w:color="000000" w:fill="C4D79B"/>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single" w:sz="8" w:space="0" w:color="auto"/>
              <w:left w:val="nil"/>
              <w:bottom w:val="single" w:sz="8" w:space="0" w:color="auto"/>
              <w:right w:val="nil"/>
            </w:tcBorders>
            <w:shd w:val="clear" w:color="000000" w:fill="C4D79B"/>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single" w:sz="8" w:space="0" w:color="auto"/>
              <w:left w:val="single" w:sz="8" w:space="0" w:color="auto"/>
              <w:bottom w:val="single" w:sz="8" w:space="0" w:color="auto"/>
              <w:right w:val="single" w:sz="8" w:space="0" w:color="auto"/>
            </w:tcBorders>
            <w:shd w:val="clear" w:color="000000" w:fill="C4D79B"/>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644ECF" w:rsidRPr="00F44988" w:rsidTr="00F50EAE">
        <w:trPr>
          <w:trHeight w:val="180"/>
          <w:jc w:val="center"/>
        </w:trPr>
        <w:tc>
          <w:tcPr>
            <w:tcW w:w="1462" w:type="pct"/>
            <w:tcBorders>
              <w:top w:val="single" w:sz="4" w:space="0" w:color="auto"/>
              <w:left w:val="single" w:sz="8" w:space="0" w:color="auto"/>
              <w:bottom w:val="single" w:sz="4" w:space="0" w:color="auto"/>
              <w:right w:val="nil"/>
            </w:tcBorders>
            <w:shd w:val="clear" w:color="auto" w:fill="auto"/>
            <w:noWrap/>
            <w:vAlign w:val="center"/>
            <w:hideMark/>
          </w:tcPr>
          <w:p w:rsidR="00644ECF" w:rsidRPr="00F44988" w:rsidRDefault="00644ECF" w:rsidP="00644ECF">
            <w:pPr>
              <w:spacing w:afterLines="20" w:after="48"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single" w:sz="4" w:space="0" w:color="auto"/>
              <w:bottom w:val="single" w:sz="4" w:space="0" w:color="auto"/>
              <w:right w:val="single" w:sz="4" w:space="0" w:color="auto"/>
            </w:tcBorders>
            <w:shd w:val="clear" w:color="auto" w:fill="auto"/>
            <w:noWrap/>
            <w:vAlign w:val="center"/>
            <w:hideMark/>
          </w:tcPr>
          <w:p w:rsidR="00644ECF" w:rsidRPr="00F44988" w:rsidRDefault="00644ECF" w:rsidP="00644ECF">
            <w:pPr>
              <w:spacing w:afterLines="20" w:after="48"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644ECF" w:rsidRPr="00F44988" w:rsidRDefault="00644ECF" w:rsidP="00644ECF">
            <w:pPr>
              <w:spacing w:afterLines="20" w:after="48"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59" w:type="pct"/>
            <w:tcBorders>
              <w:top w:val="nil"/>
              <w:left w:val="nil"/>
              <w:bottom w:val="single" w:sz="4" w:space="0" w:color="auto"/>
              <w:right w:val="single" w:sz="4" w:space="0" w:color="auto"/>
            </w:tcBorders>
            <w:shd w:val="clear" w:color="auto" w:fill="auto"/>
            <w:noWrap/>
            <w:vAlign w:val="center"/>
            <w:hideMark/>
          </w:tcPr>
          <w:p w:rsidR="00644ECF" w:rsidRPr="00F44988" w:rsidRDefault="00644ECF" w:rsidP="00644ECF">
            <w:pPr>
              <w:spacing w:afterLines="20" w:after="48"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single" w:sz="4" w:space="0" w:color="auto"/>
              <w:right w:val="single" w:sz="4" w:space="0" w:color="auto"/>
            </w:tcBorders>
            <w:shd w:val="clear" w:color="000000" w:fill="FFFFFF"/>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single" w:sz="4" w:space="0" w:color="auto"/>
              <w:right w:val="single" w:sz="8"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644ECF" w:rsidRPr="00F44988" w:rsidTr="00F50EAE">
        <w:trPr>
          <w:trHeight w:val="180"/>
          <w:jc w:val="center"/>
        </w:trPr>
        <w:tc>
          <w:tcPr>
            <w:tcW w:w="1462" w:type="pct"/>
            <w:tcBorders>
              <w:top w:val="nil"/>
              <w:left w:val="single" w:sz="8" w:space="0" w:color="auto"/>
              <w:bottom w:val="single" w:sz="4" w:space="0" w:color="auto"/>
              <w:right w:val="nil"/>
            </w:tcBorders>
            <w:shd w:val="clear" w:color="auto" w:fill="auto"/>
            <w:noWrap/>
            <w:vAlign w:val="center"/>
            <w:hideMark/>
          </w:tcPr>
          <w:p w:rsidR="00644ECF" w:rsidRPr="00F44988" w:rsidRDefault="00644ECF" w:rsidP="00644ECF">
            <w:pPr>
              <w:spacing w:afterLines="20" w:after="48"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single" w:sz="4" w:space="0" w:color="auto"/>
              <w:bottom w:val="single" w:sz="4" w:space="0" w:color="auto"/>
              <w:right w:val="single" w:sz="4" w:space="0" w:color="auto"/>
            </w:tcBorders>
            <w:shd w:val="clear" w:color="auto" w:fill="auto"/>
            <w:noWrap/>
            <w:vAlign w:val="center"/>
            <w:hideMark/>
          </w:tcPr>
          <w:p w:rsidR="00644ECF" w:rsidRPr="00F44988" w:rsidRDefault="00644ECF" w:rsidP="00644ECF">
            <w:pPr>
              <w:spacing w:afterLines="20" w:after="48"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644ECF" w:rsidRPr="00F44988" w:rsidRDefault="00644ECF" w:rsidP="00644ECF">
            <w:pPr>
              <w:spacing w:afterLines="20" w:after="48"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59" w:type="pct"/>
            <w:tcBorders>
              <w:top w:val="nil"/>
              <w:left w:val="nil"/>
              <w:bottom w:val="single" w:sz="4" w:space="0" w:color="auto"/>
              <w:right w:val="single" w:sz="4" w:space="0" w:color="auto"/>
            </w:tcBorders>
            <w:shd w:val="clear" w:color="auto" w:fill="auto"/>
            <w:noWrap/>
            <w:vAlign w:val="center"/>
            <w:hideMark/>
          </w:tcPr>
          <w:p w:rsidR="00644ECF" w:rsidRPr="00F44988" w:rsidRDefault="00644ECF" w:rsidP="00644ECF">
            <w:pPr>
              <w:spacing w:afterLines="20" w:after="48"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single" w:sz="4" w:space="0" w:color="auto"/>
              <w:right w:val="single" w:sz="4" w:space="0" w:color="auto"/>
            </w:tcBorders>
            <w:shd w:val="clear" w:color="000000" w:fill="FFFFFF"/>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single" w:sz="4" w:space="0" w:color="auto"/>
              <w:right w:val="single" w:sz="8"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644ECF" w:rsidRPr="00F44988" w:rsidTr="00F50EAE">
        <w:trPr>
          <w:trHeight w:val="180"/>
          <w:jc w:val="center"/>
        </w:trPr>
        <w:tc>
          <w:tcPr>
            <w:tcW w:w="1462" w:type="pct"/>
            <w:tcBorders>
              <w:top w:val="nil"/>
              <w:left w:val="single" w:sz="8" w:space="0" w:color="auto"/>
              <w:bottom w:val="single" w:sz="4" w:space="0" w:color="auto"/>
              <w:right w:val="nil"/>
            </w:tcBorders>
            <w:shd w:val="clear" w:color="auto" w:fill="auto"/>
            <w:noWrap/>
            <w:vAlign w:val="center"/>
            <w:hideMark/>
          </w:tcPr>
          <w:p w:rsidR="00644ECF" w:rsidRPr="00F44988" w:rsidRDefault="00644ECF" w:rsidP="00644ECF">
            <w:pPr>
              <w:spacing w:afterLines="20" w:after="48"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single" w:sz="4" w:space="0" w:color="auto"/>
              <w:bottom w:val="single" w:sz="4" w:space="0" w:color="auto"/>
              <w:right w:val="single" w:sz="4" w:space="0" w:color="auto"/>
            </w:tcBorders>
            <w:shd w:val="clear" w:color="auto" w:fill="auto"/>
            <w:noWrap/>
            <w:vAlign w:val="center"/>
            <w:hideMark/>
          </w:tcPr>
          <w:p w:rsidR="00644ECF" w:rsidRPr="00F44988" w:rsidRDefault="00644ECF" w:rsidP="00644ECF">
            <w:pPr>
              <w:spacing w:afterLines="20" w:after="48"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644ECF" w:rsidRPr="00F44988" w:rsidRDefault="00644ECF" w:rsidP="00644ECF">
            <w:pPr>
              <w:spacing w:afterLines="20" w:after="48"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59" w:type="pct"/>
            <w:tcBorders>
              <w:top w:val="nil"/>
              <w:left w:val="nil"/>
              <w:bottom w:val="single" w:sz="4" w:space="0" w:color="auto"/>
              <w:right w:val="single" w:sz="4" w:space="0" w:color="auto"/>
            </w:tcBorders>
            <w:shd w:val="clear" w:color="auto" w:fill="auto"/>
            <w:noWrap/>
            <w:vAlign w:val="center"/>
            <w:hideMark/>
          </w:tcPr>
          <w:p w:rsidR="00644ECF" w:rsidRPr="00F44988" w:rsidRDefault="00644ECF" w:rsidP="00644ECF">
            <w:pPr>
              <w:spacing w:afterLines="20" w:after="48"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single" w:sz="4" w:space="0" w:color="auto"/>
              <w:right w:val="single" w:sz="4" w:space="0" w:color="auto"/>
            </w:tcBorders>
            <w:shd w:val="clear" w:color="000000" w:fill="FFFFFF"/>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single" w:sz="4" w:space="0" w:color="auto"/>
              <w:right w:val="single" w:sz="8"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644ECF" w:rsidRPr="00F44988" w:rsidTr="00F50EAE">
        <w:trPr>
          <w:trHeight w:val="180"/>
          <w:jc w:val="center"/>
        </w:trPr>
        <w:tc>
          <w:tcPr>
            <w:tcW w:w="1462" w:type="pct"/>
            <w:tcBorders>
              <w:top w:val="nil"/>
              <w:left w:val="single" w:sz="8" w:space="0" w:color="auto"/>
              <w:bottom w:val="single" w:sz="4" w:space="0" w:color="auto"/>
              <w:right w:val="nil"/>
            </w:tcBorders>
            <w:shd w:val="clear" w:color="auto" w:fill="auto"/>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77" w:type="pct"/>
            <w:tcBorders>
              <w:top w:val="nil"/>
              <w:left w:val="single" w:sz="4" w:space="0" w:color="auto"/>
              <w:bottom w:val="single" w:sz="4" w:space="0" w:color="auto"/>
              <w:right w:val="single" w:sz="4" w:space="0" w:color="auto"/>
            </w:tcBorders>
            <w:shd w:val="clear" w:color="auto" w:fill="auto"/>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59" w:type="pct"/>
            <w:tcBorders>
              <w:top w:val="nil"/>
              <w:left w:val="nil"/>
              <w:bottom w:val="single" w:sz="4" w:space="0" w:color="auto"/>
              <w:right w:val="single" w:sz="4" w:space="0" w:color="auto"/>
            </w:tcBorders>
            <w:shd w:val="clear" w:color="auto" w:fill="auto"/>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77"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single" w:sz="4" w:space="0" w:color="auto"/>
              <w:right w:val="single" w:sz="4" w:space="0" w:color="auto"/>
            </w:tcBorders>
            <w:shd w:val="clear" w:color="000000" w:fill="FFFFFF"/>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single" w:sz="4" w:space="0" w:color="auto"/>
              <w:right w:val="single" w:sz="8"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644ECF" w:rsidRPr="00F44988" w:rsidTr="00F50EAE">
        <w:trPr>
          <w:trHeight w:val="180"/>
          <w:jc w:val="center"/>
        </w:trPr>
        <w:tc>
          <w:tcPr>
            <w:tcW w:w="1462" w:type="pct"/>
            <w:tcBorders>
              <w:top w:val="nil"/>
              <w:left w:val="single" w:sz="8" w:space="0" w:color="auto"/>
              <w:bottom w:val="nil"/>
              <w:right w:val="nil"/>
            </w:tcBorders>
            <w:shd w:val="clear" w:color="auto" w:fill="auto"/>
            <w:noWrap/>
            <w:vAlign w:val="center"/>
            <w:hideMark/>
          </w:tcPr>
          <w:p w:rsidR="00644ECF" w:rsidRPr="00F44988" w:rsidRDefault="00644ECF" w:rsidP="00644ECF">
            <w:pPr>
              <w:spacing w:afterLines="20" w:after="48" w:line="240" w:lineRule="auto"/>
              <w:ind w:firstLine="0"/>
              <w:jc w:val="right"/>
              <w:rPr>
                <w:rFonts w:ascii="Garamond" w:eastAsia="Times New Roman" w:hAnsi="Garamond"/>
                <w:b/>
                <w:bCs/>
                <w:i/>
                <w:iCs/>
                <w:sz w:val="20"/>
                <w:szCs w:val="20"/>
                <w:lang w:val="sq-AL"/>
              </w:rPr>
            </w:pPr>
            <w:r w:rsidRPr="00F44988">
              <w:rPr>
                <w:rFonts w:ascii="Garamond" w:eastAsia="Times New Roman" w:hAnsi="Garamond"/>
                <w:b/>
                <w:bCs/>
                <w:i/>
                <w:iCs/>
                <w:sz w:val="20"/>
                <w:szCs w:val="20"/>
                <w:lang w:val="sq-AL"/>
              </w:rPr>
              <w:t>Rezultati total i shitjeve</w:t>
            </w:r>
          </w:p>
        </w:tc>
        <w:tc>
          <w:tcPr>
            <w:tcW w:w="677" w:type="pct"/>
            <w:tcBorders>
              <w:top w:val="nil"/>
              <w:left w:val="single" w:sz="4" w:space="0" w:color="auto"/>
              <w:bottom w:val="nil"/>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right"/>
              <w:rPr>
                <w:rFonts w:ascii="Garamond" w:eastAsia="Times New Roman" w:hAnsi="Garamond"/>
                <w:b/>
                <w:bCs/>
                <w:i/>
                <w:iCs/>
                <w:sz w:val="20"/>
                <w:szCs w:val="20"/>
                <w:lang w:val="sq-AL"/>
              </w:rPr>
            </w:pPr>
            <w:r w:rsidRPr="00F44988">
              <w:rPr>
                <w:rFonts w:ascii="Garamond" w:eastAsia="Times New Roman" w:hAnsi="Garamond"/>
                <w:b/>
                <w:bCs/>
                <w:i/>
                <w:iCs/>
                <w:sz w:val="20"/>
                <w:szCs w:val="20"/>
                <w:lang w:val="sq-AL"/>
              </w:rPr>
              <w:t> </w:t>
            </w:r>
          </w:p>
        </w:tc>
        <w:tc>
          <w:tcPr>
            <w:tcW w:w="422" w:type="pct"/>
            <w:tcBorders>
              <w:top w:val="nil"/>
              <w:left w:val="nil"/>
              <w:bottom w:val="nil"/>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59" w:type="pct"/>
            <w:tcBorders>
              <w:top w:val="nil"/>
              <w:left w:val="nil"/>
              <w:bottom w:val="nil"/>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77" w:type="pct"/>
            <w:tcBorders>
              <w:top w:val="nil"/>
              <w:left w:val="nil"/>
              <w:bottom w:val="nil"/>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422" w:type="pct"/>
            <w:tcBorders>
              <w:top w:val="nil"/>
              <w:left w:val="nil"/>
              <w:bottom w:val="nil"/>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80" w:type="pct"/>
            <w:tcBorders>
              <w:top w:val="nil"/>
              <w:left w:val="nil"/>
              <w:bottom w:val="nil"/>
              <w:right w:val="single" w:sz="8" w:space="0" w:color="auto"/>
            </w:tcBorders>
            <w:shd w:val="clear" w:color="000000" w:fill="BFBFBF"/>
            <w:noWrap/>
            <w:vAlign w:val="center"/>
            <w:hideMark/>
          </w:tcPr>
          <w:p w:rsidR="00644ECF" w:rsidRPr="00F44988" w:rsidRDefault="00644ECF" w:rsidP="00644ECF">
            <w:pPr>
              <w:spacing w:afterLines="20" w:after="48"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r>
      <w:tr w:rsidR="00644ECF" w:rsidRPr="00F44988" w:rsidTr="00F50EAE">
        <w:trPr>
          <w:trHeight w:val="180"/>
          <w:jc w:val="center"/>
        </w:trPr>
        <w:tc>
          <w:tcPr>
            <w:tcW w:w="1462" w:type="pct"/>
            <w:tcBorders>
              <w:top w:val="single" w:sz="8" w:space="0" w:color="auto"/>
              <w:left w:val="single" w:sz="8" w:space="0" w:color="auto"/>
              <w:bottom w:val="single" w:sz="8" w:space="0" w:color="auto"/>
              <w:right w:val="nil"/>
            </w:tcBorders>
            <w:shd w:val="clear" w:color="000000" w:fill="C4D79B"/>
            <w:noWrap/>
            <w:vAlign w:val="center"/>
            <w:hideMark/>
          </w:tcPr>
          <w:p w:rsidR="00644ECF" w:rsidRPr="00F44988" w:rsidRDefault="00644ECF" w:rsidP="00644ECF">
            <w:pPr>
              <w:spacing w:afterLines="20" w:after="48"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Kostot e prodhimit</w:t>
            </w:r>
          </w:p>
        </w:tc>
        <w:tc>
          <w:tcPr>
            <w:tcW w:w="677" w:type="pct"/>
            <w:tcBorders>
              <w:top w:val="single" w:sz="8" w:space="0" w:color="auto"/>
              <w:left w:val="single" w:sz="4" w:space="0" w:color="auto"/>
              <w:bottom w:val="single" w:sz="8" w:space="0" w:color="auto"/>
              <w:right w:val="nil"/>
            </w:tcBorders>
            <w:shd w:val="clear" w:color="000000" w:fill="C4D79B"/>
            <w:noWrap/>
            <w:vAlign w:val="center"/>
            <w:hideMark/>
          </w:tcPr>
          <w:p w:rsidR="00644ECF" w:rsidRPr="00F44988" w:rsidRDefault="00644ECF" w:rsidP="00644ECF">
            <w:pPr>
              <w:spacing w:afterLines="20" w:after="48"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422" w:type="pct"/>
            <w:tcBorders>
              <w:top w:val="single" w:sz="8" w:space="0" w:color="auto"/>
              <w:left w:val="single" w:sz="8" w:space="0" w:color="auto"/>
              <w:bottom w:val="single" w:sz="8" w:space="0" w:color="auto"/>
              <w:right w:val="single" w:sz="8" w:space="0" w:color="auto"/>
            </w:tcBorders>
            <w:shd w:val="clear" w:color="000000" w:fill="C4D79B"/>
            <w:noWrap/>
            <w:vAlign w:val="center"/>
            <w:hideMark/>
          </w:tcPr>
          <w:p w:rsidR="00644ECF" w:rsidRPr="00F44988" w:rsidRDefault="00644ECF" w:rsidP="00644ECF">
            <w:pPr>
              <w:spacing w:afterLines="20" w:after="48"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59" w:type="pct"/>
            <w:tcBorders>
              <w:top w:val="single" w:sz="8" w:space="0" w:color="auto"/>
              <w:left w:val="nil"/>
              <w:bottom w:val="single" w:sz="8" w:space="0" w:color="auto"/>
              <w:right w:val="nil"/>
            </w:tcBorders>
            <w:shd w:val="clear" w:color="000000" w:fill="C4D79B"/>
            <w:noWrap/>
            <w:vAlign w:val="center"/>
            <w:hideMark/>
          </w:tcPr>
          <w:p w:rsidR="00644ECF" w:rsidRPr="00F44988" w:rsidRDefault="00644ECF" w:rsidP="00644ECF">
            <w:pPr>
              <w:spacing w:afterLines="20" w:after="48"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77" w:type="pct"/>
            <w:tcBorders>
              <w:top w:val="single" w:sz="8" w:space="0" w:color="auto"/>
              <w:left w:val="single" w:sz="8" w:space="0" w:color="auto"/>
              <w:bottom w:val="single" w:sz="8" w:space="0" w:color="auto"/>
              <w:right w:val="single" w:sz="8" w:space="0" w:color="auto"/>
            </w:tcBorders>
            <w:shd w:val="clear" w:color="000000" w:fill="C4D79B"/>
            <w:noWrap/>
            <w:vAlign w:val="center"/>
            <w:hideMark/>
          </w:tcPr>
          <w:p w:rsidR="00644ECF" w:rsidRPr="00F44988" w:rsidRDefault="00644ECF" w:rsidP="00644ECF">
            <w:pPr>
              <w:spacing w:afterLines="20" w:after="48"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422" w:type="pct"/>
            <w:tcBorders>
              <w:top w:val="single" w:sz="8" w:space="0" w:color="auto"/>
              <w:left w:val="nil"/>
              <w:bottom w:val="single" w:sz="8" w:space="0" w:color="auto"/>
              <w:right w:val="single" w:sz="8" w:space="0" w:color="auto"/>
            </w:tcBorders>
            <w:shd w:val="clear" w:color="000000" w:fill="C4D79B"/>
            <w:noWrap/>
            <w:vAlign w:val="center"/>
            <w:hideMark/>
          </w:tcPr>
          <w:p w:rsidR="00644ECF" w:rsidRPr="00F44988" w:rsidRDefault="00644ECF" w:rsidP="00644ECF">
            <w:pPr>
              <w:spacing w:afterLines="20" w:after="48"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80" w:type="pct"/>
            <w:tcBorders>
              <w:top w:val="single" w:sz="8" w:space="0" w:color="auto"/>
              <w:left w:val="nil"/>
              <w:bottom w:val="single" w:sz="8" w:space="0" w:color="auto"/>
              <w:right w:val="single" w:sz="8" w:space="0" w:color="auto"/>
            </w:tcBorders>
            <w:shd w:val="clear" w:color="000000" w:fill="C4D79B"/>
            <w:noWrap/>
            <w:vAlign w:val="center"/>
            <w:hideMark/>
          </w:tcPr>
          <w:p w:rsidR="00644ECF" w:rsidRPr="00F44988" w:rsidRDefault="00644ECF" w:rsidP="00644ECF">
            <w:pPr>
              <w:spacing w:afterLines="20" w:after="48"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r>
      <w:tr w:rsidR="00644ECF" w:rsidRPr="00F44988" w:rsidTr="00F50EAE">
        <w:trPr>
          <w:trHeight w:val="180"/>
          <w:jc w:val="center"/>
        </w:trPr>
        <w:tc>
          <w:tcPr>
            <w:tcW w:w="146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4ECF" w:rsidRPr="00F44988" w:rsidRDefault="00644ECF" w:rsidP="00644ECF">
            <w:pPr>
              <w:spacing w:afterLines="20" w:after="48"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single" w:sz="4" w:space="0" w:color="auto"/>
              <w:left w:val="nil"/>
              <w:bottom w:val="single" w:sz="4" w:space="0" w:color="auto"/>
              <w:right w:val="single" w:sz="4" w:space="0" w:color="auto"/>
            </w:tcBorders>
            <w:shd w:val="clear" w:color="auto" w:fill="auto"/>
            <w:noWrap/>
            <w:vAlign w:val="bottom"/>
            <w:hideMark/>
          </w:tcPr>
          <w:p w:rsidR="00644ECF" w:rsidRPr="00F44988" w:rsidRDefault="00644ECF" w:rsidP="00644ECF">
            <w:pPr>
              <w:spacing w:afterLines="20" w:after="48"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single" w:sz="4" w:space="0" w:color="auto"/>
              <w:left w:val="nil"/>
              <w:bottom w:val="single" w:sz="4" w:space="0" w:color="auto"/>
              <w:right w:val="single" w:sz="4" w:space="0" w:color="auto"/>
            </w:tcBorders>
            <w:shd w:val="clear" w:color="auto" w:fill="auto"/>
            <w:noWrap/>
            <w:vAlign w:val="bottom"/>
            <w:hideMark/>
          </w:tcPr>
          <w:p w:rsidR="00644ECF" w:rsidRPr="00F44988" w:rsidRDefault="00644ECF" w:rsidP="00644ECF">
            <w:pPr>
              <w:spacing w:afterLines="20" w:after="48"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59" w:type="pct"/>
            <w:tcBorders>
              <w:top w:val="single" w:sz="4" w:space="0" w:color="auto"/>
              <w:left w:val="nil"/>
              <w:bottom w:val="single" w:sz="4" w:space="0" w:color="auto"/>
              <w:right w:val="single" w:sz="4" w:space="0" w:color="auto"/>
            </w:tcBorders>
            <w:shd w:val="clear" w:color="auto" w:fill="auto"/>
            <w:noWrap/>
            <w:vAlign w:val="bottom"/>
            <w:hideMark/>
          </w:tcPr>
          <w:p w:rsidR="00644ECF" w:rsidRPr="00F44988" w:rsidRDefault="00644ECF" w:rsidP="00644ECF">
            <w:pPr>
              <w:spacing w:afterLines="20" w:after="48"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single" w:sz="4" w:space="0" w:color="auto"/>
              <w:left w:val="nil"/>
              <w:bottom w:val="single" w:sz="4" w:space="0" w:color="auto"/>
              <w:right w:val="single" w:sz="4" w:space="0" w:color="auto"/>
            </w:tcBorders>
            <w:shd w:val="clear" w:color="auto" w:fill="auto"/>
            <w:noWrap/>
            <w:vAlign w:val="bottom"/>
            <w:hideMark/>
          </w:tcPr>
          <w:p w:rsidR="00644ECF" w:rsidRPr="00F44988" w:rsidRDefault="0070541D" w:rsidP="00644ECF">
            <w:pPr>
              <w:spacing w:afterLines="20" w:after="48"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xml:space="preserve"> </w:t>
            </w:r>
            <w:r w:rsidR="00644ECF" w:rsidRPr="00F44988">
              <w:rPr>
                <w:rFonts w:ascii="Garamond" w:eastAsia="Times New Roman" w:hAnsi="Garamond" w:cs="Arial"/>
                <w:sz w:val="20"/>
                <w:szCs w:val="20"/>
                <w:lang w:val="sq-AL"/>
              </w:rPr>
              <w:t>-</w:t>
            </w:r>
            <w:r w:rsidRPr="00F44988">
              <w:rPr>
                <w:rFonts w:ascii="Garamond" w:eastAsia="Times New Roman" w:hAnsi="Garamond" w:cs="Arial"/>
                <w:sz w:val="20"/>
                <w:szCs w:val="20"/>
                <w:lang w:val="sq-AL"/>
              </w:rPr>
              <w:t xml:space="preserve"> </w:t>
            </w:r>
          </w:p>
        </w:tc>
        <w:tc>
          <w:tcPr>
            <w:tcW w:w="422" w:type="pct"/>
            <w:tcBorders>
              <w:top w:val="nil"/>
              <w:left w:val="nil"/>
              <w:bottom w:val="single" w:sz="4" w:space="0" w:color="auto"/>
              <w:right w:val="single" w:sz="4" w:space="0" w:color="auto"/>
            </w:tcBorders>
            <w:shd w:val="clear" w:color="000000" w:fill="FFFFFF"/>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single" w:sz="4" w:space="0" w:color="auto"/>
              <w:right w:val="single" w:sz="8" w:space="0" w:color="auto"/>
            </w:tcBorders>
            <w:shd w:val="clear" w:color="000000" w:fill="BFBFBF"/>
            <w:noWrap/>
            <w:vAlign w:val="center"/>
            <w:hideMark/>
          </w:tcPr>
          <w:p w:rsidR="00644ECF" w:rsidRPr="00F44988" w:rsidRDefault="00644ECF" w:rsidP="00644ECF">
            <w:pPr>
              <w:spacing w:afterLines="20" w:after="48" w:line="240" w:lineRule="auto"/>
              <w:ind w:firstLine="0"/>
              <w:jc w:val="right"/>
              <w:rPr>
                <w:rFonts w:ascii="Garamond" w:eastAsia="Times New Roman" w:hAnsi="Garamond"/>
                <w:sz w:val="20"/>
                <w:szCs w:val="20"/>
                <w:lang w:val="sq-AL"/>
              </w:rPr>
            </w:pPr>
            <w:r w:rsidRPr="00F44988">
              <w:rPr>
                <w:rFonts w:ascii="Garamond" w:eastAsia="Times New Roman" w:hAnsi="Garamond"/>
                <w:sz w:val="20"/>
                <w:szCs w:val="20"/>
                <w:lang w:val="sq-AL"/>
              </w:rPr>
              <w:t>0</w:t>
            </w:r>
          </w:p>
        </w:tc>
      </w:tr>
      <w:tr w:rsidR="00644ECF" w:rsidRPr="00F44988" w:rsidTr="00F50EAE">
        <w:trPr>
          <w:trHeight w:val="180"/>
          <w:jc w:val="center"/>
        </w:trPr>
        <w:tc>
          <w:tcPr>
            <w:tcW w:w="1462" w:type="pct"/>
            <w:tcBorders>
              <w:top w:val="nil"/>
              <w:left w:val="single" w:sz="4" w:space="0" w:color="auto"/>
              <w:bottom w:val="single" w:sz="4" w:space="0" w:color="auto"/>
              <w:right w:val="single" w:sz="4" w:space="0" w:color="auto"/>
            </w:tcBorders>
            <w:shd w:val="clear" w:color="auto" w:fill="auto"/>
            <w:noWrap/>
            <w:vAlign w:val="bottom"/>
            <w:hideMark/>
          </w:tcPr>
          <w:p w:rsidR="00644ECF" w:rsidRPr="00F44988" w:rsidRDefault="00644ECF" w:rsidP="00644ECF">
            <w:pPr>
              <w:spacing w:afterLines="20" w:after="48"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nil"/>
              <w:bottom w:val="single" w:sz="4" w:space="0" w:color="auto"/>
              <w:right w:val="single" w:sz="4" w:space="0" w:color="auto"/>
            </w:tcBorders>
            <w:shd w:val="clear" w:color="auto" w:fill="auto"/>
            <w:noWrap/>
            <w:vAlign w:val="bottom"/>
            <w:hideMark/>
          </w:tcPr>
          <w:p w:rsidR="00644ECF" w:rsidRPr="00F44988" w:rsidRDefault="00644ECF" w:rsidP="00644ECF">
            <w:pPr>
              <w:spacing w:afterLines="20" w:after="48"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nil"/>
              <w:bottom w:val="single" w:sz="4" w:space="0" w:color="auto"/>
              <w:right w:val="single" w:sz="4" w:space="0" w:color="auto"/>
            </w:tcBorders>
            <w:shd w:val="clear" w:color="auto" w:fill="auto"/>
            <w:noWrap/>
            <w:vAlign w:val="bottom"/>
            <w:hideMark/>
          </w:tcPr>
          <w:p w:rsidR="00644ECF" w:rsidRPr="00F44988" w:rsidRDefault="00644ECF" w:rsidP="00644ECF">
            <w:pPr>
              <w:spacing w:afterLines="20" w:after="48"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59" w:type="pct"/>
            <w:tcBorders>
              <w:top w:val="nil"/>
              <w:left w:val="nil"/>
              <w:bottom w:val="single" w:sz="4" w:space="0" w:color="auto"/>
              <w:right w:val="single" w:sz="4" w:space="0" w:color="auto"/>
            </w:tcBorders>
            <w:shd w:val="clear" w:color="auto" w:fill="auto"/>
            <w:noWrap/>
            <w:vAlign w:val="bottom"/>
            <w:hideMark/>
          </w:tcPr>
          <w:p w:rsidR="00644ECF" w:rsidRPr="00F44988" w:rsidRDefault="00644ECF" w:rsidP="00644ECF">
            <w:pPr>
              <w:spacing w:afterLines="20" w:after="48"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nil"/>
              <w:bottom w:val="single" w:sz="4" w:space="0" w:color="auto"/>
              <w:right w:val="single" w:sz="4" w:space="0" w:color="auto"/>
            </w:tcBorders>
            <w:shd w:val="clear" w:color="auto" w:fill="auto"/>
            <w:noWrap/>
            <w:vAlign w:val="bottom"/>
            <w:hideMark/>
          </w:tcPr>
          <w:p w:rsidR="00644ECF" w:rsidRPr="00F44988" w:rsidRDefault="0070541D" w:rsidP="00644ECF">
            <w:pPr>
              <w:spacing w:afterLines="20" w:after="48"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xml:space="preserve"> </w:t>
            </w:r>
            <w:r w:rsidR="00644ECF" w:rsidRPr="00F44988">
              <w:rPr>
                <w:rFonts w:ascii="Garamond" w:eastAsia="Times New Roman" w:hAnsi="Garamond" w:cs="Arial"/>
                <w:sz w:val="20"/>
                <w:szCs w:val="20"/>
                <w:lang w:val="sq-AL"/>
              </w:rPr>
              <w:t>-</w:t>
            </w:r>
            <w:r w:rsidRPr="00F44988">
              <w:rPr>
                <w:rFonts w:ascii="Garamond" w:eastAsia="Times New Roman" w:hAnsi="Garamond" w:cs="Arial"/>
                <w:sz w:val="20"/>
                <w:szCs w:val="20"/>
                <w:lang w:val="sq-AL"/>
              </w:rPr>
              <w:t xml:space="preserve"> </w:t>
            </w:r>
          </w:p>
        </w:tc>
        <w:tc>
          <w:tcPr>
            <w:tcW w:w="422" w:type="pct"/>
            <w:tcBorders>
              <w:top w:val="nil"/>
              <w:left w:val="nil"/>
              <w:bottom w:val="single" w:sz="4" w:space="0" w:color="auto"/>
              <w:right w:val="single" w:sz="4" w:space="0" w:color="auto"/>
            </w:tcBorders>
            <w:shd w:val="clear" w:color="000000" w:fill="FFFFFF"/>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single" w:sz="4" w:space="0" w:color="auto"/>
              <w:right w:val="single" w:sz="8" w:space="0" w:color="auto"/>
            </w:tcBorders>
            <w:shd w:val="clear" w:color="000000" w:fill="BFBFBF"/>
            <w:noWrap/>
            <w:vAlign w:val="center"/>
            <w:hideMark/>
          </w:tcPr>
          <w:p w:rsidR="00644ECF" w:rsidRPr="00F44988" w:rsidRDefault="00644ECF" w:rsidP="00644ECF">
            <w:pPr>
              <w:spacing w:afterLines="20" w:after="48" w:line="240" w:lineRule="auto"/>
              <w:ind w:firstLine="0"/>
              <w:jc w:val="right"/>
              <w:rPr>
                <w:rFonts w:ascii="Garamond" w:eastAsia="Times New Roman" w:hAnsi="Garamond"/>
                <w:sz w:val="20"/>
                <w:szCs w:val="20"/>
                <w:lang w:val="sq-AL"/>
              </w:rPr>
            </w:pPr>
            <w:r w:rsidRPr="00F44988">
              <w:rPr>
                <w:rFonts w:ascii="Garamond" w:eastAsia="Times New Roman" w:hAnsi="Garamond"/>
                <w:sz w:val="20"/>
                <w:szCs w:val="20"/>
                <w:lang w:val="sq-AL"/>
              </w:rPr>
              <w:t>0</w:t>
            </w:r>
          </w:p>
        </w:tc>
      </w:tr>
      <w:tr w:rsidR="00644ECF" w:rsidRPr="00F44988" w:rsidTr="00F50EAE">
        <w:trPr>
          <w:trHeight w:val="180"/>
          <w:jc w:val="center"/>
        </w:trPr>
        <w:tc>
          <w:tcPr>
            <w:tcW w:w="1462" w:type="pct"/>
            <w:tcBorders>
              <w:top w:val="nil"/>
              <w:left w:val="single" w:sz="4" w:space="0" w:color="auto"/>
              <w:bottom w:val="single" w:sz="4" w:space="0" w:color="auto"/>
              <w:right w:val="single" w:sz="4" w:space="0" w:color="auto"/>
            </w:tcBorders>
            <w:shd w:val="clear" w:color="auto" w:fill="auto"/>
            <w:noWrap/>
            <w:vAlign w:val="bottom"/>
            <w:hideMark/>
          </w:tcPr>
          <w:p w:rsidR="00644ECF" w:rsidRPr="00F44988" w:rsidRDefault="00644ECF" w:rsidP="00644ECF">
            <w:pPr>
              <w:spacing w:afterLines="20" w:after="48"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nil"/>
              <w:bottom w:val="single" w:sz="4" w:space="0" w:color="auto"/>
              <w:right w:val="single" w:sz="4" w:space="0" w:color="auto"/>
            </w:tcBorders>
            <w:shd w:val="clear" w:color="auto" w:fill="auto"/>
            <w:noWrap/>
            <w:vAlign w:val="bottom"/>
            <w:hideMark/>
          </w:tcPr>
          <w:p w:rsidR="00644ECF" w:rsidRPr="00F44988" w:rsidRDefault="00644ECF" w:rsidP="00644ECF">
            <w:pPr>
              <w:spacing w:afterLines="20" w:after="48"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nil"/>
              <w:bottom w:val="single" w:sz="4" w:space="0" w:color="auto"/>
              <w:right w:val="single" w:sz="4" w:space="0" w:color="auto"/>
            </w:tcBorders>
            <w:shd w:val="clear" w:color="auto" w:fill="auto"/>
            <w:noWrap/>
            <w:vAlign w:val="bottom"/>
            <w:hideMark/>
          </w:tcPr>
          <w:p w:rsidR="00644ECF" w:rsidRPr="00F44988" w:rsidRDefault="00644ECF" w:rsidP="00644ECF">
            <w:pPr>
              <w:spacing w:afterLines="20" w:after="48"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59" w:type="pct"/>
            <w:tcBorders>
              <w:top w:val="nil"/>
              <w:left w:val="nil"/>
              <w:bottom w:val="single" w:sz="4" w:space="0" w:color="auto"/>
              <w:right w:val="single" w:sz="4" w:space="0" w:color="auto"/>
            </w:tcBorders>
            <w:shd w:val="clear" w:color="auto" w:fill="auto"/>
            <w:noWrap/>
            <w:vAlign w:val="bottom"/>
            <w:hideMark/>
          </w:tcPr>
          <w:p w:rsidR="00644ECF" w:rsidRPr="00F44988" w:rsidRDefault="00644ECF" w:rsidP="00644ECF">
            <w:pPr>
              <w:spacing w:afterLines="20" w:after="48"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nil"/>
              <w:bottom w:val="single" w:sz="4" w:space="0" w:color="auto"/>
              <w:right w:val="single" w:sz="4" w:space="0" w:color="auto"/>
            </w:tcBorders>
            <w:shd w:val="clear" w:color="auto" w:fill="auto"/>
            <w:noWrap/>
            <w:vAlign w:val="bottom"/>
            <w:hideMark/>
          </w:tcPr>
          <w:p w:rsidR="00644ECF" w:rsidRPr="00F44988" w:rsidRDefault="0070541D" w:rsidP="00644ECF">
            <w:pPr>
              <w:spacing w:afterLines="20" w:after="48"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xml:space="preserve"> </w:t>
            </w:r>
            <w:r w:rsidR="00644ECF" w:rsidRPr="00F44988">
              <w:rPr>
                <w:rFonts w:ascii="Garamond" w:eastAsia="Times New Roman" w:hAnsi="Garamond" w:cs="Arial"/>
                <w:sz w:val="20"/>
                <w:szCs w:val="20"/>
                <w:lang w:val="sq-AL"/>
              </w:rPr>
              <w:t>-</w:t>
            </w:r>
            <w:r w:rsidRPr="00F44988">
              <w:rPr>
                <w:rFonts w:ascii="Garamond" w:eastAsia="Times New Roman" w:hAnsi="Garamond" w:cs="Arial"/>
                <w:sz w:val="20"/>
                <w:szCs w:val="20"/>
                <w:lang w:val="sq-AL"/>
              </w:rPr>
              <w:t xml:space="preserve"> </w:t>
            </w:r>
          </w:p>
        </w:tc>
        <w:tc>
          <w:tcPr>
            <w:tcW w:w="422" w:type="pct"/>
            <w:tcBorders>
              <w:top w:val="nil"/>
              <w:left w:val="nil"/>
              <w:bottom w:val="single" w:sz="4" w:space="0" w:color="auto"/>
              <w:right w:val="single" w:sz="4" w:space="0" w:color="auto"/>
            </w:tcBorders>
            <w:shd w:val="clear" w:color="000000" w:fill="FFFFFF"/>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single" w:sz="4" w:space="0" w:color="auto"/>
              <w:right w:val="single" w:sz="8" w:space="0" w:color="auto"/>
            </w:tcBorders>
            <w:shd w:val="clear" w:color="000000" w:fill="BFBFBF"/>
            <w:noWrap/>
            <w:vAlign w:val="center"/>
            <w:hideMark/>
          </w:tcPr>
          <w:p w:rsidR="00644ECF" w:rsidRPr="00F44988" w:rsidRDefault="00644ECF" w:rsidP="00644ECF">
            <w:pPr>
              <w:spacing w:afterLines="20" w:after="48" w:line="240" w:lineRule="auto"/>
              <w:ind w:firstLine="0"/>
              <w:jc w:val="right"/>
              <w:rPr>
                <w:rFonts w:ascii="Garamond" w:eastAsia="Times New Roman" w:hAnsi="Garamond"/>
                <w:sz w:val="20"/>
                <w:szCs w:val="20"/>
                <w:lang w:val="sq-AL"/>
              </w:rPr>
            </w:pPr>
            <w:r w:rsidRPr="00F44988">
              <w:rPr>
                <w:rFonts w:ascii="Garamond" w:eastAsia="Times New Roman" w:hAnsi="Garamond"/>
                <w:sz w:val="20"/>
                <w:szCs w:val="20"/>
                <w:lang w:val="sq-AL"/>
              </w:rPr>
              <w:t>0</w:t>
            </w:r>
          </w:p>
        </w:tc>
      </w:tr>
      <w:tr w:rsidR="00644ECF" w:rsidRPr="00F44988" w:rsidTr="00F50EAE">
        <w:trPr>
          <w:trHeight w:val="180"/>
          <w:jc w:val="center"/>
        </w:trPr>
        <w:tc>
          <w:tcPr>
            <w:tcW w:w="1462" w:type="pct"/>
            <w:tcBorders>
              <w:top w:val="nil"/>
              <w:left w:val="single" w:sz="4" w:space="0" w:color="auto"/>
              <w:bottom w:val="single" w:sz="4" w:space="0" w:color="auto"/>
              <w:right w:val="single" w:sz="4" w:space="0" w:color="auto"/>
            </w:tcBorders>
            <w:shd w:val="clear" w:color="auto" w:fill="auto"/>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77" w:type="pct"/>
            <w:tcBorders>
              <w:top w:val="nil"/>
              <w:left w:val="nil"/>
              <w:bottom w:val="single" w:sz="4" w:space="0" w:color="auto"/>
              <w:right w:val="single" w:sz="4" w:space="0" w:color="auto"/>
            </w:tcBorders>
            <w:shd w:val="clear" w:color="auto" w:fill="auto"/>
            <w:noWrap/>
            <w:vAlign w:val="bottom"/>
            <w:hideMark/>
          </w:tcPr>
          <w:p w:rsidR="00644ECF" w:rsidRPr="00F44988" w:rsidRDefault="00644ECF" w:rsidP="00644ECF">
            <w:pPr>
              <w:spacing w:afterLines="20" w:after="48"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nil"/>
              <w:bottom w:val="single" w:sz="4" w:space="0" w:color="auto"/>
              <w:right w:val="single" w:sz="4" w:space="0" w:color="auto"/>
            </w:tcBorders>
            <w:shd w:val="clear" w:color="auto" w:fill="auto"/>
            <w:noWrap/>
            <w:vAlign w:val="bottom"/>
            <w:hideMark/>
          </w:tcPr>
          <w:p w:rsidR="00644ECF" w:rsidRPr="00F44988" w:rsidRDefault="00644ECF" w:rsidP="00644ECF">
            <w:pPr>
              <w:spacing w:afterLines="20" w:after="48"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59" w:type="pct"/>
            <w:tcBorders>
              <w:top w:val="nil"/>
              <w:left w:val="nil"/>
              <w:bottom w:val="single" w:sz="4" w:space="0" w:color="auto"/>
              <w:right w:val="single" w:sz="4" w:space="0" w:color="auto"/>
            </w:tcBorders>
            <w:shd w:val="clear" w:color="auto" w:fill="auto"/>
            <w:noWrap/>
            <w:vAlign w:val="bottom"/>
            <w:hideMark/>
          </w:tcPr>
          <w:p w:rsidR="00644ECF" w:rsidRPr="00F44988" w:rsidRDefault="00644ECF" w:rsidP="00644ECF">
            <w:pPr>
              <w:spacing w:afterLines="20" w:after="48"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nil"/>
              <w:bottom w:val="single" w:sz="4" w:space="0" w:color="auto"/>
              <w:right w:val="single" w:sz="4" w:space="0" w:color="auto"/>
            </w:tcBorders>
            <w:shd w:val="clear" w:color="auto" w:fill="auto"/>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single" w:sz="4" w:space="0" w:color="auto"/>
              <w:right w:val="single" w:sz="4" w:space="0" w:color="auto"/>
            </w:tcBorders>
            <w:shd w:val="clear" w:color="000000" w:fill="FFFFFF"/>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right"/>
              <w:rPr>
                <w:rFonts w:ascii="Garamond" w:eastAsia="Times New Roman" w:hAnsi="Garamond"/>
                <w:sz w:val="20"/>
                <w:szCs w:val="20"/>
                <w:lang w:val="sq-AL"/>
              </w:rPr>
            </w:pPr>
            <w:r w:rsidRPr="00F44988">
              <w:rPr>
                <w:rFonts w:ascii="Garamond" w:eastAsia="Times New Roman" w:hAnsi="Garamond"/>
                <w:sz w:val="20"/>
                <w:szCs w:val="20"/>
                <w:lang w:val="sq-AL"/>
              </w:rPr>
              <w:t>0</w:t>
            </w:r>
          </w:p>
        </w:tc>
      </w:tr>
      <w:tr w:rsidR="00644ECF" w:rsidRPr="00F44988" w:rsidTr="00F50EAE">
        <w:trPr>
          <w:trHeight w:val="180"/>
          <w:jc w:val="center"/>
        </w:trPr>
        <w:tc>
          <w:tcPr>
            <w:tcW w:w="1462" w:type="pct"/>
            <w:tcBorders>
              <w:top w:val="nil"/>
              <w:left w:val="single" w:sz="8" w:space="0" w:color="auto"/>
              <w:bottom w:val="single" w:sz="8" w:space="0" w:color="auto"/>
              <w:right w:val="single" w:sz="4" w:space="0" w:color="auto"/>
            </w:tcBorders>
            <w:shd w:val="clear" w:color="000000" w:fill="C4D79B"/>
            <w:noWrap/>
            <w:vAlign w:val="center"/>
            <w:hideMark/>
          </w:tcPr>
          <w:p w:rsidR="00644ECF" w:rsidRPr="00F44988" w:rsidRDefault="00644ECF" w:rsidP="00644ECF">
            <w:pPr>
              <w:spacing w:afterLines="20" w:after="48"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KOSTO</w:t>
            </w:r>
            <w:r w:rsidR="00F50EAE">
              <w:rPr>
                <w:rFonts w:ascii="Garamond" w:eastAsia="Times New Roman" w:hAnsi="Garamond"/>
                <w:b/>
                <w:bCs/>
                <w:sz w:val="20"/>
                <w:szCs w:val="20"/>
                <w:lang w:val="sq-AL"/>
              </w:rPr>
              <w:t>JA</w:t>
            </w:r>
            <w:r w:rsidRPr="00F44988">
              <w:rPr>
                <w:rFonts w:ascii="Garamond" w:eastAsia="Times New Roman" w:hAnsi="Garamond"/>
                <w:b/>
                <w:bCs/>
                <w:sz w:val="20"/>
                <w:szCs w:val="20"/>
                <w:lang w:val="sq-AL"/>
              </w:rPr>
              <w:t xml:space="preserve"> TOTALE E PRODHIMIT</w:t>
            </w:r>
          </w:p>
        </w:tc>
        <w:tc>
          <w:tcPr>
            <w:tcW w:w="677" w:type="pct"/>
            <w:tcBorders>
              <w:top w:val="nil"/>
              <w:left w:val="nil"/>
              <w:bottom w:val="single" w:sz="8" w:space="0" w:color="auto"/>
              <w:right w:val="single" w:sz="4" w:space="0" w:color="auto"/>
            </w:tcBorders>
            <w:shd w:val="clear" w:color="000000" w:fill="C4D79B"/>
            <w:noWrap/>
            <w:vAlign w:val="center"/>
            <w:hideMark/>
          </w:tcPr>
          <w:p w:rsidR="00644ECF" w:rsidRPr="00F44988" w:rsidRDefault="00644ECF" w:rsidP="00644ECF">
            <w:pPr>
              <w:spacing w:afterLines="20" w:after="48" w:line="240" w:lineRule="auto"/>
              <w:ind w:firstLine="0"/>
              <w:jc w:val="right"/>
              <w:rPr>
                <w:rFonts w:ascii="Garamond" w:eastAsia="Times New Roman" w:hAnsi="Garamond"/>
                <w:b/>
                <w:bCs/>
                <w:i/>
                <w:iCs/>
                <w:sz w:val="20"/>
                <w:szCs w:val="20"/>
                <w:lang w:val="sq-AL"/>
              </w:rPr>
            </w:pPr>
            <w:r w:rsidRPr="00F44988">
              <w:rPr>
                <w:rFonts w:ascii="Garamond" w:eastAsia="Times New Roman" w:hAnsi="Garamond"/>
                <w:b/>
                <w:bCs/>
                <w:i/>
                <w:iCs/>
                <w:sz w:val="20"/>
                <w:szCs w:val="20"/>
                <w:lang w:val="sq-AL"/>
              </w:rPr>
              <w:t> </w:t>
            </w:r>
          </w:p>
        </w:tc>
        <w:tc>
          <w:tcPr>
            <w:tcW w:w="422" w:type="pct"/>
            <w:tcBorders>
              <w:top w:val="nil"/>
              <w:left w:val="nil"/>
              <w:bottom w:val="single" w:sz="8" w:space="0" w:color="auto"/>
              <w:right w:val="single" w:sz="4" w:space="0" w:color="auto"/>
            </w:tcBorders>
            <w:shd w:val="clear" w:color="000000" w:fill="C4D79B"/>
            <w:noWrap/>
            <w:vAlign w:val="center"/>
            <w:hideMark/>
          </w:tcPr>
          <w:p w:rsidR="00644ECF" w:rsidRPr="00F44988" w:rsidRDefault="00644ECF" w:rsidP="00644ECF">
            <w:pPr>
              <w:spacing w:afterLines="20" w:after="48"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59" w:type="pct"/>
            <w:tcBorders>
              <w:top w:val="nil"/>
              <w:left w:val="nil"/>
              <w:bottom w:val="single" w:sz="8" w:space="0" w:color="auto"/>
              <w:right w:val="single" w:sz="4" w:space="0" w:color="auto"/>
            </w:tcBorders>
            <w:shd w:val="clear" w:color="000000" w:fill="C4D79B"/>
            <w:noWrap/>
            <w:vAlign w:val="center"/>
            <w:hideMark/>
          </w:tcPr>
          <w:p w:rsidR="00644ECF" w:rsidRPr="00F44988" w:rsidRDefault="00644ECF" w:rsidP="00644ECF">
            <w:pPr>
              <w:spacing w:afterLines="20" w:after="48"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77" w:type="pct"/>
            <w:tcBorders>
              <w:top w:val="nil"/>
              <w:left w:val="nil"/>
              <w:bottom w:val="single" w:sz="8" w:space="0" w:color="auto"/>
              <w:right w:val="single" w:sz="8" w:space="0" w:color="auto"/>
            </w:tcBorders>
            <w:shd w:val="clear" w:color="000000" w:fill="C4D79B"/>
            <w:noWrap/>
            <w:vAlign w:val="center"/>
            <w:hideMark/>
          </w:tcPr>
          <w:p w:rsidR="00644ECF" w:rsidRPr="00F44988" w:rsidRDefault="00644ECF" w:rsidP="00644ECF">
            <w:pPr>
              <w:spacing w:afterLines="20" w:after="48"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0</w:t>
            </w:r>
          </w:p>
        </w:tc>
        <w:tc>
          <w:tcPr>
            <w:tcW w:w="422" w:type="pct"/>
            <w:tcBorders>
              <w:top w:val="nil"/>
              <w:left w:val="single" w:sz="4" w:space="0" w:color="auto"/>
              <w:bottom w:val="single" w:sz="8" w:space="0" w:color="auto"/>
              <w:right w:val="single" w:sz="8" w:space="0" w:color="auto"/>
            </w:tcBorders>
            <w:shd w:val="clear" w:color="000000" w:fill="C4D79B"/>
            <w:noWrap/>
            <w:vAlign w:val="center"/>
            <w:hideMark/>
          </w:tcPr>
          <w:p w:rsidR="00644ECF" w:rsidRPr="00F44988" w:rsidRDefault="00644ECF" w:rsidP="00644ECF">
            <w:pPr>
              <w:spacing w:afterLines="20" w:after="48"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0</w:t>
            </w:r>
          </w:p>
        </w:tc>
        <w:tc>
          <w:tcPr>
            <w:tcW w:w="680" w:type="pct"/>
            <w:tcBorders>
              <w:top w:val="nil"/>
              <w:left w:val="single" w:sz="4" w:space="0" w:color="auto"/>
              <w:bottom w:val="single" w:sz="8" w:space="0" w:color="auto"/>
              <w:right w:val="single" w:sz="8" w:space="0" w:color="auto"/>
            </w:tcBorders>
            <w:shd w:val="clear" w:color="000000" w:fill="C4D79B"/>
            <w:noWrap/>
            <w:vAlign w:val="center"/>
            <w:hideMark/>
          </w:tcPr>
          <w:p w:rsidR="00644ECF" w:rsidRPr="00F44988" w:rsidRDefault="00644ECF" w:rsidP="00644ECF">
            <w:pPr>
              <w:spacing w:afterLines="20" w:after="48"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0</w:t>
            </w:r>
          </w:p>
        </w:tc>
      </w:tr>
      <w:tr w:rsidR="00644ECF" w:rsidRPr="00F44988" w:rsidTr="00F50EAE">
        <w:trPr>
          <w:trHeight w:val="180"/>
          <w:jc w:val="center"/>
        </w:trPr>
        <w:tc>
          <w:tcPr>
            <w:tcW w:w="1462" w:type="pct"/>
            <w:tcBorders>
              <w:top w:val="nil"/>
              <w:left w:val="single" w:sz="8" w:space="0" w:color="auto"/>
              <w:bottom w:val="single" w:sz="4" w:space="0" w:color="auto"/>
              <w:right w:val="single" w:sz="4" w:space="0" w:color="auto"/>
            </w:tcBorders>
            <w:shd w:val="clear" w:color="000000" w:fill="FFFFFF"/>
            <w:noWrap/>
            <w:vAlign w:val="center"/>
            <w:hideMark/>
          </w:tcPr>
          <w:p w:rsidR="00644ECF" w:rsidRPr="00F44988" w:rsidRDefault="00644ECF" w:rsidP="00644ECF">
            <w:pPr>
              <w:spacing w:afterLines="20" w:after="48" w:line="240" w:lineRule="auto"/>
              <w:ind w:firstLine="0"/>
              <w:jc w:val="right"/>
              <w:rPr>
                <w:rFonts w:ascii="Garamond" w:eastAsia="Times New Roman" w:hAnsi="Garamond"/>
                <w:b/>
                <w:bCs/>
                <w:i/>
                <w:iCs/>
                <w:sz w:val="20"/>
                <w:szCs w:val="20"/>
                <w:lang w:val="sq-AL"/>
              </w:rPr>
            </w:pPr>
            <w:r w:rsidRPr="00F44988">
              <w:rPr>
                <w:rFonts w:ascii="Garamond" w:eastAsia="Times New Roman" w:hAnsi="Garamond"/>
                <w:b/>
                <w:bCs/>
                <w:i/>
                <w:iCs/>
                <w:sz w:val="20"/>
                <w:szCs w:val="20"/>
                <w:lang w:val="sq-AL"/>
              </w:rPr>
              <w:t>EBITDA</w:t>
            </w:r>
          </w:p>
        </w:tc>
        <w:tc>
          <w:tcPr>
            <w:tcW w:w="677" w:type="pct"/>
            <w:tcBorders>
              <w:top w:val="single" w:sz="4" w:space="0" w:color="auto"/>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single" w:sz="4" w:space="0" w:color="auto"/>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59" w:type="pct"/>
            <w:tcBorders>
              <w:top w:val="single" w:sz="4" w:space="0" w:color="auto"/>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77" w:type="pct"/>
            <w:tcBorders>
              <w:top w:val="single" w:sz="4" w:space="0" w:color="auto"/>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single" w:sz="4" w:space="0" w:color="auto"/>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80" w:type="pct"/>
            <w:tcBorders>
              <w:top w:val="single" w:sz="4" w:space="0" w:color="auto"/>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0</w:t>
            </w:r>
          </w:p>
        </w:tc>
      </w:tr>
      <w:tr w:rsidR="00644ECF" w:rsidRPr="00F44988" w:rsidTr="00F50EAE">
        <w:trPr>
          <w:trHeight w:val="180"/>
          <w:jc w:val="center"/>
        </w:trPr>
        <w:tc>
          <w:tcPr>
            <w:tcW w:w="1462" w:type="pct"/>
            <w:tcBorders>
              <w:top w:val="nil"/>
              <w:left w:val="single" w:sz="8" w:space="0" w:color="auto"/>
              <w:bottom w:val="single" w:sz="4" w:space="0" w:color="auto"/>
              <w:right w:val="single" w:sz="4" w:space="0" w:color="auto"/>
            </w:tcBorders>
            <w:shd w:val="clear" w:color="auto" w:fill="auto"/>
            <w:noWrap/>
            <w:vAlign w:val="center"/>
            <w:hideMark/>
          </w:tcPr>
          <w:p w:rsidR="00644ECF" w:rsidRPr="00F44988" w:rsidRDefault="00644ECF" w:rsidP="00644ECF">
            <w:pPr>
              <w:spacing w:afterLines="20" w:after="48"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Amortizimi</w:t>
            </w:r>
          </w:p>
        </w:tc>
        <w:tc>
          <w:tcPr>
            <w:tcW w:w="677"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59"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77"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80"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r>
      <w:tr w:rsidR="00644ECF" w:rsidRPr="00F44988" w:rsidTr="00F50EAE">
        <w:trPr>
          <w:trHeight w:val="180"/>
          <w:jc w:val="center"/>
        </w:trPr>
        <w:tc>
          <w:tcPr>
            <w:tcW w:w="1462" w:type="pct"/>
            <w:tcBorders>
              <w:top w:val="nil"/>
              <w:left w:val="single" w:sz="8" w:space="0" w:color="auto"/>
              <w:bottom w:val="single" w:sz="4" w:space="0" w:color="auto"/>
              <w:right w:val="single" w:sz="4" w:space="0" w:color="auto"/>
            </w:tcBorders>
            <w:shd w:val="clear" w:color="000000" w:fill="FFFFFF"/>
            <w:noWrap/>
            <w:vAlign w:val="center"/>
            <w:hideMark/>
          </w:tcPr>
          <w:p w:rsidR="00644ECF" w:rsidRPr="00F44988" w:rsidRDefault="00644ECF" w:rsidP="00644ECF">
            <w:pPr>
              <w:spacing w:afterLines="20" w:after="48" w:line="240" w:lineRule="auto"/>
              <w:ind w:firstLine="0"/>
              <w:jc w:val="right"/>
              <w:rPr>
                <w:rFonts w:ascii="Garamond" w:eastAsia="Times New Roman" w:hAnsi="Garamond"/>
                <w:b/>
                <w:bCs/>
                <w:i/>
                <w:iCs/>
                <w:sz w:val="20"/>
                <w:szCs w:val="20"/>
                <w:lang w:val="sq-AL"/>
              </w:rPr>
            </w:pPr>
            <w:r w:rsidRPr="00F44988">
              <w:rPr>
                <w:rFonts w:ascii="Garamond" w:eastAsia="Times New Roman" w:hAnsi="Garamond"/>
                <w:b/>
                <w:bCs/>
                <w:i/>
                <w:iCs/>
                <w:sz w:val="20"/>
                <w:szCs w:val="20"/>
                <w:lang w:val="sq-AL"/>
              </w:rPr>
              <w:t>EBIT</w:t>
            </w:r>
          </w:p>
        </w:tc>
        <w:tc>
          <w:tcPr>
            <w:tcW w:w="677"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59"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77"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80"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0</w:t>
            </w:r>
          </w:p>
        </w:tc>
      </w:tr>
      <w:tr w:rsidR="00644ECF" w:rsidRPr="00F44988" w:rsidTr="00F50EAE">
        <w:trPr>
          <w:trHeight w:val="180"/>
          <w:jc w:val="center"/>
        </w:trPr>
        <w:tc>
          <w:tcPr>
            <w:tcW w:w="1462" w:type="pct"/>
            <w:tcBorders>
              <w:top w:val="nil"/>
              <w:left w:val="single" w:sz="8" w:space="0" w:color="auto"/>
              <w:bottom w:val="single" w:sz="4" w:space="0" w:color="auto"/>
              <w:right w:val="single" w:sz="4" w:space="0" w:color="auto"/>
            </w:tcBorders>
            <w:shd w:val="clear" w:color="auto" w:fill="auto"/>
            <w:noWrap/>
            <w:vAlign w:val="center"/>
            <w:hideMark/>
          </w:tcPr>
          <w:p w:rsidR="00644ECF" w:rsidRPr="00F44988" w:rsidRDefault="00644ECF" w:rsidP="00644ECF">
            <w:pPr>
              <w:spacing w:afterLines="20" w:after="48"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Interesat</w:t>
            </w:r>
          </w:p>
        </w:tc>
        <w:tc>
          <w:tcPr>
            <w:tcW w:w="677"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59"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77"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r>
      <w:tr w:rsidR="00644ECF" w:rsidRPr="00F44988" w:rsidTr="00F50EAE">
        <w:trPr>
          <w:trHeight w:val="180"/>
          <w:jc w:val="center"/>
        </w:trPr>
        <w:tc>
          <w:tcPr>
            <w:tcW w:w="1462" w:type="pct"/>
            <w:tcBorders>
              <w:top w:val="nil"/>
              <w:left w:val="single" w:sz="8" w:space="0" w:color="auto"/>
              <w:bottom w:val="single" w:sz="4" w:space="0" w:color="auto"/>
              <w:right w:val="single" w:sz="4" w:space="0" w:color="auto"/>
            </w:tcBorders>
            <w:shd w:val="clear" w:color="auto" w:fill="auto"/>
            <w:noWrap/>
            <w:vAlign w:val="center"/>
            <w:hideMark/>
          </w:tcPr>
          <w:p w:rsidR="00644ECF" w:rsidRPr="00F44988" w:rsidRDefault="00644ECF" w:rsidP="00644ECF">
            <w:pPr>
              <w:spacing w:afterLines="20" w:after="48"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EBT</w:t>
            </w:r>
          </w:p>
        </w:tc>
        <w:tc>
          <w:tcPr>
            <w:tcW w:w="677"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59"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77"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80"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0</w:t>
            </w:r>
          </w:p>
        </w:tc>
      </w:tr>
      <w:tr w:rsidR="00644ECF" w:rsidRPr="00F44988" w:rsidTr="00F50EAE">
        <w:trPr>
          <w:trHeight w:val="180"/>
          <w:jc w:val="center"/>
        </w:trPr>
        <w:tc>
          <w:tcPr>
            <w:tcW w:w="1462" w:type="pct"/>
            <w:tcBorders>
              <w:top w:val="nil"/>
              <w:left w:val="single" w:sz="8" w:space="0" w:color="auto"/>
              <w:bottom w:val="nil"/>
              <w:right w:val="single" w:sz="4" w:space="0" w:color="auto"/>
            </w:tcBorders>
            <w:shd w:val="clear" w:color="auto" w:fill="auto"/>
            <w:noWrap/>
            <w:vAlign w:val="center"/>
            <w:hideMark/>
          </w:tcPr>
          <w:p w:rsidR="00644ECF" w:rsidRPr="00F44988" w:rsidRDefault="00644ECF" w:rsidP="00644ECF">
            <w:pPr>
              <w:spacing w:afterLines="20" w:after="48"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Tatimi mbi fitimin</w:t>
            </w:r>
          </w:p>
        </w:tc>
        <w:tc>
          <w:tcPr>
            <w:tcW w:w="677"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59"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77"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80"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0</w:t>
            </w:r>
          </w:p>
        </w:tc>
      </w:tr>
      <w:tr w:rsidR="00644ECF" w:rsidRPr="00F44988" w:rsidTr="00F50EAE">
        <w:trPr>
          <w:trHeight w:val="180"/>
          <w:jc w:val="center"/>
        </w:trPr>
        <w:tc>
          <w:tcPr>
            <w:tcW w:w="1462"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44ECF" w:rsidRPr="00F44988" w:rsidRDefault="00644ECF" w:rsidP="00644ECF">
            <w:pPr>
              <w:spacing w:afterLines="20" w:after="48"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Fitimi neto</w:t>
            </w:r>
          </w:p>
        </w:tc>
        <w:tc>
          <w:tcPr>
            <w:tcW w:w="677" w:type="pct"/>
            <w:tcBorders>
              <w:top w:val="single" w:sz="8" w:space="0" w:color="auto"/>
              <w:left w:val="nil"/>
              <w:bottom w:val="single" w:sz="8"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422" w:type="pct"/>
            <w:tcBorders>
              <w:top w:val="single" w:sz="8" w:space="0" w:color="auto"/>
              <w:left w:val="nil"/>
              <w:bottom w:val="single" w:sz="8"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59" w:type="pct"/>
            <w:tcBorders>
              <w:top w:val="single" w:sz="8" w:space="0" w:color="auto"/>
              <w:left w:val="nil"/>
              <w:bottom w:val="single" w:sz="8"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77" w:type="pct"/>
            <w:tcBorders>
              <w:top w:val="single" w:sz="8" w:space="0" w:color="auto"/>
              <w:left w:val="nil"/>
              <w:bottom w:val="single" w:sz="8"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422" w:type="pct"/>
            <w:tcBorders>
              <w:top w:val="single" w:sz="8" w:space="0" w:color="auto"/>
              <w:left w:val="nil"/>
              <w:bottom w:val="single" w:sz="8" w:space="0" w:color="auto"/>
              <w:right w:val="single" w:sz="4" w:space="0" w:color="auto"/>
            </w:tcBorders>
            <w:shd w:val="clear" w:color="000000" w:fill="BFBFBF"/>
            <w:noWrap/>
            <w:vAlign w:val="center"/>
            <w:hideMark/>
          </w:tcPr>
          <w:p w:rsidR="00644ECF" w:rsidRPr="00F44988" w:rsidRDefault="00644ECF" w:rsidP="00644ECF">
            <w:pPr>
              <w:spacing w:afterLines="20" w:after="48"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80" w:type="pct"/>
            <w:tcBorders>
              <w:top w:val="single" w:sz="8" w:space="0" w:color="auto"/>
              <w:left w:val="nil"/>
              <w:bottom w:val="single" w:sz="8" w:space="0" w:color="auto"/>
              <w:right w:val="single" w:sz="8" w:space="0" w:color="auto"/>
            </w:tcBorders>
            <w:shd w:val="clear" w:color="000000" w:fill="BFBFBF"/>
            <w:noWrap/>
            <w:vAlign w:val="center"/>
            <w:hideMark/>
          </w:tcPr>
          <w:p w:rsidR="00644ECF" w:rsidRPr="00F44988" w:rsidRDefault="00644ECF" w:rsidP="00644ECF">
            <w:pPr>
              <w:spacing w:afterLines="20" w:after="48"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0</w:t>
            </w:r>
          </w:p>
        </w:tc>
      </w:tr>
      <w:tr w:rsidR="00644ECF" w:rsidRPr="00F44988" w:rsidTr="00F50EAE">
        <w:trPr>
          <w:trHeight w:val="180"/>
          <w:jc w:val="center"/>
        </w:trPr>
        <w:tc>
          <w:tcPr>
            <w:tcW w:w="1462" w:type="pct"/>
            <w:tcBorders>
              <w:top w:val="nil"/>
              <w:left w:val="single" w:sz="8" w:space="0" w:color="auto"/>
              <w:bottom w:val="nil"/>
              <w:right w:val="nil"/>
            </w:tcBorders>
            <w:shd w:val="clear" w:color="auto" w:fill="auto"/>
            <w:noWrap/>
            <w:vAlign w:val="center"/>
            <w:hideMark/>
          </w:tcPr>
          <w:p w:rsidR="00644ECF" w:rsidRPr="00F44988" w:rsidRDefault="00644ECF" w:rsidP="00644ECF">
            <w:pPr>
              <w:spacing w:after="0"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77" w:type="pct"/>
            <w:tcBorders>
              <w:top w:val="nil"/>
              <w:left w:val="nil"/>
              <w:bottom w:val="nil"/>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p>
        </w:tc>
        <w:tc>
          <w:tcPr>
            <w:tcW w:w="422" w:type="pct"/>
            <w:tcBorders>
              <w:top w:val="nil"/>
              <w:left w:val="nil"/>
              <w:bottom w:val="nil"/>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p>
        </w:tc>
        <w:tc>
          <w:tcPr>
            <w:tcW w:w="659" w:type="pct"/>
            <w:tcBorders>
              <w:top w:val="nil"/>
              <w:left w:val="nil"/>
              <w:bottom w:val="nil"/>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p>
        </w:tc>
        <w:tc>
          <w:tcPr>
            <w:tcW w:w="677" w:type="pct"/>
            <w:tcBorders>
              <w:top w:val="nil"/>
              <w:left w:val="nil"/>
              <w:bottom w:val="nil"/>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p>
        </w:tc>
        <w:tc>
          <w:tcPr>
            <w:tcW w:w="422" w:type="pct"/>
            <w:tcBorders>
              <w:top w:val="nil"/>
              <w:left w:val="nil"/>
              <w:bottom w:val="nil"/>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p>
        </w:tc>
        <w:tc>
          <w:tcPr>
            <w:tcW w:w="680" w:type="pct"/>
            <w:tcBorders>
              <w:top w:val="nil"/>
              <w:left w:val="nil"/>
              <w:bottom w:val="nil"/>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p>
        </w:tc>
      </w:tr>
      <w:tr w:rsidR="00644ECF" w:rsidRPr="00F44988" w:rsidTr="00F50EAE">
        <w:trPr>
          <w:trHeight w:val="180"/>
          <w:jc w:val="center"/>
        </w:trPr>
        <w:tc>
          <w:tcPr>
            <w:tcW w:w="5000" w:type="pct"/>
            <w:gridSpan w:val="7"/>
            <w:tcBorders>
              <w:top w:val="single" w:sz="8" w:space="0" w:color="auto"/>
              <w:left w:val="single" w:sz="8" w:space="0" w:color="auto"/>
              <w:bottom w:val="single" w:sz="8" w:space="0" w:color="auto"/>
              <w:right w:val="single" w:sz="8" w:space="0" w:color="000000"/>
            </w:tcBorders>
            <w:shd w:val="clear" w:color="000000" w:fill="E6B8B7"/>
            <w:noWrap/>
            <w:vAlign w:val="center"/>
            <w:hideMark/>
          </w:tcPr>
          <w:p w:rsidR="00644ECF" w:rsidRPr="00F44988" w:rsidRDefault="00644ECF" w:rsidP="00644ECF">
            <w:pPr>
              <w:spacing w:after="0" w:line="240" w:lineRule="auto"/>
              <w:ind w:firstLine="0"/>
              <w:jc w:val="center"/>
              <w:rPr>
                <w:rFonts w:ascii="Garamond" w:eastAsia="Times New Roman" w:hAnsi="Garamond"/>
                <w:b/>
                <w:bCs/>
                <w:sz w:val="20"/>
                <w:szCs w:val="20"/>
                <w:lang w:val="sq-AL"/>
              </w:rPr>
            </w:pPr>
            <w:r w:rsidRPr="00F44988">
              <w:rPr>
                <w:rFonts w:ascii="Garamond" w:eastAsia="Times New Roman" w:hAnsi="Garamond"/>
                <w:b/>
                <w:bCs/>
                <w:sz w:val="20"/>
                <w:szCs w:val="20"/>
                <w:lang w:val="sq-AL"/>
              </w:rPr>
              <w:lastRenderedPageBreak/>
              <w:t>Tabela 2. Viti normal i prodhimit pas investimit</w:t>
            </w:r>
          </w:p>
        </w:tc>
      </w:tr>
      <w:tr w:rsidR="00644ECF" w:rsidRPr="00F44988" w:rsidTr="00F50EAE">
        <w:trPr>
          <w:trHeight w:val="180"/>
          <w:jc w:val="center"/>
        </w:trPr>
        <w:tc>
          <w:tcPr>
            <w:tcW w:w="1462" w:type="pct"/>
            <w:vMerge w:val="restart"/>
            <w:tcBorders>
              <w:top w:val="nil"/>
              <w:left w:val="single" w:sz="8" w:space="0" w:color="auto"/>
              <w:bottom w:val="single" w:sz="8" w:space="0" w:color="000000"/>
              <w:right w:val="single" w:sz="4" w:space="0" w:color="auto"/>
            </w:tcBorders>
            <w:shd w:val="clear" w:color="000000" w:fill="FFFFFF"/>
            <w:noWrap/>
            <w:vAlign w:val="center"/>
            <w:hideMark/>
          </w:tcPr>
          <w:p w:rsidR="00644ECF" w:rsidRPr="00F44988" w:rsidRDefault="00644ECF" w:rsidP="00644ECF">
            <w:pPr>
              <w:spacing w:after="0" w:line="240" w:lineRule="auto"/>
              <w:ind w:firstLine="0"/>
              <w:jc w:val="center"/>
              <w:rPr>
                <w:rFonts w:ascii="Garamond" w:eastAsia="Times New Roman" w:hAnsi="Garamond"/>
                <w:b/>
                <w:bCs/>
                <w:sz w:val="20"/>
                <w:szCs w:val="20"/>
                <w:lang w:val="sq-AL"/>
              </w:rPr>
            </w:pPr>
            <w:r w:rsidRPr="00F44988">
              <w:rPr>
                <w:rFonts w:ascii="Garamond" w:eastAsia="Times New Roman" w:hAnsi="Garamond"/>
                <w:b/>
                <w:bCs/>
                <w:sz w:val="20"/>
                <w:szCs w:val="20"/>
                <w:lang w:val="sq-AL"/>
              </w:rPr>
              <w:t>Kategori</w:t>
            </w:r>
          </w:p>
        </w:tc>
        <w:tc>
          <w:tcPr>
            <w:tcW w:w="2436" w:type="pct"/>
            <w:gridSpan w:val="4"/>
            <w:tcBorders>
              <w:top w:val="nil"/>
              <w:left w:val="nil"/>
              <w:bottom w:val="single" w:sz="4" w:space="0" w:color="auto"/>
              <w:right w:val="single" w:sz="4" w:space="0" w:color="000000"/>
            </w:tcBorders>
            <w:shd w:val="clear" w:color="000000" w:fill="FFFFFF"/>
            <w:noWrap/>
            <w:vAlign w:val="center"/>
            <w:hideMark/>
          </w:tcPr>
          <w:p w:rsidR="00644ECF" w:rsidRPr="00F44988" w:rsidRDefault="00644ECF" w:rsidP="00644ECF">
            <w:pPr>
              <w:spacing w:after="0" w:line="240" w:lineRule="auto"/>
              <w:ind w:firstLine="0"/>
              <w:jc w:val="center"/>
              <w:rPr>
                <w:rFonts w:ascii="Garamond" w:eastAsia="Times New Roman" w:hAnsi="Garamond"/>
                <w:b/>
                <w:bCs/>
                <w:sz w:val="20"/>
                <w:szCs w:val="20"/>
                <w:lang w:val="sq-AL"/>
              </w:rPr>
            </w:pPr>
            <w:r w:rsidRPr="00F44988">
              <w:rPr>
                <w:rFonts w:ascii="Garamond" w:eastAsia="Times New Roman" w:hAnsi="Garamond"/>
                <w:b/>
                <w:bCs/>
                <w:sz w:val="20"/>
                <w:szCs w:val="20"/>
                <w:lang w:val="sq-AL"/>
              </w:rPr>
              <w:t>Vlerat vjetore</w:t>
            </w:r>
          </w:p>
        </w:tc>
        <w:tc>
          <w:tcPr>
            <w:tcW w:w="422" w:type="pct"/>
            <w:tcBorders>
              <w:top w:val="nil"/>
              <w:left w:val="nil"/>
              <w:bottom w:val="nil"/>
              <w:right w:val="nil"/>
            </w:tcBorders>
            <w:shd w:val="clear" w:color="000000" w:fill="FFFFFF"/>
            <w:noWrap/>
            <w:vAlign w:val="center"/>
            <w:hideMark/>
          </w:tcPr>
          <w:p w:rsidR="00644ECF" w:rsidRPr="00F44988" w:rsidRDefault="00644ECF" w:rsidP="00644ECF">
            <w:pPr>
              <w:spacing w:after="0" w:line="240" w:lineRule="auto"/>
              <w:ind w:firstLine="0"/>
              <w:jc w:val="center"/>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80" w:type="pct"/>
            <w:tcBorders>
              <w:top w:val="nil"/>
              <w:left w:val="nil"/>
              <w:bottom w:val="nil"/>
              <w:right w:val="single" w:sz="8" w:space="0" w:color="auto"/>
            </w:tcBorders>
            <w:shd w:val="clear" w:color="000000" w:fill="FFFFFF"/>
            <w:noWrap/>
            <w:vAlign w:val="center"/>
            <w:hideMark/>
          </w:tcPr>
          <w:p w:rsidR="00644ECF" w:rsidRPr="00F44988" w:rsidRDefault="00644ECF" w:rsidP="00644ECF">
            <w:pPr>
              <w:spacing w:after="0" w:line="240" w:lineRule="auto"/>
              <w:ind w:firstLine="0"/>
              <w:jc w:val="center"/>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r>
      <w:tr w:rsidR="00644ECF" w:rsidRPr="00F44988" w:rsidTr="00F50EAE">
        <w:trPr>
          <w:trHeight w:val="180"/>
          <w:jc w:val="center"/>
        </w:trPr>
        <w:tc>
          <w:tcPr>
            <w:tcW w:w="1462" w:type="pct"/>
            <w:vMerge/>
            <w:tcBorders>
              <w:top w:val="nil"/>
              <w:left w:val="single" w:sz="8" w:space="0" w:color="auto"/>
              <w:bottom w:val="single" w:sz="8" w:space="0" w:color="000000"/>
              <w:right w:val="single" w:sz="4" w:space="0" w:color="auto"/>
            </w:tcBorders>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p>
        </w:tc>
        <w:tc>
          <w:tcPr>
            <w:tcW w:w="677" w:type="pct"/>
            <w:tcBorders>
              <w:top w:val="single" w:sz="4" w:space="0" w:color="auto"/>
              <w:left w:val="nil"/>
              <w:bottom w:val="nil"/>
              <w:right w:val="single" w:sz="4" w:space="0" w:color="auto"/>
            </w:tcBorders>
            <w:shd w:val="clear" w:color="auto" w:fill="auto"/>
            <w:noWrap/>
            <w:vAlign w:val="center"/>
            <w:hideMark/>
          </w:tcPr>
          <w:p w:rsidR="00644ECF" w:rsidRPr="00F44988" w:rsidRDefault="00644ECF" w:rsidP="00644ECF">
            <w:pPr>
              <w:spacing w:after="0" w:line="240" w:lineRule="auto"/>
              <w:ind w:firstLine="0"/>
              <w:jc w:val="center"/>
              <w:rPr>
                <w:rFonts w:ascii="Garamond" w:eastAsia="Times New Roman" w:hAnsi="Garamond"/>
                <w:b/>
                <w:bCs/>
                <w:sz w:val="20"/>
                <w:szCs w:val="20"/>
                <w:lang w:val="sq-AL"/>
              </w:rPr>
            </w:pPr>
            <w:r w:rsidRPr="00F44988">
              <w:rPr>
                <w:rFonts w:ascii="Garamond" w:eastAsia="Times New Roman" w:hAnsi="Garamond"/>
                <w:b/>
                <w:bCs/>
                <w:sz w:val="20"/>
                <w:szCs w:val="20"/>
                <w:lang w:val="sq-AL"/>
              </w:rPr>
              <w:t>Njësitë</w:t>
            </w:r>
          </w:p>
        </w:tc>
        <w:tc>
          <w:tcPr>
            <w:tcW w:w="422" w:type="pct"/>
            <w:tcBorders>
              <w:top w:val="single" w:sz="4" w:space="0" w:color="auto"/>
              <w:left w:val="nil"/>
              <w:bottom w:val="nil"/>
              <w:right w:val="single" w:sz="4" w:space="0" w:color="auto"/>
            </w:tcBorders>
            <w:shd w:val="clear" w:color="000000" w:fill="FFFFFF"/>
            <w:noWrap/>
            <w:vAlign w:val="center"/>
            <w:hideMark/>
          </w:tcPr>
          <w:p w:rsidR="00644ECF" w:rsidRPr="00F44988" w:rsidRDefault="00644ECF" w:rsidP="00644ECF">
            <w:pPr>
              <w:spacing w:after="0" w:line="240" w:lineRule="auto"/>
              <w:ind w:firstLine="0"/>
              <w:jc w:val="center"/>
              <w:rPr>
                <w:rFonts w:ascii="Garamond" w:eastAsia="Times New Roman" w:hAnsi="Garamond"/>
                <w:b/>
                <w:bCs/>
                <w:sz w:val="20"/>
                <w:szCs w:val="20"/>
                <w:lang w:val="sq-AL"/>
              </w:rPr>
            </w:pPr>
            <w:r w:rsidRPr="00F44988">
              <w:rPr>
                <w:rFonts w:ascii="Garamond" w:eastAsia="Times New Roman" w:hAnsi="Garamond"/>
                <w:b/>
                <w:bCs/>
                <w:sz w:val="20"/>
                <w:szCs w:val="20"/>
                <w:lang w:val="sq-AL"/>
              </w:rPr>
              <w:t>Sasia</w:t>
            </w:r>
          </w:p>
        </w:tc>
        <w:tc>
          <w:tcPr>
            <w:tcW w:w="659" w:type="pct"/>
            <w:tcBorders>
              <w:top w:val="single" w:sz="4" w:space="0" w:color="auto"/>
              <w:left w:val="nil"/>
              <w:bottom w:val="nil"/>
              <w:right w:val="single" w:sz="4" w:space="0" w:color="auto"/>
            </w:tcBorders>
            <w:shd w:val="clear" w:color="000000" w:fill="FFFFFF"/>
            <w:noWrap/>
            <w:vAlign w:val="center"/>
            <w:hideMark/>
          </w:tcPr>
          <w:p w:rsidR="00644ECF" w:rsidRPr="00F44988" w:rsidRDefault="00644ECF" w:rsidP="00644ECF">
            <w:pPr>
              <w:spacing w:after="0" w:line="240" w:lineRule="auto"/>
              <w:ind w:firstLine="0"/>
              <w:jc w:val="center"/>
              <w:rPr>
                <w:rFonts w:ascii="Garamond" w:eastAsia="Times New Roman" w:hAnsi="Garamond"/>
                <w:b/>
                <w:bCs/>
                <w:sz w:val="20"/>
                <w:szCs w:val="20"/>
                <w:lang w:val="sq-AL"/>
              </w:rPr>
            </w:pPr>
            <w:r w:rsidRPr="00F44988">
              <w:rPr>
                <w:rFonts w:ascii="Garamond" w:eastAsia="Times New Roman" w:hAnsi="Garamond"/>
                <w:b/>
                <w:bCs/>
                <w:sz w:val="20"/>
                <w:szCs w:val="20"/>
                <w:lang w:val="sq-AL"/>
              </w:rPr>
              <w:t>Çmimi</w:t>
            </w:r>
          </w:p>
        </w:tc>
        <w:tc>
          <w:tcPr>
            <w:tcW w:w="677" w:type="pct"/>
            <w:tcBorders>
              <w:top w:val="single" w:sz="4" w:space="0" w:color="auto"/>
              <w:left w:val="nil"/>
              <w:bottom w:val="nil"/>
              <w:right w:val="single" w:sz="4" w:space="0" w:color="auto"/>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Vlera me TVSH</w:t>
            </w:r>
          </w:p>
        </w:tc>
        <w:tc>
          <w:tcPr>
            <w:tcW w:w="422" w:type="pct"/>
            <w:tcBorders>
              <w:top w:val="single" w:sz="4" w:space="0" w:color="auto"/>
              <w:left w:val="nil"/>
              <w:bottom w:val="nil"/>
              <w:right w:val="single" w:sz="4" w:space="0" w:color="auto"/>
            </w:tcBorders>
            <w:shd w:val="clear" w:color="000000" w:fill="FFFFFF"/>
            <w:noWrap/>
            <w:vAlign w:val="center"/>
            <w:hideMark/>
          </w:tcPr>
          <w:p w:rsidR="00644ECF" w:rsidRPr="00F44988" w:rsidRDefault="00644ECF" w:rsidP="00644ECF">
            <w:pPr>
              <w:spacing w:after="0" w:line="240" w:lineRule="auto"/>
              <w:ind w:firstLine="0"/>
              <w:jc w:val="center"/>
              <w:rPr>
                <w:rFonts w:ascii="Garamond" w:eastAsia="Times New Roman" w:hAnsi="Garamond"/>
                <w:b/>
                <w:bCs/>
                <w:sz w:val="20"/>
                <w:szCs w:val="20"/>
                <w:lang w:val="sq-AL"/>
              </w:rPr>
            </w:pPr>
            <w:r w:rsidRPr="00F44988">
              <w:rPr>
                <w:rFonts w:ascii="Garamond" w:eastAsia="Times New Roman" w:hAnsi="Garamond"/>
                <w:b/>
                <w:bCs/>
                <w:sz w:val="20"/>
                <w:szCs w:val="20"/>
                <w:lang w:val="sq-AL"/>
              </w:rPr>
              <w:t>TVSH-ja</w:t>
            </w:r>
          </w:p>
        </w:tc>
        <w:tc>
          <w:tcPr>
            <w:tcW w:w="680" w:type="pct"/>
            <w:tcBorders>
              <w:top w:val="single" w:sz="4" w:space="0" w:color="auto"/>
              <w:left w:val="nil"/>
              <w:bottom w:val="nil"/>
              <w:right w:val="single" w:sz="8" w:space="0" w:color="auto"/>
            </w:tcBorders>
            <w:shd w:val="clear" w:color="000000" w:fill="FFFFFF"/>
            <w:noWrap/>
            <w:vAlign w:val="center"/>
            <w:hideMark/>
          </w:tcPr>
          <w:p w:rsidR="00644ECF" w:rsidRPr="00F44988" w:rsidRDefault="00644ECF" w:rsidP="00644ECF">
            <w:pPr>
              <w:spacing w:after="0" w:line="240" w:lineRule="auto"/>
              <w:ind w:firstLine="0"/>
              <w:jc w:val="center"/>
              <w:rPr>
                <w:rFonts w:ascii="Garamond" w:eastAsia="Times New Roman" w:hAnsi="Garamond"/>
                <w:b/>
                <w:bCs/>
                <w:sz w:val="20"/>
                <w:szCs w:val="20"/>
                <w:lang w:val="sq-AL"/>
              </w:rPr>
            </w:pPr>
            <w:r w:rsidRPr="00F44988">
              <w:rPr>
                <w:rFonts w:ascii="Garamond" w:eastAsia="Times New Roman" w:hAnsi="Garamond"/>
                <w:b/>
                <w:bCs/>
                <w:sz w:val="20"/>
                <w:szCs w:val="20"/>
                <w:lang w:val="sq-AL"/>
              </w:rPr>
              <w:t>Vlera pa</w:t>
            </w:r>
            <w:r w:rsidR="0070541D" w:rsidRPr="00F44988">
              <w:rPr>
                <w:rFonts w:ascii="Garamond" w:eastAsia="Times New Roman" w:hAnsi="Garamond"/>
                <w:b/>
                <w:bCs/>
                <w:sz w:val="20"/>
                <w:szCs w:val="20"/>
                <w:lang w:val="sq-AL"/>
              </w:rPr>
              <w:t xml:space="preserve"> </w:t>
            </w:r>
            <w:r w:rsidRPr="00F44988">
              <w:rPr>
                <w:rFonts w:ascii="Garamond" w:eastAsia="Times New Roman" w:hAnsi="Garamond"/>
                <w:b/>
                <w:bCs/>
                <w:sz w:val="20"/>
                <w:szCs w:val="20"/>
                <w:lang w:val="sq-AL"/>
              </w:rPr>
              <w:t>TVSH</w:t>
            </w:r>
          </w:p>
        </w:tc>
      </w:tr>
      <w:tr w:rsidR="00644ECF" w:rsidRPr="00F44988" w:rsidTr="00F50EAE">
        <w:trPr>
          <w:trHeight w:val="180"/>
          <w:jc w:val="center"/>
        </w:trPr>
        <w:tc>
          <w:tcPr>
            <w:tcW w:w="1462" w:type="pct"/>
            <w:tcBorders>
              <w:top w:val="nil"/>
              <w:left w:val="single" w:sz="8" w:space="0" w:color="auto"/>
              <w:bottom w:val="single" w:sz="8" w:space="0" w:color="auto"/>
              <w:right w:val="nil"/>
            </w:tcBorders>
            <w:shd w:val="clear" w:color="000000" w:fill="C4D79B"/>
            <w:noWrap/>
            <w:vAlign w:val="center"/>
            <w:hideMark/>
          </w:tcPr>
          <w:p w:rsidR="00644ECF" w:rsidRPr="00F44988" w:rsidRDefault="00644ECF" w:rsidP="00F50EAE">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T</w:t>
            </w:r>
            <w:r w:rsidR="00F50EAE">
              <w:rPr>
                <w:rFonts w:ascii="Garamond" w:eastAsia="Times New Roman" w:hAnsi="Garamond"/>
                <w:b/>
                <w:bCs/>
                <w:sz w:val="20"/>
                <w:szCs w:val="20"/>
                <w:lang w:val="sq-AL"/>
              </w:rPr>
              <w:t xml:space="preserve">ë </w:t>
            </w:r>
            <w:r w:rsidRPr="00F44988">
              <w:rPr>
                <w:rFonts w:ascii="Garamond" w:eastAsia="Times New Roman" w:hAnsi="Garamond"/>
                <w:b/>
                <w:bCs/>
                <w:sz w:val="20"/>
                <w:szCs w:val="20"/>
                <w:lang w:val="sq-AL"/>
              </w:rPr>
              <w:t>ardhura nga shitjet</w:t>
            </w:r>
          </w:p>
        </w:tc>
        <w:tc>
          <w:tcPr>
            <w:tcW w:w="677" w:type="pct"/>
            <w:tcBorders>
              <w:top w:val="single" w:sz="8" w:space="0" w:color="auto"/>
              <w:left w:val="single" w:sz="8" w:space="0" w:color="auto"/>
              <w:bottom w:val="single" w:sz="8" w:space="0" w:color="auto"/>
              <w:right w:val="nil"/>
            </w:tcBorders>
            <w:shd w:val="clear" w:color="000000" w:fill="C4D79B"/>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422" w:type="pct"/>
            <w:tcBorders>
              <w:top w:val="single" w:sz="8" w:space="0" w:color="auto"/>
              <w:left w:val="single" w:sz="8" w:space="0" w:color="auto"/>
              <w:bottom w:val="single" w:sz="8" w:space="0" w:color="auto"/>
              <w:right w:val="single" w:sz="8" w:space="0" w:color="auto"/>
            </w:tcBorders>
            <w:shd w:val="clear" w:color="000000" w:fill="C4D79B"/>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59" w:type="pct"/>
            <w:tcBorders>
              <w:top w:val="single" w:sz="8" w:space="0" w:color="auto"/>
              <w:left w:val="nil"/>
              <w:bottom w:val="single" w:sz="8" w:space="0" w:color="auto"/>
              <w:right w:val="nil"/>
            </w:tcBorders>
            <w:shd w:val="clear" w:color="000000" w:fill="C4D79B"/>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77" w:type="pct"/>
            <w:tcBorders>
              <w:top w:val="single" w:sz="8" w:space="0" w:color="auto"/>
              <w:left w:val="single" w:sz="8" w:space="0" w:color="auto"/>
              <w:bottom w:val="single" w:sz="8" w:space="0" w:color="auto"/>
              <w:right w:val="single" w:sz="8" w:space="0" w:color="auto"/>
            </w:tcBorders>
            <w:shd w:val="clear" w:color="000000" w:fill="C4D79B"/>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single" w:sz="8" w:space="0" w:color="auto"/>
              <w:left w:val="nil"/>
              <w:bottom w:val="single" w:sz="8" w:space="0" w:color="auto"/>
              <w:right w:val="nil"/>
            </w:tcBorders>
            <w:shd w:val="clear" w:color="000000" w:fill="C4D79B"/>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single" w:sz="8" w:space="0" w:color="auto"/>
              <w:left w:val="single" w:sz="8" w:space="0" w:color="auto"/>
              <w:bottom w:val="single" w:sz="8" w:space="0" w:color="auto"/>
              <w:right w:val="single" w:sz="8" w:space="0" w:color="auto"/>
            </w:tcBorders>
            <w:shd w:val="clear" w:color="000000" w:fill="C4D79B"/>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644ECF" w:rsidRPr="00F44988" w:rsidTr="00F50EAE">
        <w:trPr>
          <w:trHeight w:val="180"/>
          <w:jc w:val="center"/>
        </w:trPr>
        <w:tc>
          <w:tcPr>
            <w:tcW w:w="1462"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nil"/>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59" w:type="pct"/>
            <w:tcBorders>
              <w:top w:val="nil"/>
              <w:left w:val="nil"/>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single" w:sz="4" w:space="0" w:color="auto"/>
              <w:right w:val="single" w:sz="4" w:space="0" w:color="auto"/>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single" w:sz="4" w:space="0" w:color="auto"/>
              <w:right w:val="single" w:sz="8"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644ECF" w:rsidRPr="00F44988" w:rsidTr="00F50EAE">
        <w:trPr>
          <w:trHeight w:val="180"/>
          <w:jc w:val="center"/>
        </w:trPr>
        <w:tc>
          <w:tcPr>
            <w:tcW w:w="1462" w:type="pct"/>
            <w:tcBorders>
              <w:top w:val="nil"/>
              <w:left w:val="single" w:sz="8" w:space="0" w:color="auto"/>
              <w:bottom w:val="single" w:sz="4" w:space="0" w:color="auto"/>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single" w:sz="4" w:space="0" w:color="auto"/>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59" w:type="pct"/>
            <w:tcBorders>
              <w:top w:val="nil"/>
              <w:left w:val="nil"/>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single" w:sz="4" w:space="0" w:color="auto"/>
              <w:right w:val="single" w:sz="4" w:space="0" w:color="auto"/>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single" w:sz="4" w:space="0" w:color="auto"/>
              <w:right w:val="single" w:sz="8"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644ECF" w:rsidRPr="00F44988" w:rsidTr="00F50EAE">
        <w:trPr>
          <w:trHeight w:val="180"/>
          <w:jc w:val="center"/>
        </w:trPr>
        <w:tc>
          <w:tcPr>
            <w:tcW w:w="1462" w:type="pct"/>
            <w:tcBorders>
              <w:top w:val="nil"/>
              <w:left w:val="single" w:sz="8" w:space="0" w:color="auto"/>
              <w:bottom w:val="single" w:sz="4" w:space="0" w:color="auto"/>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single" w:sz="4" w:space="0" w:color="auto"/>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59" w:type="pct"/>
            <w:tcBorders>
              <w:top w:val="nil"/>
              <w:left w:val="nil"/>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single" w:sz="4" w:space="0" w:color="auto"/>
              <w:right w:val="single" w:sz="4" w:space="0" w:color="auto"/>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single" w:sz="4" w:space="0" w:color="auto"/>
              <w:right w:val="single" w:sz="8"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644ECF" w:rsidRPr="00F44988" w:rsidTr="00F50EAE">
        <w:trPr>
          <w:trHeight w:val="180"/>
          <w:jc w:val="center"/>
        </w:trPr>
        <w:tc>
          <w:tcPr>
            <w:tcW w:w="1462" w:type="pct"/>
            <w:tcBorders>
              <w:top w:val="nil"/>
              <w:left w:val="single" w:sz="8" w:space="0" w:color="auto"/>
              <w:bottom w:val="single" w:sz="4" w:space="0" w:color="auto"/>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single" w:sz="4" w:space="0" w:color="auto"/>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59" w:type="pct"/>
            <w:tcBorders>
              <w:top w:val="nil"/>
              <w:left w:val="nil"/>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single" w:sz="4" w:space="0" w:color="auto"/>
              <w:right w:val="single" w:sz="4" w:space="0" w:color="auto"/>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single" w:sz="4" w:space="0" w:color="auto"/>
              <w:right w:val="single" w:sz="8"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644ECF" w:rsidRPr="00F44988" w:rsidTr="00F50EAE">
        <w:trPr>
          <w:trHeight w:val="180"/>
          <w:jc w:val="center"/>
        </w:trPr>
        <w:tc>
          <w:tcPr>
            <w:tcW w:w="1462" w:type="pct"/>
            <w:tcBorders>
              <w:top w:val="nil"/>
              <w:left w:val="single" w:sz="8" w:space="0" w:color="auto"/>
              <w:bottom w:val="single" w:sz="4" w:space="0" w:color="auto"/>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77" w:type="pct"/>
            <w:tcBorders>
              <w:top w:val="nil"/>
              <w:left w:val="single" w:sz="4" w:space="0" w:color="auto"/>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59" w:type="pct"/>
            <w:tcBorders>
              <w:top w:val="nil"/>
              <w:left w:val="nil"/>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77"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single" w:sz="4" w:space="0" w:color="auto"/>
              <w:right w:val="single" w:sz="4" w:space="0" w:color="auto"/>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single" w:sz="4" w:space="0" w:color="auto"/>
              <w:right w:val="single" w:sz="8"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644ECF" w:rsidRPr="00F44988" w:rsidTr="00F50EAE">
        <w:trPr>
          <w:trHeight w:val="180"/>
          <w:jc w:val="center"/>
        </w:trPr>
        <w:tc>
          <w:tcPr>
            <w:tcW w:w="1462" w:type="pct"/>
            <w:tcBorders>
              <w:top w:val="nil"/>
              <w:left w:val="single" w:sz="8" w:space="0" w:color="auto"/>
              <w:bottom w:val="single" w:sz="4" w:space="0" w:color="auto"/>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77" w:type="pct"/>
            <w:tcBorders>
              <w:top w:val="nil"/>
              <w:left w:val="single" w:sz="4" w:space="0" w:color="auto"/>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59" w:type="pct"/>
            <w:tcBorders>
              <w:top w:val="nil"/>
              <w:left w:val="nil"/>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77"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single" w:sz="4" w:space="0" w:color="auto"/>
              <w:right w:val="single" w:sz="4" w:space="0" w:color="auto"/>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single" w:sz="4" w:space="0" w:color="auto"/>
              <w:right w:val="single" w:sz="8"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644ECF" w:rsidRPr="00F44988" w:rsidTr="00F50EAE">
        <w:trPr>
          <w:trHeight w:val="180"/>
          <w:jc w:val="center"/>
        </w:trPr>
        <w:tc>
          <w:tcPr>
            <w:tcW w:w="1462" w:type="pct"/>
            <w:tcBorders>
              <w:top w:val="nil"/>
              <w:left w:val="single" w:sz="8" w:space="0" w:color="auto"/>
              <w:bottom w:val="nil"/>
              <w:right w:val="nil"/>
            </w:tcBorders>
            <w:shd w:val="clear" w:color="auto" w:fill="auto"/>
            <w:noWrap/>
            <w:vAlign w:val="center"/>
            <w:hideMark/>
          </w:tcPr>
          <w:p w:rsidR="00644ECF" w:rsidRPr="00F44988" w:rsidRDefault="00644ECF" w:rsidP="00644ECF">
            <w:pPr>
              <w:spacing w:after="0" w:line="240" w:lineRule="auto"/>
              <w:ind w:firstLine="0"/>
              <w:jc w:val="right"/>
              <w:rPr>
                <w:rFonts w:ascii="Garamond" w:eastAsia="Times New Roman" w:hAnsi="Garamond"/>
                <w:b/>
                <w:bCs/>
                <w:i/>
                <w:iCs/>
                <w:sz w:val="20"/>
                <w:szCs w:val="20"/>
                <w:lang w:val="sq-AL"/>
              </w:rPr>
            </w:pPr>
            <w:r w:rsidRPr="00F44988">
              <w:rPr>
                <w:rFonts w:ascii="Garamond" w:eastAsia="Times New Roman" w:hAnsi="Garamond"/>
                <w:b/>
                <w:bCs/>
                <w:i/>
                <w:iCs/>
                <w:sz w:val="20"/>
                <w:szCs w:val="20"/>
                <w:lang w:val="sq-AL"/>
              </w:rPr>
              <w:t>Rezultati total i të ardhurave nga shitja</w:t>
            </w:r>
          </w:p>
        </w:tc>
        <w:tc>
          <w:tcPr>
            <w:tcW w:w="677" w:type="pct"/>
            <w:tcBorders>
              <w:top w:val="nil"/>
              <w:left w:val="single" w:sz="4" w:space="0" w:color="auto"/>
              <w:bottom w:val="nil"/>
              <w:right w:val="single" w:sz="4" w:space="0" w:color="auto"/>
            </w:tcBorders>
            <w:shd w:val="clear" w:color="000000" w:fill="BFBFBF"/>
            <w:noWrap/>
            <w:vAlign w:val="center"/>
            <w:hideMark/>
          </w:tcPr>
          <w:p w:rsidR="00644ECF" w:rsidRPr="00F44988" w:rsidRDefault="00644ECF" w:rsidP="00644ECF">
            <w:pPr>
              <w:spacing w:after="0" w:line="240" w:lineRule="auto"/>
              <w:ind w:firstLine="0"/>
              <w:jc w:val="right"/>
              <w:rPr>
                <w:rFonts w:ascii="Garamond" w:eastAsia="Times New Roman" w:hAnsi="Garamond"/>
                <w:b/>
                <w:bCs/>
                <w:i/>
                <w:iCs/>
                <w:sz w:val="20"/>
                <w:szCs w:val="20"/>
                <w:lang w:val="sq-AL"/>
              </w:rPr>
            </w:pPr>
            <w:r w:rsidRPr="00F44988">
              <w:rPr>
                <w:rFonts w:ascii="Garamond" w:eastAsia="Times New Roman" w:hAnsi="Garamond"/>
                <w:b/>
                <w:bCs/>
                <w:i/>
                <w:iCs/>
                <w:sz w:val="20"/>
                <w:szCs w:val="20"/>
                <w:lang w:val="sq-AL"/>
              </w:rPr>
              <w:t> </w:t>
            </w:r>
          </w:p>
        </w:tc>
        <w:tc>
          <w:tcPr>
            <w:tcW w:w="422" w:type="pct"/>
            <w:tcBorders>
              <w:top w:val="nil"/>
              <w:left w:val="nil"/>
              <w:bottom w:val="nil"/>
              <w:right w:val="single" w:sz="4" w:space="0" w:color="auto"/>
            </w:tcBorders>
            <w:shd w:val="clear" w:color="000000" w:fill="BFBFBF"/>
            <w:noWrap/>
            <w:vAlign w:val="center"/>
            <w:hideMark/>
          </w:tcPr>
          <w:p w:rsidR="00644ECF" w:rsidRPr="00F44988" w:rsidRDefault="00644ECF" w:rsidP="00644ECF">
            <w:pPr>
              <w:spacing w:after="0"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59" w:type="pct"/>
            <w:tcBorders>
              <w:top w:val="nil"/>
              <w:left w:val="nil"/>
              <w:bottom w:val="nil"/>
              <w:right w:val="single" w:sz="4" w:space="0" w:color="auto"/>
            </w:tcBorders>
            <w:shd w:val="clear" w:color="000000" w:fill="BFBFBF"/>
            <w:noWrap/>
            <w:vAlign w:val="center"/>
            <w:hideMark/>
          </w:tcPr>
          <w:p w:rsidR="00644ECF" w:rsidRPr="00F44988" w:rsidRDefault="00644ECF" w:rsidP="00644ECF">
            <w:pPr>
              <w:spacing w:after="0"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77" w:type="pct"/>
            <w:tcBorders>
              <w:top w:val="nil"/>
              <w:left w:val="nil"/>
              <w:bottom w:val="nil"/>
              <w:right w:val="single" w:sz="4" w:space="0" w:color="auto"/>
            </w:tcBorders>
            <w:shd w:val="clear" w:color="000000" w:fill="BFBFBF"/>
            <w:noWrap/>
            <w:vAlign w:val="center"/>
            <w:hideMark/>
          </w:tcPr>
          <w:p w:rsidR="00644ECF" w:rsidRPr="00F44988" w:rsidRDefault="00644ECF" w:rsidP="00644ECF">
            <w:pPr>
              <w:spacing w:after="0"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0</w:t>
            </w:r>
          </w:p>
        </w:tc>
        <w:tc>
          <w:tcPr>
            <w:tcW w:w="422" w:type="pct"/>
            <w:tcBorders>
              <w:top w:val="nil"/>
              <w:left w:val="nil"/>
              <w:bottom w:val="nil"/>
              <w:right w:val="single" w:sz="4" w:space="0" w:color="auto"/>
            </w:tcBorders>
            <w:shd w:val="clear" w:color="000000" w:fill="BFBFBF"/>
            <w:noWrap/>
            <w:vAlign w:val="center"/>
            <w:hideMark/>
          </w:tcPr>
          <w:p w:rsidR="00644ECF" w:rsidRPr="00F44988" w:rsidRDefault="00644ECF" w:rsidP="00644ECF">
            <w:pPr>
              <w:spacing w:after="0"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0</w:t>
            </w:r>
          </w:p>
        </w:tc>
        <w:tc>
          <w:tcPr>
            <w:tcW w:w="680" w:type="pct"/>
            <w:tcBorders>
              <w:top w:val="nil"/>
              <w:left w:val="nil"/>
              <w:bottom w:val="nil"/>
              <w:right w:val="single" w:sz="4" w:space="0" w:color="auto"/>
            </w:tcBorders>
            <w:shd w:val="clear" w:color="000000" w:fill="BFBFBF"/>
            <w:noWrap/>
            <w:vAlign w:val="center"/>
            <w:hideMark/>
          </w:tcPr>
          <w:p w:rsidR="00644ECF" w:rsidRPr="00F44988" w:rsidRDefault="00644ECF" w:rsidP="00644ECF">
            <w:pPr>
              <w:spacing w:after="0"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0</w:t>
            </w:r>
          </w:p>
        </w:tc>
      </w:tr>
      <w:tr w:rsidR="00644ECF" w:rsidRPr="00F44988" w:rsidTr="00F50EAE">
        <w:trPr>
          <w:trHeight w:val="180"/>
          <w:jc w:val="center"/>
        </w:trPr>
        <w:tc>
          <w:tcPr>
            <w:tcW w:w="1462" w:type="pct"/>
            <w:tcBorders>
              <w:top w:val="single" w:sz="8" w:space="0" w:color="auto"/>
              <w:left w:val="single" w:sz="8" w:space="0" w:color="auto"/>
              <w:bottom w:val="single" w:sz="8" w:space="0" w:color="auto"/>
              <w:right w:val="nil"/>
            </w:tcBorders>
            <w:shd w:val="clear" w:color="000000" w:fill="C4D79B"/>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Kostot e prodhimit</w:t>
            </w:r>
          </w:p>
        </w:tc>
        <w:tc>
          <w:tcPr>
            <w:tcW w:w="677" w:type="pct"/>
            <w:tcBorders>
              <w:top w:val="single" w:sz="8" w:space="0" w:color="auto"/>
              <w:left w:val="single" w:sz="8" w:space="0" w:color="auto"/>
              <w:bottom w:val="single" w:sz="8" w:space="0" w:color="auto"/>
              <w:right w:val="single" w:sz="8" w:space="0" w:color="auto"/>
            </w:tcBorders>
            <w:shd w:val="clear" w:color="000000" w:fill="C4D79B"/>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422" w:type="pct"/>
            <w:tcBorders>
              <w:top w:val="single" w:sz="8" w:space="0" w:color="auto"/>
              <w:left w:val="nil"/>
              <w:bottom w:val="single" w:sz="8" w:space="0" w:color="auto"/>
              <w:right w:val="nil"/>
            </w:tcBorders>
            <w:shd w:val="clear" w:color="000000" w:fill="C4D79B"/>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59" w:type="pct"/>
            <w:tcBorders>
              <w:top w:val="single" w:sz="8" w:space="0" w:color="auto"/>
              <w:left w:val="single" w:sz="8" w:space="0" w:color="auto"/>
              <w:bottom w:val="single" w:sz="8" w:space="0" w:color="auto"/>
              <w:right w:val="single" w:sz="8" w:space="0" w:color="auto"/>
            </w:tcBorders>
            <w:shd w:val="clear" w:color="000000" w:fill="C4D79B"/>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77" w:type="pct"/>
            <w:tcBorders>
              <w:top w:val="single" w:sz="8" w:space="0" w:color="auto"/>
              <w:left w:val="nil"/>
              <w:bottom w:val="single" w:sz="8" w:space="0" w:color="auto"/>
              <w:right w:val="nil"/>
            </w:tcBorders>
            <w:shd w:val="clear" w:color="000000" w:fill="C4D79B"/>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422" w:type="pct"/>
            <w:tcBorders>
              <w:top w:val="single" w:sz="8" w:space="0" w:color="auto"/>
              <w:left w:val="single" w:sz="8" w:space="0" w:color="auto"/>
              <w:bottom w:val="single" w:sz="8" w:space="0" w:color="auto"/>
              <w:right w:val="single" w:sz="8" w:space="0" w:color="auto"/>
            </w:tcBorders>
            <w:shd w:val="clear" w:color="000000" w:fill="C4D79B"/>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80" w:type="pct"/>
            <w:tcBorders>
              <w:top w:val="single" w:sz="8" w:space="0" w:color="auto"/>
              <w:left w:val="nil"/>
              <w:bottom w:val="single" w:sz="8" w:space="0" w:color="auto"/>
              <w:right w:val="single" w:sz="8" w:space="0" w:color="auto"/>
            </w:tcBorders>
            <w:shd w:val="clear" w:color="000000" w:fill="C4D79B"/>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r>
      <w:tr w:rsidR="00644ECF" w:rsidRPr="00F44988" w:rsidTr="00F50EAE">
        <w:trPr>
          <w:trHeight w:val="180"/>
          <w:jc w:val="center"/>
        </w:trPr>
        <w:tc>
          <w:tcPr>
            <w:tcW w:w="1462" w:type="pct"/>
            <w:tcBorders>
              <w:top w:val="nil"/>
              <w:left w:val="single" w:sz="8" w:space="0" w:color="auto"/>
              <w:bottom w:val="single" w:sz="4" w:space="0" w:color="auto"/>
              <w:right w:val="single" w:sz="4" w:space="0" w:color="auto"/>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nil"/>
              <w:bottom w:val="single" w:sz="4" w:space="0" w:color="auto"/>
              <w:right w:val="single" w:sz="4" w:space="0" w:color="auto"/>
            </w:tcBorders>
            <w:shd w:val="clear" w:color="auto" w:fill="auto"/>
            <w:noWrap/>
            <w:vAlign w:val="bottom"/>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nil"/>
              <w:bottom w:val="single" w:sz="4" w:space="0" w:color="auto"/>
              <w:right w:val="single" w:sz="4" w:space="0" w:color="auto"/>
            </w:tcBorders>
            <w:shd w:val="clear" w:color="auto" w:fill="auto"/>
            <w:noWrap/>
            <w:vAlign w:val="bottom"/>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59" w:type="pct"/>
            <w:tcBorders>
              <w:top w:val="nil"/>
              <w:left w:val="nil"/>
              <w:bottom w:val="single" w:sz="4" w:space="0" w:color="auto"/>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single" w:sz="8" w:space="0" w:color="auto"/>
              <w:bottom w:val="single" w:sz="4" w:space="0" w:color="auto"/>
              <w:right w:val="nil"/>
            </w:tcBorders>
            <w:shd w:val="clear" w:color="auto" w:fill="auto"/>
            <w:noWrap/>
            <w:vAlign w:val="center"/>
            <w:hideMark/>
          </w:tcPr>
          <w:p w:rsidR="00644ECF" w:rsidRPr="00F44988" w:rsidRDefault="00644ECF" w:rsidP="00644ECF">
            <w:pPr>
              <w:spacing w:after="0" w:line="240" w:lineRule="auto"/>
              <w:ind w:firstLine="0"/>
              <w:jc w:val="righ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single" w:sz="4" w:space="0" w:color="auto"/>
              <w:bottom w:val="single" w:sz="4" w:space="0" w:color="auto"/>
              <w:right w:val="single" w:sz="4" w:space="0" w:color="auto"/>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single" w:sz="4" w:space="0" w:color="auto"/>
              <w:right w:val="single" w:sz="8"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644ECF" w:rsidRPr="00F44988" w:rsidTr="00F50EAE">
        <w:trPr>
          <w:trHeight w:val="180"/>
          <w:jc w:val="center"/>
        </w:trPr>
        <w:tc>
          <w:tcPr>
            <w:tcW w:w="1462" w:type="pct"/>
            <w:tcBorders>
              <w:top w:val="nil"/>
              <w:left w:val="single" w:sz="8" w:space="0" w:color="auto"/>
              <w:bottom w:val="single" w:sz="4" w:space="0" w:color="auto"/>
              <w:right w:val="nil"/>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single" w:sz="4" w:space="0" w:color="auto"/>
              <w:bottom w:val="single" w:sz="4" w:space="0" w:color="auto"/>
              <w:right w:val="single" w:sz="4" w:space="0" w:color="auto"/>
            </w:tcBorders>
            <w:shd w:val="clear" w:color="auto" w:fill="auto"/>
            <w:noWrap/>
            <w:vAlign w:val="bottom"/>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nil"/>
              <w:bottom w:val="single" w:sz="4" w:space="0" w:color="auto"/>
              <w:right w:val="single" w:sz="4" w:space="0" w:color="auto"/>
            </w:tcBorders>
            <w:shd w:val="clear" w:color="auto" w:fill="auto"/>
            <w:noWrap/>
            <w:vAlign w:val="bottom"/>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59" w:type="pct"/>
            <w:tcBorders>
              <w:top w:val="nil"/>
              <w:left w:val="nil"/>
              <w:bottom w:val="single" w:sz="4" w:space="0" w:color="auto"/>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single" w:sz="8" w:space="0" w:color="auto"/>
              <w:bottom w:val="single" w:sz="4" w:space="0" w:color="auto"/>
              <w:right w:val="nil"/>
            </w:tcBorders>
            <w:shd w:val="clear" w:color="auto" w:fill="auto"/>
            <w:noWrap/>
            <w:vAlign w:val="center"/>
            <w:hideMark/>
          </w:tcPr>
          <w:p w:rsidR="00644ECF" w:rsidRPr="00F44988" w:rsidRDefault="00644ECF" w:rsidP="00644ECF">
            <w:pPr>
              <w:spacing w:after="0" w:line="240" w:lineRule="auto"/>
              <w:ind w:firstLine="0"/>
              <w:jc w:val="righ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single" w:sz="4" w:space="0" w:color="auto"/>
              <w:bottom w:val="single" w:sz="4" w:space="0" w:color="auto"/>
              <w:right w:val="single" w:sz="4" w:space="0" w:color="auto"/>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single" w:sz="4" w:space="0" w:color="auto"/>
              <w:right w:val="single" w:sz="8"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644ECF" w:rsidRPr="00F44988" w:rsidTr="00F50EAE">
        <w:trPr>
          <w:trHeight w:val="180"/>
          <w:jc w:val="center"/>
        </w:trPr>
        <w:tc>
          <w:tcPr>
            <w:tcW w:w="1462" w:type="pct"/>
            <w:tcBorders>
              <w:top w:val="nil"/>
              <w:left w:val="single" w:sz="8" w:space="0" w:color="auto"/>
              <w:bottom w:val="single" w:sz="4" w:space="0" w:color="auto"/>
              <w:right w:val="single" w:sz="4" w:space="0" w:color="auto"/>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nil"/>
              <w:bottom w:val="single" w:sz="4" w:space="0" w:color="auto"/>
              <w:right w:val="single" w:sz="4" w:space="0" w:color="auto"/>
            </w:tcBorders>
            <w:shd w:val="clear" w:color="auto" w:fill="auto"/>
            <w:noWrap/>
            <w:vAlign w:val="bottom"/>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nil"/>
              <w:bottom w:val="single" w:sz="4" w:space="0" w:color="auto"/>
              <w:right w:val="single" w:sz="4" w:space="0" w:color="auto"/>
            </w:tcBorders>
            <w:shd w:val="clear" w:color="auto" w:fill="auto"/>
            <w:noWrap/>
            <w:vAlign w:val="bottom"/>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59" w:type="pct"/>
            <w:tcBorders>
              <w:top w:val="nil"/>
              <w:left w:val="nil"/>
              <w:bottom w:val="single" w:sz="4" w:space="0" w:color="auto"/>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single" w:sz="8" w:space="0" w:color="auto"/>
              <w:bottom w:val="single" w:sz="4" w:space="0" w:color="auto"/>
              <w:right w:val="nil"/>
            </w:tcBorders>
            <w:shd w:val="clear" w:color="auto" w:fill="auto"/>
            <w:noWrap/>
            <w:vAlign w:val="center"/>
            <w:hideMark/>
          </w:tcPr>
          <w:p w:rsidR="00644ECF" w:rsidRPr="00F44988" w:rsidRDefault="00644ECF" w:rsidP="00644ECF">
            <w:pPr>
              <w:spacing w:after="0" w:line="240" w:lineRule="auto"/>
              <w:ind w:firstLine="0"/>
              <w:jc w:val="righ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single" w:sz="4" w:space="0" w:color="auto"/>
              <w:bottom w:val="single" w:sz="4" w:space="0" w:color="auto"/>
              <w:right w:val="single" w:sz="4" w:space="0" w:color="auto"/>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single" w:sz="4" w:space="0" w:color="auto"/>
              <w:right w:val="single" w:sz="8"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644ECF" w:rsidRPr="00F44988" w:rsidTr="00F50EAE">
        <w:trPr>
          <w:trHeight w:val="180"/>
          <w:jc w:val="center"/>
        </w:trPr>
        <w:tc>
          <w:tcPr>
            <w:tcW w:w="1462" w:type="pct"/>
            <w:tcBorders>
              <w:top w:val="nil"/>
              <w:left w:val="single" w:sz="8" w:space="0" w:color="auto"/>
              <w:bottom w:val="single" w:sz="4" w:space="0" w:color="auto"/>
              <w:right w:val="nil"/>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single" w:sz="4" w:space="0" w:color="auto"/>
              <w:bottom w:val="single" w:sz="4" w:space="0" w:color="auto"/>
              <w:right w:val="single" w:sz="4" w:space="0" w:color="auto"/>
            </w:tcBorders>
            <w:shd w:val="clear" w:color="auto" w:fill="auto"/>
            <w:noWrap/>
            <w:vAlign w:val="bottom"/>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nil"/>
              <w:bottom w:val="single" w:sz="4" w:space="0" w:color="auto"/>
              <w:right w:val="single" w:sz="4" w:space="0" w:color="auto"/>
            </w:tcBorders>
            <w:shd w:val="clear" w:color="auto" w:fill="auto"/>
            <w:noWrap/>
            <w:vAlign w:val="bottom"/>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59" w:type="pct"/>
            <w:tcBorders>
              <w:top w:val="nil"/>
              <w:left w:val="nil"/>
              <w:bottom w:val="single" w:sz="4" w:space="0" w:color="auto"/>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single" w:sz="8" w:space="0" w:color="auto"/>
              <w:bottom w:val="single" w:sz="4" w:space="0" w:color="auto"/>
              <w:right w:val="nil"/>
            </w:tcBorders>
            <w:shd w:val="clear" w:color="auto" w:fill="auto"/>
            <w:noWrap/>
            <w:vAlign w:val="center"/>
            <w:hideMark/>
          </w:tcPr>
          <w:p w:rsidR="00644ECF" w:rsidRPr="00F44988" w:rsidRDefault="00644ECF" w:rsidP="00644ECF">
            <w:pPr>
              <w:spacing w:after="0" w:line="240" w:lineRule="auto"/>
              <w:ind w:firstLine="0"/>
              <w:jc w:val="righ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single" w:sz="4" w:space="0" w:color="auto"/>
              <w:bottom w:val="single" w:sz="4" w:space="0" w:color="auto"/>
              <w:right w:val="single" w:sz="4" w:space="0" w:color="auto"/>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single" w:sz="4" w:space="0" w:color="auto"/>
              <w:right w:val="single" w:sz="8"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644ECF" w:rsidRPr="00F44988" w:rsidTr="00F50EAE">
        <w:trPr>
          <w:trHeight w:val="180"/>
          <w:jc w:val="center"/>
        </w:trPr>
        <w:tc>
          <w:tcPr>
            <w:tcW w:w="1462" w:type="pct"/>
            <w:tcBorders>
              <w:top w:val="nil"/>
              <w:left w:val="single" w:sz="8" w:space="0" w:color="auto"/>
              <w:bottom w:val="single" w:sz="4" w:space="0" w:color="auto"/>
              <w:right w:val="nil"/>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single" w:sz="4" w:space="0" w:color="auto"/>
              <w:bottom w:val="single" w:sz="4" w:space="0" w:color="auto"/>
              <w:right w:val="single" w:sz="4" w:space="0" w:color="auto"/>
            </w:tcBorders>
            <w:shd w:val="clear" w:color="auto" w:fill="auto"/>
            <w:noWrap/>
            <w:vAlign w:val="bottom"/>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nil"/>
              <w:bottom w:val="single" w:sz="4" w:space="0" w:color="auto"/>
              <w:right w:val="single" w:sz="4" w:space="0" w:color="auto"/>
            </w:tcBorders>
            <w:shd w:val="clear" w:color="auto" w:fill="auto"/>
            <w:noWrap/>
            <w:vAlign w:val="bottom"/>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59" w:type="pct"/>
            <w:tcBorders>
              <w:top w:val="nil"/>
              <w:left w:val="nil"/>
              <w:bottom w:val="single" w:sz="4" w:space="0" w:color="auto"/>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single" w:sz="8" w:space="0" w:color="auto"/>
              <w:bottom w:val="single" w:sz="4" w:space="0" w:color="auto"/>
              <w:right w:val="nil"/>
            </w:tcBorders>
            <w:shd w:val="clear" w:color="auto" w:fill="auto"/>
            <w:noWrap/>
            <w:vAlign w:val="center"/>
            <w:hideMark/>
          </w:tcPr>
          <w:p w:rsidR="00644ECF" w:rsidRPr="00F44988" w:rsidRDefault="00644ECF" w:rsidP="00644ECF">
            <w:pPr>
              <w:spacing w:after="0" w:line="240" w:lineRule="auto"/>
              <w:ind w:firstLine="0"/>
              <w:jc w:val="righ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single" w:sz="4" w:space="0" w:color="auto"/>
              <w:bottom w:val="single" w:sz="4" w:space="0" w:color="auto"/>
              <w:right w:val="single" w:sz="4" w:space="0" w:color="auto"/>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single" w:sz="4" w:space="0" w:color="auto"/>
              <w:right w:val="single" w:sz="8"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644ECF" w:rsidRPr="00F44988" w:rsidTr="00F50EAE">
        <w:trPr>
          <w:trHeight w:val="180"/>
          <w:jc w:val="center"/>
        </w:trPr>
        <w:tc>
          <w:tcPr>
            <w:tcW w:w="1462" w:type="pct"/>
            <w:tcBorders>
              <w:top w:val="nil"/>
              <w:left w:val="single" w:sz="8" w:space="0" w:color="auto"/>
              <w:bottom w:val="single" w:sz="4" w:space="0" w:color="auto"/>
              <w:right w:val="nil"/>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single" w:sz="4" w:space="0" w:color="auto"/>
              <w:bottom w:val="single" w:sz="4" w:space="0" w:color="auto"/>
              <w:right w:val="single" w:sz="4" w:space="0" w:color="auto"/>
            </w:tcBorders>
            <w:shd w:val="clear" w:color="auto" w:fill="auto"/>
            <w:noWrap/>
            <w:vAlign w:val="bottom"/>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nil"/>
              <w:bottom w:val="single" w:sz="4" w:space="0" w:color="auto"/>
              <w:right w:val="single" w:sz="4" w:space="0" w:color="auto"/>
            </w:tcBorders>
            <w:shd w:val="clear" w:color="auto" w:fill="auto"/>
            <w:noWrap/>
            <w:vAlign w:val="bottom"/>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59" w:type="pct"/>
            <w:tcBorders>
              <w:top w:val="nil"/>
              <w:left w:val="nil"/>
              <w:bottom w:val="single" w:sz="4" w:space="0" w:color="auto"/>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single" w:sz="8" w:space="0" w:color="auto"/>
              <w:bottom w:val="single" w:sz="4" w:space="0" w:color="auto"/>
              <w:right w:val="nil"/>
            </w:tcBorders>
            <w:shd w:val="clear" w:color="auto" w:fill="auto"/>
            <w:noWrap/>
            <w:vAlign w:val="center"/>
            <w:hideMark/>
          </w:tcPr>
          <w:p w:rsidR="00644ECF" w:rsidRPr="00F44988" w:rsidRDefault="00644ECF" w:rsidP="00644ECF">
            <w:pPr>
              <w:spacing w:after="0" w:line="240" w:lineRule="auto"/>
              <w:ind w:firstLine="0"/>
              <w:jc w:val="righ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single" w:sz="4" w:space="0" w:color="auto"/>
              <w:bottom w:val="single" w:sz="4" w:space="0" w:color="auto"/>
              <w:right w:val="single" w:sz="4" w:space="0" w:color="auto"/>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single" w:sz="4" w:space="0" w:color="auto"/>
              <w:right w:val="single" w:sz="8"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644ECF" w:rsidRPr="00F44988" w:rsidTr="00F50EAE">
        <w:trPr>
          <w:trHeight w:val="180"/>
          <w:jc w:val="center"/>
        </w:trPr>
        <w:tc>
          <w:tcPr>
            <w:tcW w:w="1462" w:type="pct"/>
            <w:tcBorders>
              <w:top w:val="nil"/>
              <w:left w:val="single" w:sz="8" w:space="0" w:color="auto"/>
              <w:bottom w:val="single" w:sz="4" w:space="0" w:color="auto"/>
              <w:right w:val="nil"/>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single" w:sz="4" w:space="0" w:color="auto"/>
              <w:bottom w:val="single" w:sz="4" w:space="0" w:color="auto"/>
              <w:right w:val="single" w:sz="4" w:space="0" w:color="auto"/>
            </w:tcBorders>
            <w:shd w:val="clear" w:color="auto" w:fill="auto"/>
            <w:noWrap/>
            <w:vAlign w:val="bottom"/>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nil"/>
              <w:bottom w:val="single" w:sz="4" w:space="0" w:color="auto"/>
              <w:right w:val="single" w:sz="4" w:space="0" w:color="auto"/>
            </w:tcBorders>
            <w:shd w:val="clear" w:color="auto" w:fill="auto"/>
            <w:noWrap/>
            <w:vAlign w:val="bottom"/>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59" w:type="pct"/>
            <w:tcBorders>
              <w:top w:val="nil"/>
              <w:left w:val="nil"/>
              <w:bottom w:val="single" w:sz="4" w:space="0" w:color="auto"/>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single" w:sz="8" w:space="0" w:color="auto"/>
              <w:bottom w:val="single" w:sz="4" w:space="0" w:color="auto"/>
              <w:right w:val="nil"/>
            </w:tcBorders>
            <w:shd w:val="clear" w:color="auto" w:fill="auto"/>
            <w:noWrap/>
            <w:vAlign w:val="center"/>
            <w:hideMark/>
          </w:tcPr>
          <w:p w:rsidR="00644ECF" w:rsidRPr="00F44988" w:rsidRDefault="00644ECF" w:rsidP="00644ECF">
            <w:pPr>
              <w:spacing w:after="0" w:line="240" w:lineRule="auto"/>
              <w:ind w:firstLine="0"/>
              <w:jc w:val="righ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single" w:sz="4" w:space="0" w:color="auto"/>
              <w:bottom w:val="single" w:sz="4" w:space="0" w:color="auto"/>
              <w:right w:val="single" w:sz="4" w:space="0" w:color="auto"/>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single" w:sz="4" w:space="0" w:color="auto"/>
              <w:right w:val="single" w:sz="8"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644ECF" w:rsidRPr="00F44988" w:rsidTr="00F50EAE">
        <w:trPr>
          <w:trHeight w:val="180"/>
          <w:jc w:val="center"/>
        </w:trPr>
        <w:tc>
          <w:tcPr>
            <w:tcW w:w="1462" w:type="pct"/>
            <w:tcBorders>
              <w:top w:val="nil"/>
              <w:left w:val="single" w:sz="8" w:space="0" w:color="auto"/>
              <w:bottom w:val="single" w:sz="4" w:space="0" w:color="auto"/>
              <w:right w:val="nil"/>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single" w:sz="4" w:space="0" w:color="auto"/>
              <w:bottom w:val="single" w:sz="4" w:space="0" w:color="auto"/>
              <w:right w:val="single" w:sz="4" w:space="0" w:color="auto"/>
            </w:tcBorders>
            <w:shd w:val="clear" w:color="auto" w:fill="auto"/>
            <w:noWrap/>
            <w:vAlign w:val="bottom"/>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nil"/>
              <w:bottom w:val="single" w:sz="4" w:space="0" w:color="auto"/>
              <w:right w:val="single" w:sz="4" w:space="0" w:color="auto"/>
            </w:tcBorders>
            <w:shd w:val="clear" w:color="auto" w:fill="auto"/>
            <w:noWrap/>
            <w:vAlign w:val="bottom"/>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59" w:type="pct"/>
            <w:tcBorders>
              <w:top w:val="nil"/>
              <w:left w:val="nil"/>
              <w:bottom w:val="single" w:sz="4" w:space="0" w:color="auto"/>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single" w:sz="8" w:space="0" w:color="auto"/>
              <w:bottom w:val="single" w:sz="4" w:space="0" w:color="auto"/>
              <w:right w:val="nil"/>
            </w:tcBorders>
            <w:shd w:val="clear" w:color="auto" w:fill="auto"/>
            <w:noWrap/>
            <w:vAlign w:val="center"/>
            <w:hideMark/>
          </w:tcPr>
          <w:p w:rsidR="00644ECF" w:rsidRPr="00F44988" w:rsidRDefault="00644ECF" w:rsidP="00644ECF">
            <w:pPr>
              <w:spacing w:after="0" w:line="240" w:lineRule="auto"/>
              <w:ind w:firstLine="0"/>
              <w:jc w:val="righ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single" w:sz="4" w:space="0" w:color="auto"/>
              <w:bottom w:val="single" w:sz="4" w:space="0" w:color="auto"/>
              <w:right w:val="single" w:sz="4" w:space="0" w:color="auto"/>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single" w:sz="4" w:space="0" w:color="auto"/>
              <w:right w:val="single" w:sz="8"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644ECF" w:rsidRPr="00F44988" w:rsidTr="00F50EAE">
        <w:trPr>
          <w:trHeight w:val="180"/>
          <w:jc w:val="center"/>
        </w:trPr>
        <w:tc>
          <w:tcPr>
            <w:tcW w:w="1462" w:type="pct"/>
            <w:tcBorders>
              <w:top w:val="nil"/>
              <w:left w:val="single" w:sz="8" w:space="0" w:color="auto"/>
              <w:bottom w:val="single" w:sz="4" w:space="0" w:color="auto"/>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single" w:sz="4" w:space="0" w:color="auto"/>
              <w:bottom w:val="single" w:sz="4" w:space="0" w:color="auto"/>
              <w:right w:val="single" w:sz="4" w:space="0" w:color="auto"/>
            </w:tcBorders>
            <w:shd w:val="clear" w:color="auto" w:fill="auto"/>
            <w:noWrap/>
            <w:vAlign w:val="bottom"/>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nil"/>
              <w:bottom w:val="single" w:sz="4" w:space="0" w:color="auto"/>
              <w:right w:val="single" w:sz="4" w:space="0" w:color="auto"/>
            </w:tcBorders>
            <w:shd w:val="clear" w:color="auto" w:fill="auto"/>
            <w:noWrap/>
            <w:vAlign w:val="bottom"/>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59" w:type="pct"/>
            <w:tcBorders>
              <w:top w:val="nil"/>
              <w:left w:val="nil"/>
              <w:bottom w:val="single" w:sz="4" w:space="0" w:color="auto"/>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single" w:sz="8" w:space="0" w:color="auto"/>
              <w:bottom w:val="single" w:sz="4" w:space="0" w:color="auto"/>
              <w:right w:val="nil"/>
            </w:tcBorders>
            <w:shd w:val="clear" w:color="auto" w:fill="auto"/>
            <w:noWrap/>
            <w:vAlign w:val="center"/>
            <w:hideMark/>
          </w:tcPr>
          <w:p w:rsidR="00644ECF" w:rsidRPr="00F44988" w:rsidRDefault="00644ECF" w:rsidP="00644ECF">
            <w:pPr>
              <w:spacing w:after="0" w:line="240" w:lineRule="auto"/>
              <w:ind w:firstLine="0"/>
              <w:jc w:val="righ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single" w:sz="4" w:space="0" w:color="auto"/>
              <w:bottom w:val="single" w:sz="4" w:space="0" w:color="auto"/>
              <w:right w:val="single" w:sz="4" w:space="0" w:color="auto"/>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single" w:sz="4" w:space="0" w:color="auto"/>
              <w:right w:val="single" w:sz="8"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644ECF" w:rsidRPr="00F44988" w:rsidTr="00F50EAE">
        <w:trPr>
          <w:trHeight w:val="180"/>
          <w:jc w:val="center"/>
        </w:trPr>
        <w:tc>
          <w:tcPr>
            <w:tcW w:w="1462" w:type="pct"/>
            <w:tcBorders>
              <w:top w:val="nil"/>
              <w:left w:val="single" w:sz="8" w:space="0" w:color="auto"/>
              <w:bottom w:val="nil"/>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single" w:sz="4" w:space="0" w:color="auto"/>
              <w:bottom w:val="single" w:sz="4" w:space="0" w:color="auto"/>
              <w:right w:val="single" w:sz="4" w:space="0" w:color="auto"/>
            </w:tcBorders>
            <w:shd w:val="clear" w:color="auto" w:fill="auto"/>
            <w:noWrap/>
            <w:vAlign w:val="bottom"/>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nil"/>
              <w:bottom w:val="single" w:sz="4" w:space="0" w:color="auto"/>
              <w:right w:val="single" w:sz="4" w:space="0" w:color="auto"/>
            </w:tcBorders>
            <w:shd w:val="clear" w:color="auto" w:fill="auto"/>
            <w:noWrap/>
            <w:vAlign w:val="bottom"/>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59" w:type="pct"/>
            <w:tcBorders>
              <w:top w:val="nil"/>
              <w:left w:val="nil"/>
              <w:bottom w:val="single" w:sz="4" w:space="0" w:color="auto"/>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single" w:sz="8" w:space="0" w:color="auto"/>
              <w:bottom w:val="single" w:sz="4" w:space="0" w:color="auto"/>
              <w:right w:val="nil"/>
            </w:tcBorders>
            <w:shd w:val="clear" w:color="auto" w:fill="auto"/>
            <w:noWrap/>
            <w:vAlign w:val="center"/>
            <w:hideMark/>
          </w:tcPr>
          <w:p w:rsidR="00644ECF" w:rsidRPr="00F44988" w:rsidRDefault="00644ECF" w:rsidP="00644ECF">
            <w:pPr>
              <w:spacing w:after="0" w:line="240" w:lineRule="auto"/>
              <w:ind w:firstLine="0"/>
              <w:jc w:val="righ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single" w:sz="4" w:space="0" w:color="auto"/>
              <w:bottom w:val="single" w:sz="4" w:space="0" w:color="auto"/>
              <w:right w:val="single" w:sz="4" w:space="0" w:color="auto"/>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single" w:sz="4" w:space="0" w:color="auto"/>
              <w:right w:val="single" w:sz="8"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644ECF" w:rsidRPr="00F44988" w:rsidTr="00F50EAE">
        <w:trPr>
          <w:trHeight w:val="180"/>
          <w:jc w:val="center"/>
        </w:trPr>
        <w:tc>
          <w:tcPr>
            <w:tcW w:w="1462"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nil"/>
              <w:bottom w:val="single" w:sz="4" w:space="0" w:color="auto"/>
              <w:right w:val="single" w:sz="4" w:space="0" w:color="auto"/>
            </w:tcBorders>
            <w:shd w:val="clear" w:color="auto" w:fill="auto"/>
            <w:noWrap/>
            <w:vAlign w:val="bottom"/>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nil"/>
              <w:bottom w:val="single" w:sz="4" w:space="0" w:color="auto"/>
              <w:right w:val="single" w:sz="4" w:space="0" w:color="auto"/>
            </w:tcBorders>
            <w:shd w:val="clear" w:color="auto" w:fill="auto"/>
            <w:noWrap/>
            <w:vAlign w:val="bottom"/>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59" w:type="pct"/>
            <w:tcBorders>
              <w:top w:val="nil"/>
              <w:left w:val="nil"/>
              <w:bottom w:val="single" w:sz="4" w:space="0" w:color="auto"/>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single" w:sz="8" w:space="0" w:color="auto"/>
              <w:bottom w:val="single" w:sz="4" w:space="0" w:color="auto"/>
              <w:right w:val="single" w:sz="4" w:space="0" w:color="auto"/>
            </w:tcBorders>
            <w:shd w:val="clear" w:color="auto" w:fill="auto"/>
            <w:noWrap/>
            <w:vAlign w:val="bottom"/>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nil"/>
              <w:bottom w:val="single" w:sz="4" w:space="0" w:color="auto"/>
              <w:right w:val="single" w:sz="4" w:space="0" w:color="auto"/>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single" w:sz="4" w:space="0" w:color="auto"/>
              <w:right w:val="single" w:sz="8"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644ECF" w:rsidRPr="00F44988" w:rsidTr="00F50EAE">
        <w:trPr>
          <w:trHeight w:val="180"/>
          <w:jc w:val="center"/>
        </w:trPr>
        <w:tc>
          <w:tcPr>
            <w:tcW w:w="1462" w:type="pct"/>
            <w:tcBorders>
              <w:top w:val="nil"/>
              <w:left w:val="single" w:sz="8" w:space="0" w:color="auto"/>
              <w:bottom w:val="single" w:sz="4" w:space="0" w:color="auto"/>
              <w:right w:val="single" w:sz="4" w:space="0" w:color="auto"/>
            </w:tcBorders>
            <w:shd w:val="clear" w:color="auto" w:fill="auto"/>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nil"/>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nil"/>
              <w:bottom w:val="single" w:sz="4" w:space="0" w:color="auto"/>
              <w:right w:val="single" w:sz="4" w:space="0" w:color="auto"/>
            </w:tcBorders>
            <w:shd w:val="clear" w:color="auto" w:fill="auto"/>
            <w:noWrap/>
            <w:vAlign w:val="bottom"/>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59" w:type="pct"/>
            <w:tcBorders>
              <w:top w:val="nil"/>
              <w:left w:val="nil"/>
              <w:bottom w:val="single" w:sz="4" w:space="0" w:color="auto"/>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single" w:sz="8" w:space="0" w:color="auto"/>
              <w:bottom w:val="single" w:sz="4" w:space="0" w:color="auto"/>
              <w:right w:val="single" w:sz="4" w:space="0" w:color="auto"/>
            </w:tcBorders>
            <w:shd w:val="clear" w:color="auto" w:fill="auto"/>
            <w:noWrap/>
            <w:vAlign w:val="bottom"/>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nil"/>
              <w:bottom w:val="single" w:sz="4" w:space="0" w:color="auto"/>
              <w:right w:val="single" w:sz="4" w:space="0" w:color="auto"/>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single" w:sz="4" w:space="0" w:color="auto"/>
              <w:right w:val="single" w:sz="8"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644ECF" w:rsidRPr="00F44988" w:rsidTr="00F50EAE">
        <w:trPr>
          <w:trHeight w:val="180"/>
          <w:jc w:val="center"/>
        </w:trPr>
        <w:tc>
          <w:tcPr>
            <w:tcW w:w="1462" w:type="pct"/>
            <w:tcBorders>
              <w:top w:val="nil"/>
              <w:left w:val="single" w:sz="8" w:space="0" w:color="auto"/>
              <w:bottom w:val="single" w:sz="4" w:space="0" w:color="auto"/>
              <w:right w:val="single" w:sz="4" w:space="0" w:color="auto"/>
            </w:tcBorders>
            <w:shd w:val="clear" w:color="auto" w:fill="auto"/>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nil"/>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59" w:type="pct"/>
            <w:tcBorders>
              <w:top w:val="nil"/>
              <w:left w:val="nil"/>
              <w:bottom w:val="single" w:sz="4" w:space="0" w:color="auto"/>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single" w:sz="8" w:space="0" w:color="auto"/>
              <w:bottom w:val="single" w:sz="4" w:space="0" w:color="auto"/>
              <w:right w:val="single" w:sz="4" w:space="0" w:color="auto"/>
            </w:tcBorders>
            <w:shd w:val="clear" w:color="auto" w:fill="auto"/>
            <w:noWrap/>
            <w:vAlign w:val="bottom"/>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nil"/>
              <w:bottom w:val="single" w:sz="4" w:space="0" w:color="auto"/>
              <w:right w:val="single" w:sz="4" w:space="0" w:color="auto"/>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single" w:sz="4" w:space="0" w:color="auto"/>
              <w:right w:val="single" w:sz="8"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644ECF" w:rsidRPr="00F44988" w:rsidTr="00F50EAE">
        <w:trPr>
          <w:trHeight w:val="180"/>
          <w:jc w:val="center"/>
        </w:trPr>
        <w:tc>
          <w:tcPr>
            <w:tcW w:w="1462" w:type="pct"/>
            <w:tcBorders>
              <w:top w:val="nil"/>
              <w:left w:val="single" w:sz="8" w:space="0" w:color="auto"/>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nil"/>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59" w:type="pct"/>
            <w:tcBorders>
              <w:top w:val="nil"/>
              <w:left w:val="nil"/>
              <w:bottom w:val="single" w:sz="4" w:space="0" w:color="auto"/>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single" w:sz="8" w:space="0" w:color="auto"/>
              <w:bottom w:val="single" w:sz="4" w:space="0" w:color="auto"/>
              <w:right w:val="single" w:sz="4" w:space="0" w:color="auto"/>
            </w:tcBorders>
            <w:shd w:val="clear" w:color="auto" w:fill="auto"/>
            <w:noWrap/>
            <w:vAlign w:val="bottom"/>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nil"/>
              <w:bottom w:val="single" w:sz="4" w:space="0" w:color="auto"/>
              <w:right w:val="single" w:sz="4" w:space="0" w:color="auto"/>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single" w:sz="4" w:space="0" w:color="auto"/>
              <w:right w:val="single" w:sz="8"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644ECF" w:rsidRPr="00F44988" w:rsidTr="00F50EAE">
        <w:trPr>
          <w:trHeight w:val="180"/>
          <w:jc w:val="center"/>
        </w:trPr>
        <w:tc>
          <w:tcPr>
            <w:tcW w:w="1462" w:type="pct"/>
            <w:tcBorders>
              <w:top w:val="nil"/>
              <w:left w:val="single" w:sz="8" w:space="0" w:color="auto"/>
              <w:bottom w:val="single" w:sz="4" w:space="0" w:color="auto"/>
              <w:right w:val="single" w:sz="4" w:space="0" w:color="auto"/>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nil"/>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59" w:type="pct"/>
            <w:tcBorders>
              <w:top w:val="nil"/>
              <w:left w:val="nil"/>
              <w:bottom w:val="single" w:sz="4" w:space="0" w:color="auto"/>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677" w:type="pct"/>
            <w:tcBorders>
              <w:top w:val="nil"/>
              <w:left w:val="single" w:sz="8" w:space="0" w:color="auto"/>
              <w:bottom w:val="single" w:sz="4" w:space="0" w:color="auto"/>
              <w:right w:val="single" w:sz="4" w:space="0" w:color="auto"/>
            </w:tcBorders>
            <w:shd w:val="clear" w:color="auto" w:fill="auto"/>
            <w:noWrap/>
            <w:vAlign w:val="bottom"/>
            <w:hideMark/>
          </w:tcPr>
          <w:p w:rsidR="00644ECF" w:rsidRPr="00F44988" w:rsidRDefault="00644ECF" w:rsidP="00644ECF">
            <w:pPr>
              <w:spacing w:after="0" w:line="240" w:lineRule="auto"/>
              <w:ind w:firstLine="0"/>
              <w:jc w:val="left"/>
              <w:rPr>
                <w:rFonts w:ascii="Garamond" w:eastAsia="Times New Roman" w:hAnsi="Garamond" w:cs="Arial"/>
                <w:sz w:val="20"/>
                <w:szCs w:val="20"/>
                <w:lang w:val="sq-AL"/>
              </w:rPr>
            </w:pPr>
            <w:r w:rsidRPr="00F44988">
              <w:rPr>
                <w:rFonts w:ascii="Garamond" w:eastAsia="Times New Roman" w:hAnsi="Garamond" w:cs="Arial"/>
                <w:sz w:val="20"/>
                <w:szCs w:val="20"/>
                <w:lang w:val="sq-AL"/>
              </w:rPr>
              <w:t> </w:t>
            </w:r>
          </w:p>
        </w:tc>
        <w:tc>
          <w:tcPr>
            <w:tcW w:w="422" w:type="pct"/>
            <w:tcBorders>
              <w:top w:val="nil"/>
              <w:left w:val="nil"/>
              <w:bottom w:val="single" w:sz="4" w:space="0" w:color="auto"/>
              <w:right w:val="single" w:sz="4" w:space="0" w:color="auto"/>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single" w:sz="4" w:space="0" w:color="auto"/>
              <w:right w:val="single" w:sz="8"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644ECF" w:rsidRPr="00F44988" w:rsidTr="00F50EAE">
        <w:trPr>
          <w:trHeight w:val="180"/>
          <w:jc w:val="center"/>
        </w:trPr>
        <w:tc>
          <w:tcPr>
            <w:tcW w:w="1462" w:type="pct"/>
            <w:tcBorders>
              <w:top w:val="nil"/>
              <w:left w:val="single" w:sz="8" w:space="0" w:color="auto"/>
              <w:bottom w:val="single" w:sz="8" w:space="0" w:color="auto"/>
              <w:right w:val="single" w:sz="4" w:space="0" w:color="auto"/>
            </w:tcBorders>
            <w:shd w:val="clear" w:color="000000" w:fill="C4D79B"/>
            <w:noWrap/>
            <w:vAlign w:val="center"/>
            <w:hideMark/>
          </w:tcPr>
          <w:p w:rsidR="00644ECF" w:rsidRPr="00F44988" w:rsidRDefault="00F50EAE" w:rsidP="00644ECF">
            <w:pPr>
              <w:spacing w:after="0" w:line="240" w:lineRule="auto"/>
              <w:ind w:firstLine="0"/>
              <w:jc w:val="right"/>
              <w:rPr>
                <w:rFonts w:ascii="Garamond" w:eastAsia="Times New Roman" w:hAnsi="Garamond"/>
                <w:b/>
                <w:bCs/>
                <w:i/>
                <w:iCs/>
                <w:sz w:val="20"/>
                <w:szCs w:val="20"/>
                <w:lang w:val="sq-AL"/>
              </w:rPr>
            </w:pPr>
            <w:r>
              <w:rPr>
                <w:rFonts w:ascii="Garamond" w:eastAsia="Times New Roman" w:hAnsi="Garamond"/>
                <w:b/>
                <w:bCs/>
                <w:i/>
                <w:iCs/>
                <w:sz w:val="20"/>
                <w:szCs w:val="20"/>
                <w:lang w:val="sq-AL"/>
              </w:rPr>
              <w:t xml:space="preserve">Kostoja </w:t>
            </w:r>
            <w:r w:rsidR="00644ECF" w:rsidRPr="00F44988">
              <w:rPr>
                <w:rFonts w:ascii="Garamond" w:eastAsia="Times New Roman" w:hAnsi="Garamond"/>
                <w:b/>
                <w:bCs/>
                <w:i/>
                <w:iCs/>
                <w:sz w:val="20"/>
                <w:szCs w:val="20"/>
                <w:lang w:val="sq-AL"/>
              </w:rPr>
              <w:t>totale e prodhimit</w:t>
            </w:r>
          </w:p>
        </w:tc>
        <w:tc>
          <w:tcPr>
            <w:tcW w:w="677" w:type="pct"/>
            <w:tcBorders>
              <w:top w:val="nil"/>
              <w:left w:val="nil"/>
              <w:bottom w:val="single" w:sz="8" w:space="0" w:color="auto"/>
              <w:right w:val="single" w:sz="4" w:space="0" w:color="auto"/>
            </w:tcBorders>
            <w:shd w:val="clear" w:color="000000" w:fill="C4D79B"/>
            <w:noWrap/>
            <w:vAlign w:val="center"/>
            <w:hideMark/>
          </w:tcPr>
          <w:p w:rsidR="00644ECF" w:rsidRPr="00F44988" w:rsidRDefault="00644ECF" w:rsidP="00644ECF">
            <w:pPr>
              <w:spacing w:after="0" w:line="240" w:lineRule="auto"/>
              <w:ind w:firstLine="0"/>
              <w:jc w:val="right"/>
              <w:rPr>
                <w:rFonts w:ascii="Garamond" w:eastAsia="Times New Roman" w:hAnsi="Garamond"/>
                <w:b/>
                <w:bCs/>
                <w:i/>
                <w:iCs/>
                <w:sz w:val="20"/>
                <w:szCs w:val="20"/>
                <w:lang w:val="sq-AL"/>
              </w:rPr>
            </w:pPr>
            <w:r w:rsidRPr="00F44988">
              <w:rPr>
                <w:rFonts w:ascii="Garamond" w:eastAsia="Times New Roman" w:hAnsi="Garamond"/>
                <w:b/>
                <w:bCs/>
                <w:i/>
                <w:iCs/>
                <w:sz w:val="20"/>
                <w:szCs w:val="20"/>
                <w:lang w:val="sq-AL"/>
              </w:rPr>
              <w:t> </w:t>
            </w:r>
          </w:p>
        </w:tc>
        <w:tc>
          <w:tcPr>
            <w:tcW w:w="422" w:type="pct"/>
            <w:tcBorders>
              <w:top w:val="nil"/>
              <w:left w:val="nil"/>
              <w:bottom w:val="single" w:sz="8" w:space="0" w:color="auto"/>
              <w:right w:val="single" w:sz="4" w:space="0" w:color="auto"/>
            </w:tcBorders>
            <w:shd w:val="clear" w:color="000000" w:fill="C4D79B"/>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59" w:type="pct"/>
            <w:tcBorders>
              <w:top w:val="nil"/>
              <w:left w:val="nil"/>
              <w:bottom w:val="single" w:sz="8" w:space="0" w:color="auto"/>
              <w:right w:val="nil"/>
            </w:tcBorders>
            <w:shd w:val="clear" w:color="000000" w:fill="C4D79B"/>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77" w:type="pct"/>
            <w:tcBorders>
              <w:top w:val="nil"/>
              <w:left w:val="single" w:sz="8" w:space="0" w:color="auto"/>
              <w:bottom w:val="single" w:sz="8" w:space="0" w:color="auto"/>
              <w:right w:val="single" w:sz="8" w:space="0" w:color="auto"/>
            </w:tcBorders>
            <w:shd w:val="clear" w:color="000000" w:fill="C4D79B"/>
            <w:noWrap/>
            <w:vAlign w:val="center"/>
            <w:hideMark/>
          </w:tcPr>
          <w:p w:rsidR="00644ECF" w:rsidRPr="00F44988" w:rsidRDefault="00644ECF" w:rsidP="00644ECF">
            <w:pPr>
              <w:spacing w:after="0"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0</w:t>
            </w:r>
          </w:p>
        </w:tc>
        <w:tc>
          <w:tcPr>
            <w:tcW w:w="422" w:type="pct"/>
            <w:tcBorders>
              <w:top w:val="nil"/>
              <w:left w:val="single" w:sz="4" w:space="0" w:color="auto"/>
              <w:bottom w:val="single" w:sz="8" w:space="0" w:color="auto"/>
              <w:right w:val="single" w:sz="8" w:space="0" w:color="auto"/>
            </w:tcBorders>
            <w:shd w:val="clear" w:color="000000" w:fill="C4D79B"/>
            <w:noWrap/>
            <w:vAlign w:val="center"/>
            <w:hideMark/>
          </w:tcPr>
          <w:p w:rsidR="00644ECF" w:rsidRPr="00F44988" w:rsidRDefault="00644ECF" w:rsidP="00644ECF">
            <w:pPr>
              <w:spacing w:after="0"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0</w:t>
            </w:r>
          </w:p>
        </w:tc>
        <w:tc>
          <w:tcPr>
            <w:tcW w:w="680" w:type="pct"/>
            <w:tcBorders>
              <w:top w:val="nil"/>
              <w:left w:val="single" w:sz="4" w:space="0" w:color="auto"/>
              <w:bottom w:val="single" w:sz="8" w:space="0" w:color="auto"/>
              <w:right w:val="single" w:sz="8" w:space="0" w:color="auto"/>
            </w:tcBorders>
            <w:shd w:val="clear" w:color="000000" w:fill="C4D79B"/>
            <w:noWrap/>
            <w:vAlign w:val="center"/>
            <w:hideMark/>
          </w:tcPr>
          <w:p w:rsidR="00644ECF" w:rsidRPr="00F44988" w:rsidRDefault="00644ECF" w:rsidP="00644ECF">
            <w:pPr>
              <w:spacing w:after="0"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0</w:t>
            </w:r>
          </w:p>
        </w:tc>
      </w:tr>
      <w:tr w:rsidR="00644ECF" w:rsidRPr="00F44988" w:rsidTr="00F50EAE">
        <w:trPr>
          <w:trHeight w:val="180"/>
          <w:jc w:val="center"/>
        </w:trPr>
        <w:tc>
          <w:tcPr>
            <w:tcW w:w="1462" w:type="pct"/>
            <w:tcBorders>
              <w:top w:val="nil"/>
              <w:left w:val="single" w:sz="8" w:space="0" w:color="auto"/>
              <w:bottom w:val="single" w:sz="4" w:space="0" w:color="auto"/>
              <w:right w:val="single" w:sz="4" w:space="0" w:color="auto"/>
            </w:tcBorders>
            <w:shd w:val="clear" w:color="000000" w:fill="FFFFFF"/>
            <w:noWrap/>
            <w:vAlign w:val="center"/>
            <w:hideMark/>
          </w:tcPr>
          <w:p w:rsidR="00644ECF" w:rsidRPr="00F44988" w:rsidRDefault="00644ECF" w:rsidP="00644ECF">
            <w:pPr>
              <w:spacing w:after="0" w:line="240" w:lineRule="auto"/>
              <w:ind w:firstLine="0"/>
              <w:jc w:val="right"/>
              <w:rPr>
                <w:rFonts w:ascii="Garamond" w:eastAsia="Times New Roman" w:hAnsi="Garamond"/>
                <w:b/>
                <w:bCs/>
                <w:i/>
                <w:iCs/>
                <w:sz w:val="20"/>
                <w:szCs w:val="20"/>
                <w:lang w:val="sq-AL"/>
              </w:rPr>
            </w:pPr>
            <w:r w:rsidRPr="00F44988">
              <w:rPr>
                <w:rFonts w:ascii="Garamond" w:eastAsia="Times New Roman" w:hAnsi="Garamond"/>
                <w:b/>
                <w:bCs/>
                <w:i/>
                <w:iCs/>
                <w:sz w:val="20"/>
                <w:szCs w:val="20"/>
                <w:lang w:val="sq-AL"/>
              </w:rPr>
              <w:t>EBITDA</w:t>
            </w:r>
          </w:p>
        </w:tc>
        <w:tc>
          <w:tcPr>
            <w:tcW w:w="677"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right"/>
              <w:rPr>
                <w:rFonts w:ascii="Garamond" w:eastAsia="Times New Roman" w:hAnsi="Garamond"/>
                <w:b/>
                <w:bCs/>
                <w:i/>
                <w:iCs/>
                <w:sz w:val="20"/>
                <w:szCs w:val="20"/>
                <w:lang w:val="sq-AL"/>
              </w:rPr>
            </w:pPr>
            <w:r w:rsidRPr="00F44988">
              <w:rPr>
                <w:rFonts w:ascii="Garamond" w:eastAsia="Times New Roman" w:hAnsi="Garamond"/>
                <w:b/>
                <w:bCs/>
                <w:i/>
                <w:iCs/>
                <w:sz w:val="20"/>
                <w:szCs w:val="20"/>
                <w:lang w:val="sq-AL"/>
              </w:rPr>
              <w:t> </w:t>
            </w:r>
          </w:p>
        </w:tc>
        <w:tc>
          <w:tcPr>
            <w:tcW w:w="422"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59"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77"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422"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80" w:type="pct"/>
            <w:tcBorders>
              <w:top w:val="nil"/>
              <w:left w:val="nil"/>
              <w:bottom w:val="single" w:sz="4" w:space="0" w:color="auto"/>
              <w:right w:val="single" w:sz="8" w:space="0" w:color="auto"/>
            </w:tcBorders>
            <w:shd w:val="clear" w:color="000000" w:fill="BFBFBF"/>
            <w:noWrap/>
            <w:vAlign w:val="center"/>
            <w:hideMark/>
          </w:tcPr>
          <w:p w:rsidR="00644ECF" w:rsidRPr="00F44988" w:rsidRDefault="00644ECF" w:rsidP="00644ECF">
            <w:pPr>
              <w:spacing w:after="0"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0</w:t>
            </w:r>
          </w:p>
        </w:tc>
      </w:tr>
      <w:tr w:rsidR="00644ECF" w:rsidRPr="00F44988" w:rsidTr="00F50EAE">
        <w:trPr>
          <w:trHeight w:val="180"/>
          <w:jc w:val="center"/>
        </w:trPr>
        <w:tc>
          <w:tcPr>
            <w:tcW w:w="1462" w:type="pct"/>
            <w:tcBorders>
              <w:top w:val="nil"/>
              <w:left w:val="single" w:sz="8" w:space="0" w:color="auto"/>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Amortizimi</w:t>
            </w:r>
          </w:p>
        </w:tc>
        <w:tc>
          <w:tcPr>
            <w:tcW w:w="677"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righ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59"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77"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righ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80"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0</w:t>
            </w:r>
          </w:p>
        </w:tc>
      </w:tr>
      <w:tr w:rsidR="00644ECF" w:rsidRPr="00F44988" w:rsidTr="00F50EAE">
        <w:trPr>
          <w:trHeight w:val="180"/>
          <w:jc w:val="center"/>
        </w:trPr>
        <w:tc>
          <w:tcPr>
            <w:tcW w:w="1462" w:type="pct"/>
            <w:tcBorders>
              <w:top w:val="nil"/>
              <w:left w:val="single" w:sz="8" w:space="0" w:color="auto"/>
              <w:bottom w:val="single" w:sz="4" w:space="0" w:color="auto"/>
              <w:right w:val="single" w:sz="4" w:space="0" w:color="auto"/>
            </w:tcBorders>
            <w:shd w:val="clear" w:color="000000" w:fill="FFFFFF"/>
            <w:noWrap/>
            <w:vAlign w:val="center"/>
            <w:hideMark/>
          </w:tcPr>
          <w:p w:rsidR="00644ECF" w:rsidRPr="00F44988" w:rsidRDefault="00644ECF" w:rsidP="00644ECF">
            <w:pPr>
              <w:spacing w:after="0" w:line="240" w:lineRule="auto"/>
              <w:ind w:firstLine="0"/>
              <w:jc w:val="right"/>
              <w:rPr>
                <w:rFonts w:ascii="Garamond" w:eastAsia="Times New Roman" w:hAnsi="Garamond"/>
                <w:b/>
                <w:bCs/>
                <w:i/>
                <w:iCs/>
                <w:sz w:val="20"/>
                <w:szCs w:val="20"/>
                <w:lang w:val="sq-AL"/>
              </w:rPr>
            </w:pPr>
            <w:r w:rsidRPr="00F44988">
              <w:rPr>
                <w:rFonts w:ascii="Garamond" w:eastAsia="Times New Roman" w:hAnsi="Garamond"/>
                <w:b/>
                <w:bCs/>
                <w:i/>
                <w:iCs/>
                <w:sz w:val="20"/>
                <w:szCs w:val="20"/>
                <w:lang w:val="sq-AL"/>
              </w:rPr>
              <w:t>EBIT</w:t>
            </w:r>
          </w:p>
        </w:tc>
        <w:tc>
          <w:tcPr>
            <w:tcW w:w="677"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righ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59"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77"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righ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80"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0</w:t>
            </w:r>
          </w:p>
        </w:tc>
      </w:tr>
      <w:tr w:rsidR="00644ECF" w:rsidRPr="00F44988" w:rsidTr="00F50EAE">
        <w:trPr>
          <w:trHeight w:val="180"/>
          <w:jc w:val="center"/>
        </w:trPr>
        <w:tc>
          <w:tcPr>
            <w:tcW w:w="1462" w:type="pct"/>
            <w:tcBorders>
              <w:top w:val="nil"/>
              <w:left w:val="single" w:sz="8" w:space="0" w:color="auto"/>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Interesat</w:t>
            </w:r>
          </w:p>
        </w:tc>
        <w:tc>
          <w:tcPr>
            <w:tcW w:w="677"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righ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59"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77"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righ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80"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0</w:t>
            </w:r>
          </w:p>
        </w:tc>
      </w:tr>
      <w:tr w:rsidR="00644ECF" w:rsidRPr="00F44988" w:rsidTr="00F50EAE">
        <w:trPr>
          <w:trHeight w:val="180"/>
          <w:jc w:val="center"/>
        </w:trPr>
        <w:tc>
          <w:tcPr>
            <w:tcW w:w="1462" w:type="pct"/>
            <w:tcBorders>
              <w:top w:val="nil"/>
              <w:left w:val="single" w:sz="8" w:space="0" w:color="auto"/>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EBT</w:t>
            </w:r>
          </w:p>
        </w:tc>
        <w:tc>
          <w:tcPr>
            <w:tcW w:w="677"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righ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righ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59"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righ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77"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righ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righ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0</w:t>
            </w:r>
          </w:p>
        </w:tc>
      </w:tr>
      <w:tr w:rsidR="00644ECF" w:rsidRPr="00F44988" w:rsidTr="00F50EAE">
        <w:trPr>
          <w:trHeight w:val="180"/>
          <w:jc w:val="center"/>
        </w:trPr>
        <w:tc>
          <w:tcPr>
            <w:tcW w:w="1462" w:type="pct"/>
            <w:tcBorders>
              <w:top w:val="nil"/>
              <w:left w:val="single" w:sz="8" w:space="0" w:color="auto"/>
              <w:bottom w:val="nil"/>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Tatimi mbi fitimin</w:t>
            </w:r>
          </w:p>
        </w:tc>
        <w:tc>
          <w:tcPr>
            <w:tcW w:w="677"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righ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59"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77"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righ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80"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0</w:t>
            </w:r>
          </w:p>
        </w:tc>
      </w:tr>
      <w:tr w:rsidR="00644ECF" w:rsidRPr="00F44988" w:rsidTr="00F50EAE">
        <w:trPr>
          <w:trHeight w:val="180"/>
          <w:jc w:val="center"/>
        </w:trPr>
        <w:tc>
          <w:tcPr>
            <w:tcW w:w="1462"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Fitimi neto</w:t>
            </w:r>
          </w:p>
        </w:tc>
        <w:tc>
          <w:tcPr>
            <w:tcW w:w="677" w:type="pct"/>
            <w:tcBorders>
              <w:top w:val="single" w:sz="8" w:space="0" w:color="auto"/>
              <w:left w:val="nil"/>
              <w:bottom w:val="single" w:sz="8"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422" w:type="pct"/>
            <w:tcBorders>
              <w:top w:val="single" w:sz="8" w:space="0" w:color="auto"/>
              <w:left w:val="nil"/>
              <w:bottom w:val="single" w:sz="8"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59" w:type="pct"/>
            <w:tcBorders>
              <w:top w:val="single" w:sz="8" w:space="0" w:color="auto"/>
              <w:left w:val="nil"/>
              <w:bottom w:val="single" w:sz="8"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77" w:type="pct"/>
            <w:tcBorders>
              <w:top w:val="single" w:sz="8" w:space="0" w:color="auto"/>
              <w:left w:val="nil"/>
              <w:bottom w:val="single" w:sz="8"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422" w:type="pct"/>
            <w:tcBorders>
              <w:top w:val="single" w:sz="8" w:space="0" w:color="auto"/>
              <w:left w:val="nil"/>
              <w:bottom w:val="single" w:sz="8"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80" w:type="pct"/>
            <w:tcBorders>
              <w:top w:val="single" w:sz="8" w:space="0" w:color="auto"/>
              <w:left w:val="nil"/>
              <w:bottom w:val="single" w:sz="8" w:space="0" w:color="auto"/>
              <w:right w:val="single" w:sz="8" w:space="0" w:color="auto"/>
            </w:tcBorders>
            <w:shd w:val="clear" w:color="000000" w:fill="BFBFBF"/>
            <w:noWrap/>
            <w:vAlign w:val="center"/>
            <w:hideMark/>
          </w:tcPr>
          <w:p w:rsidR="00644ECF" w:rsidRPr="00F44988" w:rsidRDefault="00644ECF" w:rsidP="00644ECF">
            <w:pPr>
              <w:spacing w:after="0"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0</w:t>
            </w:r>
          </w:p>
        </w:tc>
      </w:tr>
      <w:tr w:rsidR="00644ECF" w:rsidRPr="00F44988" w:rsidTr="00F50EAE">
        <w:trPr>
          <w:trHeight w:val="180"/>
          <w:jc w:val="center"/>
        </w:trPr>
        <w:tc>
          <w:tcPr>
            <w:tcW w:w="1462" w:type="pct"/>
            <w:tcBorders>
              <w:top w:val="nil"/>
              <w:left w:val="nil"/>
              <w:bottom w:val="nil"/>
              <w:right w:val="nil"/>
            </w:tcBorders>
            <w:shd w:val="clear" w:color="auto" w:fill="auto"/>
            <w:noWrap/>
            <w:vAlign w:val="center"/>
            <w:hideMark/>
          </w:tcPr>
          <w:p w:rsidR="00644ECF" w:rsidRPr="00F44988" w:rsidRDefault="00644ECF" w:rsidP="00644ECF">
            <w:pPr>
              <w:spacing w:after="0" w:line="240" w:lineRule="auto"/>
              <w:ind w:firstLine="0"/>
              <w:jc w:val="right"/>
              <w:rPr>
                <w:rFonts w:ascii="Garamond" w:eastAsia="Times New Roman" w:hAnsi="Garamond"/>
                <w:b/>
                <w:bCs/>
                <w:sz w:val="20"/>
                <w:szCs w:val="20"/>
                <w:lang w:val="sq-AL"/>
              </w:rPr>
            </w:pPr>
          </w:p>
        </w:tc>
        <w:tc>
          <w:tcPr>
            <w:tcW w:w="677" w:type="pct"/>
            <w:tcBorders>
              <w:top w:val="nil"/>
              <w:left w:val="nil"/>
              <w:bottom w:val="nil"/>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p>
        </w:tc>
        <w:tc>
          <w:tcPr>
            <w:tcW w:w="422" w:type="pct"/>
            <w:tcBorders>
              <w:top w:val="nil"/>
              <w:left w:val="nil"/>
              <w:bottom w:val="nil"/>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p>
        </w:tc>
        <w:tc>
          <w:tcPr>
            <w:tcW w:w="659" w:type="pct"/>
            <w:tcBorders>
              <w:top w:val="nil"/>
              <w:left w:val="nil"/>
              <w:bottom w:val="nil"/>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p>
        </w:tc>
        <w:tc>
          <w:tcPr>
            <w:tcW w:w="677" w:type="pct"/>
            <w:tcBorders>
              <w:top w:val="nil"/>
              <w:left w:val="nil"/>
              <w:bottom w:val="nil"/>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p>
        </w:tc>
        <w:tc>
          <w:tcPr>
            <w:tcW w:w="422" w:type="pct"/>
            <w:tcBorders>
              <w:top w:val="nil"/>
              <w:left w:val="nil"/>
              <w:bottom w:val="nil"/>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p>
        </w:tc>
        <w:tc>
          <w:tcPr>
            <w:tcW w:w="680" w:type="pct"/>
            <w:tcBorders>
              <w:top w:val="nil"/>
              <w:left w:val="nil"/>
              <w:bottom w:val="nil"/>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p>
        </w:tc>
      </w:tr>
      <w:tr w:rsidR="00644ECF" w:rsidRPr="00F44988" w:rsidTr="00F50EAE">
        <w:trPr>
          <w:trHeight w:val="180"/>
          <w:jc w:val="center"/>
        </w:trPr>
        <w:tc>
          <w:tcPr>
            <w:tcW w:w="1462" w:type="pct"/>
            <w:tcBorders>
              <w:top w:val="nil"/>
              <w:left w:val="nil"/>
              <w:bottom w:val="nil"/>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p>
        </w:tc>
        <w:tc>
          <w:tcPr>
            <w:tcW w:w="677" w:type="pct"/>
            <w:tcBorders>
              <w:top w:val="nil"/>
              <w:left w:val="nil"/>
              <w:bottom w:val="nil"/>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p>
        </w:tc>
        <w:tc>
          <w:tcPr>
            <w:tcW w:w="422" w:type="pct"/>
            <w:tcBorders>
              <w:top w:val="nil"/>
              <w:left w:val="nil"/>
              <w:bottom w:val="nil"/>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p>
        </w:tc>
        <w:tc>
          <w:tcPr>
            <w:tcW w:w="659" w:type="pct"/>
            <w:tcBorders>
              <w:top w:val="nil"/>
              <w:left w:val="nil"/>
              <w:bottom w:val="nil"/>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p>
        </w:tc>
        <w:tc>
          <w:tcPr>
            <w:tcW w:w="677" w:type="pct"/>
            <w:tcBorders>
              <w:top w:val="nil"/>
              <w:left w:val="nil"/>
              <w:bottom w:val="nil"/>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p>
        </w:tc>
        <w:tc>
          <w:tcPr>
            <w:tcW w:w="422" w:type="pct"/>
            <w:tcBorders>
              <w:top w:val="nil"/>
              <w:left w:val="nil"/>
              <w:bottom w:val="nil"/>
              <w:right w:val="nil"/>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nil"/>
              <w:right w:val="nil"/>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644ECF" w:rsidRPr="00F44988" w:rsidTr="00F50EAE">
        <w:trPr>
          <w:trHeight w:val="180"/>
          <w:jc w:val="center"/>
        </w:trPr>
        <w:tc>
          <w:tcPr>
            <w:tcW w:w="3220" w:type="pct"/>
            <w:gridSpan w:val="4"/>
            <w:tcBorders>
              <w:top w:val="single" w:sz="8" w:space="0" w:color="auto"/>
              <w:left w:val="single" w:sz="8" w:space="0" w:color="auto"/>
              <w:bottom w:val="nil"/>
              <w:right w:val="single" w:sz="8" w:space="0" w:color="000000"/>
            </w:tcBorders>
            <w:shd w:val="clear" w:color="000000" w:fill="DA9694"/>
            <w:noWrap/>
            <w:vAlign w:val="center"/>
            <w:hideMark/>
          </w:tcPr>
          <w:p w:rsidR="00644ECF" w:rsidRPr="00F44988" w:rsidRDefault="00644ECF" w:rsidP="00644ECF">
            <w:pPr>
              <w:spacing w:after="0" w:line="240" w:lineRule="auto"/>
              <w:ind w:firstLine="0"/>
              <w:jc w:val="center"/>
              <w:rPr>
                <w:rFonts w:ascii="Garamond" w:eastAsia="Times New Roman" w:hAnsi="Garamond"/>
                <w:b/>
                <w:bCs/>
                <w:sz w:val="20"/>
                <w:szCs w:val="20"/>
                <w:lang w:val="sq-AL"/>
              </w:rPr>
            </w:pPr>
            <w:r w:rsidRPr="00F44988">
              <w:rPr>
                <w:rFonts w:ascii="Garamond" w:eastAsia="Times New Roman" w:hAnsi="Garamond"/>
                <w:b/>
                <w:bCs/>
                <w:sz w:val="20"/>
                <w:szCs w:val="20"/>
                <w:lang w:val="sq-AL"/>
              </w:rPr>
              <w:t>Tabela 3. Rezultati i ndikimit të investimit</w:t>
            </w:r>
          </w:p>
        </w:tc>
        <w:tc>
          <w:tcPr>
            <w:tcW w:w="677" w:type="pct"/>
            <w:tcBorders>
              <w:top w:val="nil"/>
              <w:left w:val="nil"/>
              <w:bottom w:val="nil"/>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p>
        </w:tc>
        <w:tc>
          <w:tcPr>
            <w:tcW w:w="422" w:type="pct"/>
            <w:tcBorders>
              <w:top w:val="nil"/>
              <w:left w:val="nil"/>
              <w:bottom w:val="nil"/>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p>
        </w:tc>
        <w:tc>
          <w:tcPr>
            <w:tcW w:w="680" w:type="pct"/>
            <w:tcBorders>
              <w:top w:val="nil"/>
              <w:left w:val="nil"/>
              <w:bottom w:val="nil"/>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p>
        </w:tc>
      </w:tr>
      <w:tr w:rsidR="00644ECF" w:rsidRPr="00F44988" w:rsidTr="00F50EAE">
        <w:trPr>
          <w:trHeight w:val="180"/>
          <w:jc w:val="center"/>
        </w:trPr>
        <w:tc>
          <w:tcPr>
            <w:tcW w:w="1462" w:type="pct"/>
            <w:vMerge w:val="restart"/>
            <w:tcBorders>
              <w:top w:val="single" w:sz="8" w:space="0" w:color="auto"/>
              <w:left w:val="single" w:sz="8" w:space="0" w:color="auto"/>
              <w:bottom w:val="single" w:sz="4" w:space="0" w:color="000000"/>
              <w:right w:val="single" w:sz="4" w:space="0" w:color="auto"/>
            </w:tcBorders>
            <w:shd w:val="clear" w:color="000000" w:fill="FFFFFF"/>
            <w:noWrap/>
            <w:vAlign w:val="center"/>
            <w:hideMark/>
          </w:tcPr>
          <w:p w:rsidR="00644ECF" w:rsidRPr="00F44988" w:rsidRDefault="00644ECF" w:rsidP="00644ECF">
            <w:pPr>
              <w:spacing w:after="0" w:line="240" w:lineRule="auto"/>
              <w:ind w:firstLine="0"/>
              <w:jc w:val="center"/>
              <w:rPr>
                <w:rFonts w:ascii="Garamond" w:eastAsia="Times New Roman" w:hAnsi="Garamond"/>
                <w:b/>
                <w:bCs/>
                <w:sz w:val="20"/>
                <w:szCs w:val="20"/>
                <w:lang w:val="sq-AL"/>
              </w:rPr>
            </w:pPr>
            <w:r w:rsidRPr="00F44988">
              <w:rPr>
                <w:rFonts w:ascii="Garamond" w:eastAsia="Times New Roman" w:hAnsi="Garamond"/>
                <w:b/>
                <w:bCs/>
                <w:sz w:val="20"/>
                <w:szCs w:val="20"/>
                <w:lang w:val="sq-AL"/>
              </w:rPr>
              <w:t>Kategori</w:t>
            </w:r>
          </w:p>
        </w:tc>
        <w:tc>
          <w:tcPr>
            <w:tcW w:w="1759" w:type="pct"/>
            <w:gridSpan w:val="3"/>
            <w:tcBorders>
              <w:top w:val="single" w:sz="8" w:space="0" w:color="auto"/>
              <w:left w:val="nil"/>
              <w:bottom w:val="single" w:sz="4" w:space="0" w:color="auto"/>
              <w:right w:val="single" w:sz="8" w:space="0" w:color="000000"/>
            </w:tcBorders>
            <w:shd w:val="clear" w:color="000000" w:fill="FFFFFF"/>
            <w:noWrap/>
            <w:vAlign w:val="center"/>
            <w:hideMark/>
          </w:tcPr>
          <w:p w:rsidR="00644ECF" w:rsidRPr="00F44988" w:rsidRDefault="00644ECF" w:rsidP="00644ECF">
            <w:pPr>
              <w:spacing w:after="0" w:line="240" w:lineRule="auto"/>
              <w:ind w:firstLine="0"/>
              <w:jc w:val="center"/>
              <w:rPr>
                <w:rFonts w:ascii="Garamond" w:eastAsia="Times New Roman" w:hAnsi="Garamond"/>
                <w:b/>
                <w:bCs/>
                <w:sz w:val="20"/>
                <w:szCs w:val="20"/>
                <w:lang w:val="sq-AL"/>
              </w:rPr>
            </w:pPr>
            <w:r w:rsidRPr="00F44988">
              <w:rPr>
                <w:rFonts w:ascii="Garamond" w:eastAsia="Times New Roman" w:hAnsi="Garamond"/>
                <w:b/>
                <w:bCs/>
                <w:sz w:val="20"/>
                <w:szCs w:val="20"/>
                <w:lang w:val="sq-AL"/>
              </w:rPr>
              <w:t>Vlerat vjetore</w:t>
            </w:r>
          </w:p>
        </w:tc>
        <w:tc>
          <w:tcPr>
            <w:tcW w:w="677" w:type="pct"/>
            <w:tcBorders>
              <w:top w:val="nil"/>
              <w:left w:val="nil"/>
              <w:bottom w:val="nil"/>
              <w:right w:val="nil"/>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p>
        </w:tc>
        <w:tc>
          <w:tcPr>
            <w:tcW w:w="422" w:type="pct"/>
            <w:tcBorders>
              <w:top w:val="nil"/>
              <w:left w:val="nil"/>
              <w:bottom w:val="nil"/>
              <w:right w:val="nil"/>
            </w:tcBorders>
            <w:shd w:val="clear" w:color="000000" w:fill="FFFFFF"/>
            <w:noWrap/>
            <w:vAlign w:val="center"/>
            <w:hideMark/>
          </w:tcPr>
          <w:p w:rsidR="00644ECF" w:rsidRPr="00F44988" w:rsidRDefault="00644ECF" w:rsidP="00644ECF">
            <w:pPr>
              <w:spacing w:after="0" w:line="240" w:lineRule="auto"/>
              <w:ind w:firstLine="0"/>
              <w:jc w:val="center"/>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80" w:type="pct"/>
            <w:tcBorders>
              <w:top w:val="nil"/>
              <w:left w:val="nil"/>
              <w:bottom w:val="nil"/>
              <w:right w:val="nil"/>
            </w:tcBorders>
            <w:shd w:val="clear" w:color="000000" w:fill="FFFFFF"/>
            <w:noWrap/>
            <w:vAlign w:val="center"/>
            <w:hideMark/>
          </w:tcPr>
          <w:p w:rsidR="00644ECF" w:rsidRPr="00F44988" w:rsidRDefault="00644ECF" w:rsidP="00644ECF">
            <w:pPr>
              <w:spacing w:after="0" w:line="240" w:lineRule="auto"/>
              <w:ind w:firstLine="0"/>
              <w:jc w:val="center"/>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r>
      <w:tr w:rsidR="00644ECF" w:rsidRPr="00F44988" w:rsidTr="00F50EAE">
        <w:trPr>
          <w:trHeight w:val="180"/>
          <w:jc w:val="center"/>
        </w:trPr>
        <w:tc>
          <w:tcPr>
            <w:tcW w:w="1462" w:type="pct"/>
            <w:vMerge/>
            <w:tcBorders>
              <w:top w:val="single" w:sz="8" w:space="0" w:color="auto"/>
              <w:left w:val="single" w:sz="8" w:space="0" w:color="auto"/>
              <w:bottom w:val="single" w:sz="4" w:space="0" w:color="000000"/>
              <w:right w:val="single" w:sz="4" w:space="0" w:color="auto"/>
            </w:tcBorders>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p>
        </w:tc>
        <w:tc>
          <w:tcPr>
            <w:tcW w:w="677" w:type="pct"/>
            <w:tcBorders>
              <w:top w:val="nil"/>
              <w:left w:val="nil"/>
              <w:bottom w:val="nil"/>
              <w:right w:val="single" w:sz="4" w:space="0" w:color="auto"/>
            </w:tcBorders>
            <w:shd w:val="clear" w:color="000000" w:fill="FFFFFF"/>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Vlera me TVSH</w:t>
            </w:r>
          </w:p>
        </w:tc>
        <w:tc>
          <w:tcPr>
            <w:tcW w:w="422" w:type="pct"/>
            <w:tcBorders>
              <w:top w:val="nil"/>
              <w:left w:val="nil"/>
              <w:bottom w:val="nil"/>
              <w:right w:val="single" w:sz="4" w:space="0" w:color="auto"/>
            </w:tcBorders>
            <w:shd w:val="clear" w:color="000000" w:fill="FFFFFF"/>
            <w:noWrap/>
            <w:vAlign w:val="center"/>
            <w:hideMark/>
          </w:tcPr>
          <w:p w:rsidR="00644ECF" w:rsidRPr="00F44988" w:rsidRDefault="00644ECF" w:rsidP="00644ECF">
            <w:pPr>
              <w:spacing w:after="0" w:line="240" w:lineRule="auto"/>
              <w:ind w:firstLine="0"/>
              <w:jc w:val="center"/>
              <w:rPr>
                <w:rFonts w:ascii="Garamond" w:eastAsia="Times New Roman" w:hAnsi="Garamond"/>
                <w:b/>
                <w:bCs/>
                <w:sz w:val="20"/>
                <w:szCs w:val="20"/>
                <w:lang w:val="sq-AL"/>
              </w:rPr>
            </w:pPr>
            <w:r w:rsidRPr="00F44988">
              <w:rPr>
                <w:rFonts w:ascii="Garamond" w:eastAsia="Times New Roman" w:hAnsi="Garamond"/>
                <w:b/>
                <w:bCs/>
                <w:sz w:val="20"/>
                <w:szCs w:val="20"/>
                <w:lang w:val="sq-AL"/>
              </w:rPr>
              <w:t>TVSH-ja</w:t>
            </w:r>
          </w:p>
        </w:tc>
        <w:tc>
          <w:tcPr>
            <w:tcW w:w="659" w:type="pct"/>
            <w:tcBorders>
              <w:top w:val="nil"/>
              <w:left w:val="nil"/>
              <w:bottom w:val="nil"/>
              <w:right w:val="single" w:sz="8" w:space="0" w:color="auto"/>
            </w:tcBorders>
            <w:shd w:val="clear" w:color="000000" w:fill="FFFFFF"/>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Vlera pa TVSH</w:t>
            </w:r>
          </w:p>
        </w:tc>
        <w:tc>
          <w:tcPr>
            <w:tcW w:w="677" w:type="pct"/>
            <w:tcBorders>
              <w:top w:val="nil"/>
              <w:left w:val="nil"/>
              <w:bottom w:val="nil"/>
              <w:right w:val="nil"/>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nil"/>
              <w:right w:val="nil"/>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nil"/>
              <w:right w:val="nil"/>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644ECF" w:rsidRPr="00F44988" w:rsidTr="00F50EAE">
        <w:trPr>
          <w:trHeight w:val="180"/>
          <w:jc w:val="center"/>
        </w:trPr>
        <w:tc>
          <w:tcPr>
            <w:tcW w:w="1462" w:type="pct"/>
            <w:tcBorders>
              <w:top w:val="nil"/>
              <w:left w:val="single" w:sz="8" w:space="0" w:color="auto"/>
              <w:bottom w:val="single" w:sz="4" w:space="0" w:color="auto"/>
              <w:right w:val="single" w:sz="4" w:space="0" w:color="auto"/>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Totali i shitjeve</w:t>
            </w:r>
          </w:p>
        </w:tc>
        <w:tc>
          <w:tcPr>
            <w:tcW w:w="677" w:type="pct"/>
            <w:tcBorders>
              <w:top w:val="single" w:sz="4" w:space="0" w:color="auto"/>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single" w:sz="4" w:space="0" w:color="auto"/>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59" w:type="pct"/>
            <w:tcBorders>
              <w:top w:val="single" w:sz="4" w:space="0" w:color="auto"/>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77" w:type="pct"/>
            <w:tcBorders>
              <w:top w:val="nil"/>
              <w:left w:val="nil"/>
              <w:bottom w:val="nil"/>
              <w:right w:val="nil"/>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color w:val="FF0000"/>
                <w:sz w:val="20"/>
                <w:szCs w:val="20"/>
                <w:lang w:val="sq-AL"/>
              </w:rPr>
            </w:pPr>
            <w:r w:rsidRPr="00F44988">
              <w:rPr>
                <w:rFonts w:ascii="Garamond" w:eastAsia="Times New Roman" w:hAnsi="Garamond"/>
                <w:color w:val="FF0000"/>
                <w:sz w:val="20"/>
                <w:szCs w:val="20"/>
                <w:lang w:val="sq-AL"/>
              </w:rPr>
              <w:t> </w:t>
            </w:r>
          </w:p>
        </w:tc>
        <w:tc>
          <w:tcPr>
            <w:tcW w:w="422" w:type="pct"/>
            <w:tcBorders>
              <w:top w:val="nil"/>
              <w:left w:val="nil"/>
              <w:bottom w:val="nil"/>
              <w:right w:val="nil"/>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nil"/>
              <w:right w:val="nil"/>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644ECF" w:rsidRPr="00F44988" w:rsidTr="00F50EAE">
        <w:trPr>
          <w:trHeight w:val="180"/>
          <w:jc w:val="center"/>
        </w:trPr>
        <w:tc>
          <w:tcPr>
            <w:tcW w:w="1462" w:type="pct"/>
            <w:tcBorders>
              <w:top w:val="nil"/>
              <w:left w:val="single" w:sz="8" w:space="0" w:color="auto"/>
              <w:bottom w:val="single" w:sz="4" w:space="0" w:color="auto"/>
              <w:right w:val="single" w:sz="4" w:space="0" w:color="auto"/>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Totali i kostove të prodhimit</w:t>
            </w:r>
          </w:p>
        </w:tc>
        <w:tc>
          <w:tcPr>
            <w:tcW w:w="677"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59" w:type="pct"/>
            <w:tcBorders>
              <w:top w:val="nil"/>
              <w:left w:val="nil"/>
              <w:bottom w:val="single" w:sz="4"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77" w:type="pct"/>
            <w:tcBorders>
              <w:top w:val="nil"/>
              <w:left w:val="nil"/>
              <w:bottom w:val="nil"/>
              <w:right w:val="nil"/>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nil"/>
              <w:right w:val="nil"/>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nil"/>
              <w:right w:val="nil"/>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644ECF" w:rsidRPr="00F44988" w:rsidTr="00F50EAE">
        <w:trPr>
          <w:trHeight w:val="180"/>
          <w:jc w:val="center"/>
        </w:trPr>
        <w:tc>
          <w:tcPr>
            <w:tcW w:w="1462" w:type="pct"/>
            <w:tcBorders>
              <w:top w:val="nil"/>
              <w:left w:val="single" w:sz="8" w:space="0" w:color="auto"/>
              <w:bottom w:val="single" w:sz="4" w:space="0" w:color="auto"/>
              <w:right w:val="single" w:sz="4" w:space="0" w:color="auto"/>
            </w:tcBorders>
            <w:shd w:val="clear" w:color="000000" w:fill="FFFFFF"/>
            <w:noWrap/>
            <w:vAlign w:val="center"/>
            <w:hideMark/>
          </w:tcPr>
          <w:p w:rsidR="00644ECF" w:rsidRPr="00F44988" w:rsidRDefault="00644ECF" w:rsidP="00644ECF">
            <w:pPr>
              <w:spacing w:after="0" w:line="240" w:lineRule="auto"/>
              <w:ind w:firstLine="0"/>
              <w:jc w:val="right"/>
              <w:rPr>
                <w:rFonts w:ascii="Garamond" w:eastAsia="Times New Roman" w:hAnsi="Garamond"/>
                <w:b/>
                <w:bCs/>
                <w:i/>
                <w:iCs/>
                <w:sz w:val="20"/>
                <w:szCs w:val="20"/>
                <w:lang w:val="sq-AL"/>
              </w:rPr>
            </w:pPr>
            <w:r w:rsidRPr="00F44988">
              <w:rPr>
                <w:rFonts w:ascii="Garamond" w:eastAsia="Times New Roman" w:hAnsi="Garamond"/>
                <w:b/>
                <w:bCs/>
                <w:i/>
                <w:iCs/>
                <w:sz w:val="20"/>
                <w:szCs w:val="20"/>
                <w:lang w:val="sq-AL"/>
              </w:rPr>
              <w:t>EBITDA</w:t>
            </w:r>
          </w:p>
        </w:tc>
        <w:tc>
          <w:tcPr>
            <w:tcW w:w="677" w:type="pct"/>
            <w:tcBorders>
              <w:top w:val="nil"/>
              <w:left w:val="nil"/>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59" w:type="pct"/>
            <w:tcBorders>
              <w:top w:val="nil"/>
              <w:left w:val="nil"/>
              <w:bottom w:val="single" w:sz="4" w:space="0" w:color="auto"/>
              <w:right w:val="single" w:sz="8"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77" w:type="pct"/>
            <w:tcBorders>
              <w:top w:val="nil"/>
              <w:left w:val="nil"/>
              <w:bottom w:val="nil"/>
              <w:right w:val="nil"/>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422" w:type="pct"/>
            <w:tcBorders>
              <w:top w:val="nil"/>
              <w:left w:val="nil"/>
              <w:bottom w:val="nil"/>
              <w:right w:val="nil"/>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80" w:type="pct"/>
            <w:tcBorders>
              <w:top w:val="nil"/>
              <w:left w:val="nil"/>
              <w:bottom w:val="nil"/>
              <w:right w:val="nil"/>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644ECF" w:rsidRPr="00F44988" w:rsidTr="00F50EAE">
        <w:trPr>
          <w:trHeight w:val="180"/>
          <w:jc w:val="center"/>
        </w:trPr>
        <w:tc>
          <w:tcPr>
            <w:tcW w:w="1462" w:type="pct"/>
            <w:tcBorders>
              <w:top w:val="nil"/>
              <w:left w:val="single" w:sz="8" w:space="0" w:color="auto"/>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Amortizimi</w:t>
            </w:r>
          </w:p>
        </w:tc>
        <w:tc>
          <w:tcPr>
            <w:tcW w:w="677" w:type="pct"/>
            <w:tcBorders>
              <w:top w:val="nil"/>
              <w:left w:val="nil"/>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59" w:type="pct"/>
            <w:tcBorders>
              <w:top w:val="nil"/>
              <w:left w:val="nil"/>
              <w:bottom w:val="single" w:sz="4" w:space="0" w:color="auto"/>
              <w:right w:val="single" w:sz="8"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77" w:type="pct"/>
            <w:tcBorders>
              <w:top w:val="nil"/>
              <w:left w:val="nil"/>
              <w:bottom w:val="nil"/>
              <w:right w:val="nil"/>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nil"/>
              <w:right w:val="nil"/>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nil"/>
              <w:right w:val="nil"/>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644ECF" w:rsidRPr="00F44988" w:rsidTr="00F50EAE">
        <w:trPr>
          <w:trHeight w:val="180"/>
          <w:jc w:val="center"/>
        </w:trPr>
        <w:tc>
          <w:tcPr>
            <w:tcW w:w="1462" w:type="pct"/>
            <w:tcBorders>
              <w:top w:val="nil"/>
              <w:left w:val="single" w:sz="8" w:space="0" w:color="auto"/>
              <w:bottom w:val="single" w:sz="4" w:space="0" w:color="auto"/>
              <w:right w:val="single" w:sz="4" w:space="0" w:color="auto"/>
            </w:tcBorders>
            <w:shd w:val="clear" w:color="000000" w:fill="FFFFFF"/>
            <w:noWrap/>
            <w:vAlign w:val="center"/>
            <w:hideMark/>
          </w:tcPr>
          <w:p w:rsidR="00644ECF" w:rsidRPr="00F44988" w:rsidRDefault="00644ECF" w:rsidP="00644ECF">
            <w:pPr>
              <w:spacing w:after="0" w:line="240" w:lineRule="auto"/>
              <w:ind w:firstLine="0"/>
              <w:jc w:val="right"/>
              <w:rPr>
                <w:rFonts w:ascii="Garamond" w:eastAsia="Times New Roman" w:hAnsi="Garamond"/>
                <w:b/>
                <w:bCs/>
                <w:i/>
                <w:iCs/>
                <w:sz w:val="20"/>
                <w:szCs w:val="20"/>
                <w:lang w:val="sq-AL"/>
              </w:rPr>
            </w:pPr>
            <w:r w:rsidRPr="00F44988">
              <w:rPr>
                <w:rFonts w:ascii="Garamond" w:eastAsia="Times New Roman" w:hAnsi="Garamond"/>
                <w:b/>
                <w:bCs/>
                <w:i/>
                <w:iCs/>
                <w:sz w:val="20"/>
                <w:szCs w:val="20"/>
                <w:lang w:val="sq-AL"/>
              </w:rPr>
              <w:t>EBIT</w:t>
            </w:r>
          </w:p>
        </w:tc>
        <w:tc>
          <w:tcPr>
            <w:tcW w:w="677" w:type="pct"/>
            <w:tcBorders>
              <w:top w:val="nil"/>
              <w:left w:val="nil"/>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59" w:type="pct"/>
            <w:tcBorders>
              <w:top w:val="nil"/>
              <w:left w:val="nil"/>
              <w:bottom w:val="single" w:sz="4" w:space="0" w:color="auto"/>
              <w:right w:val="single" w:sz="8"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77" w:type="pct"/>
            <w:tcBorders>
              <w:top w:val="nil"/>
              <w:left w:val="nil"/>
              <w:bottom w:val="nil"/>
              <w:right w:val="nil"/>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nil"/>
              <w:right w:val="nil"/>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nil"/>
              <w:right w:val="nil"/>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644ECF" w:rsidRPr="00F44988" w:rsidTr="00F50EAE">
        <w:trPr>
          <w:trHeight w:val="180"/>
          <w:jc w:val="center"/>
        </w:trPr>
        <w:tc>
          <w:tcPr>
            <w:tcW w:w="1462" w:type="pct"/>
            <w:tcBorders>
              <w:top w:val="nil"/>
              <w:left w:val="single" w:sz="8" w:space="0" w:color="auto"/>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Interesat</w:t>
            </w:r>
          </w:p>
        </w:tc>
        <w:tc>
          <w:tcPr>
            <w:tcW w:w="677" w:type="pct"/>
            <w:tcBorders>
              <w:top w:val="nil"/>
              <w:left w:val="nil"/>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59" w:type="pct"/>
            <w:tcBorders>
              <w:top w:val="nil"/>
              <w:left w:val="nil"/>
              <w:bottom w:val="single" w:sz="4" w:space="0" w:color="auto"/>
              <w:right w:val="single" w:sz="8"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77" w:type="pct"/>
            <w:tcBorders>
              <w:top w:val="nil"/>
              <w:left w:val="nil"/>
              <w:bottom w:val="nil"/>
              <w:right w:val="nil"/>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nil"/>
              <w:right w:val="nil"/>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nil"/>
              <w:right w:val="nil"/>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644ECF" w:rsidRPr="00F44988" w:rsidTr="00F50EAE">
        <w:trPr>
          <w:trHeight w:val="180"/>
          <w:jc w:val="center"/>
        </w:trPr>
        <w:tc>
          <w:tcPr>
            <w:tcW w:w="1462" w:type="pct"/>
            <w:tcBorders>
              <w:top w:val="nil"/>
              <w:left w:val="single" w:sz="8" w:space="0" w:color="auto"/>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EBT</w:t>
            </w:r>
          </w:p>
        </w:tc>
        <w:tc>
          <w:tcPr>
            <w:tcW w:w="677" w:type="pct"/>
            <w:tcBorders>
              <w:top w:val="nil"/>
              <w:left w:val="nil"/>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59" w:type="pct"/>
            <w:tcBorders>
              <w:top w:val="nil"/>
              <w:left w:val="nil"/>
              <w:bottom w:val="single" w:sz="4" w:space="0" w:color="auto"/>
              <w:right w:val="single" w:sz="8"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77" w:type="pct"/>
            <w:tcBorders>
              <w:top w:val="nil"/>
              <w:left w:val="nil"/>
              <w:bottom w:val="nil"/>
              <w:right w:val="nil"/>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nil"/>
              <w:right w:val="nil"/>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nil"/>
              <w:right w:val="nil"/>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644ECF" w:rsidRPr="00F44988" w:rsidTr="00F50EAE">
        <w:trPr>
          <w:trHeight w:val="180"/>
          <w:jc w:val="center"/>
        </w:trPr>
        <w:tc>
          <w:tcPr>
            <w:tcW w:w="1462" w:type="pct"/>
            <w:tcBorders>
              <w:top w:val="nil"/>
              <w:left w:val="single" w:sz="8" w:space="0" w:color="auto"/>
              <w:bottom w:val="single" w:sz="4"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Tatimi mbi fitimin</w:t>
            </w:r>
          </w:p>
        </w:tc>
        <w:tc>
          <w:tcPr>
            <w:tcW w:w="677" w:type="pct"/>
            <w:tcBorders>
              <w:top w:val="nil"/>
              <w:left w:val="nil"/>
              <w:bottom w:val="nil"/>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422" w:type="pct"/>
            <w:tcBorders>
              <w:top w:val="nil"/>
              <w:left w:val="nil"/>
              <w:bottom w:val="nil"/>
              <w:right w:val="single" w:sz="4"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59" w:type="pct"/>
            <w:tcBorders>
              <w:top w:val="nil"/>
              <w:left w:val="nil"/>
              <w:bottom w:val="nil"/>
              <w:right w:val="single" w:sz="8" w:space="0" w:color="auto"/>
            </w:tcBorders>
            <w:shd w:val="clear" w:color="auto" w:fill="auto"/>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77" w:type="pct"/>
            <w:tcBorders>
              <w:top w:val="nil"/>
              <w:left w:val="nil"/>
              <w:bottom w:val="nil"/>
              <w:right w:val="nil"/>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nil"/>
              <w:right w:val="nil"/>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nil"/>
              <w:right w:val="nil"/>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r w:rsidR="00644ECF" w:rsidRPr="00F44988" w:rsidTr="00F50EAE">
        <w:trPr>
          <w:trHeight w:val="180"/>
          <w:jc w:val="center"/>
        </w:trPr>
        <w:tc>
          <w:tcPr>
            <w:tcW w:w="1462" w:type="pct"/>
            <w:tcBorders>
              <w:top w:val="nil"/>
              <w:left w:val="single" w:sz="8" w:space="0" w:color="auto"/>
              <w:bottom w:val="single" w:sz="8" w:space="0" w:color="auto"/>
              <w:right w:val="single" w:sz="4" w:space="0" w:color="auto"/>
            </w:tcBorders>
            <w:shd w:val="clear" w:color="auto" w:fill="auto"/>
            <w:noWrap/>
            <w:vAlign w:val="center"/>
            <w:hideMark/>
          </w:tcPr>
          <w:p w:rsidR="00644ECF" w:rsidRPr="00F44988" w:rsidRDefault="00644ECF" w:rsidP="00644ECF">
            <w:pPr>
              <w:spacing w:after="0" w:line="240" w:lineRule="auto"/>
              <w:ind w:firstLine="0"/>
              <w:jc w:val="right"/>
              <w:rPr>
                <w:rFonts w:ascii="Garamond" w:eastAsia="Times New Roman" w:hAnsi="Garamond"/>
                <w:b/>
                <w:bCs/>
                <w:sz w:val="20"/>
                <w:szCs w:val="20"/>
                <w:lang w:val="sq-AL"/>
              </w:rPr>
            </w:pPr>
            <w:r w:rsidRPr="00F44988">
              <w:rPr>
                <w:rFonts w:ascii="Garamond" w:eastAsia="Times New Roman" w:hAnsi="Garamond"/>
                <w:b/>
                <w:bCs/>
                <w:sz w:val="20"/>
                <w:szCs w:val="20"/>
                <w:lang w:val="sq-AL"/>
              </w:rPr>
              <w:t>Fitimi neto</w:t>
            </w:r>
          </w:p>
        </w:tc>
        <w:tc>
          <w:tcPr>
            <w:tcW w:w="677" w:type="pct"/>
            <w:tcBorders>
              <w:top w:val="single" w:sz="8" w:space="0" w:color="auto"/>
              <w:left w:val="nil"/>
              <w:bottom w:val="single" w:sz="8"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422" w:type="pct"/>
            <w:tcBorders>
              <w:top w:val="single" w:sz="8" w:space="0" w:color="auto"/>
              <w:left w:val="nil"/>
              <w:bottom w:val="single" w:sz="8" w:space="0" w:color="auto"/>
              <w:right w:val="single" w:sz="4" w:space="0" w:color="auto"/>
            </w:tcBorders>
            <w:shd w:val="clear" w:color="000000" w:fill="BFBFBF"/>
            <w:noWrap/>
            <w:vAlign w:val="center"/>
            <w:hideMark/>
          </w:tcPr>
          <w:p w:rsidR="00644ECF" w:rsidRPr="00F44988" w:rsidRDefault="00644ECF" w:rsidP="00644ECF">
            <w:pPr>
              <w:spacing w:after="0" w:line="240" w:lineRule="auto"/>
              <w:ind w:firstLine="0"/>
              <w:jc w:val="left"/>
              <w:rPr>
                <w:rFonts w:ascii="Garamond" w:eastAsia="Times New Roman" w:hAnsi="Garamond"/>
                <w:b/>
                <w:bCs/>
                <w:sz w:val="20"/>
                <w:szCs w:val="20"/>
                <w:lang w:val="sq-AL"/>
              </w:rPr>
            </w:pPr>
            <w:r w:rsidRPr="00F44988">
              <w:rPr>
                <w:rFonts w:ascii="Garamond" w:eastAsia="Times New Roman" w:hAnsi="Garamond"/>
                <w:b/>
                <w:bCs/>
                <w:sz w:val="20"/>
                <w:szCs w:val="20"/>
                <w:lang w:val="sq-AL"/>
              </w:rPr>
              <w:t> </w:t>
            </w:r>
          </w:p>
        </w:tc>
        <w:tc>
          <w:tcPr>
            <w:tcW w:w="659" w:type="pct"/>
            <w:tcBorders>
              <w:top w:val="single" w:sz="8" w:space="0" w:color="auto"/>
              <w:left w:val="nil"/>
              <w:bottom w:val="single" w:sz="8" w:space="0" w:color="auto"/>
              <w:right w:val="single" w:sz="8" w:space="0" w:color="auto"/>
            </w:tcBorders>
            <w:shd w:val="clear" w:color="000000" w:fill="BFBFBF"/>
            <w:noWrap/>
            <w:vAlign w:val="center"/>
            <w:hideMark/>
          </w:tcPr>
          <w:p w:rsidR="00644ECF" w:rsidRPr="00F44988" w:rsidRDefault="00644ECF" w:rsidP="00644ECF">
            <w:pPr>
              <w:spacing w:after="0" w:line="240" w:lineRule="auto"/>
              <w:ind w:firstLine="0"/>
              <w:jc w:val="right"/>
              <w:rPr>
                <w:rFonts w:ascii="Garamond" w:eastAsia="Times New Roman" w:hAnsi="Garamond"/>
                <w:sz w:val="20"/>
                <w:szCs w:val="20"/>
                <w:lang w:val="sq-AL"/>
              </w:rPr>
            </w:pPr>
            <w:r w:rsidRPr="00F44988">
              <w:rPr>
                <w:rFonts w:ascii="Garamond" w:eastAsia="Times New Roman" w:hAnsi="Garamond"/>
                <w:sz w:val="20"/>
                <w:szCs w:val="20"/>
                <w:lang w:val="sq-AL"/>
              </w:rPr>
              <w:t>0</w:t>
            </w:r>
          </w:p>
        </w:tc>
        <w:tc>
          <w:tcPr>
            <w:tcW w:w="677" w:type="pct"/>
            <w:tcBorders>
              <w:top w:val="nil"/>
              <w:left w:val="nil"/>
              <w:bottom w:val="nil"/>
              <w:right w:val="nil"/>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422" w:type="pct"/>
            <w:tcBorders>
              <w:top w:val="nil"/>
              <w:left w:val="nil"/>
              <w:bottom w:val="nil"/>
              <w:right w:val="nil"/>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c>
          <w:tcPr>
            <w:tcW w:w="680" w:type="pct"/>
            <w:tcBorders>
              <w:top w:val="nil"/>
              <w:left w:val="nil"/>
              <w:bottom w:val="nil"/>
              <w:right w:val="nil"/>
            </w:tcBorders>
            <w:shd w:val="clear" w:color="000000" w:fill="FFFFFF"/>
            <w:noWrap/>
            <w:vAlign w:val="center"/>
            <w:hideMark/>
          </w:tcPr>
          <w:p w:rsidR="00644ECF" w:rsidRPr="00F44988" w:rsidRDefault="00644ECF" w:rsidP="00644ECF">
            <w:pPr>
              <w:spacing w:after="0" w:line="240" w:lineRule="auto"/>
              <w:ind w:firstLine="0"/>
              <w:jc w:val="left"/>
              <w:rPr>
                <w:rFonts w:ascii="Garamond" w:eastAsia="Times New Roman" w:hAnsi="Garamond"/>
                <w:sz w:val="20"/>
                <w:szCs w:val="20"/>
                <w:lang w:val="sq-AL"/>
              </w:rPr>
            </w:pPr>
            <w:r w:rsidRPr="00F44988">
              <w:rPr>
                <w:rFonts w:ascii="Garamond" w:eastAsia="Times New Roman" w:hAnsi="Garamond"/>
                <w:sz w:val="20"/>
                <w:szCs w:val="20"/>
                <w:lang w:val="sq-AL"/>
              </w:rPr>
              <w:t> </w:t>
            </w:r>
          </w:p>
        </w:tc>
      </w:tr>
    </w:tbl>
    <w:p w:rsidR="00644ECF" w:rsidRPr="00F44988" w:rsidRDefault="00644ECF" w:rsidP="00475F3A">
      <w:pPr>
        <w:spacing w:before="240" w:after="240" w:line="240" w:lineRule="auto"/>
        <w:jc w:val="left"/>
        <w:rPr>
          <w:rFonts w:ascii="Garamond" w:hAnsi="Garamond"/>
          <w:b/>
          <w:sz w:val="26"/>
          <w:szCs w:val="26"/>
          <w:lang w:val="sq-AL"/>
        </w:rPr>
      </w:pPr>
    </w:p>
    <w:p w:rsidR="00644ECF" w:rsidRPr="00F44988" w:rsidRDefault="00644ECF" w:rsidP="00475F3A">
      <w:pPr>
        <w:spacing w:before="240" w:after="240" w:line="240" w:lineRule="auto"/>
        <w:jc w:val="left"/>
        <w:rPr>
          <w:rFonts w:ascii="Garamond" w:hAnsi="Garamond"/>
          <w:b/>
          <w:sz w:val="26"/>
          <w:szCs w:val="26"/>
          <w:lang w:val="sq-AL"/>
        </w:rPr>
      </w:pPr>
    </w:p>
    <w:p w:rsidR="00644ECF" w:rsidRPr="00F44988" w:rsidRDefault="00644ECF" w:rsidP="00475F3A">
      <w:pPr>
        <w:spacing w:before="240" w:after="240" w:line="240" w:lineRule="auto"/>
        <w:jc w:val="left"/>
        <w:rPr>
          <w:rFonts w:ascii="Garamond" w:hAnsi="Garamond"/>
          <w:b/>
          <w:sz w:val="26"/>
          <w:szCs w:val="26"/>
          <w:lang w:val="sq-AL"/>
        </w:rPr>
      </w:pPr>
    </w:p>
    <w:p w:rsidR="00861453" w:rsidRPr="00F44988" w:rsidRDefault="00861453" w:rsidP="00475F3A">
      <w:pPr>
        <w:spacing w:before="240" w:after="240" w:line="240" w:lineRule="auto"/>
        <w:jc w:val="left"/>
        <w:rPr>
          <w:rFonts w:ascii="Garamond" w:hAnsi="Garamond"/>
          <w:b/>
          <w:sz w:val="26"/>
          <w:szCs w:val="26"/>
          <w:lang w:val="sq-AL"/>
        </w:rPr>
      </w:pPr>
    </w:p>
    <w:p w:rsidR="00861453" w:rsidRPr="00F44988" w:rsidRDefault="00861453" w:rsidP="00475F3A">
      <w:pPr>
        <w:spacing w:before="240" w:after="240" w:line="240" w:lineRule="auto"/>
        <w:jc w:val="left"/>
        <w:rPr>
          <w:rFonts w:ascii="Garamond" w:hAnsi="Garamond"/>
          <w:b/>
          <w:sz w:val="26"/>
          <w:szCs w:val="26"/>
          <w:lang w:val="sq-AL"/>
        </w:rPr>
      </w:pPr>
    </w:p>
    <w:p w:rsidR="00861453" w:rsidRPr="00F44988" w:rsidRDefault="00861453" w:rsidP="00475F3A">
      <w:pPr>
        <w:spacing w:before="240" w:after="240" w:line="240" w:lineRule="auto"/>
        <w:jc w:val="left"/>
        <w:rPr>
          <w:rFonts w:ascii="Garamond" w:hAnsi="Garamond"/>
          <w:b/>
          <w:sz w:val="26"/>
          <w:szCs w:val="26"/>
          <w:lang w:val="sq-AL"/>
        </w:rPr>
      </w:pPr>
    </w:p>
    <w:p w:rsidR="00861453" w:rsidRPr="00F44988" w:rsidRDefault="00861453" w:rsidP="00475F3A">
      <w:pPr>
        <w:spacing w:before="240" w:after="240" w:line="240" w:lineRule="auto"/>
        <w:jc w:val="left"/>
        <w:rPr>
          <w:rFonts w:ascii="Garamond" w:hAnsi="Garamond"/>
          <w:b/>
          <w:sz w:val="26"/>
          <w:szCs w:val="26"/>
          <w:lang w:val="sq-AL"/>
        </w:rPr>
      </w:pPr>
    </w:p>
    <w:p w:rsidR="00861453" w:rsidRPr="00F44988" w:rsidRDefault="00861453" w:rsidP="00475F3A">
      <w:pPr>
        <w:spacing w:before="240" w:after="240" w:line="240" w:lineRule="auto"/>
        <w:jc w:val="left"/>
        <w:rPr>
          <w:rFonts w:ascii="Garamond" w:hAnsi="Garamond"/>
          <w:b/>
          <w:sz w:val="26"/>
          <w:szCs w:val="26"/>
          <w:lang w:val="sq-AL"/>
        </w:rPr>
      </w:pPr>
    </w:p>
    <w:p w:rsidR="00861453" w:rsidRPr="00F44988" w:rsidRDefault="00861453" w:rsidP="00475F3A">
      <w:pPr>
        <w:spacing w:before="240" w:after="240" w:line="240" w:lineRule="auto"/>
        <w:jc w:val="left"/>
        <w:rPr>
          <w:rFonts w:ascii="Garamond" w:hAnsi="Garamond"/>
          <w:b/>
          <w:sz w:val="26"/>
          <w:szCs w:val="26"/>
          <w:lang w:val="sq-AL"/>
        </w:rPr>
      </w:pPr>
    </w:p>
    <w:p w:rsidR="00861453" w:rsidRPr="00F44988" w:rsidRDefault="00861453" w:rsidP="00475F3A">
      <w:pPr>
        <w:spacing w:before="240" w:after="240" w:line="240" w:lineRule="auto"/>
        <w:jc w:val="left"/>
        <w:rPr>
          <w:rFonts w:ascii="Garamond" w:hAnsi="Garamond"/>
          <w:b/>
          <w:sz w:val="26"/>
          <w:szCs w:val="26"/>
          <w:lang w:val="sq-AL"/>
        </w:rPr>
      </w:pPr>
    </w:p>
    <w:p w:rsidR="00861453" w:rsidRPr="00F44988" w:rsidRDefault="00A261FA" w:rsidP="00A261FA">
      <w:pPr>
        <w:spacing w:after="0" w:line="240" w:lineRule="auto"/>
        <w:ind w:firstLine="0"/>
        <w:jc w:val="left"/>
        <w:rPr>
          <w:rFonts w:ascii="Garamond" w:hAnsi="Garamond"/>
          <w:b/>
          <w:sz w:val="26"/>
          <w:szCs w:val="26"/>
          <w:lang w:val="sq-AL"/>
        </w:rPr>
      </w:pPr>
      <w:r w:rsidRPr="00F44988">
        <w:rPr>
          <w:rFonts w:ascii="Garamond" w:hAnsi="Garamond"/>
          <w:noProof/>
        </w:rPr>
        <w:lastRenderedPageBreak/>
        <w:drawing>
          <wp:inline distT="0" distB="0" distL="0" distR="0" wp14:anchorId="18590EBA" wp14:editId="2B96AFB7">
            <wp:extent cx="9840036" cy="3828197"/>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838221" cy="3827491"/>
                    </a:xfrm>
                    <a:prstGeom prst="rect">
                      <a:avLst/>
                    </a:prstGeom>
                    <a:noFill/>
                    <a:ln>
                      <a:noFill/>
                    </a:ln>
                  </pic:spPr>
                </pic:pic>
              </a:graphicData>
            </a:graphic>
          </wp:inline>
        </w:drawing>
      </w:r>
    </w:p>
    <w:p w:rsidR="00F136A1" w:rsidRPr="00F44988" w:rsidRDefault="00F136A1" w:rsidP="00A261FA">
      <w:pPr>
        <w:spacing w:after="0" w:line="240" w:lineRule="auto"/>
        <w:ind w:firstLine="0"/>
        <w:jc w:val="left"/>
        <w:rPr>
          <w:rFonts w:ascii="Garamond" w:hAnsi="Garamond"/>
          <w:b/>
          <w:sz w:val="26"/>
          <w:szCs w:val="26"/>
          <w:lang w:val="sq-AL"/>
        </w:rPr>
      </w:pPr>
    </w:p>
    <w:p w:rsidR="00F136A1" w:rsidRPr="00F44988" w:rsidRDefault="00F136A1" w:rsidP="00A261FA">
      <w:pPr>
        <w:spacing w:after="0" w:line="240" w:lineRule="auto"/>
        <w:ind w:firstLine="0"/>
        <w:jc w:val="left"/>
        <w:rPr>
          <w:rFonts w:ascii="Garamond" w:hAnsi="Garamond"/>
          <w:b/>
          <w:sz w:val="26"/>
          <w:szCs w:val="26"/>
          <w:lang w:val="sq-AL"/>
        </w:rPr>
      </w:pPr>
    </w:p>
    <w:p w:rsidR="00F136A1" w:rsidRPr="00F44988" w:rsidRDefault="00F136A1" w:rsidP="00A261FA">
      <w:pPr>
        <w:spacing w:after="0" w:line="240" w:lineRule="auto"/>
        <w:ind w:firstLine="0"/>
        <w:jc w:val="left"/>
        <w:rPr>
          <w:rFonts w:ascii="Garamond" w:hAnsi="Garamond"/>
          <w:b/>
          <w:sz w:val="26"/>
          <w:szCs w:val="26"/>
          <w:lang w:val="sq-AL"/>
        </w:rPr>
      </w:pPr>
    </w:p>
    <w:p w:rsidR="00F136A1" w:rsidRPr="00F44988" w:rsidRDefault="00F136A1" w:rsidP="00A261FA">
      <w:pPr>
        <w:spacing w:after="0" w:line="240" w:lineRule="auto"/>
        <w:ind w:firstLine="0"/>
        <w:jc w:val="left"/>
        <w:rPr>
          <w:rFonts w:ascii="Garamond" w:hAnsi="Garamond"/>
          <w:b/>
          <w:sz w:val="26"/>
          <w:szCs w:val="26"/>
          <w:lang w:val="sq-AL"/>
        </w:rPr>
        <w:sectPr w:rsidR="00F136A1" w:rsidRPr="00F44988" w:rsidSect="00644ECF">
          <w:headerReference w:type="even" r:id="rId30"/>
          <w:headerReference w:type="default" r:id="rId31"/>
          <w:pgSz w:w="16840" w:h="11907" w:orient="landscape" w:code="9"/>
          <w:pgMar w:top="1134" w:right="720" w:bottom="1134" w:left="720" w:header="851" w:footer="851" w:gutter="0"/>
          <w:cols w:space="720"/>
          <w:docGrid w:linePitch="360"/>
        </w:sectPr>
      </w:pPr>
    </w:p>
    <w:p w:rsidR="00736706" w:rsidRPr="00736706" w:rsidRDefault="00F136A1" w:rsidP="00736706">
      <w:pPr>
        <w:pStyle w:val="Heading1"/>
        <w:spacing w:before="0" w:after="0"/>
        <w:jc w:val="center"/>
        <w:rPr>
          <w:rFonts w:ascii="Garamond" w:hAnsi="Garamond"/>
          <w:b w:val="0"/>
          <w:sz w:val="24"/>
          <w:szCs w:val="24"/>
          <w:lang w:val="sq-AL"/>
        </w:rPr>
      </w:pPr>
      <w:r w:rsidRPr="00736706">
        <w:rPr>
          <w:rFonts w:ascii="Garamond" w:hAnsi="Garamond"/>
          <w:b w:val="0"/>
          <w:sz w:val="24"/>
          <w:szCs w:val="24"/>
          <w:lang w:val="sq-AL"/>
        </w:rPr>
        <w:lastRenderedPageBreak/>
        <w:t>ANEKSI 14</w:t>
      </w:r>
    </w:p>
    <w:p w:rsidR="00F136A1" w:rsidRDefault="000C044F" w:rsidP="00736706">
      <w:pPr>
        <w:pStyle w:val="Heading1"/>
        <w:spacing w:before="0" w:after="0"/>
        <w:jc w:val="center"/>
        <w:rPr>
          <w:rFonts w:ascii="Garamond" w:hAnsi="Garamond"/>
          <w:b w:val="0"/>
          <w:caps/>
          <w:sz w:val="24"/>
          <w:szCs w:val="24"/>
          <w:lang w:val="sq-AL"/>
        </w:rPr>
      </w:pPr>
      <w:r w:rsidRPr="00736706">
        <w:rPr>
          <w:rFonts w:ascii="Garamond" w:hAnsi="Garamond"/>
          <w:b w:val="0"/>
          <w:caps/>
          <w:sz w:val="24"/>
          <w:szCs w:val="24"/>
          <w:lang w:val="sq-AL"/>
        </w:rPr>
        <w:t>Modeli standard i plan</w:t>
      </w:r>
      <w:r w:rsidR="00F136A1" w:rsidRPr="00736706">
        <w:rPr>
          <w:rFonts w:ascii="Garamond" w:hAnsi="Garamond"/>
          <w:b w:val="0"/>
          <w:caps/>
          <w:sz w:val="24"/>
          <w:szCs w:val="24"/>
          <w:lang w:val="sq-AL"/>
        </w:rPr>
        <w:t>biznesit</w:t>
      </w:r>
    </w:p>
    <w:p w:rsidR="00736706" w:rsidRPr="00736706" w:rsidRDefault="00736706" w:rsidP="00736706">
      <w:pPr>
        <w:spacing w:after="0" w:line="240" w:lineRule="auto"/>
        <w:rPr>
          <w:lang w:val="sq-AL"/>
        </w:rPr>
      </w:pPr>
    </w:p>
    <w:p w:rsidR="00F136A1" w:rsidRPr="00F44988" w:rsidRDefault="0070541D" w:rsidP="00736706">
      <w:pPr>
        <w:pStyle w:val="Heading1"/>
        <w:pBdr>
          <w:top w:val="single" w:sz="4" w:space="0" w:color="auto"/>
        </w:pBdr>
        <w:spacing w:before="0" w:after="0"/>
        <w:rPr>
          <w:rFonts w:ascii="Garamond" w:hAnsi="Garamond"/>
          <w:sz w:val="24"/>
          <w:szCs w:val="24"/>
          <w:lang w:val="sq-AL"/>
        </w:rPr>
      </w:pPr>
      <w:r w:rsidRPr="00F44988">
        <w:rPr>
          <w:rFonts w:ascii="Garamond" w:hAnsi="Garamond"/>
          <w:sz w:val="24"/>
          <w:szCs w:val="24"/>
          <w:lang w:val="sq-AL"/>
        </w:rPr>
        <w:t xml:space="preserve"> </w:t>
      </w:r>
      <w:r w:rsidR="00F136A1" w:rsidRPr="00F44988">
        <w:rPr>
          <w:rFonts w:ascii="Garamond" w:hAnsi="Garamond"/>
          <w:sz w:val="24"/>
          <w:szCs w:val="24"/>
          <w:lang w:val="sq-AL"/>
        </w:rPr>
        <w:t xml:space="preserve">2. PJESA PËRSHKRUESE E PLANIT </w:t>
      </w:r>
      <w:r w:rsidR="000C044F" w:rsidRPr="00F44988">
        <w:rPr>
          <w:rFonts w:ascii="Garamond" w:hAnsi="Garamond"/>
          <w:sz w:val="24"/>
          <w:szCs w:val="24"/>
          <w:lang w:val="sq-AL"/>
        </w:rPr>
        <w:t>TË BIZNESIT</w:t>
      </w:r>
    </w:p>
    <w:p w:rsidR="00F136A1" w:rsidRPr="00F44988" w:rsidRDefault="00F136A1" w:rsidP="00F136A1">
      <w:pPr>
        <w:pStyle w:val="TOC1"/>
        <w:spacing w:before="120" w:after="120"/>
        <w:rPr>
          <w:rFonts w:ascii="Garamond" w:hAnsi="Garamond" w:cs="Arial"/>
          <w:color w:val="000000"/>
          <w:szCs w:val="22"/>
        </w:rPr>
      </w:pPr>
    </w:p>
    <w:p w:rsidR="00F136A1" w:rsidRPr="00F44988" w:rsidRDefault="00F136A1" w:rsidP="00F136A1">
      <w:pPr>
        <w:pStyle w:val="TOC1"/>
        <w:spacing w:before="120" w:after="120"/>
        <w:rPr>
          <w:rFonts w:ascii="Garamond" w:hAnsi="Garamond" w:cs="Arial"/>
          <w:color w:val="000000"/>
          <w:sz w:val="20"/>
          <w:szCs w:val="20"/>
        </w:rPr>
      </w:pPr>
    </w:p>
    <w:p w:rsidR="00F136A1" w:rsidRPr="00F44988" w:rsidRDefault="00F136A1" w:rsidP="00F136A1">
      <w:pPr>
        <w:pStyle w:val="TOC1"/>
        <w:spacing w:before="120" w:after="120"/>
        <w:rPr>
          <w:rStyle w:val="Hyperlink"/>
          <w:rFonts w:ascii="Garamond" w:hAnsi="Garamond"/>
          <w:sz w:val="20"/>
          <w:szCs w:val="20"/>
        </w:rPr>
      </w:pPr>
      <w:r w:rsidRPr="00F44988">
        <w:rPr>
          <w:rFonts w:ascii="Garamond" w:hAnsi="Garamond" w:cs="Arial"/>
          <w:color w:val="000000"/>
          <w:sz w:val="20"/>
          <w:szCs w:val="20"/>
        </w:rPr>
        <w:fldChar w:fldCharType="begin"/>
      </w:r>
      <w:r w:rsidRPr="00F44988">
        <w:rPr>
          <w:rFonts w:ascii="Garamond" w:hAnsi="Garamond" w:cs="Arial"/>
          <w:color w:val="000000"/>
          <w:sz w:val="20"/>
          <w:szCs w:val="20"/>
        </w:rPr>
        <w:instrText xml:space="preserve"> TOC \o "1-3" \h \z \u </w:instrText>
      </w:r>
      <w:r w:rsidRPr="00F44988">
        <w:rPr>
          <w:rFonts w:ascii="Garamond" w:hAnsi="Garamond" w:cs="Arial"/>
          <w:color w:val="000000"/>
          <w:sz w:val="20"/>
          <w:szCs w:val="20"/>
        </w:rPr>
        <w:fldChar w:fldCharType="separate"/>
      </w:r>
      <w:hyperlink w:anchor="_Toc342994748" w:history="1">
        <w:r w:rsidRPr="00F44988">
          <w:rPr>
            <w:rStyle w:val="Heading1Char"/>
            <w:rFonts w:ascii="Garamond" w:hAnsi="Garamond"/>
            <w:sz w:val="20"/>
            <w:szCs w:val="20"/>
          </w:rPr>
          <w:t>1.</w:t>
        </w:r>
        <w:r w:rsidRPr="00F44988">
          <w:rPr>
            <w:rStyle w:val="Heading1Char"/>
            <w:rFonts w:ascii="Garamond" w:hAnsi="Garamond"/>
            <w:sz w:val="20"/>
            <w:szCs w:val="20"/>
          </w:rPr>
          <w:tab/>
          <w:t>Historiku i aktivitetit ekzistues</w:t>
        </w:r>
        <w:r w:rsidRPr="00F44988">
          <w:rPr>
            <w:rStyle w:val="Hyperlink"/>
            <w:rFonts w:ascii="Garamond" w:hAnsi="Garamond"/>
            <w:webHidden/>
            <w:sz w:val="20"/>
            <w:szCs w:val="20"/>
          </w:rPr>
          <w:tab/>
        </w:r>
        <w:r w:rsidR="00F83DF2" w:rsidRPr="00F83DF2">
          <w:rPr>
            <w:rStyle w:val="Hyperlink"/>
            <w:rFonts w:ascii="Garamond" w:hAnsi="Garamond"/>
            <w:webHidden/>
            <w:sz w:val="20"/>
            <w:szCs w:val="20"/>
          </w:rPr>
          <w:tab/>
        </w:r>
      </w:hyperlink>
    </w:p>
    <w:p w:rsidR="00F136A1" w:rsidRPr="00F44988" w:rsidRDefault="00326D7F" w:rsidP="00F136A1">
      <w:pPr>
        <w:pStyle w:val="TOC2"/>
        <w:tabs>
          <w:tab w:val="left" w:pos="880"/>
          <w:tab w:val="right" w:leader="dot" w:pos="8636"/>
        </w:tabs>
        <w:spacing w:before="120" w:after="120"/>
        <w:rPr>
          <w:rStyle w:val="Hyperlink"/>
          <w:rFonts w:ascii="Garamond" w:hAnsi="Garamond"/>
          <w:sz w:val="20"/>
          <w:szCs w:val="20"/>
        </w:rPr>
      </w:pPr>
      <w:hyperlink w:anchor="_Toc342994749" w:history="1">
        <w:r w:rsidR="00F136A1" w:rsidRPr="00F44988">
          <w:rPr>
            <w:rStyle w:val="Heading7Char"/>
            <w:rFonts w:ascii="Garamond" w:hAnsi="Garamond"/>
            <w:sz w:val="20"/>
            <w:szCs w:val="20"/>
          </w:rPr>
          <w:t>1.1.</w:t>
        </w:r>
        <w:r w:rsidR="00F136A1" w:rsidRPr="00F44988">
          <w:rPr>
            <w:rStyle w:val="Heading7Char"/>
            <w:rFonts w:ascii="Garamond" w:hAnsi="Garamond"/>
            <w:sz w:val="20"/>
            <w:szCs w:val="20"/>
          </w:rPr>
          <w:tab/>
          <w:t>Aktiviteti tregtar aktual i aplikantit</w:t>
        </w:r>
      </w:hyperlink>
    </w:p>
    <w:p w:rsidR="00F136A1" w:rsidRPr="00F44988" w:rsidRDefault="00326D7F" w:rsidP="00F136A1">
      <w:pPr>
        <w:pStyle w:val="TOC2"/>
        <w:tabs>
          <w:tab w:val="left" w:pos="880"/>
          <w:tab w:val="right" w:leader="dot" w:pos="8636"/>
        </w:tabs>
        <w:spacing w:before="120" w:after="120"/>
        <w:rPr>
          <w:rStyle w:val="Hyperlink"/>
          <w:rFonts w:ascii="Garamond" w:hAnsi="Garamond"/>
          <w:sz w:val="20"/>
          <w:szCs w:val="20"/>
        </w:rPr>
      </w:pPr>
      <w:hyperlink w:anchor="_Toc342994750" w:history="1">
        <w:r w:rsidR="00F136A1" w:rsidRPr="00F44988">
          <w:rPr>
            <w:rStyle w:val="Heading7Char"/>
            <w:rFonts w:ascii="Garamond" w:hAnsi="Garamond"/>
            <w:sz w:val="20"/>
            <w:szCs w:val="20"/>
          </w:rPr>
          <w:t>1.2.</w:t>
        </w:r>
        <w:r w:rsidR="00F136A1" w:rsidRPr="00F44988">
          <w:rPr>
            <w:rStyle w:val="Heading7Char"/>
            <w:rFonts w:ascii="Garamond" w:hAnsi="Garamond"/>
            <w:sz w:val="20"/>
            <w:szCs w:val="20"/>
          </w:rPr>
          <w:tab/>
          <w:t>Struktura e pronësisë</w:t>
        </w:r>
      </w:hyperlink>
    </w:p>
    <w:p w:rsidR="00F136A1" w:rsidRPr="00F44988" w:rsidRDefault="00326D7F" w:rsidP="00F136A1">
      <w:pPr>
        <w:pStyle w:val="TOC2"/>
        <w:tabs>
          <w:tab w:val="left" w:pos="880"/>
          <w:tab w:val="right" w:leader="dot" w:pos="8636"/>
        </w:tabs>
        <w:spacing w:before="120" w:after="120"/>
        <w:rPr>
          <w:rStyle w:val="Hyperlink"/>
          <w:rFonts w:ascii="Garamond" w:hAnsi="Garamond"/>
          <w:sz w:val="20"/>
          <w:szCs w:val="20"/>
        </w:rPr>
      </w:pPr>
      <w:hyperlink w:anchor="_Toc342994753" w:history="1">
        <w:r w:rsidR="00F136A1" w:rsidRPr="00F44988">
          <w:rPr>
            <w:rStyle w:val="Heading7Char"/>
            <w:rFonts w:ascii="Garamond" w:hAnsi="Garamond"/>
            <w:sz w:val="20"/>
            <w:szCs w:val="20"/>
          </w:rPr>
          <w:t>1.3.</w:t>
        </w:r>
        <w:r w:rsidR="00F136A1" w:rsidRPr="00F44988">
          <w:rPr>
            <w:rStyle w:val="Heading7Char"/>
            <w:rFonts w:ascii="Garamond" w:hAnsi="Garamond"/>
            <w:sz w:val="20"/>
            <w:szCs w:val="20"/>
          </w:rPr>
          <w:tab/>
          <w:t>Përshkrim i pasurive t</w:t>
        </w:r>
        <w:r w:rsidR="00301C3C" w:rsidRPr="00F44988">
          <w:rPr>
            <w:rStyle w:val="Heading7Char"/>
            <w:rFonts w:ascii="Garamond" w:hAnsi="Garamond"/>
            <w:sz w:val="20"/>
            <w:szCs w:val="20"/>
          </w:rPr>
          <w:t>ë</w:t>
        </w:r>
        <w:r w:rsidR="00F136A1" w:rsidRPr="00F44988">
          <w:rPr>
            <w:rStyle w:val="Heading7Char"/>
            <w:rFonts w:ascii="Garamond" w:hAnsi="Garamond"/>
            <w:sz w:val="20"/>
            <w:szCs w:val="20"/>
          </w:rPr>
          <w:t xml:space="preserve"> paluajtshme</w:t>
        </w:r>
      </w:hyperlink>
    </w:p>
    <w:p w:rsidR="00F136A1" w:rsidRPr="00F44988" w:rsidRDefault="00326D7F" w:rsidP="00F136A1">
      <w:pPr>
        <w:pStyle w:val="TOC2"/>
        <w:tabs>
          <w:tab w:val="left" w:pos="880"/>
          <w:tab w:val="right" w:leader="dot" w:pos="8636"/>
        </w:tabs>
        <w:spacing w:before="120" w:after="120"/>
        <w:rPr>
          <w:rStyle w:val="Hyperlink"/>
          <w:rFonts w:ascii="Garamond" w:hAnsi="Garamond"/>
          <w:sz w:val="20"/>
          <w:szCs w:val="20"/>
        </w:rPr>
      </w:pPr>
      <w:hyperlink w:anchor="_Toc342994751" w:history="1">
        <w:r w:rsidR="00F136A1" w:rsidRPr="00F44988">
          <w:rPr>
            <w:rStyle w:val="Heading7Char"/>
            <w:rFonts w:ascii="Garamond" w:hAnsi="Garamond"/>
            <w:sz w:val="20"/>
            <w:szCs w:val="20"/>
          </w:rPr>
          <w:t>1.4.</w:t>
        </w:r>
        <w:r w:rsidR="00F136A1" w:rsidRPr="00F44988">
          <w:rPr>
            <w:rStyle w:val="Heading7Char"/>
            <w:rFonts w:ascii="Garamond" w:hAnsi="Garamond"/>
            <w:sz w:val="20"/>
            <w:szCs w:val="20"/>
          </w:rPr>
          <w:tab/>
          <w:t xml:space="preserve">Burimet </w:t>
        </w:r>
        <w:r w:rsidR="00B7044A" w:rsidRPr="00F44988">
          <w:rPr>
            <w:rStyle w:val="Heading7Char"/>
            <w:rFonts w:ascii="Garamond" w:hAnsi="Garamond"/>
            <w:sz w:val="20"/>
            <w:szCs w:val="20"/>
          </w:rPr>
          <w:t>njerëzore</w:t>
        </w:r>
      </w:hyperlink>
    </w:p>
    <w:p w:rsidR="00F136A1" w:rsidRPr="00F44988" w:rsidRDefault="00326D7F" w:rsidP="00DC2DE9">
      <w:pPr>
        <w:pStyle w:val="TOC2"/>
        <w:tabs>
          <w:tab w:val="left" w:pos="880"/>
          <w:tab w:val="right" w:leader="dot" w:pos="8636"/>
        </w:tabs>
        <w:spacing w:before="120" w:after="120"/>
        <w:jc w:val="both"/>
        <w:rPr>
          <w:rStyle w:val="Hyperlink"/>
          <w:rFonts w:ascii="Garamond" w:eastAsia="MS Mincho" w:hAnsi="Garamond" w:cs="Cambria"/>
          <w:i/>
          <w:iCs/>
          <w:color w:val="auto"/>
          <w:sz w:val="20"/>
          <w:szCs w:val="20"/>
          <w:u w:val="none"/>
        </w:rPr>
      </w:pPr>
      <w:hyperlink w:anchor="_Toc342994752" w:history="1">
        <w:r w:rsidR="00F136A1" w:rsidRPr="00F44988">
          <w:rPr>
            <w:rStyle w:val="Heading7Char"/>
            <w:rFonts w:ascii="Garamond" w:hAnsi="Garamond"/>
            <w:sz w:val="20"/>
            <w:szCs w:val="20"/>
          </w:rPr>
          <w:t>1.5.</w:t>
        </w:r>
        <w:r w:rsidR="00F136A1" w:rsidRPr="00F44988">
          <w:rPr>
            <w:rStyle w:val="Heading7Char"/>
            <w:rFonts w:ascii="Garamond" w:hAnsi="Garamond"/>
            <w:sz w:val="20"/>
            <w:szCs w:val="20"/>
          </w:rPr>
          <w:tab/>
          <w:t>Performanca e aktivitetit për tre vitet e fundit</w:t>
        </w:r>
        <w:r w:rsidR="00A046C7" w:rsidRPr="00F44988">
          <w:rPr>
            <w:rStyle w:val="Heading7Char"/>
            <w:rFonts w:ascii="Garamond" w:hAnsi="Garamond"/>
            <w:sz w:val="20"/>
            <w:szCs w:val="20"/>
          </w:rPr>
          <w:t>,</w:t>
        </w:r>
        <w:r w:rsidR="00F136A1" w:rsidRPr="00F44988">
          <w:rPr>
            <w:rStyle w:val="Heading7Char"/>
            <w:rFonts w:ascii="Garamond" w:hAnsi="Garamond"/>
            <w:sz w:val="20"/>
            <w:szCs w:val="20"/>
          </w:rPr>
          <w:t xml:space="preserve"> si dhe perspektiva e së ardhmes për</w:t>
        </w:r>
        <w:r w:rsidR="0070541D" w:rsidRPr="00F44988">
          <w:rPr>
            <w:rStyle w:val="Heading7Char"/>
            <w:rFonts w:ascii="Garamond" w:hAnsi="Garamond"/>
            <w:sz w:val="20"/>
            <w:szCs w:val="20"/>
          </w:rPr>
          <w:t xml:space="preserve"> </w:t>
        </w:r>
        <w:r w:rsidR="00F136A1" w:rsidRPr="00F44988">
          <w:rPr>
            <w:rStyle w:val="Heading7Char"/>
            <w:rFonts w:ascii="Garamond" w:hAnsi="Garamond"/>
            <w:sz w:val="20"/>
            <w:szCs w:val="20"/>
          </w:rPr>
          <w:t>biznesin</w:t>
        </w:r>
        <w:r w:rsidR="00DC2DE9" w:rsidRPr="00F44988">
          <w:rPr>
            <w:rStyle w:val="Heading7Char"/>
            <w:rFonts w:ascii="Garamond" w:hAnsi="Garamond"/>
            <w:sz w:val="20"/>
            <w:szCs w:val="20"/>
          </w:rPr>
          <w:t xml:space="preserve"> </w:t>
        </w:r>
        <w:r w:rsidR="00F136A1" w:rsidRPr="00F44988">
          <w:rPr>
            <w:rStyle w:val="Heading7Char"/>
            <w:rFonts w:ascii="Garamond" w:hAnsi="Garamond"/>
            <w:sz w:val="20"/>
            <w:szCs w:val="20"/>
          </w:rPr>
          <w:t>në fjal</w:t>
        </w:r>
        <w:r w:rsidR="00F136A1" w:rsidRPr="00F44988">
          <w:rPr>
            <w:rStyle w:val="Heading7Char"/>
            <w:rFonts w:ascii="Garamond" w:hAnsi="Garamond"/>
            <w:i w:val="0"/>
            <w:sz w:val="20"/>
            <w:szCs w:val="20"/>
          </w:rPr>
          <w:t>ë</w:t>
        </w:r>
      </w:hyperlink>
    </w:p>
    <w:p w:rsidR="00F136A1" w:rsidRPr="00F44988" w:rsidRDefault="00326D7F" w:rsidP="00F136A1">
      <w:pPr>
        <w:pStyle w:val="TOC1"/>
        <w:spacing w:before="120" w:after="120"/>
        <w:rPr>
          <w:rStyle w:val="Hyperlink"/>
          <w:rFonts w:ascii="Garamond" w:hAnsi="Garamond"/>
          <w:sz w:val="20"/>
          <w:szCs w:val="20"/>
        </w:rPr>
      </w:pPr>
      <w:hyperlink w:anchor="_Toc342994754" w:history="1">
        <w:r w:rsidR="00F136A1" w:rsidRPr="00B7044A">
          <w:rPr>
            <w:rStyle w:val="Hyperlink"/>
            <w:rFonts w:ascii="Garamond" w:hAnsi="Garamond"/>
            <w:b/>
            <w:sz w:val="20"/>
            <w:szCs w:val="20"/>
          </w:rPr>
          <w:t>2</w:t>
        </w:r>
        <w:r w:rsidR="00F136A1" w:rsidRPr="00F44988">
          <w:rPr>
            <w:rStyle w:val="Heading1Char"/>
            <w:rFonts w:ascii="Garamond" w:hAnsi="Garamond"/>
            <w:sz w:val="20"/>
            <w:szCs w:val="20"/>
          </w:rPr>
          <w:t>.</w:t>
        </w:r>
        <w:r w:rsidR="00F136A1" w:rsidRPr="00F44988">
          <w:rPr>
            <w:rStyle w:val="Heading1Char"/>
            <w:rFonts w:ascii="Garamond" w:hAnsi="Garamond"/>
            <w:sz w:val="20"/>
            <w:szCs w:val="20"/>
          </w:rPr>
          <w:tab/>
          <w:t>Projekti i investimit të ri të propozuar</w:t>
        </w:r>
        <w:r w:rsidR="00F136A1" w:rsidRPr="00F44988">
          <w:rPr>
            <w:rStyle w:val="Hyperlink"/>
            <w:rFonts w:ascii="Garamond" w:hAnsi="Garamond"/>
            <w:webHidden/>
            <w:sz w:val="20"/>
            <w:szCs w:val="20"/>
          </w:rPr>
          <w:tab/>
        </w:r>
      </w:hyperlink>
    </w:p>
    <w:p w:rsidR="00F136A1" w:rsidRPr="00F44988" w:rsidRDefault="00326D7F" w:rsidP="00F136A1">
      <w:pPr>
        <w:pStyle w:val="TOC2"/>
        <w:tabs>
          <w:tab w:val="left" w:pos="880"/>
          <w:tab w:val="right" w:leader="dot" w:pos="8636"/>
        </w:tabs>
        <w:spacing w:before="120" w:after="120"/>
        <w:rPr>
          <w:rStyle w:val="Hyperlink"/>
          <w:rFonts w:ascii="Garamond" w:hAnsi="Garamond"/>
          <w:sz w:val="20"/>
          <w:szCs w:val="20"/>
        </w:rPr>
      </w:pPr>
      <w:hyperlink w:anchor="_Toc342994755" w:history="1">
        <w:r w:rsidR="00F136A1" w:rsidRPr="00F44988">
          <w:rPr>
            <w:rStyle w:val="Heading7Char"/>
            <w:rFonts w:ascii="Garamond" w:hAnsi="Garamond"/>
            <w:spacing w:val="-4"/>
            <w:sz w:val="20"/>
            <w:szCs w:val="20"/>
          </w:rPr>
          <w:t>2.1. Paraqitni me një përshkrim të shkurtër një panoramë të përgjithshme të investimit</w:t>
        </w:r>
        <w:r w:rsidR="0070541D" w:rsidRPr="00F44988">
          <w:rPr>
            <w:rStyle w:val="Hyperlink"/>
            <w:rFonts w:ascii="Garamond" w:hAnsi="Garamond"/>
            <w:spacing w:val="-4"/>
            <w:sz w:val="20"/>
            <w:szCs w:val="20"/>
          </w:rPr>
          <w:t xml:space="preserve"> </w:t>
        </w:r>
        <w:r w:rsidR="00F136A1" w:rsidRPr="00F44988">
          <w:rPr>
            <w:rStyle w:val="Heading7Char"/>
            <w:rFonts w:ascii="Garamond" w:hAnsi="Garamond"/>
            <w:spacing w:val="-4"/>
            <w:sz w:val="20"/>
            <w:szCs w:val="20"/>
          </w:rPr>
          <w:t>të ri</w:t>
        </w:r>
        <w:r w:rsidR="00A046C7" w:rsidRPr="00F44988">
          <w:rPr>
            <w:rStyle w:val="Heading7Char"/>
            <w:rFonts w:ascii="Garamond" w:hAnsi="Garamond"/>
            <w:spacing w:val="-4"/>
            <w:sz w:val="20"/>
            <w:szCs w:val="20"/>
          </w:rPr>
          <w:t>,</w:t>
        </w:r>
        <w:r w:rsidR="00F136A1" w:rsidRPr="00F44988">
          <w:rPr>
            <w:rStyle w:val="Heading7Char"/>
            <w:rFonts w:ascii="Garamond" w:hAnsi="Garamond"/>
            <w:spacing w:val="-4"/>
            <w:sz w:val="20"/>
            <w:szCs w:val="20"/>
          </w:rPr>
          <w:t xml:space="preserve"> si dhe shpjegoni arsyet tuaja përse dëshironi të merrni përsipër projektin</w:t>
        </w:r>
      </w:hyperlink>
    </w:p>
    <w:p w:rsidR="00F136A1" w:rsidRPr="00F44988" w:rsidRDefault="00326D7F" w:rsidP="00F136A1">
      <w:pPr>
        <w:pStyle w:val="TOC2"/>
        <w:tabs>
          <w:tab w:val="left" w:pos="880"/>
          <w:tab w:val="right" w:leader="dot" w:pos="8636"/>
        </w:tabs>
        <w:spacing w:before="120" w:after="120"/>
        <w:rPr>
          <w:rStyle w:val="Hyperlink"/>
          <w:rFonts w:ascii="Garamond" w:hAnsi="Garamond"/>
          <w:sz w:val="20"/>
          <w:szCs w:val="20"/>
        </w:rPr>
      </w:pPr>
      <w:hyperlink w:anchor="_Toc342994756" w:history="1">
        <w:r w:rsidR="00F136A1" w:rsidRPr="00F44988">
          <w:rPr>
            <w:rStyle w:val="Heading7Char"/>
            <w:rFonts w:ascii="Garamond" w:hAnsi="Garamond"/>
            <w:sz w:val="20"/>
            <w:szCs w:val="20"/>
          </w:rPr>
          <w:t>2.2. Analiza e tregut të produktit</w:t>
        </w:r>
      </w:hyperlink>
    </w:p>
    <w:p w:rsidR="00F136A1" w:rsidRPr="00F44988" w:rsidRDefault="00F136A1" w:rsidP="008D79F4">
      <w:pPr>
        <w:ind w:left="220" w:firstLine="0"/>
        <w:rPr>
          <w:rStyle w:val="Hyperlink"/>
          <w:rFonts w:ascii="Garamond" w:hAnsi="Garamond"/>
          <w:sz w:val="20"/>
          <w:szCs w:val="20"/>
          <w:lang w:val="sq-AL"/>
        </w:rPr>
      </w:pPr>
      <w:r w:rsidRPr="00F44988">
        <w:rPr>
          <w:rStyle w:val="Heading7Char"/>
          <w:rFonts w:ascii="Garamond" w:eastAsia="Calibri" w:hAnsi="Garamond"/>
          <w:sz w:val="20"/>
          <w:szCs w:val="20"/>
          <w:lang w:val="sq-AL"/>
        </w:rPr>
        <w:t>2.3</w:t>
      </w:r>
      <w:r w:rsidR="000775F8">
        <w:rPr>
          <w:rStyle w:val="Heading7Char"/>
          <w:rFonts w:ascii="Garamond" w:eastAsia="Calibri" w:hAnsi="Garamond"/>
          <w:sz w:val="20"/>
          <w:szCs w:val="20"/>
          <w:lang w:val="sq-AL"/>
        </w:rPr>
        <w:t>.</w:t>
      </w:r>
      <w:r w:rsidR="0070541D" w:rsidRPr="00F44988">
        <w:rPr>
          <w:rStyle w:val="Heading7Char"/>
          <w:rFonts w:ascii="Garamond" w:eastAsia="Calibri" w:hAnsi="Garamond"/>
          <w:sz w:val="20"/>
          <w:szCs w:val="20"/>
          <w:lang w:val="sq-AL"/>
        </w:rPr>
        <w:t xml:space="preserve"> </w:t>
      </w:r>
      <w:r w:rsidRPr="00F44988">
        <w:rPr>
          <w:rStyle w:val="Heading7Char"/>
          <w:rFonts w:ascii="Garamond" w:eastAsia="Calibri" w:hAnsi="Garamond"/>
          <w:sz w:val="20"/>
          <w:szCs w:val="20"/>
          <w:lang w:val="sq-AL"/>
        </w:rPr>
        <w:t>A keni kontrata ekzistuese apo parashikoni të lidhni kontrata për shitjen e produktit ose</w:t>
      </w:r>
      <w:r w:rsidR="0070541D" w:rsidRPr="00F44988">
        <w:rPr>
          <w:rStyle w:val="Heading7Char"/>
          <w:rFonts w:ascii="Garamond" w:eastAsia="Calibri" w:hAnsi="Garamond"/>
          <w:sz w:val="20"/>
          <w:szCs w:val="20"/>
          <w:lang w:val="sq-AL"/>
        </w:rPr>
        <w:t xml:space="preserve"> </w:t>
      </w:r>
      <w:r w:rsidRPr="00F44988">
        <w:rPr>
          <w:rStyle w:val="Heading7Char"/>
          <w:rFonts w:ascii="Garamond" w:eastAsia="Calibri" w:hAnsi="Garamond"/>
          <w:sz w:val="20"/>
          <w:szCs w:val="20"/>
          <w:lang w:val="sq-AL"/>
        </w:rPr>
        <w:t>shërbimit tuaj?</w:t>
      </w:r>
      <w:r w:rsidRPr="00F44988">
        <w:rPr>
          <w:rStyle w:val="Heading7Char"/>
          <w:rFonts w:ascii="Garamond" w:eastAsia="Calibri" w:hAnsi="Garamond"/>
          <w:i w:val="0"/>
          <w:sz w:val="20"/>
          <w:szCs w:val="20"/>
          <w:lang w:val="sq-AL"/>
        </w:rPr>
        <w:t>.</w:t>
      </w:r>
    </w:p>
    <w:p w:rsidR="00F136A1" w:rsidRPr="00F44988" w:rsidRDefault="00326D7F" w:rsidP="00F136A1">
      <w:pPr>
        <w:pStyle w:val="TOC2"/>
        <w:tabs>
          <w:tab w:val="left" w:pos="880"/>
          <w:tab w:val="right" w:leader="dot" w:pos="8636"/>
        </w:tabs>
        <w:spacing w:before="120" w:after="120"/>
        <w:rPr>
          <w:rStyle w:val="Hyperlink"/>
          <w:rFonts w:ascii="Garamond" w:hAnsi="Garamond"/>
          <w:sz w:val="20"/>
          <w:szCs w:val="20"/>
        </w:rPr>
      </w:pPr>
      <w:hyperlink w:anchor="_Toc342994758" w:history="1">
        <w:r w:rsidR="00F136A1" w:rsidRPr="00F44988">
          <w:rPr>
            <w:rStyle w:val="Heading7Char"/>
            <w:rFonts w:ascii="Garamond" w:hAnsi="Garamond"/>
            <w:sz w:val="20"/>
            <w:szCs w:val="20"/>
          </w:rPr>
          <w:t>2.4.</w:t>
        </w:r>
        <w:r w:rsidR="00F136A1" w:rsidRPr="00F44988">
          <w:rPr>
            <w:rStyle w:val="Heading7Char"/>
            <w:rFonts w:ascii="Garamond" w:hAnsi="Garamond"/>
            <w:sz w:val="20"/>
            <w:szCs w:val="20"/>
          </w:rPr>
          <w:tab/>
          <w:t xml:space="preserve">Burimet </w:t>
        </w:r>
        <w:r w:rsidR="00B7044A" w:rsidRPr="00F44988">
          <w:rPr>
            <w:rStyle w:val="Heading7Char"/>
            <w:rFonts w:ascii="Garamond" w:hAnsi="Garamond"/>
            <w:sz w:val="20"/>
            <w:szCs w:val="20"/>
          </w:rPr>
          <w:t xml:space="preserve">njerezore </w:t>
        </w:r>
        <w:r w:rsidR="00F136A1" w:rsidRPr="00F44988">
          <w:rPr>
            <w:rStyle w:val="Heading7Char"/>
            <w:rFonts w:ascii="Garamond" w:hAnsi="Garamond"/>
            <w:sz w:val="20"/>
            <w:szCs w:val="20"/>
          </w:rPr>
          <w:t>dhe aftësitë e nevojshme</w:t>
        </w:r>
      </w:hyperlink>
    </w:p>
    <w:p w:rsidR="00F136A1" w:rsidRPr="00F44988" w:rsidRDefault="00326D7F" w:rsidP="00F136A1">
      <w:pPr>
        <w:pStyle w:val="TOC2"/>
        <w:tabs>
          <w:tab w:val="left" w:pos="880"/>
          <w:tab w:val="right" w:leader="dot" w:pos="8636"/>
        </w:tabs>
        <w:spacing w:before="120" w:after="120"/>
        <w:rPr>
          <w:rFonts w:ascii="Garamond" w:hAnsi="Garamond" w:cs="Arial"/>
          <w:sz w:val="20"/>
          <w:szCs w:val="20"/>
          <w:lang w:eastAsia="de-DE"/>
        </w:rPr>
      </w:pPr>
      <w:hyperlink w:anchor="_Toc342994759" w:history="1">
        <w:r w:rsidR="00F136A1" w:rsidRPr="00F44988">
          <w:rPr>
            <w:rStyle w:val="Heading7Char"/>
            <w:rFonts w:ascii="Garamond" w:hAnsi="Garamond"/>
            <w:sz w:val="20"/>
            <w:szCs w:val="20"/>
          </w:rPr>
          <w:t>2.5.</w:t>
        </w:r>
        <w:r w:rsidR="00F136A1" w:rsidRPr="00F44988">
          <w:rPr>
            <w:rStyle w:val="Heading7Char"/>
            <w:rFonts w:ascii="Garamond" w:hAnsi="Garamond"/>
            <w:sz w:val="20"/>
            <w:szCs w:val="20"/>
          </w:rPr>
          <w:tab/>
          <w:t>Legjislacioni i zbatueshëm për këtë investim,</w:t>
        </w:r>
      </w:hyperlink>
      <w:r w:rsidR="00F03A6D" w:rsidRPr="00F44988">
        <w:rPr>
          <w:rFonts w:ascii="Garamond" w:hAnsi="Garamond" w:cs="Arial"/>
          <w:sz w:val="20"/>
          <w:szCs w:val="20"/>
          <w:lang w:eastAsia="de-DE"/>
        </w:rPr>
        <w:t xml:space="preserve"> </w:t>
      </w:r>
    </w:p>
    <w:p w:rsidR="00F136A1" w:rsidRPr="00F44988" w:rsidRDefault="00326D7F" w:rsidP="00F136A1">
      <w:pPr>
        <w:pStyle w:val="TOC2"/>
        <w:tabs>
          <w:tab w:val="left" w:pos="880"/>
          <w:tab w:val="right" w:leader="dot" w:pos="8636"/>
        </w:tabs>
        <w:spacing w:before="120" w:after="120"/>
        <w:rPr>
          <w:rFonts w:ascii="Garamond" w:hAnsi="Garamond" w:cs="Arial"/>
          <w:sz w:val="20"/>
          <w:szCs w:val="20"/>
          <w:lang w:eastAsia="de-DE"/>
        </w:rPr>
      </w:pPr>
      <w:hyperlink w:anchor="_Toc342994760" w:history="1">
        <w:r w:rsidR="00F136A1" w:rsidRPr="00F44988">
          <w:rPr>
            <w:rStyle w:val="Heading7Char"/>
            <w:rFonts w:ascii="Garamond" w:hAnsi="Garamond"/>
            <w:sz w:val="20"/>
            <w:szCs w:val="20"/>
          </w:rPr>
          <w:t>2.6.</w:t>
        </w:r>
        <w:r w:rsidR="00F136A1" w:rsidRPr="00F44988">
          <w:rPr>
            <w:rStyle w:val="Heading7Char"/>
            <w:rFonts w:ascii="Garamond" w:hAnsi="Garamond"/>
            <w:sz w:val="20"/>
            <w:szCs w:val="20"/>
          </w:rPr>
          <w:tab/>
          <w:t>Përshkrim i riskut të këtij investimi</w:t>
        </w:r>
        <w:r w:rsidR="0070541D" w:rsidRPr="00F44988">
          <w:rPr>
            <w:rStyle w:val="Heading7Char"/>
            <w:rFonts w:ascii="Garamond" w:hAnsi="Garamond"/>
            <w:sz w:val="20"/>
            <w:szCs w:val="20"/>
          </w:rPr>
          <w:t xml:space="preserve"> </w:t>
        </w:r>
      </w:hyperlink>
    </w:p>
    <w:p w:rsidR="00F136A1" w:rsidRPr="00F44988" w:rsidRDefault="00326D7F" w:rsidP="00F136A1">
      <w:pPr>
        <w:pStyle w:val="TOC1"/>
        <w:spacing w:before="120" w:after="120"/>
        <w:rPr>
          <w:rFonts w:ascii="Garamond" w:hAnsi="Garamond" w:cs="Arial"/>
          <w:sz w:val="20"/>
          <w:szCs w:val="20"/>
          <w:lang w:eastAsia="de-DE"/>
        </w:rPr>
      </w:pPr>
      <w:hyperlink w:anchor="_Toc342994762" w:history="1">
        <w:r w:rsidR="00F136A1" w:rsidRPr="00F44988">
          <w:rPr>
            <w:rStyle w:val="Heading1Char"/>
            <w:rFonts w:ascii="Garamond" w:hAnsi="Garamond"/>
            <w:sz w:val="20"/>
            <w:szCs w:val="20"/>
          </w:rPr>
          <w:t>3.</w:t>
        </w:r>
        <w:r w:rsidR="00F136A1" w:rsidRPr="00F44988">
          <w:rPr>
            <w:rStyle w:val="Heading1Char"/>
            <w:rFonts w:ascii="Garamond" w:hAnsi="Garamond"/>
            <w:sz w:val="20"/>
            <w:szCs w:val="20"/>
          </w:rPr>
          <w:tab/>
          <w:t>Përshkrimi teknik i investimit të propozuar</w:t>
        </w:r>
        <w:r w:rsidR="00B7044A">
          <w:rPr>
            <w:rFonts w:ascii="Garamond" w:hAnsi="Garamond" w:cs="Arial"/>
            <w:webHidden/>
            <w:sz w:val="20"/>
            <w:szCs w:val="20"/>
          </w:rPr>
          <w:t xml:space="preserve"> </w:t>
        </w:r>
      </w:hyperlink>
    </w:p>
    <w:p w:rsidR="00F136A1" w:rsidRPr="00F44988" w:rsidRDefault="00326D7F" w:rsidP="00F136A1">
      <w:pPr>
        <w:pStyle w:val="TOC2"/>
        <w:tabs>
          <w:tab w:val="left" w:pos="880"/>
          <w:tab w:val="right" w:leader="dot" w:pos="8636"/>
        </w:tabs>
        <w:spacing w:before="120" w:after="120"/>
        <w:rPr>
          <w:rFonts w:ascii="Garamond" w:hAnsi="Garamond" w:cs="Arial"/>
          <w:sz w:val="20"/>
          <w:szCs w:val="20"/>
          <w:lang w:eastAsia="de-DE"/>
        </w:rPr>
      </w:pPr>
      <w:hyperlink w:anchor="_Toc342994763" w:history="1">
        <w:r w:rsidR="00F136A1" w:rsidRPr="00F44988">
          <w:rPr>
            <w:rStyle w:val="Heading7Char"/>
            <w:rFonts w:ascii="Garamond" w:hAnsi="Garamond"/>
            <w:sz w:val="20"/>
            <w:szCs w:val="20"/>
          </w:rPr>
          <w:t>3.1.</w:t>
        </w:r>
        <w:r w:rsidR="00F136A1" w:rsidRPr="00F44988">
          <w:rPr>
            <w:rStyle w:val="Heading7Char"/>
            <w:rFonts w:ascii="Garamond" w:hAnsi="Garamond"/>
            <w:sz w:val="20"/>
            <w:szCs w:val="20"/>
          </w:rPr>
          <w:tab/>
          <w:t>Teknologjia dhe procesi i prodhimit të propozuar</w:t>
        </w:r>
      </w:hyperlink>
    </w:p>
    <w:p w:rsidR="00F136A1" w:rsidRPr="00F44988" w:rsidRDefault="00326D7F" w:rsidP="00F136A1">
      <w:pPr>
        <w:pStyle w:val="TOC2"/>
        <w:tabs>
          <w:tab w:val="left" w:pos="880"/>
          <w:tab w:val="right" w:leader="dot" w:pos="8636"/>
        </w:tabs>
        <w:spacing w:before="120" w:after="120"/>
        <w:rPr>
          <w:rFonts w:ascii="Garamond" w:hAnsi="Garamond" w:cs="Arial"/>
          <w:sz w:val="20"/>
          <w:szCs w:val="20"/>
          <w:lang w:eastAsia="de-DE"/>
        </w:rPr>
      </w:pPr>
      <w:hyperlink w:anchor="_Toc342994764" w:history="1">
        <w:r w:rsidR="00B7044A">
          <w:rPr>
            <w:rStyle w:val="Heading7Char"/>
            <w:rFonts w:ascii="Garamond" w:hAnsi="Garamond"/>
            <w:sz w:val="20"/>
            <w:szCs w:val="20"/>
          </w:rPr>
          <w:t>3.2.</w:t>
        </w:r>
        <w:r w:rsidR="00B7044A">
          <w:rPr>
            <w:rStyle w:val="Heading7Char"/>
            <w:rFonts w:ascii="Garamond" w:hAnsi="Garamond"/>
            <w:sz w:val="20"/>
            <w:szCs w:val="20"/>
          </w:rPr>
          <w:tab/>
          <w:t>Ndërtimi/</w:t>
        </w:r>
        <w:r w:rsidR="00F136A1" w:rsidRPr="00F44988">
          <w:rPr>
            <w:rStyle w:val="Heading7Char"/>
            <w:rFonts w:ascii="Garamond" w:hAnsi="Garamond"/>
            <w:sz w:val="20"/>
            <w:szCs w:val="20"/>
          </w:rPr>
          <w:t>rikonstruksioni</w:t>
        </w:r>
      </w:hyperlink>
    </w:p>
    <w:p w:rsidR="00F136A1" w:rsidRPr="00F44988" w:rsidRDefault="00326D7F" w:rsidP="00F136A1">
      <w:pPr>
        <w:pStyle w:val="TOC2"/>
        <w:tabs>
          <w:tab w:val="left" w:pos="880"/>
          <w:tab w:val="right" w:leader="dot" w:pos="8636"/>
        </w:tabs>
        <w:spacing w:before="120" w:after="120"/>
        <w:rPr>
          <w:rFonts w:ascii="Garamond" w:hAnsi="Garamond" w:cs="Arial"/>
          <w:sz w:val="20"/>
          <w:szCs w:val="20"/>
          <w:lang w:eastAsia="de-DE"/>
        </w:rPr>
      </w:pPr>
      <w:hyperlink w:anchor="_Toc342994765" w:history="1">
        <w:r w:rsidR="00F136A1" w:rsidRPr="00F44988">
          <w:rPr>
            <w:rStyle w:val="Heading7Char"/>
            <w:rFonts w:ascii="Garamond" w:hAnsi="Garamond"/>
            <w:sz w:val="20"/>
            <w:szCs w:val="20"/>
          </w:rPr>
          <w:t>3.3.</w:t>
        </w:r>
        <w:r w:rsidR="00F136A1" w:rsidRPr="00F44988">
          <w:rPr>
            <w:rStyle w:val="Heading7Char"/>
            <w:rFonts w:ascii="Garamond" w:hAnsi="Garamond"/>
            <w:sz w:val="20"/>
            <w:szCs w:val="20"/>
          </w:rPr>
          <w:tab/>
          <w:t>Pajisjet e nevojshme</w:t>
        </w:r>
      </w:hyperlink>
    </w:p>
    <w:p w:rsidR="00F136A1" w:rsidRPr="00F44988" w:rsidRDefault="00326D7F" w:rsidP="00F136A1">
      <w:pPr>
        <w:pStyle w:val="TOC1"/>
        <w:spacing w:before="120" w:after="120"/>
        <w:rPr>
          <w:rFonts w:ascii="Garamond" w:hAnsi="Garamond" w:cs="Arial"/>
          <w:sz w:val="20"/>
          <w:szCs w:val="20"/>
          <w:lang w:eastAsia="de-DE"/>
        </w:rPr>
      </w:pPr>
      <w:hyperlink w:anchor="_Toc342994766" w:history="1">
        <w:r w:rsidR="00F136A1" w:rsidRPr="00F44988">
          <w:rPr>
            <w:rStyle w:val="Heading1Char"/>
            <w:rFonts w:ascii="Garamond" w:hAnsi="Garamond"/>
            <w:sz w:val="20"/>
            <w:szCs w:val="20"/>
          </w:rPr>
          <w:t>4.</w:t>
        </w:r>
        <w:r w:rsidR="00F136A1" w:rsidRPr="00F44988">
          <w:rPr>
            <w:rStyle w:val="Heading1Char"/>
            <w:rFonts w:ascii="Garamond" w:hAnsi="Garamond"/>
            <w:sz w:val="20"/>
            <w:szCs w:val="20"/>
          </w:rPr>
          <w:tab/>
          <w:t>Detajet financiare të projekti të ri të propozuar</w:t>
        </w:r>
      </w:hyperlink>
    </w:p>
    <w:p w:rsidR="00F136A1" w:rsidRPr="00F44988" w:rsidRDefault="00326D7F" w:rsidP="00F136A1">
      <w:pPr>
        <w:pStyle w:val="TOC2"/>
        <w:tabs>
          <w:tab w:val="left" w:pos="880"/>
          <w:tab w:val="right" w:leader="dot" w:pos="8636"/>
        </w:tabs>
        <w:spacing w:before="120" w:after="120"/>
        <w:rPr>
          <w:rFonts w:ascii="Garamond" w:hAnsi="Garamond" w:cs="Arial"/>
          <w:sz w:val="20"/>
          <w:szCs w:val="20"/>
          <w:lang w:eastAsia="de-DE"/>
        </w:rPr>
      </w:pPr>
      <w:hyperlink w:anchor="_Toc342994767" w:history="1">
        <w:r w:rsidR="00F136A1" w:rsidRPr="00F44988">
          <w:rPr>
            <w:rStyle w:val="Heading7Char"/>
            <w:rFonts w:ascii="Garamond" w:hAnsi="Garamond"/>
            <w:sz w:val="20"/>
            <w:szCs w:val="20"/>
          </w:rPr>
          <w:t>4.1.</w:t>
        </w:r>
        <w:r w:rsidR="00F136A1" w:rsidRPr="00F44988">
          <w:rPr>
            <w:rStyle w:val="Heading7Char"/>
            <w:rFonts w:ascii="Garamond" w:hAnsi="Garamond"/>
            <w:sz w:val="20"/>
            <w:szCs w:val="20"/>
          </w:rPr>
          <w:tab/>
          <w:t>Përmbledhje e kostove dhe financimit</w:t>
        </w:r>
      </w:hyperlink>
    </w:p>
    <w:p w:rsidR="00F136A1" w:rsidRPr="00F44988" w:rsidRDefault="00326D7F" w:rsidP="00F136A1">
      <w:pPr>
        <w:pStyle w:val="TOC2"/>
        <w:tabs>
          <w:tab w:val="left" w:pos="880"/>
          <w:tab w:val="right" w:leader="dot" w:pos="8636"/>
        </w:tabs>
        <w:spacing w:before="120" w:after="120"/>
        <w:rPr>
          <w:rFonts w:ascii="Garamond" w:hAnsi="Garamond" w:cs="Arial"/>
          <w:sz w:val="20"/>
          <w:szCs w:val="20"/>
          <w:lang w:eastAsia="de-DE"/>
        </w:rPr>
      </w:pPr>
      <w:hyperlink w:anchor="_Toc342994769" w:history="1">
        <w:r w:rsidR="00F136A1" w:rsidRPr="00F44988">
          <w:rPr>
            <w:rStyle w:val="Heading7Char"/>
            <w:rFonts w:ascii="Garamond" w:hAnsi="Garamond"/>
            <w:sz w:val="20"/>
            <w:szCs w:val="20"/>
          </w:rPr>
          <w:t>4.2.</w:t>
        </w:r>
        <w:r w:rsidR="00F136A1" w:rsidRPr="00F44988">
          <w:rPr>
            <w:rStyle w:val="Heading7Char"/>
            <w:rFonts w:ascii="Garamond" w:hAnsi="Garamond"/>
            <w:sz w:val="20"/>
            <w:szCs w:val="20"/>
          </w:rPr>
          <w:tab/>
          <w:t>Komente për parashikimet e fluksit të parave dhe fitimit</w:t>
        </w:r>
        <w:r w:rsidR="0070541D" w:rsidRPr="00F44988">
          <w:rPr>
            <w:rStyle w:val="Heading7Char"/>
            <w:rFonts w:ascii="Garamond" w:hAnsi="Garamond"/>
            <w:sz w:val="20"/>
            <w:szCs w:val="20"/>
          </w:rPr>
          <w:t xml:space="preserve"> </w:t>
        </w:r>
      </w:hyperlink>
    </w:p>
    <w:p w:rsidR="00F136A1" w:rsidRPr="00F44988" w:rsidRDefault="00F136A1" w:rsidP="00F136A1">
      <w:pPr>
        <w:spacing w:after="0" w:line="240" w:lineRule="auto"/>
        <w:ind w:firstLine="0"/>
        <w:jc w:val="left"/>
        <w:rPr>
          <w:rFonts w:ascii="Garamond" w:hAnsi="Garamond" w:cs="Arial"/>
          <w:color w:val="000000"/>
          <w:sz w:val="20"/>
          <w:szCs w:val="20"/>
          <w:lang w:val="sq-AL"/>
        </w:rPr>
      </w:pPr>
      <w:r w:rsidRPr="00F44988">
        <w:rPr>
          <w:rFonts w:ascii="Garamond" w:hAnsi="Garamond" w:cs="Arial"/>
          <w:color w:val="000000"/>
          <w:sz w:val="20"/>
          <w:szCs w:val="20"/>
          <w:lang w:val="sq-AL"/>
        </w:rPr>
        <w:fldChar w:fldCharType="end"/>
      </w:r>
    </w:p>
    <w:p w:rsidR="00F67AF8" w:rsidRPr="00F44988" w:rsidRDefault="00F67AF8" w:rsidP="00F136A1">
      <w:pPr>
        <w:spacing w:after="0" w:line="240" w:lineRule="auto"/>
        <w:ind w:firstLine="0"/>
        <w:jc w:val="left"/>
        <w:rPr>
          <w:rFonts w:ascii="Garamond" w:hAnsi="Garamond" w:cs="Arial"/>
          <w:color w:val="000000"/>
          <w:sz w:val="20"/>
          <w:szCs w:val="20"/>
          <w:lang w:val="sq-AL"/>
        </w:rPr>
      </w:pPr>
    </w:p>
    <w:p w:rsidR="00F67AF8" w:rsidRPr="00F44988" w:rsidRDefault="00F67AF8" w:rsidP="00F136A1">
      <w:pPr>
        <w:spacing w:after="0" w:line="240" w:lineRule="auto"/>
        <w:ind w:firstLine="0"/>
        <w:jc w:val="left"/>
        <w:rPr>
          <w:rFonts w:ascii="Garamond" w:hAnsi="Garamond" w:cs="Arial"/>
          <w:color w:val="000000"/>
          <w:sz w:val="20"/>
          <w:szCs w:val="20"/>
          <w:lang w:val="sq-AL"/>
        </w:rPr>
      </w:pPr>
    </w:p>
    <w:p w:rsidR="00F67AF8" w:rsidRPr="00F44988" w:rsidRDefault="00F67AF8" w:rsidP="00F136A1">
      <w:pPr>
        <w:spacing w:after="0" w:line="240" w:lineRule="auto"/>
        <w:ind w:firstLine="0"/>
        <w:jc w:val="left"/>
        <w:rPr>
          <w:rFonts w:ascii="Garamond" w:hAnsi="Garamond"/>
          <w:b/>
          <w:sz w:val="26"/>
          <w:szCs w:val="26"/>
          <w:lang w:val="sq-AL"/>
        </w:rPr>
      </w:pPr>
    </w:p>
    <w:p w:rsidR="00F67AF8" w:rsidRPr="00F44988" w:rsidRDefault="00F67AF8" w:rsidP="00F136A1">
      <w:pPr>
        <w:spacing w:after="0" w:line="240" w:lineRule="auto"/>
        <w:ind w:firstLine="0"/>
        <w:jc w:val="left"/>
        <w:rPr>
          <w:rFonts w:ascii="Garamond" w:hAnsi="Garamond"/>
          <w:b/>
          <w:sz w:val="26"/>
          <w:szCs w:val="26"/>
          <w:lang w:val="sq-AL"/>
        </w:rPr>
      </w:pPr>
    </w:p>
    <w:p w:rsidR="00F67AF8" w:rsidRPr="00F44988" w:rsidRDefault="00F67AF8" w:rsidP="00F136A1">
      <w:pPr>
        <w:spacing w:after="0" w:line="240" w:lineRule="auto"/>
        <w:ind w:firstLine="0"/>
        <w:jc w:val="left"/>
        <w:rPr>
          <w:rFonts w:ascii="Garamond" w:hAnsi="Garamond"/>
          <w:b/>
          <w:sz w:val="26"/>
          <w:szCs w:val="26"/>
          <w:lang w:val="sq-AL"/>
        </w:rPr>
      </w:pPr>
    </w:p>
    <w:p w:rsidR="00F67AF8" w:rsidRPr="00F44988" w:rsidRDefault="00F67AF8" w:rsidP="00F136A1">
      <w:pPr>
        <w:spacing w:after="0" w:line="240" w:lineRule="auto"/>
        <w:ind w:firstLine="0"/>
        <w:jc w:val="left"/>
        <w:rPr>
          <w:rFonts w:ascii="Garamond" w:hAnsi="Garamond"/>
          <w:b/>
          <w:sz w:val="26"/>
          <w:szCs w:val="26"/>
          <w:lang w:val="sq-AL"/>
        </w:rPr>
      </w:pPr>
    </w:p>
    <w:p w:rsidR="00F67AF8" w:rsidRPr="00F44988" w:rsidRDefault="00F67AF8" w:rsidP="00F136A1">
      <w:pPr>
        <w:spacing w:after="0" w:line="240" w:lineRule="auto"/>
        <w:ind w:firstLine="0"/>
        <w:jc w:val="left"/>
        <w:rPr>
          <w:rFonts w:ascii="Garamond" w:hAnsi="Garamond"/>
          <w:b/>
          <w:sz w:val="26"/>
          <w:szCs w:val="26"/>
          <w:lang w:val="sq-AL"/>
        </w:rPr>
      </w:pPr>
    </w:p>
    <w:p w:rsidR="00F67AF8" w:rsidRPr="00F44988" w:rsidRDefault="00F67AF8" w:rsidP="00F136A1">
      <w:pPr>
        <w:spacing w:after="0" w:line="240" w:lineRule="auto"/>
        <w:ind w:firstLine="0"/>
        <w:jc w:val="left"/>
        <w:rPr>
          <w:rFonts w:ascii="Garamond" w:hAnsi="Garamond"/>
          <w:b/>
          <w:sz w:val="26"/>
          <w:szCs w:val="26"/>
          <w:lang w:val="sq-AL"/>
        </w:rPr>
      </w:pPr>
    </w:p>
    <w:p w:rsidR="00F67AF8" w:rsidRPr="00F44988" w:rsidRDefault="00F67AF8" w:rsidP="00F136A1">
      <w:pPr>
        <w:spacing w:after="0" w:line="240" w:lineRule="auto"/>
        <w:ind w:firstLine="0"/>
        <w:jc w:val="left"/>
        <w:rPr>
          <w:rFonts w:ascii="Garamond" w:hAnsi="Garamond"/>
          <w:b/>
          <w:sz w:val="26"/>
          <w:szCs w:val="26"/>
          <w:lang w:val="sq-AL"/>
        </w:rPr>
      </w:pPr>
    </w:p>
    <w:p w:rsidR="00F67AF8" w:rsidRPr="00F44988" w:rsidRDefault="00F67AF8" w:rsidP="00F136A1">
      <w:pPr>
        <w:spacing w:after="0" w:line="240" w:lineRule="auto"/>
        <w:ind w:firstLine="0"/>
        <w:jc w:val="left"/>
        <w:rPr>
          <w:rFonts w:ascii="Garamond" w:hAnsi="Garamond"/>
          <w:b/>
          <w:sz w:val="26"/>
          <w:szCs w:val="26"/>
          <w:lang w:val="sq-AL"/>
        </w:rPr>
      </w:pPr>
    </w:p>
    <w:p w:rsidR="00F67AF8" w:rsidRPr="00F44988" w:rsidRDefault="00F67AF8" w:rsidP="00F136A1">
      <w:pPr>
        <w:spacing w:after="0" w:line="240" w:lineRule="auto"/>
        <w:ind w:firstLine="0"/>
        <w:jc w:val="left"/>
        <w:rPr>
          <w:rFonts w:ascii="Garamond" w:hAnsi="Garamond"/>
          <w:b/>
          <w:sz w:val="26"/>
          <w:szCs w:val="26"/>
          <w:lang w:val="sq-AL"/>
        </w:rPr>
      </w:pPr>
    </w:p>
    <w:p w:rsidR="00F67AF8" w:rsidRPr="00F44988" w:rsidRDefault="00F67AF8" w:rsidP="00F136A1">
      <w:pPr>
        <w:spacing w:after="0" w:line="240" w:lineRule="auto"/>
        <w:ind w:firstLine="0"/>
        <w:jc w:val="left"/>
        <w:rPr>
          <w:rFonts w:ascii="Garamond" w:hAnsi="Garamond"/>
          <w:b/>
          <w:sz w:val="26"/>
          <w:szCs w:val="26"/>
          <w:lang w:val="sq-AL"/>
        </w:rPr>
      </w:pPr>
    </w:p>
    <w:p w:rsidR="00F67AF8" w:rsidRPr="00F44988" w:rsidRDefault="00F67AF8" w:rsidP="00F136A1">
      <w:pPr>
        <w:spacing w:after="0" w:line="240" w:lineRule="auto"/>
        <w:ind w:firstLine="0"/>
        <w:jc w:val="left"/>
        <w:rPr>
          <w:rFonts w:ascii="Garamond" w:hAnsi="Garamond"/>
          <w:b/>
          <w:sz w:val="26"/>
          <w:szCs w:val="26"/>
          <w:lang w:val="sq-AL"/>
        </w:rPr>
      </w:pPr>
    </w:p>
    <w:p w:rsidR="00F67AF8" w:rsidRPr="00F44988" w:rsidRDefault="00F67AF8" w:rsidP="00F136A1">
      <w:pPr>
        <w:spacing w:after="0" w:line="240" w:lineRule="auto"/>
        <w:ind w:firstLine="0"/>
        <w:jc w:val="left"/>
        <w:rPr>
          <w:rFonts w:ascii="Garamond" w:hAnsi="Garamond"/>
          <w:b/>
          <w:sz w:val="26"/>
          <w:szCs w:val="26"/>
          <w:lang w:val="sq-AL"/>
        </w:rPr>
      </w:pPr>
    </w:p>
    <w:p w:rsidR="00F67AF8" w:rsidRPr="009B7CF9" w:rsidRDefault="00F67AF8" w:rsidP="009B7CF9">
      <w:pPr>
        <w:ind w:firstLine="0"/>
        <w:jc w:val="center"/>
        <w:rPr>
          <w:rFonts w:ascii="Garamond" w:hAnsi="Garamond" w:cs="Arial"/>
          <w:color w:val="000000"/>
          <w:sz w:val="26"/>
          <w:szCs w:val="26"/>
          <w:lang w:val="sq-AL"/>
        </w:rPr>
      </w:pPr>
      <w:r w:rsidRPr="009B7CF9">
        <w:rPr>
          <w:rFonts w:ascii="Garamond" w:hAnsi="Garamond" w:cs="Arial"/>
          <w:color w:val="000000"/>
          <w:sz w:val="26"/>
          <w:szCs w:val="26"/>
          <w:lang w:val="sq-AL"/>
        </w:rPr>
        <w:lastRenderedPageBreak/>
        <w:t>UDHËZIM MBI PLOTËSIMIN E PJESËS PËRSHKRUESE TË PLANIT TË BIZNESIT</w:t>
      </w:r>
    </w:p>
    <w:p w:rsidR="00F67AF8" w:rsidRPr="00E60B71" w:rsidRDefault="00C126D5" w:rsidP="009B7CF9">
      <w:pPr>
        <w:pStyle w:val="Heading1"/>
        <w:jc w:val="center"/>
        <w:rPr>
          <w:rFonts w:ascii="Garamond" w:hAnsi="Garamond"/>
          <w:color w:val="000000"/>
          <w:sz w:val="26"/>
          <w:szCs w:val="26"/>
          <w:lang w:val="sq-AL"/>
        </w:rPr>
      </w:pPr>
      <w:bookmarkStart w:id="2" w:name="_Toc342994748"/>
      <w:r w:rsidRPr="00E60B71">
        <w:rPr>
          <w:rFonts w:ascii="Garamond" w:hAnsi="Garamond"/>
          <w:color w:val="000000"/>
          <w:sz w:val="26"/>
          <w:szCs w:val="26"/>
          <w:lang w:val="sq-AL"/>
        </w:rPr>
        <w:t>1.</w:t>
      </w:r>
      <w:r w:rsidRPr="00E60B71">
        <w:rPr>
          <w:rFonts w:ascii="Garamond" w:hAnsi="Garamond"/>
          <w:color w:val="000000"/>
          <w:sz w:val="26"/>
          <w:szCs w:val="26"/>
          <w:lang w:val="sq-AL"/>
        </w:rPr>
        <w:tab/>
        <w:t>HISTORIKU I AKTIVITETIT EKZISTUES</w:t>
      </w:r>
      <w:bookmarkEnd w:id="2"/>
    </w:p>
    <w:p w:rsidR="00F67AF8" w:rsidRPr="00F44988" w:rsidRDefault="00F67AF8" w:rsidP="00F67AF8">
      <w:pPr>
        <w:pStyle w:val="Heading2"/>
        <w:rPr>
          <w:rFonts w:ascii="Garamond" w:hAnsi="Garamond"/>
          <w:lang w:val="sq-AL"/>
        </w:rPr>
      </w:pPr>
      <w:bookmarkStart w:id="3" w:name="_Toc342994749"/>
      <w:r w:rsidRPr="00F44988">
        <w:rPr>
          <w:rFonts w:ascii="Garamond" w:hAnsi="Garamond"/>
          <w:lang w:val="sq-AL"/>
        </w:rPr>
        <w:t>1.1.</w:t>
      </w:r>
      <w:r w:rsidRPr="00F44988">
        <w:rPr>
          <w:rFonts w:ascii="Garamond" w:hAnsi="Garamond"/>
          <w:lang w:val="sq-AL"/>
        </w:rPr>
        <w:tab/>
      </w:r>
      <w:r w:rsidR="00E07269">
        <w:rPr>
          <w:rFonts w:ascii="Garamond" w:hAnsi="Garamond"/>
          <w:lang w:val="sq-AL"/>
        </w:rPr>
        <w:t xml:space="preserve"> </w:t>
      </w:r>
      <w:r w:rsidRPr="00F44988">
        <w:rPr>
          <w:rFonts w:ascii="Garamond" w:hAnsi="Garamond"/>
          <w:lang w:val="sq-AL"/>
        </w:rPr>
        <w:t xml:space="preserve">Aktiviteti tregtar aktual i aplikantit </w:t>
      </w:r>
      <w:bookmarkEnd w:id="3"/>
    </w:p>
    <w:p w:rsidR="00F67AF8" w:rsidRPr="00F44988" w:rsidRDefault="00F67AF8" w:rsidP="007E392D">
      <w:pPr>
        <w:pStyle w:val="BodyText"/>
        <w:numPr>
          <w:ilvl w:val="0"/>
          <w:numId w:val="37"/>
        </w:numPr>
        <w:spacing w:after="120"/>
        <w:rPr>
          <w:rFonts w:ascii="Garamond" w:hAnsi="Garamond"/>
          <w:i/>
          <w:sz w:val="26"/>
          <w:szCs w:val="26"/>
          <w:lang w:val="sq-AL"/>
        </w:rPr>
      </w:pPr>
      <w:r w:rsidRPr="00F44988">
        <w:rPr>
          <w:rFonts w:ascii="Garamond" w:hAnsi="Garamond"/>
          <w:i/>
          <w:sz w:val="26"/>
          <w:szCs w:val="26"/>
          <w:lang w:val="sq-AL"/>
        </w:rPr>
        <w:t>Përshkruani shkurtimisht aktivitetin tregtar ekzistues</w:t>
      </w:r>
      <w:r w:rsidR="009B7CF9">
        <w:rPr>
          <w:rFonts w:ascii="Garamond" w:hAnsi="Garamond"/>
          <w:i/>
          <w:sz w:val="26"/>
          <w:szCs w:val="26"/>
          <w:lang w:val="sq-AL"/>
        </w:rPr>
        <w:t>, përfshirë tregun e produktit/</w:t>
      </w:r>
      <w:r w:rsidRPr="00F44988">
        <w:rPr>
          <w:rFonts w:ascii="Garamond" w:hAnsi="Garamond"/>
          <w:i/>
          <w:sz w:val="26"/>
          <w:szCs w:val="26"/>
          <w:lang w:val="sq-AL"/>
        </w:rPr>
        <w:t>shërbimit tuaj dhe përcak</w:t>
      </w:r>
      <w:r w:rsidR="009B7CF9">
        <w:rPr>
          <w:rFonts w:ascii="Garamond" w:hAnsi="Garamond"/>
          <w:i/>
          <w:sz w:val="26"/>
          <w:szCs w:val="26"/>
          <w:lang w:val="sq-AL"/>
        </w:rPr>
        <w:t>toni konsumatorët tuaj kryesorë</w:t>
      </w:r>
      <w:r w:rsidR="00E07269">
        <w:rPr>
          <w:rFonts w:ascii="Garamond" w:hAnsi="Garamond"/>
          <w:i/>
          <w:sz w:val="26"/>
          <w:szCs w:val="26"/>
          <w:lang w:val="sq-AL"/>
        </w:rPr>
        <w:t>.</w:t>
      </w:r>
      <w:r w:rsidRPr="00F44988">
        <w:rPr>
          <w:rFonts w:ascii="Garamond" w:hAnsi="Garamond"/>
          <w:i/>
          <w:sz w:val="26"/>
          <w:szCs w:val="26"/>
          <w:lang w:val="sq-AL"/>
        </w:rPr>
        <w:t xml:space="preserve"> </w:t>
      </w:r>
    </w:p>
    <w:p w:rsidR="00F67AF8" w:rsidRPr="00F44988" w:rsidRDefault="00F67AF8" w:rsidP="007E392D">
      <w:pPr>
        <w:pStyle w:val="BodyText"/>
        <w:numPr>
          <w:ilvl w:val="0"/>
          <w:numId w:val="37"/>
        </w:numPr>
        <w:spacing w:after="120"/>
        <w:rPr>
          <w:rFonts w:ascii="Garamond" w:hAnsi="Garamond"/>
          <w:i/>
          <w:sz w:val="26"/>
          <w:szCs w:val="26"/>
          <w:lang w:val="sq-AL"/>
        </w:rPr>
      </w:pPr>
      <w:r w:rsidRPr="00F44988">
        <w:rPr>
          <w:rFonts w:ascii="Garamond" w:hAnsi="Garamond"/>
          <w:i/>
          <w:sz w:val="26"/>
          <w:szCs w:val="26"/>
          <w:lang w:val="sq-AL"/>
        </w:rPr>
        <w:t>Përshkruani k</w:t>
      </w:r>
      <w:r w:rsidR="009B7CF9">
        <w:rPr>
          <w:rFonts w:ascii="Garamond" w:hAnsi="Garamond"/>
          <w:i/>
          <w:sz w:val="26"/>
          <w:szCs w:val="26"/>
          <w:lang w:val="sq-AL"/>
        </w:rPr>
        <w:t>ontratat ekzistuese me blerësit</w:t>
      </w:r>
      <w:r w:rsidR="00E07269">
        <w:rPr>
          <w:rFonts w:ascii="Garamond" w:hAnsi="Garamond"/>
          <w:i/>
          <w:sz w:val="26"/>
          <w:szCs w:val="26"/>
          <w:lang w:val="sq-AL"/>
        </w:rPr>
        <w:t>.</w:t>
      </w:r>
    </w:p>
    <w:p w:rsidR="00F67AF8" w:rsidRPr="00F44988" w:rsidRDefault="00F67AF8" w:rsidP="007E392D">
      <w:pPr>
        <w:pStyle w:val="BodyText"/>
        <w:numPr>
          <w:ilvl w:val="0"/>
          <w:numId w:val="37"/>
        </w:numPr>
        <w:spacing w:after="120"/>
        <w:rPr>
          <w:rFonts w:ascii="Garamond" w:hAnsi="Garamond"/>
          <w:i/>
          <w:sz w:val="26"/>
          <w:szCs w:val="26"/>
          <w:lang w:val="sq-AL"/>
        </w:rPr>
      </w:pPr>
      <w:r w:rsidRPr="00F44988">
        <w:rPr>
          <w:rFonts w:ascii="Garamond" w:hAnsi="Garamond"/>
          <w:i/>
          <w:sz w:val="26"/>
          <w:szCs w:val="26"/>
          <w:lang w:val="sq-AL"/>
        </w:rPr>
        <w:t>Përshkruani konkurrentët tuaj kryes</w:t>
      </w:r>
      <w:r w:rsidR="009B7CF9">
        <w:rPr>
          <w:rFonts w:ascii="Garamond" w:hAnsi="Garamond"/>
          <w:i/>
          <w:sz w:val="26"/>
          <w:szCs w:val="26"/>
          <w:lang w:val="sq-AL"/>
        </w:rPr>
        <w:t>orë dhe pozicionin tuaj në treg</w:t>
      </w:r>
      <w:r w:rsidR="00E07269">
        <w:rPr>
          <w:rFonts w:ascii="Garamond" w:hAnsi="Garamond"/>
          <w:i/>
          <w:sz w:val="26"/>
          <w:szCs w:val="26"/>
          <w:lang w:val="sq-AL"/>
        </w:rPr>
        <w:t>.</w:t>
      </w:r>
    </w:p>
    <w:p w:rsidR="00F67AF8" w:rsidRPr="00F44988" w:rsidRDefault="00F67AF8" w:rsidP="007E392D">
      <w:pPr>
        <w:pStyle w:val="BodyText"/>
        <w:numPr>
          <w:ilvl w:val="0"/>
          <w:numId w:val="36"/>
        </w:numPr>
        <w:spacing w:after="120"/>
        <w:rPr>
          <w:rFonts w:ascii="Garamond" w:hAnsi="Garamond"/>
          <w:i/>
          <w:sz w:val="26"/>
          <w:szCs w:val="26"/>
          <w:lang w:val="sq-AL"/>
        </w:rPr>
      </w:pPr>
      <w:r w:rsidRPr="00F44988">
        <w:rPr>
          <w:rFonts w:ascii="Garamond" w:hAnsi="Garamond"/>
          <w:i/>
          <w:sz w:val="26"/>
          <w:szCs w:val="26"/>
          <w:lang w:val="sq-AL"/>
        </w:rPr>
        <w:t>Përshkruani shkurtimisht vëllimin ekzistues të shitjeve dhe çmimet mesatare të marra</w:t>
      </w:r>
      <w:r w:rsidR="00E07269">
        <w:rPr>
          <w:rFonts w:ascii="Garamond" w:hAnsi="Garamond"/>
          <w:i/>
          <w:sz w:val="26"/>
          <w:szCs w:val="26"/>
          <w:lang w:val="sq-AL"/>
        </w:rPr>
        <w:t>.</w:t>
      </w:r>
    </w:p>
    <w:p w:rsidR="00F67AF8" w:rsidRPr="00F44988" w:rsidRDefault="00F67AF8" w:rsidP="00F67AF8">
      <w:pPr>
        <w:pStyle w:val="Heading2"/>
        <w:rPr>
          <w:rFonts w:ascii="Garamond" w:hAnsi="Garamond"/>
          <w:lang w:val="sq-AL"/>
        </w:rPr>
      </w:pPr>
      <w:bookmarkStart w:id="4" w:name="_Toc342994750"/>
      <w:r w:rsidRPr="00F44988">
        <w:rPr>
          <w:rFonts w:ascii="Garamond" w:hAnsi="Garamond"/>
          <w:lang w:val="sq-AL"/>
        </w:rPr>
        <w:t>1.2.</w:t>
      </w:r>
      <w:r w:rsidRPr="00F44988">
        <w:rPr>
          <w:rFonts w:ascii="Garamond" w:hAnsi="Garamond"/>
          <w:lang w:val="sq-AL"/>
        </w:rPr>
        <w:tab/>
        <w:t xml:space="preserve">Struktura e pronësisë </w:t>
      </w:r>
      <w:bookmarkEnd w:id="4"/>
    </w:p>
    <w:p w:rsidR="00F67AF8" w:rsidRPr="00F44988" w:rsidRDefault="00F67AF8" w:rsidP="007E392D">
      <w:pPr>
        <w:pStyle w:val="ListParagraph"/>
        <w:numPr>
          <w:ilvl w:val="0"/>
          <w:numId w:val="38"/>
        </w:numPr>
        <w:spacing w:after="120" w:line="240" w:lineRule="auto"/>
        <w:ind w:left="1134"/>
        <w:jc w:val="both"/>
        <w:rPr>
          <w:rFonts w:ascii="Garamond" w:hAnsi="Garamond"/>
          <w:i/>
          <w:color w:val="000000"/>
          <w:sz w:val="26"/>
          <w:szCs w:val="26"/>
          <w:lang w:val="sq-AL"/>
        </w:rPr>
      </w:pPr>
      <w:r w:rsidRPr="00F44988">
        <w:rPr>
          <w:rFonts w:ascii="Garamond" w:hAnsi="Garamond"/>
          <w:i/>
          <w:color w:val="000000"/>
          <w:sz w:val="26"/>
          <w:szCs w:val="26"/>
          <w:lang w:val="sq-AL"/>
        </w:rPr>
        <w:t>Shpjegoni dhe paraqisni një listë të shoqërive që kanë lidhje pronësie me aktivitetin/biznesin tuaj, të cilat janë të lidhura ngushtë me funksionimin e aktiv</w:t>
      </w:r>
      <w:r w:rsidR="009B7CF9">
        <w:rPr>
          <w:rFonts w:ascii="Garamond" w:hAnsi="Garamond"/>
          <w:i/>
          <w:color w:val="000000"/>
          <w:sz w:val="26"/>
          <w:szCs w:val="26"/>
          <w:lang w:val="sq-AL"/>
        </w:rPr>
        <w:t>itetit tuaj ekzistues (nëse ka)</w:t>
      </w:r>
      <w:r w:rsidR="00E07269">
        <w:rPr>
          <w:rFonts w:ascii="Garamond" w:hAnsi="Garamond"/>
          <w:i/>
          <w:color w:val="000000"/>
          <w:sz w:val="26"/>
          <w:szCs w:val="26"/>
          <w:lang w:val="sq-AL"/>
        </w:rPr>
        <w:t>.</w:t>
      </w:r>
    </w:p>
    <w:p w:rsidR="00F67AF8" w:rsidRPr="00F44988" w:rsidRDefault="00F67AF8" w:rsidP="00F67AF8">
      <w:pPr>
        <w:spacing w:after="120"/>
        <w:rPr>
          <w:rFonts w:ascii="Garamond" w:hAnsi="Garamond" w:cs="Arial"/>
          <w:b/>
          <w:bCs/>
          <w:i/>
          <w:iCs/>
          <w:sz w:val="26"/>
          <w:szCs w:val="26"/>
          <w:lang w:val="sq-AL"/>
        </w:rPr>
      </w:pPr>
      <w:r w:rsidRPr="00F44988">
        <w:rPr>
          <w:rFonts w:ascii="Garamond" w:hAnsi="Garamond" w:cs="Arial"/>
          <w:b/>
          <w:bCs/>
          <w:i/>
          <w:iCs/>
          <w:sz w:val="26"/>
          <w:szCs w:val="26"/>
          <w:lang w:val="sq-AL"/>
        </w:rPr>
        <w:t>1.3.</w:t>
      </w:r>
      <w:r w:rsidRPr="00F44988">
        <w:rPr>
          <w:rFonts w:ascii="Garamond" w:hAnsi="Garamond" w:cs="Arial"/>
          <w:b/>
          <w:bCs/>
          <w:i/>
          <w:iCs/>
          <w:sz w:val="26"/>
          <w:szCs w:val="26"/>
          <w:lang w:val="sq-AL"/>
        </w:rPr>
        <w:tab/>
        <w:t>Përshkrimi i pasurive të paluajtshme</w:t>
      </w:r>
    </w:p>
    <w:p w:rsidR="00F67AF8" w:rsidRPr="00F44988" w:rsidRDefault="000E0FF2" w:rsidP="007E392D">
      <w:pPr>
        <w:pStyle w:val="ListParagraph"/>
        <w:numPr>
          <w:ilvl w:val="0"/>
          <w:numId w:val="39"/>
        </w:numPr>
        <w:spacing w:after="120" w:line="240" w:lineRule="auto"/>
        <w:ind w:left="851" w:hanging="142"/>
        <w:jc w:val="both"/>
        <w:rPr>
          <w:rFonts w:ascii="Garamond" w:hAnsi="Garamond" w:cs="Arial"/>
          <w:i/>
          <w:sz w:val="26"/>
          <w:szCs w:val="26"/>
          <w:lang w:val="sq-AL"/>
        </w:rPr>
      </w:pPr>
      <w:r>
        <w:rPr>
          <w:rFonts w:ascii="Garamond" w:hAnsi="Garamond" w:cs="Arial"/>
          <w:i/>
          <w:sz w:val="26"/>
          <w:szCs w:val="26"/>
          <w:lang w:val="sq-AL"/>
        </w:rPr>
        <w:t xml:space="preserve"> </w:t>
      </w:r>
      <w:r w:rsidR="00F67AF8" w:rsidRPr="00F44988">
        <w:rPr>
          <w:rFonts w:ascii="Garamond" w:hAnsi="Garamond" w:cs="Arial"/>
          <w:i/>
          <w:sz w:val="26"/>
          <w:szCs w:val="26"/>
          <w:lang w:val="sq-AL"/>
        </w:rPr>
        <w:t>Përshkruani dhe paraqisni pasuritë e paluajtshme që dispononi,</w:t>
      </w:r>
      <w:r w:rsidR="00DF359A" w:rsidRPr="00F44988">
        <w:rPr>
          <w:rFonts w:ascii="Garamond" w:hAnsi="Garamond" w:cs="Arial"/>
          <w:i/>
          <w:sz w:val="26"/>
          <w:szCs w:val="26"/>
          <w:lang w:val="sq-AL"/>
        </w:rPr>
        <w:t xml:space="preserve"> tokë, ndërtesa, linja, pajisje</w:t>
      </w:r>
      <w:r w:rsidR="00F67AF8" w:rsidRPr="00F44988">
        <w:rPr>
          <w:rFonts w:ascii="Garamond" w:hAnsi="Garamond" w:cs="Arial"/>
          <w:i/>
          <w:sz w:val="26"/>
          <w:szCs w:val="26"/>
          <w:lang w:val="sq-AL"/>
        </w:rPr>
        <w:t xml:space="preserve"> etj.</w:t>
      </w:r>
    </w:p>
    <w:p w:rsidR="00F67AF8" w:rsidRPr="00F44988" w:rsidRDefault="00F67AF8" w:rsidP="00F67AF8">
      <w:pPr>
        <w:pStyle w:val="Heading2"/>
        <w:spacing w:after="120"/>
        <w:rPr>
          <w:rFonts w:ascii="Garamond" w:hAnsi="Garamond"/>
          <w:lang w:val="sq-AL"/>
        </w:rPr>
      </w:pPr>
      <w:bookmarkStart w:id="5" w:name="_Toc342994751"/>
      <w:r w:rsidRPr="00F44988">
        <w:rPr>
          <w:rFonts w:ascii="Garamond" w:hAnsi="Garamond"/>
          <w:lang w:val="sq-AL"/>
        </w:rPr>
        <w:t>1.4.</w:t>
      </w:r>
      <w:r w:rsidRPr="00F44988">
        <w:rPr>
          <w:rFonts w:ascii="Garamond" w:hAnsi="Garamond"/>
          <w:lang w:val="sq-AL"/>
        </w:rPr>
        <w:tab/>
        <w:t xml:space="preserve">Burimet </w:t>
      </w:r>
      <w:r w:rsidR="000E0FF2" w:rsidRPr="00F44988">
        <w:rPr>
          <w:rFonts w:ascii="Garamond" w:hAnsi="Garamond"/>
          <w:lang w:val="sq-AL"/>
        </w:rPr>
        <w:t>njerëzore</w:t>
      </w:r>
      <w:bookmarkEnd w:id="5"/>
    </w:p>
    <w:p w:rsidR="00F67AF8" w:rsidRPr="00F44988" w:rsidRDefault="00F67AF8" w:rsidP="007E392D">
      <w:pPr>
        <w:pStyle w:val="BodyText"/>
        <w:numPr>
          <w:ilvl w:val="0"/>
          <w:numId w:val="35"/>
        </w:numPr>
        <w:spacing w:after="120" w:line="240" w:lineRule="atLeast"/>
        <w:rPr>
          <w:rFonts w:ascii="Garamond" w:hAnsi="Garamond"/>
          <w:i/>
          <w:sz w:val="26"/>
          <w:szCs w:val="26"/>
          <w:lang w:val="sq-AL"/>
        </w:rPr>
      </w:pPr>
      <w:r w:rsidRPr="00F44988">
        <w:rPr>
          <w:rFonts w:ascii="Garamond" w:hAnsi="Garamond"/>
          <w:i/>
          <w:sz w:val="26"/>
          <w:szCs w:val="26"/>
          <w:lang w:val="sq-AL"/>
        </w:rPr>
        <w:t>Numri total i të punësuarve me kohë t</w:t>
      </w:r>
      <w:r w:rsidR="00301C3C" w:rsidRPr="00F44988">
        <w:rPr>
          <w:rFonts w:ascii="Garamond" w:hAnsi="Garamond"/>
          <w:i/>
          <w:sz w:val="26"/>
          <w:szCs w:val="26"/>
          <w:lang w:val="sq-AL"/>
        </w:rPr>
        <w:t>ë</w:t>
      </w:r>
      <w:r w:rsidRPr="00F44988">
        <w:rPr>
          <w:rFonts w:ascii="Garamond" w:hAnsi="Garamond"/>
          <w:i/>
          <w:sz w:val="26"/>
          <w:szCs w:val="26"/>
          <w:lang w:val="sq-AL"/>
        </w:rPr>
        <w:t xml:space="preserve"> plotë</w:t>
      </w:r>
      <w:r w:rsidR="00A046C7" w:rsidRPr="00F44988">
        <w:rPr>
          <w:rFonts w:ascii="Garamond" w:hAnsi="Garamond"/>
          <w:i/>
          <w:sz w:val="26"/>
          <w:szCs w:val="26"/>
          <w:lang w:val="sq-AL"/>
        </w:rPr>
        <w:t>,</w:t>
      </w:r>
      <w:r w:rsidRPr="00F44988">
        <w:rPr>
          <w:rFonts w:ascii="Garamond" w:hAnsi="Garamond"/>
          <w:i/>
          <w:sz w:val="26"/>
          <w:szCs w:val="26"/>
          <w:lang w:val="sq-AL"/>
        </w:rPr>
        <w:t xml:space="preserve"> si dhe numri i të punësuarve </w:t>
      </w:r>
      <w:r w:rsidR="00C126D5">
        <w:rPr>
          <w:rFonts w:ascii="Garamond" w:hAnsi="Garamond"/>
          <w:i/>
          <w:sz w:val="26"/>
          <w:szCs w:val="26"/>
          <w:lang w:val="sq-AL"/>
        </w:rPr>
        <w:t>me kohë të pjesshme dhe sezonal</w:t>
      </w:r>
      <w:r w:rsidRPr="00F44988">
        <w:rPr>
          <w:rFonts w:ascii="Garamond" w:hAnsi="Garamond"/>
          <w:i/>
          <w:sz w:val="26"/>
          <w:szCs w:val="26"/>
          <w:lang w:val="sq-AL"/>
        </w:rPr>
        <w:t xml:space="preserve">. </w:t>
      </w:r>
    </w:p>
    <w:p w:rsidR="00F67AF8" w:rsidRPr="00F44988" w:rsidRDefault="00F67AF8" w:rsidP="007E392D">
      <w:pPr>
        <w:pStyle w:val="BodyText"/>
        <w:numPr>
          <w:ilvl w:val="0"/>
          <w:numId w:val="35"/>
        </w:numPr>
        <w:spacing w:after="120" w:line="240" w:lineRule="atLeast"/>
        <w:rPr>
          <w:rFonts w:ascii="Garamond" w:hAnsi="Garamond"/>
          <w:i/>
          <w:sz w:val="26"/>
          <w:szCs w:val="26"/>
          <w:lang w:val="sq-AL"/>
        </w:rPr>
      </w:pPr>
      <w:r w:rsidRPr="00F44988">
        <w:rPr>
          <w:rFonts w:ascii="Garamond" w:hAnsi="Garamond"/>
          <w:i/>
          <w:sz w:val="26"/>
          <w:szCs w:val="26"/>
          <w:lang w:val="sq-AL"/>
        </w:rPr>
        <w:t>Përshkruani strukturën e drejtimit të biznesit</w:t>
      </w:r>
      <w:r w:rsidR="00E07269">
        <w:rPr>
          <w:rFonts w:ascii="Garamond" w:hAnsi="Garamond"/>
          <w:i/>
          <w:sz w:val="26"/>
          <w:szCs w:val="26"/>
          <w:lang w:val="sq-AL"/>
        </w:rPr>
        <w:t>.</w:t>
      </w:r>
      <w:r w:rsidRPr="00F44988">
        <w:rPr>
          <w:rFonts w:ascii="Garamond" w:hAnsi="Garamond"/>
          <w:i/>
          <w:sz w:val="26"/>
          <w:szCs w:val="26"/>
          <w:lang w:val="sq-AL"/>
        </w:rPr>
        <w:t xml:space="preserve"> </w:t>
      </w:r>
    </w:p>
    <w:p w:rsidR="00F67AF8" w:rsidRPr="00F44988" w:rsidRDefault="00F67AF8" w:rsidP="00E07269">
      <w:pPr>
        <w:pStyle w:val="Heading2"/>
        <w:spacing w:before="0"/>
        <w:ind w:left="339" w:firstLine="0"/>
        <w:rPr>
          <w:rFonts w:ascii="Garamond" w:hAnsi="Garamond"/>
          <w:lang w:val="sq-AL"/>
        </w:rPr>
      </w:pPr>
      <w:bookmarkStart w:id="6" w:name="_Toc342994752"/>
      <w:r w:rsidRPr="00F44988">
        <w:rPr>
          <w:rFonts w:ascii="Garamond" w:hAnsi="Garamond"/>
          <w:lang w:val="sq-AL"/>
        </w:rPr>
        <w:t>1.5.</w:t>
      </w:r>
      <w:r w:rsidRPr="00F44988">
        <w:rPr>
          <w:rFonts w:ascii="Garamond" w:hAnsi="Garamond"/>
          <w:lang w:val="sq-AL"/>
        </w:rPr>
        <w:tab/>
      </w:r>
      <w:r w:rsidR="00C126D5">
        <w:rPr>
          <w:rFonts w:ascii="Garamond" w:hAnsi="Garamond"/>
          <w:lang w:val="sq-AL"/>
        </w:rPr>
        <w:t xml:space="preserve"> </w:t>
      </w:r>
      <w:r w:rsidRPr="00F44988">
        <w:rPr>
          <w:rFonts w:ascii="Garamond" w:hAnsi="Garamond"/>
          <w:lang w:val="sq-AL"/>
        </w:rPr>
        <w:t>Performanca e aktivitetit për tr</w:t>
      </w:r>
      <w:r w:rsidR="00C126D5">
        <w:rPr>
          <w:rFonts w:ascii="Garamond" w:hAnsi="Garamond"/>
          <w:lang w:val="sq-AL"/>
        </w:rPr>
        <w:t>i</w:t>
      </w:r>
      <w:r w:rsidRPr="00F44988">
        <w:rPr>
          <w:rFonts w:ascii="Garamond" w:hAnsi="Garamond"/>
          <w:lang w:val="sq-AL"/>
        </w:rPr>
        <w:t xml:space="preserve"> vitet e fundi</w:t>
      </w:r>
      <w:r w:rsidR="00A046C7" w:rsidRPr="00F44988">
        <w:rPr>
          <w:rFonts w:ascii="Garamond" w:hAnsi="Garamond"/>
          <w:lang w:val="sq-AL"/>
        </w:rPr>
        <w:t>,</w:t>
      </w:r>
      <w:r w:rsidRPr="00F44988">
        <w:rPr>
          <w:rFonts w:ascii="Garamond" w:hAnsi="Garamond"/>
          <w:lang w:val="sq-AL"/>
        </w:rPr>
        <w:t xml:space="preserve"> si dhe perspektiva e së ardhmes pë</w:t>
      </w:r>
      <w:r w:rsidR="00E07269">
        <w:rPr>
          <w:rFonts w:ascii="Garamond" w:hAnsi="Garamond"/>
          <w:lang w:val="sq-AL"/>
        </w:rPr>
        <w:t xml:space="preserve">r </w:t>
      </w:r>
      <w:r w:rsidRPr="00F44988">
        <w:rPr>
          <w:rFonts w:ascii="Garamond" w:hAnsi="Garamond"/>
          <w:lang w:val="sq-AL"/>
        </w:rPr>
        <w:t>biznesin në fjalë</w:t>
      </w:r>
      <w:bookmarkEnd w:id="6"/>
    </w:p>
    <w:p w:rsidR="00F67AF8" w:rsidRPr="00F44988" w:rsidRDefault="00F67AF8" w:rsidP="00C126D5">
      <w:pPr>
        <w:pStyle w:val="ListParagraph"/>
        <w:numPr>
          <w:ilvl w:val="0"/>
          <w:numId w:val="40"/>
        </w:numPr>
        <w:spacing w:after="120" w:line="240" w:lineRule="auto"/>
        <w:jc w:val="both"/>
        <w:rPr>
          <w:rFonts w:ascii="Garamond" w:hAnsi="Garamond" w:cs="Arial"/>
          <w:i/>
          <w:sz w:val="26"/>
          <w:szCs w:val="26"/>
          <w:lang w:val="sq-AL"/>
        </w:rPr>
      </w:pPr>
      <w:r w:rsidRPr="00F44988">
        <w:rPr>
          <w:rFonts w:ascii="Garamond" w:hAnsi="Garamond" w:cs="Arial"/>
          <w:i/>
          <w:sz w:val="26"/>
          <w:szCs w:val="26"/>
          <w:lang w:val="sq-AL"/>
        </w:rPr>
        <w:t xml:space="preserve">Jepni përshkrime të nivelit të performancës </w:t>
      </w:r>
      <w:r w:rsidR="00C126D5">
        <w:rPr>
          <w:rFonts w:ascii="Garamond" w:hAnsi="Garamond" w:cs="Arial"/>
          <w:i/>
          <w:sz w:val="26"/>
          <w:szCs w:val="26"/>
          <w:lang w:val="sq-AL"/>
        </w:rPr>
        <w:t>financiare të kohëve të fundit</w:t>
      </w:r>
      <w:r w:rsidR="00E07269">
        <w:rPr>
          <w:rFonts w:ascii="Garamond" w:hAnsi="Garamond" w:cs="Arial"/>
          <w:i/>
          <w:sz w:val="26"/>
          <w:szCs w:val="26"/>
          <w:lang w:val="sq-AL"/>
        </w:rPr>
        <w:t>.</w:t>
      </w:r>
    </w:p>
    <w:p w:rsidR="00F67AF8" w:rsidRPr="00F44988" w:rsidRDefault="00F67AF8" w:rsidP="007E392D">
      <w:pPr>
        <w:pStyle w:val="ListParagraph"/>
        <w:numPr>
          <w:ilvl w:val="0"/>
          <w:numId w:val="40"/>
        </w:numPr>
        <w:spacing w:after="120" w:line="240" w:lineRule="auto"/>
        <w:jc w:val="both"/>
        <w:rPr>
          <w:rFonts w:ascii="Garamond" w:hAnsi="Garamond" w:cs="Arial"/>
          <w:i/>
          <w:sz w:val="26"/>
          <w:szCs w:val="26"/>
          <w:lang w:val="sq-AL"/>
        </w:rPr>
      </w:pPr>
      <w:r w:rsidRPr="00F44988">
        <w:rPr>
          <w:rFonts w:ascii="Garamond" w:hAnsi="Garamond" w:cs="Arial"/>
          <w:i/>
          <w:sz w:val="26"/>
          <w:szCs w:val="26"/>
          <w:lang w:val="sq-AL"/>
        </w:rPr>
        <w:t xml:space="preserve">Për bizneset e regjistruara në organet tatimore, analizoni shkurtimisht informacionin e </w:t>
      </w:r>
      <w:r w:rsidR="00C126D5" w:rsidRPr="00F44988">
        <w:rPr>
          <w:rFonts w:ascii="Garamond" w:hAnsi="Garamond" w:cs="Arial"/>
          <w:i/>
          <w:sz w:val="26"/>
          <w:szCs w:val="26"/>
          <w:lang w:val="sq-AL"/>
        </w:rPr>
        <w:t>bilancit dhe pasqyrës së ardhurave dhe shpenzimeve për tr</w:t>
      </w:r>
      <w:r w:rsidR="00C126D5">
        <w:rPr>
          <w:rFonts w:ascii="Garamond" w:hAnsi="Garamond" w:cs="Arial"/>
          <w:i/>
          <w:sz w:val="26"/>
          <w:szCs w:val="26"/>
          <w:lang w:val="sq-AL"/>
        </w:rPr>
        <w:t>i</w:t>
      </w:r>
      <w:r w:rsidR="00C126D5" w:rsidRPr="00F44988">
        <w:rPr>
          <w:rFonts w:ascii="Garamond" w:hAnsi="Garamond" w:cs="Arial"/>
          <w:i/>
          <w:sz w:val="26"/>
          <w:szCs w:val="26"/>
          <w:lang w:val="sq-AL"/>
        </w:rPr>
        <w:t xml:space="preserve"> vitet e fundit, që janë dorëzuar së</w:t>
      </w:r>
      <w:r w:rsidRPr="00F44988">
        <w:rPr>
          <w:rFonts w:ascii="Garamond" w:hAnsi="Garamond" w:cs="Arial"/>
          <w:i/>
          <w:sz w:val="26"/>
          <w:szCs w:val="26"/>
          <w:lang w:val="sq-AL"/>
        </w:rPr>
        <w:t xml:space="preserve"> bashku me </w:t>
      </w:r>
      <w:r w:rsidR="00C126D5">
        <w:rPr>
          <w:rFonts w:ascii="Garamond" w:hAnsi="Garamond" w:cs="Arial"/>
          <w:i/>
          <w:sz w:val="26"/>
          <w:szCs w:val="26"/>
          <w:lang w:val="sq-AL"/>
        </w:rPr>
        <w:t>formularin e aplikimit</w:t>
      </w:r>
      <w:r w:rsidR="00E07269">
        <w:rPr>
          <w:rFonts w:ascii="Garamond" w:hAnsi="Garamond" w:cs="Arial"/>
          <w:i/>
          <w:sz w:val="26"/>
          <w:szCs w:val="26"/>
          <w:lang w:val="sq-AL"/>
        </w:rPr>
        <w:t>.</w:t>
      </w:r>
    </w:p>
    <w:p w:rsidR="00F67AF8" w:rsidRPr="00F44988" w:rsidRDefault="00F67AF8" w:rsidP="007E392D">
      <w:pPr>
        <w:pStyle w:val="ListParagraph"/>
        <w:numPr>
          <w:ilvl w:val="0"/>
          <w:numId w:val="40"/>
        </w:numPr>
        <w:spacing w:after="120" w:line="240" w:lineRule="auto"/>
        <w:jc w:val="both"/>
        <w:rPr>
          <w:rFonts w:ascii="Garamond" w:hAnsi="Garamond" w:cs="Arial"/>
          <w:i/>
          <w:sz w:val="26"/>
          <w:szCs w:val="26"/>
          <w:lang w:val="sq-AL"/>
        </w:rPr>
      </w:pPr>
      <w:r w:rsidRPr="00F44988">
        <w:rPr>
          <w:rFonts w:ascii="Garamond" w:hAnsi="Garamond" w:cs="Arial"/>
          <w:i/>
          <w:sz w:val="26"/>
          <w:szCs w:val="26"/>
          <w:lang w:val="sq-AL"/>
        </w:rPr>
        <w:t>Në rast se shoqëria nuk ka të dhëna të historikut financiar për të paraqitur për tr</w:t>
      </w:r>
      <w:r w:rsidR="00C126D5">
        <w:rPr>
          <w:rFonts w:ascii="Garamond" w:hAnsi="Garamond" w:cs="Arial"/>
          <w:i/>
          <w:sz w:val="26"/>
          <w:szCs w:val="26"/>
          <w:lang w:val="sq-AL"/>
        </w:rPr>
        <w:t>i</w:t>
      </w:r>
      <w:r w:rsidRPr="00F44988">
        <w:rPr>
          <w:rFonts w:ascii="Garamond" w:hAnsi="Garamond" w:cs="Arial"/>
          <w:i/>
          <w:sz w:val="26"/>
          <w:szCs w:val="26"/>
          <w:lang w:val="sq-AL"/>
        </w:rPr>
        <w:t xml:space="preserve"> vitet e fundit, atëherë ajo duhet të paraqesë çdo informacion të disponueshëm mbi veprimtaritë e biznesit (p.sh. të vitit të kaluar)</w:t>
      </w:r>
      <w:r w:rsidR="00E07269">
        <w:rPr>
          <w:rFonts w:ascii="Garamond" w:hAnsi="Garamond" w:cs="Arial"/>
          <w:i/>
          <w:sz w:val="26"/>
          <w:szCs w:val="26"/>
          <w:lang w:val="sq-AL"/>
        </w:rPr>
        <w:t>.</w:t>
      </w:r>
    </w:p>
    <w:p w:rsidR="00F67AF8" w:rsidRPr="00F44988" w:rsidRDefault="00F67AF8" w:rsidP="007E392D">
      <w:pPr>
        <w:pStyle w:val="ListParagraph"/>
        <w:numPr>
          <w:ilvl w:val="0"/>
          <w:numId w:val="40"/>
        </w:numPr>
        <w:spacing w:after="120" w:line="240" w:lineRule="auto"/>
        <w:jc w:val="both"/>
        <w:rPr>
          <w:rFonts w:ascii="Garamond" w:hAnsi="Garamond" w:cs="Arial"/>
          <w:i/>
          <w:sz w:val="26"/>
          <w:szCs w:val="26"/>
          <w:lang w:val="sq-AL"/>
        </w:rPr>
      </w:pPr>
      <w:r w:rsidRPr="00F44988">
        <w:rPr>
          <w:rFonts w:ascii="Garamond" w:hAnsi="Garamond" w:cs="Arial"/>
          <w:i/>
          <w:sz w:val="26"/>
          <w:szCs w:val="26"/>
          <w:lang w:val="sq-AL"/>
        </w:rPr>
        <w:t>Në rast se aplikuesi nuk është i regjistruar pranë autoriteteve tatimor (në përputhje me legjislacionin në fuqi) ai</w:t>
      </w:r>
      <w:r w:rsidR="00C126D5">
        <w:rPr>
          <w:rFonts w:ascii="Garamond" w:hAnsi="Garamond" w:cs="Arial"/>
          <w:i/>
          <w:sz w:val="26"/>
          <w:szCs w:val="26"/>
          <w:lang w:val="sq-AL"/>
        </w:rPr>
        <w:t xml:space="preserve"> mund ta lërë bosh këtë seksion</w:t>
      </w:r>
      <w:r w:rsidR="00E07269">
        <w:rPr>
          <w:rFonts w:ascii="Garamond" w:hAnsi="Garamond" w:cs="Arial"/>
          <w:i/>
          <w:sz w:val="26"/>
          <w:szCs w:val="26"/>
          <w:lang w:val="sq-AL"/>
        </w:rPr>
        <w:t>.</w:t>
      </w:r>
      <w:r w:rsidRPr="00F44988">
        <w:rPr>
          <w:rFonts w:ascii="Garamond" w:hAnsi="Garamond" w:cs="Arial"/>
          <w:i/>
          <w:sz w:val="26"/>
          <w:szCs w:val="26"/>
          <w:lang w:val="sq-AL"/>
        </w:rPr>
        <w:t xml:space="preserve"> </w:t>
      </w:r>
    </w:p>
    <w:p w:rsidR="008175A5" w:rsidRDefault="008175A5" w:rsidP="008175A5">
      <w:pPr>
        <w:pStyle w:val="Heading1"/>
        <w:keepNext w:val="0"/>
        <w:widowControl w:val="0"/>
        <w:ind w:left="357" w:hanging="357"/>
        <w:jc w:val="center"/>
        <w:rPr>
          <w:rFonts w:ascii="Garamond" w:hAnsi="Garamond"/>
          <w:color w:val="000000"/>
          <w:sz w:val="26"/>
          <w:szCs w:val="26"/>
          <w:lang w:val="sq-AL"/>
        </w:rPr>
      </w:pPr>
      <w:bookmarkStart w:id="7" w:name="_Toc342994754"/>
    </w:p>
    <w:p w:rsidR="008175A5" w:rsidRDefault="008175A5" w:rsidP="008175A5">
      <w:pPr>
        <w:pStyle w:val="Heading1"/>
        <w:keepNext w:val="0"/>
        <w:widowControl w:val="0"/>
        <w:ind w:left="357" w:hanging="357"/>
        <w:jc w:val="center"/>
        <w:rPr>
          <w:rFonts w:ascii="Garamond" w:hAnsi="Garamond"/>
          <w:color w:val="000000"/>
          <w:sz w:val="26"/>
          <w:szCs w:val="26"/>
          <w:lang w:val="sq-AL"/>
        </w:rPr>
      </w:pPr>
    </w:p>
    <w:p w:rsidR="008175A5" w:rsidRDefault="008175A5" w:rsidP="008175A5">
      <w:pPr>
        <w:pStyle w:val="Heading1"/>
        <w:keepNext w:val="0"/>
        <w:widowControl w:val="0"/>
        <w:ind w:left="357" w:hanging="357"/>
        <w:jc w:val="center"/>
        <w:rPr>
          <w:rFonts w:ascii="Garamond" w:hAnsi="Garamond"/>
          <w:color w:val="000000"/>
          <w:sz w:val="26"/>
          <w:szCs w:val="26"/>
          <w:lang w:val="sq-AL"/>
        </w:rPr>
      </w:pPr>
    </w:p>
    <w:p w:rsidR="00F67AF8" w:rsidRPr="00E60B71" w:rsidRDefault="00C126D5" w:rsidP="00C126D5">
      <w:pPr>
        <w:pStyle w:val="Heading1"/>
        <w:jc w:val="center"/>
        <w:rPr>
          <w:rFonts w:ascii="Garamond" w:hAnsi="Garamond"/>
          <w:color w:val="000000"/>
          <w:sz w:val="26"/>
          <w:szCs w:val="26"/>
          <w:lang w:val="sq-AL"/>
        </w:rPr>
      </w:pPr>
      <w:r w:rsidRPr="00E60B71">
        <w:rPr>
          <w:rFonts w:ascii="Garamond" w:hAnsi="Garamond"/>
          <w:color w:val="000000"/>
          <w:sz w:val="26"/>
          <w:szCs w:val="26"/>
          <w:lang w:val="sq-AL"/>
        </w:rPr>
        <w:lastRenderedPageBreak/>
        <w:t>2.</w:t>
      </w:r>
      <w:r w:rsidRPr="00E60B71">
        <w:rPr>
          <w:rFonts w:ascii="Garamond" w:hAnsi="Garamond"/>
          <w:color w:val="000000"/>
          <w:sz w:val="26"/>
          <w:szCs w:val="26"/>
          <w:lang w:val="sq-AL"/>
        </w:rPr>
        <w:tab/>
        <w:t>PROJEKTI I INVESTIMIT TË RI TË PROPOZUAR</w:t>
      </w:r>
      <w:bookmarkEnd w:id="7"/>
    </w:p>
    <w:p w:rsidR="00F67AF8" w:rsidRPr="00F44988" w:rsidRDefault="00C126D5" w:rsidP="00C126D5">
      <w:pPr>
        <w:pStyle w:val="Heading2"/>
        <w:tabs>
          <w:tab w:val="left" w:pos="900"/>
        </w:tabs>
        <w:ind w:left="226" w:firstLine="0"/>
        <w:rPr>
          <w:rFonts w:ascii="Garamond" w:hAnsi="Garamond"/>
          <w:lang w:val="sq-AL"/>
        </w:rPr>
      </w:pPr>
      <w:bookmarkStart w:id="8" w:name="_Toc342994755"/>
      <w:r>
        <w:rPr>
          <w:rFonts w:ascii="Garamond" w:hAnsi="Garamond"/>
          <w:lang w:val="sq-AL"/>
        </w:rPr>
        <w:t xml:space="preserve">2.1. </w:t>
      </w:r>
      <w:r w:rsidR="00F67AF8" w:rsidRPr="00F44988">
        <w:rPr>
          <w:rFonts w:ascii="Garamond" w:hAnsi="Garamond"/>
          <w:lang w:val="sq-AL"/>
        </w:rPr>
        <w:t>Paraqitni me një përshkrim të shkurtër një panoramë të përgjithshme të investimit të ri</w:t>
      </w:r>
      <w:r w:rsidR="00A046C7" w:rsidRPr="00F44988">
        <w:rPr>
          <w:rFonts w:ascii="Garamond" w:hAnsi="Garamond"/>
          <w:lang w:val="sq-AL"/>
        </w:rPr>
        <w:t>,</w:t>
      </w:r>
      <w:r w:rsidR="00F67AF8" w:rsidRPr="00F44988">
        <w:rPr>
          <w:rFonts w:ascii="Garamond" w:hAnsi="Garamond"/>
          <w:lang w:val="sq-AL"/>
        </w:rPr>
        <w:t xml:space="preserve"> si dhe shpjegoni arsyet tuaja përse dëshironi të merrni përsipër projektin</w:t>
      </w:r>
      <w:bookmarkEnd w:id="8"/>
    </w:p>
    <w:p w:rsidR="00F67AF8" w:rsidRPr="00F44988" w:rsidRDefault="00F67AF8" w:rsidP="007E392D">
      <w:pPr>
        <w:pStyle w:val="ListParagraph"/>
        <w:numPr>
          <w:ilvl w:val="0"/>
          <w:numId w:val="41"/>
        </w:numPr>
        <w:spacing w:after="120" w:line="240" w:lineRule="auto"/>
        <w:jc w:val="both"/>
        <w:rPr>
          <w:rFonts w:ascii="Garamond" w:hAnsi="Garamond" w:cs="Arial"/>
          <w:i/>
          <w:sz w:val="26"/>
          <w:szCs w:val="26"/>
          <w:lang w:val="sq-AL"/>
        </w:rPr>
      </w:pPr>
      <w:r w:rsidRPr="00F44988">
        <w:rPr>
          <w:rFonts w:ascii="Garamond" w:hAnsi="Garamond" w:cs="Arial"/>
          <w:i/>
          <w:sz w:val="26"/>
          <w:szCs w:val="26"/>
          <w:lang w:val="sq-AL"/>
        </w:rPr>
        <w:t>Përshkruani shkurtimisht llojin e investimit, procesin e prodhimit dhe rezultatet përfundimtare të pritshme të</w:t>
      </w:r>
      <w:r w:rsidR="0070541D" w:rsidRPr="00F44988">
        <w:rPr>
          <w:rFonts w:ascii="Garamond" w:hAnsi="Garamond" w:cs="Arial"/>
          <w:i/>
          <w:sz w:val="26"/>
          <w:szCs w:val="26"/>
          <w:lang w:val="sq-AL"/>
        </w:rPr>
        <w:t xml:space="preserve"> </w:t>
      </w:r>
      <w:r w:rsidRPr="00F44988">
        <w:rPr>
          <w:rFonts w:ascii="Garamond" w:hAnsi="Garamond" w:cs="Arial"/>
          <w:i/>
          <w:sz w:val="26"/>
          <w:szCs w:val="26"/>
          <w:lang w:val="sq-AL"/>
        </w:rPr>
        <w:t xml:space="preserve">investimit aty </w:t>
      </w:r>
      <w:r w:rsidR="004F1FEE">
        <w:rPr>
          <w:rFonts w:ascii="Garamond" w:hAnsi="Garamond" w:cs="Arial"/>
          <w:i/>
          <w:sz w:val="26"/>
          <w:szCs w:val="26"/>
          <w:lang w:val="sq-AL"/>
        </w:rPr>
        <w:t>ku është e mundur</w:t>
      </w:r>
      <w:r w:rsidR="00E07269">
        <w:rPr>
          <w:rFonts w:ascii="Garamond" w:hAnsi="Garamond" w:cs="Arial"/>
          <w:i/>
          <w:sz w:val="26"/>
          <w:szCs w:val="26"/>
          <w:lang w:val="sq-AL"/>
        </w:rPr>
        <w:t>.</w:t>
      </w:r>
    </w:p>
    <w:p w:rsidR="00F67AF8" w:rsidRPr="00F44988" w:rsidRDefault="00F67AF8" w:rsidP="007E392D">
      <w:pPr>
        <w:pStyle w:val="ListParagraph"/>
        <w:numPr>
          <w:ilvl w:val="0"/>
          <w:numId w:val="41"/>
        </w:numPr>
        <w:spacing w:after="120" w:line="240" w:lineRule="auto"/>
        <w:jc w:val="both"/>
        <w:rPr>
          <w:rFonts w:ascii="Garamond" w:hAnsi="Garamond"/>
          <w:sz w:val="26"/>
          <w:szCs w:val="26"/>
          <w:lang w:val="sq-AL"/>
        </w:rPr>
      </w:pPr>
      <w:r w:rsidRPr="00F44988">
        <w:rPr>
          <w:rFonts w:ascii="Garamond" w:hAnsi="Garamond" w:cs="Arial"/>
          <w:i/>
          <w:sz w:val="26"/>
          <w:szCs w:val="26"/>
          <w:lang w:val="sq-AL"/>
        </w:rPr>
        <w:t>Shpjegoni synimin përse dëshiron</w:t>
      </w:r>
      <w:bookmarkStart w:id="9" w:name="_Toc342994756"/>
      <w:r w:rsidR="004F1FEE">
        <w:rPr>
          <w:rFonts w:ascii="Garamond" w:hAnsi="Garamond" w:cs="Arial"/>
          <w:i/>
          <w:sz w:val="26"/>
          <w:szCs w:val="26"/>
          <w:lang w:val="sq-AL"/>
        </w:rPr>
        <w:t>i të ndërmerrni projektin e ri</w:t>
      </w:r>
      <w:r w:rsidR="00E07269">
        <w:rPr>
          <w:rFonts w:ascii="Garamond" w:hAnsi="Garamond" w:cs="Arial"/>
          <w:i/>
          <w:sz w:val="26"/>
          <w:szCs w:val="26"/>
          <w:lang w:val="sq-AL"/>
        </w:rPr>
        <w:t>.</w:t>
      </w:r>
    </w:p>
    <w:p w:rsidR="00F67AF8" w:rsidRPr="00F44988" w:rsidRDefault="00F67AF8" w:rsidP="00F67AF8">
      <w:pPr>
        <w:spacing w:after="120"/>
        <w:rPr>
          <w:rFonts w:ascii="Garamond" w:hAnsi="Garamond" w:cs="Arial"/>
          <w:b/>
          <w:bCs/>
          <w:i/>
          <w:iCs/>
          <w:sz w:val="26"/>
          <w:szCs w:val="26"/>
          <w:lang w:val="sq-AL"/>
        </w:rPr>
      </w:pPr>
      <w:r w:rsidRPr="00F44988">
        <w:rPr>
          <w:rFonts w:ascii="Garamond" w:hAnsi="Garamond" w:cs="Arial"/>
          <w:b/>
          <w:bCs/>
          <w:i/>
          <w:iCs/>
          <w:sz w:val="26"/>
          <w:szCs w:val="26"/>
          <w:lang w:val="sq-AL"/>
        </w:rPr>
        <w:t>2.2.</w:t>
      </w:r>
      <w:r w:rsidRPr="00F44988">
        <w:rPr>
          <w:rFonts w:ascii="Garamond" w:hAnsi="Garamond" w:cs="Arial"/>
          <w:b/>
          <w:bCs/>
          <w:i/>
          <w:iCs/>
          <w:sz w:val="26"/>
          <w:szCs w:val="26"/>
          <w:lang w:val="sq-AL"/>
        </w:rPr>
        <w:tab/>
      </w:r>
      <w:r w:rsidR="00E07269">
        <w:rPr>
          <w:rFonts w:ascii="Garamond" w:hAnsi="Garamond" w:cs="Arial"/>
          <w:b/>
          <w:bCs/>
          <w:i/>
          <w:iCs/>
          <w:sz w:val="26"/>
          <w:szCs w:val="26"/>
          <w:lang w:val="sq-AL"/>
        </w:rPr>
        <w:t xml:space="preserve"> </w:t>
      </w:r>
      <w:r w:rsidRPr="00F44988">
        <w:rPr>
          <w:rFonts w:ascii="Garamond" w:hAnsi="Garamond" w:cs="Arial"/>
          <w:b/>
          <w:bCs/>
          <w:i/>
          <w:iCs/>
          <w:sz w:val="26"/>
          <w:szCs w:val="26"/>
          <w:lang w:val="sq-AL"/>
        </w:rPr>
        <w:t>Analiza e tregut të produktit</w:t>
      </w:r>
      <w:bookmarkEnd w:id="9"/>
    </w:p>
    <w:p w:rsidR="00F67AF8" w:rsidRPr="00F44988" w:rsidRDefault="00F67AF8" w:rsidP="00F67AF8">
      <w:pPr>
        <w:spacing w:after="120"/>
        <w:rPr>
          <w:rFonts w:ascii="Garamond" w:hAnsi="Garamond" w:cs="Arial"/>
          <w:i/>
          <w:sz w:val="26"/>
          <w:szCs w:val="26"/>
          <w:lang w:val="sq-AL"/>
        </w:rPr>
      </w:pPr>
      <w:r w:rsidRPr="00F44988">
        <w:rPr>
          <w:rFonts w:ascii="Garamond" w:hAnsi="Garamond" w:cs="Arial"/>
          <w:i/>
          <w:sz w:val="26"/>
          <w:szCs w:val="26"/>
          <w:lang w:val="sq-AL"/>
        </w:rPr>
        <w:t>Lutemi të merrni parasysh çështjet e mëposhtme nëse do të zhvillohet/paraqitet</w:t>
      </w:r>
      <w:r w:rsidR="0070541D" w:rsidRPr="00F44988">
        <w:rPr>
          <w:rFonts w:ascii="Garamond" w:hAnsi="Garamond" w:cs="Arial"/>
          <w:i/>
          <w:sz w:val="26"/>
          <w:szCs w:val="26"/>
          <w:lang w:val="sq-AL"/>
        </w:rPr>
        <w:t xml:space="preserve"> </w:t>
      </w:r>
      <w:r w:rsidRPr="00F44988">
        <w:rPr>
          <w:rFonts w:ascii="Garamond" w:hAnsi="Garamond" w:cs="Arial"/>
          <w:i/>
          <w:sz w:val="26"/>
          <w:szCs w:val="26"/>
          <w:lang w:val="sq-AL"/>
        </w:rPr>
        <w:t>një produkt/treg i ri në bazë të investimit të ri:</w:t>
      </w:r>
    </w:p>
    <w:p w:rsidR="00F67AF8" w:rsidRPr="00F44988" w:rsidRDefault="00F67AF8" w:rsidP="007E392D">
      <w:pPr>
        <w:pStyle w:val="BodyText"/>
        <w:numPr>
          <w:ilvl w:val="0"/>
          <w:numId w:val="37"/>
        </w:numPr>
        <w:spacing w:after="120" w:line="240" w:lineRule="atLeast"/>
        <w:rPr>
          <w:rFonts w:ascii="Garamond" w:hAnsi="Garamond"/>
          <w:i/>
          <w:sz w:val="26"/>
          <w:szCs w:val="26"/>
          <w:lang w:val="sq-AL"/>
        </w:rPr>
      </w:pPr>
      <w:r w:rsidRPr="00F44988">
        <w:rPr>
          <w:rFonts w:ascii="Garamond" w:hAnsi="Garamond"/>
          <w:i/>
          <w:sz w:val="26"/>
          <w:szCs w:val="26"/>
          <w:lang w:val="sq-AL"/>
        </w:rPr>
        <w:t>Përshkruani natyrën dhe përmasat e tregut për produktin/shërbimin tuaj dhe përcak</w:t>
      </w:r>
      <w:r w:rsidR="004F1FEE">
        <w:rPr>
          <w:rFonts w:ascii="Garamond" w:hAnsi="Garamond"/>
          <w:i/>
          <w:sz w:val="26"/>
          <w:szCs w:val="26"/>
          <w:lang w:val="sq-AL"/>
        </w:rPr>
        <w:t>toni konsumatorët tuaj kryesorë</w:t>
      </w:r>
      <w:r w:rsidR="00E07269">
        <w:rPr>
          <w:rFonts w:ascii="Garamond" w:hAnsi="Garamond"/>
          <w:i/>
          <w:sz w:val="26"/>
          <w:szCs w:val="26"/>
          <w:lang w:val="sq-AL"/>
        </w:rPr>
        <w:t>.</w:t>
      </w:r>
    </w:p>
    <w:p w:rsidR="00F67AF8" w:rsidRPr="00F44988" w:rsidRDefault="00F67AF8" w:rsidP="007E392D">
      <w:pPr>
        <w:pStyle w:val="BodyText"/>
        <w:numPr>
          <w:ilvl w:val="0"/>
          <w:numId w:val="37"/>
        </w:numPr>
        <w:spacing w:after="120" w:line="240" w:lineRule="atLeast"/>
        <w:rPr>
          <w:rFonts w:ascii="Garamond" w:hAnsi="Garamond"/>
          <w:i/>
          <w:sz w:val="26"/>
          <w:szCs w:val="26"/>
          <w:lang w:val="sq-AL"/>
        </w:rPr>
      </w:pPr>
      <w:r w:rsidRPr="00F44988">
        <w:rPr>
          <w:rFonts w:ascii="Garamond" w:hAnsi="Garamond"/>
          <w:i/>
          <w:sz w:val="26"/>
          <w:szCs w:val="26"/>
          <w:lang w:val="sq-AL"/>
        </w:rPr>
        <w:t>Çmimet e produkteve të reja që do të</w:t>
      </w:r>
      <w:r w:rsidR="004F1FEE">
        <w:rPr>
          <w:rFonts w:ascii="Garamond" w:hAnsi="Garamond"/>
          <w:i/>
          <w:sz w:val="26"/>
          <w:szCs w:val="26"/>
          <w:lang w:val="sq-AL"/>
        </w:rPr>
        <w:t xml:space="preserve"> zhvillohen krahasuar me tregun</w:t>
      </w:r>
      <w:r w:rsidR="00E07269">
        <w:rPr>
          <w:rFonts w:ascii="Garamond" w:hAnsi="Garamond"/>
          <w:i/>
          <w:sz w:val="26"/>
          <w:szCs w:val="26"/>
          <w:lang w:val="sq-AL"/>
        </w:rPr>
        <w:t>.</w:t>
      </w:r>
    </w:p>
    <w:p w:rsidR="00F67AF8" w:rsidRPr="00F44988" w:rsidRDefault="00F67AF8" w:rsidP="007E392D">
      <w:pPr>
        <w:pStyle w:val="BodyText"/>
        <w:numPr>
          <w:ilvl w:val="0"/>
          <w:numId w:val="37"/>
        </w:numPr>
        <w:spacing w:after="120" w:line="240" w:lineRule="atLeast"/>
        <w:rPr>
          <w:rFonts w:ascii="Garamond" w:hAnsi="Garamond"/>
          <w:i/>
          <w:sz w:val="26"/>
          <w:szCs w:val="26"/>
          <w:lang w:val="sq-AL"/>
        </w:rPr>
      </w:pPr>
      <w:r w:rsidRPr="00F44988">
        <w:rPr>
          <w:rFonts w:ascii="Garamond" w:hAnsi="Garamond"/>
          <w:i/>
          <w:sz w:val="26"/>
          <w:szCs w:val="26"/>
          <w:lang w:val="sq-AL"/>
        </w:rPr>
        <w:t>Përshkruani marrëveshjet e para</w:t>
      </w:r>
      <w:r w:rsidR="004F1FEE">
        <w:rPr>
          <w:rFonts w:ascii="Garamond" w:hAnsi="Garamond"/>
          <w:i/>
          <w:sz w:val="26"/>
          <w:szCs w:val="26"/>
          <w:lang w:val="sq-AL"/>
        </w:rPr>
        <w:t>prake me blerësit për prodhimin/</w:t>
      </w:r>
      <w:r w:rsidRPr="00F44988">
        <w:rPr>
          <w:rFonts w:ascii="Garamond" w:hAnsi="Garamond"/>
          <w:i/>
          <w:sz w:val="26"/>
          <w:szCs w:val="26"/>
          <w:lang w:val="sq-AL"/>
        </w:rPr>
        <w:t>shërbimet shtesë të pro</w:t>
      </w:r>
      <w:r w:rsidR="004F1FEE">
        <w:rPr>
          <w:rFonts w:ascii="Garamond" w:hAnsi="Garamond"/>
          <w:i/>
          <w:sz w:val="26"/>
          <w:szCs w:val="26"/>
          <w:lang w:val="sq-AL"/>
        </w:rPr>
        <w:t xml:space="preserve">dhuara si rezultat i investimit </w:t>
      </w:r>
      <w:r w:rsidRPr="00F44988">
        <w:rPr>
          <w:rFonts w:ascii="Garamond" w:hAnsi="Garamond"/>
          <w:i/>
          <w:sz w:val="26"/>
          <w:szCs w:val="26"/>
          <w:lang w:val="sq-AL"/>
        </w:rPr>
        <w:t>(</w:t>
      </w:r>
      <w:r w:rsidR="004F1FEE" w:rsidRPr="00F44988">
        <w:rPr>
          <w:rFonts w:ascii="Garamond" w:hAnsi="Garamond"/>
          <w:i/>
          <w:sz w:val="26"/>
          <w:szCs w:val="26"/>
          <w:lang w:val="sq-AL"/>
        </w:rPr>
        <w:t>n</w:t>
      </w:r>
      <w:r w:rsidR="004F1FEE">
        <w:rPr>
          <w:rFonts w:ascii="Garamond" w:hAnsi="Garamond"/>
          <w:i/>
          <w:sz w:val="26"/>
          <w:szCs w:val="26"/>
          <w:lang w:val="sq-AL"/>
        </w:rPr>
        <w:t>.</w:t>
      </w:r>
      <w:r w:rsidR="004F1FEE" w:rsidRPr="00F44988">
        <w:rPr>
          <w:rFonts w:ascii="Garamond" w:hAnsi="Garamond"/>
          <w:i/>
          <w:sz w:val="26"/>
          <w:szCs w:val="26"/>
          <w:lang w:val="sq-AL"/>
        </w:rPr>
        <w:t>q</w:t>
      </w:r>
      <w:r w:rsidR="004F1FEE">
        <w:rPr>
          <w:rFonts w:ascii="Garamond" w:hAnsi="Garamond"/>
          <w:i/>
          <w:sz w:val="26"/>
          <w:szCs w:val="26"/>
          <w:lang w:val="sq-AL"/>
        </w:rPr>
        <w:t>.</w:t>
      </w:r>
      <w:r w:rsidR="004F1FEE" w:rsidRPr="00F44988">
        <w:rPr>
          <w:rFonts w:ascii="Garamond" w:hAnsi="Garamond"/>
          <w:i/>
          <w:sz w:val="26"/>
          <w:szCs w:val="26"/>
          <w:lang w:val="sq-AL"/>
        </w:rPr>
        <w:t>s</w:t>
      </w:r>
      <w:r w:rsidR="004F1FEE">
        <w:rPr>
          <w:rFonts w:ascii="Garamond" w:hAnsi="Garamond"/>
          <w:i/>
          <w:sz w:val="26"/>
          <w:szCs w:val="26"/>
          <w:lang w:val="sq-AL"/>
        </w:rPr>
        <w:t>.</w:t>
      </w:r>
      <w:r w:rsidR="004F1FEE" w:rsidRPr="00F44988">
        <w:rPr>
          <w:rFonts w:ascii="Garamond" w:hAnsi="Garamond"/>
          <w:i/>
          <w:sz w:val="26"/>
          <w:szCs w:val="26"/>
          <w:lang w:val="sq-AL"/>
        </w:rPr>
        <w:t xml:space="preserve"> </w:t>
      </w:r>
      <w:r w:rsidRPr="00F44988">
        <w:rPr>
          <w:rFonts w:ascii="Garamond" w:hAnsi="Garamond"/>
          <w:i/>
          <w:sz w:val="26"/>
          <w:szCs w:val="26"/>
          <w:lang w:val="sq-AL"/>
        </w:rPr>
        <w:t>ka)</w:t>
      </w:r>
      <w:r w:rsidR="00E07269">
        <w:rPr>
          <w:rFonts w:ascii="Garamond" w:hAnsi="Garamond"/>
          <w:i/>
          <w:sz w:val="26"/>
          <w:szCs w:val="26"/>
          <w:lang w:val="sq-AL"/>
        </w:rPr>
        <w:t>.</w:t>
      </w:r>
    </w:p>
    <w:p w:rsidR="00F67AF8" w:rsidRPr="00F44988" w:rsidRDefault="00F67AF8" w:rsidP="007E392D">
      <w:pPr>
        <w:pStyle w:val="BodyText"/>
        <w:numPr>
          <w:ilvl w:val="0"/>
          <w:numId w:val="37"/>
        </w:numPr>
        <w:spacing w:after="120" w:line="240" w:lineRule="atLeast"/>
        <w:rPr>
          <w:rFonts w:ascii="Garamond" w:hAnsi="Garamond"/>
          <w:i/>
          <w:sz w:val="26"/>
          <w:szCs w:val="26"/>
          <w:lang w:val="sq-AL"/>
        </w:rPr>
      </w:pPr>
      <w:r w:rsidRPr="00F44988">
        <w:rPr>
          <w:rFonts w:ascii="Garamond" w:hAnsi="Garamond"/>
          <w:i/>
          <w:sz w:val="26"/>
          <w:szCs w:val="26"/>
          <w:lang w:val="sq-AL"/>
        </w:rPr>
        <w:t>Përshkruani konkurrentët tuaj kryesor</w:t>
      </w:r>
      <w:r w:rsidR="004F1FEE">
        <w:rPr>
          <w:rFonts w:ascii="Garamond" w:hAnsi="Garamond"/>
          <w:i/>
          <w:sz w:val="26"/>
          <w:szCs w:val="26"/>
          <w:lang w:val="sq-AL"/>
        </w:rPr>
        <w:t>ë</w:t>
      </w:r>
      <w:r w:rsidRPr="00F44988">
        <w:rPr>
          <w:rFonts w:ascii="Garamond" w:hAnsi="Garamond"/>
          <w:i/>
          <w:sz w:val="26"/>
          <w:szCs w:val="26"/>
          <w:lang w:val="sq-AL"/>
        </w:rPr>
        <w:t xml:space="preserve"> dhe se si ke</w:t>
      </w:r>
      <w:r w:rsidR="004F1FEE">
        <w:rPr>
          <w:rFonts w:ascii="Garamond" w:hAnsi="Garamond"/>
          <w:i/>
          <w:sz w:val="26"/>
          <w:szCs w:val="26"/>
          <w:lang w:val="sq-AL"/>
        </w:rPr>
        <w:t>ni ndërmend të konkurroni me ta</w:t>
      </w:r>
      <w:r w:rsidR="00E07269">
        <w:rPr>
          <w:rFonts w:ascii="Garamond" w:hAnsi="Garamond"/>
          <w:i/>
          <w:sz w:val="26"/>
          <w:szCs w:val="26"/>
          <w:lang w:val="sq-AL"/>
        </w:rPr>
        <w:t>.</w:t>
      </w:r>
    </w:p>
    <w:p w:rsidR="00F67AF8" w:rsidRPr="00F44988" w:rsidRDefault="00F67AF8" w:rsidP="00F67AF8">
      <w:pPr>
        <w:pStyle w:val="BodyText"/>
        <w:numPr>
          <w:ilvl w:val="0"/>
          <w:numId w:val="0"/>
        </w:numPr>
        <w:spacing w:after="120"/>
        <w:ind w:left="720"/>
        <w:rPr>
          <w:rFonts w:ascii="Garamond" w:hAnsi="Garamond"/>
          <w:i/>
          <w:sz w:val="26"/>
          <w:szCs w:val="26"/>
          <w:lang w:val="sq-AL"/>
        </w:rPr>
      </w:pPr>
    </w:p>
    <w:p w:rsidR="00F67AF8" w:rsidRPr="00F44988" w:rsidRDefault="00F67AF8" w:rsidP="00F67AF8">
      <w:pPr>
        <w:ind w:left="720" w:hanging="720"/>
        <w:rPr>
          <w:rStyle w:val="Hyperlink"/>
          <w:rFonts w:ascii="Garamond" w:hAnsi="Garamond" w:cs="Arial"/>
          <w:b/>
          <w:sz w:val="26"/>
          <w:szCs w:val="26"/>
          <w:lang w:val="sq-AL"/>
        </w:rPr>
      </w:pPr>
      <w:bookmarkStart w:id="10" w:name="_Toc342994758"/>
      <w:r w:rsidRPr="00F44988">
        <w:rPr>
          <w:rFonts w:ascii="Garamond" w:hAnsi="Garamond" w:cs="Arial"/>
          <w:b/>
          <w:bCs/>
          <w:i/>
          <w:iCs/>
          <w:sz w:val="26"/>
          <w:szCs w:val="26"/>
          <w:lang w:val="sq-AL"/>
        </w:rPr>
        <w:t>2.3.</w:t>
      </w:r>
      <w:r w:rsidR="0070541D" w:rsidRPr="00F44988">
        <w:rPr>
          <w:rStyle w:val="Hyperlink"/>
          <w:rFonts w:ascii="Garamond" w:hAnsi="Garamond" w:cs="Arial"/>
          <w:b/>
          <w:sz w:val="26"/>
          <w:szCs w:val="26"/>
          <w:u w:val="none"/>
          <w:lang w:val="sq-AL"/>
        </w:rPr>
        <w:t xml:space="preserve"> </w:t>
      </w:r>
      <w:r w:rsidRPr="00F44988">
        <w:rPr>
          <w:rFonts w:ascii="Garamond" w:hAnsi="Garamond" w:cs="Arial"/>
          <w:b/>
          <w:bCs/>
          <w:i/>
          <w:iCs/>
          <w:sz w:val="26"/>
          <w:szCs w:val="26"/>
          <w:lang w:val="sq-AL"/>
        </w:rPr>
        <w:t xml:space="preserve">A keni kontrata ekzistuese apo parashikoni të lidhni kontrata për shitjen e produktit ose </w:t>
      </w:r>
      <w:r w:rsidR="004F1FEE">
        <w:rPr>
          <w:rFonts w:ascii="Garamond" w:hAnsi="Garamond" w:cs="Arial"/>
          <w:b/>
          <w:bCs/>
          <w:i/>
          <w:iCs/>
          <w:sz w:val="26"/>
          <w:szCs w:val="26"/>
          <w:lang w:val="sq-AL"/>
        </w:rPr>
        <w:t xml:space="preserve">të </w:t>
      </w:r>
      <w:r w:rsidRPr="00F44988">
        <w:rPr>
          <w:rFonts w:ascii="Garamond" w:hAnsi="Garamond" w:cs="Arial"/>
          <w:b/>
          <w:bCs/>
          <w:i/>
          <w:iCs/>
          <w:sz w:val="26"/>
          <w:szCs w:val="26"/>
          <w:lang w:val="sq-AL"/>
        </w:rPr>
        <w:t>shërbimit tuaj?</w:t>
      </w:r>
    </w:p>
    <w:p w:rsidR="00F67AF8" w:rsidRPr="006E42F8" w:rsidRDefault="00F67AF8" w:rsidP="007E392D">
      <w:pPr>
        <w:pStyle w:val="Heading2"/>
        <w:keepNext/>
        <w:numPr>
          <w:ilvl w:val="0"/>
          <w:numId w:val="42"/>
        </w:numPr>
        <w:spacing w:before="240" w:after="60"/>
        <w:jc w:val="left"/>
        <w:rPr>
          <w:rFonts w:ascii="Garamond" w:hAnsi="Garamond"/>
          <w:b w:val="0"/>
          <w:bCs w:val="0"/>
          <w:i/>
          <w:iCs/>
          <w:color w:val="000000"/>
          <w:lang w:val="sq-AL"/>
        </w:rPr>
      </w:pPr>
      <w:r w:rsidRPr="006E42F8">
        <w:rPr>
          <w:rFonts w:ascii="Garamond" w:hAnsi="Garamond"/>
          <w:b w:val="0"/>
          <w:bCs w:val="0"/>
          <w:i/>
          <w:iCs/>
          <w:color w:val="000000"/>
          <w:lang w:val="sq-AL"/>
        </w:rPr>
        <w:t xml:space="preserve">Përshkruani shkurtimisht kontratat </w:t>
      </w:r>
      <w:r w:rsidR="00301C3C" w:rsidRPr="006E42F8">
        <w:rPr>
          <w:rFonts w:ascii="Garamond" w:hAnsi="Garamond"/>
          <w:b w:val="0"/>
          <w:bCs w:val="0"/>
          <w:i/>
          <w:iCs/>
          <w:color w:val="000000"/>
          <w:lang w:val="sq-AL"/>
        </w:rPr>
        <w:t>ekzistuese</w:t>
      </w:r>
      <w:r w:rsidRPr="006E42F8">
        <w:rPr>
          <w:rFonts w:ascii="Garamond" w:hAnsi="Garamond"/>
          <w:b w:val="0"/>
          <w:bCs w:val="0"/>
          <w:i/>
          <w:iCs/>
          <w:color w:val="000000"/>
          <w:lang w:val="sq-AL"/>
        </w:rPr>
        <w:t xml:space="preserve"> apo ato potencia</w:t>
      </w:r>
      <w:r w:rsidR="00301C3C" w:rsidRPr="006E42F8">
        <w:rPr>
          <w:rFonts w:ascii="Garamond" w:hAnsi="Garamond"/>
          <w:b w:val="0"/>
          <w:bCs w:val="0"/>
          <w:i/>
          <w:iCs/>
          <w:color w:val="000000"/>
          <w:lang w:val="sq-AL"/>
        </w:rPr>
        <w:t>le në lidhje me investimin tuaj</w:t>
      </w:r>
      <w:r w:rsidRPr="006E42F8">
        <w:rPr>
          <w:rFonts w:ascii="Garamond" w:hAnsi="Garamond"/>
          <w:b w:val="0"/>
          <w:bCs w:val="0"/>
          <w:i/>
          <w:iCs/>
          <w:color w:val="000000"/>
          <w:lang w:val="sq-AL"/>
        </w:rPr>
        <w:t xml:space="preserve"> (n</w:t>
      </w:r>
      <w:r w:rsidR="00301C3C" w:rsidRPr="006E42F8">
        <w:rPr>
          <w:rFonts w:ascii="Garamond" w:hAnsi="Garamond"/>
          <w:b w:val="0"/>
          <w:bCs w:val="0"/>
          <w:i/>
          <w:iCs/>
          <w:color w:val="000000"/>
          <w:lang w:val="sq-AL"/>
        </w:rPr>
        <w:t>.</w:t>
      </w:r>
      <w:r w:rsidRPr="006E42F8">
        <w:rPr>
          <w:rFonts w:ascii="Garamond" w:hAnsi="Garamond"/>
          <w:b w:val="0"/>
          <w:bCs w:val="0"/>
          <w:i/>
          <w:iCs/>
          <w:color w:val="000000"/>
          <w:lang w:val="sq-AL"/>
        </w:rPr>
        <w:t>q</w:t>
      </w:r>
      <w:r w:rsidR="00301C3C" w:rsidRPr="006E42F8">
        <w:rPr>
          <w:rFonts w:ascii="Garamond" w:hAnsi="Garamond"/>
          <w:b w:val="0"/>
          <w:bCs w:val="0"/>
          <w:i/>
          <w:iCs/>
          <w:color w:val="000000"/>
          <w:lang w:val="sq-AL"/>
        </w:rPr>
        <w:t>.</w:t>
      </w:r>
      <w:r w:rsidRPr="006E42F8">
        <w:rPr>
          <w:rFonts w:ascii="Garamond" w:hAnsi="Garamond"/>
          <w:b w:val="0"/>
          <w:bCs w:val="0"/>
          <w:i/>
          <w:iCs/>
          <w:color w:val="000000"/>
          <w:lang w:val="sq-AL"/>
        </w:rPr>
        <w:t>s</w:t>
      </w:r>
      <w:r w:rsidR="00301C3C" w:rsidRPr="006E42F8">
        <w:rPr>
          <w:rFonts w:ascii="Garamond" w:hAnsi="Garamond"/>
          <w:b w:val="0"/>
          <w:bCs w:val="0"/>
          <w:i/>
          <w:iCs/>
          <w:color w:val="000000"/>
          <w:lang w:val="sq-AL"/>
        </w:rPr>
        <w:t>.</w:t>
      </w:r>
      <w:r w:rsidRPr="006E42F8">
        <w:rPr>
          <w:rFonts w:ascii="Garamond" w:hAnsi="Garamond"/>
          <w:b w:val="0"/>
          <w:bCs w:val="0"/>
          <w:i/>
          <w:iCs/>
          <w:color w:val="000000"/>
          <w:lang w:val="sq-AL"/>
        </w:rPr>
        <w:t xml:space="preserve"> ka)</w:t>
      </w:r>
      <w:r w:rsidR="00301C3C" w:rsidRPr="006E42F8">
        <w:rPr>
          <w:rFonts w:ascii="Garamond" w:hAnsi="Garamond"/>
          <w:b w:val="0"/>
          <w:bCs w:val="0"/>
          <w:i/>
          <w:iCs/>
          <w:color w:val="000000"/>
          <w:lang w:val="sq-AL"/>
        </w:rPr>
        <w:t>.</w:t>
      </w:r>
    </w:p>
    <w:p w:rsidR="00F67AF8" w:rsidRPr="00F44988" w:rsidRDefault="00F67AF8" w:rsidP="00F67AF8">
      <w:pPr>
        <w:pStyle w:val="Heading2"/>
        <w:rPr>
          <w:rFonts w:ascii="Garamond" w:hAnsi="Garamond"/>
          <w:lang w:val="sq-AL"/>
        </w:rPr>
      </w:pPr>
      <w:r w:rsidRPr="00F44988">
        <w:rPr>
          <w:rFonts w:ascii="Garamond" w:hAnsi="Garamond"/>
          <w:lang w:val="sq-AL"/>
        </w:rPr>
        <w:t>2.4.</w:t>
      </w:r>
      <w:r w:rsidRPr="00F44988">
        <w:rPr>
          <w:rFonts w:ascii="Garamond" w:hAnsi="Garamond"/>
          <w:lang w:val="sq-AL"/>
        </w:rPr>
        <w:tab/>
        <w:t>Burimet njerëzore dhe aftësitë e nevojshme</w:t>
      </w:r>
      <w:bookmarkEnd w:id="10"/>
    </w:p>
    <w:p w:rsidR="00F67AF8" w:rsidRPr="00F44988" w:rsidRDefault="00F67AF8" w:rsidP="00F67AF8">
      <w:pPr>
        <w:pStyle w:val="ListParagraph"/>
        <w:spacing w:after="120"/>
        <w:jc w:val="both"/>
        <w:rPr>
          <w:rFonts w:ascii="Garamond" w:hAnsi="Garamond" w:cs="Arial"/>
          <w:i/>
          <w:sz w:val="26"/>
          <w:szCs w:val="26"/>
          <w:lang w:val="sq-AL"/>
        </w:rPr>
      </w:pPr>
    </w:p>
    <w:p w:rsidR="00F67AF8" w:rsidRPr="00F44988" w:rsidRDefault="00F67AF8" w:rsidP="007E392D">
      <w:pPr>
        <w:pStyle w:val="ListParagraph"/>
        <w:numPr>
          <w:ilvl w:val="0"/>
          <w:numId w:val="42"/>
        </w:numPr>
        <w:spacing w:after="120" w:line="240" w:lineRule="auto"/>
        <w:jc w:val="both"/>
        <w:rPr>
          <w:rFonts w:ascii="Garamond" w:hAnsi="Garamond" w:cs="Arial"/>
          <w:i/>
          <w:sz w:val="26"/>
          <w:szCs w:val="26"/>
          <w:lang w:val="sq-AL"/>
        </w:rPr>
      </w:pPr>
      <w:r w:rsidRPr="00F44988">
        <w:rPr>
          <w:rFonts w:ascii="Garamond" w:hAnsi="Garamond" w:cs="Arial"/>
          <w:i/>
          <w:sz w:val="26"/>
          <w:szCs w:val="26"/>
          <w:lang w:val="sq-AL"/>
        </w:rPr>
        <w:t>Shpjegoni cilat janë aftësitë e nevojshme për ta bërë këtë investim të suksesshëm dhe se si ju synoni t’i siguroni këto aftësi.</w:t>
      </w:r>
    </w:p>
    <w:p w:rsidR="00F67AF8" w:rsidRPr="00F44988" w:rsidRDefault="00F67AF8" w:rsidP="00F67AF8">
      <w:pPr>
        <w:pStyle w:val="ListParagraph"/>
        <w:spacing w:after="120"/>
        <w:jc w:val="both"/>
        <w:rPr>
          <w:rFonts w:ascii="Garamond" w:hAnsi="Garamond" w:cs="Arial"/>
          <w:i/>
          <w:sz w:val="26"/>
          <w:szCs w:val="26"/>
          <w:lang w:val="sq-AL"/>
        </w:rPr>
      </w:pPr>
    </w:p>
    <w:p w:rsidR="00F67AF8" w:rsidRPr="00F44988" w:rsidRDefault="00F67AF8" w:rsidP="007E392D">
      <w:pPr>
        <w:pStyle w:val="ListParagraph"/>
        <w:numPr>
          <w:ilvl w:val="0"/>
          <w:numId w:val="42"/>
        </w:numPr>
        <w:spacing w:after="120" w:line="240" w:lineRule="auto"/>
        <w:jc w:val="both"/>
        <w:rPr>
          <w:rFonts w:ascii="Garamond" w:hAnsi="Garamond" w:cs="Arial"/>
          <w:i/>
          <w:sz w:val="26"/>
          <w:szCs w:val="26"/>
          <w:lang w:val="sq-AL"/>
        </w:rPr>
      </w:pPr>
      <w:r w:rsidRPr="00F44988">
        <w:rPr>
          <w:rFonts w:ascii="Garamond" w:hAnsi="Garamond" w:cs="Arial"/>
          <w:i/>
          <w:sz w:val="26"/>
          <w:szCs w:val="26"/>
          <w:lang w:val="sq-AL"/>
        </w:rPr>
        <w:t xml:space="preserve">Nëse synoni të punësoni staf të ri lutemi të përshkruani numrin, eksperiencën dhe kualifikimet që ata duhet të kenë. </w:t>
      </w:r>
    </w:p>
    <w:p w:rsidR="00F67AF8" w:rsidRPr="00F44988" w:rsidRDefault="00E07269" w:rsidP="00F67AF8">
      <w:pPr>
        <w:pStyle w:val="Heading2"/>
        <w:ind w:left="540" w:hanging="540"/>
        <w:rPr>
          <w:rFonts w:ascii="Garamond" w:hAnsi="Garamond"/>
          <w:lang w:val="sq-AL"/>
        </w:rPr>
      </w:pPr>
      <w:bookmarkStart w:id="11" w:name="_Toc342994759"/>
      <w:r>
        <w:rPr>
          <w:rFonts w:ascii="Garamond" w:hAnsi="Garamond"/>
          <w:lang w:val="sq-AL"/>
        </w:rPr>
        <w:t xml:space="preserve">      </w:t>
      </w:r>
      <w:r w:rsidR="00F67AF8" w:rsidRPr="00F44988">
        <w:rPr>
          <w:rFonts w:ascii="Garamond" w:hAnsi="Garamond"/>
          <w:lang w:val="sq-AL"/>
        </w:rPr>
        <w:t>2.5.</w:t>
      </w:r>
      <w:r w:rsidR="00F67AF8" w:rsidRPr="00F44988">
        <w:rPr>
          <w:rFonts w:ascii="Garamond" w:hAnsi="Garamond"/>
          <w:lang w:val="sq-AL"/>
        </w:rPr>
        <w:tab/>
      </w:r>
      <w:r w:rsidR="006E42F8">
        <w:rPr>
          <w:rFonts w:ascii="Garamond" w:hAnsi="Garamond"/>
          <w:lang w:val="sq-AL"/>
        </w:rPr>
        <w:t xml:space="preserve"> </w:t>
      </w:r>
      <w:r w:rsidR="00F67AF8" w:rsidRPr="00F44988">
        <w:rPr>
          <w:rFonts w:ascii="Garamond" w:hAnsi="Garamond"/>
          <w:lang w:val="sq-AL"/>
        </w:rPr>
        <w:t xml:space="preserve">Legjislacioni i zbatueshëm për këtë investim </w:t>
      </w:r>
      <w:bookmarkEnd w:id="11"/>
    </w:p>
    <w:p w:rsidR="00F67AF8" w:rsidRPr="00F44988" w:rsidRDefault="00F67AF8" w:rsidP="007E392D">
      <w:pPr>
        <w:pStyle w:val="ListParagraph"/>
        <w:widowControl w:val="0"/>
        <w:numPr>
          <w:ilvl w:val="0"/>
          <w:numId w:val="43"/>
        </w:numPr>
        <w:autoSpaceDE w:val="0"/>
        <w:autoSpaceDN w:val="0"/>
        <w:adjustRightInd w:val="0"/>
        <w:spacing w:after="120" w:line="240" w:lineRule="auto"/>
        <w:jc w:val="both"/>
        <w:rPr>
          <w:rFonts w:ascii="Garamond" w:hAnsi="Garamond"/>
          <w:i/>
          <w:color w:val="000000"/>
          <w:sz w:val="26"/>
          <w:szCs w:val="26"/>
          <w:lang w:val="sq-AL"/>
        </w:rPr>
      </w:pPr>
      <w:r w:rsidRPr="00F44988">
        <w:rPr>
          <w:rFonts w:ascii="Garamond" w:hAnsi="Garamond"/>
          <w:i/>
          <w:color w:val="000000"/>
          <w:sz w:val="26"/>
          <w:szCs w:val="26"/>
          <w:lang w:val="sq-AL"/>
        </w:rPr>
        <w:t>Rendisni legjislacionin që zbatohet për këtë sipërmarrje të re dhe përshkruani hapat që ju do të ndërmerrni për të siguruar që aktiviteti juaj të jetë i pajtueshëm me të.</w:t>
      </w:r>
    </w:p>
    <w:p w:rsidR="00F67AF8" w:rsidRPr="00F44988" w:rsidRDefault="00F67AF8" w:rsidP="00F67AF8">
      <w:pPr>
        <w:pStyle w:val="ListParagraph"/>
        <w:widowControl w:val="0"/>
        <w:autoSpaceDE w:val="0"/>
        <w:autoSpaceDN w:val="0"/>
        <w:adjustRightInd w:val="0"/>
        <w:spacing w:after="120"/>
        <w:jc w:val="both"/>
        <w:rPr>
          <w:rFonts w:ascii="Garamond" w:hAnsi="Garamond"/>
          <w:i/>
          <w:color w:val="000000"/>
          <w:sz w:val="26"/>
          <w:szCs w:val="26"/>
          <w:lang w:val="sq-AL"/>
        </w:rPr>
      </w:pPr>
    </w:p>
    <w:p w:rsidR="00F67AF8" w:rsidRPr="00F44988" w:rsidRDefault="00F67AF8" w:rsidP="007E392D">
      <w:pPr>
        <w:pStyle w:val="ListParagraph"/>
        <w:widowControl w:val="0"/>
        <w:numPr>
          <w:ilvl w:val="0"/>
          <w:numId w:val="43"/>
        </w:numPr>
        <w:autoSpaceDE w:val="0"/>
        <w:autoSpaceDN w:val="0"/>
        <w:adjustRightInd w:val="0"/>
        <w:spacing w:after="120" w:line="240" w:lineRule="auto"/>
        <w:jc w:val="both"/>
        <w:rPr>
          <w:rFonts w:ascii="Garamond" w:hAnsi="Garamond"/>
          <w:i/>
          <w:color w:val="000000"/>
          <w:sz w:val="24"/>
          <w:szCs w:val="24"/>
          <w:lang w:val="sq-AL"/>
        </w:rPr>
      </w:pPr>
      <w:r w:rsidRPr="00F44988">
        <w:rPr>
          <w:rFonts w:ascii="Garamond" w:hAnsi="Garamond"/>
          <w:i/>
          <w:color w:val="000000"/>
          <w:sz w:val="24"/>
          <w:szCs w:val="24"/>
          <w:lang w:val="sq-AL"/>
        </w:rPr>
        <w:t>Ev</w:t>
      </w:r>
      <w:r w:rsidR="00E07269">
        <w:rPr>
          <w:rFonts w:ascii="Garamond" w:hAnsi="Garamond"/>
          <w:i/>
          <w:color w:val="000000"/>
          <w:sz w:val="24"/>
          <w:szCs w:val="24"/>
          <w:lang w:val="sq-AL"/>
        </w:rPr>
        <w:t>identoni dhe përshkruani lejet/</w:t>
      </w:r>
      <w:r w:rsidRPr="00F44988">
        <w:rPr>
          <w:rFonts w:ascii="Garamond" w:hAnsi="Garamond"/>
          <w:i/>
          <w:color w:val="000000"/>
          <w:sz w:val="24"/>
          <w:szCs w:val="24"/>
          <w:lang w:val="sq-AL"/>
        </w:rPr>
        <w:t>licencat/certifikatat/patentat etj. të nevojshme për zbatimin e investimin të ri dhe ushtrimin e aktivitetit.</w:t>
      </w:r>
    </w:p>
    <w:p w:rsidR="00F67AF8" w:rsidRDefault="00F67AF8" w:rsidP="00F67AF8">
      <w:pPr>
        <w:pStyle w:val="Heading2"/>
        <w:rPr>
          <w:rFonts w:ascii="Garamond" w:hAnsi="Garamond"/>
          <w:sz w:val="24"/>
          <w:szCs w:val="24"/>
          <w:lang w:val="sq-AL"/>
        </w:rPr>
      </w:pPr>
      <w:bookmarkStart w:id="12" w:name="_Toc342994760"/>
    </w:p>
    <w:p w:rsidR="00CF06EC" w:rsidRPr="00CF06EC" w:rsidRDefault="00CF06EC" w:rsidP="00CF06EC">
      <w:pPr>
        <w:rPr>
          <w:lang w:val="sq-AL"/>
        </w:rPr>
      </w:pPr>
    </w:p>
    <w:p w:rsidR="00F67AF8" w:rsidRPr="00F44988" w:rsidRDefault="00F67AF8" w:rsidP="00CF06EC">
      <w:pPr>
        <w:pStyle w:val="Heading2"/>
        <w:spacing w:before="0" w:line="360" w:lineRule="auto"/>
        <w:rPr>
          <w:rFonts w:ascii="Garamond" w:hAnsi="Garamond"/>
          <w:lang w:val="sq-AL"/>
        </w:rPr>
      </w:pPr>
      <w:r w:rsidRPr="00F44988">
        <w:rPr>
          <w:rFonts w:ascii="Garamond" w:hAnsi="Garamond"/>
          <w:lang w:val="sq-AL"/>
        </w:rPr>
        <w:lastRenderedPageBreak/>
        <w:t>2.6.</w:t>
      </w:r>
      <w:r w:rsidRPr="00F44988">
        <w:rPr>
          <w:rFonts w:ascii="Garamond" w:hAnsi="Garamond"/>
          <w:lang w:val="sq-AL"/>
        </w:rPr>
        <w:tab/>
        <w:t xml:space="preserve">Përshkrim i riskut të investimit </w:t>
      </w:r>
      <w:bookmarkEnd w:id="12"/>
    </w:p>
    <w:p w:rsidR="00F67AF8" w:rsidRPr="00F44988" w:rsidRDefault="00D7018E" w:rsidP="00CF06EC">
      <w:pPr>
        <w:widowControl w:val="0"/>
        <w:autoSpaceDE w:val="0"/>
        <w:autoSpaceDN w:val="0"/>
        <w:adjustRightInd w:val="0"/>
        <w:spacing w:after="0" w:line="360" w:lineRule="auto"/>
        <w:rPr>
          <w:rFonts w:ascii="Garamond" w:hAnsi="Garamond"/>
          <w:i/>
          <w:color w:val="000000"/>
          <w:sz w:val="26"/>
          <w:szCs w:val="26"/>
          <w:lang w:val="sq-AL"/>
        </w:rPr>
      </w:pPr>
      <w:r w:rsidRPr="00F44988">
        <w:rPr>
          <w:rFonts w:ascii="Garamond" w:hAnsi="Garamond"/>
          <w:i/>
          <w:color w:val="000000"/>
          <w:sz w:val="26"/>
          <w:szCs w:val="26"/>
          <w:lang w:val="sq-AL"/>
        </w:rPr>
        <w:t xml:space="preserve">- </w:t>
      </w:r>
      <w:r w:rsidR="00F67AF8" w:rsidRPr="00F44988">
        <w:rPr>
          <w:rFonts w:ascii="Garamond" w:hAnsi="Garamond"/>
          <w:i/>
          <w:color w:val="000000"/>
          <w:sz w:val="26"/>
          <w:szCs w:val="26"/>
          <w:lang w:val="sq-AL"/>
        </w:rPr>
        <w:t xml:space="preserve">Identifikoni dhe përshkruani fushat kryesore të riskut brenda projektit tuaj dhe ndikimin që këto mund të kenë në suksesin e projektit të ri. </w:t>
      </w:r>
    </w:p>
    <w:p w:rsidR="00F67AF8" w:rsidRPr="00F44988" w:rsidRDefault="00D7018E" w:rsidP="00CF06EC">
      <w:pPr>
        <w:widowControl w:val="0"/>
        <w:autoSpaceDE w:val="0"/>
        <w:autoSpaceDN w:val="0"/>
        <w:adjustRightInd w:val="0"/>
        <w:spacing w:after="0" w:line="360" w:lineRule="auto"/>
        <w:rPr>
          <w:rFonts w:ascii="Garamond" w:hAnsi="Garamond"/>
          <w:i/>
          <w:color w:val="000000"/>
          <w:sz w:val="26"/>
          <w:szCs w:val="26"/>
          <w:lang w:val="sq-AL"/>
        </w:rPr>
      </w:pPr>
      <w:r w:rsidRPr="00F44988">
        <w:rPr>
          <w:rFonts w:ascii="Garamond" w:hAnsi="Garamond"/>
          <w:i/>
          <w:color w:val="000000"/>
          <w:sz w:val="26"/>
          <w:szCs w:val="26"/>
          <w:lang w:val="sq-AL"/>
        </w:rPr>
        <w:t xml:space="preserve">- </w:t>
      </w:r>
      <w:r w:rsidR="00F67AF8" w:rsidRPr="00F44988">
        <w:rPr>
          <w:rFonts w:ascii="Garamond" w:hAnsi="Garamond"/>
          <w:i/>
          <w:color w:val="000000"/>
          <w:sz w:val="26"/>
          <w:szCs w:val="26"/>
          <w:lang w:val="sq-AL"/>
        </w:rPr>
        <w:t>Përshkruani çfarë do të bëni ju për të zbutur/minimizuar ndikimin e këtyre risqeve</w:t>
      </w:r>
      <w:r w:rsidR="00F67AF8" w:rsidRPr="00853FEA">
        <w:rPr>
          <w:rFonts w:ascii="Garamond" w:hAnsi="Garamond"/>
          <w:i/>
          <w:color w:val="000000"/>
          <w:sz w:val="26"/>
          <w:szCs w:val="26"/>
          <w:lang w:val="sq-AL"/>
        </w:rPr>
        <w:t>.</w:t>
      </w:r>
    </w:p>
    <w:p w:rsidR="00F67AF8" w:rsidRPr="00F44988" w:rsidRDefault="00D7018E" w:rsidP="00CF06EC">
      <w:pPr>
        <w:widowControl w:val="0"/>
        <w:autoSpaceDE w:val="0"/>
        <w:autoSpaceDN w:val="0"/>
        <w:adjustRightInd w:val="0"/>
        <w:spacing w:after="0" w:line="360" w:lineRule="auto"/>
        <w:rPr>
          <w:rFonts w:ascii="Garamond" w:hAnsi="Garamond"/>
          <w:i/>
          <w:color w:val="000000"/>
          <w:sz w:val="26"/>
          <w:szCs w:val="26"/>
          <w:lang w:val="sq-AL"/>
        </w:rPr>
      </w:pPr>
      <w:r w:rsidRPr="00F44988">
        <w:rPr>
          <w:rFonts w:ascii="Garamond" w:hAnsi="Garamond"/>
          <w:i/>
          <w:color w:val="000000"/>
          <w:sz w:val="26"/>
          <w:szCs w:val="26"/>
          <w:lang w:val="sq-AL"/>
        </w:rPr>
        <w:t xml:space="preserve">- </w:t>
      </w:r>
      <w:r w:rsidR="00F67AF8" w:rsidRPr="00F44988">
        <w:rPr>
          <w:rFonts w:ascii="Garamond" w:hAnsi="Garamond"/>
          <w:i/>
          <w:color w:val="000000"/>
          <w:sz w:val="26"/>
          <w:szCs w:val="26"/>
          <w:lang w:val="sq-AL"/>
        </w:rPr>
        <w:t>Përshkruani ndikimet sociale të investimit të ri mbi aktiviteti</w:t>
      </w:r>
      <w:r w:rsidR="00626672">
        <w:rPr>
          <w:rFonts w:ascii="Garamond" w:hAnsi="Garamond"/>
          <w:i/>
          <w:color w:val="000000"/>
          <w:sz w:val="26"/>
          <w:szCs w:val="26"/>
          <w:lang w:val="sq-AL"/>
        </w:rPr>
        <w:t xml:space="preserve">n tuaj dhe komunitetin e gjerë </w:t>
      </w:r>
      <w:r w:rsidR="00F67AF8" w:rsidRPr="00F44988">
        <w:rPr>
          <w:rFonts w:ascii="Garamond" w:hAnsi="Garamond"/>
          <w:i/>
          <w:color w:val="000000"/>
          <w:sz w:val="26"/>
          <w:szCs w:val="26"/>
          <w:lang w:val="sq-AL"/>
        </w:rPr>
        <w:t>(nëse ka).</w:t>
      </w:r>
    </w:p>
    <w:p w:rsidR="00CF06EC" w:rsidRDefault="00CF06EC" w:rsidP="00CF06EC">
      <w:pPr>
        <w:pStyle w:val="Heading2"/>
        <w:spacing w:before="0" w:line="360" w:lineRule="auto"/>
        <w:jc w:val="center"/>
        <w:rPr>
          <w:rFonts w:ascii="Garamond" w:hAnsi="Garamond"/>
          <w:color w:val="000000"/>
          <w:lang w:val="sq-AL"/>
        </w:rPr>
      </w:pPr>
      <w:bookmarkStart w:id="13" w:name="_Toc342994762"/>
    </w:p>
    <w:p w:rsidR="00F67AF8" w:rsidRPr="00F44988" w:rsidRDefault="00E60B71" w:rsidP="00CF06EC">
      <w:pPr>
        <w:pStyle w:val="Heading2"/>
        <w:spacing w:before="0" w:line="360" w:lineRule="auto"/>
        <w:jc w:val="center"/>
        <w:rPr>
          <w:rFonts w:ascii="Garamond" w:hAnsi="Garamond"/>
          <w:color w:val="000000"/>
          <w:lang w:val="sq-AL"/>
        </w:rPr>
      </w:pPr>
      <w:r w:rsidRPr="00F44988">
        <w:rPr>
          <w:rFonts w:ascii="Garamond" w:hAnsi="Garamond"/>
          <w:color w:val="000000"/>
          <w:lang w:val="sq-AL"/>
        </w:rPr>
        <w:t>3.</w:t>
      </w:r>
      <w:r w:rsidRPr="00F44988">
        <w:rPr>
          <w:rFonts w:ascii="Garamond" w:hAnsi="Garamond"/>
          <w:color w:val="000000"/>
          <w:lang w:val="sq-AL"/>
        </w:rPr>
        <w:tab/>
        <w:t>PËRSHKRIMI TEKNIK I INVESTIMIT TË PROPOZUAR</w:t>
      </w:r>
      <w:bookmarkEnd w:id="13"/>
    </w:p>
    <w:p w:rsidR="00CF06EC" w:rsidRDefault="00CF06EC" w:rsidP="00CF06EC">
      <w:pPr>
        <w:pStyle w:val="Heading2"/>
        <w:spacing w:before="0" w:line="360" w:lineRule="auto"/>
        <w:rPr>
          <w:rFonts w:ascii="Garamond" w:hAnsi="Garamond"/>
          <w:lang w:val="sq-AL"/>
        </w:rPr>
      </w:pPr>
      <w:bookmarkStart w:id="14" w:name="_Toc342994763"/>
    </w:p>
    <w:p w:rsidR="00F67AF8" w:rsidRPr="00F44988" w:rsidRDefault="00F67AF8" w:rsidP="00CF06EC">
      <w:pPr>
        <w:pStyle w:val="Heading2"/>
        <w:spacing w:before="0" w:line="360" w:lineRule="auto"/>
        <w:rPr>
          <w:rFonts w:ascii="Garamond" w:hAnsi="Garamond"/>
          <w:lang w:val="sq-AL"/>
        </w:rPr>
      </w:pPr>
      <w:r w:rsidRPr="00F44988">
        <w:rPr>
          <w:rFonts w:ascii="Garamond" w:hAnsi="Garamond"/>
          <w:lang w:val="sq-AL"/>
        </w:rPr>
        <w:t>3.1.</w:t>
      </w:r>
      <w:r w:rsidRPr="00F44988">
        <w:rPr>
          <w:rFonts w:ascii="Garamond" w:hAnsi="Garamond"/>
          <w:lang w:val="sq-AL"/>
        </w:rPr>
        <w:tab/>
        <w:t xml:space="preserve">Teknologjia dhe procesi i prodhimit të propozuar </w:t>
      </w:r>
      <w:bookmarkEnd w:id="14"/>
    </w:p>
    <w:p w:rsidR="00F67AF8" w:rsidRPr="00F44988" w:rsidRDefault="00D7018E" w:rsidP="00CF06EC">
      <w:pPr>
        <w:widowControl w:val="0"/>
        <w:autoSpaceDE w:val="0"/>
        <w:autoSpaceDN w:val="0"/>
        <w:adjustRightInd w:val="0"/>
        <w:spacing w:after="0" w:line="360" w:lineRule="auto"/>
        <w:rPr>
          <w:rFonts w:ascii="Garamond" w:hAnsi="Garamond" w:cs="Arial"/>
          <w:i/>
          <w:sz w:val="26"/>
          <w:szCs w:val="26"/>
          <w:lang w:val="sq-AL"/>
        </w:rPr>
      </w:pPr>
      <w:r w:rsidRPr="00F44988">
        <w:rPr>
          <w:rFonts w:ascii="Garamond" w:hAnsi="Garamond" w:cs="Arial"/>
          <w:i/>
          <w:sz w:val="26"/>
          <w:szCs w:val="26"/>
          <w:lang w:val="sq-AL"/>
        </w:rPr>
        <w:t xml:space="preserve">- </w:t>
      </w:r>
      <w:r w:rsidR="00F67AF8" w:rsidRPr="00F44988">
        <w:rPr>
          <w:rFonts w:ascii="Garamond" w:hAnsi="Garamond" w:cs="Arial"/>
          <w:i/>
          <w:sz w:val="26"/>
          <w:szCs w:val="26"/>
          <w:lang w:val="sq-AL"/>
        </w:rPr>
        <w:t>Përshkruani teknologjinë që do të futet në përdorim, kapacitetin e saj, si dhe arsyet për të cilat ky kapacitet është përzgjedhur në lidhje me lëndët e para që keni në dispozicion.</w:t>
      </w:r>
    </w:p>
    <w:p w:rsidR="00F67AF8" w:rsidRPr="00F44988" w:rsidRDefault="00D7018E" w:rsidP="00CF06EC">
      <w:pPr>
        <w:widowControl w:val="0"/>
        <w:autoSpaceDE w:val="0"/>
        <w:autoSpaceDN w:val="0"/>
        <w:adjustRightInd w:val="0"/>
        <w:spacing w:after="0" w:line="360" w:lineRule="auto"/>
        <w:rPr>
          <w:rFonts w:ascii="Garamond" w:hAnsi="Garamond" w:cs="Arial"/>
          <w:i/>
          <w:sz w:val="26"/>
          <w:szCs w:val="26"/>
          <w:lang w:val="sq-AL"/>
        </w:rPr>
      </w:pPr>
      <w:r w:rsidRPr="00F44988">
        <w:rPr>
          <w:rFonts w:ascii="Garamond" w:hAnsi="Garamond" w:cs="Arial"/>
          <w:i/>
          <w:sz w:val="26"/>
          <w:szCs w:val="26"/>
          <w:lang w:val="sq-AL"/>
        </w:rPr>
        <w:t xml:space="preserve">- </w:t>
      </w:r>
      <w:r w:rsidR="00F67AF8" w:rsidRPr="00F44988">
        <w:rPr>
          <w:rFonts w:ascii="Garamond" w:hAnsi="Garamond" w:cs="Arial"/>
          <w:i/>
          <w:sz w:val="26"/>
          <w:szCs w:val="26"/>
          <w:lang w:val="sq-AL"/>
        </w:rPr>
        <w:t xml:space="preserve">Nëse procesi/et e prodhimit kërkojnë kohë për të arritur që të shfrytëzohen me kapacitet të plotë, kjo duhet të shpjegohet në mënyrë të qartë. Për shembull, në </w:t>
      </w:r>
      <w:r w:rsidR="00626672" w:rsidRPr="00F44988">
        <w:rPr>
          <w:rFonts w:ascii="Garamond" w:hAnsi="Garamond" w:cs="Arial"/>
          <w:i/>
          <w:sz w:val="26"/>
          <w:szCs w:val="26"/>
          <w:lang w:val="sq-AL"/>
        </w:rPr>
        <w:t xml:space="preserve">vitin </w:t>
      </w:r>
      <w:r w:rsidR="00F67AF8" w:rsidRPr="00F44988">
        <w:rPr>
          <w:rFonts w:ascii="Garamond" w:hAnsi="Garamond" w:cs="Arial"/>
          <w:i/>
          <w:sz w:val="26"/>
          <w:szCs w:val="26"/>
          <w:lang w:val="sq-AL"/>
        </w:rPr>
        <w:t xml:space="preserve">1 pas instalimit, kapaciteti i shfrytëzuar është 50%, në </w:t>
      </w:r>
      <w:r w:rsidR="00626672" w:rsidRPr="00F44988">
        <w:rPr>
          <w:rFonts w:ascii="Garamond" w:hAnsi="Garamond" w:cs="Arial"/>
          <w:i/>
          <w:sz w:val="26"/>
          <w:szCs w:val="26"/>
          <w:lang w:val="sq-AL"/>
        </w:rPr>
        <w:t xml:space="preserve">vitin </w:t>
      </w:r>
      <w:r w:rsidR="00F67AF8" w:rsidRPr="00F44988">
        <w:rPr>
          <w:rFonts w:ascii="Garamond" w:hAnsi="Garamond" w:cs="Arial"/>
          <w:i/>
          <w:sz w:val="26"/>
          <w:szCs w:val="26"/>
          <w:lang w:val="sq-AL"/>
        </w:rPr>
        <w:t xml:space="preserve">2 arrin në 80% dhe në </w:t>
      </w:r>
      <w:r w:rsidR="00626672" w:rsidRPr="00F44988">
        <w:rPr>
          <w:rFonts w:ascii="Garamond" w:hAnsi="Garamond" w:cs="Arial"/>
          <w:i/>
          <w:sz w:val="26"/>
          <w:szCs w:val="26"/>
          <w:lang w:val="sq-AL"/>
        </w:rPr>
        <w:t xml:space="preserve">vitin </w:t>
      </w:r>
      <w:r w:rsidR="00F67AF8" w:rsidRPr="00F44988">
        <w:rPr>
          <w:rFonts w:ascii="Garamond" w:hAnsi="Garamond" w:cs="Arial"/>
          <w:i/>
          <w:sz w:val="26"/>
          <w:szCs w:val="26"/>
          <w:lang w:val="sq-AL"/>
        </w:rPr>
        <w:t>3 arrin shfrytëzimin e plotë të kapacitetit. Ky përshkrim duhet të përgatitet për makineritë, pajisjet dhe punimet e ndërtimit që propozohen.</w:t>
      </w:r>
    </w:p>
    <w:p w:rsidR="00CF06EC" w:rsidRDefault="00CF06EC" w:rsidP="00CF06EC">
      <w:pPr>
        <w:pStyle w:val="Heading2"/>
        <w:spacing w:before="0" w:line="360" w:lineRule="auto"/>
        <w:rPr>
          <w:rFonts w:ascii="Garamond" w:hAnsi="Garamond"/>
          <w:lang w:val="sq-AL"/>
        </w:rPr>
      </w:pPr>
      <w:bookmarkStart w:id="15" w:name="_Toc342994764"/>
    </w:p>
    <w:p w:rsidR="00F67AF8" w:rsidRPr="00F44988" w:rsidRDefault="00626672" w:rsidP="00CF06EC">
      <w:pPr>
        <w:pStyle w:val="Heading2"/>
        <w:spacing w:before="0" w:line="360" w:lineRule="auto"/>
        <w:rPr>
          <w:rFonts w:ascii="Garamond" w:hAnsi="Garamond"/>
          <w:lang w:val="sq-AL"/>
        </w:rPr>
      </w:pPr>
      <w:r>
        <w:rPr>
          <w:rFonts w:ascii="Garamond" w:hAnsi="Garamond"/>
          <w:lang w:val="sq-AL"/>
        </w:rPr>
        <w:t>3.2.</w:t>
      </w:r>
      <w:r>
        <w:rPr>
          <w:rFonts w:ascii="Garamond" w:hAnsi="Garamond"/>
          <w:lang w:val="sq-AL"/>
        </w:rPr>
        <w:tab/>
        <w:t>Ndërtimi/</w:t>
      </w:r>
      <w:r w:rsidR="00F67AF8" w:rsidRPr="00F44988">
        <w:rPr>
          <w:rFonts w:ascii="Garamond" w:hAnsi="Garamond"/>
          <w:lang w:val="sq-AL"/>
        </w:rPr>
        <w:t xml:space="preserve">rikonstruksioni </w:t>
      </w:r>
      <w:bookmarkEnd w:id="15"/>
    </w:p>
    <w:p w:rsidR="00F67AF8" w:rsidRPr="00F44988" w:rsidRDefault="00767AF8" w:rsidP="00CF06EC">
      <w:pPr>
        <w:widowControl w:val="0"/>
        <w:autoSpaceDE w:val="0"/>
        <w:autoSpaceDN w:val="0"/>
        <w:adjustRightInd w:val="0"/>
        <w:spacing w:after="0" w:line="360" w:lineRule="auto"/>
        <w:rPr>
          <w:rFonts w:ascii="Garamond" w:hAnsi="Garamond" w:cs="Arial"/>
          <w:i/>
          <w:sz w:val="26"/>
          <w:szCs w:val="26"/>
          <w:lang w:val="sq-AL"/>
        </w:rPr>
      </w:pPr>
      <w:r w:rsidRPr="00F44988">
        <w:rPr>
          <w:rFonts w:ascii="Garamond" w:hAnsi="Garamond" w:cs="Arial"/>
          <w:i/>
          <w:sz w:val="26"/>
          <w:szCs w:val="26"/>
          <w:lang w:val="sq-AL"/>
        </w:rPr>
        <w:t xml:space="preserve">- </w:t>
      </w:r>
      <w:r w:rsidR="00F67AF8" w:rsidRPr="00F44988">
        <w:rPr>
          <w:rFonts w:ascii="Garamond" w:hAnsi="Garamond" w:cs="Arial"/>
          <w:i/>
          <w:sz w:val="26"/>
          <w:szCs w:val="26"/>
          <w:lang w:val="sq-AL"/>
        </w:rPr>
        <w:t>Paraqisni një përshkrim përmbledhës të ndërtimit/rikonstruksionit të planifikuar. Ndërtimet/rikonstruksionet duhet të jenë në përputhje me secilin sektor, për shembull: për bagëtinë</w:t>
      </w:r>
      <w:r w:rsidR="00596CCA">
        <w:rPr>
          <w:rFonts w:ascii="Garamond" w:hAnsi="Garamond" w:cs="Arial"/>
          <w:i/>
          <w:sz w:val="26"/>
          <w:szCs w:val="26"/>
          <w:lang w:val="sq-AL"/>
        </w:rPr>
        <w:t xml:space="preserve"> </w:t>
      </w:r>
      <w:r w:rsidR="00F67AF8" w:rsidRPr="00F44988">
        <w:rPr>
          <w:rFonts w:ascii="Garamond" w:hAnsi="Garamond" w:cs="Arial"/>
          <w:i/>
          <w:sz w:val="26"/>
          <w:szCs w:val="26"/>
          <w:lang w:val="sq-AL"/>
        </w:rPr>
        <w:t>-</w:t>
      </w:r>
      <w:r w:rsidR="00596CCA">
        <w:rPr>
          <w:rFonts w:ascii="Garamond" w:hAnsi="Garamond" w:cs="Arial"/>
          <w:i/>
          <w:sz w:val="26"/>
          <w:szCs w:val="26"/>
          <w:lang w:val="sq-AL"/>
        </w:rPr>
        <w:t xml:space="preserve"> </w:t>
      </w:r>
      <w:r w:rsidR="00F67AF8" w:rsidRPr="00F44988">
        <w:rPr>
          <w:rFonts w:ascii="Garamond" w:hAnsi="Garamond" w:cs="Arial"/>
          <w:i/>
          <w:sz w:val="26"/>
          <w:szCs w:val="26"/>
          <w:lang w:val="sq-AL"/>
        </w:rPr>
        <w:t>hapësirat minimale të nevojshme, kërkesat e ventilimit për</w:t>
      </w:r>
      <w:r w:rsidRPr="00F44988">
        <w:rPr>
          <w:rFonts w:ascii="Garamond" w:hAnsi="Garamond" w:cs="Arial"/>
          <w:i/>
          <w:sz w:val="26"/>
          <w:szCs w:val="26"/>
          <w:lang w:val="sq-AL"/>
        </w:rPr>
        <w:t xml:space="preserve"> strehimin intensiv të bagëtisë</w:t>
      </w:r>
      <w:r w:rsidR="00F67AF8" w:rsidRPr="00F44988">
        <w:rPr>
          <w:rFonts w:ascii="Garamond" w:hAnsi="Garamond" w:cs="Arial"/>
          <w:i/>
          <w:sz w:val="26"/>
          <w:szCs w:val="26"/>
          <w:lang w:val="sq-AL"/>
        </w:rPr>
        <w:t xml:space="preserve"> etj. </w:t>
      </w:r>
    </w:p>
    <w:p w:rsidR="00F67AF8" w:rsidRPr="00F44988" w:rsidRDefault="00767AF8" w:rsidP="00CF06EC">
      <w:pPr>
        <w:widowControl w:val="0"/>
        <w:autoSpaceDE w:val="0"/>
        <w:autoSpaceDN w:val="0"/>
        <w:adjustRightInd w:val="0"/>
        <w:spacing w:after="0" w:line="360" w:lineRule="auto"/>
        <w:rPr>
          <w:rFonts w:ascii="Garamond" w:hAnsi="Garamond" w:cs="Arial"/>
          <w:i/>
          <w:sz w:val="26"/>
          <w:szCs w:val="26"/>
          <w:lang w:val="sq-AL"/>
        </w:rPr>
      </w:pPr>
      <w:r w:rsidRPr="00F44988">
        <w:rPr>
          <w:rFonts w:ascii="Garamond" w:hAnsi="Garamond" w:cs="Arial"/>
          <w:i/>
          <w:sz w:val="26"/>
          <w:szCs w:val="26"/>
          <w:lang w:val="sq-AL"/>
        </w:rPr>
        <w:t xml:space="preserve">- </w:t>
      </w:r>
      <w:r w:rsidR="00F67AF8" w:rsidRPr="00F44988">
        <w:rPr>
          <w:rFonts w:ascii="Garamond" w:hAnsi="Garamond" w:cs="Arial"/>
          <w:i/>
          <w:sz w:val="26"/>
          <w:szCs w:val="26"/>
          <w:lang w:val="sq-AL"/>
        </w:rPr>
        <w:t xml:space="preserve">Për një investim përpunimi, ndërtesat duhet të përfshijnë ambientet e nevojshme në mënyrë që të përmbushen kërkesat minimale të higjienës, shëndetit dhe sigurisë, mirëqenies së kafshëve dhe legjislacionit të mjedisit. </w:t>
      </w:r>
      <w:bookmarkStart w:id="16" w:name="_Toc342994765"/>
    </w:p>
    <w:p w:rsidR="00CF06EC" w:rsidRDefault="00CF06EC" w:rsidP="00CF06EC">
      <w:pPr>
        <w:pStyle w:val="Heading2"/>
        <w:spacing w:before="0" w:line="360" w:lineRule="auto"/>
        <w:rPr>
          <w:rFonts w:ascii="Garamond" w:hAnsi="Garamond"/>
          <w:lang w:val="sq-AL"/>
        </w:rPr>
      </w:pPr>
    </w:p>
    <w:p w:rsidR="00F67AF8" w:rsidRPr="00F44988" w:rsidRDefault="00F67AF8" w:rsidP="00CF06EC">
      <w:pPr>
        <w:pStyle w:val="Heading2"/>
        <w:spacing w:before="0" w:line="360" w:lineRule="auto"/>
        <w:rPr>
          <w:rFonts w:ascii="Garamond" w:hAnsi="Garamond"/>
          <w:lang w:val="sq-AL"/>
        </w:rPr>
      </w:pPr>
      <w:r w:rsidRPr="00F44988">
        <w:rPr>
          <w:rFonts w:ascii="Garamond" w:hAnsi="Garamond"/>
          <w:lang w:val="sq-AL"/>
        </w:rPr>
        <w:t>3.3.</w:t>
      </w:r>
      <w:r w:rsidRPr="00F44988">
        <w:rPr>
          <w:rFonts w:ascii="Garamond" w:hAnsi="Garamond"/>
          <w:lang w:val="sq-AL"/>
        </w:rPr>
        <w:tab/>
        <w:t xml:space="preserve">Pajisjet e nevojshme </w:t>
      </w:r>
      <w:bookmarkEnd w:id="16"/>
    </w:p>
    <w:p w:rsidR="00F67AF8" w:rsidRDefault="00767AF8" w:rsidP="00CF06EC">
      <w:pPr>
        <w:widowControl w:val="0"/>
        <w:autoSpaceDE w:val="0"/>
        <w:autoSpaceDN w:val="0"/>
        <w:adjustRightInd w:val="0"/>
        <w:spacing w:after="0" w:line="360" w:lineRule="auto"/>
        <w:rPr>
          <w:rFonts w:ascii="Garamond" w:hAnsi="Garamond" w:cs="Arial"/>
          <w:i/>
          <w:sz w:val="26"/>
          <w:szCs w:val="26"/>
          <w:lang w:val="sq-AL"/>
        </w:rPr>
      </w:pPr>
      <w:r w:rsidRPr="00F44988">
        <w:rPr>
          <w:rFonts w:ascii="Garamond" w:hAnsi="Garamond" w:cs="Arial"/>
          <w:i/>
          <w:sz w:val="26"/>
          <w:szCs w:val="26"/>
          <w:lang w:val="sq-AL"/>
        </w:rPr>
        <w:t xml:space="preserve">- </w:t>
      </w:r>
      <w:r w:rsidR="00F67AF8" w:rsidRPr="00F44988">
        <w:rPr>
          <w:rFonts w:ascii="Garamond" w:hAnsi="Garamond" w:cs="Arial"/>
          <w:i/>
          <w:sz w:val="26"/>
          <w:szCs w:val="26"/>
          <w:lang w:val="sq-AL"/>
        </w:rPr>
        <w:t xml:space="preserve">Paraqisni një listë të pajisjeve dhe makinerive të nevojshme. Këtu duhet të përfshini vetëm artikujt kryesorë; lista e plotë do të përfshihet në </w:t>
      </w:r>
      <w:r w:rsidR="00596CCA" w:rsidRPr="00F44988">
        <w:rPr>
          <w:rFonts w:ascii="Garamond" w:hAnsi="Garamond" w:cs="Arial"/>
          <w:i/>
          <w:sz w:val="26"/>
          <w:szCs w:val="26"/>
          <w:lang w:val="sq-AL"/>
        </w:rPr>
        <w:t xml:space="preserve">karakteristikat teknike </w:t>
      </w:r>
      <w:r w:rsidR="00F67AF8" w:rsidRPr="00F44988">
        <w:rPr>
          <w:rFonts w:ascii="Garamond" w:hAnsi="Garamond" w:cs="Arial"/>
          <w:i/>
          <w:sz w:val="26"/>
          <w:szCs w:val="26"/>
          <w:lang w:val="sq-AL"/>
        </w:rPr>
        <w:t>që duhet të përgatitet për shoqëritë furnizuese të cilat do të japin ofertat e tyre</w:t>
      </w:r>
      <w:r w:rsidR="00853FEA">
        <w:rPr>
          <w:rFonts w:ascii="Garamond" w:hAnsi="Garamond" w:cs="Arial"/>
          <w:i/>
          <w:sz w:val="26"/>
          <w:szCs w:val="26"/>
          <w:lang w:val="sq-AL"/>
        </w:rPr>
        <w:t>.</w:t>
      </w:r>
    </w:p>
    <w:p w:rsidR="00CF06EC" w:rsidRDefault="00CF06EC" w:rsidP="00CF06EC">
      <w:pPr>
        <w:widowControl w:val="0"/>
        <w:autoSpaceDE w:val="0"/>
        <w:autoSpaceDN w:val="0"/>
        <w:adjustRightInd w:val="0"/>
        <w:spacing w:after="0" w:line="360" w:lineRule="auto"/>
        <w:rPr>
          <w:rFonts w:ascii="Garamond" w:hAnsi="Garamond" w:cs="Arial"/>
          <w:i/>
          <w:sz w:val="26"/>
          <w:szCs w:val="26"/>
          <w:lang w:val="sq-AL"/>
        </w:rPr>
      </w:pPr>
    </w:p>
    <w:p w:rsidR="00CF06EC" w:rsidRDefault="00CF06EC" w:rsidP="000C044F">
      <w:pPr>
        <w:widowControl w:val="0"/>
        <w:autoSpaceDE w:val="0"/>
        <w:autoSpaceDN w:val="0"/>
        <w:adjustRightInd w:val="0"/>
        <w:spacing w:after="120" w:line="240" w:lineRule="auto"/>
        <w:rPr>
          <w:rFonts w:ascii="Garamond" w:hAnsi="Garamond" w:cs="Arial"/>
          <w:i/>
          <w:sz w:val="26"/>
          <w:szCs w:val="26"/>
          <w:lang w:val="sq-AL"/>
        </w:rPr>
      </w:pPr>
    </w:p>
    <w:p w:rsidR="00CF06EC" w:rsidRDefault="00CF06EC" w:rsidP="000C044F">
      <w:pPr>
        <w:widowControl w:val="0"/>
        <w:autoSpaceDE w:val="0"/>
        <w:autoSpaceDN w:val="0"/>
        <w:adjustRightInd w:val="0"/>
        <w:spacing w:after="120" w:line="240" w:lineRule="auto"/>
        <w:rPr>
          <w:rFonts w:ascii="Garamond" w:hAnsi="Garamond" w:cs="Arial"/>
          <w:i/>
          <w:sz w:val="26"/>
          <w:szCs w:val="26"/>
          <w:lang w:val="sq-AL"/>
        </w:rPr>
      </w:pPr>
    </w:p>
    <w:p w:rsidR="00CF06EC" w:rsidRDefault="00CF06EC" w:rsidP="000C044F">
      <w:pPr>
        <w:widowControl w:val="0"/>
        <w:autoSpaceDE w:val="0"/>
        <w:autoSpaceDN w:val="0"/>
        <w:adjustRightInd w:val="0"/>
        <w:spacing w:after="120" w:line="240" w:lineRule="auto"/>
        <w:rPr>
          <w:rFonts w:ascii="Garamond" w:hAnsi="Garamond" w:cs="Arial"/>
          <w:i/>
          <w:sz w:val="26"/>
          <w:szCs w:val="26"/>
          <w:lang w:val="sq-AL"/>
        </w:rPr>
      </w:pPr>
    </w:p>
    <w:p w:rsidR="00F67AF8" w:rsidRPr="00F44988" w:rsidRDefault="00596CCA" w:rsidP="00156D4B">
      <w:pPr>
        <w:pStyle w:val="Heading1"/>
        <w:spacing w:before="0" w:after="0" w:line="360" w:lineRule="auto"/>
        <w:ind w:left="1088" w:hanging="749"/>
        <w:jc w:val="center"/>
        <w:rPr>
          <w:rFonts w:ascii="Garamond" w:hAnsi="Garamond"/>
          <w:color w:val="000000"/>
          <w:sz w:val="24"/>
          <w:szCs w:val="24"/>
          <w:lang w:val="sq-AL"/>
        </w:rPr>
      </w:pPr>
      <w:bookmarkStart w:id="17" w:name="_Toc342994766"/>
      <w:r w:rsidRPr="00F44988">
        <w:rPr>
          <w:rFonts w:ascii="Garamond" w:hAnsi="Garamond"/>
          <w:color w:val="000000"/>
          <w:sz w:val="24"/>
          <w:szCs w:val="24"/>
          <w:lang w:val="sq-AL"/>
        </w:rPr>
        <w:lastRenderedPageBreak/>
        <w:t>4. DETAJET FINANCIARE TË PROJEKTIT TË RI TË PROPOZUAR</w:t>
      </w:r>
      <w:bookmarkEnd w:id="17"/>
    </w:p>
    <w:p w:rsidR="00F67AF8" w:rsidRPr="00F44988" w:rsidRDefault="00F67AF8" w:rsidP="00156D4B">
      <w:pPr>
        <w:pStyle w:val="Heading2"/>
        <w:spacing w:before="0" w:line="360" w:lineRule="auto"/>
        <w:rPr>
          <w:rFonts w:ascii="Garamond" w:hAnsi="Garamond"/>
          <w:lang w:val="sq-AL"/>
        </w:rPr>
      </w:pPr>
      <w:bookmarkStart w:id="18" w:name="_Toc342994767"/>
      <w:r w:rsidRPr="00F44988">
        <w:rPr>
          <w:rFonts w:ascii="Garamond" w:hAnsi="Garamond"/>
          <w:lang w:val="sq-AL"/>
        </w:rPr>
        <w:t>4.1.</w:t>
      </w:r>
      <w:r w:rsidRPr="00F44988">
        <w:rPr>
          <w:rFonts w:ascii="Garamond" w:hAnsi="Garamond"/>
          <w:lang w:val="sq-AL"/>
        </w:rPr>
        <w:tab/>
        <w:t xml:space="preserve">Përmbledhje e kostove dhe financimit </w:t>
      </w:r>
      <w:bookmarkEnd w:id="18"/>
    </w:p>
    <w:p w:rsidR="00F67AF8" w:rsidRPr="00F44988" w:rsidRDefault="00E10C61" w:rsidP="00156D4B">
      <w:pPr>
        <w:widowControl w:val="0"/>
        <w:autoSpaceDE w:val="0"/>
        <w:autoSpaceDN w:val="0"/>
        <w:adjustRightInd w:val="0"/>
        <w:spacing w:after="0" w:line="360" w:lineRule="auto"/>
        <w:rPr>
          <w:rFonts w:ascii="Garamond" w:hAnsi="Garamond" w:cs="Arial"/>
          <w:i/>
          <w:sz w:val="26"/>
          <w:szCs w:val="26"/>
          <w:lang w:val="sq-AL"/>
        </w:rPr>
      </w:pPr>
      <w:r w:rsidRPr="00F44988">
        <w:rPr>
          <w:rFonts w:ascii="Garamond" w:hAnsi="Garamond" w:cs="Arial"/>
          <w:i/>
          <w:sz w:val="26"/>
          <w:szCs w:val="26"/>
          <w:lang w:val="sq-AL"/>
        </w:rPr>
        <w:t xml:space="preserve">- </w:t>
      </w:r>
      <w:r w:rsidR="00F67AF8" w:rsidRPr="00F44988">
        <w:rPr>
          <w:rFonts w:ascii="Garamond" w:hAnsi="Garamond" w:cs="Arial"/>
          <w:i/>
          <w:sz w:val="26"/>
          <w:szCs w:val="26"/>
          <w:lang w:val="sq-AL"/>
        </w:rPr>
        <w:t xml:space="preserve">Lutemi të paraqisni një përmbledhje të totalit të kostove të investimit të propozuar. </w:t>
      </w:r>
    </w:p>
    <w:p w:rsidR="00156D4B" w:rsidRDefault="00156D4B" w:rsidP="00156D4B">
      <w:pPr>
        <w:pStyle w:val="BodyText"/>
        <w:numPr>
          <w:ilvl w:val="0"/>
          <w:numId w:val="0"/>
        </w:numPr>
        <w:spacing w:line="360" w:lineRule="auto"/>
        <w:ind w:left="360"/>
        <w:rPr>
          <w:rStyle w:val="Heading2Char"/>
          <w:rFonts w:ascii="Garamond" w:hAnsi="Garamond"/>
          <w:color w:val="000000" w:themeColor="text1"/>
          <w:lang w:val="sq-AL"/>
        </w:rPr>
      </w:pPr>
      <w:bookmarkStart w:id="19" w:name="_Toc342994769"/>
    </w:p>
    <w:p w:rsidR="00F67AF8" w:rsidRPr="00F44988" w:rsidRDefault="00F67AF8" w:rsidP="00156D4B">
      <w:pPr>
        <w:pStyle w:val="BodyText"/>
        <w:numPr>
          <w:ilvl w:val="0"/>
          <w:numId w:val="0"/>
        </w:numPr>
        <w:spacing w:line="360" w:lineRule="auto"/>
        <w:ind w:left="360"/>
        <w:rPr>
          <w:rFonts w:ascii="Garamond" w:hAnsi="Garamond"/>
          <w:b/>
          <w:color w:val="000000" w:themeColor="text1"/>
          <w:sz w:val="26"/>
          <w:szCs w:val="26"/>
          <w:lang w:val="sq-AL"/>
        </w:rPr>
      </w:pPr>
      <w:r w:rsidRPr="00F44988">
        <w:rPr>
          <w:rStyle w:val="Heading2Char"/>
          <w:rFonts w:ascii="Garamond" w:hAnsi="Garamond"/>
          <w:color w:val="000000" w:themeColor="text1"/>
          <w:lang w:val="sq-AL"/>
        </w:rPr>
        <w:t>4.2.</w:t>
      </w:r>
      <w:r w:rsidRPr="00F44988">
        <w:rPr>
          <w:rStyle w:val="Heading2Char"/>
          <w:rFonts w:ascii="Garamond" w:hAnsi="Garamond"/>
          <w:color w:val="000000" w:themeColor="text1"/>
          <w:lang w:val="sq-AL"/>
        </w:rPr>
        <w:tab/>
        <w:t xml:space="preserve">Komente për parashikimet e fluksit të parave dhe fitimit </w:t>
      </w:r>
      <w:bookmarkEnd w:id="19"/>
    </w:p>
    <w:p w:rsidR="00F67AF8" w:rsidRPr="00F44988" w:rsidRDefault="00E10C61" w:rsidP="00156D4B">
      <w:pPr>
        <w:widowControl w:val="0"/>
        <w:autoSpaceDE w:val="0"/>
        <w:autoSpaceDN w:val="0"/>
        <w:adjustRightInd w:val="0"/>
        <w:spacing w:after="0" w:line="360" w:lineRule="auto"/>
        <w:rPr>
          <w:rFonts w:ascii="Garamond" w:hAnsi="Garamond" w:cs="Arial"/>
          <w:i/>
          <w:sz w:val="26"/>
          <w:szCs w:val="26"/>
          <w:lang w:val="sq-AL"/>
        </w:rPr>
      </w:pPr>
      <w:r w:rsidRPr="00F44988">
        <w:rPr>
          <w:rFonts w:ascii="Garamond" w:hAnsi="Garamond" w:cs="Arial"/>
          <w:i/>
          <w:sz w:val="26"/>
          <w:szCs w:val="26"/>
          <w:lang w:val="sq-AL"/>
        </w:rPr>
        <w:t xml:space="preserve">- </w:t>
      </w:r>
      <w:r w:rsidR="004D79F6" w:rsidRPr="00F44988">
        <w:rPr>
          <w:rFonts w:ascii="Garamond" w:hAnsi="Garamond" w:cs="Arial"/>
          <w:i/>
          <w:sz w:val="26"/>
          <w:szCs w:val="26"/>
          <w:lang w:val="sq-AL"/>
        </w:rPr>
        <w:t xml:space="preserve">Fluksi i </w:t>
      </w:r>
      <w:r w:rsidR="00596CCA" w:rsidRPr="00F44988">
        <w:rPr>
          <w:rFonts w:ascii="Garamond" w:hAnsi="Garamond" w:cs="Arial"/>
          <w:i/>
          <w:sz w:val="26"/>
          <w:szCs w:val="26"/>
          <w:lang w:val="sq-AL"/>
        </w:rPr>
        <w:t xml:space="preserve">parave te pasqyrat financiare </w:t>
      </w:r>
      <w:r w:rsidR="00F67AF8" w:rsidRPr="00F44988">
        <w:rPr>
          <w:rFonts w:ascii="Garamond" w:hAnsi="Garamond" w:cs="Arial"/>
          <w:i/>
          <w:sz w:val="26"/>
          <w:szCs w:val="26"/>
          <w:lang w:val="sq-AL"/>
        </w:rPr>
        <w:t>synon të tregojë performancën financiare në lidhje me investime të reja.</w:t>
      </w:r>
    </w:p>
    <w:p w:rsidR="00E10C61" w:rsidRPr="00F44988" w:rsidRDefault="00E10C61" w:rsidP="00156D4B">
      <w:pPr>
        <w:widowControl w:val="0"/>
        <w:autoSpaceDE w:val="0"/>
        <w:autoSpaceDN w:val="0"/>
        <w:adjustRightInd w:val="0"/>
        <w:spacing w:after="0" w:line="360" w:lineRule="auto"/>
        <w:rPr>
          <w:rFonts w:ascii="Garamond" w:hAnsi="Garamond" w:cs="Arial"/>
          <w:i/>
          <w:sz w:val="26"/>
          <w:szCs w:val="26"/>
          <w:lang w:val="sq-AL"/>
        </w:rPr>
      </w:pPr>
      <w:r w:rsidRPr="00F44988">
        <w:rPr>
          <w:rFonts w:ascii="Garamond" w:hAnsi="Garamond" w:cs="Arial"/>
          <w:i/>
          <w:sz w:val="26"/>
          <w:szCs w:val="26"/>
          <w:lang w:val="sq-AL"/>
        </w:rPr>
        <w:t xml:space="preserve">- </w:t>
      </w:r>
      <w:r w:rsidR="00F67AF8" w:rsidRPr="00F44988">
        <w:rPr>
          <w:rFonts w:ascii="Garamond" w:hAnsi="Garamond" w:cs="Arial"/>
          <w:i/>
          <w:sz w:val="26"/>
          <w:szCs w:val="26"/>
          <w:lang w:val="sq-AL"/>
        </w:rPr>
        <w:t>Në rastet kur një sipërmarrje ekzistuese do të zhvillohet me pritmërinë se do të krijojë të ardhura shtesë, është e nevojshme të paraqitet informacion financiar për sipërmarrjen ekzistuese përpara investimit dhe më pas të planifikohen flukset financiare pas investimit. Kjo do t'ju lejojë të dalloni fazat përpara dhe pas dhe kështu të tregoni të ardhurat e krijuara nga investimi i ri.</w:t>
      </w:r>
    </w:p>
    <w:p w:rsidR="00F67AF8" w:rsidRPr="00F44988" w:rsidRDefault="00E10C61" w:rsidP="00156D4B">
      <w:pPr>
        <w:widowControl w:val="0"/>
        <w:autoSpaceDE w:val="0"/>
        <w:autoSpaceDN w:val="0"/>
        <w:adjustRightInd w:val="0"/>
        <w:spacing w:after="0" w:line="360" w:lineRule="auto"/>
        <w:rPr>
          <w:rFonts w:ascii="Garamond" w:hAnsi="Garamond" w:cs="Arial"/>
          <w:i/>
          <w:sz w:val="26"/>
          <w:szCs w:val="26"/>
          <w:lang w:val="sq-AL"/>
        </w:rPr>
      </w:pPr>
      <w:r w:rsidRPr="00F44988">
        <w:rPr>
          <w:rFonts w:ascii="Garamond" w:hAnsi="Garamond" w:cs="Arial"/>
          <w:i/>
          <w:sz w:val="26"/>
          <w:szCs w:val="26"/>
          <w:lang w:val="sq-AL"/>
        </w:rPr>
        <w:t xml:space="preserve">- </w:t>
      </w:r>
      <w:r w:rsidR="00F67AF8" w:rsidRPr="00F44988">
        <w:rPr>
          <w:rFonts w:ascii="Garamond" w:hAnsi="Garamond"/>
          <w:i/>
          <w:sz w:val="26"/>
          <w:szCs w:val="26"/>
          <w:lang w:val="sq-AL"/>
        </w:rPr>
        <w:t xml:space="preserve">Rezultatet e analizës së tregut dhe analizës së inputeve më sipër duhet të formojnë bazën për planifikimin e flukseve të parave. </w:t>
      </w:r>
    </w:p>
    <w:p w:rsidR="00F67AF8" w:rsidRPr="00F44988" w:rsidRDefault="00F67AF8" w:rsidP="00156D4B">
      <w:pPr>
        <w:pStyle w:val="BodyText"/>
        <w:numPr>
          <w:ilvl w:val="0"/>
          <w:numId w:val="0"/>
        </w:numPr>
        <w:spacing w:line="360" w:lineRule="auto"/>
        <w:ind w:left="360"/>
        <w:rPr>
          <w:rFonts w:ascii="Garamond" w:hAnsi="Garamond"/>
          <w:b/>
          <w:lang w:val="sq-AL"/>
        </w:rPr>
      </w:pPr>
    </w:p>
    <w:p w:rsidR="00F67AF8" w:rsidRPr="00F44988" w:rsidRDefault="00F67AF8" w:rsidP="000C044F">
      <w:pPr>
        <w:spacing w:after="0" w:line="240" w:lineRule="auto"/>
        <w:ind w:firstLine="0"/>
        <w:jc w:val="left"/>
        <w:rPr>
          <w:rFonts w:ascii="Garamond" w:hAnsi="Garamond"/>
          <w:b/>
          <w:sz w:val="26"/>
          <w:szCs w:val="26"/>
          <w:lang w:val="sq-AL"/>
        </w:rPr>
      </w:pPr>
    </w:p>
    <w:p w:rsidR="000106B2" w:rsidRPr="00F44988" w:rsidRDefault="000106B2" w:rsidP="000C044F">
      <w:pPr>
        <w:spacing w:after="0" w:line="240" w:lineRule="auto"/>
        <w:ind w:firstLine="0"/>
        <w:jc w:val="left"/>
        <w:rPr>
          <w:rFonts w:ascii="Garamond" w:hAnsi="Garamond"/>
          <w:b/>
          <w:sz w:val="26"/>
          <w:szCs w:val="26"/>
          <w:lang w:val="sq-AL"/>
        </w:rPr>
      </w:pPr>
    </w:p>
    <w:p w:rsidR="000106B2" w:rsidRPr="00F44988" w:rsidRDefault="000106B2" w:rsidP="00F136A1">
      <w:pPr>
        <w:spacing w:after="0" w:line="240" w:lineRule="auto"/>
        <w:ind w:firstLine="0"/>
        <w:jc w:val="left"/>
        <w:rPr>
          <w:rFonts w:ascii="Garamond" w:hAnsi="Garamond"/>
          <w:b/>
          <w:sz w:val="26"/>
          <w:szCs w:val="26"/>
          <w:lang w:val="sq-AL"/>
        </w:rPr>
      </w:pPr>
    </w:p>
    <w:p w:rsidR="000106B2" w:rsidRPr="00F44988" w:rsidRDefault="000106B2" w:rsidP="00F136A1">
      <w:pPr>
        <w:spacing w:after="0" w:line="240" w:lineRule="auto"/>
        <w:ind w:firstLine="0"/>
        <w:jc w:val="left"/>
        <w:rPr>
          <w:rFonts w:ascii="Garamond" w:hAnsi="Garamond"/>
          <w:b/>
          <w:sz w:val="26"/>
          <w:szCs w:val="26"/>
          <w:lang w:val="sq-AL"/>
        </w:rPr>
      </w:pPr>
    </w:p>
    <w:p w:rsidR="000106B2" w:rsidRPr="00F44988" w:rsidRDefault="000106B2" w:rsidP="00F136A1">
      <w:pPr>
        <w:spacing w:after="0" w:line="240" w:lineRule="auto"/>
        <w:ind w:firstLine="0"/>
        <w:jc w:val="left"/>
        <w:rPr>
          <w:rFonts w:ascii="Garamond" w:hAnsi="Garamond"/>
          <w:b/>
          <w:sz w:val="26"/>
          <w:szCs w:val="26"/>
          <w:lang w:val="sq-AL"/>
        </w:rPr>
      </w:pPr>
    </w:p>
    <w:p w:rsidR="000106B2" w:rsidRPr="00F44988" w:rsidRDefault="000106B2" w:rsidP="00F136A1">
      <w:pPr>
        <w:spacing w:after="0" w:line="240" w:lineRule="auto"/>
        <w:ind w:firstLine="0"/>
        <w:jc w:val="left"/>
        <w:rPr>
          <w:rFonts w:ascii="Garamond" w:hAnsi="Garamond"/>
          <w:b/>
          <w:sz w:val="26"/>
          <w:szCs w:val="26"/>
          <w:lang w:val="sq-AL"/>
        </w:rPr>
      </w:pPr>
    </w:p>
    <w:p w:rsidR="000106B2" w:rsidRPr="00F44988" w:rsidRDefault="000106B2" w:rsidP="00F136A1">
      <w:pPr>
        <w:spacing w:after="0" w:line="240" w:lineRule="auto"/>
        <w:ind w:firstLine="0"/>
        <w:jc w:val="left"/>
        <w:rPr>
          <w:rFonts w:ascii="Garamond" w:hAnsi="Garamond"/>
          <w:b/>
          <w:sz w:val="26"/>
          <w:szCs w:val="26"/>
          <w:lang w:val="sq-AL"/>
        </w:rPr>
      </w:pPr>
    </w:p>
    <w:p w:rsidR="000106B2" w:rsidRPr="00F44988" w:rsidRDefault="000106B2" w:rsidP="00F136A1">
      <w:pPr>
        <w:spacing w:after="0" w:line="240" w:lineRule="auto"/>
        <w:ind w:firstLine="0"/>
        <w:jc w:val="left"/>
        <w:rPr>
          <w:rFonts w:ascii="Garamond" w:hAnsi="Garamond"/>
          <w:b/>
          <w:sz w:val="26"/>
          <w:szCs w:val="26"/>
          <w:lang w:val="sq-AL"/>
        </w:rPr>
      </w:pPr>
    </w:p>
    <w:p w:rsidR="000106B2" w:rsidRPr="00F44988" w:rsidRDefault="000106B2" w:rsidP="00F136A1">
      <w:pPr>
        <w:spacing w:after="0" w:line="240" w:lineRule="auto"/>
        <w:ind w:firstLine="0"/>
        <w:jc w:val="left"/>
        <w:rPr>
          <w:rFonts w:ascii="Garamond" w:hAnsi="Garamond"/>
          <w:b/>
          <w:sz w:val="26"/>
          <w:szCs w:val="26"/>
          <w:lang w:val="sq-AL"/>
        </w:rPr>
      </w:pPr>
    </w:p>
    <w:p w:rsidR="000106B2" w:rsidRPr="00F44988" w:rsidRDefault="000106B2" w:rsidP="00F136A1">
      <w:pPr>
        <w:spacing w:after="0" w:line="240" w:lineRule="auto"/>
        <w:ind w:firstLine="0"/>
        <w:jc w:val="left"/>
        <w:rPr>
          <w:rFonts w:ascii="Garamond" w:hAnsi="Garamond"/>
          <w:b/>
          <w:sz w:val="26"/>
          <w:szCs w:val="26"/>
          <w:lang w:val="sq-AL"/>
        </w:rPr>
      </w:pPr>
    </w:p>
    <w:p w:rsidR="000106B2" w:rsidRPr="00F44988" w:rsidRDefault="000106B2" w:rsidP="00F136A1">
      <w:pPr>
        <w:spacing w:after="0" w:line="240" w:lineRule="auto"/>
        <w:ind w:firstLine="0"/>
        <w:jc w:val="left"/>
        <w:rPr>
          <w:rFonts w:ascii="Garamond" w:hAnsi="Garamond"/>
          <w:b/>
          <w:sz w:val="26"/>
          <w:szCs w:val="26"/>
          <w:lang w:val="sq-AL"/>
        </w:rPr>
      </w:pPr>
    </w:p>
    <w:p w:rsidR="000106B2" w:rsidRPr="00F44988" w:rsidRDefault="000106B2" w:rsidP="00F136A1">
      <w:pPr>
        <w:spacing w:after="0" w:line="240" w:lineRule="auto"/>
        <w:ind w:firstLine="0"/>
        <w:jc w:val="left"/>
        <w:rPr>
          <w:rFonts w:ascii="Garamond" w:hAnsi="Garamond"/>
          <w:b/>
          <w:sz w:val="26"/>
          <w:szCs w:val="26"/>
          <w:lang w:val="sq-AL"/>
        </w:rPr>
      </w:pPr>
    </w:p>
    <w:p w:rsidR="000106B2" w:rsidRPr="00F44988" w:rsidRDefault="000106B2" w:rsidP="00F136A1">
      <w:pPr>
        <w:spacing w:after="0" w:line="240" w:lineRule="auto"/>
        <w:ind w:firstLine="0"/>
        <w:jc w:val="left"/>
        <w:rPr>
          <w:rFonts w:ascii="Garamond" w:hAnsi="Garamond"/>
          <w:b/>
          <w:sz w:val="26"/>
          <w:szCs w:val="26"/>
          <w:lang w:val="sq-AL"/>
        </w:rPr>
      </w:pPr>
    </w:p>
    <w:p w:rsidR="000106B2" w:rsidRPr="00F44988" w:rsidRDefault="000106B2" w:rsidP="00F136A1">
      <w:pPr>
        <w:spacing w:after="0" w:line="240" w:lineRule="auto"/>
        <w:ind w:firstLine="0"/>
        <w:jc w:val="left"/>
        <w:rPr>
          <w:rFonts w:ascii="Garamond" w:hAnsi="Garamond"/>
          <w:b/>
          <w:sz w:val="26"/>
          <w:szCs w:val="26"/>
          <w:lang w:val="sq-AL"/>
        </w:rPr>
      </w:pPr>
    </w:p>
    <w:p w:rsidR="000106B2" w:rsidRPr="00F44988" w:rsidRDefault="000106B2" w:rsidP="00F136A1">
      <w:pPr>
        <w:spacing w:after="0" w:line="240" w:lineRule="auto"/>
        <w:ind w:firstLine="0"/>
        <w:jc w:val="left"/>
        <w:rPr>
          <w:rFonts w:ascii="Garamond" w:hAnsi="Garamond"/>
          <w:b/>
          <w:sz w:val="26"/>
          <w:szCs w:val="26"/>
          <w:lang w:val="sq-AL"/>
        </w:rPr>
      </w:pPr>
    </w:p>
    <w:p w:rsidR="000106B2" w:rsidRDefault="000106B2" w:rsidP="00F136A1">
      <w:pPr>
        <w:spacing w:after="0" w:line="240" w:lineRule="auto"/>
        <w:ind w:firstLine="0"/>
        <w:jc w:val="left"/>
        <w:rPr>
          <w:rFonts w:ascii="Garamond" w:hAnsi="Garamond"/>
          <w:b/>
          <w:sz w:val="26"/>
          <w:szCs w:val="26"/>
          <w:lang w:val="sq-AL"/>
        </w:rPr>
      </w:pPr>
    </w:p>
    <w:p w:rsidR="00156D4B" w:rsidRDefault="00156D4B" w:rsidP="00F136A1">
      <w:pPr>
        <w:spacing w:after="0" w:line="240" w:lineRule="auto"/>
        <w:ind w:firstLine="0"/>
        <w:jc w:val="left"/>
        <w:rPr>
          <w:rFonts w:ascii="Garamond" w:hAnsi="Garamond"/>
          <w:b/>
          <w:sz w:val="26"/>
          <w:szCs w:val="26"/>
          <w:lang w:val="sq-AL"/>
        </w:rPr>
      </w:pPr>
    </w:p>
    <w:p w:rsidR="00156D4B" w:rsidRDefault="00156D4B" w:rsidP="00F136A1">
      <w:pPr>
        <w:spacing w:after="0" w:line="240" w:lineRule="auto"/>
        <w:ind w:firstLine="0"/>
        <w:jc w:val="left"/>
        <w:rPr>
          <w:rFonts w:ascii="Garamond" w:hAnsi="Garamond"/>
          <w:b/>
          <w:sz w:val="26"/>
          <w:szCs w:val="26"/>
          <w:lang w:val="sq-AL"/>
        </w:rPr>
      </w:pPr>
    </w:p>
    <w:p w:rsidR="00156D4B" w:rsidRDefault="00156D4B" w:rsidP="00F136A1">
      <w:pPr>
        <w:spacing w:after="0" w:line="240" w:lineRule="auto"/>
        <w:ind w:firstLine="0"/>
        <w:jc w:val="left"/>
        <w:rPr>
          <w:rFonts w:ascii="Garamond" w:hAnsi="Garamond"/>
          <w:b/>
          <w:sz w:val="26"/>
          <w:szCs w:val="26"/>
          <w:lang w:val="sq-AL"/>
        </w:rPr>
      </w:pPr>
    </w:p>
    <w:p w:rsidR="00156D4B" w:rsidRDefault="00156D4B" w:rsidP="00F136A1">
      <w:pPr>
        <w:spacing w:after="0" w:line="240" w:lineRule="auto"/>
        <w:ind w:firstLine="0"/>
        <w:jc w:val="left"/>
        <w:rPr>
          <w:rFonts w:ascii="Garamond" w:hAnsi="Garamond"/>
          <w:b/>
          <w:sz w:val="26"/>
          <w:szCs w:val="26"/>
          <w:lang w:val="sq-AL"/>
        </w:rPr>
      </w:pPr>
    </w:p>
    <w:p w:rsidR="00156D4B" w:rsidRDefault="00156D4B" w:rsidP="00F136A1">
      <w:pPr>
        <w:spacing w:after="0" w:line="240" w:lineRule="auto"/>
        <w:ind w:firstLine="0"/>
        <w:jc w:val="left"/>
        <w:rPr>
          <w:rFonts w:ascii="Garamond" w:hAnsi="Garamond"/>
          <w:b/>
          <w:sz w:val="26"/>
          <w:szCs w:val="26"/>
          <w:lang w:val="sq-AL"/>
        </w:rPr>
      </w:pPr>
    </w:p>
    <w:p w:rsidR="00156D4B" w:rsidRDefault="00156D4B" w:rsidP="00F136A1">
      <w:pPr>
        <w:spacing w:after="0" w:line="240" w:lineRule="auto"/>
        <w:ind w:firstLine="0"/>
        <w:jc w:val="left"/>
        <w:rPr>
          <w:rFonts w:ascii="Garamond" w:hAnsi="Garamond"/>
          <w:b/>
          <w:sz w:val="26"/>
          <w:szCs w:val="26"/>
          <w:lang w:val="sq-AL"/>
        </w:rPr>
      </w:pPr>
    </w:p>
    <w:p w:rsidR="00156D4B" w:rsidRDefault="00156D4B" w:rsidP="00F136A1">
      <w:pPr>
        <w:spacing w:after="0" w:line="240" w:lineRule="auto"/>
        <w:ind w:firstLine="0"/>
        <w:jc w:val="left"/>
        <w:rPr>
          <w:rFonts w:ascii="Garamond" w:hAnsi="Garamond"/>
          <w:b/>
          <w:sz w:val="26"/>
          <w:szCs w:val="26"/>
          <w:lang w:val="sq-AL"/>
        </w:rPr>
      </w:pPr>
    </w:p>
    <w:p w:rsidR="00156D4B" w:rsidRPr="00F44988" w:rsidRDefault="00156D4B" w:rsidP="00F136A1">
      <w:pPr>
        <w:spacing w:after="0" w:line="240" w:lineRule="auto"/>
        <w:ind w:firstLine="0"/>
        <w:jc w:val="left"/>
        <w:rPr>
          <w:rFonts w:ascii="Garamond" w:hAnsi="Garamond"/>
          <w:b/>
          <w:sz w:val="26"/>
          <w:szCs w:val="26"/>
          <w:lang w:val="sq-AL"/>
        </w:rPr>
      </w:pPr>
    </w:p>
    <w:p w:rsidR="000106B2" w:rsidRPr="00F44988" w:rsidRDefault="000106B2" w:rsidP="00F136A1">
      <w:pPr>
        <w:spacing w:after="0" w:line="240" w:lineRule="auto"/>
        <w:ind w:firstLine="0"/>
        <w:jc w:val="left"/>
        <w:rPr>
          <w:rFonts w:ascii="Garamond" w:hAnsi="Garamond"/>
          <w:b/>
          <w:sz w:val="26"/>
          <w:szCs w:val="26"/>
          <w:lang w:val="sq-AL"/>
        </w:rPr>
      </w:pPr>
    </w:p>
    <w:p w:rsidR="00652072" w:rsidRPr="00652072" w:rsidRDefault="006A73E7" w:rsidP="00652072">
      <w:pPr>
        <w:spacing w:after="0" w:line="240" w:lineRule="auto"/>
        <w:ind w:firstLine="0"/>
        <w:jc w:val="center"/>
        <w:rPr>
          <w:rFonts w:ascii="Garamond" w:hAnsi="Garamond"/>
          <w:bCs/>
          <w:color w:val="000000" w:themeColor="text1"/>
          <w:sz w:val="24"/>
          <w:szCs w:val="24"/>
          <w:lang w:val="sq-AL"/>
        </w:rPr>
      </w:pPr>
      <w:r w:rsidRPr="00652072">
        <w:rPr>
          <w:rFonts w:ascii="Garamond" w:hAnsi="Garamond"/>
          <w:bCs/>
          <w:color w:val="000000" w:themeColor="text1"/>
          <w:sz w:val="24"/>
          <w:szCs w:val="24"/>
          <w:lang w:val="sq-AL"/>
        </w:rPr>
        <w:lastRenderedPageBreak/>
        <w:t>ANEKSI 15</w:t>
      </w:r>
    </w:p>
    <w:p w:rsidR="000106B2" w:rsidRPr="00652072" w:rsidRDefault="000106B2" w:rsidP="00652072">
      <w:pPr>
        <w:spacing w:after="0" w:line="240" w:lineRule="auto"/>
        <w:ind w:firstLine="0"/>
        <w:jc w:val="center"/>
        <w:rPr>
          <w:rFonts w:ascii="Garamond" w:hAnsi="Garamond"/>
          <w:bCs/>
          <w:color w:val="000000" w:themeColor="text1"/>
          <w:sz w:val="24"/>
          <w:szCs w:val="24"/>
          <w:lang w:val="sq-AL"/>
        </w:rPr>
      </w:pPr>
      <w:r w:rsidRPr="00652072">
        <w:rPr>
          <w:rFonts w:ascii="Garamond" w:hAnsi="Garamond"/>
          <w:bCs/>
          <w:color w:val="000000" w:themeColor="text1"/>
          <w:sz w:val="24"/>
          <w:szCs w:val="24"/>
          <w:lang w:val="sq-AL"/>
        </w:rPr>
        <w:t>FORMULARI PËR MASËN</w:t>
      </w:r>
      <w:r w:rsidR="0070541D" w:rsidRPr="00652072">
        <w:rPr>
          <w:rFonts w:ascii="Garamond" w:hAnsi="Garamond"/>
          <w:bCs/>
          <w:color w:val="000000" w:themeColor="text1"/>
          <w:sz w:val="24"/>
          <w:szCs w:val="24"/>
          <w:lang w:val="sq-AL"/>
        </w:rPr>
        <w:t xml:space="preserve"> </w:t>
      </w:r>
      <w:r w:rsidRPr="00652072">
        <w:rPr>
          <w:rFonts w:ascii="Garamond" w:hAnsi="Garamond"/>
          <w:bCs/>
          <w:color w:val="000000" w:themeColor="text1"/>
          <w:sz w:val="24"/>
          <w:szCs w:val="24"/>
          <w:lang w:val="sq-AL"/>
        </w:rPr>
        <w:t>12</w:t>
      </w:r>
    </w:p>
    <w:p w:rsidR="000106B2" w:rsidRPr="00F44988" w:rsidRDefault="000106B2" w:rsidP="000106B2">
      <w:pPr>
        <w:spacing w:before="120"/>
        <w:ind w:firstLine="0"/>
        <w:jc w:val="left"/>
        <w:rPr>
          <w:rFonts w:ascii="Garamond" w:hAnsi="Garamond"/>
          <w:b/>
          <w:bCs/>
          <w:sz w:val="24"/>
          <w:szCs w:val="24"/>
          <w:lang w:val="sq-AL"/>
        </w:rPr>
      </w:pPr>
      <w:r w:rsidRPr="00F44988">
        <w:rPr>
          <w:rFonts w:ascii="Garamond" w:hAnsi="Garamond"/>
          <w:b/>
          <w:bCs/>
          <w:sz w:val="24"/>
          <w:szCs w:val="24"/>
          <w:lang w:val="sq-AL"/>
        </w:rPr>
        <w:t>Qarku______________,</w:t>
      </w:r>
      <w:r w:rsidR="0070541D" w:rsidRPr="00F44988">
        <w:rPr>
          <w:rFonts w:ascii="Garamond" w:hAnsi="Garamond"/>
          <w:b/>
          <w:bCs/>
          <w:sz w:val="24"/>
          <w:szCs w:val="24"/>
          <w:lang w:val="sq-AL"/>
        </w:rPr>
        <w:t xml:space="preserve"> </w:t>
      </w:r>
      <w:r w:rsidRPr="00F44988">
        <w:rPr>
          <w:rFonts w:ascii="Garamond" w:hAnsi="Garamond"/>
          <w:b/>
          <w:bCs/>
          <w:sz w:val="24"/>
          <w:szCs w:val="24"/>
          <w:lang w:val="sq-AL"/>
        </w:rPr>
        <w:t>Bashkia _____________</w:t>
      </w:r>
      <w:r w:rsidR="0070541D" w:rsidRPr="00F44988">
        <w:rPr>
          <w:rFonts w:ascii="Garamond" w:hAnsi="Garamond"/>
          <w:b/>
          <w:bCs/>
          <w:sz w:val="24"/>
          <w:szCs w:val="24"/>
          <w:lang w:val="sq-AL"/>
        </w:rPr>
        <w:t xml:space="preserve"> </w:t>
      </w:r>
    </w:p>
    <w:p w:rsidR="000106B2" w:rsidRPr="00F44988" w:rsidRDefault="000106B2" w:rsidP="000106B2">
      <w:pPr>
        <w:spacing w:before="120"/>
        <w:ind w:firstLine="0"/>
        <w:jc w:val="left"/>
        <w:rPr>
          <w:rFonts w:ascii="Garamond" w:hAnsi="Garamond"/>
          <w:b/>
          <w:bCs/>
          <w:sz w:val="24"/>
          <w:szCs w:val="24"/>
          <w:lang w:val="sq-AL"/>
        </w:rPr>
      </w:pPr>
      <w:r w:rsidRPr="00F44988">
        <w:rPr>
          <w:rFonts w:ascii="Garamond" w:hAnsi="Garamond"/>
          <w:b/>
          <w:bCs/>
          <w:sz w:val="24"/>
          <w:szCs w:val="24"/>
          <w:lang w:val="sq-AL"/>
        </w:rPr>
        <w:t xml:space="preserve">Nj. Administrative________________, </w:t>
      </w:r>
      <w:r w:rsidR="00652072" w:rsidRPr="00F44988">
        <w:rPr>
          <w:rFonts w:ascii="Garamond" w:hAnsi="Garamond"/>
          <w:b/>
          <w:bCs/>
          <w:sz w:val="24"/>
          <w:szCs w:val="24"/>
          <w:lang w:val="sq-AL"/>
        </w:rPr>
        <w:t>fshati</w:t>
      </w:r>
      <w:r w:rsidRPr="00F44988">
        <w:rPr>
          <w:rFonts w:ascii="Garamond" w:hAnsi="Garamond"/>
          <w:b/>
          <w:bCs/>
          <w:sz w:val="24"/>
          <w:szCs w:val="24"/>
          <w:lang w:val="sq-AL"/>
        </w:rPr>
        <w:t>____________</w:t>
      </w:r>
    </w:p>
    <w:p w:rsidR="000106B2" w:rsidRPr="00F44988" w:rsidRDefault="00652072" w:rsidP="000106B2">
      <w:pPr>
        <w:spacing w:before="120"/>
        <w:ind w:firstLine="0"/>
        <w:jc w:val="center"/>
        <w:rPr>
          <w:rFonts w:ascii="Garamond" w:hAnsi="Garamond"/>
          <w:b/>
          <w:bCs/>
          <w:caps/>
          <w:sz w:val="24"/>
          <w:szCs w:val="24"/>
          <w:lang w:val="sq-AL"/>
        </w:rPr>
      </w:pPr>
      <w:r>
        <w:rPr>
          <w:rFonts w:ascii="Garamond" w:hAnsi="Garamond"/>
          <w:b/>
          <w:bCs/>
          <w:caps/>
          <w:sz w:val="24"/>
          <w:szCs w:val="24"/>
          <w:lang w:val="sq-AL"/>
        </w:rPr>
        <w:t>Plan</w:t>
      </w:r>
      <w:r w:rsidR="000106B2" w:rsidRPr="00F44988">
        <w:rPr>
          <w:rFonts w:ascii="Garamond" w:hAnsi="Garamond"/>
          <w:b/>
          <w:bCs/>
          <w:caps/>
          <w:sz w:val="24"/>
          <w:szCs w:val="24"/>
          <w:lang w:val="sq-AL"/>
        </w:rPr>
        <w:t xml:space="preserve">vendosja </w:t>
      </w:r>
    </w:p>
    <w:p w:rsidR="000106B2" w:rsidRPr="00F44988" w:rsidRDefault="00652072" w:rsidP="00652072">
      <w:pPr>
        <w:spacing w:after="0" w:line="240" w:lineRule="auto"/>
        <w:ind w:firstLine="0"/>
        <w:jc w:val="center"/>
        <w:rPr>
          <w:rFonts w:ascii="Garamond" w:hAnsi="Garamond"/>
          <w:b/>
          <w:bCs/>
          <w:sz w:val="24"/>
          <w:szCs w:val="24"/>
          <w:lang w:val="sq-AL"/>
        </w:rPr>
      </w:pPr>
      <w:r w:rsidRPr="00F44988">
        <w:rPr>
          <w:rFonts w:ascii="Garamond" w:hAnsi="Garamond"/>
          <w:b/>
          <w:bCs/>
          <w:sz w:val="24"/>
          <w:szCs w:val="24"/>
          <w:lang w:val="sq-AL"/>
        </w:rPr>
        <w:t xml:space="preserve"> PË</w:t>
      </w:r>
      <w:r>
        <w:rPr>
          <w:rFonts w:ascii="Garamond" w:hAnsi="Garamond"/>
          <w:b/>
          <w:bCs/>
          <w:sz w:val="24"/>
          <w:szCs w:val="24"/>
          <w:lang w:val="sq-AL"/>
        </w:rPr>
        <w:t>R NDËRTIMIN E SERRAVE DIELLORE</w:t>
      </w:r>
    </w:p>
    <w:p w:rsidR="000106B2" w:rsidRPr="00F44988" w:rsidRDefault="00652072" w:rsidP="00652072">
      <w:pPr>
        <w:spacing w:after="0" w:line="240" w:lineRule="auto"/>
        <w:ind w:firstLine="0"/>
        <w:jc w:val="center"/>
        <w:rPr>
          <w:rFonts w:ascii="Garamond" w:hAnsi="Garamond"/>
          <w:b/>
          <w:bCs/>
          <w:sz w:val="24"/>
          <w:szCs w:val="24"/>
          <w:lang w:val="sq-AL"/>
        </w:rPr>
      </w:pPr>
      <w:r w:rsidRPr="00F44988">
        <w:rPr>
          <w:rFonts w:ascii="Garamond" w:hAnsi="Garamond"/>
          <w:b/>
          <w:bCs/>
          <w:sz w:val="24"/>
          <w:szCs w:val="24"/>
          <w:lang w:val="sq-AL"/>
        </w:rPr>
        <w:t xml:space="preserve">DHE </w:t>
      </w:r>
    </w:p>
    <w:p w:rsidR="000106B2" w:rsidRPr="00F44988" w:rsidRDefault="00652072" w:rsidP="00652072">
      <w:pPr>
        <w:spacing w:after="0" w:line="240" w:lineRule="auto"/>
        <w:ind w:firstLine="0"/>
        <w:jc w:val="center"/>
        <w:rPr>
          <w:rFonts w:ascii="Garamond" w:hAnsi="Garamond"/>
          <w:b/>
          <w:bCs/>
          <w:sz w:val="24"/>
          <w:szCs w:val="24"/>
          <w:lang w:val="sq-AL"/>
        </w:rPr>
      </w:pPr>
      <w:r>
        <w:rPr>
          <w:rFonts w:ascii="Garamond" w:hAnsi="Garamond"/>
          <w:b/>
          <w:bCs/>
          <w:sz w:val="24"/>
          <w:szCs w:val="24"/>
          <w:lang w:val="sq-AL"/>
        </w:rPr>
        <w:t>SISTEMIN E UJITËS</w:t>
      </w:r>
    </w:p>
    <w:p w:rsidR="000106B2" w:rsidRPr="00F44988" w:rsidRDefault="000106B2" w:rsidP="000106B2">
      <w:pPr>
        <w:spacing w:before="120"/>
        <w:ind w:firstLine="0"/>
        <w:jc w:val="center"/>
        <w:rPr>
          <w:rFonts w:ascii="Garamond" w:hAnsi="Garamond"/>
          <w:b/>
          <w:bCs/>
          <w:sz w:val="24"/>
          <w:szCs w:val="24"/>
          <w:u w:val="single"/>
          <w:lang w:val="sq-AL"/>
        </w:rPr>
      </w:pPr>
      <w:r w:rsidRPr="00F44988">
        <w:rPr>
          <w:rFonts w:ascii="Garamond" w:hAnsi="Garamond"/>
          <w:b/>
          <w:bCs/>
          <w:sz w:val="24"/>
          <w:szCs w:val="24"/>
          <w:u w:val="single"/>
          <w:lang w:val="sq-AL"/>
        </w:rPr>
        <w:t>TË DHËNAT</w:t>
      </w:r>
      <w:r w:rsidR="0070541D" w:rsidRPr="00F44988">
        <w:rPr>
          <w:rFonts w:ascii="Garamond" w:hAnsi="Garamond"/>
          <w:b/>
          <w:bCs/>
          <w:sz w:val="24"/>
          <w:szCs w:val="24"/>
          <w:u w:val="single"/>
          <w:lang w:val="sq-AL"/>
        </w:rPr>
        <w:t xml:space="preserve"> </w:t>
      </w:r>
      <w:r w:rsidRPr="00F44988">
        <w:rPr>
          <w:rFonts w:ascii="Garamond" w:hAnsi="Garamond"/>
          <w:b/>
          <w:bCs/>
          <w:sz w:val="24"/>
          <w:szCs w:val="24"/>
          <w:u w:val="single"/>
          <w:lang w:val="sq-AL"/>
        </w:rPr>
        <w:t>KRYESORE</w:t>
      </w:r>
    </w:p>
    <w:p w:rsidR="000106B2" w:rsidRPr="00C70813" w:rsidRDefault="000106B2" w:rsidP="00C70813">
      <w:pPr>
        <w:pStyle w:val="ListParagraph"/>
        <w:numPr>
          <w:ilvl w:val="0"/>
          <w:numId w:val="73"/>
        </w:numPr>
        <w:spacing w:before="480" w:after="240"/>
        <w:rPr>
          <w:rFonts w:ascii="Garamond" w:hAnsi="Garamond"/>
          <w:b/>
          <w:bCs/>
          <w:sz w:val="24"/>
          <w:szCs w:val="24"/>
          <w:u w:val="single"/>
          <w:lang w:val="sq-AL"/>
        </w:rPr>
      </w:pPr>
      <w:r w:rsidRPr="00C70813">
        <w:rPr>
          <w:rFonts w:ascii="Garamond" w:hAnsi="Garamond"/>
          <w:b/>
          <w:bCs/>
          <w:sz w:val="24"/>
          <w:szCs w:val="24"/>
          <w:u w:val="single"/>
          <w:lang w:val="sq-AL"/>
        </w:rPr>
        <w:t>Të dhëna për serrën:</w:t>
      </w:r>
    </w:p>
    <w:p w:rsidR="000106B2" w:rsidRPr="00F44988" w:rsidRDefault="000106B2" w:rsidP="005D16DD">
      <w:pPr>
        <w:numPr>
          <w:ilvl w:val="0"/>
          <w:numId w:val="71"/>
        </w:numPr>
        <w:spacing w:before="120" w:after="120"/>
        <w:ind w:left="714" w:hanging="357"/>
        <w:jc w:val="left"/>
        <w:rPr>
          <w:rFonts w:ascii="Garamond" w:hAnsi="Garamond"/>
          <w:b/>
          <w:sz w:val="24"/>
          <w:szCs w:val="24"/>
          <w:lang w:val="sq-AL"/>
        </w:rPr>
      </w:pPr>
      <w:r w:rsidRPr="00F44988">
        <w:rPr>
          <w:rFonts w:ascii="Garamond" w:hAnsi="Garamond"/>
          <w:b/>
          <w:sz w:val="24"/>
          <w:szCs w:val="24"/>
          <w:lang w:val="sq-AL"/>
        </w:rPr>
        <w:t>Sipërfaq</w:t>
      </w:r>
      <w:r w:rsidRPr="00F44988">
        <w:rPr>
          <w:rFonts w:ascii="Garamond" w:hAnsi="Garamond"/>
          <w:sz w:val="24"/>
          <w:szCs w:val="24"/>
          <w:lang w:val="sq-AL"/>
        </w:rPr>
        <w:t>j</w:t>
      </w:r>
      <w:r w:rsidRPr="00F44988">
        <w:rPr>
          <w:rFonts w:ascii="Garamond" w:hAnsi="Garamond"/>
          <w:b/>
          <w:sz w:val="24"/>
          <w:szCs w:val="24"/>
          <w:lang w:val="sq-AL"/>
        </w:rPr>
        <w:t>a e serrës_________________</w:t>
      </w:r>
      <w:r w:rsidR="0070541D" w:rsidRPr="00F44988">
        <w:rPr>
          <w:rFonts w:ascii="Garamond" w:hAnsi="Garamond"/>
          <w:b/>
          <w:sz w:val="24"/>
          <w:szCs w:val="24"/>
          <w:lang w:val="sq-AL"/>
        </w:rPr>
        <w:t xml:space="preserve"> </w:t>
      </w:r>
      <w:r w:rsidR="005A3097" w:rsidRPr="00F44988">
        <w:rPr>
          <w:rFonts w:ascii="Garamond" w:hAnsi="Garamond"/>
          <w:b/>
          <w:sz w:val="24"/>
          <w:szCs w:val="24"/>
          <w:lang w:val="sq-AL"/>
        </w:rPr>
        <w:t xml:space="preserve">ha </w:t>
      </w:r>
    </w:p>
    <w:p w:rsidR="000106B2" w:rsidRPr="00F44988" w:rsidRDefault="00684126" w:rsidP="005D16DD">
      <w:pPr>
        <w:numPr>
          <w:ilvl w:val="0"/>
          <w:numId w:val="71"/>
        </w:numPr>
        <w:spacing w:before="120" w:after="120"/>
        <w:ind w:left="714" w:hanging="357"/>
        <w:jc w:val="left"/>
        <w:rPr>
          <w:rFonts w:ascii="Garamond" w:hAnsi="Garamond"/>
          <w:b/>
          <w:sz w:val="24"/>
          <w:szCs w:val="24"/>
          <w:lang w:val="sq-AL"/>
        </w:rPr>
      </w:pPr>
      <w:r w:rsidRPr="00F44988">
        <w:rPr>
          <w:rFonts w:ascii="Garamond" w:hAnsi="Garamond"/>
          <w:b/>
          <w:noProof/>
          <w:sz w:val="24"/>
          <w:szCs w:val="24"/>
        </w:rPr>
        <mc:AlternateContent>
          <mc:Choice Requires="wps">
            <w:drawing>
              <wp:anchor distT="0" distB="0" distL="114300" distR="114300" simplePos="0" relativeHeight="251705856" behindDoc="0" locked="0" layoutInCell="1" allowOverlap="1" wp14:anchorId="4EDFD785" wp14:editId="7C5BF390">
                <wp:simplePos x="0" y="0"/>
                <wp:positionH relativeFrom="column">
                  <wp:posOffset>4701217</wp:posOffset>
                </wp:positionH>
                <wp:positionV relativeFrom="paragraph">
                  <wp:posOffset>241764</wp:posOffset>
                </wp:positionV>
                <wp:extent cx="248920" cy="202565"/>
                <wp:effectExtent l="0" t="0" r="17780" b="2603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202565"/>
                        </a:xfrm>
                        <a:prstGeom prst="rect">
                          <a:avLst/>
                        </a:prstGeom>
                        <a:solidFill>
                          <a:srgbClr val="FFFFFF"/>
                        </a:solidFill>
                        <a:ln w="9525">
                          <a:solidFill>
                            <a:srgbClr val="000000"/>
                          </a:solidFill>
                          <a:miter lim="800000"/>
                          <a:headEnd/>
                          <a:tailEnd/>
                        </a:ln>
                      </wps:spPr>
                      <wps:txbx>
                        <w:txbxContent>
                          <w:p w:rsidR="00326D7F" w:rsidRDefault="00326D7F" w:rsidP="000106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30" type="#_x0000_t202" style="position:absolute;left:0;text-align:left;margin-left:370.15pt;margin-top:19.05pt;width:19.6pt;height:15.9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">
                <v:textbox>
                  <w:txbxContent>
                    <w:p w:rsidR="00326D7F" w:rsidRDefault="00326D7F" w:rsidP="000106B2"/>
                  </w:txbxContent>
                </v:textbox>
              </v:shape>
            </w:pict>
          </mc:Fallback>
        </mc:AlternateContent>
      </w:r>
      <w:r w:rsidR="000106B2" w:rsidRPr="00F44988">
        <w:rPr>
          <w:rFonts w:ascii="Garamond" w:hAnsi="Garamond"/>
          <w:b/>
          <w:sz w:val="24"/>
          <w:szCs w:val="24"/>
          <w:lang w:val="sq-AL"/>
        </w:rPr>
        <w:t>Zona kadastrale________</w:t>
      </w:r>
      <w:r w:rsidR="005A3097">
        <w:rPr>
          <w:rFonts w:ascii="Garamond" w:hAnsi="Garamond"/>
          <w:b/>
          <w:sz w:val="24"/>
          <w:szCs w:val="24"/>
          <w:lang w:val="sq-AL"/>
        </w:rPr>
        <w:t xml:space="preserve">, </w:t>
      </w:r>
      <w:r w:rsidR="005A3097" w:rsidRPr="00F44988">
        <w:rPr>
          <w:rFonts w:ascii="Garamond" w:hAnsi="Garamond"/>
          <w:b/>
          <w:sz w:val="24"/>
          <w:szCs w:val="24"/>
          <w:lang w:val="sq-AL"/>
        </w:rPr>
        <w:t>nr</w:t>
      </w:r>
      <w:r w:rsidR="000106B2" w:rsidRPr="00F44988">
        <w:rPr>
          <w:rFonts w:ascii="Garamond" w:hAnsi="Garamond"/>
          <w:b/>
          <w:sz w:val="24"/>
          <w:szCs w:val="24"/>
          <w:lang w:val="sq-AL"/>
        </w:rPr>
        <w:t>. kadastral/</w:t>
      </w:r>
      <w:r w:rsidR="005A3097">
        <w:rPr>
          <w:rFonts w:ascii="Garamond" w:hAnsi="Garamond"/>
          <w:b/>
          <w:sz w:val="24"/>
          <w:szCs w:val="24"/>
          <w:lang w:val="sq-AL"/>
        </w:rPr>
        <w:t xml:space="preserve">i </w:t>
      </w:r>
      <w:r w:rsidR="000106B2" w:rsidRPr="00F44988">
        <w:rPr>
          <w:rFonts w:ascii="Garamond" w:hAnsi="Garamond"/>
          <w:b/>
          <w:sz w:val="24"/>
          <w:szCs w:val="24"/>
          <w:lang w:val="sq-AL"/>
        </w:rPr>
        <w:t>pasurisë ________________</w:t>
      </w:r>
    </w:p>
    <w:p w:rsidR="000106B2" w:rsidRPr="00F44988" w:rsidRDefault="00684126" w:rsidP="005D16DD">
      <w:pPr>
        <w:numPr>
          <w:ilvl w:val="0"/>
          <w:numId w:val="71"/>
        </w:numPr>
        <w:spacing w:before="120" w:after="120"/>
        <w:ind w:left="714" w:hanging="357"/>
        <w:jc w:val="left"/>
        <w:rPr>
          <w:rFonts w:ascii="Garamond" w:hAnsi="Garamond"/>
          <w:sz w:val="24"/>
          <w:szCs w:val="24"/>
          <w:lang w:val="sq-AL"/>
        </w:rPr>
      </w:pPr>
      <w:r w:rsidRPr="00F44988">
        <w:rPr>
          <w:rFonts w:ascii="Garamond" w:hAnsi="Garamond"/>
          <w:noProof/>
          <w:sz w:val="24"/>
          <w:szCs w:val="24"/>
        </w:rPr>
        <mc:AlternateContent>
          <mc:Choice Requires="wps">
            <w:drawing>
              <wp:anchor distT="0" distB="0" distL="114300" distR="114300" simplePos="0" relativeHeight="251698688" behindDoc="0" locked="0" layoutInCell="1" allowOverlap="1" wp14:anchorId="6E9BCAE1" wp14:editId="69C30568">
                <wp:simplePos x="0" y="0"/>
                <wp:positionH relativeFrom="column">
                  <wp:posOffset>4684234</wp:posOffset>
                </wp:positionH>
                <wp:positionV relativeFrom="paragraph">
                  <wp:posOffset>270813</wp:posOffset>
                </wp:positionV>
                <wp:extent cx="248920" cy="202565"/>
                <wp:effectExtent l="6350" t="6350" r="11430" b="1016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202565"/>
                        </a:xfrm>
                        <a:prstGeom prst="rect">
                          <a:avLst/>
                        </a:prstGeom>
                        <a:solidFill>
                          <a:srgbClr val="FFFFFF"/>
                        </a:solidFill>
                        <a:ln w="9525">
                          <a:solidFill>
                            <a:srgbClr val="000000"/>
                          </a:solidFill>
                          <a:miter lim="800000"/>
                          <a:headEnd/>
                          <a:tailEnd/>
                        </a:ln>
                      </wps:spPr>
                      <wps:txbx>
                        <w:txbxContent>
                          <w:p w:rsidR="00326D7F" w:rsidRDefault="00326D7F" w:rsidP="000106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31" type="#_x0000_t202" style="position:absolute;left:0;text-align:left;margin-left:368.85pt;margin-top:21.3pt;width:19.6pt;height:15.9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">
                <v:textbox>
                  <w:txbxContent>
                    <w:p w:rsidR="00326D7F" w:rsidRDefault="00326D7F" w:rsidP="000106B2"/>
                  </w:txbxContent>
                </v:textbox>
              </v:shape>
            </w:pict>
          </mc:Fallback>
        </mc:AlternateContent>
      </w:r>
      <w:r w:rsidR="000106B2" w:rsidRPr="00F44988">
        <w:rPr>
          <w:rFonts w:ascii="Garamond" w:hAnsi="Garamond"/>
          <w:b/>
          <w:sz w:val="24"/>
          <w:szCs w:val="24"/>
          <w:lang w:val="sq-AL"/>
        </w:rPr>
        <w:t xml:space="preserve">Tipi i serrës: </w:t>
      </w:r>
      <w:r w:rsidR="000106B2" w:rsidRPr="00F44988">
        <w:rPr>
          <w:rFonts w:ascii="Garamond" w:hAnsi="Garamond"/>
          <w:sz w:val="24"/>
          <w:szCs w:val="24"/>
          <w:lang w:val="sq-AL"/>
        </w:rPr>
        <w:t>-</w:t>
      </w:r>
      <w:r w:rsidR="000106B2" w:rsidRPr="00F44988">
        <w:rPr>
          <w:rFonts w:ascii="Garamond" w:hAnsi="Garamond"/>
          <w:b/>
          <w:sz w:val="24"/>
          <w:szCs w:val="24"/>
          <w:lang w:val="sq-AL"/>
        </w:rPr>
        <w:t xml:space="preserve"> </w:t>
      </w:r>
      <w:r w:rsidR="000106B2" w:rsidRPr="00F44988">
        <w:rPr>
          <w:rFonts w:ascii="Garamond" w:hAnsi="Garamond"/>
          <w:sz w:val="24"/>
          <w:szCs w:val="24"/>
          <w:lang w:val="sq-AL"/>
        </w:rPr>
        <w:t>Lartësia deri në ulluk/anësore jo më e vogël se 2.8 m</w:t>
      </w:r>
    </w:p>
    <w:p w:rsidR="000106B2" w:rsidRPr="00F44988" w:rsidRDefault="005A3097" w:rsidP="005A3097">
      <w:pPr>
        <w:spacing w:before="120" w:after="120"/>
        <w:ind w:left="1863" w:firstLine="171"/>
        <w:jc w:val="left"/>
        <w:rPr>
          <w:rFonts w:ascii="Garamond" w:hAnsi="Garamond"/>
          <w:sz w:val="24"/>
          <w:szCs w:val="24"/>
          <w:lang w:val="sq-AL"/>
        </w:rPr>
      </w:pPr>
      <w:r>
        <w:rPr>
          <w:rFonts w:ascii="Garamond" w:hAnsi="Garamond"/>
          <w:sz w:val="24"/>
          <w:szCs w:val="24"/>
          <w:lang w:val="sq-AL"/>
        </w:rPr>
        <w:t xml:space="preserve">- </w:t>
      </w:r>
      <w:r w:rsidR="000106B2" w:rsidRPr="00F44988">
        <w:rPr>
          <w:rFonts w:ascii="Garamond" w:hAnsi="Garamond"/>
          <w:sz w:val="24"/>
          <w:szCs w:val="24"/>
          <w:lang w:val="sq-AL"/>
        </w:rPr>
        <w:t>Lartësia deri në ulluk/anësore jo më e vogël se 4.0 m</w:t>
      </w:r>
    </w:p>
    <w:p w:rsidR="000106B2" w:rsidRPr="00F44988" w:rsidRDefault="000106B2" w:rsidP="005D16DD">
      <w:pPr>
        <w:numPr>
          <w:ilvl w:val="0"/>
          <w:numId w:val="71"/>
        </w:numPr>
        <w:spacing w:before="120" w:after="120"/>
        <w:ind w:left="714" w:hanging="357"/>
        <w:jc w:val="left"/>
        <w:rPr>
          <w:rFonts w:ascii="Garamond" w:hAnsi="Garamond"/>
          <w:sz w:val="24"/>
          <w:szCs w:val="24"/>
          <w:lang w:val="sq-AL"/>
        </w:rPr>
      </w:pPr>
      <w:r w:rsidRPr="00F44988">
        <w:rPr>
          <w:rFonts w:ascii="Garamond" w:hAnsi="Garamond"/>
          <w:b/>
          <w:sz w:val="24"/>
          <w:szCs w:val="24"/>
          <w:lang w:val="sq-AL"/>
        </w:rPr>
        <w:t>Dimensionet:</w:t>
      </w:r>
      <w:r w:rsidR="0070541D" w:rsidRPr="00F44988">
        <w:rPr>
          <w:rFonts w:ascii="Garamond" w:hAnsi="Garamond"/>
          <w:b/>
          <w:sz w:val="24"/>
          <w:szCs w:val="24"/>
          <w:lang w:val="sq-AL"/>
        </w:rPr>
        <w:t xml:space="preserve"> </w:t>
      </w:r>
      <w:r w:rsidR="00684126" w:rsidRPr="00F44988">
        <w:rPr>
          <w:rFonts w:ascii="Garamond" w:hAnsi="Garamond"/>
          <w:sz w:val="24"/>
          <w:szCs w:val="24"/>
          <w:lang w:val="sq-AL"/>
        </w:rPr>
        <w:t>gjerësia_____m</w:t>
      </w:r>
      <w:r w:rsidR="00684126">
        <w:rPr>
          <w:rFonts w:ascii="Garamond" w:hAnsi="Garamond"/>
          <w:sz w:val="24"/>
          <w:szCs w:val="24"/>
          <w:lang w:val="sq-AL"/>
        </w:rPr>
        <w:t>,</w:t>
      </w:r>
      <w:r w:rsidR="00684126" w:rsidRPr="00F44988">
        <w:rPr>
          <w:rFonts w:ascii="Garamond" w:hAnsi="Garamond"/>
          <w:sz w:val="24"/>
          <w:szCs w:val="24"/>
          <w:lang w:val="sq-AL"/>
        </w:rPr>
        <w:t xml:space="preserve"> gjatësia_____m</w:t>
      </w:r>
      <w:r w:rsidR="00684126">
        <w:rPr>
          <w:rFonts w:ascii="Garamond" w:hAnsi="Garamond"/>
          <w:sz w:val="24"/>
          <w:szCs w:val="24"/>
          <w:lang w:val="sq-AL"/>
        </w:rPr>
        <w:t>,</w:t>
      </w:r>
      <w:r w:rsidR="00684126" w:rsidRPr="00F44988">
        <w:rPr>
          <w:rFonts w:ascii="Garamond" w:hAnsi="Garamond"/>
          <w:sz w:val="24"/>
          <w:szCs w:val="24"/>
          <w:lang w:val="sq-AL"/>
        </w:rPr>
        <w:t xml:space="preserve"> lartësia anësore</w:t>
      </w:r>
      <w:r w:rsidRPr="00F44988">
        <w:rPr>
          <w:rFonts w:ascii="Garamond" w:hAnsi="Garamond"/>
          <w:sz w:val="24"/>
          <w:szCs w:val="24"/>
          <w:lang w:val="sq-AL"/>
        </w:rPr>
        <w:t>____m</w:t>
      </w:r>
      <w:r w:rsidR="0070541D" w:rsidRPr="00F44988">
        <w:rPr>
          <w:rFonts w:ascii="Garamond" w:hAnsi="Garamond"/>
          <w:sz w:val="24"/>
          <w:szCs w:val="24"/>
          <w:lang w:val="sq-AL"/>
        </w:rPr>
        <w:t xml:space="preserve"> </w:t>
      </w:r>
    </w:p>
    <w:p w:rsidR="000106B2" w:rsidRPr="00F44988" w:rsidRDefault="0070541D" w:rsidP="000106B2">
      <w:pPr>
        <w:spacing w:before="120" w:after="120"/>
        <w:ind w:left="714" w:firstLine="0"/>
        <w:jc w:val="left"/>
        <w:rPr>
          <w:rFonts w:ascii="Garamond" w:hAnsi="Garamond"/>
          <w:sz w:val="24"/>
          <w:szCs w:val="24"/>
          <w:lang w:val="sq-AL"/>
        </w:rPr>
      </w:pPr>
      <w:r w:rsidRPr="00F44988">
        <w:rPr>
          <w:rFonts w:ascii="Garamond" w:hAnsi="Garamond"/>
          <w:b/>
          <w:sz w:val="24"/>
          <w:szCs w:val="24"/>
          <w:lang w:val="sq-AL"/>
        </w:rPr>
        <w:t xml:space="preserve"> </w:t>
      </w:r>
      <w:r w:rsidR="00684126">
        <w:rPr>
          <w:rFonts w:ascii="Garamond" w:hAnsi="Garamond"/>
          <w:b/>
          <w:sz w:val="24"/>
          <w:szCs w:val="24"/>
          <w:lang w:val="sq-AL"/>
        </w:rPr>
        <w:t xml:space="preserve">                       </w:t>
      </w:r>
      <w:r w:rsidR="000106B2" w:rsidRPr="00F44988">
        <w:rPr>
          <w:rFonts w:ascii="Garamond" w:hAnsi="Garamond"/>
          <w:sz w:val="24"/>
          <w:szCs w:val="24"/>
          <w:lang w:val="sq-AL"/>
        </w:rPr>
        <w:t>dhe lartësia në kulm_____m.</w:t>
      </w:r>
    </w:p>
    <w:p w:rsidR="000106B2" w:rsidRPr="00F44988" w:rsidRDefault="000106B2" w:rsidP="005D16DD">
      <w:pPr>
        <w:numPr>
          <w:ilvl w:val="0"/>
          <w:numId w:val="71"/>
        </w:numPr>
        <w:spacing w:before="120" w:after="120"/>
        <w:ind w:left="714" w:hanging="357"/>
        <w:jc w:val="left"/>
        <w:rPr>
          <w:rFonts w:ascii="Garamond" w:hAnsi="Garamond"/>
          <w:b/>
          <w:sz w:val="24"/>
          <w:szCs w:val="24"/>
          <w:lang w:val="sq-AL"/>
        </w:rPr>
      </w:pPr>
      <w:r w:rsidRPr="00F44988">
        <w:rPr>
          <w:rFonts w:ascii="Garamond" w:hAnsi="Garamond"/>
          <w:b/>
          <w:noProof/>
          <w:sz w:val="24"/>
          <w:szCs w:val="24"/>
        </w:rPr>
        <mc:AlternateContent>
          <mc:Choice Requires="wps">
            <w:drawing>
              <wp:anchor distT="0" distB="0" distL="114300" distR="114300" simplePos="0" relativeHeight="251716096" behindDoc="0" locked="0" layoutInCell="1" allowOverlap="1" wp14:anchorId="79B367BB" wp14:editId="729F61EC">
                <wp:simplePos x="0" y="0"/>
                <wp:positionH relativeFrom="column">
                  <wp:posOffset>3016514</wp:posOffset>
                </wp:positionH>
                <wp:positionV relativeFrom="paragraph">
                  <wp:posOffset>30480</wp:posOffset>
                </wp:positionV>
                <wp:extent cx="248920" cy="202565"/>
                <wp:effectExtent l="0" t="0" r="17780" b="26035"/>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202565"/>
                        </a:xfrm>
                        <a:prstGeom prst="rect">
                          <a:avLst/>
                        </a:prstGeom>
                        <a:solidFill>
                          <a:srgbClr val="FFFFFF"/>
                        </a:solidFill>
                        <a:ln w="9525">
                          <a:solidFill>
                            <a:srgbClr val="000000"/>
                          </a:solidFill>
                          <a:miter lim="800000"/>
                          <a:headEnd/>
                          <a:tailEnd/>
                        </a:ln>
                      </wps:spPr>
                      <wps:txbx>
                        <w:txbxContent>
                          <w:p w:rsidR="00326D7F" w:rsidRDefault="00326D7F" w:rsidP="000106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32" type="#_x0000_t202" style="position:absolute;left:0;text-align:left;margin-left:237.5pt;margin-top:2.4pt;width:19.6pt;height:15.9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">
                <v:textbox>
                  <w:txbxContent>
                    <w:p w:rsidR="00326D7F" w:rsidRDefault="00326D7F" w:rsidP="000106B2"/>
                  </w:txbxContent>
                </v:textbox>
              </v:shape>
            </w:pict>
          </mc:Fallback>
        </mc:AlternateContent>
      </w:r>
      <w:r w:rsidRPr="00F44988">
        <w:rPr>
          <w:rFonts w:ascii="Garamond" w:hAnsi="Garamond"/>
          <w:b/>
          <w:sz w:val="24"/>
          <w:szCs w:val="24"/>
          <w:lang w:val="sq-AL"/>
        </w:rPr>
        <w:t xml:space="preserve">Konstruksioni: </w:t>
      </w:r>
      <w:r w:rsidRPr="00F44988">
        <w:rPr>
          <w:rFonts w:ascii="Garamond" w:hAnsi="Garamond"/>
          <w:sz w:val="24"/>
          <w:szCs w:val="24"/>
          <w:lang w:val="sq-AL"/>
        </w:rPr>
        <w:t>Tubo zingato/profil U</w:t>
      </w:r>
      <w:r w:rsidR="0070541D" w:rsidRPr="00F44988">
        <w:rPr>
          <w:rFonts w:ascii="Garamond" w:hAnsi="Garamond"/>
          <w:sz w:val="24"/>
          <w:szCs w:val="24"/>
          <w:lang w:val="sq-AL"/>
        </w:rPr>
        <w:t xml:space="preserve"> </w:t>
      </w:r>
    </w:p>
    <w:p w:rsidR="000106B2" w:rsidRPr="00F44988" w:rsidRDefault="000106B2" w:rsidP="005D16DD">
      <w:pPr>
        <w:numPr>
          <w:ilvl w:val="0"/>
          <w:numId w:val="71"/>
        </w:numPr>
        <w:spacing w:before="480" w:after="240"/>
        <w:ind w:left="714" w:hanging="357"/>
        <w:jc w:val="left"/>
        <w:rPr>
          <w:rFonts w:ascii="Garamond" w:hAnsi="Garamond"/>
          <w:b/>
          <w:sz w:val="24"/>
          <w:szCs w:val="24"/>
          <w:lang w:val="sq-AL"/>
        </w:rPr>
      </w:pPr>
      <w:r w:rsidRPr="00F44988">
        <w:rPr>
          <w:rFonts w:ascii="Garamond" w:hAnsi="Garamond"/>
          <w:b/>
          <w:noProof/>
          <w:sz w:val="24"/>
          <w:szCs w:val="24"/>
        </w:rPr>
        <mc:AlternateContent>
          <mc:Choice Requires="wps">
            <w:drawing>
              <wp:anchor distT="0" distB="0" distL="114300" distR="114300" simplePos="0" relativeHeight="251710976" behindDoc="0" locked="0" layoutInCell="1" allowOverlap="1" wp14:anchorId="677C97A3" wp14:editId="31D240A0">
                <wp:simplePos x="0" y="0"/>
                <wp:positionH relativeFrom="column">
                  <wp:posOffset>3008782</wp:posOffset>
                </wp:positionH>
                <wp:positionV relativeFrom="paragraph">
                  <wp:posOffset>158134</wp:posOffset>
                </wp:positionV>
                <wp:extent cx="248920" cy="202565"/>
                <wp:effectExtent l="12700" t="12700" r="5080" b="1333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202565"/>
                        </a:xfrm>
                        <a:prstGeom prst="rect">
                          <a:avLst/>
                        </a:prstGeom>
                        <a:solidFill>
                          <a:srgbClr val="FFFFFF"/>
                        </a:solidFill>
                        <a:ln w="9525">
                          <a:solidFill>
                            <a:srgbClr val="000000"/>
                          </a:solidFill>
                          <a:miter lim="800000"/>
                          <a:headEnd/>
                          <a:tailEnd/>
                        </a:ln>
                      </wps:spPr>
                      <wps:txbx>
                        <w:txbxContent>
                          <w:p w:rsidR="00326D7F" w:rsidRDefault="00326D7F" w:rsidP="000106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33" type="#_x0000_t202" style="position:absolute;left:0;text-align:left;margin-left:236.9pt;margin-top:12.45pt;width:19.6pt;height:15.9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">
                <v:textbox>
                  <w:txbxContent>
                    <w:p w:rsidR="00326D7F" w:rsidRDefault="00326D7F" w:rsidP="000106B2"/>
                  </w:txbxContent>
                </v:textbox>
              </v:shape>
            </w:pict>
          </mc:Fallback>
        </mc:AlternateContent>
      </w:r>
      <w:r w:rsidRPr="00F44988">
        <w:rPr>
          <w:rFonts w:ascii="Garamond" w:hAnsi="Garamond"/>
          <w:b/>
          <w:sz w:val="24"/>
          <w:szCs w:val="24"/>
          <w:lang w:val="sq-AL"/>
        </w:rPr>
        <w:t>Plastmas</w:t>
      </w:r>
      <w:r w:rsidR="00B14AB2">
        <w:rPr>
          <w:rFonts w:ascii="Garamond" w:hAnsi="Garamond"/>
          <w:b/>
          <w:sz w:val="24"/>
          <w:szCs w:val="24"/>
          <w:lang w:val="sq-AL"/>
        </w:rPr>
        <w:t>a</w:t>
      </w:r>
      <w:r w:rsidRPr="00F44988">
        <w:rPr>
          <w:rFonts w:ascii="Garamond" w:hAnsi="Garamond"/>
          <w:b/>
          <w:sz w:val="24"/>
          <w:szCs w:val="24"/>
          <w:lang w:val="sq-AL"/>
        </w:rPr>
        <w:t xml:space="preserve"> </w:t>
      </w:r>
      <w:r w:rsidR="00B14AB2">
        <w:rPr>
          <w:rFonts w:ascii="Garamond" w:hAnsi="Garamond"/>
          <w:b/>
          <w:sz w:val="24"/>
          <w:szCs w:val="24"/>
          <w:lang w:val="sq-AL"/>
        </w:rPr>
        <w:t>e</w:t>
      </w:r>
      <w:r w:rsidRPr="00F44988">
        <w:rPr>
          <w:rFonts w:ascii="Garamond" w:hAnsi="Garamond"/>
          <w:b/>
          <w:sz w:val="24"/>
          <w:szCs w:val="24"/>
          <w:lang w:val="sq-AL"/>
        </w:rPr>
        <w:t xml:space="preserve"> tipit termik </w:t>
      </w:r>
    </w:p>
    <w:p w:rsidR="000106B2" w:rsidRPr="00F44988" w:rsidRDefault="00B14AB2" w:rsidP="005D16DD">
      <w:pPr>
        <w:numPr>
          <w:ilvl w:val="0"/>
          <w:numId w:val="71"/>
        </w:numPr>
        <w:spacing w:before="480" w:after="240"/>
        <w:ind w:left="714" w:hanging="357"/>
        <w:jc w:val="left"/>
        <w:rPr>
          <w:rFonts w:ascii="Garamond" w:hAnsi="Garamond"/>
          <w:b/>
          <w:sz w:val="24"/>
          <w:szCs w:val="24"/>
          <w:lang w:val="sq-AL"/>
        </w:rPr>
      </w:pPr>
      <w:r w:rsidRPr="00F44988">
        <w:rPr>
          <w:rFonts w:ascii="Garamond" w:hAnsi="Garamond"/>
          <w:b/>
          <w:noProof/>
          <w:sz w:val="24"/>
          <w:szCs w:val="24"/>
        </w:rPr>
        <mc:AlternateContent>
          <mc:Choice Requires="wps">
            <w:drawing>
              <wp:anchor distT="0" distB="0" distL="114300" distR="114300" simplePos="0" relativeHeight="251723264" behindDoc="0" locked="0" layoutInCell="1" allowOverlap="1" wp14:anchorId="750CA899" wp14:editId="01ACFCAF">
                <wp:simplePos x="0" y="0"/>
                <wp:positionH relativeFrom="column">
                  <wp:posOffset>3010052</wp:posOffset>
                </wp:positionH>
                <wp:positionV relativeFrom="paragraph">
                  <wp:posOffset>85109</wp:posOffset>
                </wp:positionV>
                <wp:extent cx="248920" cy="202565"/>
                <wp:effectExtent l="13970" t="12700" r="13335" b="13335"/>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202565"/>
                        </a:xfrm>
                        <a:prstGeom prst="rect">
                          <a:avLst/>
                        </a:prstGeom>
                        <a:solidFill>
                          <a:srgbClr val="FFFFFF"/>
                        </a:solidFill>
                        <a:ln w="9525">
                          <a:solidFill>
                            <a:srgbClr val="000000"/>
                          </a:solidFill>
                          <a:miter lim="800000"/>
                          <a:headEnd/>
                          <a:tailEnd/>
                        </a:ln>
                      </wps:spPr>
                      <wps:txbx>
                        <w:txbxContent>
                          <w:p w:rsidR="00326D7F" w:rsidRDefault="00326D7F" w:rsidP="000106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34" type="#_x0000_t202" style="position:absolute;left:0;text-align:left;margin-left:237pt;margin-top:6.7pt;width:19.6pt;height:15.9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">
                <v:textbox>
                  <w:txbxContent>
                    <w:p w:rsidR="00326D7F" w:rsidRDefault="00326D7F" w:rsidP="000106B2"/>
                  </w:txbxContent>
                </v:textbox>
              </v:shape>
            </w:pict>
          </mc:Fallback>
        </mc:AlternateContent>
      </w:r>
      <w:r w:rsidR="000106B2" w:rsidRPr="00F44988">
        <w:rPr>
          <w:rFonts w:ascii="Garamond" w:hAnsi="Garamond"/>
          <w:noProof/>
          <w:sz w:val="24"/>
          <w:szCs w:val="24"/>
        </w:rPr>
        <mc:AlternateContent>
          <mc:Choice Requires="wps">
            <w:drawing>
              <wp:anchor distT="0" distB="0" distL="114300" distR="114300" simplePos="0" relativeHeight="251728384" behindDoc="0" locked="0" layoutInCell="1" allowOverlap="1" wp14:anchorId="6A060FFE" wp14:editId="05A06343">
                <wp:simplePos x="0" y="0"/>
                <wp:positionH relativeFrom="column">
                  <wp:posOffset>-64482</wp:posOffset>
                </wp:positionH>
                <wp:positionV relativeFrom="paragraph">
                  <wp:posOffset>496918</wp:posOffset>
                </wp:positionV>
                <wp:extent cx="6118860" cy="2035834"/>
                <wp:effectExtent l="0" t="0" r="15240" b="2159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8860" cy="2035834"/>
                        </a:xfrm>
                        <a:prstGeom prst="rect">
                          <a:avLst/>
                        </a:prstGeom>
                        <a:solidFill>
                          <a:srgbClr val="FFFFFF"/>
                        </a:solidFill>
                        <a:ln w="9525">
                          <a:solidFill>
                            <a:srgbClr val="FFFFFF"/>
                          </a:solidFill>
                          <a:miter lim="800000"/>
                          <a:headEnd/>
                          <a:tailEnd/>
                        </a:ln>
                      </wps:spPr>
                      <wps:txbx>
                        <w:txbxContent>
                          <w:p w:rsidR="00326D7F" w:rsidRPr="000106B2" w:rsidRDefault="00326D7F" w:rsidP="000106B2">
                            <w:pPr>
                              <w:rPr>
                                <w:rFonts w:ascii="Times New Roman" w:hAnsi="Times New Roman"/>
                                <w:b/>
                                <w:sz w:val="24"/>
                                <w:szCs w:val="24"/>
                                <w:lang w:val="sq-AL"/>
                              </w:rPr>
                            </w:pPr>
                            <w:r w:rsidRPr="000106B2">
                              <w:rPr>
                                <w:rFonts w:ascii="Times New Roman" w:hAnsi="Times New Roman"/>
                                <w:b/>
                                <w:sz w:val="24"/>
                                <w:szCs w:val="24"/>
                                <w:lang w:val="sq-AL"/>
                              </w:rPr>
                              <w:t>APLIKUESI:</w:t>
                            </w:r>
                            <w:r>
                              <w:rPr>
                                <w:rFonts w:ascii="Times New Roman" w:hAnsi="Times New Roman"/>
                                <w:b/>
                                <w:sz w:val="24"/>
                                <w:szCs w:val="24"/>
                                <w:lang w:val="sq-AL"/>
                              </w:rPr>
                              <w:t xml:space="preserve"> </w:t>
                            </w:r>
                            <w:r w:rsidRPr="000106B2">
                              <w:rPr>
                                <w:rFonts w:ascii="Times New Roman" w:hAnsi="Times New Roman"/>
                                <w:b/>
                                <w:sz w:val="24"/>
                                <w:szCs w:val="24"/>
                                <w:lang w:val="sq-AL"/>
                              </w:rPr>
                              <w:t xml:space="preserve">_____________________ </w:t>
                            </w:r>
                          </w:p>
                          <w:p w:rsidR="00326D7F" w:rsidRPr="000106B2" w:rsidRDefault="00326D7F" w:rsidP="000106B2">
                            <w:pPr>
                              <w:rPr>
                                <w:rFonts w:ascii="Times New Roman" w:hAnsi="Times New Roman"/>
                                <w:b/>
                                <w:sz w:val="24"/>
                                <w:szCs w:val="24"/>
                                <w:lang w:val="sq-AL"/>
                              </w:rPr>
                            </w:pPr>
                            <w:r>
                              <w:rPr>
                                <w:rFonts w:ascii="Times New Roman" w:hAnsi="Times New Roman"/>
                                <w:b/>
                                <w:sz w:val="24"/>
                                <w:szCs w:val="24"/>
                                <w:lang w:val="sq-AL"/>
                              </w:rPr>
                              <w:t xml:space="preserve">                          </w:t>
                            </w:r>
                            <w:r w:rsidRPr="000106B2">
                              <w:rPr>
                                <w:rFonts w:ascii="Times New Roman" w:hAnsi="Times New Roman"/>
                                <w:b/>
                                <w:sz w:val="24"/>
                                <w:szCs w:val="24"/>
                                <w:lang w:val="sq-AL"/>
                              </w:rPr>
                              <w:t>(emër, mbiemër, firmë)</w:t>
                            </w:r>
                          </w:p>
                          <w:p w:rsidR="00326D7F" w:rsidRPr="000106B2" w:rsidRDefault="00326D7F" w:rsidP="000106B2">
                            <w:pPr>
                              <w:rPr>
                                <w:rFonts w:ascii="Times New Roman" w:hAnsi="Times New Roman"/>
                                <w:b/>
                                <w:sz w:val="24"/>
                                <w:szCs w:val="24"/>
                                <w:lang w:val="sq-AL"/>
                              </w:rPr>
                            </w:pPr>
                            <w:r w:rsidRPr="000106B2">
                              <w:rPr>
                                <w:rFonts w:ascii="Times New Roman" w:hAnsi="Times New Roman"/>
                                <w:b/>
                                <w:sz w:val="24"/>
                                <w:szCs w:val="24"/>
                                <w:lang w:val="sq-AL"/>
                              </w:rPr>
                              <w:t>Adresa e aplikanti:___________________, tel./cel</w:t>
                            </w:r>
                            <w:r>
                              <w:rPr>
                                <w:rFonts w:ascii="Times New Roman" w:hAnsi="Times New Roman"/>
                                <w:b/>
                                <w:sz w:val="24"/>
                                <w:szCs w:val="24"/>
                                <w:lang w:val="sq-AL"/>
                              </w:rPr>
                              <w:t>.</w:t>
                            </w:r>
                            <w:r w:rsidRPr="000106B2">
                              <w:rPr>
                                <w:rFonts w:ascii="Times New Roman" w:hAnsi="Times New Roman"/>
                                <w:b/>
                                <w:sz w:val="24"/>
                                <w:szCs w:val="24"/>
                                <w:lang w:val="sq-AL"/>
                              </w:rPr>
                              <w:t>_________________</w:t>
                            </w:r>
                          </w:p>
                          <w:p w:rsidR="00326D7F" w:rsidRPr="000106B2" w:rsidRDefault="00326D7F" w:rsidP="000106B2">
                            <w:pPr>
                              <w:rPr>
                                <w:rFonts w:ascii="Times New Roman" w:hAnsi="Times New Roman"/>
                                <w:b/>
                                <w:sz w:val="24"/>
                                <w:szCs w:val="24"/>
                                <w:lang w:val="sq-AL"/>
                              </w:rPr>
                            </w:pPr>
                            <w:r w:rsidRPr="000106B2">
                              <w:rPr>
                                <w:rFonts w:ascii="Times New Roman" w:hAnsi="Times New Roman"/>
                                <w:b/>
                                <w:sz w:val="24"/>
                                <w:szCs w:val="24"/>
                                <w:lang w:val="sq-AL"/>
                              </w:rPr>
                              <w:t>HARTUESI I PROJEKTIT:</w:t>
                            </w:r>
                            <w:r>
                              <w:rPr>
                                <w:rFonts w:ascii="Times New Roman" w:hAnsi="Times New Roman"/>
                                <w:b/>
                                <w:sz w:val="24"/>
                                <w:szCs w:val="24"/>
                                <w:lang w:val="sq-AL"/>
                              </w:rPr>
                              <w:t xml:space="preserve"> </w:t>
                            </w:r>
                            <w:r w:rsidRPr="000106B2">
                              <w:rPr>
                                <w:rFonts w:ascii="Times New Roman" w:hAnsi="Times New Roman"/>
                                <w:b/>
                                <w:sz w:val="24"/>
                                <w:szCs w:val="24"/>
                                <w:lang w:val="sq-AL"/>
                              </w:rPr>
                              <w:t>Agronomi</w:t>
                            </w:r>
                            <w:r>
                              <w:rPr>
                                <w:rFonts w:ascii="Times New Roman" w:hAnsi="Times New Roman"/>
                                <w:b/>
                                <w:sz w:val="24"/>
                                <w:szCs w:val="24"/>
                                <w:lang w:val="sq-AL"/>
                              </w:rPr>
                              <w:t xml:space="preserve">: </w:t>
                            </w:r>
                            <w:r w:rsidRPr="000106B2">
                              <w:rPr>
                                <w:rFonts w:ascii="Times New Roman" w:hAnsi="Times New Roman"/>
                                <w:b/>
                                <w:sz w:val="24"/>
                                <w:szCs w:val="24"/>
                                <w:lang w:val="sq-AL"/>
                              </w:rPr>
                              <w:t>___________________</w:t>
                            </w:r>
                          </w:p>
                          <w:p w:rsidR="00326D7F" w:rsidRPr="000106B2" w:rsidRDefault="00326D7F" w:rsidP="000106B2">
                            <w:pPr>
                              <w:ind w:left="3600" w:firstLine="720"/>
                              <w:rPr>
                                <w:rFonts w:ascii="Times New Roman" w:hAnsi="Times New Roman"/>
                                <w:b/>
                                <w:sz w:val="24"/>
                                <w:szCs w:val="24"/>
                                <w:lang w:val="sq-AL"/>
                              </w:rPr>
                            </w:pPr>
                            <w:r>
                              <w:rPr>
                                <w:rFonts w:ascii="Times New Roman" w:hAnsi="Times New Roman"/>
                                <w:b/>
                                <w:sz w:val="24"/>
                                <w:szCs w:val="24"/>
                                <w:lang w:val="sq-AL"/>
                              </w:rPr>
                              <w:t xml:space="preserve">  </w:t>
                            </w:r>
                            <w:r w:rsidRPr="000106B2">
                              <w:rPr>
                                <w:rFonts w:ascii="Times New Roman" w:hAnsi="Times New Roman"/>
                                <w:b/>
                                <w:sz w:val="24"/>
                                <w:szCs w:val="24"/>
                                <w:lang w:val="sq-AL"/>
                              </w:rPr>
                              <w:t>(emër, mbiemër, firmë)</w:t>
                            </w:r>
                            <w:r>
                              <w:rPr>
                                <w:rFonts w:ascii="Times New Roman" w:hAnsi="Times New Roman"/>
                                <w:b/>
                                <w:sz w:val="24"/>
                                <w:szCs w:val="24"/>
                                <w:lang w:val="sq-AL"/>
                              </w:rPr>
                              <w:t xml:space="preserve"> </w:t>
                            </w:r>
                          </w:p>
                          <w:p w:rsidR="00326D7F" w:rsidRPr="000106B2" w:rsidRDefault="00326D7F" w:rsidP="000106B2">
                            <w:pPr>
                              <w:rPr>
                                <w:rFonts w:ascii="Times New Roman" w:hAnsi="Times New Roman"/>
                                <w:b/>
                                <w:sz w:val="24"/>
                                <w:szCs w:val="24"/>
                              </w:rPr>
                            </w:pPr>
                            <w:r w:rsidRPr="000106B2">
                              <w:rPr>
                                <w:rFonts w:ascii="Times New Roman" w:hAnsi="Times New Roman"/>
                                <w:b/>
                                <w:sz w:val="24"/>
                                <w:szCs w:val="24"/>
                                <w:lang w:val="sq-AL"/>
                              </w:rPr>
                              <w:t>Adresa</w:t>
                            </w:r>
                            <w:r>
                              <w:rPr>
                                <w:rFonts w:ascii="Times New Roman" w:hAnsi="Times New Roman"/>
                                <w:b/>
                                <w:sz w:val="24"/>
                                <w:szCs w:val="24"/>
                                <w:lang w:val="sq-AL"/>
                              </w:rPr>
                              <w:t xml:space="preserve"> </w:t>
                            </w:r>
                            <w:r w:rsidRPr="000106B2">
                              <w:rPr>
                                <w:rFonts w:ascii="Times New Roman" w:hAnsi="Times New Roman"/>
                                <w:b/>
                                <w:sz w:val="24"/>
                                <w:szCs w:val="24"/>
                                <w:lang w:val="sq-AL"/>
                              </w:rPr>
                              <w:t>___________________, tel./cel</w:t>
                            </w:r>
                            <w:r>
                              <w:rPr>
                                <w:rFonts w:ascii="Times New Roman" w:hAnsi="Times New Roman"/>
                                <w:b/>
                                <w:sz w:val="24"/>
                                <w:szCs w:val="24"/>
                                <w:lang w:val="sq-AL"/>
                              </w:rPr>
                              <w:t>.</w:t>
                            </w:r>
                            <w:r w:rsidRPr="000106B2">
                              <w:rPr>
                                <w:rFonts w:ascii="Times New Roman" w:hAnsi="Times New Roman"/>
                                <w:b/>
                                <w:sz w:val="24"/>
                                <w:szCs w:val="24"/>
                                <w:lang w:val="sq-AL"/>
                              </w:rPr>
                              <w:t xml:space="preserve"> 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35" style="position:absolute;left:0;text-align:left;margin-left:-5.1pt;margin-top:39.15pt;width:481.8pt;height:160.3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" strokecolor="white">
                <v:textbox>
                  <w:txbxContent>
                    <w:p w:rsidR="00326D7F" w:rsidRPr="000106B2" w:rsidRDefault="00326D7F" w:rsidP="000106B2">
                      <w:pPr>
                        <w:rPr>
                          <w:rFonts w:ascii="Times New Roman" w:hAnsi="Times New Roman"/>
                          <w:b/>
                          <w:sz w:val="24"/>
                          <w:szCs w:val="24"/>
                          <w:lang w:val="sq-AL"/>
                        </w:rPr>
                      </w:pPr>
                      <w:r w:rsidRPr="000106B2">
                        <w:rPr>
                          <w:rFonts w:ascii="Times New Roman" w:hAnsi="Times New Roman"/>
                          <w:b/>
                          <w:sz w:val="24"/>
                          <w:szCs w:val="24"/>
                          <w:lang w:val="sq-AL"/>
                        </w:rPr>
                        <w:t>APLIKUESI:</w:t>
                      </w:r>
                      <w:r>
                        <w:rPr>
                          <w:rFonts w:ascii="Times New Roman" w:hAnsi="Times New Roman"/>
                          <w:b/>
                          <w:sz w:val="24"/>
                          <w:szCs w:val="24"/>
                          <w:lang w:val="sq-AL"/>
                        </w:rPr>
                        <w:t xml:space="preserve"> </w:t>
                      </w:r>
                      <w:r w:rsidRPr="000106B2">
                        <w:rPr>
                          <w:rFonts w:ascii="Times New Roman" w:hAnsi="Times New Roman"/>
                          <w:b/>
                          <w:sz w:val="24"/>
                          <w:szCs w:val="24"/>
                          <w:lang w:val="sq-AL"/>
                        </w:rPr>
                        <w:t xml:space="preserve">_____________________ </w:t>
                      </w:r>
                    </w:p>
                    <w:p w:rsidR="00326D7F" w:rsidRPr="000106B2" w:rsidRDefault="00326D7F" w:rsidP="000106B2">
                      <w:pPr>
                        <w:rPr>
                          <w:rFonts w:ascii="Times New Roman" w:hAnsi="Times New Roman"/>
                          <w:b/>
                          <w:sz w:val="24"/>
                          <w:szCs w:val="24"/>
                          <w:lang w:val="sq-AL"/>
                        </w:rPr>
                      </w:pPr>
                      <w:r>
                        <w:rPr>
                          <w:rFonts w:ascii="Times New Roman" w:hAnsi="Times New Roman"/>
                          <w:b/>
                          <w:sz w:val="24"/>
                          <w:szCs w:val="24"/>
                          <w:lang w:val="sq-AL"/>
                        </w:rPr>
                        <w:t xml:space="preserve">                          </w:t>
                      </w:r>
                      <w:r w:rsidRPr="000106B2">
                        <w:rPr>
                          <w:rFonts w:ascii="Times New Roman" w:hAnsi="Times New Roman"/>
                          <w:b/>
                          <w:sz w:val="24"/>
                          <w:szCs w:val="24"/>
                          <w:lang w:val="sq-AL"/>
                        </w:rPr>
                        <w:t>(emër, mbiemër, firmë)</w:t>
                      </w:r>
                    </w:p>
                    <w:p w:rsidR="00326D7F" w:rsidRPr="000106B2" w:rsidRDefault="00326D7F" w:rsidP="000106B2">
                      <w:pPr>
                        <w:rPr>
                          <w:rFonts w:ascii="Times New Roman" w:hAnsi="Times New Roman"/>
                          <w:b/>
                          <w:sz w:val="24"/>
                          <w:szCs w:val="24"/>
                          <w:lang w:val="sq-AL"/>
                        </w:rPr>
                      </w:pPr>
                      <w:r w:rsidRPr="000106B2">
                        <w:rPr>
                          <w:rFonts w:ascii="Times New Roman" w:hAnsi="Times New Roman"/>
                          <w:b/>
                          <w:sz w:val="24"/>
                          <w:szCs w:val="24"/>
                          <w:lang w:val="sq-AL"/>
                        </w:rPr>
                        <w:t>Adresa e aplikanti:___________________, tel./cel</w:t>
                      </w:r>
                      <w:r>
                        <w:rPr>
                          <w:rFonts w:ascii="Times New Roman" w:hAnsi="Times New Roman"/>
                          <w:b/>
                          <w:sz w:val="24"/>
                          <w:szCs w:val="24"/>
                          <w:lang w:val="sq-AL"/>
                        </w:rPr>
                        <w:t>.</w:t>
                      </w:r>
                      <w:r w:rsidRPr="000106B2">
                        <w:rPr>
                          <w:rFonts w:ascii="Times New Roman" w:hAnsi="Times New Roman"/>
                          <w:b/>
                          <w:sz w:val="24"/>
                          <w:szCs w:val="24"/>
                          <w:lang w:val="sq-AL"/>
                        </w:rPr>
                        <w:t>_________________</w:t>
                      </w:r>
                    </w:p>
                    <w:p w:rsidR="00326D7F" w:rsidRPr="000106B2" w:rsidRDefault="00326D7F" w:rsidP="000106B2">
                      <w:pPr>
                        <w:rPr>
                          <w:rFonts w:ascii="Times New Roman" w:hAnsi="Times New Roman"/>
                          <w:b/>
                          <w:sz w:val="24"/>
                          <w:szCs w:val="24"/>
                          <w:lang w:val="sq-AL"/>
                        </w:rPr>
                      </w:pPr>
                      <w:r w:rsidRPr="000106B2">
                        <w:rPr>
                          <w:rFonts w:ascii="Times New Roman" w:hAnsi="Times New Roman"/>
                          <w:b/>
                          <w:sz w:val="24"/>
                          <w:szCs w:val="24"/>
                          <w:lang w:val="sq-AL"/>
                        </w:rPr>
                        <w:t>HARTUESI I PROJEKTIT:</w:t>
                      </w:r>
                      <w:r>
                        <w:rPr>
                          <w:rFonts w:ascii="Times New Roman" w:hAnsi="Times New Roman"/>
                          <w:b/>
                          <w:sz w:val="24"/>
                          <w:szCs w:val="24"/>
                          <w:lang w:val="sq-AL"/>
                        </w:rPr>
                        <w:t xml:space="preserve"> </w:t>
                      </w:r>
                      <w:r w:rsidRPr="000106B2">
                        <w:rPr>
                          <w:rFonts w:ascii="Times New Roman" w:hAnsi="Times New Roman"/>
                          <w:b/>
                          <w:sz w:val="24"/>
                          <w:szCs w:val="24"/>
                          <w:lang w:val="sq-AL"/>
                        </w:rPr>
                        <w:t>Agronomi</w:t>
                      </w:r>
                      <w:r>
                        <w:rPr>
                          <w:rFonts w:ascii="Times New Roman" w:hAnsi="Times New Roman"/>
                          <w:b/>
                          <w:sz w:val="24"/>
                          <w:szCs w:val="24"/>
                          <w:lang w:val="sq-AL"/>
                        </w:rPr>
                        <w:t xml:space="preserve">: </w:t>
                      </w:r>
                      <w:r w:rsidRPr="000106B2">
                        <w:rPr>
                          <w:rFonts w:ascii="Times New Roman" w:hAnsi="Times New Roman"/>
                          <w:b/>
                          <w:sz w:val="24"/>
                          <w:szCs w:val="24"/>
                          <w:lang w:val="sq-AL"/>
                        </w:rPr>
                        <w:t>___________________</w:t>
                      </w:r>
                    </w:p>
                    <w:p w:rsidR="00326D7F" w:rsidRPr="000106B2" w:rsidRDefault="00326D7F" w:rsidP="000106B2">
                      <w:pPr>
                        <w:ind w:left="3600" w:firstLine="720"/>
                        <w:rPr>
                          <w:rFonts w:ascii="Times New Roman" w:hAnsi="Times New Roman"/>
                          <w:b/>
                          <w:sz w:val="24"/>
                          <w:szCs w:val="24"/>
                          <w:lang w:val="sq-AL"/>
                        </w:rPr>
                      </w:pPr>
                      <w:r>
                        <w:rPr>
                          <w:rFonts w:ascii="Times New Roman" w:hAnsi="Times New Roman"/>
                          <w:b/>
                          <w:sz w:val="24"/>
                          <w:szCs w:val="24"/>
                          <w:lang w:val="sq-AL"/>
                        </w:rPr>
                        <w:t xml:space="preserve">  </w:t>
                      </w:r>
                      <w:r w:rsidRPr="000106B2">
                        <w:rPr>
                          <w:rFonts w:ascii="Times New Roman" w:hAnsi="Times New Roman"/>
                          <w:b/>
                          <w:sz w:val="24"/>
                          <w:szCs w:val="24"/>
                          <w:lang w:val="sq-AL"/>
                        </w:rPr>
                        <w:t>(emër, mbiemër, firmë)</w:t>
                      </w:r>
                      <w:r>
                        <w:rPr>
                          <w:rFonts w:ascii="Times New Roman" w:hAnsi="Times New Roman"/>
                          <w:b/>
                          <w:sz w:val="24"/>
                          <w:szCs w:val="24"/>
                          <w:lang w:val="sq-AL"/>
                        </w:rPr>
                        <w:t xml:space="preserve"> </w:t>
                      </w:r>
                    </w:p>
                    <w:p w:rsidR="00326D7F" w:rsidRPr="000106B2" w:rsidRDefault="00326D7F" w:rsidP="000106B2">
                      <w:pPr>
                        <w:rPr>
                          <w:rFonts w:ascii="Times New Roman" w:hAnsi="Times New Roman"/>
                          <w:b/>
                          <w:sz w:val="24"/>
                          <w:szCs w:val="24"/>
                        </w:rPr>
                      </w:pPr>
                      <w:r w:rsidRPr="000106B2">
                        <w:rPr>
                          <w:rFonts w:ascii="Times New Roman" w:hAnsi="Times New Roman"/>
                          <w:b/>
                          <w:sz w:val="24"/>
                          <w:szCs w:val="24"/>
                          <w:lang w:val="sq-AL"/>
                        </w:rPr>
                        <w:t>Adresa</w:t>
                      </w:r>
                      <w:r>
                        <w:rPr>
                          <w:rFonts w:ascii="Times New Roman" w:hAnsi="Times New Roman"/>
                          <w:b/>
                          <w:sz w:val="24"/>
                          <w:szCs w:val="24"/>
                          <w:lang w:val="sq-AL"/>
                        </w:rPr>
                        <w:t xml:space="preserve"> </w:t>
                      </w:r>
                      <w:r w:rsidRPr="000106B2">
                        <w:rPr>
                          <w:rFonts w:ascii="Times New Roman" w:hAnsi="Times New Roman"/>
                          <w:b/>
                          <w:sz w:val="24"/>
                          <w:szCs w:val="24"/>
                          <w:lang w:val="sq-AL"/>
                        </w:rPr>
                        <w:t>___________________, tel./cel</w:t>
                      </w:r>
                      <w:r>
                        <w:rPr>
                          <w:rFonts w:ascii="Times New Roman" w:hAnsi="Times New Roman"/>
                          <w:b/>
                          <w:sz w:val="24"/>
                          <w:szCs w:val="24"/>
                          <w:lang w:val="sq-AL"/>
                        </w:rPr>
                        <w:t>.</w:t>
                      </w:r>
                      <w:r w:rsidRPr="000106B2">
                        <w:rPr>
                          <w:rFonts w:ascii="Times New Roman" w:hAnsi="Times New Roman"/>
                          <w:b/>
                          <w:sz w:val="24"/>
                          <w:szCs w:val="24"/>
                          <w:lang w:val="sq-AL"/>
                        </w:rPr>
                        <w:t xml:space="preserve"> ___________________</w:t>
                      </w:r>
                    </w:p>
                  </w:txbxContent>
                </v:textbox>
              </v:rect>
            </w:pict>
          </mc:Fallback>
        </mc:AlternateContent>
      </w:r>
      <w:r w:rsidR="000106B2" w:rsidRPr="00F44988">
        <w:rPr>
          <w:rFonts w:ascii="Garamond" w:hAnsi="Garamond"/>
          <w:b/>
          <w:sz w:val="24"/>
          <w:szCs w:val="24"/>
          <w:lang w:val="sq-AL"/>
        </w:rPr>
        <w:t>Sistemi i ujitjes</w:t>
      </w:r>
      <w:r w:rsidR="000106B2" w:rsidRPr="00F44988">
        <w:rPr>
          <w:rFonts w:ascii="Garamond" w:hAnsi="Garamond"/>
          <w:b/>
          <w:sz w:val="24"/>
          <w:szCs w:val="24"/>
          <w:lang w:val="sq-AL"/>
        </w:rPr>
        <w:tab/>
      </w:r>
      <w:r w:rsidR="000106B2" w:rsidRPr="00F44988">
        <w:rPr>
          <w:rFonts w:ascii="Garamond" w:hAnsi="Garamond"/>
          <w:b/>
          <w:sz w:val="24"/>
          <w:szCs w:val="24"/>
          <w:lang w:val="sq-AL"/>
        </w:rPr>
        <w:tab/>
      </w:r>
    </w:p>
    <w:p w:rsidR="000106B2" w:rsidRPr="00F44988" w:rsidRDefault="000106B2" w:rsidP="000106B2">
      <w:pPr>
        <w:spacing w:before="240" w:after="240" w:line="240" w:lineRule="auto"/>
        <w:ind w:left="720" w:firstLine="0"/>
        <w:jc w:val="left"/>
        <w:rPr>
          <w:rFonts w:ascii="Garamond" w:hAnsi="Garamond"/>
          <w:b/>
          <w:sz w:val="24"/>
          <w:szCs w:val="24"/>
          <w:lang w:val="sq-AL"/>
        </w:rPr>
      </w:pPr>
    </w:p>
    <w:p w:rsidR="00AA78E4" w:rsidRPr="00F44988" w:rsidRDefault="000106B2" w:rsidP="00AA78E4">
      <w:pPr>
        <w:pBdr>
          <w:bottom w:val="single" w:sz="4" w:space="1" w:color="auto"/>
        </w:pBdr>
        <w:spacing w:after="0" w:line="240" w:lineRule="auto"/>
        <w:rPr>
          <w:rFonts w:ascii="Garamond" w:hAnsi="Garamond"/>
          <w:lang w:val="sq-AL"/>
        </w:rPr>
      </w:pPr>
      <w:r w:rsidRPr="00F44988">
        <w:rPr>
          <w:rFonts w:ascii="Garamond" w:hAnsi="Garamond"/>
          <w:sz w:val="24"/>
          <w:szCs w:val="24"/>
          <w:lang w:val="sq-AL"/>
        </w:rPr>
        <w:br w:type="page"/>
      </w:r>
    </w:p>
    <w:p w:rsidR="00AA78E4" w:rsidRPr="00F44988" w:rsidRDefault="00AA78E4" w:rsidP="00AA78E4">
      <w:pPr>
        <w:spacing w:after="0" w:line="240" w:lineRule="auto"/>
        <w:jc w:val="center"/>
        <w:rPr>
          <w:rFonts w:ascii="Garamond" w:hAnsi="Garamond"/>
          <w:b/>
          <w:sz w:val="28"/>
          <w:lang w:val="sq-AL"/>
        </w:rPr>
      </w:pPr>
      <w:r w:rsidRPr="00F44988">
        <w:rPr>
          <w:rFonts w:ascii="Garamond" w:hAnsi="Garamond"/>
          <w:b/>
          <w:sz w:val="28"/>
          <w:lang w:val="sq-AL"/>
        </w:rPr>
        <w:lastRenderedPageBreak/>
        <w:t>___________________________________________________________</w:t>
      </w:r>
    </w:p>
    <w:p w:rsidR="00AA78E4" w:rsidRPr="00F44988" w:rsidRDefault="00AA78E4" w:rsidP="00AA78E4">
      <w:pPr>
        <w:spacing w:after="0" w:line="240" w:lineRule="auto"/>
        <w:jc w:val="center"/>
        <w:rPr>
          <w:rFonts w:ascii="Garamond" w:hAnsi="Garamond"/>
          <w:b/>
          <w:sz w:val="28"/>
          <w:lang w:val="sq-AL"/>
        </w:rPr>
      </w:pPr>
      <w:r w:rsidRPr="00F44988">
        <w:rPr>
          <w:rFonts w:ascii="Garamond" w:hAnsi="Garamond"/>
          <w:b/>
          <w:sz w:val="28"/>
          <w:lang w:val="sq-AL"/>
        </w:rPr>
        <w:t>Skica e ngastrës ku është v</w:t>
      </w:r>
      <w:r w:rsidRPr="00F44988">
        <w:rPr>
          <w:rFonts w:ascii="Garamond" w:hAnsi="Garamond"/>
          <w:b/>
          <w:sz w:val="28"/>
          <w:szCs w:val="28"/>
          <w:lang w:val="sq-AL"/>
        </w:rPr>
        <w:t xml:space="preserve">endosur serra </w:t>
      </w:r>
      <w:r w:rsidRPr="00F44988">
        <w:rPr>
          <w:rFonts w:ascii="Garamond" w:hAnsi="Garamond"/>
          <w:b/>
          <w:sz w:val="28"/>
          <w:lang w:val="sq-AL"/>
        </w:rPr>
        <w:t>në formën e genplanit</w:t>
      </w:r>
    </w:p>
    <w:p w:rsidR="00AA78E4" w:rsidRPr="00F44988" w:rsidRDefault="00AA78E4" w:rsidP="00AA78E4">
      <w:pPr>
        <w:jc w:val="center"/>
        <w:rPr>
          <w:rFonts w:ascii="Garamond" w:hAnsi="Garamond"/>
          <w:b/>
          <w:bCs/>
          <w:sz w:val="44"/>
          <w:szCs w:val="44"/>
          <w:lang w:val="sq-AL"/>
        </w:rPr>
      </w:pPr>
    </w:p>
    <w:p w:rsidR="00AA78E4" w:rsidRPr="00F44988" w:rsidRDefault="00AA78E4" w:rsidP="00AA78E4">
      <w:pPr>
        <w:rPr>
          <w:rFonts w:ascii="Garamond" w:hAnsi="Garamond"/>
          <w:lang w:val="sq-AL"/>
        </w:rPr>
      </w:pPr>
    </w:p>
    <w:p w:rsidR="00AA78E4" w:rsidRPr="00F44988" w:rsidRDefault="00AA78E4" w:rsidP="00AA78E4">
      <w:pPr>
        <w:rPr>
          <w:rFonts w:ascii="Garamond" w:hAnsi="Garamond"/>
          <w:lang w:val="sq-AL"/>
        </w:rPr>
      </w:pPr>
    </w:p>
    <w:p w:rsidR="00AA78E4" w:rsidRPr="00F44988" w:rsidRDefault="00AA78E4" w:rsidP="00AA78E4">
      <w:pPr>
        <w:rPr>
          <w:rFonts w:ascii="Garamond" w:hAnsi="Garamond"/>
          <w:lang w:val="sq-AL"/>
        </w:rPr>
      </w:pPr>
    </w:p>
    <w:p w:rsidR="00AA78E4" w:rsidRPr="00F44988" w:rsidRDefault="00AA78E4" w:rsidP="00AA78E4">
      <w:pPr>
        <w:rPr>
          <w:rFonts w:ascii="Garamond" w:hAnsi="Garamond"/>
          <w:lang w:val="sq-AL"/>
        </w:rPr>
      </w:pPr>
    </w:p>
    <w:p w:rsidR="00AA78E4" w:rsidRPr="00F44988" w:rsidRDefault="00AA78E4" w:rsidP="00AA78E4">
      <w:pPr>
        <w:rPr>
          <w:rFonts w:ascii="Garamond" w:hAnsi="Garamond"/>
          <w:lang w:val="sq-AL"/>
        </w:rPr>
      </w:pPr>
    </w:p>
    <w:p w:rsidR="00AA78E4" w:rsidRPr="00F44988" w:rsidRDefault="00AA78E4" w:rsidP="00AA78E4">
      <w:pPr>
        <w:rPr>
          <w:rFonts w:ascii="Garamond" w:hAnsi="Garamond"/>
          <w:lang w:val="sq-AL"/>
        </w:rPr>
      </w:pPr>
    </w:p>
    <w:p w:rsidR="00AA78E4" w:rsidRPr="00F44988" w:rsidRDefault="00AA78E4" w:rsidP="00AA78E4">
      <w:pPr>
        <w:pStyle w:val="ListParagraph"/>
        <w:ind w:left="0"/>
        <w:rPr>
          <w:rFonts w:ascii="Garamond" w:hAnsi="Garamond"/>
          <w:b/>
          <w:sz w:val="28"/>
          <w:szCs w:val="28"/>
          <w:lang w:val="sq-AL"/>
        </w:rPr>
      </w:pPr>
    </w:p>
    <w:p w:rsidR="00AA78E4" w:rsidRPr="00F44988" w:rsidRDefault="00AA78E4" w:rsidP="00AA78E4">
      <w:pPr>
        <w:pStyle w:val="ListParagraph"/>
        <w:pBdr>
          <w:bottom w:val="single" w:sz="4" w:space="1" w:color="auto"/>
        </w:pBdr>
        <w:ind w:left="0"/>
        <w:rPr>
          <w:rFonts w:ascii="Garamond" w:hAnsi="Garamond"/>
          <w:b/>
          <w:sz w:val="28"/>
          <w:szCs w:val="28"/>
          <w:lang w:val="sq-AL"/>
        </w:rPr>
      </w:pPr>
    </w:p>
    <w:p w:rsidR="00AA78E4" w:rsidRPr="00F44988" w:rsidRDefault="00AA78E4" w:rsidP="00AA78E4">
      <w:pPr>
        <w:pStyle w:val="ListParagraph"/>
        <w:ind w:left="0"/>
        <w:rPr>
          <w:rFonts w:ascii="Garamond" w:hAnsi="Garamond"/>
          <w:b/>
          <w:sz w:val="28"/>
          <w:szCs w:val="28"/>
          <w:lang w:val="sq-AL"/>
        </w:rPr>
      </w:pPr>
      <w:r w:rsidRPr="00F44988">
        <w:rPr>
          <w:rFonts w:ascii="Garamond" w:hAnsi="Garamond"/>
          <w:b/>
          <w:sz w:val="28"/>
          <w:szCs w:val="28"/>
          <w:lang w:val="sq-AL"/>
        </w:rPr>
        <w:t>Planimetria</w:t>
      </w:r>
      <w:r w:rsidR="0070541D" w:rsidRPr="00F44988">
        <w:rPr>
          <w:rFonts w:ascii="Garamond" w:hAnsi="Garamond"/>
          <w:b/>
          <w:sz w:val="28"/>
          <w:szCs w:val="28"/>
          <w:lang w:val="sq-AL"/>
        </w:rPr>
        <w:t xml:space="preserve"> </w:t>
      </w:r>
      <w:r w:rsidRPr="00F44988">
        <w:rPr>
          <w:rFonts w:ascii="Garamond" w:hAnsi="Garamond"/>
          <w:b/>
          <w:sz w:val="28"/>
          <w:szCs w:val="28"/>
          <w:lang w:val="sq-AL"/>
        </w:rPr>
        <w:t>e serrës</w:t>
      </w:r>
      <w:r w:rsidRPr="00F44988">
        <w:rPr>
          <w:rStyle w:val="FootnoteReference"/>
          <w:rFonts w:ascii="Garamond" w:eastAsia="MS Mincho" w:hAnsi="Garamond"/>
          <w:b/>
          <w:sz w:val="28"/>
          <w:szCs w:val="28"/>
          <w:lang w:val="sq-AL"/>
        </w:rPr>
        <w:footnoteReference w:id="7"/>
      </w:r>
      <w:r w:rsidRPr="00F44988">
        <w:rPr>
          <w:rFonts w:ascii="Garamond" w:hAnsi="Garamond"/>
          <w:b/>
          <w:sz w:val="28"/>
          <w:szCs w:val="28"/>
          <w:lang w:val="sq-AL"/>
        </w:rPr>
        <w:t xml:space="preserve"> (vendosja në raport me ngastrën e mësipërme) duke bërë të dukshme edhe burimin dhe sistemin e shpërndarjes së ujit në serrë.</w:t>
      </w:r>
    </w:p>
    <w:p w:rsidR="00AA78E4" w:rsidRPr="00F44988" w:rsidRDefault="00AA78E4" w:rsidP="00AA78E4">
      <w:pPr>
        <w:pStyle w:val="ListParagraph"/>
        <w:rPr>
          <w:rFonts w:ascii="Garamond" w:hAnsi="Garamond"/>
          <w:b/>
          <w:sz w:val="24"/>
          <w:szCs w:val="24"/>
          <w:lang w:val="sq-AL"/>
        </w:rPr>
      </w:pPr>
    </w:p>
    <w:p w:rsidR="00AA78E4" w:rsidRPr="00F44988" w:rsidRDefault="00AA78E4" w:rsidP="00AA78E4">
      <w:pPr>
        <w:rPr>
          <w:rFonts w:ascii="Garamond" w:hAnsi="Garamond"/>
          <w:b/>
          <w:sz w:val="24"/>
          <w:szCs w:val="24"/>
          <w:lang w:val="sq-AL"/>
        </w:rPr>
      </w:pPr>
    </w:p>
    <w:p w:rsidR="00AA78E4" w:rsidRPr="00F44988" w:rsidRDefault="00AA78E4" w:rsidP="00AA78E4">
      <w:pPr>
        <w:rPr>
          <w:rFonts w:ascii="Garamond" w:hAnsi="Garamond"/>
          <w:b/>
          <w:sz w:val="24"/>
          <w:szCs w:val="24"/>
          <w:lang w:val="sq-AL"/>
        </w:rPr>
      </w:pPr>
    </w:p>
    <w:p w:rsidR="00AA78E4" w:rsidRPr="00F44988" w:rsidRDefault="00AA78E4" w:rsidP="00AA78E4">
      <w:pPr>
        <w:rPr>
          <w:rFonts w:ascii="Garamond" w:hAnsi="Garamond"/>
          <w:b/>
          <w:sz w:val="24"/>
          <w:szCs w:val="24"/>
          <w:lang w:val="sq-AL"/>
        </w:rPr>
      </w:pPr>
    </w:p>
    <w:p w:rsidR="00AA78E4" w:rsidRPr="00F44988" w:rsidRDefault="00AA78E4" w:rsidP="00AA78E4">
      <w:pPr>
        <w:rPr>
          <w:rFonts w:ascii="Garamond" w:hAnsi="Garamond"/>
          <w:b/>
          <w:sz w:val="24"/>
          <w:szCs w:val="24"/>
          <w:lang w:val="sq-AL"/>
        </w:rPr>
      </w:pPr>
    </w:p>
    <w:p w:rsidR="00AA78E4" w:rsidRPr="00F44988" w:rsidRDefault="00AA78E4" w:rsidP="00AA78E4">
      <w:pPr>
        <w:rPr>
          <w:rFonts w:ascii="Garamond" w:hAnsi="Garamond"/>
          <w:b/>
          <w:sz w:val="24"/>
          <w:szCs w:val="24"/>
          <w:lang w:val="sq-AL"/>
        </w:rPr>
      </w:pPr>
    </w:p>
    <w:p w:rsidR="00AA78E4" w:rsidRPr="00F44988" w:rsidRDefault="00AA78E4" w:rsidP="00AA78E4">
      <w:pPr>
        <w:rPr>
          <w:rFonts w:ascii="Garamond" w:hAnsi="Garamond"/>
          <w:b/>
          <w:sz w:val="24"/>
          <w:szCs w:val="24"/>
          <w:lang w:val="sq-AL"/>
        </w:rPr>
      </w:pPr>
    </w:p>
    <w:p w:rsidR="00AA78E4" w:rsidRPr="00F44988" w:rsidRDefault="00AA78E4" w:rsidP="00AA78E4">
      <w:pPr>
        <w:spacing w:after="0" w:line="240" w:lineRule="auto"/>
        <w:ind w:left="720"/>
        <w:rPr>
          <w:rFonts w:ascii="Garamond" w:hAnsi="Garamond"/>
          <w:sz w:val="24"/>
          <w:szCs w:val="24"/>
          <w:lang w:val="sq-AL"/>
        </w:rPr>
      </w:pPr>
    </w:p>
    <w:p w:rsidR="00AA78E4" w:rsidRPr="00F44988" w:rsidRDefault="00AA78E4" w:rsidP="00AA78E4">
      <w:pPr>
        <w:spacing w:after="0" w:line="240" w:lineRule="auto"/>
        <w:ind w:left="720"/>
        <w:rPr>
          <w:rFonts w:ascii="Garamond" w:hAnsi="Garamond"/>
          <w:sz w:val="24"/>
          <w:szCs w:val="24"/>
          <w:lang w:val="sq-AL"/>
        </w:rPr>
      </w:pPr>
    </w:p>
    <w:p w:rsidR="00AA78E4" w:rsidRPr="00F44988" w:rsidRDefault="00AA78E4" w:rsidP="00AA78E4">
      <w:pPr>
        <w:spacing w:after="0" w:line="240" w:lineRule="auto"/>
        <w:ind w:left="720"/>
        <w:rPr>
          <w:rFonts w:ascii="Garamond" w:hAnsi="Garamond"/>
          <w:sz w:val="24"/>
          <w:szCs w:val="24"/>
          <w:lang w:val="sq-AL"/>
        </w:rPr>
      </w:pPr>
      <w:r w:rsidRPr="00F44988">
        <w:rPr>
          <w:rFonts w:ascii="Garamond" w:hAnsi="Garamond"/>
          <w:sz w:val="24"/>
          <w:szCs w:val="24"/>
          <w:lang w:val="sq-AL"/>
        </w:rPr>
        <w:tab/>
      </w:r>
      <w:r w:rsidRPr="00F44988">
        <w:rPr>
          <w:rFonts w:ascii="Garamond" w:hAnsi="Garamond"/>
          <w:sz w:val="24"/>
          <w:szCs w:val="24"/>
          <w:lang w:val="sq-AL"/>
        </w:rPr>
        <w:tab/>
      </w:r>
      <w:r w:rsidRPr="00F44988">
        <w:rPr>
          <w:rFonts w:ascii="Garamond" w:hAnsi="Garamond"/>
          <w:sz w:val="24"/>
          <w:szCs w:val="24"/>
          <w:lang w:val="sq-AL"/>
        </w:rPr>
        <w:tab/>
      </w:r>
    </w:p>
    <w:p w:rsidR="00AA78E4" w:rsidRPr="00F44988" w:rsidRDefault="00AA78E4" w:rsidP="00AA78E4">
      <w:pPr>
        <w:spacing w:after="0" w:line="240" w:lineRule="auto"/>
        <w:rPr>
          <w:rFonts w:ascii="Garamond" w:hAnsi="Garamond"/>
          <w:b/>
          <w:sz w:val="24"/>
          <w:szCs w:val="24"/>
          <w:lang w:val="sq-AL"/>
        </w:rPr>
      </w:pPr>
    </w:p>
    <w:p w:rsidR="00AA78E4" w:rsidRPr="00F44988" w:rsidRDefault="00AA78E4" w:rsidP="00AA78E4">
      <w:pPr>
        <w:spacing w:after="0" w:line="240" w:lineRule="auto"/>
        <w:rPr>
          <w:rFonts w:ascii="Garamond" w:hAnsi="Garamond"/>
          <w:b/>
          <w:sz w:val="24"/>
          <w:szCs w:val="24"/>
          <w:lang w:val="sq-AL"/>
        </w:rPr>
      </w:pPr>
    </w:p>
    <w:p w:rsidR="00AA78E4" w:rsidRPr="00F44988" w:rsidRDefault="00312EBF" w:rsidP="00AA78E4">
      <w:pPr>
        <w:spacing w:after="0" w:line="240" w:lineRule="auto"/>
        <w:rPr>
          <w:rFonts w:ascii="Garamond" w:hAnsi="Garamond"/>
          <w:b/>
          <w:sz w:val="24"/>
          <w:szCs w:val="24"/>
          <w:lang w:val="sq-AL"/>
        </w:rPr>
      </w:pPr>
      <w:r>
        <w:rPr>
          <w:rFonts w:ascii="Garamond" w:hAnsi="Garamond"/>
          <w:b/>
          <w:sz w:val="24"/>
          <w:szCs w:val="24"/>
          <w:lang w:val="sq-AL"/>
        </w:rPr>
        <w:t xml:space="preserve">             </w:t>
      </w:r>
      <w:r w:rsidR="00AA78E4" w:rsidRPr="00F44988">
        <w:rPr>
          <w:rFonts w:ascii="Garamond" w:hAnsi="Garamond"/>
          <w:b/>
          <w:sz w:val="24"/>
          <w:szCs w:val="24"/>
          <w:lang w:val="sq-AL"/>
        </w:rPr>
        <w:t>APLIKUESI</w:t>
      </w:r>
      <w:r w:rsidR="00AA78E4" w:rsidRPr="00F44988">
        <w:rPr>
          <w:rFonts w:ascii="Garamond" w:hAnsi="Garamond"/>
          <w:b/>
          <w:sz w:val="24"/>
          <w:szCs w:val="24"/>
          <w:lang w:val="sq-AL"/>
        </w:rPr>
        <w:tab/>
      </w:r>
      <w:r w:rsidR="00AA78E4" w:rsidRPr="00F44988">
        <w:rPr>
          <w:rFonts w:ascii="Garamond" w:hAnsi="Garamond"/>
          <w:b/>
          <w:sz w:val="24"/>
          <w:szCs w:val="24"/>
          <w:lang w:val="sq-AL"/>
        </w:rPr>
        <w:tab/>
      </w:r>
      <w:r w:rsidR="00AA78E4" w:rsidRPr="00F44988">
        <w:rPr>
          <w:rFonts w:ascii="Garamond" w:hAnsi="Garamond"/>
          <w:b/>
          <w:sz w:val="24"/>
          <w:szCs w:val="24"/>
          <w:lang w:val="sq-AL"/>
        </w:rPr>
        <w:tab/>
      </w:r>
      <w:r w:rsidR="00AA78E4" w:rsidRPr="00F44988">
        <w:rPr>
          <w:rFonts w:ascii="Garamond" w:hAnsi="Garamond"/>
          <w:b/>
          <w:sz w:val="24"/>
          <w:szCs w:val="24"/>
          <w:lang w:val="sq-AL"/>
        </w:rPr>
        <w:tab/>
      </w:r>
      <w:r w:rsidR="00AA78E4" w:rsidRPr="00F44988">
        <w:rPr>
          <w:rFonts w:ascii="Garamond" w:hAnsi="Garamond"/>
          <w:b/>
          <w:sz w:val="24"/>
          <w:szCs w:val="24"/>
          <w:lang w:val="sq-AL"/>
        </w:rPr>
        <w:tab/>
      </w:r>
      <w:r w:rsidR="00AA78E4" w:rsidRPr="00F44988">
        <w:rPr>
          <w:rFonts w:ascii="Garamond" w:hAnsi="Garamond"/>
          <w:b/>
          <w:sz w:val="24"/>
          <w:szCs w:val="24"/>
          <w:lang w:val="sq-AL"/>
        </w:rPr>
        <w:tab/>
      </w:r>
      <w:r w:rsidR="00AA78E4" w:rsidRPr="00F44988">
        <w:rPr>
          <w:rFonts w:ascii="Garamond" w:hAnsi="Garamond"/>
          <w:b/>
          <w:sz w:val="24"/>
          <w:szCs w:val="24"/>
          <w:lang w:val="sq-AL"/>
        </w:rPr>
        <w:tab/>
      </w:r>
      <w:r w:rsidR="00AA78E4" w:rsidRPr="00F44988">
        <w:rPr>
          <w:rFonts w:ascii="Garamond" w:hAnsi="Garamond"/>
          <w:b/>
          <w:sz w:val="24"/>
          <w:szCs w:val="24"/>
          <w:lang w:val="sq-AL"/>
        </w:rPr>
        <w:tab/>
      </w:r>
      <w:r w:rsidR="00AA78E4" w:rsidRPr="00F44988">
        <w:rPr>
          <w:rFonts w:ascii="Garamond" w:hAnsi="Garamond"/>
          <w:b/>
          <w:sz w:val="24"/>
          <w:szCs w:val="24"/>
          <w:lang w:val="sq-AL"/>
        </w:rPr>
        <w:tab/>
      </w:r>
      <w:r w:rsidR="00AA78E4" w:rsidRPr="00F44988">
        <w:rPr>
          <w:rFonts w:ascii="Garamond" w:hAnsi="Garamond"/>
          <w:b/>
          <w:sz w:val="24"/>
          <w:szCs w:val="24"/>
          <w:lang w:val="sq-AL"/>
        </w:rPr>
        <w:tab/>
      </w:r>
      <w:r w:rsidR="00AA78E4" w:rsidRPr="00F44988">
        <w:rPr>
          <w:rFonts w:ascii="Garamond" w:hAnsi="Garamond"/>
          <w:b/>
          <w:sz w:val="24"/>
          <w:szCs w:val="24"/>
          <w:lang w:val="sq-AL"/>
        </w:rPr>
        <w:tab/>
      </w:r>
      <w:r w:rsidR="00AA78E4" w:rsidRPr="00F44988">
        <w:rPr>
          <w:rFonts w:ascii="Garamond" w:hAnsi="Garamond"/>
          <w:b/>
          <w:sz w:val="24"/>
          <w:szCs w:val="24"/>
          <w:lang w:val="sq-AL"/>
        </w:rPr>
        <w:tab/>
      </w:r>
      <w:r w:rsidR="00AA78E4" w:rsidRPr="00F44988">
        <w:rPr>
          <w:rFonts w:ascii="Garamond" w:hAnsi="Garamond"/>
          <w:b/>
          <w:sz w:val="24"/>
          <w:szCs w:val="24"/>
          <w:lang w:val="sq-AL"/>
        </w:rPr>
        <w:tab/>
      </w:r>
      <w:r w:rsidR="00AA78E4" w:rsidRPr="00F44988">
        <w:rPr>
          <w:rFonts w:ascii="Garamond" w:hAnsi="Garamond"/>
          <w:b/>
          <w:sz w:val="24"/>
          <w:szCs w:val="24"/>
          <w:lang w:val="sq-AL"/>
        </w:rPr>
        <w:tab/>
      </w:r>
      <w:r w:rsidR="00AA78E4" w:rsidRPr="00F44988">
        <w:rPr>
          <w:rFonts w:ascii="Garamond" w:hAnsi="Garamond"/>
          <w:b/>
          <w:sz w:val="24"/>
          <w:szCs w:val="24"/>
          <w:lang w:val="sq-AL"/>
        </w:rPr>
        <w:tab/>
      </w:r>
      <w:r w:rsidR="00AA78E4" w:rsidRPr="00F44988">
        <w:rPr>
          <w:rFonts w:ascii="Garamond" w:hAnsi="Garamond"/>
          <w:b/>
          <w:sz w:val="24"/>
          <w:szCs w:val="24"/>
          <w:lang w:val="sq-AL"/>
        </w:rPr>
        <w:tab/>
      </w:r>
      <w:r w:rsidR="00AA78E4" w:rsidRPr="00F44988">
        <w:rPr>
          <w:rFonts w:ascii="Garamond" w:hAnsi="Garamond"/>
          <w:b/>
          <w:sz w:val="24"/>
          <w:szCs w:val="24"/>
          <w:lang w:val="sq-AL"/>
        </w:rPr>
        <w:tab/>
      </w:r>
      <w:r w:rsidR="00AA78E4" w:rsidRPr="00F44988">
        <w:rPr>
          <w:rFonts w:ascii="Garamond" w:hAnsi="Garamond"/>
          <w:b/>
          <w:sz w:val="24"/>
          <w:szCs w:val="24"/>
          <w:lang w:val="sq-AL"/>
        </w:rPr>
        <w:tab/>
      </w:r>
      <w:r w:rsidR="00AA78E4" w:rsidRPr="00F44988">
        <w:rPr>
          <w:rFonts w:ascii="Garamond" w:hAnsi="Garamond"/>
          <w:b/>
          <w:sz w:val="24"/>
          <w:szCs w:val="24"/>
          <w:lang w:val="sq-AL"/>
        </w:rPr>
        <w:tab/>
      </w:r>
      <w:r w:rsidR="00AA78E4" w:rsidRPr="00F44988">
        <w:rPr>
          <w:rFonts w:ascii="Garamond" w:hAnsi="Garamond"/>
          <w:b/>
          <w:sz w:val="24"/>
          <w:szCs w:val="24"/>
          <w:lang w:val="sq-AL"/>
        </w:rPr>
        <w:tab/>
      </w:r>
      <w:r w:rsidR="00AA78E4" w:rsidRPr="00F44988">
        <w:rPr>
          <w:rFonts w:ascii="Garamond" w:hAnsi="Garamond"/>
          <w:b/>
          <w:sz w:val="24"/>
          <w:szCs w:val="24"/>
          <w:lang w:val="sq-AL"/>
        </w:rPr>
        <w:tab/>
      </w:r>
      <w:r w:rsidR="00AA78E4" w:rsidRPr="00F44988">
        <w:rPr>
          <w:rFonts w:ascii="Garamond" w:hAnsi="Garamond"/>
          <w:b/>
          <w:sz w:val="24"/>
          <w:szCs w:val="24"/>
          <w:lang w:val="sq-AL"/>
        </w:rPr>
        <w:tab/>
      </w:r>
      <w:r w:rsidR="00AA78E4" w:rsidRPr="00F44988">
        <w:rPr>
          <w:rFonts w:ascii="Garamond" w:hAnsi="Garamond"/>
          <w:b/>
          <w:sz w:val="24"/>
          <w:szCs w:val="24"/>
          <w:lang w:val="sq-AL"/>
        </w:rPr>
        <w:tab/>
      </w:r>
      <w:r w:rsidR="00AA78E4" w:rsidRPr="00F44988">
        <w:rPr>
          <w:rFonts w:ascii="Garamond" w:hAnsi="Garamond"/>
          <w:b/>
          <w:sz w:val="24"/>
          <w:szCs w:val="24"/>
          <w:lang w:val="sq-AL"/>
        </w:rPr>
        <w:tab/>
      </w:r>
      <w:r w:rsidR="00AA78E4" w:rsidRPr="00F44988">
        <w:rPr>
          <w:rFonts w:ascii="Garamond" w:hAnsi="Garamond"/>
          <w:b/>
          <w:sz w:val="24"/>
          <w:szCs w:val="24"/>
          <w:lang w:val="sq-AL"/>
        </w:rPr>
        <w:tab/>
      </w:r>
      <w:r w:rsidR="00AA78E4" w:rsidRPr="00F44988">
        <w:rPr>
          <w:rFonts w:ascii="Garamond" w:hAnsi="Garamond"/>
          <w:b/>
          <w:sz w:val="24"/>
          <w:szCs w:val="24"/>
          <w:lang w:val="sq-AL"/>
        </w:rPr>
        <w:tab/>
      </w:r>
      <w:r w:rsidR="00AA78E4" w:rsidRPr="00F44988">
        <w:rPr>
          <w:rFonts w:ascii="Garamond" w:hAnsi="Garamond"/>
          <w:b/>
          <w:sz w:val="24"/>
          <w:szCs w:val="24"/>
          <w:lang w:val="sq-AL"/>
        </w:rPr>
        <w:tab/>
      </w:r>
      <w:r w:rsidR="00AA78E4" w:rsidRPr="00F44988">
        <w:rPr>
          <w:rFonts w:ascii="Garamond" w:hAnsi="Garamond"/>
          <w:b/>
          <w:sz w:val="24"/>
          <w:szCs w:val="24"/>
          <w:lang w:val="sq-AL"/>
        </w:rPr>
        <w:tab/>
        <w:t>HARTUESI I PROJEKTIT</w:t>
      </w:r>
    </w:p>
    <w:p w:rsidR="00AA78E4" w:rsidRPr="00F44988" w:rsidRDefault="00AA78E4" w:rsidP="00AA78E4">
      <w:pPr>
        <w:spacing w:after="0" w:line="240" w:lineRule="auto"/>
        <w:rPr>
          <w:rFonts w:ascii="Garamond" w:hAnsi="Garamond"/>
          <w:sz w:val="24"/>
          <w:szCs w:val="24"/>
          <w:lang w:val="sq-AL"/>
        </w:rPr>
      </w:pPr>
      <w:r w:rsidRPr="00F44988">
        <w:rPr>
          <w:rFonts w:ascii="Garamond" w:hAnsi="Garamond"/>
          <w:b/>
          <w:sz w:val="24"/>
          <w:szCs w:val="24"/>
          <w:lang w:val="sq-AL"/>
        </w:rPr>
        <w:t>__________</w:t>
      </w:r>
      <w:r w:rsidR="00312EBF">
        <w:rPr>
          <w:rFonts w:ascii="Garamond" w:hAnsi="Garamond"/>
          <w:b/>
          <w:sz w:val="24"/>
          <w:szCs w:val="24"/>
          <w:lang w:val="sq-AL"/>
        </w:rPr>
        <w:t>_____________</w:t>
      </w:r>
      <w:r w:rsidRPr="00F44988">
        <w:rPr>
          <w:rFonts w:ascii="Garamond" w:hAnsi="Garamond"/>
          <w:sz w:val="24"/>
          <w:szCs w:val="24"/>
          <w:lang w:val="sq-AL"/>
        </w:rPr>
        <w:tab/>
      </w:r>
      <w:r w:rsidR="0070541D" w:rsidRPr="00F44988">
        <w:rPr>
          <w:rFonts w:ascii="Garamond" w:hAnsi="Garamond"/>
          <w:sz w:val="24"/>
          <w:szCs w:val="24"/>
          <w:lang w:val="sq-AL"/>
        </w:rPr>
        <w:t xml:space="preserve"> </w:t>
      </w:r>
      <w:r w:rsidR="00312EBF">
        <w:rPr>
          <w:rFonts w:ascii="Garamond" w:hAnsi="Garamond"/>
          <w:sz w:val="24"/>
          <w:szCs w:val="24"/>
          <w:lang w:val="sq-AL"/>
        </w:rPr>
        <w:t xml:space="preserve">                                              </w:t>
      </w:r>
      <w:r w:rsidRPr="00F44988">
        <w:rPr>
          <w:rFonts w:ascii="Garamond" w:hAnsi="Garamond"/>
          <w:b/>
          <w:sz w:val="24"/>
          <w:szCs w:val="24"/>
          <w:lang w:val="sq-AL"/>
        </w:rPr>
        <w:t>___________________</w:t>
      </w:r>
      <w:r w:rsidRPr="00F44988">
        <w:rPr>
          <w:rFonts w:ascii="Garamond" w:hAnsi="Garamond"/>
          <w:sz w:val="24"/>
          <w:szCs w:val="24"/>
          <w:lang w:val="sq-AL"/>
        </w:rPr>
        <w:tab/>
      </w:r>
      <w:r w:rsidR="0070541D" w:rsidRPr="00F44988">
        <w:rPr>
          <w:rFonts w:ascii="Garamond" w:hAnsi="Garamond"/>
          <w:sz w:val="24"/>
          <w:szCs w:val="24"/>
          <w:lang w:val="sq-AL"/>
        </w:rPr>
        <w:t xml:space="preserve"> </w:t>
      </w:r>
    </w:p>
    <w:p w:rsidR="000106B2" w:rsidRPr="00F44988" w:rsidRDefault="00312EBF" w:rsidP="000106B2">
      <w:pPr>
        <w:spacing w:after="0" w:line="240" w:lineRule="auto"/>
        <w:ind w:firstLine="0"/>
        <w:jc w:val="left"/>
        <w:rPr>
          <w:rFonts w:ascii="Garamond" w:hAnsi="Garamond"/>
          <w:b/>
          <w:sz w:val="26"/>
          <w:szCs w:val="26"/>
          <w:lang w:val="sq-AL"/>
        </w:rPr>
      </w:pPr>
      <w:r>
        <w:rPr>
          <w:rFonts w:ascii="Garamond" w:hAnsi="Garamond"/>
          <w:b/>
          <w:sz w:val="26"/>
          <w:szCs w:val="26"/>
          <w:lang w:val="sq-AL"/>
        </w:rPr>
        <w:t xml:space="preserve"> </w:t>
      </w:r>
    </w:p>
    <w:p w:rsidR="00BA5AC3" w:rsidRPr="00F44988" w:rsidRDefault="00BA5AC3" w:rsidP="000106B2">
      <w:pPr>
        <w:spacing w:after="0" w:line="240" w:lineRule="auto"/>
        <w:ind w:firstLine="0"/>
        <w:jc w:val="left"/>
        <w:rPr>
          <w:rFonts w:ascii="Garamond" w:hAnsi="Garamond"/>
          <w:b/>
          <w:sz w:val="26"/>
          <w:szCs w:val="26"/>
          <w:lang w:val="sq-AL"/>
        </w:rPr>
      </w:pPr>
    </w:p>
    <w:p w:rsidR="00BA5AC3" w:rsidRPr="00F44988" w:rsidRDefault="00BA5AC3" w:rsidP="000106B2">
      <w:pPr>
        <w:spacing w:after="0" w:line="240" w:lineRule="auto"/>
        <w:ind w:firstLine="0"/>
        <w:jc w:val="left"/>
        <w:rPr>
          <w:rFonts w:ascii="Garamond" w:hAnsi="Garamond"/>
          <w:b/>
          <w:sz w:val="26"/>
          <w:szCs w:val="26"/>
          <w:lang w:val="sq-AL"/>
        </w:rPr>
      </w:pPr>
    </w:p>
    <w:p w:rsidR="00BA5AC3" w:rsidRPr="00F44988" w:rsidRDefault="00BA5AC3" w:rsidP="000106B2">
      <w:pPr>
        <w:spacing w:after="0" w:line="240" w:lineRule="auto"/>
        <w:ind w:firstLine="0"/>
        <w:jc w:val="left"/>
        <w:rPr>
          <w:rFonts w:ascii="Garamond" w:hAnsi="Garamond"/>
          <w:b/>
          <w:sz w:val="26"/>
          <w:szCs w:val="26"/>
          <w:lang w:val="sq-AL"/>
        </w:rPr>
      </w:pPr>
    </w:p>
    <w:p w:rsidR="00312EBF" w:rsidRDefault="00312EBF" w:rsidP="0032729D">
      <w:pPr>
        <w:outlineLvl w:val="0"/>
        <w:rPr>
          <w:rFonts w:ascii="Garamond" w:hAnsi="Garamond"/>
          <w:b/>
          <w:sz w:val="24"/>
          <w:lang w:val="sq-AL"/>
        </w:rPr>
      </w:pPr>
    </w:p>
    <w:p w:rsidR="00312EBF" w:rsidRPr="00ED592C" w:rsidRDefault="0032729D" w:rsidP="00ED592C">
      <w:pPr>
        <w:spacing w:after="0" w:line="240" w:lineRule="auto"/>
        <w:jc w:val="center"/>
        <w:outlineLvl w:val="0"/>
        <w:rPr>
          <w:rFonts w:ascii="Garamond" w:hAnsi="Garamond"/>
          <w:sz w:val="24"/>
          <w:lang w:val="sq-AL"/>
        </w:rPr>
      </w:pPr>
      <w:r w:rsidRPr="00ED592C">
        <w:rPr>
          <w:rFonts w:ascii="Garamond" w:hAnsi="Garamond"/>
          <w:sz w:val="24"/>
          <w:lang w:val="sq-AL"/>
        </w:rPr>
        <w:lastRenderedPageBreak/>
        <w:t>ANEKSI 16</w:t>
      </w:r>
    </w:p>
    <w:p w:rsidR="0032729D" w:rsidRDefault="0032729D" w:rsidP="00ED592C">
      <w:pPr>
        <w:spacing w:after="0" w:line="240" w:lineRule="auto"/>
        <w:jc w:val="center"/>
        <w:outlineLvl w:val="0"/>
        <w:rPr>
          <w:rFonts w:ascii="Garamond" w:hAnsi="Garamond"/>
          <w:sz w:val="24"/>
          <w:lang w:val="sq-AL"/>
        </w:rPr>
      </w:pPr>
      <w:r w:rsidRPr="00ED592C">
        <w:rPr>
          <w:rFonts w:ascii="Garamond" w:hAnsi="Garamond"/>
          <w:sz w:val="24"/>
          <w:lang w:val="sq-AL"/>
        </w:rPr>
        <w:t>SPECIFIKIMET TEKNIKE SIPAS TIPIT TË SERRAVE</w:t>
      </w:r>
    </w:p>
    <w:p w:rsidR="00CF1F99" w:rsidRPr="00ED592C" w:rsidRDefault="00CF1F99" w:rsidP="00ED592C">
      <w:pPr>
        <w:spacing w:after="0" w:line="240" w:lineRule="auto"/>
        <w:jc w:val="center"/>
        <w:outlineLvl w:val="0"/>
        <w:rPr>
          <w:rFonts w:ascii="Garamond" w:hAnsi="Garamond"/>
          <w:sz w:val="24"/>
          <w:lang w:val="sq-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3763"/>
        <w:gridCol w:w="2598"/>
        <w:gridCol w:w="2594"/>
      </w:tblGrid>
      <w:tr w:rsidR="0032729D" w:rsidRPr="00F44988" w:rsidTr="00ED592C">
        <w:trPr>
          <w:tblHeader/>
          <w:jc w:val="center"/>
        </w:trPr>
        <w:tc>
          <w:tcPr>
            <w:tcW w:w="457" w:type="pct"/>
            <w:vMerge w:val="restart"/>
            <w:vAlign w:val="center"/>
          </w:tcPr>
          <w:p w:rsidR="0032729D" w:rsidRPr="00F44988" w:rsidRDefault="0032729D" w:rsidP="00ED592C">
            <w:pPr>
              <w:spacing w:after="0" w:line="240" w:lineRule="auto"/>
              <w:ind w:firstLine="0"/>
              <w:jc w:val="center"/>
              <w:rPr>
                <w:rFonts w:ascii="Garamond" w:hAnsi="Garamond"/>
                <w:b/>
                <w:sz w:val="24"/>
                <w:lang w:val="sq-AL"/>
              </w:rPr>
            </w:pPr>
            <w:r w:rsidRPr="00F44988">
              <w:rPr>
                <w:rFonts w:ascii="Garamond" w:hAnsi="Garamond"/>
                <w:b/>
                <w:sz w:val="24"/>
                <w:lang w:val="sq-AL"/>
              </w:rPr>
              <w:t>Nr</w:t>
            </w:r>
            <w:r w:rsidR="00ED592C">
              <w:rPr>
                <w:rFonts w:ascii="Garamond" w:hAnsi="Garamond"/>
                <w:b/>
                <w:sz w:val="24"/>
                <w:lang w:val="sq-AL"/>
              </w:rPr>
              <w:t>.</w:t>
            </w:r>
          </w:p>
        </w:tc>
        <w:tc>
          <w:tcPr>
            <w:tcW w:w="1909" w:type="pct"/>
            <w:vMerge w:val="restart"/>
            <w:vAlign w:val="center"/>
          </w:tcPr>
          <w:p w:rsidR="0032729D" w:rsidRPr="00F44988" w:rsidRDefault="0032729D" w:rsidP="00ED592C">
            <w:pPr>
              <w:spacing w:after="0" w:line="240" w:lineRule="auto"/>
              <w:ind w:firstLine="0"/>
              <w:jc w:val="center"/>
              <w:rPr>
                <w:rFonts w:ascii="Garamond" w:hAnsi="Garamond"/>
                <w:b/>
                <w:sz w:val="24"/>
                <w:lang w:val="sq-AL"/>
              </w:rPr>
            </w:pPr>
            <w:r w:rsidRPr="00F44988">
              <w:rPr>
                <w:rFonts w:ascii="Garamond" w:hAnsi="Garamond"/>
                <w:b/>
                <w:sz w:val="24"/>
                <w:lang w:val="sq-AL"/>
              </w:rPr>
              <w:t>Specifikimet teknike</w:t>
            </w:r>
          </w:p>
        </w:tc>
        <w:tc>
          <w:tcPr>
            <w:tcW w:w="2634" w:type="pct"/>
            <w:gridSpan w:val="2"/>
            <w:vAlign w:val="center"/>
          </w:tcPr>
          <w:p w:rsidR="0032729D" w:rsidRPr="00F44988" w:rsidRDefault="0032729D" w:rsidP="00ED592C">
            <w:pPr>
              <w:spacing w:after="0" w:line="240" w:lineRule="auto"/>
              <w:ind w:firstLine="0"/>
              <w:jc w:val="center"/>
              <w:rPr>
                <w:rFonts w:ascii="Garamond" w:hAnsi="Garamond"/>
                <w:b/>
                <w:sz w:val="24"/>
                <w:lang w:val="sq-AL"/>
              </w:rPr>
            </w:pPr>
            <w:r w:rsidRPr="00F44988">
              <w:rPr>
                <w:rFonts w:ascii="Garamond" w:hAnsi="Garamond"/>
                <w:b/>
                <w:sz w:val="24"/>
                <w:lang w:val="sq-AL"/>
              </w:rPr>
              <w:t xml:space="preserve">Karakteristikat e serrave sipas </w:t>
            </w:r>
            <w:r w:rsidR="00ED592C" w:rsidRPr="00F44988">
              <w:rPr>
                <w:rFonts w:ascii="Garamond" w:hAnsi="Garamond"/>
                <w:b/>
                <w:sz w:val="24"/>
                <w:lang w:val="sq-AL"/>
              </w:rPr>
              <w:t>tipave</w:t>
            </w:r>
          </w:p>
        </w:tc>
      </w:tr>
      <w:tr w:rsidR="0032729D" w:rsidRPr="00F44988" w:rsidTr="00ED592C">
        <w:trPr>
          <w:tblHeader/>
          <w:jc w:val="center"/>
        </w:trPr>
        <w:tc>
          <w:tcPr>
            <w:tcW w:w="457" w:type="pct"/>
            <w:vMerge/>
            <w:vAlign w:val="center"/>
          </w:tcPr>
          <w:p w:rsidR="0032729D" w:rsidRPr="00F44988" w:rsidRDefault="0032729D" w:rsidP="00ED592C">
            <w:pPr>
              <w:spacing w:after="0" w:line="360" w:lineRule="auto"/>
              <w:ind w:firstLine="0"/>
              <w:jc w:val="center"/>
              <w:rPr>
                <w:rFonts w:ascii="Garamond" w:hAnsi="Garamond"/>
                <w:sz w:val="24"/>
                <w:lang w:val="sq-AL"/>
              </w:rPr>
            </w:pPr>
          </w:p>
        </w:tc>
        <w:tc>
          <w:tcPr>
            <w:tcW w:w="1909" w:type="pct"/>
            <w:vMerge/>
            <w:vAlign w:val="center"/>
          </w:tcPr>
          <w:p w:rsidR="0032729D" w:rsidRPr="00F44988" w:rsidRDefault="0032729D" w:rsidP="00ED592C">
            <w:pPr>
              <w:spacing w:after="0" w:line="360" w:lineRule="auto"/>
              <w:ind w:firstLine="0"/>
              <w:rPr>
                <w:rFonts w:ascii="Garamond" w:hAnsi="Garamond"/>
                <w:sz w:val="24"/>
                <w:lang w:val="sq-AL"/>
              </w:rPr>
            </w:pPr>
          </w:p>
        </w:tc>
        <w:tc>
          <w:tcPr>
            <w:tcW w:w="1318" w:type="pct"/>
            <w:vAlign w:val="center"/>
          </w:tcPr>
          <w:p w:rsidR="0032729D" w:rsidRPr="00F44988" w:rsidRDefault="0032729D" w:rsidP="00ED592C">
            <w:pPr>
              <w:spacing w:after="0" w:line="360" w:lineRule="auto"/>
              <w:ind w:firstLine="0"/>
              <w:jc w:val="center"/>
              <w:rPr>
                <w:rFonts w:ascii="Garamond" w:hAnsi="Garamond"/>
                <w:b/>
                <w:sz w:val="24"/>
                <w:lang w:val="sq-AL"/>
              </w:rPr>
            </w:pPr>
            <w:r w:rsidRPr="00F44988">
              <w:rPr>
                <w:rFonts w:ascii="Garamond" w:hAnsi="Garamond"/>
                <w:b/>
                <w:sz w:val="24"/>
                <w:lang w:val="sq-AL"/>
              </w:rPr>
              <w:t>Tipi I</w:t>
            </w:r>
          </w:p>
        </w:tc>
        <w:tc>
          <w:tcPr>
            <w:tcW w:w="1316" w:type="pct"/>
            <w:vAlign w:val="center"/>
          </w:tcPr>
          <w:p w:rsidR="0032729D" w:rsidRPr="00F44988" w:rsidRDefault="0032729D" w:rsidP="00ED592C">
            <w:pPr>
              <w:spacing w:after="0" w:line="360" w:lineRule="auto"/>
              <w:ind w:firstLine="0"/>
              <w:jc w:val="center"/>
              <w:rPr>
                <w:rFonts w:ascii="Garamond" w:hAnsi="Garamond"/>
                <w:b/>
                <w:sz w:val="24"/>
                <w:lang w:val="sq-AL"/>
              </w:rPr>
            </w:pPr>
            <w:r w:rsidRPr="00F44988">
              <w:rPr>
                <w:rFonts w:ascii="Garamond" w:hAnsi="Garamond"/>
                <w:b/>
                <w:sz w:val="24"/>
                <w:lang w:val="sq-AL"/>
              </w:rPr>
              <w:t>Tipi II</w:t>
            </w:r>
          </w:p>
        </w:tc>
      </w:tr>
      <w:tr w:rsidR="0032729D" w:rsidRPr="00F44988" w:rsidTr="00ED592C">
        <w:trPr>
          <w:tblHeader/>
          <w:jc w:val="center"/>
        </w:trPr>
        <w:tc>
          <w:tcPr>
            <w:tcW w:w="457" w:type="pct"/>
            <w:vAlign w:val="center"/>
          </w:tcPr>
          <w:p w:rsidR="0032729D" w:rsidRPr="00F44988" w:rsidRDefault="0032729D" w:rsidP="00ED592C">
            <w:pPr>
              <w:spacing w:after="0" w:line="360" w:lineRule="auto"/>
              <w:ind w:firstLine="0"/>
              <w:jc w:val="center"/>
              <w:rPr>
                <w:rFonts w:ascii="Garamond" w:hAnsi="Garamond"/>
                <w:sz w:val="24"/>
                <w:lang w:val="sq-AL"/>
              </w:rPr>
            </w:pPr>
            <w:r w:rsidRPr="00F44988">
              <w:rPr>
                <w:rFonts w:ascii="Garamond" w:hAnsi="Garamond"/>
                <w:sz w:val="24"/>
                <w:lang w:val="sq-AL"/>
              </w:rPr>
              <w:t>1</w:t>
            </w:r>
          </w:p>
        </w:tc>
        <w:tc>
          <w:tcPr>
            <w:tcW w:w="1909" w:type="pct"/>
            <w:vAlign w:val="center"/>
          </w:tcPr>
          <w:p w:rsidR="0032729D" w:rsidRPr="00F44988" w:rsidRDefault="0032729D" w:rsidP="00ED592C">
            <w:pPr>
              <w:spacing w:after="0" w:line="360" w:lineRule="auto"/>
              <w:ind w:firstLine="0"/>
              <w:rPr>
                <w:rFonts w:ascii="Garamond" w:hAnsi="Garamond"/>
                <w:sz w:val="24"/>
                <w:lang w:val="sq-AL"/>
              </w:rPr>
            </w:pPr>
            <w:r w:rsidRPr="00F44988">
              <w:rPr>
                <w:rFonts w:ascii="Garamond" w:hAnsi="Garamond"/>
                <w:sz w:val="24"/>
                <w:lang w:val="sq-AL"/>
              </w:rPr>
              <w:t xml:space="preserve">Lartësia deri në </w:t>
            </w:r>
            <w:r w:rsidR="00ED592C" w:rsidRPr="00F44988">
              <w:rPr>
                <w:rFonts w:ascii="Garamond" w:hAnsi="Garamond"/>
                <w:sz w:val="24"/>
                <w:lang w:val="sq-AL"/>
              </w:rPr>
              <w:t>ulluk</w:t>
            </w:r>
            <w:r w:rsidRPr="00F44988">
              <w:rPr>
                <w:rFonts w:ascii="Garamond" w:hAnsi="Garamond"/>
                <w:sz w:val="24"/>
                <w:lang w:val="sq-AL"/>
              </w:rPr>
              <w:t>/anësore</w:t>
            </w:r>
          </w:p>
        </w:tc>
        <w:tc>
          <w:tcPr>
            <w:tcW w:w="1318" w:type="pct"/>
            <w:vAlign w:val="center"/>
          </w:tcPr>
          <w:p w:rsidR="0032729D" w:rsidRPr="00F44988" w:rsidRDefault="0032729D" w:rsidP="00ED592C">
            <w:pPr>
              <w:spacing w:after="0" w:line="360" w:lineRule="auto"/>
              <w:ind w:firstLine="0"/>
              <w:rPr>
                <w:rFonts w:ascii="Garamond" w:hAnsi="Garamond"/>
                <w:sz w:val="24"/>
                <w:lang w:val="sq-AL"/>
              </w:rPr>
            </w:pPr>
            <w:r w:rsidRPr="00F44988">
              <w:rPr>
                <w:rFonts w:ascii="Garamond" w:hAnsi="Garamond"/>
                <w:sz w:val="24"/>
                <w:lang w:val="sq-AL"/>
              </w:rPr>
              <w:t>Jo më pak se 2.8 m</w:t>
            </w:r>
          </w:p>
        </w:tc>
        <w:tc>
          <w:tcPr>
            <w:tcW w:w="1316" w:type="pct"/>
            <w:vAlign w:val="center"/>
          </w:tcPr>
          <w:p w:rsidR="0032729D" w:rsidRPr="00F44988" w:rsidRDefault="0032729D" w:rsidP="00ED592C">
            <w:pPr>
              <w:spacing w:after="0" w:line="360" w:lineRule="auto"/>
              <w:ind w:firstLine="0"/>
              <w:rPr>
                <w:rFonts w:ascii="Garamond" w:hAnsi="Garamond"/>
                <w:sz w:val="24"/>
                <w:lang w:val="sq-AL"/>
              </w:rPr>
            </w:pPr>
            <w:r w:rsidRPr="00F44988">
              <w:rPr>
                <w:rFonts w:ascii="Garamond" w:hAnsi="Garamond"/>
                <w:sz w:val="24"/>
                <w:lang w:val="sq-AL"/>
              </w:rPr>
              <w:t>Jo më pak se 4 m</w:t>
            </w:r>
          </w:p>
        </w:tc>
      </w:tr>
      <w:tr w:rsidR="0032729D" w:rsidRPr="00F44988" w:rsidTr="00ED592C">
        <w:trPr>
          <w:tblHeader/>
          <w:jc w:val="center"/>
        </w:trPr>
        <w:tc>
          <w:tcPr>
            <w:tcW w:w="457" w:type="pct"/>
            <w:vAlign w:val="center"/>
          </w:tcPr>
          <w:p w:rsidR="0032729D" w:rsidRPr="00F44988" w:rsidRDefault="0032729D" w:rsidP="00ED592C">
            <w:pPr>
              <w:spacing w:after="0" w:line="360" w:lineRule="auto"/>
              <w:ind w:firstLine="0"/>
              <w:jc w:val="center"/>
              <w:rPr>
                <w:rFonts w:ascii="Garamond" w:hAnsi="Garamond"/>
                <w:sz w:val="24"/>
                <w:lang w:val="sq-AL"/>
              </w:rPr>
            </w:pPr>
            <w:r w:rsidRPr="00F44988">
              <w:rPr>
                <w:rFonts w:ascii="Garamond" w:hAnsi="Garamond"/>
                <w:sz w:val="24"/>
                <w:lang w:val="sq-AL"/>
              </w:rPr>
              <w:t>2</w:t>
            </w:r>
          </w:p>
        </w:tc>
        <w:tc>
          <w:tcPr>
            <w:tcW w:w="1909" w:type="pct"/>
            <w:vAlign w:val="center"/>
          </w:tcPr>
          <w:p w:rsidR="0032729D" w:rsidRPr="00F44988" w:rsidRDefault="0032729D" w:rsidP="00ED592C">
            <w:pPr>
              <w:spacing w:after="0" w:line="360" w:lineRule="auto"/>
              <w:ind w:firstLine="0"/>
              <w:rPr>
                <w:rFonts w:ascii="Garamond" w:hAnsi="Garamond"/>
                <w:sz w:val="24"/>
                <w:lang w:val="sq-AL"/>
              </w:rPr>
            </w:pPr>
            <w:r w:rsidRPr="00F44988">
              <w:rPr>
                <w:rFonts w:ascii="Garamond" w:hAnsi="Garamond"/>
                <w:sz w:val="24"/>
                <w:lang w:val="sq-AL"/>
              </w:rPr>
              <w:t>Konstruksioni i serrës</w:t>
            </w:r>
          </w:p>
        </w:tc>
        <w:tc>
          <w:tcPr>
            <w:tcW w:w="2634" w:type="pct"/>
            <w:gridSpan w:val="2"/>
            <w:vAlign w:val="center"/>
          </w:tcPr>
          <w:p w:rsidR="0032729D" w:rsidRPr="00F44988" w:rsidRDefault="0032729D" w:rsidP="00ED592C">
            <w:pPr>
              <w:spacing w:after="0" w:line="360" w:lineRule="auto"/>
              <w:ind w:firstLine="0"/>
              <w:jc w:val="center"/>
              <w:rPr>
                <w:rFonts w:ascii="Garamond" w:hAnsi="Garamond"/>
                <w:sz w:val="24"/>
                <w:lang w:val="sq-AL"/>
              </w:rPr>
            </w:pPr>
            <w:r w:rsidRPr="00F44988">
              <w:rPr>
                <w:rFonts w:ascii="Garamond" w:hAnsi="Garamond"/>
                <w:sz w:val="24"/>
                <w:lang w:val="sq-AL"/>
              </w:rPr>
              <w:t>Tubo Zingato/profil U</w:t>
            </w:r>
          </w:p>
        </w:tc>
      </w:tr>
      <w:tr w:rsidR="0032729D" w:rsidRPr="00F44988" w:rsidTr="00ED592C">
        <w:trPr>
          <w:tblHeader/>
          <w:jc w:val="center"/>
        </w:trPr>
        <w:tc>
          <w:tcPr>
            <w:tcW w:w="457" w:type="pct"/>
            <w:vAlign w:val="center"/>
          </w:tcPr>
          <w:p w:rsidR="0032729D" w:rsidRPr="00F44988" w:rsidRDefault="0032729D" w:rsidP="00ED592C">
            <w:pPr>
              <w:spacing w:after="0" w:line="360" w:lineRule="auto"/>
              <w:ind w:firstLine="0"/>
              <w:jc w:val="center"/>
              <w:rPr>
                <w:rFonts w:ascii="Garamond" w:hAnsi="Garamond"/>
                <w:sz w:val="24"/>
                <w:lang w:val="sq-AL"/>
              </w:rPr>
            </w:pPr>
            <w:r w:rsidRPr="00F44988">
              <w:rPr>
                <w:rFonts w:ascii="Garamond" w:hAnsi="Garamond"/>
                <w:sz w:val="24"/>
                <w:lang w:val="sq-AL"/>
              </w:rPr>
              <w:t>3</w:t>
            </w:r>
          </w:p>
        </w:tc>
        <w:tc>
          <w:tcPr>
            <w:tcW w:w="1909" w:type="pct"/>
            <w:vAlign w:val="center"/>
          </w:tcPr>
          <w:p w:rsidR="0032729D" w:rsidRPr="00F44988" w:rsidRDefault="0032729D" w:rsidP="00ED592C">
            <w:pPr>
              <w:spacing w:after="0" w:line="360" w:lineRule="auto"/>
              <w:ind w:firstLine="0"/>
              <w:rPr>
                <w:rFonts w:ascii="Garamond" w:hAnsi="Garamond"/>
                <w:sz w:val="24"/>
                <w:lang w:val="sq-AL"/>
              </w:rPr>
            </w:pPr>
            <w:r w:rsidRPr="00F44988">
              <w:rPr>
                <w:rFonts w:ascii="Garamond" w:hAnsi="Garamond"/>
                <w:sz w:val="24"/>
                <w:lang w:val="sq-AL"/>
              </w:rPr>
              <w:t>Plastmas</w:t>
            </w:r>
            <w:r w:rsidR="00ED592C">
              <w:rPr>
                <w:rFonts w:ascii="Garamond" w:hAnsi="Garamond"/>
                <w:sz w:val="24"/>
                <w:lang w:val="sq-AL"/>
              </w:rPr>
              <w:t>a</w:t>
            </w:r>
            <w:r w:rsidRPr="00F44988">
              <w:rPr>
                <w:rFonts w:ascii="Garamond" w:hAnsi="Garamond"/>
                <w:sz w:val="24"/>
                <w:lang w:val="sq-AL"/>
              </w:rPr>
              <w:t xml:space="preserve"> termik</w:t>
            </w:r>
            <w:r w:rsidR="00ED592C">
              <w:rPr>
                <w:rFonts w:ascii="Garamond" w:hAnsi="Garamond"/>
                <w:sz w:val="24"/>
                <w:lang w:val="sq-AL"/>
              </w:rPr>
              <w:t>e</w:t>
            </w:r>
            <w:r w:rsidRPr="00F44988">
              <w:rPr>
                <w:rFonts w:ascii="Garamond" w:hAnsi="Garamond"/>
                <w:sz w:val="24"/>
                <w:lang w:val="sq-AL"/>
              </w:rPr>
              <w:t xml:space="preserve"> me përdorim</w:t>
            </w:r>
          </w:p>
        </w:tc>
        <w:tc>
          <w:tcPr>
            <w:tcW w:w="2634" w:type="pct"/>
            <w:gridSpan w:val="2"/>
            <w:vAlign w:val="center"/>
          </w:tcPr>
          <w:p w:rsidR="0032729D" w:rsidRPr="00F44988" w:rsidRDefault="0032729D" w:rsidP="00ED592C">
            <w:pPr>
              <w:spacing w:after="0" w:line="360" w:lineRule="auto"/>
              <w:ind w:firstLine="0"/>
              <w:jc w:val="center"/>
              <w:rPr>
                <w:rFonts w:ascii="Garamond" w:hAnsi="Garamond"/>
                <w:sz w:val="24"/>
                <w:lang w:val="sq-AL"/>
              </w:rPr>
            </w:pPr>
            <w:r w:rsidRPr="00F44988">
              <w:rPr>
                <w:rFonts w:ascii="Garamond" w:hAnsi="Garamond"/>
                <w:sz w:val="24"/>
                <w:lang w:val="sq-AL"/>
              </w:rPr>
              <w:t>= &gt;3vjet</w:t>
            </w:r>
          </w:p>
        </w:tc>
      </w:tr>
      <w:tr w:rsidR="0032729D" w:rsidRPr="00F44988" w:rsidTr="00ED592C">
        <w:trPr>
          <w:tblHeader/>
          <w:jc w:val="center"/>
        </w:trPr>
        <w:tc>
          <w:tcPr>
            <w:tcW w:w="457" w:type="pct"/>
            <w:vAlign w:val="center"/>
          </w:tcPr>
          <w:p w:rsidR="0032729D" w:rsidRPr="00F44988" w:rsidRDefault="0032729D" w:rsidP="00ED592C">
            <w:pPr>
              <w:spacing w:after="0" w:line="360" w:lineRule="auto"/>
              <w:ind w:firstLine="0"/>
              <w:jc w:val="center"/>
              <w:rPr>
                <w:rFonts w:ascii="Garamond" w:hAnsi="Garamond"/>
                <w:sz w:val="24"/>
                <w:lang w:val="sq-AL"/>
              </w:rPr>
            </w:pPr>
            <w:r w:rsidRPr="00F44988">
              <w:rPr>
                <w:rFonts w:ascii="Garamond" w:hAnsi="Garamond"/>
                <w:sz w:val="24"/>
                <w:lang w:val="sq-AL"/>
              </w:rPr>
              <w:t>4</w:t>
            </w:r>
          </w:p>
        </w:tc>
        <w:tc>
          <w:tcPr>
            <w:tcW w:w="1909" w:type="pct"/>
            <w:vAlign w:val="center"/>
          </w:tcPr>
          <w:p w:rsidR="0032729D" w:rsidRPr="00F44988" w:rsidRDefault="0032729D" w:rsidP="00ED592C">
            <w:pPr>
              <w:spacing w:after="0" w:line="360" w:lineRule="auto"/>
              <w:ind w:firstLine="0"/>
              <w:rPr>
                <w:rFonts w:ascii="Garamond" w:hAnsi="Garamond"/>
                <w:sz w:val="24"/>
                <w:lang w:val="sq-AL"/>
              </w:rPr>
            </w:pPr>
            <w:r w:rsidRPr="00F44988">
              <w:rPr>
                <w:rFonts w:ascii="Garamond" w:hAnsi="Garamond"/>
                <w:sz w:val="24"/>
                <w:lang w:val="sq-AL"/>
              </w:rPr>
              <w:t>Instalimi i sistemit ujitës</w:t>
            </w:r>
          </w:p>
        </w:tc>
        <w:tc>
          <w:tcPr>
            <w:tcW w:w="2634" w:type="pct"/>
            <w:gridSpan w:val="2"/>
            <w:vAlign w:val="center"/>
          </w:tcPr>
          <w:p w:rsidR="0032729D" w:rsidRPr="00F44988" w:rsidRDefault="0032729D" w:rsidP="00ED592C">
            <w:pPr>
              <w:spacing w:after="0" w:line="360" w:lineRule="auto"/>
              <w:ind w:firstLine="0"/>
              <w:jc w:val="center"/>
              <w:rPr>
                <w:rFonts w:ascii="Garamond" w:hAnsi="Garamond"/>
                <w:sz w:val="24"/>
                <w:lang w:val="sq-AL"/>
              </w:rPr>
            </w:pPr>
            <w:r w:rsidRPr="00F44988">
              <w:rPr>
                <w:rFonts w:ascii="Garamond" w:hAnsi="Garamond"/>
                <w:sz w:val="24"/>
                <w:lang w:val="sq-AL"/>
              </w:rPr>
              <w:t>Sistem ujitës</w:t>
            </w:r>
          </w:p>
        </w:tc>
      </w:tr>
    </w:tbl>
    <w:p w:rsidR="00BA5AC3" w:rsidRPr="00F44988" w:rsidRDefault="00BA5AC3" w:rsidP="000106B2">
      <w:pPr>
        <w:spacing w:after="0" w:line="240" w:lineRule="auto"/>
        <w:ind w:firstLine="0"/>
        <w:jc w:val="left"/>
        <w:rPr>
          <w:rFonts w:ascii="Garamond" w:hAnsi="Garamond"/>
          <w:b/>
          <w:sz w:val="26"/>
          <w:szCs w:val="26"/>
          <w:lang w:val="sq-AL"/>
        </w:rPr>
      </w:pPr>
    </w:p>
    <w:p w:rsidR="00BA5AC3" w:rsidRPr="00F44988" w:rsidRDefault="00BA5AC3" w:rsidP="000106B2">
      <w:pPr>
        <w:spacing w:after="0" w:line="240" w:lineRule="auto"/>
        <w:ind w:firstLine="0"/>
        <w:jc w:val="left"/>
        <w:rPr>
          <w:rFonts w:ascii="Garamond" w:hAnsi="Garamond"/>
          <w:b/>
          <w:sz w:val="26"/>
          <w:szCs w:val="26"/>
          <w:lang w:val="sq-AL"/>
        </w:rPr>
      </w:pPr>
    </w:p>
    <w:p w:rsidR="002D2673" w:rsidRPr="00F44988" w:rsidRDefault="002D2673" w:rsidP="000106B2">
      <w:pPr>
        <w:spacing w:after="0" w:line="240" w:lineRule="auto"/>
        <w:ind w:firstLine="0"/>
        <w:jc w:val="left"/>
        <w:rPr>
          <w:rFonts w:ascii="Garamond" w:hAnsi="Garamond"/>
          <w:b/>
          <w:sz w:val="26"/>
          <w:szCs w:val="26"/>
          <w:lang w:val="sq-AL"/>
        </w:rPr>
      </w:pPr>
    </w:p>
    <w:p w:rsidR="002D2673" w:rsidRPr="00F44988" w:rsidRDefault="002D2673" w:rsidP="000106B2">
      <w:pPr>
        <w:spacing w:after="0" w:line="240" w:lineRule="auto"/>
        <w:ind w:firstLine="0"/>
        <w:jc w:val="left"/>
        <w:rPr>
          <w:rFonts w:ascii="Garamond" w:hAnsi="Garamond"/>
          <w:b/>
          <w:sz w:val="26"/>
          <w:szCs w:val="26"/>
          <w:lang w:val="sq-AL"/>
        </w:rPr>
      </w:pPr>
    </w:p>
    <w:p w:rsidR="002D2673" w:rsidRPr="00F44988" w:rsidRDefault="002D2673" w:rsidP="000106B2">
      <w:pPr>
        <w:spacing w:after="0" w:line="240" w:lineRule="auto"/>
        <w:ind w:firstLine="0"/>
        <w:jc w:val="left"/>
        <w:rPr>
          <w:rFonts w:ascii="Garamond" w:hAnsi="Garamond"/>
          <w:b/>
          <w:sz w:val="26"/>
          <w:szCs w:val="26"/>
          <w:lang w:val="sq-AL"/>
        </w:rPr>
      </w:pPr>
    </w:p>
    <w:p w:rsidR="002D2673" w:rsidRPr="00F44988" w:rsidRDefault="002D2673" w:rsidP="000106B2">
      <w:pPr>
        <w:spacing w:after="0" w:line="240" w:lineRule="auto"/>
        <w:ind w:firstLine="0"/>
        <w:jc w:val="left"/>
        <w:rPr>
          <w:rFonts w:ascii="Garamond" w:hAnsi="Garamond"/>
          <w:b/>
          <w:sz w:val="26"/>
          <w:szCs w:val="26"/>
          <w:lang w:val="sq-AL"/>
        </w:rPr>
      </w:pPr>
    </w:p>
    <w:p w:rsidR="002D2673" w:rsidRPr="00F44988" w:rsidRDefault="002D2673" w:rsidP="000106B2">
      <w:pPr>
        <w:spacing w:after="0" w:line="240" w:lineRule="auto"/>
        <w:ind w:firstLine="0"/>
        <w:jc w:val="left"/>
        <w:rPr>
          <w:rFonts w:ascii="Garamond" w:hAnsi="Garamond"/>
          <w:b/>
          <w:sz w:val="26"/>
          <w:szCs w:val="26"/>
          <w:lang w:val="sq-AL"/>
        </w:rPr>
      </w:pPr>
    </w:p>
    <w:p w:rsidR="002D2673" w:rsidRPr="00F44988" w:rsidRDefault="002D2673" w:rsidP="000106B2">
      <w:pPr>
        <w:spacing w:after="0" w:line="240" w:lineRule="auto"/>
        <w:ind w:firstLine="0"/>
        <w:jc w:val="left"/>
        <w:rPr>
          <w:rFonts w:ascii="Garamond" w:hAnsi="Garamond"/>
          <w:b/>
          <w:sz w:val="26"/>
          <w:szCs w:val="26"/>
          <w:lang w:val="sq-AL"/>
        </w:rPr>
      </w:pPr>
    </w:p>
    <w:p w:rsidR="002D2673" w:rsidRPr="00F44988" w:rsidRDefault="002D2673" w:rsidP="000106B2">
      <w:pPr>
        <w:spacing w:after="0" w:line="240" w:lineRule="auto"/>
        <w:ind w:firstLine="0"/>
        <w:jc w:val="left"/>
        <w:rPr>
          <w:rFonts w:ascii="Garamond" w:hAnsi="Garamond"/>
          <w:b/>
          <w:sz w:val="26"/>
          <w:szCs w:val="26"/>
          <w:lang w:val="sq-AL"/>
        </w:rPr>
      </w:pPr>
    </w:p>
    <w:p w:rsidR="002D2673" w:rsidRPr="00F44988" w:rsidRDefault="002D2673" w:rsidP="000106B2">
      <w:pPr>
        <w:spacing w:after="0" w:line="240" w:lineRule="auto"/>
        <w:ind w:firstLine="0"/>
        <w:jc w:val="left"/>
        <w:rPr>
          <w:rFonts w:ascii="Garamond" w:hAnsi="Garamond"/>
          <w:b/>
          <w:sz w:val="26"/>
          <w:szCs w:val="26"/>
          <w:lang w:val="sq-AL"/>
        </w:rPr>
      </w:pPr>
    </w:p>
    <w:p w:rsidR="002D2673" w:rsidRPr="00F44988" w:rsidRDefault="002D2673" w:rsidP="000106B2">
      <w:pPr>
        <w:spacing w:after="0" w:line="240" w:lineRule="auto"/>
        <w:ind w:firstLine="0"/>
        <w:jc w:val="left"/>
        <w:rPr>
          <w:rFonts w:ascii="Garamond" w:hAnsi="Garamond"/>
          <w:b/>
          <w:sz w:val="26"/>
          <w:szCs w:val="26"/>
          <w:lang w:val="sq-AL"/>
        </w:rPr>
      </w:pPr>
    </w:p>
    <w:p w:rsidR="002D2673" w:rsidRPr="00F44988" w:rsidRDefault="002D2673" w:rsidP="000106B2">
      <w:pPr>
        <w:spacing w:after="0" w:line="240" w:lineRule="auto"/>
        <w:ind w:firstLine="0"/>
        <w:jc w:val="left"/>
        <w:rPr>
          <w:rFonts w:ascii="Garamond" w:hAnsi="Garamond"/>
          <w:b/>
          <w:sz w:val="26"/>
          <w:szCs w:val="26"/>
          <w:lang w:val="sq-AL"/>
        </w:rPr>
      </w:pPr>
    </w:p>
    <w:p w:rsidR="002D2673" w:rsidRPr="00F44988" w:rsidRDefault="002D2673" w:rsidP="000106B2">
      <w:pPr>
        <w:spacing w:after="0" w:line="240" w:lineRule="auto"/>
        <w:ind w:firstLine="0"/>
        <w:jc w:val="left"/>
        <w:rPr>
          <w:rFonts w:ascii="Garamond" w:hAnsi="Garamond"/>
          <w:b/>
          <w:sz w:val="26"/>
          <w:szCs w:val="26"/>
          <w:lang w:val="sq-AL"/>
        </w:rPr>
      </w:pPr>
    </w:p>
    <w:p w:rsidR="002D2673" w:rsidRPr="00F44988" w:rsidRDefault="002D2673" w:rsidP="000106B2">
      <w:pPr>
        <w:spacing w:after="0" w:line="240" w:lineRule="auto"/>
        <w:ind w:firstLine="0"/>
        <w:jc w:val="left"/>
        <w:rPr>
          <w:rFonts w:ascii="Garamond" w:hAnsi="Garamond"/>
          <w:b/>
          <w:sz w:val="26"/>
          <w:szCs w:val="26"/>
          <w:lang w:val="sq-AL"/>
        </w:rPr>
      </w:pPr>
    </w:p>
    <w:p w:rsidR="002D2673" w:rsidRPr="00F44988" w:rsidRDefault="002D2673" w:rsidP="000106B2">
      <w:pPr>
        <w:spacing w:after="0" w:line="240" w:lineRule="auto"/>
        <w:ind w:firstLine="0"/>
        <w:jc w:val="left"/>
        <w:rPr>
          <w:rFonts w:ascii="Garamond" w:hAnsi="Garamond"/>
          <w:b/>
          <w:sz w:val="26"/>
          <w:szCs w:val="26"/>
          <w:lang w:val="sq-AL"/>
        </w:rPr>
      </w:pPr>
    </w:p>
    <w:p w:rsidR="002D2673" w:rsidRPr="00F44988" w:rsidRDefault="002D2673" w:rsidP="000106B2">
      <w:pPr>
        <w:spacing w:after="0" w:line="240" w:lineRule="auto"/>
        <w:ind w:firstLine="0"/>
        <w:jc w:val="left"/>
        <w:rPr>
          <w:rFonts w:ascii="Garamond" w:hAnsi="Garamond"/>
          <w:b/>
          <w:sz w:val="26"/>
          <w:szCs w:val="26"/>
          <w:lang w:val="sq-AL"/>
        </w:rPr>
      </w:pPr>
    </w:p>
    <w:p w:rsidR="002D2673" w:rsidRPr="00F44988" w:rsidRDefault="002D2673" w:rsidP="000106B2">
      <w:pPr>
        <w:spacing w:after="0" w:line="240" w:lineRule="auto"/>
        <w:ind w:firstLine="0"/>
        <w:jc w:val="left"/>
        <w:rPr>
          <w:rFonts w:ascii="Garamond" w:hAnsi="Garamond"/>
          <w:b/>
          <w:sz w:val="26"/>
          <w:szCs w:val="26"/>
          <w:lang w:val="sq-AL"/>
        </w:rPr>
      </w:pPr>
    </w:p>
    <w:p w:rsidR="002D2673" w:rsidRPr="00F44988" w:rsidRDefault="002D2673" w:rsidP="000106B2">
      <w:pPr>
        <w:spacing w:after="0" w:line="240" w:lineRule="auto"/>
        <w:ind w:firstLine="0"/>
        <w:jc w:val="left"/>
        <w:rPr>
          <w:rFonts w:ascii="Garamond" w:hAnsi="Garamond"/>
          <w:b/>
          <w:sz w:val="26"/>
          <w:szCs w:val="26"/>
          <w:lang w:val="sq-AL"/>
        </w:rPr>
      </w:pPr>
    </w:p>
    <w:p w:rsidR="002D2673" w:rsidRPr="00F44988" w:rsidRDefault="002D2673" w:rsidP="000106B2">
      <w:pPr>
        <w:spacing w:after="0" w:line="240" w:lineRule="auto"/>
        <w:ind w:firstLine="0"/>
        <w:jc w:val="left"/>
        <w:rPr>
          <w:rFonts w:ascii="Garamond" w:hAnsi="Garamond"/>
          <w:b/>
          <w:sz w:val="26"/>
          <w:szCs w:val="26"/>
          <w:lang w:val="sq-AL"/>
        </w:rPr>
      </w:pPr>
    </w:p>
    <w:p w:rsidR="002D2673" w:rsidRPr="00F44988" w:rsidRDefault="002D2673" w:rsidP="000106B2">
      <w:pPr>
        <w:spacing w:after="0" w:line="240" w:lineRule="auto"/>
        <w:ind w:firstLine="0"/>
        <w:jc w:val="left"/>
        <w:rPr>
          <w:rFonts w:ascii="Garamond" w:hAnsi="Garamond"/>
          <w:b/>
          <w:sz w:val="26"/>
          <w:szCs w:val="26"/>
          <w:lang w:val="sq-AL"/>
        </w:rPr>
      </w:pPr>
    </w:p>
    <w:p w:rsidR="002D2673" w:rsidRPr="00F44988" w:rsidRDefault="002D2673" w:rsidP="000106B2">
      <w:pPr>
        <w:spacing w:after="0" w:line="240" w:lineRule="auto"/>
        <w:ind w:firstLine="0"/>
        <w:jc w:val="left"/>
        <w:rPr>
          <w:rFonts w:ascii="Garamond" w:hAnsi="Garamond"/>
          <w:b/>
          <w:sz w:val="26"/>
          <w:szCs w:val="26"/>
          <w:lang w:val="sq-AL"/>
        </w:rPr>
      </w:pPr>
    </w:p>
    <w:p w:rsidR="002D2673" w:rsidRPr="00F44988" w:rsidRDefault="002D2673" w:rsidP="000106B2">
      <w:pPr>
        <w:spacing w:after="0" w:line="240" w:lineRule="auto"/>
        <w:ind w:firstLine="0"/>
        <w:jc w:val="left"/>
        <w:rPr>
          <w:rFonts w:ascii="Garamond" w:hAnsi="Garamond"/>
          <w:b/>
          <w:sz w:val="26"/>
          <w:szCs w:val="26"/>
          <w:lang w:val="sq-AL"/>
        </w:rPr>
      </w:pPr>
    </w:p>
    <w:p w:rsidR="002D2673" w:rsidRPr="00F44988" w:rsidRDefault="002D2673" w:rsidP="000106B2">
      <w:pPr>
        <w:spacing w:after="0" w:line="240" w:lineRule="auto"/>
        <w:ind w:firstLine="0"/>
        <w:jc w:val="left"/>
        <w:rPr>
          <w:rFonts w:ascii="Garamond" w:hAnsi="Garamond"/>
          <w:b/>
          <w:sz w:val="26"/>
          <w:szCs w:val="26"/>
          <w:lang w:val="sq-AL"/>
        </w:rPr>
      </w:pPr>
    </w:p>
    <w:p w:rsidR="002D2673" w:rsidRPr="00F44988" w:rsidRDefault="002D2673" w:rsidP="000106B2">
      <w:pPr>
        <w:spacing w:after="0" w:line="240" w:lineRule="auto"/>
        <w:ind w:firstLine="0"/>
        <w:jc w:val="left"/>
        <w:rPr>
          <w:rFonts w:ascii="Garamond" w:hAnsi="Garamond"/>
          <w:b/>
          <w:sz w:val="26"/>
          <w:szCs w:val="26"/>
          <w:lang w:val="sq-AL"/>
        </w:rPr>
      </w:pPr>
    </w:p>
    <w:p w:rsidR="002D2673" w:rsidRPr="00F44988" w:rsidRDefault="002D2673" w:rsidP="000106B2">
      <w:pPr>
        <w:spacing w:after="0" w:line="240" w:lineRule="auto"/>
        <w:ind w:firstLine="0"/>
        <w:jc w:val="left"/>
        <w:rPr>
          <w:rFonts w:ascii="Garamond" w:hAnsi="Garamond"/>
          <w:b/>
          <w:sz w:val="26"/>
          <w:szCs w:val="26"/>
          <w:lang w:val="sq-AL"/>
        </w:rPr>
      </w:pPr>
    </w:p>
    <w:p w:rsidR="002D2673" w:rsidRPr="00F44988" w:rsidRDefault="002D2673" w:rsidP="000106B2">
      <w:pPr>
        <w:spacing w:after="0" w:line="240" w:lineRule="auto"/>
        <w:ind w:firstLine="0"/>
        <w:jc w:val="left"/>
        <w:rPr>
          <w:rFonts w:ascii="Garamond" w:hAnsi="Garamond"/>
          <w:b/>
          <w:sz w:val="26"/>
          <w:szCs w:val="26"/>
          <w:lang w:val="sq-AL"/>
        </w:rPr>
      </w:pPr>
    </w:p>
    <w:p w:rsidR="002D2673" w:rsidRPr="00F44988" w:rsidRDefault="002D2673" w:rsidP="000106B2">
      <w:pPr>
        <w:spacing w:after="0" w:line="240" w:lineRule="auto"/>
        <w:ind w:firstLine="0"/>
        <w:jc w:val="left"/>
        <w:rPr>
          <w:rFonts w:ascii="Garamond" w:hAnsi="Garamond"/>
          <w:b/>
          <w:sz w:val="26"/>
          <w:szCs w:val="26"/>
          <w:lang w:val="sq-AL"/>
        </w:rPr>
      </w:pPr>
    </w:p>
    <w:p w:rsidR="002D2673" w:rsidRPr="00F44988" w:rsidRDefault="002D2673" w:rsidP="000106B2">
      <w:pPr>
        <w:spacing w:after="0" w:line="240" w:lineRule="auto"/>
        <w:ind w:firstLine="0"/>
        <w:jc w:val="left"/>
        <w:rPr>
          <w:rFonts w:ascii="Garamond" w:hAnsi="Garamond"/>
          <w:b/>
          <w:sz w:val="26"/>
          <w:szCs w:val="26"/>
          <w:lang w:val="sq-AL"/>
        </w:rPr>
      </w:pPr>
    </w:p>
    <w:p w:rsidR="002D2673" w:rsidRPr="00F44988" w:rsidRDefault="002D2673" w:rsidP="000106B2">
      <w:pPr>
        <w:spacing w:after="0" w:line="240" w:lineRule="auto"/>
        <w:ind w:firstLine="0"/>
        <w:jc w:val="left"/>
        <w:rPr>
          <w:rFonts w:ascii="Garamond" w:hAnsi="Garamond"/>
          <w:b/>
          <w:sz w:val="26"/>
          <w:szCs w:val="26"/>
          <w:lang w:val="sq-AL"/>
        </w:rPr>
      </w:pPr>
    </w:p>
    <w:p w:rsidR="002D2673" w:rsidRPr="00F44988" w:rsidRDefault="002D2673" w:rsidP="000106B2">
      <w:pPr>
        <w:spacing w:after="0" w:line="240" w:lineRule="auto"/>
        <w:ind w:firstLine="0"/>
        <w:jc w:val="left"/>
        <w:rPr>
          <w:rFonts w:ascii="Garamond" w:hAnsi="Garamond"/>
          <w:b/>
          <w:sz w:val="26"/>
          <w:szCs w:val="26"/>
          <w:lang w:val="sq-AL"/>
        </w:rPr>
      </w:pPr>
    </w:p>
    <w:p w:rsidR="002D2673" w:rsidRPr="00F44988" w:rsidRDefault="002D2673" w:rsidP="000106B2">
      <w:pPr>
        <w:spacing w:after="0" w:line="240" w:lineRule="auto"/>
        <w:ind w:firstLine="0"/>
        <w:jc w:val="left"/>
        <w:rPr>
          <w:rFonts w:ascii="Garamond" w:hAnsi="Garamond"/>
          <w:b/>
          <w:sz w:val="26"/>
          <w:szCs w:val="26"/>
          <w:lang w:val="sq-AL"/>
        </w:rPr>
      </w:pPr>
    </w:p>
    <w:p w:rsidR="002D2673" w:rsidRPr="00F44988" w:rsidRDefault="002D2673" w:rsidP="000106B2">
      <w:pPr>
        <w:spacing w:after="0" w:line="240" w:lineRule="auto"/>
        <w:ind w:firstLine="0"/>
        <w:jc w:val="left"/>
        <w:rPr>
          <w:rFonts w:ascii="Garamond" w:hAnsi="Garamond"/>
          <w:b/>
          <w:sz w:val="26"/>
          <w:szCs w:val="26"/>
          <w:lang w:val="sq-AL"/>
        </w:rPr>
      </w:pPr>
    </w:p>
    <w:p w:rsidR="002D2673" w:rsidRPr="00F44988" w:rsidRDefault="002D2673" w:rsidP="000106B2">
      <w:pPr>
        <w:spacing w:after="0" w:line="240" w:lineRule="auto"/>
        <w:ind w:firstLine="0"/>
        <w:jc w:val="left"/>
        <w:rPr>
          <w:rFonts w:ascii="Garamond" w:hAnsi="Garamond"/>
          <w:b/>
          <w:sz w:val="26"/>
          <w:szCs w:val="26"/>
          <w:lang w:val="sq-AL"/>
        </w:rPr>
      </w:pPr>
    </w:p>
    <w:p w:rsidR="002D2673" w:rsidRPr="00F44988" w:rsidRDefault="002D2673" w:rsidP="000106B2">
      <w:pPr>
        <w:spacing w:after="0" w:line="240" w:lineRule="auto"/>
        <w:ind w:firstLine="0"/>
        <w:jc w:val="left"/>
        <w:rPr>
          <w:rFonts w:ascii="Garamond" w:hAnsi="Garamond"/>
          <w:b/>
          <w:sz w:val="26"/>
          <w:szCs w:val="26"/>
          <w:lang w:val="sq-AL"/>
        </w:rPr>
      </w:pPr>
    </w:p>
    <w:p w:rsidR="002D2673" w:rsidRPr="00F44988" w:rsidRDefault="002D2673" w:rsidP="000106B2">
      <w:pPr>
        <w:spacing w:after="0" w:line="240" w:lineRule="auto"/>
        <w:ind w:firstLine="0"/>
        <w:jc w:val="left"/>
        <w:rPr>
          <w:rFonts w:ascii="Garamond" w:hAnsi="Garamond"/>
          <w:b/>
          <w:sz w:val="26"/>
          <w:szCs w:val="26"/>
          <w:lang w:val="sq-AL"/>
        </w:rPr>
      </w:pPr>
    </w:p>
    <w:p w:rsidR="00ED592C" w:rsidRPr="00ED592C" w:rsidRDefault="00ED592C" w:rsidP="00ED592C">
      <w:pPr>
        <w:spacing w:after="0" w:line="240" w:lineRule="auto"/>
        <w:ind w:firstLine="0"/>
        <w:jc w:val="center"/>
        <w:rPr>
          <w:rFonts w:ascii="Garamond" w:hAnsi="Garamond"/>
          <w:sz w:val="24"/>
          <w:szCs w:val="24"/>
          <w:lang w:val="sq-AL"/>
        </w:rPr>
      </w:pPr>
      <w:r w:rsidRPr="00ED592C">
        <w:rPr>
          <w:rFonts w:ascii="Garamond" w:hAnsi="Garamond"/>
          <w:sz w:val="24"/>
          <w:szCs w:val="24"/>
          <w:lang w:val="sq-AL"/>
        </w:rPr>
        <w:lastRenderedPageBreak/>
        <w:t>ANEKSI 17</w:t>
      </w:r>
    </w:p>
    <w:p w:rsidR="002D2673" w:rsidRPr="00ED592C" w:rsidRDefault="002D2673" w:rsidP="00ED592C">
      <w:pPr>
        <w:spacing w:after="0" w:line="240" w:lineRule="auto"/>
        <w:ind w:firstLine="0"/>
        <w:jc w:val="center"/>
        <w:rPr>
          <w:rFonts w:ascii="Garamond" w:hAnsi="Garamond"/>
          <w:sz w:val="24"/>
          <w:szCs w:val="24"/>
          <w:lang w:val="sq-AL"/>
        </w:rPr>
      </w:pPr>
      <w:r w:rsidRPr="00ED592C">
        <w:rPr>
          <w:rFonts w:ascii="Garamond" w:hAnsi="Garamond"/>
          <w:sz w:val="24"/>
          <w:szCs w:val="24"/>
          <w:lang w:val="sq-AL"/>
        </w:rPr>
        <w:t xml:space="preserve">PARAMETRAT/NORMAT PËR KRERË PËR NDËRTIMIN E </w:t>
      </w:r>
      <w:r w:rsidR="00ED592C" w:rsidRPr="00ED592C">
        <w:rPr>
          <w:rFonts w:ascii="Garamond" w:hAnsi="Garamond"/>
          <w:sz w:val="24"/>
          <w:szCs w:val="24"/>
          <w:lang w:val="sq-AL"/>
        </w:rPr>
        <w:t>AMBIENTEVE</w:t>
      </w:r>
      <w:r w:rsidRPr="00ED592C">
        <w:rPr>
          <w:rFonts w:ascii="Garamond" w:hAnsi="Garamond"/>
          <w:sz w:val="24"/>
          <w:szCs w:val="24"/>
          <w:lang w:val="sq-AL"/>
        </w:rPr>
        <w:t xml:space="preserve"> PËR MBARËSHTIMIN E KAFSHËVE</w:t>
      </w:r>
    </w:p>
    <w:p w:rsidR="002D2673" w:rsidRPr="00F44988" w:rsidRDefault="002D2673" w:rsidP="002D2673">
      <w:pPr>
        <w:spacing w:line="240" w:lineRule="auto"/>
        <w:ind w:firstLine="0"/>
        <w:contextualSpacing/>
        <w:rPr>
          <w:rFonts w:ascii="Garamond" w:hAnsi="Garamond"/>
          <w:sz w:val="24"/>
          <w:szCs w:val="24"/>
          <w:shd w:val="clear" w:color="auto" w:fill="FFFFFF"/>
          <w:lang w:val="sq-AL"/>
        </w:rPr>
      </w:pPr>
    </w:p>
    <w:p w:rsidR="002D2673" w:rsidRPr="00F44988" w:rsidRDefault="002D2673" w:rsidP="007E392D">
      <w:pPr>
        <w:numPr>
          <w:ilvl w:val="0"/>
          <w:numId w:val="49"/>
        </w:numPr>
        <w:spacing w:before="120"/>
        <w:contextualSpacing/>
        <w:jc w:val="left"/>
        <w:rPr>
          <w:rFonts w:ascii="Garamond" w:hAnsi="Garamond"/>
          <w:b/>
          <w:sz w:val="24"/>
          <w:szCs w:val="24"/>
          <w:lang w:val="sq-AL"/>
        </w:rPr>
      </w:pPr>
      <w:r w:rsidRPr="00F44988">
        <w:rPr>
          <w:rFonts w:ascii="Garamond" w:hAnsi="Garamond"/>
          <w:b/>
          <w:sz w:val="24"/>
          <w:szCs w:val="24"/>
          <w:lang w:val="sq-AL"/>
        </w:rPr>
        <w:t>STREHIMET PËR LOPË</w:t>
      </w:r>
    </w:p>
    <w:p w:rsidR="002D2673" w:rsidRPr="00F44988" w:rsidRDefault="002D2673" w:rsidP="002D2673">
      <w:pPr>
        <w:spacing w:before="120"/>
        <w:ind w:firstLine="0"/>
        <w:contextualSpacing/>
        <w:jc w:val="left"/>
        <w:rPr>
          <w:rFonts w:ascii="Garamond" w:hAnsi="Garamond"/>
          <w:b/>
          <w:sz w:val="2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5"/>
        <w:gridCol w:w="1429"/>
        <w:gridCol w:w="2880"/>
      </w:tblGrid>
      <w:tr w:rsidR="002D2673" w:rsidRPr="00F44988" w:rsidTr="0017557E">
        <w:trPr>
          <w:jc w:val="center"/>
        </w:trPr>
        <w:tc>
          <w:tcPr>
            <w:tcW w:w="3325" w:type="dxa"/>
          </w:tcPr>
          <w:p w:rsidR="002D2673" w:rsidRPr="00F44988" w:rsidRDefault="002D2673" w:rsidP="002D2673">
            <w:pPr>
              <w:spacing w:after="0" w:line="240" w:lineRule="auto"/>
              <w:ind w:firstLine="0"/>
              <w:contextualSpacing/>
              <w:jc w:val="center"/>
              <w:rPr>
                <w:rFonts w:ascii="Garamond" w:hAnsi="Garamond"/>
                <w:b/>
                <w:shd w:val="clear" w:color="auto" w:fill="FFFFFF"/>
                <w:lang w:val="sq-AL"/>
              </w:rPr>
            </w:pPr>
            <w:r w:rsidRPr="00F44988">
              <w:rPr>
                <w:rFonts w:ascii="Garamond" w:hAnsi="Garamond"/>
                <w:b/>
                <w:shd w:val="clear" w:color="auto" w:fill="FFFFFF"/>
                <w:lang w:val="sq-AL"/>
              </w:rPr>
              <w:t>Treguesit</w:t>
            </w:r>
          </w:p>
        </w:tc>
        <w:tc>
          <w:tcPr>
            <w:tcW w:w="1429" w:type="dxa"/>
          </w:tcPr>
          <w:p w:rsidR="002D2673" w:rsidRPr="00F44988" w:rsidRDefault="002D2673" w:rsidP="002D2673">
            <w:pPr>
              <w:spacing w:after="0" w:line="240" w:lineRule="auto"/>
              <w:ind w:firstLine="0"/>
              <w:contextualSpacing/>
              <w:jc w:val="center"/>
              <w:rPr>
                <w:rFonts w:ascii="Garamond" w:hAnsi="Garamond"/>
                <w:b/>
                <w:shd w:val="clear" w:color="auto" w:fill="FFFFFF"/>
                <w:lang w:val="sq-AL"/>
              </w:rPr>
            </w:pPr>
            <w:r w:rsidRPr="00F44988">
              <w:rPr>
                <w:rFonts w:ascii="Garamond" w:hAnsi="Garamond"/>
                <w:b/>
                <w:shd w:val="clear" w:color="auto" w:fill="FFFFFF"/>
                <w:lang w:val="sq-AL"/>
              </w:rPr>
              <w:t>Njësia</w:t>
            </w:r>
          </w:p>
        </w:tc>
        <w:tc>
          <w:tcPr>
            <w:tcW w:w="2880" w:type="dxa"/>
          </w:tcPr>
          <w:p w:rsidR="002D2673" w:rsidRPr="00F44988" w:rsidRDefault="002D2673" w:rsidP="002D2673">
            <w:pPr>
              <w:spacing w:after="0" w:line="240" w:lineRule="auto"/>
              <w:ind w:firstLine="0"/>
              <w:contextualSpacing/>
              <w:jc w:val="center"/>
              <w:rPr>
                <w:rFonts w:ascii="Garamond" w:hAnsi="Garamond"/>
                <w:b/>
                <w:shd w:val="clear" w:color="auto" w:fill="FFFFFF"/>
                <w:lang w:val="sq-AL"/>
              </w:rPr>
            </w:pPr>
            <w:r w:rsidRPr="00F44988">
              <w:rPr>
                <w:rFonts w:ascii="Garamond" w:hAnsi="Garamond"/>
                <w:b/>
                <w:shd w:val="clear" w:color="auto" w:fill="FFFFFF"/>
                <w:lang w:val="sq-AL"/>
              </w:rPr>
              <w:t>Parametrat normal</w:t>
            </w:r>
          </w:p>
        </w:tc>
      </w:tr>
      <w:tr w:rsidR="002D2673" w:rsidRPr="00F44988" w:rsidTr="0017557E">
        <w:trPr>
          <w:jc w:val="center"/>
        </w:trPr>
        <w:tc>
          <w:tcPr>
            <w:tcW w:w="3325" w:type="dxa"/>
          </w:tcPr>
          <w:p w:rsidR="002D2673" w:rsidRPr="00F44988" w:rsidRDefault="002D2673" w:rsidP="002D2673">
            <w:pPr>
              <w:spacing w:after="0" w:line="240" w:lineRule="auto"/>
              <w:ind w:firstLine="0"/>
              <w:contextualSpacing/>
              <w:rPr>
                <w:rFonts w:ascii="Garamond" w:hAnsi="Garamond"/>
                <w:shd w:val="clear" w:color="auto" w:fill="FFFFFF"/>
                <w:lang w:val="sq-AL"/>
              </w:rPr>
            </w:pPr>
            <w:r w:rsidRPr="00F44988">
              <w:rPr>
                <w:rFonts w:ascii="Garamond" w:hAnsi="Garamond"/>
                <w:shd w:val="clear" w:color="auto" w:fill="FFFFFF"/>
                <w:lang w:val="sq-AL"/>
              </w:rPr>
              <w:t>Sipërfaqja</w:t>
            </w:r>
          </w:p>
        </w:tc>
        <w:tc>
          <w:tcPr>
            <w:tcW w:w="1429" w:type="dxa"/>
          </w:tcPr>
          <w:p w:rsidR="002D2673" w:rsidRPr="00F44988" w:rsidRDefault="002D2673" w:rsidP="002D2673">
            <w:pPr>
              <w:spacing w:after="0" w:line="240" w:lineRule="auto"/>
              <w:ind w:firstLine="0"/>
              <w:contextualSpacing/>
              <w:jc w:val="center"/>
              <w:rPr>
                <w:rFonts w:ascii="Garamond" w:hAnsi="Garamond"/>
                <w:shd w:val="clear" w:color="auto" w:fill="FFFFFF"/>
                <w:lang w:val="sq-AL"/>
              </w:rPr>
            </w:pPr>
            <w:r w:rsidRPr="00F44988">
              <w:rPr>
                <w:rFonts w:ascii="Garamond" w:hAnsi="Garamond"/>
                <w:shd w:val="clear" w:color="auto" w:fill="FFFFFF"/>
                <w:lang w:val="sq-AL"/>
              </w:rPr>
              <w:t>m²/krerë</w:t>
            </w:r>
          </w:p>
        </w:tc>
        <w:tc>
          <w:tcPr>
            <w:tcW w:w="2880" w:type="dxa"/>
          </w:tcPr>
          <w:p w:rsidR="002D2673" w:rsidRPr="00F44988" w:rsidRDefault="002D2673" w:rsidP="002D2673">
            <w:pPr>
              <w:spacing w:after="0" w:line="240" w:lineRule="auto"/>
              <w:ind w:firstLine="0"/>
              <w:contextualSpacing/>
              <w:jc w:val="center"/>
              <w:rPr>
                <w:rFonts w:ascii="Garamond" w:hAnsi="Garamond"/>
                <w:shd w:val="clear" w:color="auto" w:fill="FFFFFF"/>
                <w:lang w:val="sq-AL"/>
              </w:rPr>
            </w:pPr>
            <w:r w:rsidRPr="00F44988">
              <w:rPr>
                <w:rFonts w:ascii="Garamond" w:hAnsi="Garamond"/>
                <w:shd w:val="clear" w:color="auto" w:fill="FFFFFF"/>
                <w:lang w:val="sq-AL"/>
              </w:rPr>
              <w:t>6.0</w:t>
            </w:r>
          </w:p>
        </w:tc>
      </w:tr>
      <w:tr w:rsidR="002D2673" w:rsidRPr="00F44988" w:rsidTr="0017557E">
        <w:trPr>
          <w:trHeight w:val="215"/>
          <w:jc w:val="center"/>
        </w:trPr>
        <w:tc>
          <w:tcPr>
            <w:tcW w:w="3325" w:type="dxa"/>
          </w:tcPr>
          <w:p w:rsidR="002D2673" w:rsidRPr="00F44988" w:rsidRDefault="002D2673" w:rsidP="002D2673">
            <w:pPr>
              <w:spacing w:after="0" w:line="240" w:lineRule="auto"/>
              <w:ind w:firstLine="0"/>
              <w:contextualSpacing/>
              <w:rPr>
                <w:rFonts w:ascii="Garamond" w:hAnsi="Garamond"/>
                <w:shd w:val="clear" w:color="auto" w:fill="FFFFFF"/>
                <w:lang w:val="sq-AL"/>
              </w:rPr>
            </w:pPr>
            <w:r w:rsidRPr="00F44988">
              <w:rPr>
                <w:rFonts w:ascii="Garamond" w:hAnsi="Garamond"/>
                <w:shd w:val="clear" w:color="auto" w:fill="FFFFFF"/>
                <w:lang w:val="sq-AL"/>
              </w:rPr>
              <w:t>Vëllimi</w:t>
            </w:r>
          </w:p>
        </w:tc>
        <w:tc>
          <w:tcPr>
            <w:tcW w:w="1429" w:type="dxa"/>
          </w:tcPr>
          <w:p w:rsidR="002D2673" w:rsidRPr="00F44988" w:rsidRDefault="002D2673" w:rsidP="002D2673">
            <w:pPr>
              <w:spacing w:after="0" w:line="240" w:lineRule="auto"/>
              <w:ind w:firstLine="0"/>
              <w:contextualSpacing/>
              <w:jc w:val="center"/>
              <w:rPr>
                <w:rFonts w:ascii="Garamond" w:hAnsi="Garamond"/>
                <w:shd w:val="clear" w:color="auto" w:fill="FFFFFF"/>
                <w:lang w:val="sq-AL"/>
              </w:rPr>
            </w:pPr>
            <w:r w:rsidRPr="00F44988">
              <w:rPr>
                <w:rFonts w:ascii="Garamond" w:hAnsi="Garamond"/>
                <w:shd w:val="clear" w:color="auto" w:fill="FFFFFF"/>
                <w:lang w:val="sq-AL"/>
              </w:rPr>
              <w:t>m³/krerë</w:t>
            </w:r>
          </w:p>
        </w:tc>
        <w:tc>
          <w:tcPr>
            <w:tcW w:w="2880" w:type="dxa"/>
          </w:tcPr>
          <w:p w:rsidR="002D2673" w:rsidRPr="00F44988" w:rsidRDefault="002D2673" w:rsidP="002D2673">
            <w:pPr>
              <w:spacing w:after="0" w:line="240" w:lineRule="auto"/>
              <w:ind w:firstLine="0"/>
              <w:contextualSpacing/>
              <w:jc w:val="center"/>
              <w:rPr>
                <w:rFonts w:ascii="Garamond" w:hAnsi="Garamond"/>
                <w:shd w:val="clear" w:color="auto" w:fill="FFFFFF"/>
                <w:lang w:val="sq-AL"/>
              </w:rPr>
            </w:pPr>
            <w:r w:rsidRPr="00F44988">
              <w:rPr>
                <w:rFonts w:ascii="Garamond" w:hAnsi="Garamond"/>
                <w:shd w:val="clear" w:color="auto" w:fill="FFFFFF"/>
                <w:lang w:val="sq-AL"/>
              </w:rPr>
              <w:t>15</w:t>
            </w:r>
            <w:r w:rsidR="00ED592C">
              <w:rPr>
                <w:rFonts w:ascii="Garamond" w:hAnsi="Garamond"/>
                <w:shd w:val="clear" w:color="auto" w:fill="FFFFFF"/>
                <w:lang w:val="sq-AL"/>
              </w:rPr>
              <w:t>–</w:t>
            </w:r>
            <w:r w:rsidRPr="00F44988">
              <w:rPr>
                <w:rFonts w:ascii="Garamond" w:hAnsi="Garamond"/>
                <w:shd w:val="clear" w:color="auto" w:fill="FFFFFF"/>
                <w:lang w:val="sq-AL"/>
              </w:rPr>
              <w:t>30</w:t>
            </w:r>
          </w:p>
        </w:tc>
      </w:tr>
      <w:tr w:rsidR="002D2673" w:rsidRPr="00F44988" w:rsidTr="0017557E">
        <w:trPr>
          <w:jc w:val="center"/>
        </w:trPr>
        <w:tc>
          <w:tcPr>
            <w:tcW w:w="3325" w:type="dxa"/>
          </w:tcPr>
          <w:p w:rsidR="002D2673" w:rsidRPr="00F44988" w:rsidRDefault="00ED592C" w:rsidP="002D2673">
            <w:pPr>
              <w:spacing w:after="0" w:line="240" w:lineRule="auto"/>
              <w:ind w:firstLine="0"/>
              <w:contextualSpacing/>
              <w:rPr>
                <w:rFonts w:ascii="Garamond" w:hAnsi="Garamond"/>
                <w:shd w:val="clear" w:color="auto" w:fill="FFFFFF"/>
                <w:lang w:val="sq-AL"/>
              </w:rPr>
            </w:pPr>
            <w:r w:rsidRPr="00F44988">
              <w:rPr>
                <w:rFonts w:ascii="Garamond" w:hAnsi="Garamond"/>
                <w:shd w:val="clear" w:color="auto" w:fill="FFFFFF"/>
                <w:lang w:val="sq-AL"/>
              </w:rPr>
              <w:t>Koeficienti</w:t>
            </w:r>
            <w:r w:rsidR="002D2673" w:rsidRPr="00F44988">
              <w:rPr>
                <w:rFonts w:ascii="Garamond" w:hAnsi="Garamond"/>
                <w:shd w:val="clear" w:color="auto" w:fill="FFFFFF"/>
                <w:lang w:val="sq-AL"/>
              </w:rPr>
              <w:t xml:space="preserve"> i </w:t>
            </w:r>
            <w:r w:rsidRPr="00F44988">
              <w:rPr>
                <w:rFonts w:ascii="Garamond" w:hAnsi="Garamond"/>
                <w:shd w:val="clear" w:color="auto" w:fill="FFFFFF"/>
                <w:lang w:val="sq-AL"/>
              </w:rPr>
              <w:t>ndriçimit</w:t>
            </w:r>
            <w:r w:rsidR="002D2673" w:rsidRPr="00F44988">
              <w:rPr>
                <w:rFonts w:ascii="Garamond" w:hAnsi="Garamond"/>
                <w:shd w:val="clear" w:color="auto" w:fill="FFFFFF"/>
                <w:lang w:val="sq-AL"/>
              </w:rPr>
              <w:t xml:space="preserve"> natyral</w:t>
            </w:r>
          </w:p>
        </w:tc>
        <w:tc>
          <w:tcPr>
            <w:tcW w:w="1429" w:type="dxa"/>
          </w:tcPr>
          <w:p w:rsidR="002D2673" w:rsidRPr="00F44988" w:rsidRDefault="002D2673" w:rsidP="002D2673">
            <w:pPr>
              <w:spacing w:after="0" w:line="240" w:lineRule="auto"/>
              <w:ind w:firstLine="0"/>
              <w:contextualSpacing/>
              <w:jc w:val="center"/>
              <w:rPr>
                <w:rFonts w:ascii="Garamond" w:hAnsi="Garamond"/>
                <w:shd w:val="clear" w:color="auto" w:fill="FFFFFF"/>
                <w:lang w:val="sq-AL"/>
              </w:rPr>
            </w:pPr>
          </w:p>
        </w:tc>
        <w:tc>
          <w:tcPr>
            <w:tcW w:w="2880" w:type="dxa"/>
          </w:tcPr>
          <w:p w:rsidR="002D2673" w:rsidRPr="00F44988" w:rsidRDefault="002D2673" w:rsidP="002D2673">
            <w:pPr>
              <w:spacing w:after="0" w:line="240" w:lineRule="auto"/>
              <w:ind w:firstLine="0"/>
              <w:contextualSpacing/>
              <w:jc w:val="center"/>
              <w:rPr>
                <w:rFonts w:ascii="Garamond" w:hAnsi="Garamond"/>
                <w:shd w:val="clear" w:color="auto" w:fill="FFFFFF"/>
                <w:lang w:val="sq-AL"/>
              </w:rPr>
            </w:pPr>
            <w:r w:rsidRPr="00F44988">
              <w:rPr>
                <w:rFonts w:ascii="Garamond" w:hAnsi="Garamond"/>
                <w:shd w:val="clear" w:color="auto" w:fill="FFFFFF"/>
                <w:lang w:val="sq-AL"/>
              </w:rPr>
              <w:t>1:10</w:t>
            </w:r>
          </w:p>
        </w:tc>
      </w:tr>
      <w:tr w:rsidR="002D2673" w:rsidRPr="00F44988" w:rsidTr="0017557E">
        <w:trPr>
          <w:jc w:val="center"/>
        </w:trPr>
        <w:tc>
          <w:tcPr>
            <w:tcW w:w="3325" w:type="dxa"/>
          </w:tcPr>
          <w:p w:rsidR="002D2673" w:rsidRPr="00F44988" w:rsidRDefault="002D2673" w:rsidP="002D2673">
            <w:pPr>
              <w:spacing w:after="0" w:line="240" w:lineRule="auto"/>
              <w:ind w:firstLine="0"/>
              <w:contextualSpacing/>
              <w:rPr>
                <w:rFonts w:ascii="Garamond" w:hAnsi="Garamond"/>
                <w:shd w:val="clear" w:color="auto" w:fill="FFFFFF"/>
                <w:lang w:val="sq-AL"/>
              </w:rPr>
            </w:pPr>
            <w:r w:rsidRPr="00F44988">
              <w:rPr>
                <w:rFonts w:ascii="Garamond" w:hAnsi="Garamond"/>
                <w:shd w:val="clear" w:color="auto" w:fill="FFFFFF"/>
                <w:lang w:val="sq-AL"/>
              </w:rPr>
              <w:t>Gjatësia e shtratit</w:t>
            </w:r>
          </w:p>
        </w:tc>
        <w:tc>
          <w:tcPr>
            <w:tcW w:w="1429" w:type="dxa"/>
          </w:tcPr>
          <w:p w:rsidR="002D2673" w:rsidRPr="00F44988" w:rsidRDefault="00ED592C" w:rsidP="002D2673">
            <w:pPr>
              <w:spacing w:after="0" w:line="240" w:lineRule="auto"/>
              <w:ind w:firstLine="0"/>
              <w:contextualSpacing/>
              <w:jc w:val="center"/>
              <w:rPr>
                <w:rFonts w:ascii="Garamond" w:hAnsi="Garamond"/>
                <w:shd w:val="clear" w:color="auto" w:fill="FFFFFF"/>
                <w:lang w:val="sq-AL"/>
              </w:rPr>
            </w:pPr>
            <w:r w:rsidRPr="00F44988">
              <w:rPr>
                <w:rFonts w:ascii="Garamond" w:hAnsi="Garamond"/>
                <w:shd w:val="clear" w:color="auto" w:fill="FFFFFF"/>
                <w:lang w:val="sq-AL"/>
              </w:rPr>
              <w:t xml:space="preserve">metër </w:t>
            </w:r>
          </w:p>
        </w:tc>
        <w:tc>
          <w:tcPr>
            <w:tcW w:w="2880" w:type="dxa"/>
          </w:tcPr>
          <w:p w:rsidR="002D2673" w:rsidRPr="00F44988" w:rsidRDefault="00ED592C" w:rsidP="002D2673">
            <w:pPr>
              <w:spacing w:after="0" w:line="240" w:lineRule="auto"/>
              <w:ind w:firstLine="0"/>
              <w:contextualSpacing/>
              <w:jc w:val="center"/>
              <w:rPr>
                <w:rFonts w:ascii="Garamond" w:hAnsi="Garamond"/>
                <w:shd w:val="clear" w:color="auto" w:fill="FFFFFF"/>
                <w:lang w:val="sq-AL"/>
              </w:rPr>
            </w:pPr>
            <w:r>
              <w:rPr>
                <w:rFonts w:ascii="Garamond" w:hAnsi="Garamond"/>
                <w:shd w:val="clear" w:color="auto" w:fill="FFFFFF"/>
                <w:lang w:val="sq-AL"/>
              </w:rPr>
              <w:t>2–</w:t>
            </w:r>
            <w:r w:rsidR="002D2673" w:rsidRPr="00F44988">
              <w:rPr>
                <w:rFonts w:ascii="Garamond" w:hAnsi="Garamond"/>
                <w:shd w:val="clear" w:color="auto" w:fill="FFFFFF"/>
                <w:lang w:val="sq-AL"/>
              </w:rPr>
              <w:t>2.4</w:t>
            </w:r>
          </w:p>
        </w:tc>
      </w:tr>
      <w:tr w:rsidR="002D2673" w:rsidRPr="00F44988" w:rsidTr="0017557E">
        <w:trPr>
          <w:jc w:val="center"/>
        </w:trPr>
        <w:tc>
          <w:tcPr>
            <w:tcW w:w="3325" w:type="dxa"/>
          </w:tcPr>
          <w:p w:rsidR="002D2673" w:rsidRPr="00F44988" w:rsidRDefault="002D2673" w:rsidP="002D2673">
            <w:pPr>
              <w:spacing w:after="0" w:line="240" w:lineRule="auto"/>
              <w:ind w:firstLine="0"/>
              <w:contextualSpacing/>
              <w:rPr>
                <w:rFonts w:ascii="Garamond" w:hAnsi="Garamond"/>
                <w:shd w:val="clear" w:color="auto" w:fill="FFFFFF"/>
                <w:lang w:val="sq-AL"/>
              </w:rPr>
            </w:pPr>
            <w:r w:rsidRPr="00F44988">
              <w:rPr>
                <w:rFonts w:ascii="Garamond" w:hAnsi="Garamond"/>
                <w:shd w:val="clear" w:color="auto" w:fill="FFFFFF"/>
                <w:lang w:val="sq-AL"/>
              </w:rPr>
              <w:t>Gjerësia e shtratit</w:t>
            </w:r>
          </w:p>
        </w:tc>
        <w:tc>
          <w:tcPr>
            <w:tcW w:w="1429" w:type="dxa"/>
          </w:tcPr>
          <w:p w:rsidR="002D2673" w:rsidRPr="00F44988" w:rsidRDefault="00ED592C" w:rsidP="002D2673">
            <w:pPr>
              <w:spacing w:after="0" w:line="240" w:lineRule="auto"/>
              <w:ind w:firstLine="0"/>
              <w:contextualSpacing/>
              <w:jc w:val="center"/>
              <w:rPr>
                <w:rFonts w:ascii="Garamond" w:hAnsi="Garamond"/>
                <w:shd w:val="clear" w:color="auto" w:fill="FFFFFF"/>
                <w:lang w:val="sq-AL"/>
              </w:rPr>
            </w:pPr>
            <w:r w:rsidRPr="00F44988">
              <w:rPr>
                <w:rFonts w:ascii="Garamond" w:hAnsi="Garamond"/>
                <w:shd w:val="clear" w:color="auto" w:fill="FFFFFF"/>
                <w:lang w:val="sq-AL"/>
              </w:rPr>
              <w:t xml:space="preserve">metër </w:t>
            </w:r>
          </w:p>
        </w:tc>
        <w:tc>
          <w:tcPr>
            <w:tcW w:w="2880" w:type="dxa"/>
          </w:tcPr>
          <w:p w:rsidR="002D2673" w:rsidRPr="00F44988" w:rsidRDefault="002D2673" w:rsidP="002D2673">
            <w:pPr>
              <w:spacing w:after="0" w:line="240" w:lineRule="auto"/>
              <w:ind w:firstLine="0"/>
              <w:contextualSpacing/>
              <w:jc w:val="center"/>
              <w:rPr>
                <w:rFonts w:ascii="Garamond" w:hAnsi="Garamond"/>
                <w:shd w:val="clear" w:color="auto" w:fill="FFFFFF"/>
                <w:lang w:val="sq-AL"/>
              </w:rPr>
            </w:pPr>
            <w:r w:rsidRPr="00F44988">
              <w:rPr>
                <w:rFonts w:ascii="Garamond" w:hAnsi="Garamond"/>
                <w:shd w:val="clear" w:color="auto" w:fill="FFFFFF"/>
                <w:lang w:val="sq-AL"/>
              </w:rPr>
              <w:t>1.2</w:t>
            </w:r>
            <w:r w:rsidR="00ED592C">
              <w:rPr>
                <w:rFonts w:ascii="Garamond" w:hAnsi="Garamond"/>
                <w:shd w:val="clear" w:color="auto" w:fill="FFFFFF"/>
                <w:lang w:val="sq-AL"/>
              </w:rPr>
              <w:t>–</w:t>
            </w:r>
            <w:r w:rsidRPr="00F44988">
              <w:rPr>
                <w:rFonts w:ascii="Garamond" w:hAnsi="Garamond"/>
                <w:shd w:val="clear" w:color="auto" w:fill="FFFFFF"/>
                <w:lang w:val="sq-AL"/>
              </w:rPr>
              <w:t>1.3</w:t>
            </w:r>
          </w:p>
        </w:tc>
      </w:tr>
      <w:tr w:rsidR="002D2673" w:rsidRPr="00F44988" w:rsidTr="0017557E">
        <w:trPr>
          <w:jc w:val="center"/>
        </w:trPr>
        <w:tc>
          <w:tcPr>
            <w:tcW w:w="3325" w:type="dxa"/>
          </w:tcPr>
          <w:p w:rsidR="002D2673" w:rsidRPr="00F44988" w:rsidRDefault="002D2673" w:rsidP="002D2673">
            <w:pPr>
              <w:spacing w:after="0" w:line="240" w:lineRule="auto"/>
              <w:ind w:firstLine="0"/>
              <w:contextualSpacing/>
              <w:rPr>
                <w:rFonts w:ascii="Garamond" w:hAnsi="Garamond"/>
                <w:shd w:val="clear" w:color="auto" w:fill="FFFFFF"/>
                <w:lang w:val="sq-AL"/>
              </w:rPr>
            </w:pPr>
            <w:r w:rsidRPr="00F44988">
              <w:rPr>
                <w:rFonts w:ascii="Garamond" w:hAnsi="Garamond"/>
                <w:shd w:val="clear" w:color="auto" w:fill="FFFFFF"/>
                <w:lang w:val="sq-AL"/>
              </w:rPr>
              <w:t xml:space="preserve">Gjerësia korridorit </w:t>
            </w:r>
            <w:r w:rsidR="00A10AA7" w:rsidRPr="00F44988">
              <w:rPr>
                <w:rFonts w:ascii="Garamond" w:hAnsi="Garamond"/>
                <w:shd w:val="clear" w:color="auto" w:fill="FFFFFF"/>
                <w:lang w:val="sq-AL"/>
              </w:rPr>
              <w:t>qendror</w:t>
            </w:r>
          </w:p>
        </w:tc>
        <w:tc>
          <w:tcPr>
            <w:tcW w:w="1429" w:type="dxa"/>
          </w:tcPr>
          <w:p w:rsidR="002D2673" w:rsidRPr="00F44988" w:rsidRDefault="00ED592C" w:rsidP="002D2673">
            <w:pPr>
              <w:spacing w:after="0" w:line="240" w:lineRule="auto"/>
              <w:ind w:firstLine="0"/>
              <w:contextualSpacing/>
              <w:jc w:val="center"/>
              <w:rPr>
                <w:rFonts w:ascii="Garamond" w:hAnsi="Garamond"/>
                <w:shd w:val="clear" w:color="auto" w:fill="FFFFFF"/>
                <w:lang w:val="sq-AL"/>
              </w:rPr>
            </w:pPr>
            <w:r w:rsidRPr="00F44988">
              <w:rPr>
                <w:rFonts w:ascii="Garamond" w:hAnsi="Garamond"/>
                <w:shd w:val="clear" w:color="auto" w:fill="FFFFFF"/>
                <w:lang w:val="sq-AL"/>
              </w:rPr>
              <w:t xml:space="preserve">metër </w:t>
            </w:r>
          </w:p>
        </w:tc>
        <w:tc>
          <w:tcPr>
            <w:tcW w:w="2880" w:type="dxa"/>
          </w:tcPr>
          <w:p w:rsidR="002D2673" w:rsidRPr="00F44988" w:rsidRDefault="002D2673" w:rsidP="002D2673">
            <w:pPr>
              <w:spacing w:after="0" w:line="240" w:lineRule="auto"/>
              <w:ind w:firstLine="0"/>
              <w:contextualSpacing/>
              <w:jc w:val="center"/>
              <w:rPr>
                <w:rFonts w:ascii="Garamond" w:hAnsi="Garamond"/>
                <w:shd w:val="clear" w:color="auto" w:fill="FFFFFF"/>
                <w:lang w:val="sq-AL"/>
              </w:rPr>
            </w:pPr>
            <w:r w:rsidRPr="00F44988">
              <w:rPr>
                <w:rFonts w:ascii="Garamond" w:hAnsi="Garamond"/>
                <w:shd w:val="clear" w:color="auto" w:fill="FFFFFF"/>
                <w:lang w:val="sq-AL"/>
              </w:rPr>
              <w:t>3</w:t>
            </w:r>
            <w:r w:rsidR="00A10AA7">
              <w:rPr>
                <w:rFonts w:ascii="Garamond" w:hAnsi="Garamond"/>
                <w:shd w:val="clear" w:color="auto" w:fill="FFFFFF"/>
                <w:lang w:val="sq-AL"/>
              </w:rPr>
              <w:t>–</w:t>
            </w:r>
            <w:r w:rsidRPr="00F44988">
              <w:rPr>
                <w:rFonts w:ascii="Garamond" w:hAnsi="Garamond"/>
                <w:shd w:val="clear" w:color="auto" w:fill="FFFFFF"/>
                <w:lang w:val="sq-AL"/>
              </w:rPr>
              <w:t>4</w:t>
            </w:r>
          </w:p>
        </w:tc>
      </w:tr>
      <w:tr w:rsidR="002D2673" w:rsidRPr="00F44988" w:rsidTr="0017557E">
        <w:trPr>
          <w:jc w:val="center"/>
        </w:trPr>
        <w:tc>
          <w:tcPr>
            <w:tcW w:w="3325" w:type="dxa"/>
          </w:tcPr>
          <w:p w:rsidR="002D2673" w:rsidRPr="00F44988" w:rsidRDefault="002D2673" w:rsidP="002D2673">
            <w:pPr>
              <w:spacing w:after="0" w:line="240" w:lineRule="auto"/>
              <w:ind w:firstLine="0"/>
              <w:contextualSpacing/>
              <w:rPr>
                <w:rFonts w:ascii="Garamond" w:hAnsi="Garamond"/>
                <w:shd w:val="clear" w:color="auto" w:fill="FFFFFF"/>
                <w:lang w:val="sq-AL"/>
              </w:rPr>
            </w:pPr>
            <w:r w:rsidRPr="00F44988">
              <w:rPr>
                <w:rFonts w:ascii="Garamond" w:hAnsi="Garamond"/>
                <w:shd w:val="clear" w:color="auto" w:fill="FFFFFF"/>
                <w:lang w:val="sq-AL"/>
              </w:rPr>
              <w:t xml:space="preserve">Gjerësia e korridorit anësor </w:t>
            </w:r>
          </w:p>
        </w:tc>
        <w:tc>
          <w:tcPr>
            <w:tcW w:w="1429" w:type="dxa"/>
          </w:tcPr>
          <w:p w:rsidR="002D2673" w:rsidRPr="00F44988" w:rsidRDefault="00ED592C" w:rsidP="002D2673">
            <w:pPr>
              <w:spacing w:after="0" w:line="240" w:lineRule="auto"/>
              <w:ind w:firstLine="0"/>
              <w:contextualSpacing/>
              <w:jc w:val="center"/>
              <w:rPr>
                <w:rFonts w:ascii="Garamond" w:hAnsi="Garamond"/>
                <w:shd w:val="clear" w:color="auto" w:fill="FFFFFF"/>
                <w:lang w:val="sq-AL"/>
              </w:rPr>
            </w:pPr>
            <w:r w:rsidRPr="00F44988">
              <w:rPr>
                <w:rFonts w:ascii="Garamond" w:hAnsi="Garamond"/>
                <w:shd w:val="clear" w:color="auto" w:fill="FFFFFF"/>
                <w:lang w:val="sq-AL"/>
              </w:rPr>
              <w:t xml:space="preserve">metër </w:t>
            </w:r>
          </w:p>
        </w:tc>
        <w:tc>
          <w:tcPr>
            <w:tcW w:w="2880" w:type="dxa"/>
          </w:tcPr>
          <w:p w:rsidR="002D2673" w:rsidRPr="00F44988" w:rsidRDefault="002D2673" w:rsidP="002D2673">
            <w:pPr>
              <w:spacing w:after="0" w:line="240" w:lineRule="auto"/>
              <w:ind w:firstLine="0"/>
              <w:contextualSpacing/>
              <w:jc w:val="center"/>
              <w:rPr>
                <w:rFonts w:ascii="Garamond" w:hAnsi="Garamond"/>
                <w:shd w:val="clear" w:color="auto" w:fill="FFFFFF"/>
                <w:lang w:val="sq-AL"/>
              </w:rPr>
            </w:pPr>
            <w:r w:rsidRPr="00F44988">
              <w:rPr>
                <w:rFonts w:ascii="Garamond" w:hAnsi="Garamond"/>
                <w:shd w:val="clear" w:color="auto" w:fill="FFFFFF"/>
                <w:lang w:val="sq-AL"/>
              </w:rPr>
              <w:t>0. 80</w:t>
            </w:r>
          </w:p>
        </w:tc>
      </w:tr>
      <w:tr w:rsidR="002D2673" w:rsidRPr="00F44988" w:rsidTr="0017557E">
        <w:trPr>
          <w:jc w:val="center"/>
        </w:trPr>
        <w:tc>
          <w:tcPr>
            <w:tcW w:w="3325" w:type="dxa"/>
          </w:tcPr>
          <w:p w:rsidR="002D2673" w:rsidRPr="00F44988" w:rsidRDefault="002D2673" w:rsidP="002D2673">
            <w:pPr>
              <w:spacing w:after="0" w:line="240" w:lineRule="auto"/>
              <w:ind w:firstLine="0"/>
              <w:contextualSpacing/>
              <w:rPr>
                <w:rFonts w:ascii="Garamond" w:hAnsi="Garamond"/>
                <w:shd w:val="clear" w:color="auto" w:fill="FFFFFF"/>
                <w:lang w:val="sq-AL"/>
              </w:rPr>
            </w:pPr>
            <w:r w:rsidRPr="00F44988">
              <w:rPr>
                <w:rFonts w:ascii="Garamond" w:hAnsi="Garamond"/>
                <w:shd w:val="clear" w:color="auto" w:fill="FFFFFF"/>
                <w:lang w:val="sq-AL"/>
              </w:rPr>
              <w:t>Gjerësia e grazhdit</w:t>
            </w:r>
          </w:p>
        </w:tc>
        <w:tc>
          <w:tcPr>
            <w:tcW w:w="1429" w:type="dxa"/>
          </w:tcPr>
          <w:p w:rsidR="002D2673" w:rsidRPr="00F44988" w:rsidRDefault="00ED592C" w:rsidP="002D2673">
            <w:pPr>
              <w:spacing w:after="0" w:line="240" w:lineRule="auto"/>
              <w:ind w:firstLine="0"/>
              <w:contextualSpacing/>
              <w:jc w:val="center"/>
              <w:rPr>
                <w:rFonts w:ascii="Garamond" w:hAnsi="Garamond"/>
                <w:shd w:val="clear" w:color="auto" w:fill="FFFFFF"/>
                <w:lang w:val="sq-AL"/>
              </w:rPr>
            </w:pPr>
            <w:r w:rsidRPr="00F44988">
              <w:rPr>
                <w:rFonts w:ascii="Garamond" w:hAnsi="Garamond"/>
                <w:shd w:val="clear" w:color="auto" w:fill="FFFFFF"/>
                <w:lang w:val="sq-AL"/>
              </w:rPr>
              <w:t xml:space="preserve">metër </w:t>
            </w:r>
          </w:p>
        </w:tc>
        <w:tc>
          <w:tcPr>
            <w:tcW w:w="2880" w:type="dxa"/>
          </w:tcPr>
          <w:p w:rsidR="002D2673" w:rsidRPr="00F44988" w:rsidRDefault="002D2673" w:rsidP="002D2673">
            <w:pPr>
              <w:spacing w:after="0" w:line="240" w:lineRule="auto"/>
              <w:ind w:firstLine="0"/>
              <w:contextualSpacing/>
              <w:jc w:val="center"/>
              <w:rPr>
                <w:rFonts w:ascii="Garamond" w:hAnsi="Garamond"/>
                <w:shd w:val="clear" w:color="auto" w:fill="FFFFFF"/>
                <w:lang w:val="sq-AL"/>
              </w:rPr>
            </w:pPr>
            <w:r w:rsidRPr="00F44988">
              <w:rPr>
                <w:rFonts w:ascii="Garamond" w:hAnsi="Garamond"/>
                <w:shd w:val="clear" w:color="auto" w:fill="FFFFFF"/>
                <w:lang w:val="sq-AL"/>
              </w:rPr>
              <w:t>0.70</w:t>
            </w:r>
          </w:p>
        </w:tc>
      </w:tr>
      <w:tr w:rsidR="002D2673" w:rsidRPr="00F44988" w:rsidTr="0017557E">
        <w:trPr>
          <w:jc w:val="center"/>
        </w:trPr>
        <w:tc>
          <w:tcPr>
            <w:tcW w:w="3325" w:type="dxa"/>
          </w:tcPr>
          <w:p w:rsidR="002D2673" w:rsidRPr="00F44988" w:rsidRDefault="002D2673" w:rsidP="002D2673">
            <w:pPr>
              <w:spacing w:after="0" w:line="240" w:lineRule="auto"/>
              <w:ind w:firstLine="0"/>
              <w:contextualSpacing/>
              <w:rPr>
                <w:rFonts w:ascii="Garamond" w:hAnsi="Garamond"/>
                <w:shd w:val="clear" w:color="auto" w:fill="FFFFFF"/>
                <w:lang w:val="sq-AL"/>
              </w:rPr>
            </w:pPr>
            <w:r w:rsidRPr="00F44988">
              <w:rPr>
                <w:rFonts w:ascii="Garamond" w:hAnsi="Garamond"/>
                <w:shd w:val="clear" w:color="auto" w:fill="FFFFFF"/>
                <w:lang w:val="sq-AL"/>
              </w:rPr>
              <w:t>Lartësia (dysheme</w:t>
            </w:r>
            <w:r w:rsidR="00A10AA7">
              <w:rPr>
                <w:rFonts w:ascii="Garamond" w:hAnsi="Garamond"/>
                <w:shd w:val="clear" w:color="auto" w:fill="FFFFFF"/>
                <w:lang w:val="sq-AL"/>
              </w:rPr>
              <w:t xml:space="preserve"> </w:t>
            </w:r>
            <w:r w:rsidRPr="00F44988">
              <w:rPr>
                <w:rFonts w:ascii="Garamond" w:hAnsi="Garamond"/>
                <w:shd w:val="clear" w:color="auto" w:fill="FFFFFF"/>
                <w:lang w:val="sq-AL"/>
              </w:rPr>
              <w:t>-</w:t>
            </w:r>
            <w:r w:rsidR="00A10AA7">
              <w:rPr>
                <w:rFonts w:ascii="Garamond" w:hAnsi="Garamond"/>
                <w:shd w:val="clear" w:color="auto" w:fill="FFFFFF"/>
                <w:lang w:val="sq-AL"/>
              </w:rPr>
              <w:t xml:space="preserve"> </w:t>
            </w:r>
            <w:r w:rsidRPr="00F44988">
              <w:rPr>
                <w:rFonts w:ascii="Garamond" w:hAnsi="Garamond"/>
                <w:shd w:val="clear" w:color="auto" w:fill="FFFFFF"/>
                <w:lang w:val="sq-AL"/>
              </w:rPr>
              <w:t>baza e çatisë)</w:t>
            </w:r>
          </w:p>
        </w:tc>
        <w:tc>
          <w:tcPr>
            <w:tcW w:w="1429" w:type="dxa"/>
          </w:tcPr>
          <w:p w:rsidR="002D2673" w:rsidRPr="00F44988" w:rsidRDefault="00ED592C" w:rsidP="002D2673">
            <w:pPr>
              <w:spacing w:after="0" w:line="240" w:lineRule="auto"/>
              <w:ind w:firstLine="0"/>
              <w:contextualSpacing/>
              <w:jc w:val="center"/>
              <w:rPr>
                <w:rFonts w:ascii="Garamond" w:hAnsi="Garamond"/>
                <w:shd w:val="clear" w:color="auto" w:fill="FFFFFF"/>
                <w:lang w:val="sq-AL"/>
              </w:rPr>
            </w:pPr>
            <w:r w:rsidRPr="00F44988">
              <w:rPr>
                <w:rFonts w:ascii="Garamond" w:hAnsi="Garamond"/>
                <w:shd w:val="clear" w:color="auto" w:fill="FFFFFF"/>
                <w:lang w:val="sq-AL"/>
              </w:rPr>
              <w:t xml:space="preserve">metër </w:t>
            </w:r>
          </w:p>
        </w:tc>
        <w:tc>
          <w:tcPr>
            <w:tcW w:w="2880" w:type="dxa"/>
          </w:tcPr>
          <w:p w:rsidR="002D2673" w:rsidRPr="00F44988" w:rsidRDefault="00AE7079" w:rsidP="002D2673">
            <w:pPr>
              <w:spacing w:after="0" w:line="240" w:lineRule="auto"/>
              <w:ind w:firstLine="0"/>
              <w:contextualSpacing/>
              <w:jc w:val="center"/>
              <w:rPr>
                <w:rFonts w:ascii="Garamond" w:hAnsi="Garamond"/>
                <w:shd w:val="clear" w:color="auto" w:fill="FFFFFF"/>
                <w:lang w:val="sq-AL"/>
              </w:rPr>
            </w:pPr>
            <w:r>
              <w:rPr>
                <w:rFonts w:ascii="Garamond" w:hAnsi="Garamond"/>
                <w:shd w:val="clear" w:color="auto" w:fill="FFFFFF"/>
                <w:lang w:val="sq-AL"/>
              </w:rPr>
              <w:t>2</w:t>
            </w:r>
            <w:r w:rsidR="002D2673" w:rsidRPr="00F44988">
              <w:rPr>
                <w:rFonts w:ascii="Garamond" w:hAnsi="Garamond"/>
                <w:shd w:val="clear" w:color="auto" w:fill="FFFFFF"/>
                <w:lang w:val="sq-AL"/>
              </w:rPr>
              <w:t>.5</w:t>
            </w:r>
            <w:r w:rsidR="00A10AA7">
              <w:rPr>
                <w:rFonts w:ascii="Garamond" w:hAnsi="Garamond"/>
                <w:shd w:val="clear" w:color="auto" w:fill="FFFFFF"/>
                <w:lang w:val="sq-AL"/>
              </w:rPr>
              <w:t>–</w:t>
            </w:r>
            <w:r w:rsidR="002D2673" w:rsidRPr="00F44988">
              <w:rPr>
                <w:rFonts w:ascii="Garamond" w:hAnsi="Garamond"/>
                <w:shd w:val="clear" w:color="auto" w:fill="FFFFFF"/>
                <w:lang w:val="sq-AL"/>
              </w:rPr>
              <w:t xml:space="preserve">3 </w:t>
            </w:r>
          </w:p>
        </w:tc>
      </w:tr>
    </w:tbl>
    <w:p w:rsidR="002D2673" w:rsidRPr="00F44988" w:rsidRDefault="002D2673" w:rsidP="002D2673">
      <w:pPr>
        <w:spacing w:before="120" w:after="120"/>
        <w:ind w:firstLine="0"/>
        <w:contextualSpacing/>
        <w:jc w:val="left"/>
        <w:rPr>
          <w:rFonts w:ascii="Garamond" w:hAnsi="Garamond"/>
          <w:b/>
          <w:sz w:val="24"/>
          <w:szCs w:val="24"/>
          <w:lang w:val="sq-AL"/>
        </w:rPr>
      </w:pPr>
    </w:p>
    <w:p w:rsidR="002D2673" w:rsidRPr="00F44988" w:rsidRDefault="002D2673" w:rsidP="00620435">
      <w:pPr>
        <w:spacing w:before="120" w:after="120"/>
        <w:ind w:firstLine="288"/>
        <w:contextualSpacing/>
        <w:jc w:val="left"/>
        <w:rPr>
          <w:rFonts w:ascii="Garamond" w:hAnsi="Garamond"/>
          <w:b/>
          <w:sz w:val="24"/>
          <w:szCs w:val="24"/>
          <w:lang w:val="sq-AL"/>
        </w:rPr>
      </w:pPr>
      <w:r w:rsidRPr="00F44988">
        <w:rPr>
          <w:rFonts w:ascii="Garamond" w:hAnsi="Garamond"/>
          <w:b/>
          <w:sz w:val="24"/>
          <w:szCs w:val="24"/>
          <w:lang w:val="sq-AL"/>
        </w:rPr>
        <w:t xml:space="preserve">STREHIMET PËR </w:t>
      </w:r>
      <w:r w:rsidRPr="00F44988">
        <w:rPr>
          <w:rFonts w:ascii="Garamond" w:hAnsi="Garamond"/>
          <w:b/>
          <w:sz w:val="24"/>
          <w:szCs w:val="24"/>
          <w:shd w:val="clear" w:color="auto" w:fill="FFFFFF"/>
          <w:lang w:val="sq-AL"/>
        </w:rPr>
        <w:t xml:space="preserve">GJEDHIN NË RRITJE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8"/>
        <w:gridCol w:w="1080"/>
        <w:gridCol w:w="1080"/>
        <w:gridCol w:w="1170"/>
        <w:gridCol w:w="1170"/>
        <w:gridCol w:w="1188"/>
      </w:tblGrid>
      <w:tr w:rsidR="002D2673" w:rsidRPr="00F44988" w:rsidTr="00620435">
        <w:trPr>
          <w:jc w:val="center"/>
        </w:trPr>
        <w:tc>
          <w:tcPr>
            <w:tcW w:w="3168" w:type="dxa"/>
            <w:vMerge w:val="restart"/>
            <w:shd w:val="clear" w:color="auto" w:fill="auto"/>
            <w:vAlign w:val="center"/>
          </w:tcPr>
          <w:p w:rsidR="002D2673" w:rsidRPr="00F44988" w:rsidRDefault="002D2673" w:rsidP="002D2673">
            <w:pPr>
              <w:spacing w:after="0" w:line="240" w:lineRule="auto"/>
              <w:ind w:firstLine="0"/>
              <w:contextualSpacing/>
              <w:jc w:val="center"/>
              <w:rPr>
                <w:rFonts w:ascii="Garamond" w:hAnsi="Garamond"/>
                <w:b/>
                <w:sz w:val="24"/>
                <w:szCs w:val="24"/>
                <w:shd w:val="clear" w:color="auto" w:fill="FFFFFF"/>
                <w:lang w:val="sq-AL"/>
              </w:rPr>
            </w:pPr>
            <w:r w:rsidRPr="00F44988">
              <w:rPr>
                <w:rFonts w:ascii="Garamond" w:hAnsi="Garamond"/>
                <w:b/>
                <w:shd w:val="clear" w:color="auto" w:fill="FFFFFF"/>
                <w:lang w:val="sq-AL"/>
              </w:rPr>
              <w:t>Treguesit</w:t>
            </w:r>
          </w:p>
        </w:tc>
        <w:tc>
          <w:tcPr>
            <w:tcW w:w="5688" w:type="dxa"/>
            <w:gridSpan w:val="5"/>
            <w:shd w:val="clear" w:color="auto" w:fill="auto"/>
          </w:tcPr>
          <w:p w:rsidR="002D2673" w:rsidRPr="00F44988" w:rsidRDefault="002D2673" w:rsidP="002D2673">
            <w:pPr>
              <w:spacing w:after="0" w:line="240" w:lineRule="auto"/>
              <w:ind w:firstLine="0"/>
              <w:contextualSpacing/>
              <w:jc w:val="center"/>
              <w:rPr>
                <w:rFonts w:ascii="Garamond" w:hAnsi="Garamond"/>
                <w:b/>
                <w:sz w:val="24"/>
                <w:szCs w:val="24"/>
                <w:shd w:val="clear" w:color="auto" w:fill="FFFFFF"/>
                <w:lang w:val="sq-AL"/>
              </w:rPr>
            </w:pPr>
            <w:r w:rsidRPr="00F44988">
              <w:rPr>
                <w:rFonts w:ascii="Garamond" w:hAnsi="Garamond"/>
                <w:b/>
                <w:sz w:val="24"/>
                <w:szCs w:val="24"/>
                <w:shd w:val="clear" w:color="auto" w:fill="FFFFFF"/>
                <w:lang w:val="sq-AL"/>
              </w:rPr>
              <w:t>Pesha e gjallë /kg</w:t>
            </w:r>
          </w:p>
        </w:tc>
      </w:tr>
      <w:tr w:rsidR="002D2673" w:rsidRPr="00F44988" w:rsidTr="00620435">
        <w:trPr>
          <w:jc w:val="center"/>
        </w:trPr>
        <w:tc>
          <w:tcPr>
            <w:tcW w:w="3168" w:type="dxa"/>
            <w:vMerge/>
            <w:shd w:val="clear" w:color="auto" w:fill="auto"/>
          </w:tcPr>
          <w:p w:rsidR="002D2673" w:rsidRPr="00F44988" w:rsidRDefault="002D2673" w:rsidP="002D2673">
            <w:pPr>
              <w:spacing w:after="0" w:line="240" w:lineRule="auto"/>
              <w:ind w:firstLine="0"/>
              <w:contextualSpacing/>
              <w:jc w:val="center"/>
              <w:rPr>
                <w:rFonts w:ascii="Garamond" w:hAnsi="Garamond"/>
                <w:b/>
                <w:sz w:val="24"/>
                <w:szCs w:val="24"/>
                <w:shd w:val="clear" w:color="auto" w:fill="FFFFFF"/>
                <w:lang w:val="sq-AL"/>
              </w:rPr>
            </w:pPr>
          </w:p>
        </w:tc>
        <w:tc>
          <w:tcPr>
            <w:tcW w:w="1080" w:type="dxa"/>
            <w:shd w:val="clear" w:color="auto" w:fill="auto"/>
          </w:tcPr>
          <w:p w:rsidR="002D2673" w:rsidRPr="00F44988" w:rsidRDefault="002D2673" w:rsidP="002D2673">
            <w:pPr>
              <w:spacing w:after="0" w:line="240" w:lineRule="auto"/>
              <w:ind w:firstLine="0"/>
              <w:contextualSpacing/>
              <w:jc w:val="center"/>
              <w:rPr>
                <w:rFonts w:ascii="Garamond" w:hAnsi="Garamond"/>
                <w:b/>
                <w:sz w:val="24"/>
                <w:szCs w:val="24"/>
                <w:shd w:val="clear" w:color="auto" w:fill="FFFFFF"/>
                <w:lang w:val="sq-AL"/>
              </w:rPr>
            </w:pPr>
            <w:r w:rsidRPr="00F44988">
              <w:rPr>
                <w:rFonts w:ascii="Garamond" w:hAnsi="Garamond"/>
                <w:b/>
                <w:sz w:val="24"/>
                <w:szCs w:val="24"/>
                <w:shd w:val="clear" w:color="auto" w:fill="FFFFFF"/>
                <w:lang w:val="sq-AL"/>
              </w:rPr>
              <w:t>100</w:t>
            </w:r>
          </w:p>
        </w:tc>
        <w:tc>
          <w:tcPr>
            <w:tcW w:w="1080" w:type="dxa"/>
            <w:shd w:val="clear" w:color="auto" w:fill="auto"/>
          </w:tcPr>
          <w:p w:rsidR="002D2673" w:rsidRPr="00F44988" w:rsidRDefault="002D2673" w:rsidP="002D2673">
            <w:pPr>
              <w:spacing w:after="0" w:line="240" w:lineRule="auto"/>
              <w:ind w:firstLine="0"/>
              <w:contextualSpacing/>
              <w:jc w:val="center"/>
              <w:rPr>
                <w:rFonts w:ascii="Garamond" w:hAnsi="Garamond"/>
                <w:b/>
                <w:sz w:val="24"/>
                <w:szCs w:val="24"/>
                <w:shd w:val="clear" w:color="auto" w:fill="FFFFFF"/>
                <w:lang w:val="sq-AL"/>
              </w:rPr>
            </w:pPr>
            <w:r w:rsidRPr="00F44988">
              <w:rPr>
                <w:rFonts w:ascii="Garamond" w:hAnsi="Garamond"/>
                <w:b/>
                <w:sz w:val="24"/>
                <w:szCs w:val="24"/>
                <w:shd w:val="clear" w:color="auto" w:fill="FFFFFF"/>
                <w:lang w:val="sq-AL"/>
              </w:rPr>
              <w:t>200</w:t>
            </w:r>
          </w:p>
        </w:tc>
        <w:tc>
          <w:tcPr>
            <w:tcW w:w="1170" w:type="dxa"/>
            <w:shd w:val="clear" w:color="auto" w:fill="auto"/>
          </w:tcPr>
          <w:p w:rsidR="002D2673" w:rsidRPr="00F44988" w:rsidRDefault="002D2673" w:rsidP="002D2673">
            <w:pPr>
              <w:spacing w:after="0" w:line="240" w:lineRule="auto"/>
              <w:ind w:firstLine="0"/>
              <w:contextualSpacing/>
              <w:jc w:val="center"/>
              <w:rPr>
                <w:rFonts w:ascii="Garamond" w:hAnsi="Garamond"/>
                <w:b/>
                <w:sz w:val="24"/>
                <w:szCs w:val="24"/>
                <w:shd w:val="clear" w:color="auto" w:fill="FFFFFF"/>
                <w:lang w:val="sq-AL"/>
              </w:rPr>
            </w:pPr>
            <w:r w:rsidRPr="00F44988">
              <w:rPr>
                <w:rFonts w:ascii="Garamond" w:hAnsi="Garamond"/>
                <w:b/>
                <w:sz w:val="24"/>
                <w:szCs w:val="24"/>
                <w:shd w:val="clear" w:color="auto" w:fill="FFFFFF"/>
                <w:lang w:val="sq-AL"/>
              </w:rPr>
              <w:t>300</w:t>
            </w:r>
          </w:p>
        </w:tc>
        <w:tc>
          <w:tcPr>
            <w:tcW w:w="1170" w:type="dxa"/>
            <w:shd w:val="clear" w:color="auto" w:fill="auto"/>
          </w:tcPr>
          <w:p w:rsidR="002D2673" w:rsidRPr="00F44988" w:rsidRDefault="002D2673" w:rsidP="002D2673">
            <w:pPr>
              <w:spacing w:after="0" w:line="240" w:lineRule="auto"/>
              <w:ind w:firstLine="0"/>
              <w:contextualSpacing/>
              <w:jc w:val="center"/>
              <w:rPr>
                <w:rFonts w:ascii="Garamond" w:hAnsi="Garamond"/>
                <w:b/>
                <w:sz w:val="24"/>
                <w:szCs w:val="24"/>
                <w:shd w:val="clear" w:color="auto" w:fill="FFFFFF"/>
                <w:lang w:val="sq-AL"/>
              </w:rPr>
            </w:pPr>
            <w:r w:rsidRPr="00F44988">
              <w:rPr>
                <w:rFonts w:ascii="Garamond" w:hAnsi="Garamond"/>
                <w:b/>
                <w:sz w:val="24"/>
                <w:szCs w:val="24"/>
                <w:shd w:val="clear" w:color="auto" w:fill="FFFFFF"/>
                <w:lang w:val="sq-AL"/>
              </w:rPr>
              <w:t>400</w:t>
            </w:r>
          </w:p>
        </w:tc>
        <w:tc>
          <w:tcPr>
            <w:tcW w:w="1188" w:type="dxa"/>
            <w:shd w:val="clear" w:color="auto" w:fill="auto"/>
          </w:tcPr>
          <w:p w:rsidR="002D2673" w:rsidRPr="00F44988" w:rsidRDefault="002D2673" w:rsidP="002D2673">
            <w:pPr>
              <w:spacing w:after="0" w:line="240" w:lineRule="auto"/>
              <w:ind w:firstLine="0"/>
              <w:contextualSpacing/>
              <w:jc w:val="center"/>
              <w:rPr>
                <w:rFonts w:ascii="Garamond" w:hAnsi="Garamond"/>
                <w:b/>
                <w:sz w:val="24"/>
                <w:szCs w:val="24"/>
                <w:shd w:val="clear" w:color="auto" w:fill="FFFFFF"/>
                <w:lang w:val="sq-AL"/>
              </w:rPr>
            </w:pPr>
            <w:r w:rsidRPr="00F44988">
              <w:rPr>
                <w:rFonts w:ascii="Garamond" w:hAnsi="Garamond"/>
                <w:b/>
                <w:sz w:val="24"/>
                <w:szCs w:val="24"/>
                <w:shd w:val="clear" w:color="auto" w:fill="FFFFFF"/>
                <w:lang w:val="sq-AL"/>
              </w:rPr>
              <w:t>500</w:t>
            </w:r>
          </w:p>
        </w:tc>
      </w:tr>
      <w:tr w:rsidR="002D2673" w:rsidRPr="00F44988" w:rsidTr="00620435">
        <w:trPr>
          <w:jc w:val="center"/>
        </w:trPr>
        <w:tc>
          <w:tcPr>
            <w:tcW w:w="3168" w:type="dxa"/>
            <w:shd w:val="clear" w:color="auto" w:fill="auto"/>
          </w:tcPr>
          <w:p w:rsidR="002D2673" w:rsidRPr="00F44988" w:rsidRDefault="002D2673" w:rsidP="002D2673">
            <w:pPr>
              <w:spacing w:after="0" w:line="240" w:lineRule="auto"/>
              <w:ind w:firstLine="0"/>
              <w:contextualSpacing/>
              <w:jc w:val="left"/>
              <w:rPr>
                <w:rFonts w:ascii="Garamond" w:hAnsi="Garamond"/>
                <w:sz w:val="24"/>
                <w:szCs w:val="24"/>
                <w:shd w:val="clear" w:color="auto" w:fill="FFFFFF"/>
                <w:lang w:val="sq-AL"/>
              </w:rPr>
            </w:pPr>
            <w:r w:rsidRPr="00F44988">
              <w:rPr>
                <w:rFonts w:ascii="Garamond" w:hAnsi="Garamond"/>
                <w:sz w:val="24"/>
                <w:szCs w:val="24"/>
                <w:shd w:val="clear" w:color="auto" w:fill="FFFFFF"/>
                <w:lang w:val="sq-AL"/>
              </w:rPr>
              <w:t>Gjatësia e shtratit në metër (m)</w:t>
            </w:r>
          </w:p>
        </w:tc>
        <w:tc>
          <w:tcPr>
            <w:tcW w:w="1080" w:type="dxa"/>
            <w:shd w:val="clear" w:color="auto" w:fill="auto"/>
          </w:tcPr>
          <w:p w:rsidR="002D2673" w:rsidRPr="00F44988" w:rsidRDefault="002D2673" w:rsidP="002D2673">
            <w:pPr>
              <w:spacing w:after="0" w:line="240" w:lineRule="auto"/>
              <w:ind w:firstLine="0"/>
              <w:contextualSpacing/>
              <w:jc w:val="center"/>
              <w:rPr>
                <w:rFonts w:ascii="Garamond" w:hAnsi="Garamond"/>
                <w:sz w:val="24"/>
                <w:szCs w:val="24"/>
                <w:shd w:val="clear" w:color="auto" w:fill="FFFFFF"/>
                <w:lang w:val="sq-AL"/>
              </w:rPr>
            </w:pPr>
            <w:r w:rsidRPr="00F44988">
              <w:rPr>
                <w:rFonts w:ascii="Garamond" w:hAnsi="Garamond"/>
                <w:sz w:val="24"/>
                <w:szCs w:val="24"/>
                <w:shd w:val="clear" w:color="auto" w:fill="FFFFFF"/>
                <w:lang w:val="sq-AL"/>
              </w:rPr>
              <w:t>1.5</w:t>
            </w:r>
          </w:p>
        </w:tc>
        <w:tc>
          <w:tcPr>
            <w:tcW w:w="1080" w:type="dxa"/>
            <w:shd w:val="clear" w:color="auto" w:fill="auto"/>
          </w:tcPr>
          <w:p w:rsidR="002D2673" w:rsidRPr="00F44988" w:rsidRDefault="002D2673" w:rsidP="002D2673">
            <w:pPr>
              <w:spacing w:after="0" w:line="240" w:lineRule="auto"/>
              <w:ind w:firstLine="0"/>
              <w:contextualSpacing/>
              <w:jc w:val="center"/>
              <w:rPr>
                <w:rFonts w:ascii="Garamond" w:hAnsi="Garamond"/>
                <w:sz w:val="24"/>
                <w:szCs w:val="24"/>
                <w:shd w:val="clear" w:color="auto" w:fill="FFFFFF"/>
                <w:lang w:val="sq-AL"/>
              </w:rPr>
            </w:pPr>
            <w:r w:rsidRPr="00F44988">
              <w:rPr>
                <w:rFonts w:ascii="Garamond" w:hAnsi="Garamond"/>
                <w:sz w:val="24"/>
                <w:szCs w:val="24"/>
                <w:shd w:val="clear" w:color="auto" w:fill="FFFFFF"/>
                <w:lang w:val="sq-AL"/>
              </w:rPr>
              <w:t>1.7</w:t>
            </w:r>
          </w:p>
        </w:tc>
        <w:tc>
          <w:tcPr>
            <w:tcW w:w="1170" w:type="dxa"/>
            <w:shd w:val="clear" w:color="auto" w:fill="auto"/>
          </w:tcPr>
          <w:p w:rsidR="002D2673" w:rsidRPr="00F44988" w:rsidRDefault="002D2673" w:rsidP="002D2673">
            <w:pPr>
              <w:spacing w:after="0" w:line="240" w:lineRule="auto"/>
              <w:ind w:firstLine="0"/>
              <w:contextualSpacing/>
              <w:jc w:val="center"/>
              <w:rPr>
                <w:rFonts w:ascii="Garamond" w:hAnsi="Garamond"/>
                <w:sz w:val="24"/>
                <w:szCs w:val="24"/>
                <w:shd w:val="clear" w:color="auto" w:fill="FFFFFF"/>
                <w:lang w:val="sq-AL"/>
              </w:rPr>
            </w:pPr>
            <w:r w:rsidRPr="00F44988">
              <w:rPr>
                <w:rFonts w:ascii="Garamond" w:hAnsi="Garamond"/>
                <w:sz w:val="24"/>
                <w:szCs w:val="24"/>
                <w:shd w:val="clear" w:color="auto" w:fill="FFFFFF"/>
                <w:lang w:val="sq-AL"/>
              </w:rPr>
              <w:t>1.95</w:t>
            </w:r>
          </w:p>
        </w:tc>
        <w:tc>
          <w:tcPr>
            <w:tcW w:w="1170" w:type="dxa"/>
            <w:shd w:val="clear" w:color="auto" w:fill="auto"/>
          </w:tcPr>
          <w:p w:rsidR="002D2673" w:rsidRPr="00F44988" w:rsidRDefault="002D2673" w:rsidP="002D2673">
            <w:pPr>
              <w:spacing w:after="0" w:line="240" w:lineRule="auto"/>
              <w:ind w:firstLine="0"/>
              <w:contextualSpacing/>
              <w:jc w:val="center"/>
              <w:rPr>
                <w:rFonts w:ascii="Garamond" w:hAnsi="Garamond"/>
                <w:sz w:val="24"/>
                <w:szCs w:val="24"/>
                <w:shd w:val="clear" w:color="auto" w:fill="FFFFFF"/>
                <w:lang w:val="sq-AL"/>
              </w:rPr>
            </w:pPr>
            <w:r w:rsidRPr="00F44988">
              <w:rPr>
                <w:rFonts w:ascii="Garamond" w:hAnsi="Garamond"/>
                <w:sz w:val="24"/>
                <w:szCs w:val="24"/>
                <w:shd w:val="clear" w:color="auto" w:fill="FFFFFF"/>
                <w:lang w:val="sq-AL"/>
              </w:rPr>
              <w:t>2.15</w:t>
            </w:r>
          </w:p>
        </w:tc>
        <w:tc>
          <w:tcPr>
            <w:tcW w:w="1188" w:type="dxa"/>
            <w:shd w:val="clear" w:color="auto" w:fill="auto"/>
          </w:tcPr>
          <w:p w:rsidR="002D2673" w:rsidRPr="00F44988" w:rsidRDefault="002D2673" w:rsidP="002D2673">
            <w:pPr>
              <w:spacing w:after="0" w:line="240" w:lineRule="auto"/>
              <w:ind w:firstLine="0"/>
              <w:contextualSpacing/>
              <w:jc w:val="center"/>
              <w:rPr>
                <w:rFonts w:ascii="Garamond" w:hAnsi="Garamond"/>
                <w:sz w:val="24"/>
                <w:szCs w:val="24"/>
                <w:shd w:val="clear" w:color="auto" w:fill="FFFFFF"/>
                <w:lang w:val="sq-AL"/>
              </w:rPr>
            </w:pPr>
            <w:r w:rsidRPr="00F44988">
              <w:rPr>
                <w:rFonts w:ascii="Garamond" w:hAnsi="Garamond"/>
                <w:sz w:val="24"/>
                <w:szCs w:val="24"/>
                <w:shd w:val="clear" w:color="auto" w:fill="FFFFFF"/>
                <w:lang w:val="sq-AL"/>
              </w:rPr>
              <w:t>2.4</w:t>
            </w:r>
          </w:p>
        </w:tc>
      </w:tr>
      <w:tr w:rsidR="002D2673" w:rsidRPr="00F44988" w:rsidTr="00620435">
        <w:trPr>
          <w:jc w:val="center"/>
        </w:trPr>
        <w:tc>
          <w:tcPr>
            <w:tcW w:w="3168" w:type="dxa"/>
            <w:shd w:val="clear" w:color="auto" w:fill="auto"/>
          </w:tcPr>
          <w:p w:rsidR="002D2673" w:rsidRPr="00F44988" w:rsidRDefault="002D2673" w:rsidP="002D2673">
            <w:pPr>
              <w:spacing w:after="0" w:line="240" w:lineRule="auto"/>
              <w:ind w:firstLine="0"/>
              <w:contextualSpacing/>
              <w:rPr>
                <w:rFonts w:ascii="Garamond" w:hAnsi="Garamond"/>
                <w:sz w:val="24"/>
                <w:szCs w:val="24"/>
                <w:shd w:val="clear" w:color="auto" w:fill="FFFFFF"/>
                <w:lang w:val="sq-AL"/>
              </w:rPr>
            </w:pPr>
            <w:r w:rsidRPr="00F44988">
              <w:rPr>
                <w:rFonts w:ascii="Garamond" w:hAnsi="Garamond"/>
                <w:sz w:val="24"/>
                <w:szCs w:val="24"/>
                <w:shd w:val="clear" w:color="auto" w:fill="FFFFFF"/>
                <w:lang w:val="sq-AL"/>
              </w:rPr>
              <w:t>Gjerësia e shtratit m</w:t>
            </w:r>
          </w:p>
        </w:tc>
        <w:tc>
          <w:tcPr>
            <w:tcW w:w="1080" w:type="dxa"/>
            <w:shd w:val="clear" w:color="auto" w:fill="auto"/>
          </w:tcPr>
          <w:p w:rsidR="002D2673" w:rsidRPr="00F44988" w:rsidRDefault="002D2673" w:rsidP="002D2673">
            <w:pPr>
              <w:spacing w:after="0" w:line="240" w:lineRule="auto"/>
              <w:ind w:firstLine="0"/>
              <w:contextualSpacing/>
              <w:jc w:val="center"/>
              <w:rPr>
                <w:rFonts w:ascii="Garamond" w:hAnsi="Garamond"/>
                <w:sz w:val="24"/>
                <w:szCs w:val="24"/>
                <w:shd w:val="clear" w:color="auto" w:fill="FFFFFF"/>
                <w:lang w:val="sq-AL"/>
              </w:rPr>
            </w:pPr>
            <w:r w:rsidRPr="00F44988">
              <w:rPr>
                <w:rFonts w:ascii="Garamond" w:hAnsi="Garamond"/>
                <w:sz w:val="24"/>
                <w:szCs w:val="24"/>
                <w:shd w:val="clear" w:color="auto" w:fill="FFFFFF"/>
                <w:lang w:val="sq-AL"/>
              </w:rPr>
              <w:t>0.55</w:t>
            </w:r>
          </w:p>
        </w:tc>
        <w:tc>
          <w:tcPr>
            <w:tcW w:w="1080" w:type="dxa"/>
            <w:shd w:val="clear" w:color="auto" w:fill="auto"/>
          </w:tcPr>
          <w:p w:rsidR="002D2673" w:rsidRPr="00F44988" w:rsidRDefault="002D2673" w:rsidP="002D2673">
            <w:pPr>
              <w:spacing w:after="0" w:line="240" w:lineRule="auto"/>
              <w:ind w:firstLine="0"/>
              <w:contextualSpacing/>
              <w:jc w:val="center"/>
              <w:rPr>
                <w:rFonts w:ascii="Garamond" w:hAnsi="Garamond"/>
                <w:sz w:val="24"/>
                <w:szCs w:val="24"/>
                <w:shd w:val="clear" w:color="auto" w:fill="FFFFFF"/>
                <w:lang w:val="sq-AL"/>
              </w:rPr>
            </w:pPr>
            <w:r w:rsidRPr="00F44988">
              <w:rPr>
                <w:rFonts w:ascii="Garamond" w:hAnsi="Garamond"/>
                <w:sz w:val="24"/>
                <w:szCs w:val="24"/>
                <w:shd w:val="clear" w:color="auto" w:fill="FFFFFF"/>
                <w:lang w:val="sq-AL"/>
              </w:rPr>
              <w:t>0.7</w:t>
            </w:r>
          </w:p>
        </w:tc>
        <w:tc>
          <w:tcPr>
            <w:tcW w:w="1170" w:type="dxa"/>
            <w:shd w:val="clear" w:color="auto" w:fill="auto"/>
          </w:tcPr>
          <w:p w:rsidR="002D2673" w:rsidRPr="00F44988" w:rsidRDefault="002D2673" w:rsidP="002D2673">
            <w:pPr>
              <w:spacing w:after="0" w:line="240" w:lineRule="auto"/>
              <w:ind w:firstLine="0"/>
              <w:contextualSpacing/>
              <w:jc w:val="center"/>
              <w:rPr>
                <w:rFonts w:ascii="Garamond" w:hAnsi="Garamond"/>
                <w:sz w:val="24"/>
                <w:szCs w:val="24"/>
                <w:shd w:val="clear" w:color="auto" w:fill="FFFFFF"/>
                <w:lang w:val="sq-AL"/>
              </w:rPr>
            </w:pPr>
            <w:r w:rsidRPr="00F44988">
              <w:rPr>
                <w:rFonts w:ascii="Garamond" w:hAnsi="Garamond"/>
                <w:sz w:val="24"/>
                <w:szCs w:val="24"/>
                <w:shd w:val="clear" w:color="auto" w:fill="FFFFFF"/>
                <w:lang w:val="sq-AL"/>
              </w:rPr>
              <w:t>0.85</w:t>
            </w:r>
          </w:p>
        </w:tc>
        <w:tc>
          <w:tcPr>
            <w:tcW w:w="1170" w:type="dxa"/>
            <w:shd w:val="clear" w:color="auto" w:fill="auto"/>
          </w:tcPr>
          <w:p w:rsidR="002D2673" w:rsidRPr="00F44988" w:rsidRDefault="002D2673" w:rsidP="002D2673">
            <w:pPr>
              <w:spacing w:after="0" w:line="240" w:lineRule="auto"/>
              <w:ind w:firstLine="0"/>
              <w:contextualSpacing/>
              <w:jc w:val="center"/>
              <w:rPr>
                <w:rFonts w:ascii="Garamond" w:hAnsi="Garamond"/>
                <w:sz w:val="24"/>
                <w:szCs w:val="24"/>
                <w:shd w:val="clear" w:color="auto" w:fill="FFFFFF"/>
                <w:lang w:val="sq-AL"/>
              </w:rPr>
            </w:pPr>
            <w:r w:rsidRPr="00F44988">
              <w:rPr>
                <w:rFonts w:ascii="Garamond" w:hAnsi="Garamond"/>
                <w:sz w:val="24"/>
                <w:szCs w:val="24"/>
                <w:shd w:val="clear" w:color="auto" w:fill="FFFFFF"/>
                <w:lang w:val="sq-AL"/>
              </w:rPr>
              <w:t>0.95</w:t>
            </w:r>
          </w:p>
        </w:tc>
        <w:tc>
          <w:tcPr>
            <w:tcW w:w="1188" w:type="dxa"/>
            <w:shd w:val="clear" w:color="auto" w:fill="auto"/>
          </w:tcPr>
          <w:p w:rsidR="002D2673" w:rsidRPr="00F44988" w:rsidRDefault="002D2673" w:rsidP="002D2673">
            <w:pPr>
              <w:spacing w:after="0" w:line="240" w:lineRule="auto"/>
              <w:ind w:firstLine="0"/>
              <w:contextualSpacing/>
              <w:jc w:val="center"/>
              <w:rPr>
                <w:rFonts w:ascii="Garamond" w:hAnsi="Garamond"/>
                <w:sz w:val="24"/>
                <w:szCs w:val="24"/>
                <w:shd w:val="clear" w:color="auto" w:fill="FFFFFF"/>
                <w:lang w:val="sq-AL"/>
              </w:rPr>
            </w:pPr>
            <w:r w:rsidRPr="00F44988">
              <w:rPr>
                <w:rFonts w:ascii="Garamond" w:hAnsi="Garamond"/>
                <w:sz w:val="24"/>
                <w:szCs w:val="24"/>
                <w:shd w:val="clear" w:color="auto" w:fill="FFFFFF"/>
                <w:lang w:val="sq-AL"/>
              </w:rPr>
              <w:t>1.1</w:t>
            </w:r>
          </w:p>
        </w:tc>
      </w:tr>
      <w:tr w:rsidR="002D2673" w:rsidRPr="00F44988" w:rsidTr="00620435">
        <w:trPr>
          <w:jc w:val="center"/>
        </w:trPr>
        <w:tc>
          <w:tcPr>
            <w:tcW w:w="3168" w:type="dxa"/>
            <w:shd w:val="clear" w:color="auto" w:fill="auto"/>
          </w:tcPr>
          <w:p w:rsidR="002D2673" w:rsidRPr="00F44988" w:rsidRDefault="002D2673" w:rsidP="002D2673">
            <w:pPr>
              <w:spacing w:after="0" w:line="240" w:lineRule="auto"/>
              <w:ind w:firstLine="0"/>
              <w:contextualSpacing/>
              <w:rPr>
                <w:rFonts w:ascii="Garamond" w:hAnsi="Garamond"/>
                <w:sz w:val="24"/>
                <w:szCs w:val="24"/>
                <w:shd w:val="clear" w:color="auto" w:fill="FFFFFF"/>
                <w:lang w:val="sq-AL"/>
              </w:rPr>
            </w:pPr>
            <w:r w:rsidRPr="00F44988">
              <w:rPr>
                <w:rFonts w:ascii="Garamond" w:hAnsi="Garamond"/>
                <w:sz w:val="24"/>
                <w:szCs w:val="24"/>
                <w:shd w:val="clear" w:color="auto" w:fill="FFFFFF"/>
                <w:lang w:val="sq-AL"/>
              </w:rPr>
              <w:t>Mosha /muaj</w:t>
            </w:r>
          </w:p>
        </w:tc>
        <w:tc>
          <w:tcPr>
            <w:tcW w:w="1080" w:type="dxa"/>
            <w:shd w:val="clear" w:color="auto" w:fill="auto"/>
          </w:tcPr>
          <w:p w:rsidR="002D2673" w:rsidRPr="00F44988" w:rsidRDefault="002D2673" w:rsidP="002D2673">
            <w:pPr>
              <w:spacing w:after="0" w:line="240" w:lineRule="auto"/>
              <w:ind w:firstLine="0"/>
              <w:contextualSpacing/>
              <w:jc w:val="center"/>
              <w:rPr>
                <w:rFonts w:ascii="Garamond" w:hAnsi="Garamond"/>
                <w:sz w:val="24"/>
                <w:szCs w:val="24"/>
                <w:shd w:val="clear" w:color="auto" w:fill="FFFFFF"/>
                <w:lang w:val="sq-AL"/>
              </w:rPr>
            </w:pPr>
            <w:r w:rsidRPr="00F44988">
              <w:rPr>
                <w:rFonts w:ascii="Garamond" w:hAnsi="Garamond"/>
                <w:sz w:val="24"/>
                <w:szCs w:val="24"/>
                <w:shd w:val="clear" w:color="auto" w:fill="FFFFFF"/>
                <w:lang w:val="sq-AL"/>
              </w:rPr>
              <w:t>deri 3</w:t>
            </w:r>
          </w:p>
        </w:tc>
        <w:tc>
          <w:tcPr>
            <w:tcW w:w="1080" w:type="dxa"/>
            <w:shd w:val="clear" w:color="auto" w:fill="auto"/>
          </w:tcPr>
          <w:p w:rsidR="002D2673" w:rsidRPr="00F44988" w:rsidRDefault="002D2673" w:rsidP="002D2673">
            <w:pPr>
              <w:spacing w:after="0" w:line="240" w:lineRule="auto"/>
              <w:ind w:firstLine="0"/>
              <w:contextualSpacing/>
              <w:jc w:val="center"/>
              <w:rPr>
                <w:rFonts w:ascii="Garamond" w:hAnsi="Garamond"/>
                <w:sz w:val="24"/>
                <w:szCs w:val="24"/>
                <w:shd w:val="clear" w:color="auto" w:fill="FFFFFF"/>
                <w:lang w:val="sq-AL"/>
              </w:rPr>
            </w:pPr>
            <w:r w:rsidRPr="00F44988">
              <w:rPr>
                <w:rFonts w:ascii="Garamond" w:hAnsi="Garamond"/>
                <w:sz w:val="24"/>
                <w:szCs w:val="24"/>
                <w:shd w:val="clear" w:color="auto" w:fill="FFFFFF"/>
                <w:lang w:val="sq-AL"/>
              </w:rPr>
              <w:t>3</w:t>
            </w:r>
            <w:r w:rsidR="00620435">
              <w:rPr>
                <w:rFonts w:ascii="Garamond" w:hAnsi="Garamond"/>
                <w:shd w:val="clear" w:color="auto" w:fill="FFFFFF"/>
                <w:lang w:val="sq-AL"/>
              </w:rPr>
              <w:t>–</w:t>
            </w:r>
            <w:r w:rsidRPr="00F44988">
              <w:rPr>
                <w:rFonts w:ascii="Garamond" w:hAnsi="Garamond"/>
                <w:sz w:val="24"/>
                <w:szCs w:val="24"/>
                <w:shd w:val="clear" w:color="auto" w:fill="FFFFFF"/>
                <w:lang w:val="sq-AL"/>
              </w:rPr>
              <w:t>6</w:t>
            </w:r>
          </w:p>
        </w:tc>
        <w:tc>
          <w:tcPr>
            <w:tcW w:w="1170" w:type="dxa"/>
            <w:shd w:val="clear" w:color="auto" w:fill="auto"/>
          </w:tcPr>
          <w:p w:rsidR="002D2673" w:rsidRPr="00F44988" w:rsidRDefault="002D2673" w:rsidP="002D2673">
            <w:pPr>
              <w:spacing w:after="0" w:line="240" w:lineRule="auto"/>
              <w:ind w:firstLine="0"/>
              <w:contextualSpacing/>
              <w:jc w:val="center"/>
              <w:rPr>
                <w:rFonts w:ascii="Garamond" w:hAnsi="Garamond"/>
                <w:sz w:val="24"/>
                <w:szCs w:val="24"/>
                <w:shd w:val="clear" w:color="auto" w:fill="FFFFFF"/>
                <w:lang w:val="sq-AL"/>
              </w:rPr>
            </w:pPr>
            <w:r w:rsidRPr="00F44988">
              <w:rPr>
                <w:rFonts w:ascii="Garamond" w:hAnsi="Garamond"/>
                <w:sz w:val="24"/>
                <w:szCs w:val="24"/>
                <w:shd w:val="clear" w:color="auto" w:fill="FFFFFF"/>
                <w:lang w:val="sq-AL"/>
              </w:rPr>
              <w:t>7</w:t>
            </w:r>
            <w:r w:rsidR="00620435">
              <w:rPr>
                <w:rFonts w:ascii="Garamond" w:hAnsi="Garamond"/>
                <w:shd w:val="clear" w:color="auto" w:fill="FFFFFF"/>
                <w:lang w:val="sq-AL"/>
              </w:rPr>
              <w:t>–</w:t>
            </w:r>
            <w:r w:rsidRPr="00F44988">
              <w:rPr>
                <w:rFonts w:ascii="Garamond" w:hAnsi="Garamond"/>
                <w:sz w:val="24"/>
                <w:szCs w:val="24"/>
                <w:shd w:val="clear" w:color="auto" w:fill="FFFFFF"/>
                <w:lang w:val="sq-AL"/>
              </w:rPr>
              <w:t>12</w:t>
            </w:r>
          </w:p>
        </w:tc>
        <w:tc>
          <w:tcPr>
            <w:tcW w:w="1170" w:type="dxa"/>
            <w:shd w:val="clear" w:color="auto" w:fill="auto"/>
          </w:tcPr>
          <w:p w:rsidR="002D2673" w:rsidRPr="00F44988" w:rsidRDefault="002D2673" w:rsidP="002D2673">
            <w:pPr>
              <w:spacing w:after="0" w:line="240" w:lineRule="auto"/>
              <w:ind w:firstLine="0"/>
              <w:contextualSpacing/>
              <w:jc w:val="center"/>
              <w:rPr>
                <w:rFonts w:ascii="Garamond" w:hAnsi="Garamond"/>
                <w:sz w:val="24"/>
                <w:szCs w:val="24"/>
                <w:shd w:val="clear" w:color="auto" w:fill="FFFFFF"/>
                <w:lang w:val="sq-AL"/>
              </w:rPr>
            </w:pPr>
            <w:r w:rsidRPr="00F44988">
              <w:rPr>
                <w:rFonts w:ascii="Garamond" w:hAnsi="Garamond"/>
                <w:sz w:val="24"/>
                <w:szCs w:val="24"/>
                <w:shd w:val="clear" w:color="auto" w:fill="FFFFFF"/>
                <w:lang w:val="sq-AL"/>
              </w:rPr>
              <w:t>13</w:t>
            </w:r>
            <w:r w:rsidR="00620435">
              <w:rPr>
                <w:rFonts w:ascii="Garamond" w:hAnsi="Garamond"/>
                <w:shd w:val="clear" w:color="auto" w:fill="FFFFFF"/>
                <w:lang w:val="sq-AL"/>
              </w:rPr>
              <w:t>–</w:t>
            </w:r>
            <w:r w:rsidRPr="00F44988">
              <w:rPr>
                <w:rFonts w:ascii="Garamond" w:hAnsi="Garamond"/>
                <w:sz w:val="24"/>
                <w:szCs w:val="24"/>
                <w:shd w:val="clear" w:color="auto" w:fill="FFFFFF"/>
                <w:lang w:val="sq-AL"/>
              </w:rPr>
              <w:t>24</w:t>
            </w:r>
          </w:p>
        </w:tc>
        <w:tc>
          <w:tcPr>
            <w:tcW w:w="1188" w:type="dxa"/>
            <w:shd w:val="clear" w:color="auto" w:fill="auto"/>
          </w:tcPr>
          <w:p w:rsidR="002D2673" w:rsidRPr="00F44988" w:rsidRDefault="002D2673" w:rsidP="002D2673">
            <w:pPr>
              <w:spacing w:after="0" w:line="240" w:lineRule="auto"/>
              <w:ind w:firstLine="0"/>
              <w:contextualSpacing/>
              <w:jc w:val="center"/>
              <w:rPr>
                <w:rFonts w:ascii="Garamond" w:hAnsi="Garamond"/>
                <w:sz w:val="24"/>
                <w:szCs w:val="24"/>
                <w:shd w:val="clear" w:color="auto" w:fill="FFFFFF"/>
                <w:lang w:val="sq-AL"/>
              </w:rPr>
            </w:pPr>
            <w:r w:rsidRPr="00F44988">
              <w:rPr>
                <w:rFonts w:ascii="Garamond" w:hAnsi="Garamond"/>
                <w:sz w:val="24"/>
                <w:szCs w:val="24"/>
                <w:shd w:val="clear" w:color="auto" w:fill="FFFFFF"/>
                <w:lang w:val="sq-AL"/>
              </w:rPr>
              <w:t>24</w:t>
            </w:r>
            <w:r w:rsidR="00620435">
              <w:rPr>
                <w:rFonts w:ascii="Garamond" w:hAnsi="Garamond"/>
                <w:shd w:val="clear" w:color="auto" w:fill="FFFFFF"/>
                <w:lang w:val="sq-AL"/>
              </w:rPr>
              <w:t>–</w:t>
            </w:r>
            <w:r w:rsidRPr="00F44988">
              <w:rPr>
                <w:rFonts w:ascii="Garamond" w:hAnsi="Garamond"/>
                <w:sz w:val="24"/>
                <w:szCs w:val="24"/>
                <w:shd w:val="clear" w:color="auto" w:fill="FFFFFF"/>
                <w:lang w:val="sq-AL"/>
              </w:rPr>
              <w:t>36</w:t>
            </w:r>
          </w:p>
        </w:tc>
      </w:tr>
      <w:tr w:rsidR="002D2673" w:rsidRPr="00F44988" w:rsidTr="00620435">
        <w:trPr>
          <w:jc w:val="center"/>
        </w:trPr>
        <w:tc>
          <w:tcPr>
            <w:tcW w:w="3168" w:type="dxa"/>
            <w:shd w:val="clear" w:color="auto" w:fill="auto"/>
          </w:tcPr>
          <w:p w:rsidR="002D2673" w:rsidRPr="00F44988" w:rsidRDefault="002D2673" w:rsidP="002D2673">
            <w:pPr>
              <w:spacing w:after="0" w:line="240" w:lineRule="auto"/>
              <w:ind w:firstLine="0"/>
              <w:contextualSpacing/>
              <w:rPr>
                <w:rFonts w:ascii="Garamond" w:hAnsi="Garamond"/>
                <w:sz w:val="24"/>
                <w:szCs w:val="24"/>
                <w:shd w:val="clear" w:color="auto" w:fill="FFFFFF"/>
                <w:lang w:val="sq-AL"/>
              </w:rPr>
            </w:pPr>
            <w:r w:rsidRPr="00F44988">
              <w:rPr>
                <w:rFonts w:ascii="Garamond" w:hAnsi="Garamond"/>
                <w:sz w:val="24"/>
                <w:szCs w:val="24"/>
                <w:shd w:val="clear" w:color="auto" w:fill="FFFFFF"/>
                <w:lang w:val="sq-AL"/>
              </w:rPr>
              <w:t>Sipërfaqe m</w:t>
            </w:r>
            <w:r w:rsidRPr="00F44988">
              <w:rPr>
                <w:rFonts w:ascii="Garamond" w:hAnsi="Garamond"/>
                <w:sz w:val="24"/>
                <w:szCs w:val="24"/>
                <w:shd w:val="clear" w:color="auto" w:fill="FFFFFF"/>
                <w:vertAlign w:val="superscript"/>
                <w:lang w:val="sq-AL"/>
              </w:rPr>
              <w:t>2</w:t>
            </w:r>
            <w:r w:rsidRPr="00F44988">
              <w:rPr>
                <w:rFonts w:ascii="Garamond" w:hAnsi="Garamond"/>
                <w:sz w:val="24"/>
                <w:szCs w:val="24"/>
                <w:shd w:val="clear" w:color="auto" w:fill="FFFFFF"/>
                <w:lang w:val="sq-AL"/>
              </w:rPr>
              <w:t>/ krerë</w:t>
            </w:r>
          </w:p>
        </w:tc>
        <w:tc>
          <w:tcPr>
            <w:tcW w:w="1080" w:type="dxa"/>
            <w:shd w:val="clear" w:color="auto" w:fill="auto"/>
          </w:tcPr>
          <w:p w:rsidR="002D2673" w:rsidRPr="00F44988" w:rsidRDefault="002D2673" w:rsidP="002D2673">
            <w:pPr>
              <w:spacing w:after="0" w:line="240" w:lineRule="auto"/>
              <w:ind w:firstLine="0"/>
              <w:contextualSpacing/>
              <w:jc w:val="center"/>
              <w:rPr>
                <w:rFonts w:ascii="Garamond" w:hAnsi="Garamond"/>
                <w:sz w:val="24"/>
                <w:szCs w:val="24"/>
                <w:shd w:val="clear" w:color="auto" w:fill="FFFFFF"/>
                <w:lang w:val="sq-AL"/>
              </w:rPr>
            </w:pPr>
            <w:r w:rsidRPr="00F44988">
              <w:rPr>
                <w:rFonts w:ascii="Garamond" w:hAnsi="Garamond"/>
                <w:sz w:val="24"/>
                <w:szCs w:val="24"/>
                <w:shd w:val="clear" w:color="auto" w:fill="FFFFFF"/>
                <w:lang w:val="sq-AL"/>
              </w:rPr>
              <w:t>1.0</w:t>
            </w:r>
          </w:p>
        </w:tc>
        <w:tc>
          <w:tcPr>
            <w:tcW w:w="1080" w:type="dxa"/>
            <w:shd w:val="clear" w:color="auto" w:fill="auto"/>
          </w:tcPr>
          <w:p w:rsidR="002D2673" w:rsidRPr="00F44988" w:rsidRDefault="002D2673" w:rsidP="002D2673">
            <w:pPr>
              <w:spacing w:after="0" w:line="240" w:lineRule="auto"/>
              <w:ind w:firstLine="0"/>
              <w:contextualSpacing/>
              <w:jc w:val="center"/>
              <w:rPr>
                <w:rFonts w:ascii="Garamond" w:hAnsi="Garamond"/>
                <w:sz w:val="24"/>
                <w:szCs w:val="24"/>
                <w:shd w:val="clear" w:color="auto" w:fill="FFFFFF"/>
                <w:lang w:val="sq-AL"/>
              </w:rPr>
            </w:pPr>
            <w:r w:rsidRPr="00F44988">
              <w:rPr>
                <w:rFonts w:ascii="Garamond" w:hAnsi="Garamond"/>
                <w:sz w:val="24"/>
                <w:szCs w:val="24"/>
                <w:shd w:val="clear" w:color="auto" w:fill="FFFFFF"/>
                <w:lang w:val="sq-AL"/>
              </w:rPr>
              <w:t>2.0</w:t>
            </w:r>
          </w:p>
        </w:tc>
        <w:tc>
          <w:tcPr>
            <w:tcW w:w="1170" w:type="dxa"/>
            <w:shd w:val="clear" w:color="auto" w:fill="auto"/>
          </w:tcPr>
          <w:p w:rsidR="002D2673" w:rsidRPr="00F44988" w:rsidRDefault="002D2673" w:rsidP="002D2673">
            <w:pPr>
              <w:spacing w:after="0" w:line="240" w:lineRule="auto"/>
              <w:ind w:firstLine="0"/>
              <w:contextualSpacing/>
              <w:jc w:val="center"/>
              <w:rPr>
                <w:rFonts w:ascii="Garamond" w:hAnsi="Garamond"/>
                <w:sz w:val="24"/>
                <w:szCs w:val="24"/>
                <w:shd w:val="clear" w:color="auto" w:fill="FFFFFF"/>
                <w:lang w:val="sq-AL"/>
              </w:rPr>
            </w:pPr>
            <w:r w:rsidRPr="00F44988">
              <w:rPr>
                <w:rFonts w:ascii="Garamond" w:hAnsi="Garamond"/>
                <w:sz w:val="24"/>
                <w:szCs w:val="24"/>
                <w:shd w:val="clear" w:color="auto" w:fill="FFFFFF"/>
                <w:lang w:val="sq-AL"/>
              </w:rPr>
              <w:t>3.0</w:t>
            </w:r>
          </w:p>
        </w:tc>
        <w:tc>
          <w:tcPr>
            <w:tcW w:w="1170" w:type="dxa"/>
            <w:shd w:val="clear" w:color="auto" w:fill="auto"/>
          </w:tcPr>
          <w:p w:rsidR="002D2673" w:rsidRPr="00F44988" w:rsidRDefault="002D2673" w:rsidP="002D2673">
            <w:pPr>
              <w:spacing w:after="0" w:line="240" w:lineRule="auto"/>
              <w:ind w:firstLine="0"/>
              <w:contextualSpacing/>
              <w:jc w:val="center"/>
              <w:rPr>
                <w:rFonts w:ascii="Garamond" w:hAnsi="Garamond"/>
                <w:sz w:val="24"/>
                <w:szCs w:val="24"/>
                <w:shd w:val="clear" w:color="auto" w:fill="FFFFFF"/>
                <w:lang w:val="sq-AL"/>
              </w:rPr>
            </w:pPr>
            <w:r w:rsidRPr="00F44988">
              <w:rPr>
                <w:rFonts w:ascii="Garamond" w:hAnsi="Garamond"/>
                <w:sz w:val="24"/>
                <w:szCs w:val="24"/>
                <w:shd w:val="clear" w:color="auto" w:fill="FFFFFF"/>
                <w:lang w:val="sq-AL"/>
              </w:rPr>
              <w:t>4.0</w:t>
            </w:r>
          </w:p>
        </w:tc>
        <w:tc>
          <w:tcPr>
            <w:tcW w:w="1188" w:type="dxa"/>
            <w:shd w:val="clear" w:color="auto" w:fill="auto"/>
          </w:tcPr>
          <w:p w:rsidR="002D2673" w:rsidRPr="00F44988" w:rsidRDefault="002D2673" w:rsidP="002D2673">
            <w:pPr>
              <w:spacing w:after="0" w:line="240" w:lineRule="auto"/>
              <w:ind w:firstLine="0"/>
              <w:contextualSpacing/>
              <w:jc w:val="center"/>
              <w:rPr>
                <w:rFonts w:ascii="Garamond" w:hAnsi="Garamond"/>
                <w:sz w:val="24"/>
                <w:szCs w:val="24"/>
                <w:shd w:val="clear" w:color="auto" w:fill="FFFFFF"/>
                <w:lang w:val="sq-AL"/>
              </w:rPr>
            </w:pPr>
            <w:r w:rsidRPr="00F44988">
              <w:rPr>
                <w:rFonts w:ascii="Garamond" w:hAnsi="Garamond"/>
                <w:sz w:val="24"/>
                <w:szCs w:val="24"/>
                <w:shd w:val="clear" w:color="auto" w:fill="FFFFFF"/>
                <w:lang w:val="sq-AL"/>
              </w:rPr>
              <w:t>5.0</w:t>
            </w:r>
          </w:p>
        </w:tc>
      </w:tr>
    </w:tbl>
    <w:p w:rsidR="002D2673" w:rsidRPr="00F44988" w:rsidRDefault="002D2673" w:rsidP="002D2673">
      <w:pPr>
        <w:spacing w:line="240" w:lineRule="auto"/>
        <w:ind w:firstLine="0"/>
        <w:contextualSpacing/>
        <w:rPr>
          <w:rFonts w:ascii="Garamond" w:hAnsi="Garamond"/>
          <w:sz w:val="24"/>
          <w:szCs w:val="24"/>
          <w:shd w:val="clear" w:color="auto" w:fill="FFFFFF"/>
          <w:lang w:val="sq-AL"/>
        </w:rPr>
      </w:pPr>
    </w:p>
    <w:p w:rsidR="002D2673" w:rsidRPr="00F44988" w:rsidRDefault="002D2673" w:rsidP="007E392D">
      <w:pPr>
        <w:numPr>
          <w:ilvl w:val="0"/>
          <w:numId w:val="57"/>
        </w:numPr>
        <w:spacing w:line="240" w:lineRule="auto"/>
        <w:contextualSpacing/>
        <w:jc w:val="left"/>
        <w:rPr>
          <w:rFonts w:ascii="Garamond" w:hAnsi="Garamond"/>
          <w:sz w:val="24"/>
          <w:szCs w:val="24"/>
          <w:shd w:val="clear" w:color="auto" w:fill="FFFFFF"/>
          <w:lang w:val="sq-AL"/>
        </w:rPr>
      </w:pPr>
      <w:r w:rsidRPr="00F44988">
        <w:rPr>
          <w:rFonts w:ascii="Garamond" w:hAnsi="Garamond"/>
          <w:sz w:val="24"/>
          <w:szCs w:val="24"/>
          <w:lang w:val="sq-AL"/>
        </w:rPr>
        <w:t>Sipërfaqe 3</w:t>
      </w:r>
      <w:r w:rsidR="00620435">
        <w:rPr>
          <w:rFonts w:ascii="Garamond" w:hAnsi="Garamond"/>
          <w:shd w:val="clear" w:color="auto" w:fill="FFFFFF"/>
          <w:lang w:val="sq-AL"/>
        </w:rPr>
        <w:t>–</w:t>
      </w:r>
      <w:r w:rsidRPr="00F44988">
        <w:rPr>
          <w:rFonts w:ascii="Garamond" w:hAnsi="Garamond"/>
          <w:sz w:val="24"/>
          <w:szCs w:val="24"/>
          <w:lang w:val="sq-AL"/>
        </w:rPr>
        <w:t>4 m</w:t>
      </w:r>
      <w:r w:rsidRPr="00F44988">
        <w:rPr>
          <w:rFonts w:ascii="Garamond" w:hAnsi="Garamond"/>
          <w:sz w:val="24"/>
          <w:szCs w:val="24"/>
          <w:vertAlign w:val="superscript"/>
          <w:lang w:val="sq-AL"/>
        </w:rPr>
        <w:t xml:space="preserve">2 </w:t>
      </w:r>
      <w:r w:rsidRPr="00F44988">
        <w:rPr>
          <w:rFonts w:ascii="Garamond" w:hAnsi="Garamond"/>
          <w:sz w:val="24"/>
          <w:szCs w:val="24"/>
          <w:lang w:val="sq-AL"/>
        </w:rPr>
        <w:t>/krerë në padoqe.</w:t>
      </w:r>
    </w:p>
    <w:p w:rsidR="002D2673" w:rsidRPr="00F44988" w:rsidRDefault="002D2673" w:rsidP="007E392D">
      <w:pPr>
        <w:numPr>
          <w:ilvl w:val="0"/>
          <w:numId w:val="57"/>
        </w:numPr>
        <w:contextualSpacing/>
        <w:jc w:val="left"/>
        <w:rPr>
          <w:rFonts w:ascii="Garamond" w:hAnsi="Garamond"/>
          <w:color w:val="000000"/>
          <w:sz w:val="24"/>
          <w:szCs w:val="24"/>
          <w:lang w:val="sq-AL"/>
        </w:rPr>
      </w:pPr>
      <w:r w:rsidRPr="00F44988">
        <w:rPr>
          <w:rFonts w:ascii="Garamond" w:hAnsi="Garamond"/>
          <w:color w:val="000000"/>
          <w:sz w:val="24"/>
          <w:szCs w:val="24"/>
          <w:lang w:val="sq-AL"/>
        </w:rPr>
        <w:t xml:space="preserve">Ndërtesa në </w:t>
      </w:r>
      <w:r w:rsidR="00620435" w:rsidRPr="00F44988">
        <w:rPr>
          <w:rFonts w:ascii="Garamond" w:hAnsi="Garamond"/>
          <w:color w:val="000000"/>
          <w:sz w:val="24"/>
          <w:szCs w:val="24"/>
          <w:lang w:val="sq-AL"/>
        </w:rPr>
        <w:t>brendësi</w:t>
      </w:r>
      <w:r w:rsidRPr="00F44988">
        <w:rPr>
          <w:rFonts w:ascii="Garamond" w:hAnsi="Garamond"/>
          <w:color w:val="000000"/>
          <w:sz w:val="24"/>
          <w:szCs w:val="24"/>
          <w:lang w:val="sq-AL"/>
        </w:rPr>
        <w:t xml:space="preserve"> duhet të ketë një </w:t>
      </w:r>
      <w:r w:rsidR="00620435" w:rsidRPr="00F44988">
        <w:rPr>
          <w:rFonts w:ascii="Garamond" w:hAnsi="Garamond"/>
          <w:color w:val="000000"/>
          <w:sz w:val="24"/>
          <w:szCs w:val="24"/>
          <w:lang w:val="sq-AL"/>
        </w:rPr>
        <w:t>pjerrësi</w:t>
      </w:r>
      <w:r w:rsidRPr="00F44988">
        <w:rPr>
          <w:rFonts w:ascii="Garamond" w:hAnsi="Garamond"/>
          <w:color w:val="000000"/>
          <w:sz w:val="24"/>
          <w:szCs w:val="24"/>
          <w:lang w:val="sq-AL"/>
        </w:rPr>
        <w:t xml:space="preserve"> 2</w:t>
      </w:r>
      <w:r w:rsidR="00620435">
        <w:rPr>
          <w:rFonts w:ascii="Garamond" w:hAnsi="Garamond"/>
          <w:shd w:val="clear" w:color="auto" w:fill="FFFFFF"/>
          <w:lang w:val="sq-AL"/>
        </w:rPr>
        <w:t>–</w:t>
      </w:r>
      <w:r w:rsidRPr="00F44988">
        <w:rPr>
          <w:rFonts w:ascii="Garamond" w:hAnsi="Garamond"/>
          <w:color w:val="000000"/>
          <w:sz w:val="24"/>
          <w:szCs w:val="24"/>
          <w:lang w:val="sq-AL"/>
        </w:rPr>
        <w:t>4 % gjatë gjithë gjatësisë së saj.</w:t>
      </w:r>
    </w:p>
    <w:p w:rsidR="002D2673" w:rsidRPr="00F44988" w:rsidRDefault="002D2673" w:rsidP="007E392D">
      <w:pPr>
        <w:numPr>
          <w:ilvl w:val="0"/>
          <w:numId w:val="57"/>
        </w:numPr>
        <w:shd w:val="clear" w:color="auto" w:fill="FFFFFF"/>
        <w:spacing w:before="240"/>
        <w:contextualSpacing/>
        <w:jc w:val="left"/>
        <w:rPr>
          <w:rFonts w:ascii="Garamond" w:hAnsi="Garamond"/>
          <w:sz w:val="24"/>
          <w:szCs w:val="24"/>
          <w:lang w:val="sq-AL"/>
        </w:rPr>
      </w:pPr>
      <w:r w:rsidRPr="00F44988">
        <w:rPr>
          <w:rFonts w:ascii="Garamond" w:hAnsi="Garamond"/>
          <w:sz w:val="24"/>
          <w:szCs w:val="24"/>
          <w:lang w:val="sq-AL"/>
        </w:rPr>
        <w:t>Stallat dhe vend</w:t>
      </w:r>
      <w:r w:rsidR="00620435">
        <w:rPr>
          <w:rFonts w:ascii="Garamond" w:hAnsi="Garamond"/>
          <w:sz w:val="24"/>
          <w:szCs w:val="24"/>
          <w:lang w:val="sq-AL"/>
        </w:rPr>
        <w:t>d</w:t>
      </w:r>
      <w:r w:rsidRPr="00F44988">
        <w:rPr>
          <w:rFonts w:ascii="Garamond" w:hAnsi="Garamond"/>
          <w:sz w:val="24"/>
          <w:szCs w:val="24"/>
          <w:lang w:val="sq-AL"/>
        </w:rPr>
        <w:t>epozitimi i plehut organik duhet të ndërtohen 1</w:t>
      </w:r>
      <w:r w:rsidR="00620435">
        <w:rPr>
          <w:rFonts w:ascii="Garamond" w:hAnsi="Garamond"/>
          <w:shd w:val="clear" w:color="auto" w:fill="FFFFFF"/>
          <w:lang w:val="sq-AL"/>
        </w:rPr>
        <w:t>–</w:t>
      </w:r>
      <w:r w:rsidRPr="00F44988">
        <w:rPr>
          <w:rFonts w:ascii="Garamond" w:hAnsi="Garamond"/>
          <w:sz w:val="24"/>
          <w:szCs w:val="24"/>
          <w:lang w:val="sq-AL"/>
        </w:rPr>
        <w:t>1.5 km larg qendrave të banuara.</w:t>
      </w:r>
    </w:p>
    <w:p w:rsidR="002D2673" w:rsidRPr="00F44988" w:rsidRDefault="002D2673" w:rsidP="002D2673">
      <w:pPr>
        <w:spacing w:line="240" w:lineRule="auto"/>
        <w:ind w:firstLine="0"/>
        <w:contextualSpacing/>
        <w:rPr>
          <w:rFonts w:ascii="Garamond" w:hAnsi="Garamond"/>
          <w:sz w:val="24"/>
          <w:szCs w:val="24"/>
          <w:shd w:val="clear" w:color="auto" w:fill="FFFFFF"/>
          <w:lang w:val="sq-AL"/>
        </w:rPr>
      </w:pPr>
    </w:p>
    <w:p w:rsidR="002D2673" w:rsidRPr="00F44988" w:rsidRDefault="002D2673" w:rsidP="002D2673">
      <w:pPr>
        <w:spacing w:line="240" w:lineRule="auto"/>
        <w:ind w:firstLine="0"/>
        <w:contextualSpacing/>
        <w:rPr>
          <w:rFonts w:ascii="Garamond" w:hAnsi="Garamond"/>
          <w:b/>
          <w:sz w:val="24"/>
          <w:szCs w:val="24"/>
          <w:shd w:val="clear" w:color="auto" w:fill="FFFFFF"/>
          <w:lang w:val="sq-AL"/>
        </w:rPr>
      </w:pPr>
      <w:r w:rsidRPr="00F44988">
        <w:rPr>
          <w:rFonts w:ascii="Garamond" w:hAnsi="Garamond"/>
          <w:b/>
          <w:sz w:val="24"/>
          <w:szCs w:val="24"/>
          <w:shd w:val="clear" w:color="auto" w:fill="FFFFFF"/>
          <w:lang w:val="sq-AL"/>
        </w:rPr>
        <w:t>Plehërishtet</w:t>
      </w:r>
      <w:r w:rsidR="00620435">
        <w:rPr>
          <w:rFonts w:ascii="Garamond" w:hAnsi="Garamond"/>
          <w:b/>
          <w:sz w:val="24"/>
          <w:szCs w:val="24"/>
          <w:shd w:val="clear" w:color="auto" w:fill="FFFFFF"/>
          <w:lang w:val="sq-AL"/>
        </w:rPr>
        <w:t>:</w:t>
      </w:r>
      <w:r w:rsidRPr="00F44988">
        <w:rPr>
          <w:rFonts w:ascii="Garamond" w:hAnsi="Garamond"/>
          <w:b/>
          <w:sz w:val="24"/>
          <w:szCs w:val="24"/>
          <w:shd w:val="clear" w:color="auto" w:fill="FFFFFF"/>
          <w:lang w:val="sq-AL"/>
        </w:rPr>
        <w:t xml:space="preserve"> </w:t>
      </w:r>
    </w:p>
    <w:p w:rsidR="002D2673" w:rsidRPr="00F44988" w:rsidRDefault="002D2673" w:rsidP="007E392D">
      <w:pPr>
        <w:numPr>
          <w:ilvl w:val="0"/>
          <w:numId w:val="55"/>
        </w:numPr>
        <w:spacing w:line="240" w:lineRule="auto"/>
        <w:contextualSpacing/>
        <w:jc w:val="left"/>
        <w:rPr>
          <w:rFonts w:ascii="Garamond" w:hAnsi="Garamond"/>
          <w:color w:val="000000"/>
          <w:sz w:val="24"/>
          <w:szCs w:val="24"/>
          <w:shd w:val="clear" w:color="auto" w:fill="FFFFFF"/>
          <w:lang w:val="sq-AL"/>
        </w:rPr>
      </w:pPr>
      <w:r w:rsidRPr="00F44988">
        <w:rPr>
          <w:rFonts w:ascii="Garamond" w:hAnsi="Garamond"/>
          <w:sz w:val="24"/>
          <w:szCs w:val="24"/>
          <w:shd w:val="clear" w:color="auto" w:fill="FFFFFF"/>
          <w:lang w:val="sq-AL"/>
        </w:rPr>
        <w:t xml:space="preserve">Fermat duhet të sigurojnë sipërfaqe të mjaftueshme për depozitimin e plehut sipas normave. </w:t>
      </w:r>
      <w:r w:rsidRPr="00F44988">
        <w:rPr>
          <w:rFonts w:ascii="Garamond" w:hAnsi="Garamond"/>
          <w:sz w:val="24"/>
          <w:szCs w:val="24"/>
          <w:lang w:val="sq-AL"/>
        </w:rPr>
        <w:t>Lopa 180 kv/krerë/vit, të im</w:t>
      </w:r>
      <w:r w:rsidR="00620435">
        <w:rPr>
          <w:rFonts w:ascii="Garamond" w:hAnsi="Garamond"/>
          <w:sz w:val="24"/>
          <w:szCs w:val="24"/>
          <w:lang w:val="sq-AL"/>
        </w:rPr>
        <w:t>ë</w:t>
      </w:r>
      <w:r w:rsidRPr="00F44988">
        <w:rPr>
          <w:rFonts w:ascii="Garamond" w:hAnsi="Garamond"/>
          <w:sz w:val="24"/>
          <w:szCs w:val="24"/>
          <w:lang w:val="sq-AL"/>
        </w:rPr>
        <w:t>tat 4 kv/krerë/vit, njëthundrakët 30 kv/krerë/vit.</w:t>
      </w:r>
    </w:p>
    <w:p w:rsidR="002D2673" w:rsidRPr="00F44988" w:rsidRDefault="002D2673" w:rsidP="007E392D">
      <w:pPr>
        <w:numPr>
          <w:ilvl w:val="0"/>
          <w:numId w:val="55"/>
        </w:numPr>
        <w:spacing w:line="240" w:lineRule="auto"/>
        <w:contextualSpacing/>
        <w:jc w:val="left"/>
        <w:rPr>
          <w:rFonts w:ascii="Garamond" w:hAnsi="Garamond"/>
          <w:color w:val="000000"/>
          <w:sz w:val="24"/>
          <w:szCs w:val="24"/>
          <w:shd w:val="clear" w:color="auto" w:fill="FFFFFF"/>
          <w:lang w:val="sq-AL"/>
        </w:rPr>
      </w:pPr>
      <w:r w:rsidRPr="00F44988">
        <w:rPr>
          <w:rFonts w:ascii="Garamond" w:hAnsi="Garamond"/>
          <w:sz w:val="24"/>
          <w:szCs w:val="24"/>
          <w:lang w:val="sq-AL"/>
        </w:rPr>
        <w:t>Në gjedhë për çdo njësi gjedhi, duhet të sigurohen 10</w:t>
      </w:r>
      <w:r w:rsidR="00620435">
        <w:rPr>
          <w:rFonts w:ascii="Garamond" w:hAnsi="Garamond"/>
          <w:shd w:val="clear" w:color="auto" w:fill="FFFFFF"/>
          <w:lang w:val="sq-AL"/>
        </w:rPr>
        <w:t>–</w:t>
      </w:r>
      <w:r w:rsidRPr="00F44988">
        <w:rPr>
          <w:rFonts w:ascii="Garamond" w:hAnsi="Garamond"/>
          <w:sz w:val="24"/>
          <w:szCs w:val="24"/>
          <w:lang w:val="sq-AL"/>
        </w:rPr>
        <w:t>15 m</w:t>
      </w:r>
      <w:r w:rsidRPr="00F44988">
        <w:rPr>
          <w:rFonts w:ascii="Garamond" w:hAnsi="Garamond"/>
          <w:sz w:val="24"/>
          <w:szCs w:val="24"/>
          <w:vertAlign w:val="superscript"/>
          <w:lang w:val="sq-AL"/>
        </w:rPr>
        <w:t xml:space="preserve">3 </w:t>
      </w:r>
      <w:r w:rsidRPr="00F44988">
        <w:rPr>
          <w:rFonts w:ascii="Garamond" w:hAnsi="Garamond"/>
          <w:sz w:val="24"/>
          <w:szCs w:val="24"/>
          <w:lang w:val="sq-AL"/>
        </w:rPr>
        <w:t>volum në plehërishte.</w:t>
      </w:r>
    </w:p>
    <w:p w:rsidR="002D2673" w:rsidRPr="00F44988" w:rsidRDefault="002D2673" w:rsidP="007E392D">
      <w:pPr>
        <w:numPr>
          <w:ilvl w:val="0"/>
          <w:numId w:val="55"/>
        </w:numPr>
        <w:spacing w:line="240" w:lineRule="auto"/>
        <w:contextualSpacing/>
        <w:jc w:val="left"/>
        <w:rPr>
          <w:rFonts w:ascii="Garamond" w:hAnsi="Garamond"/>
          <w:color w:val="000000"/>
          <w:sz w:val="24"/>
          <w:szCs w:val="24"/>
          <w:shd w:val="clear" w:color="auto" w:fill="FFFFFF"/>
          <w:lang w:val="sq-AL"/>
        </w:rPr>
      </w:pPr>
      <w:r w:rsidRPr="00F44988">
        <w:rPr>
          <w:rFonts w:ascii="Garamond" w:hAnsi="Garamond"/>
          <w:sz w:val="24"/>
          <w:szCs w:val="24"/>
          <w:lang w:val="sq-AL"/>
        </w:rPr>
        <w:t>Përmasat e ambientit të depozitimit të urinës duhet të jetë 11 m gjatësi x 3 m gjerësi x 1.2 m thellësi për stallat tip 50</w:t>
      </w:r>
      <w:r w:rsidR="00620435">
        <w:rPr>
          <w:rFonts w:ascii="Garamond" w:hAnsi="Garamond"/>
          <w:shd w:val="clear" w:color="auto" w:fill="FFFFFF"/>
          <w:lang w:val="sq-AL"/>
        </w:rPr>
        <w:t>–</w:t>
      </w:r>
      <w:r w:rsidRPr="00F44988">
        <w:rPr>
          <w:rFonts w:ascii="Garamond" w:hAnsi="Garamond"/>
          <w:sz w:val="24"/>
          <w:szCs w:val="24"/>
          <w:lang w:val="sq-AL"/>
        </w:rPr>
        <w:t>100 njësi gjedhi.</w:t>
      </w:r>
    </w:p>
    <w:p w:rsidR="002D2673" w:rsidRPr="00F44988" w:rsidRDefault="002D2673" w:rsidP="002D2673">
      <w:pPr>
        <w:spacing w:line="240" w:lineRule="auto"/>
        <w:ind w:firstLine="0"/>
        <w:contextualSpacing/>
        <w:rPr>
          <w:rFonts w:ascii="Garamond" w:hAnsi="Garamond"/>
          <w:color w:val="000000"/>
          <w:sz w:val="24"/>
          <w:szCs w:val="24"/>
          <w:shd w:val="clear" w:color="auto" w:fill="FFFFFF"/>
          <w:lang w:val="sq-AL"/>
        </w:rPr>
      </w:pPr>
    </w:p>
    <w:p w:rsidR="002D2673" w:rsidRPr="00F44988" w:rsidRDefault="002D2673" w:rsidP="007E392D">
      <w:pPr>
        <w:numPr>
          <w:ilvl w:val="0"/>
          <w:numId w:val="49"/>
        </w:numPr>
        <w:contextualSpacing/>
        <w:jc w:val="left"/>
        <w:rPr>
          <w:rFonts w:ascii="Garamond" w:hAnsi="Garamond"/>
          <w:b/>
          <w:sz w:val="24"/>
          <w:szCs w:val="24"/>
          <w:lang w:val="sq-AL"/>
        </w:rPr>
      </w:pPr>
      <w:r w:rsidRPr="00F44988">
        <w:rPr>
          <w:rFonts w:ascii="Garamond" w:hAnsi="Garamond"/>
          <w:sz w:val="24"/>
          <w:szCs w:val="24"/>
          <w:lang w:val="sq-AL"/>
        </w:rPr>
        <w:br w:type="page"/>
      </w:r>
      <w:r w:rsidRPr="00F44988">
        <w:rPr>
          <w:rFonts w:ascii="Garamond" w:hAnsi="Garamond"/>
          <w:b/>
          <w:sz w:val="24"/>
          <w:szCs w:val="24"/>
          <w:lang w:val="sq-AL"/>
        </w:rPr>
        <w:lastRenderedPageBreak/>
        <w:t>STREHIMET PËR SHPENDË</w:t>
      </w:r>
    </w:p>
    <w:p w:rsidR="002D2673" w:rsidRPr="00F44988" w:rsidRDefault="002D2673" w:rsidP="002D2673">
      <w:pPr>
        <w:spacing w:after="0" w:line="240" w:lineRule="auto"/>
        <w:ind w:firstLine="0"/>
        <w:rPr>
          <w:rFonts w:ascii="Garamond" w:hAnsi="Garamond"/>
          <w:sz w:val="24"/>
          <w:szCs w:val="24"/>
          <w:lang w:val="sq-AL"/>
        </w:rPr>
      </w:pPr>
      <w:r w:rsidRPr="00F44988">
        <w:rPr>
          <w:rFonts w:ascii="Garamond" w:hAnsi="Garamond"/>
          <w:sz w:val="24"/>
          <w:szCs w:val="24"/>
          <w:lang w:val="sq-AL"/>
        </w:rPr>
        <w:t>Strehimet ndërtohen në funksion të mënyrave të mbajtjes së shpendëve.</w:t>
      </w:r>
    </w:p>
    <w:p w:rsidR="002D2673" w:rsidRPr="00F44988" w:rsidRDefault="002D2673" w:rsidP="007E392D">
      <w:pPr>
        <w:numPr>
          <w:ilvl w:val="1"/>
          <w:numId w:val="49"/>
        </w:numPr>
        <w:spacing w:before="120" w:after="0"/>
        <w:ind w:left="720"/>
        <w:contextualSpacing/>
        <w:jc w:val="left"/>
        <w:rPr>
          <w:rFonts w:ascii="Garamond" w:hAnsi="Garamond"/>
          <w:b/>
          <w:sz w:val="24"/>
          <w:szCs w:val="24"/>
          <w:lang w:val="sq-AL"/>
        </w:rPr>
      </w:pPr>
      <w:r w:rsidRPr="00F44988">
        <w:rPr>
          <w:rFonts w:ascii="Garamond" w:hAnsi="Garamond"/>
          <w:b/>
          <w:sz w:val="24"/>
          <w:szCs w:val="24"/>
          <w:lang w:val="sq-AL"/>
        </w:rPr>
        <w:t>Për një stabiliment në të cilin mbarështohen brojler</w:t>
      </w:r>
      <w:r w:rsidR="00AF5698">
        <w:rPr>
          <w:rFonts w:ascii="Garamond" w:hAnsi="Garamond"/>
          <w:b/>
          <w:sz w:val="24"/>
          <w:szCs w:val="24"/>
          <w:lang w:val="sq-AL"/>
        </w:rPr>
        <w:t>.</w:t>
      </w:r>
    </w:p>
    <w:p w:rsidR="002D2673" w:rsidRPr="00F44988" w:rsidRDefault="002D2673" w:rsidP="002D2673">
      <w:pPr>
        <w:spacing w:before="120" w:after="0" w:line="240" w:lineRule="auto"/>
        <w:ind w:firstLine="0"/>
        <w:rPr>
          <w:rFonts w:ascii="Garamond" w:hAnsi="Garamond"/>
          <w:b/>
          <w:sz w:val="24"/>
          <w:szCs w:val="24"/>
          <w:lang w:val="sq-AL"/>
        </w:rPr>
      </w:pPr>
      <w:r w:rsidRPr="00F44988">
        <w:rPr>
          <w:rFonts w:ascii="Garamond" w:hAnsi="Garamond"/>
          <w:b/>
          <w:sz w:val="24"/>
          <w:szCs w:val="24"/>
          <w:lang w:val="sq-AL"/>
        </w:rPr>
        <w:t xml:space="preserve">Dimensionet e lokaleve mund të jenë: </w:t>
      </w:r>
    </w:p>
    <w:p w:rsidR="002D2673" w:rsidRPr="00F44988" w:rsidRDefault="002D2673" w:rsidP="007E392D">
      <w:pPr>
        <w:numPr>
          <w:ilvl w:val="0"/>
          <w:numId w:val="56"/>
        </w:numPr>
        <w:spacing w:after="0" w:line="240" w:lineRule="auto"/>
        <w:jc w:val="left"/>
        <w:rPr>
          <w:rFonts w:ascii="Garamond" w:hAnsi="Garamond"/>
          <w:sz w:val="24"/>
          <w:szCs w:val="24"/>
          <w:lang w:val="sq-AL"/>
        </w:rPr>
      </w:pPr>
      <w:r w:rsidRPr="00F44988">
        <w:rPr>
          <w:rFonts w:ascii="Garamond" w:hAnsi="Garamond"/>
          <w:sz w:val="24"/>
          <w:szCs w:val="24"/>
          <w:lang w:val="sq-AL"/>
        </w:rPr>
        <w:t>Gjatësi 60</w:t>
      </w:r>
      <w:r w:rsidR="00AF5698">
        <w:rPr>
          <w:rFonts w:ascii="Garamond" w:hAnsi="Garamond"/>
          <w:shd w:val="clear" w:color="auto" w:fill="FFFFFF"/>
          <w:lang w:val="sq-AL"/>
        </w:rPr>
        <w:t>–</w:t>
      </w:r>
      <w:r w:rsidRPr="00F44988">
        <w:rPr>
          <w:rFonts w:ascii="Garamond" w:hAnsi="Garamond"/>
          <w:sz w:val="24"/>
          <w:szCs w:val="24"/>
          <w:lang w:val="sq-AL"/>
        </w:rPr>
        <w:t>70 metër; gjerësi 12</w:t>
      </w:r>
      <w:r w:rsidR="00AF5698">
        <w:rPr>
          <w:rFonts w:ascii="Garamond" w:hAnsi="Garamond"/>
          <w:shd w:val="clear" w:color="auto" w:fill="FFFFFF"/>
          <w:lang w:val="sq-AL"/>
        </w:rPr>
        <w:t>–</w:t>
      </w:r>
      <w:r w:rsidRPr="00F44988">
        <w:rPr>
          <w:rFonts w:ascii="Garamond" w:hAnsi="Garamond"/>
          <w:sz w:val="24"/>
          <w:szCs w:val="24"/>
          <w:lang w:val="sq-AL"/>
        </w:rPr>
        <w:t>14 metër; lartësi 2.5</w:t>
      </w:r>
      <w:r w:rsidR="00AF5698">
        <w:rPr>
          <w:rFonts w:ascii="Garamond" w:hAnsi="Garamond"/>
          <w:shd w:val="clear" w:color="auto" w:fill="FFFFFF"/>
          <w:lang w:val="sq-AL"/>
        </w:rPr>
        <w:t>–</w:t>
      </w:r>
      <w:r w:rsidRPr="00F44988">
        <w:rPr>
          <w:rFonts w:ascii="Garamond" w:hAnsi="Garamond"/>
          <w:sz w:val="24"/>
          <w:szCs w:val="24"/>
          <w:lang w:val="sq-AL"/>
        </w:rPr>
        <w:t>3 metër;</w:t>
      </w:r>
    </w:p>
    <w:p w:rsidR="002D2673" w:rsidRPr="00F44988" w:rsidRDefault="002D2673" w:rsidP="007E392D">
      <w:pPr>
        <w:numPr>
          <w:ilvl w:val="0"/>
          <w:numId w:val="56"/>
        </w:numPr>
        <w:spacing w:after="0" w:line="240" w:lineRule="auto"/>
        <w:jc w:val="left"/>
        <w:rPr>
          <w:rFonts w:ascii="Garamond" w:hAnsi="Garamond"/>
          <w:sz w:val="24"/>
          <w:szCs w:val="24"/>
          <w:lang w:val="sq-AL"/>
        </w:rPr>
      </w:pPr>
      <w:r w:rsidRPr="00F44988">
        <w:rPr>
          <w:rFonts w:ascii="Garamond" w:hAnsi="Garamond"/>
          <w:sz w:val="24"/>
          <w:szCs w:val="24"/>
          <w:lang w:val="sq-AL"/>
        </w:rPr>
        <w:t>Ndriçimi 20 lux / m²; dendësia 33/kg peshë e gjallë/m².</w:t>
      </w:r>
    </w:p>
    <w:p w:rsidR="002D2673" w:rsidRPr="00F44988" w:rsidRDefault="002D2673" w:rsidP="002D2673">
      <w:pPr>
        <w:spacing w:before="120" w:after="0" w:line="240" w:lineRule="auto"/>
        <w:ind w:firstLine="0"/>
        <w:rPr>
          <w:rFonts w:ascii="Garamond" w:hAnsi="Garamond"/>
          <w:sz w:val="24"/>
          <w:szCs w:val="28"/>
          <w:lang w:val="sq-AL"/>
        </w:rPr>
      </w:pPr>
      <w:r w:rsidRPr="00F44988">
        <w:rPr>
          <w:rFonts w:ascii="Garamond" w:hAnsi="Garamond"/>
          <w:b/>
          <w:sz w:val="24"/>
          <w:szCs w:val="28"/>
          <w:lang w:val="sq-AL"/>
        </w:rPr>
        <w:t>Për 20 000 brojler</w:t>
      </w:r>
      <w:r w:rsidRPr="00F44988">
        <w:rPr>
          <w:rFonts w:ascii="Garamond" w:hAnsi="Garamond"/>
          <w:sz w:val="24"/>
          <w:szCs w:val="28"/>
          <w:lang w:val="sq-AL"/>
        </w:rPr>
        <w:t xml:space="preserve"> dimensionet e lokaleve mund të jenë: gjatësi 100 m, gjerësi 14 m, lartësi 2.5</w:t>
      </w:r>
      <w:r w:rsidR="00AF5698">
        <w:rPr>
          <w:rFonts w:ascii="Garamond" w:hAnsi="Garamond"/>
          <w:shd w:val="clear" w:color="auto" w:fill="FFFFFF"/>
          <w:lang w:val="sq-AL"/>
        </w:rPr>
        <w:t>–</w:t>
      </w:r>
      <w:r w:rsidRPr="00F44988">
        <w:rPr>
          <w:rFonts w:ascii="Garamond" w:hAnsi="Garamond"/>
          <w:sz w:val="24"/>
          <w:szCs w:val="28"/>
          <w:lang w:val="sq-AL"/>
        </w:rPr>
        <w:t>3 m = 1400 m²; sipërfaqja e lokalit 1400 m².</w:t>
      </w:r>
    </w:p>
    <w:p w:rsidR="002D2673" w:rsidRPr="00F44988" w:rsidRDefault="002D2673" w:rsidP="002D2673">
      <w:pPr>
        <w:spacing w:before="120" w:after="0" w:line="240" w:lineRule="auto"/>
        <w:ind w:firstLine="0"/>
        <w:rPr>
          <w:rFonts w:ascii="Garamond" w:hAnsi="Garamond"/>
          <w:sz w:val="24"/>
          <w:szCs w:val="28"/>
          <w:lang w:val="sq-AL"/>
        </w:rPr>
      </w:pPr>
      <w:r w:rsidRPr="00F44988">
        <w:rPr>
          <w:rFonts w:ascii="Garamond" w:hAnsi="Garamond"/>
          <w:b/>
          <w:sz w:val="24"/>
          <w:szCs w:val="28"/>
          <w:lang w:val="sq-AL"/>
        </w:rPr>
        <w:t>Për 10 000 brojler</w:t>
      </w:r>
      <w:r w:rsidRPr="00F44988">
        <w:rPr>
          <w:rFonts w:ascii="Garamond" w:hAnsi="Garamond"/>
          <w:sz w:val="24"/>
          <w:szCs w:val="28"/>
          <w:lang w:val="sq-AL"/>
        </w:rPr>
        <w:t xml:space="preserve"> dimensionet e lokaleve mund të jenë:</w:t>
      </w:r>
      <w:r w:rsidR="0070541D" w:rsidRPr="00F44988">
        <w:rPr>
          <w:rFonts w:ascii="Garamond" w:hAnsi="Garamond"/>
          <w:sz w:val="24"/>
          <w:szCs w:val="28"/>
          <w:lang w:val="sq-AL"/>
        </w:rPr>
        <w:t xml:space="preserve"> </w:t>
      </w:r>
      <w:r w:rsidRPr="00F44988">
        <w:rPr>
          <w:rFonts w:ascii="Garamond" w:hAnsi="Garamond"/>
          <w:sz w:val="24"/>
          <w:szCs w:val="28"/>
          <w:lang w:val="sq-AL"/>
        </w:rPr>
        <w:t>gjatësi 70 m, gjerësi 10 m dhe lartësi 2.5 m</w:t>
      </w:r>
      <w:r w:rsidR="0070541D" w:rsidRPr="00F44988">
        <w:rPr>
          <w:rFonts w:ascii="Garamond" w:hAnsi="Garamond"/>
          <w:sz w:val="24"/>
          <w:szCs w:val="28"/>
          <w:lang w:val="sq-AL"/>
        </w:rPr>
        <w:t xml:space="preserve"> </w:t>
      </w:r>
      <w:r w:rsidRPr="00F44988">
        <w:rPr>
          <w:rFonts w:ascii="Garamond" w:hAnsi="Garamond"/>
          <w:sz w:val="24"/>
          <w:szCs w:val="28"/>
          <w:lang w:val="sq-AL"/>
        </w:rPr>
        <w:t>= 700 m².</w:t>
      </w:r>
    </w:p>
    <w:p w:rsidR="002D2673" w:rsidRPr="00F44988" w:rsidRDefault="002D2673" w:rsidP="002D2673">
      <w:pPr>
        <w:spacing w:before="120" w:after="0" w:line="240" w:lineRule="auto"/>
        <w:ind w:firstLine="0"/>
        <w:rPr>
          <w:rFonts w:ascii="Garamond" w:hAnsi="Garamond"/>
          <w:sz w:val="24"/>
          <w:szCs w:val="28"/>
          <w:lang w:val="sq-AL"/>
        </w:rPr>
      </w:pPr>
      <w:r w:rsidRPr="00F44988">
        <w:rPr>
          <w:rFonts w:ascii="Garamond" w:hAnsi="Garamond"/>
          <w:b/>
          <w:sz w:val="24"/>
          <w:szCs w:val="28"/>
          <w:lang w:val="sq-AL"/>
        </w:rPr>
        <w:t>Për 5 000 krerë brojler</w:t>
      </w:r>
      <w:r w:rsidRPr="00F44988">
        <w:rPr>
          <w:rFonts w:ascii="Garamond" w:hAnsi="Garamond"/>
          <w:sz w:val="24"/>
          <w:szCs w:val="28"/>
          <w:lang w:val="sq-AL"/>
        </w:rPr>
        <w:t xml:space="preserve"> krerë dimensionet e lokaleve mund të jenë: gjatësi 35 m, gjerësi 10 m dhe lartësi 2.5 m, sipërfaqja 350 m².</w:t>
      </w:r>
    </w:p>
    <w:p w:rsidR="002D2673" w:rsidRPr="00F44988" w:rsidRDefault="002D2673" w:rsidP="007E392D">
      <w:pPr>
        <w:numPr>
          <w:ilvl w:val="1"/>
          <w:numId w:val="49"/>
        </w:numPr>
        <w:spacing w:before="120" w:after="0"/>
        <w:ind w:left="720"/>
        <w:contextualSpacing/>
        <w:jc w:val="left"/>
        <w:rPr>
          <w:rFonts w:ascii="Garamond" w:hAnsi="Garamond"/>
          <w:b/>
          <w:sz w:val="24"/>
          <w:szCs w:val="24"/>
          <w:lang w:val="sq-AL"/>
        </w:rPr>
      </w:pPr>
      <w:r w:rsidRPr="00F44988">
        <w:rPr>
          <w:rFonts w:ascii="Garamond" w:hAnsi="Garamond"/>
          <w:b/>
          <w:sz w:val="24"/>
          <w:szCs w:val="24"/>
          <w:lang w:val="sq-AL"/>
        </w:rPr>
        <w:t>Pula për prodhim vezësh</w:t>
      </w:r>
    </w:p>
    <w:p w:rsidR="002D2673" w:rsidRPr="00F44988" w:rsidRDefault="00AF5698" w:rsidP="007E392D">
      <w:pPr>
        <w:numPr>
          <w:ilvl w:val="0"/>
          <w:numId w:val="54"/>
        </w:numPr>
        <w:spacing w:after="0" w:line="240" w:lineRule="auto"/>
        <w:jc w:val="left"/>
        <w:rPr>
          <w:rFonts w:ascii="Garamond" w:hAnsi="Garamond"/>
          <w:sz w:val="24"/>
          <w:szCs w:val="24"/>
          <w:lang w:val="sq-AL"/>
        </w:rPr>
      </w:pPr>
      <w:r w:rsidRPr="00F44988">
        <w:rPr>
          <w:rFonts w:ascii="Garamond" w:hAnsi="Garamond"/>
          <w:sz w:val="24"/>
          <w:szCs w:val="24"/>
          <w:lang w:val="sq-AL"/>
        </w:rPr>
        <w:t>Sipërfaqja</w:t>
      </w:r>
      <w:r w:rsidR="002D2673" w:rsidRPr="00F44988">
        <w:rPr>
          <w:rFonts w:ascii="Garamond" w:hAnsi="Garamond"/>
          <w:sz w:val="24"/>
          <w:szCs w:val="24"/>
          <w:lang w:val="sq-AL"/>
        </w:rPr>
        <w:t xml:space="preserve"> mesatare rreth 520 cm²/krerë;</w:t>
      </w:r>
    </w:p>
    <w:p w:rsidR="002D2673" w:rsidRPr="00F44988" w:rsidRDefault="002D2673" w:rsidP="007E392D">
      <w:pPr>
        <w:numPr>
          <w:ilvl w:val="0"/>
          <w:numId w:val="54"/>
        </w:numPr>
        <w:spacing w:after="0" w:line="240" w:lineRule="auto"/>
        <w:jc w:val="left"/>
        <w:rPr>
          <w:rFonts w:ascii="Garamond" w:eastAsia="Times New Roman" w:hAnsi="Garamond"/>
          <w:color w:val="000000"/>
          <w:kern w:val="28"/>
          <w:sz w:val="24"/>
          <w:szCs w:val="28"/>
          <w:lang w:val="sq-AL"/>
        </w:rPr>
      </w:pPr>
      <w:r w:rsidRPr="00F44988">
        <w:rPr>
          <w:rFonts w:ascii="Garamond" w:eastAsia="Times New Roman" w:hAnsi="Garamond"/>
          <w:color w:val="000000"/>
          <w:kern w:val="28"/>
          <w:sz w:val="24"/>
          <w:szCs w:val="28"/>
          <w:lang w:val="sq-AL"/>
        </w:rPr>
        <w:t>Për pulat për prodhim vezësh me mbajtje në bateri dimensionet e lokaleve duhet të jenë: gjatësi 60</w:t>
      </w:r>
      <w:r w:rsidR="00AF5698">
        <w:rPr>
          <w:rFonts w:ascii="Garamond" w:hAnsi="Garamond"/>
          <w:shd w:val="clear" w:color="auto" w:fill="FFFFFF"/>
          <w:lang w:val="sq-AL"/>
        </w:rPr>
        <w:t>–</w:t>
      </w:r>
      <w:r w:rsidR="00AF5698">
        <w:rPr>
          <w:rFonts w:ascii="Garamond" w:eastAsia="Times New Roman" w:hAnsi="Garamond"/>
          <w:color w:val="000000"/>
          <w:kern w:val="28"/>
          <w:sz w:val="24"/>
          <w:szCs w:val="28"/>
          <w:lang w:val="sq-AL"/>
        </w:rPr>
        <w:t>70 m, gjerësi 12</w:t>
      </w:r>
      <w:r w:rsidR="00AF5698">
        <w:rPr>
          <w:rFonts w:ascii="Garamond" w:hAnsi="Garamond"/>
          <w:shd w:val="clear" w:color="auto" w:fill="FFFFFF"/>
          <w:lang w:val="sq-AL"/>
        </w:rPr>
        <w:t>–</w:t>
      </w:r>
      <w:r w:rsidRPr="00F44988">
        <w:rPr>
          <w:rFonts w:ascii="Garamond" w:eastAsia="Times New Roman" w:hAnsi="Garamond"/>
          <w:color w:val="000000"/>
          <w:kern w:val="28"/>
          <w:sz w:val="24"/>
          <w:szCs w:val="28"/>
          <w:lang w:val="sq-AL"/>
        </w:rPr>
        <w:t>14 m, lartësi 2.5</w:t>
      </w:r>
      <w:r w:rsidR="00AF5698">
        <w:rPr>
          <w:rFonts w:ascii="Garamond" w:hAnsi="Garamond"/>
          <w:shd w:val="clear" w:color="auto" w:fill="FFFFFF"/>
          <w:lang w:val="sq-AL"/>
        </w:rPr>
        <w:t>–</w:t>
      </w:r>
      <w:r w:rsidRPr="00F44988">
        <w:rPr>
          <w:rFonts w:ascii="Garamond" w:eastAsia="Times New Roman" w:hAnsi="Garamond"/>
          <w:color w:val="000000"/>
          <w:kern w:val="28"/>
          <w:sz w:val="24"/>
          <w:szCs w:val="28"/>
          <w:lang w:val="sq-AL"/>
        </w:rPr>
        <w:t xml:space="preserve">3 m. </w:t>
      </w:r>
    </w:p>
    <w:p w:rsidR="002D2673" w:rsidRPr="00F44988" w:rsidRDefault="002D2673" w:rsidP="002D2673">
      <w:pPr>
        <w:spacing w:after="0" w:line="240" w:lineRule="auto"/>
        <w:ind w:firstLine="0"/>
        <w:rPr>
          <w:rFonts w:ascii="Garamond" w:eastAsia="Times New Roman" w:hAnsi="Garamond"/>
          <w:color w:val="000000"/>
          <w:kern w:val="28"/>
          <w:sz w:val="24"/>
          <w:szCs w:val="28"/>
          <w:lang w:val="sq-AL"/>
        </w:rPr>
      </w:pPr>
    </w:p>
    <w:p w:rsidR="002D2673" w:rsidRPr="00F44988" w:rsidRDefault="002D2673" w:rsidP="002D2673">
      <w:pPr>
        <w:spacing w:before="120" w:after="0" w:line="240" w:lineRule="auto"/>
        <w:ind w:firstLine="0"/>
        <w:rPr>
          <w:rFonts w:ascii="Garamond" w:hAnsi="Garamond"/>
          <w:sz w:val="24"/>
          <w:szCs w:val="24"/>
          <w:lang w:val="sq-AL"/>
        </w:rPr>
      </w:pPr>
      <w:r w:rsidRPr="00F44988">
        <w:rPr>
          <w:rFonts w:ascii="Garamond" w:hAnsi="Garamond"/>
          <w:b/>
          <w:sz w:val="24"/>
          <w:szCs w:val="24"/>
          <w:lang w:val="sq-AL"/>
        </w:rPr>
        <w:t xml:space="preserve">Sistemi i mbarështimit për tokë, tipi familjar, </w:t>
      </w:r>
      <w:r w:rsidRPr="00F44988">
        <w:rPr>
          <w:rFonts w:ascii="Garamond" w:hAnsi="Garamond"/>
          <w:sz w:val="24"/>
          <w:szCs w:val="24"/>
          <w:lang w:val="sq-AL"/>
        </w:rPr>
        <w:t>lokalet ndërtohen me kët</w:t>
      </w:r>
      <w:r w:rsidR="00AF5698">
        <w:rPr>
          <w:rFonts w:ascii="Garamond" w:hAnsi="Garamond"/>
          <w:sz w:val="24"/>
          <w:szCs w:val="24"/>
          <w:lang w:val="sq-AL"/>
        </w:rPr>
        <w:t>a</w:t>
      </w:r>
      <w:r w:rsidRPr="00F44988">
        <w:rPr>
          <w:rFonts w:ascii="Garamond" w:hAnsi="Garamond"/>
          <w:sz w:val="24"/>
          <w:szCs w:val="24"/>
          <w:lang w:val="sq-AL"/>
        </w:rPr>
        <w:t xml:space="preserve"> parametra:</w:t>
      </w:r>
    </w:p>
    <w:p w:rsidR="002D2673" w:rsidRPr="00F44988" w:rsidRDefault="002D2673" w:rsidP="002D2673">
      <w:pPr>
        <w:spacing w:after="0" w:line="240" w:lineRule="auto"/>
        <w:ind w:firstLine="0"/>
        <w:rPr>
          <w:rFonts w:ascii="Garamond" w:hAnsi="Garamond"/>
          <w:sz w:val="24"/>
          <w:szCs w:val="24"/>
          <w:lang w:val="sq-AL"/>
        </w:rPr>
      </w:pPr>
      <w:r w:rsidRPr="00F44988">
        <w:rPr>
          <w:rFonts w:ascii="Garamond" w:hAnsi="Garamond"/>
          <w:b/>
          <w:sz w:val="24"/>
          <w:szCs w:val="24"/>
          <w:lang w:val="sq-AL"/>
        </w:rPr>
        <w:t>Për 100 pula:</w:t>
      </w:r>
      <w:r w:rsidRPr="00F44988">
        <w:rPr>
          <w:rFonts w:ascii="Garamond" w:hAnsi="Garamond"/>
          <w:sz w:val="24"/>
          <w:szCs w:val="24"/>
          <w:lang w:val="sq-AL"/>
        </w:rPr>
        <w:t xml:space="preserve"> gjatësia e strehimit 5 m, gjerësia 4 m dhe lartësia 2 m;</w:t>
      </w:r>
      <w:r w:rsidRPr="00F44988">
        <w:rPr>
          <w:rFonts w:ascii="Garamond" w:hAnsi="Garamond"/>
          <w:sz w:val="24"/>
          <w:szCs w:val="28"/>
          <w:lang w:val="sq-AL"/>
        </w:rPr>
        <w:t xml:space="preserve"> sipërfaqja 20 m²</w:t>
      </w:r>
      <w:r w:rsidR="00AF5698">
        <w:rPr>
          <w:rFonts w:ascii="Garamond" w:hAnsi="Garamond"/>
          <w:sz w:val="24"/>
          <w:szCs w:val="28"/>
          <w:lang w:val="sq-AL"/>
        </w:rPr>
        <w:t>;</w:t>
      </w:r>
    </w:p>
    <w:p w:rsidR="002D2673" w:rsidRPr="00F44988" w:rsidRDefault="002D2673" w:rsidP="002D2673">
      <w:pPr>
        <w:spacing w:after="0" w:line="240" w:lineRule="auto"/>
        <w:ind w:firstLine="0"/>
        <w:rPr>
          <w:rFonts w:ascii="Garamond" w:hAnsi="Garamond"/>
          <w:sz w:val="24"/>
          <w:szCs w:val="24"/>
          <w:lang w:val="sq-AL"/>
        </w:rPr>
      </w:pPr>
      <w:r w:rsidRPr="00F44988">
        <w:rPr>
          <w:rFonts w:ascii="Garamond" w:hAnsi="Garamond"/>
          <w:b/>
          <w:sz w:val="24"/>
          <w:szCs w:val="24"/>
          <w:lang w:val="sq-AL"/>
        </w:rPr>
        <w:t>Për 60 pula:</w:t>
      </w:r>
      <w:r w:rsidRPr="00F44988">
        <w:rPr>
          <w:rFonts w:ascii="Garamond" w:hAnsi="Garamond"/>
          <w:sz w:val="24"/>
          <w:szCs w:val="24"/>
          <w:lang w:val="sq-AL"/>
        </w:rPr>
        <w:t xml:space="preserve"> gjatësia e strehimit 4 m, gjerësia 3 m dhe lartësia 2 m;</w:t>
      </w:r>
      <w:r w:rsidRPr="00F44988">
        <w:rPr>
          <w:rFonts w:ascii="Garamond" w:hAnsi="Garamond"/>
          <w:sz w:val="24"/>
          <w:szCs w:val="28"/>
          <w:lang w:val="sq-AL"/>
        </w:rPr>
        <w:t xml:space="preserve"> sipërfaqja 12 m².</w:t>
      </w:r>
    </w:p>
    <w:p w:rsidR="002D2673" w:rsidRPr="00F44988" w:rsidRDefault="002D2673" w:rsidP="007E392D">
      <w:pPr>
        <w:numPr>
          <w:ilvl w:val="1"/>
          <w:numId w:val="49"/>
        </w:numPr>
        <w:spacing w:before="120" w:after="0"/>
        <w:ind w:left="720"/>
        <w:contextualSpacing/>
        <w:jc w:val="left"/>
        <w:rPr>
          <w:rFonts w:ascii="Garamond" w:hAnsi="Garamond"/>
          <w:b/>
          <w:sz w:val="24"/>
          <w:szCs w:val="24"/>
          <w:lang w:val="sq-AL"/>
        </w:rPr>
      </w:pPr>
      <w:r w:rsidRPr="00F44988">
        <w:rPr>
          <w:rFonts w:ascii="Garamond" w:hAnsi="Garamond"/>
          <w:b/>
          <w:sz w:val="24"/>
          <w:szCs w:val="24"/>
          <w:lang w:val="sq-AL"/>
        </w:rPr>
        <w:t>Për tufat prindërore</w:t>
      </w:r>
    </w:p>
    <w:p w:rsidR="002D2673" w:rsidRPr="00F44988" w:rsidRDefault="002D2673" w:rsidP="002D2673">
      <w:pPr>
        <w:spacing w:after="0" w:line="240" w:lineRule="auto"/>
        <w:ind w:firstLine="0"/>
        <w:jc w:val="left"/>
        <w:rPr>
          <w:rFonts w:ascii="Garamond" w:hAnsi="Garamond"/>
          <w:sz w:val="24"/>
          <w:szCs w:val="28"/>
          <w:u w:val="single"/>
          <w:lang w:val="sq-AL"/>
        </w:rPr>
      </w:pPr>
      <w:r w:rsidRPr="00F44988">
        <w:rPr>
          <w:rFonts w:ascii="Garamond" w:hAnsi="Garamond"/>
          <w:sz w:val="24"/>
          <w:szCs w:val="28"/>
          <w:lang w:val="sq-AL"/>
        </w:rPr>
        <w:t>Në mbajtjen në tokë për tufat prindërore lokalet ndërtohen me gjatësi 50</w:t>
      </w:r>
      <w:r w:rsidR="00AF5698">
        <w:rPr>
          <w:rFonts w:ascii="Garamond" w:hAnsi="Garamond"/>
          <w:shd w:val="clear" w:color="auto" w:fill="FFFFFF"/>
          <w:lang w:val="sq-AL"/>
        </w:rPr>
        <w:t>–</w:t>
      </w:r>
      <w:r w:rsidRPr="00F44988">
        <w:rPr>
          <w:rFonts w:ascii="Garamond" w:hAnsi="Garamond"/>
          <w:sz w:val="24"/>
          <w:szCs w:val="28"/>
          <w:lang w:val="sq-AL"/>
        </w:rPr>
        <w:t>80 m, gjerësi 12</w:t>
      </w:r>
      <w:r w:rsidR="00AF5698">
        <w:rPr>
          <w:rFonts w:ascii="Garamond" w:hAnsi="Garamond"/>
          <w:shd w:val="clear" w:color="auto" w:fill="FFFFFF"/>
          <w:lang w:val="sq-AL"/>
        </w:rPr>
        <w:t>–</w:t>
      </w:r>
      <w:r w:rsidRPr="00F44988">
        <w:rPr>
          <w:rFonts w:ascii="Garamond" w:hAnsi="Garamond"/>
          <w:sz w:val="24"/>
          <w:szCs w:val="28"/>
          <w:lang w:val="sq-AL"/>
        </w:rPr>
        <w:t>14 m dhe lartësi 2.5</w:t>
      </w:r>
      <w:r w:rsidR="00AF5698">
        <w:rPr>
          <w:rFonts w:ascii="Garamond" w:hAnsi="Garamond"/>
          <w:shd w:val="clear" w:color="auto" w:fill="FFFFFF"/>
          <w:lang w:val="sq-AL"/>
        </w:rPr>
        <w:t>–</w:t>
      </w:r>
      <w:r w:rsidRPr="00F44988">
        <w:rPr>
          <w:rFonts w:ascii="Garamond" w:hAnsi="Garamond"/>
          <w:sz w:val="24"/>
          <w:szCs w:val="28"/>
          <w:lang w:val="sq-AL"/>
        </w:rPr>
        <w:t>3 m. Sipërfaqja e lokalit 600</w:t>
      </w:r>
      <w:r w:rsidR="00AF5698">
        <w:rPr>
          <w:rFonts w:ascii="Garamond" w:hAnsi="Garamond"/>
          <w:shd w:val="clear" w:color="auto" w:fill="FFFFFF"/>
          <w:lang w:val="sq-AL"/>
        </w:rPr>
        <w:t>–</w:t>
      </w:r>
      <w:r w:rsidRPr="00F44988">
        <w:rPr>
          <w:rFonts w:ascii="Garamond" w:hAnsi="Garamond"/>
          <w:sz w:val="24"/>
          <w:szCs w:val="28"/>
          <w:lang w:val="sq-AL"/>
        </w:rPr>
        <w:t>1120 m².</w:t>
      </w:r>
    </w:p>
    <w:p w:rsidR="002D2673" w:rsidRPr="00F44988" w:rsidRDefault="002D2673" w:rsidP="002D2673">
      <w:pPr>
        <w:spacing w:after="0" w:line="240" w:lineRule="auto"/>
        <w:ind w:firstLine="0"/>
        <w:jc w:val="left"/>
        <w:rPr>
          <w:rFonts w:ascii="Garamond" w:hAnsi="Garamond"/>
          <w:sz w:val="24"/>
          <w:szCs w:val="28"/>
          <w:lang w:val="sq-AL"/>
        </w:rPr>
      </w:pPr>
      <w:r w:rsidRPr="00F44988">
        <w:rPr>
          <w:rFonts w:ascii="Garamond" w:hAnsi="Garamond"/>
          <w:sz w:val="24"/>
          <w:szCs w:val="28"/>
          <w:lang w:val="sq-AL"/>
        </w:rPr>
        <w:t>Furriqet ndërtohen me:</w:t>
      </w:r>
    </w:p>
    <w:p w:rsidR="002D2673" w:rsidRPr="00F44988" w:rsidRDefault="004E7C91" w:rsidP="007E392D">
      <w:pPr>
        <w:numPr>
          <w:ilvl w:val="0"/>
          <w:numId w:val="65"/>
        </w:numPr>
        <w:spacing w:after="0" w:line="240" w:lineRule="auto"/>
        <w:jc w:val="left"/>
        <w:rPr>
          <w:rFonts w:ascii="Garamond" w:hAnsi="Garamond"/>
          <w:sz w:val="24"/>
          <w:szCs w:val="28"/>
          <w:lang w:val="sq-AL"/>
        </w:rPr>
      </w:pPr>
      <w:r>
        <w:rPr>
          <w:rFonts w:ascii="Garamond" w:hAnsi="Garamond"/>
          <w:sz w:val="24"/>
          <w:szCs w:val="28"/>
          <w:lang w:val="sq-AL"/>
        </w:rPr>
        <w:t xml:space="preserve">Hapje </w:t>
      </w:r>
      <w:r w:rsidR="00AF5698">
        <w:rPr>
          <w:rFonts w:ascii="Garamond" w:hAnsi="Garamond"/>
          <w:sz w:val="24"/>
          <w:szCs w:val="28"/>
          <w:lang w:val="sq-AL"/>
        </w:rPr>
        <w:t>20</w:t>
      </w:r>
      <w:r w:rsidR="00AF5698">
        <w:rPr>
          <w:rFonts w:ascii="Garamond" w:hAnsi="Garamond"/>
          <w:shd w:val="clear" w:color="auto" w:fill="FFFFFF"/>
          <w:lang w:val="sq-AL"/>
        </w:rPr>
        <w:t>–</w:t>
      </w:r>
      <w:r w:rsidR="002D2673" w:rsidRPr="00F44988">
        <w:rPr>
          <w:rFonts w:ascii="Garamond" w:hAnsi="Garamond"/>
          <w:sz w:val="24"/>
          <w:szCs w:val="28"/>
          <w:lang w:val="sq-AL"/>
        </w:rPr>
        <w:t xml:space="preserve">30 cm; </w:t>
      </w:r>
    </w:p>
    <w:p w:rsidR="002D2673" w:rsidRPr="00F44988" w:rsidRDefault="004E7C91" w:rsidP="007E392D">
      <w:pPr>
        <w:numPr>
          <w:ilvl w:val="0"/>
          <w:numId w:val="65"/>
        </w:numPr>
        <w:spacing w:after="0" w:line="240" w:lineRule="auto"/>
        <w:jc w:val="left"/>
        <w:rPr>
          <w:rFonts w:ascii="Garamond" w:hAnsi="Garamond"/>
          <w:sz w:val="24"/>
          <w:szCs w:val="28"/>
          <w:lang w:val="sq-AL"/>
        </w:rPr>
      </w:pPr>
      <w:r>
        <w:rPr>
          <w:rFonts w:ascii="Garamond" w:hAnsi="Garamond"/>
          <w:sz w:val="24"/>
          <w:szCs w:val="28"/>
          <w:lang w:val="sq-AL"/>
        </w:rPr>
        <w:t xml:space="preserve">Lartësi </w:t>
      </w:r>
      <w:r w:rsidR="00AF5698">
        <w:rPr>
          <w:rFonts w:ascii="Garamond" w:hAnsi="Garamond"/>
          <w:sz w:val="24"/>
          <w:szCs w:val="28"/>
          <w:lang w:val="sq-AL"/>
        </w:rPr>
        <w:t>28</w:t>
      </w:r>
      <w:r w:rsidR="00AF5698">
        <w:rPr>
          <w:rFonts w:ascii="Garamond" w:hAnsi="Garamond"/>
          <w:shd w:val="clear" w:color="auto" w:fill="FFFFFF"/>
          <w:lang w:val="sq-AL"/>
        </w:rPr>
        <w:t>–</w:t>
      </w:r>
      <w:r w:rsidR="002D2673" w:rsidRPr="00F44988">
        <w:rPr>
          <w:rFonts w:ascii="Garamond" w:hAnsi="Garamond"/>
          <w:sz w:val="24"/>
          <w:szCs w:val="28"/>
          <w:lang w:val="sq-AL"/>
        </w:rPr>
        <w:t>38 cm</w:t>
      </w:r>
      <w:r w:rsidR="00AF5698">
        <w:rPr>
          <w:rFonts w:ascii="Garamond" w:hAnsi="Garamond"/>
          <w:sz w:val="24"/>
          <w:szCs w:val="28"/>
          <w:lang w:val="sq-AL"/>
        </w:rPr>
        <w:t>;</w:t>
      </w:r>
      <w:r w:rsidR="002D2673" w:rsidRPr="00F44988">
        <w:rPr>
          <w:rFonts w:ascii="Garamond" w:hAnsi="Garamond"/>
          <w:sz w:val="24"/>
          <w:szCs w:val="28"/>
          <w:lang w:val="sq-AL"/>
        </w:rPr>
        <w:t xml:space="preserve"> dhe</w:t>
      </w:r>
    </w:p>
    <w:p w:rsidR="002D2673" w:rsidRPr="00F44988" w:rsidRDefault="004E7C91" w:rsidP="007E392D">
      <w:pPr>
        <w:numPr>
          <w:ilvl w:val="0"/>
          <w:numId w:val="65"/>
        </w:numPr>
        <w:spacing w:after="0" w:line="240" w:lineRule="auto"/>
        <w:jc w:val="left"/>
        <w:rPr>
          <w:rFonts w:ascii="Garamond" w:hAnsi="Garamond"/>
          <w:sz w:val="24"/>
          <w:szCs w:val="28"/>
          <w:lang w:val="sq-AL"/>
        </w:rPr>
      </w:pPr>
      <w:r>
        <w:rPr>
          <w:rFonts w:ascii="Garamond" w:hAnsi="Garamond"/>
          <w:sz w:val="24"/>
          <w:szCs w:val="28"/>
          <w:lang w:val="sq-AL"/>
        </w:rPr>
        <w:t xml:space="preserve">Thellësi </w:t>
      </w:r>
      <w:r w:rsidR="00AF5698">
        <w:rPr>
          <w:rFonts w:ascii="Garamond" w:hAnsi="Garamond"/>
          <w:sz w:val="24"/>
          <w:szCs w:val="28"/>
          <w:lang w:val="sq-AL"/>
        </w:rPr>
        <w:t>30</w:t>
      </w:r>
      <w:r w:rsidR="00AF5698">
        <w:rPr>
          <w:rFonts w:ascii="Garamond" w:hAnsi="Garamond"/>
          <w:shd w:val="clear" w:color="auto" w:fill="FFFFFF"/>
          <w:lang w:val="sq-AL"/>
        </w:rPr>
        <w:t>–</w:t>
      </w:r>
      <w:r w:rsidR="002D2673" w:rsidRPr="00F44988">
        <w:rPr>
          <w:rFonts w:ascii="Garamond" w:hAnsi="Garamond"/>
          <w:sz w:val="24"/>
          <w:szCs w:val="28"/>
          <w:lang w:val="sq-AL"/>
        </w:rPr>
        <w:t>35 cm.</w:t>
      </w:r>
    </w:p>
    <w:p w:rsidR="002D2673" w:rsidRPr="00F44988" w:rsidRDefault="002D2673" w:rsidP="002D2673">
      <w:pPr>
        <w:spacing w:before="120" w:after="0" w:line="240" w:lineRule="auto"/>
        <w:ind w:firstLine="0"/>
        <w:jc w:val="left"/>
        <w:rPr>
          <w:rFonts w:ascii="Garamond" w:hAnsi="Garamond"/>
          <w:sz w:val="24"/>
          <w:szCs w:val="28"/>
          <w:lang w:val="sq-AL"/>
        </w:rPr>
      </w:pPr>
      <w:r w:rsidRPr="00F44988">
        <w:rPr>
          <w:rFonts w:ascii="Garamond" w:hAnsi="Garamond"/>
          <w:color w:val="000000"/>
          <w:sz w:val="24"/>
          <w:szCs w:val="28"/>
          <w:lang w:val="sq-AL"/>
        </w:rPr>
        <w:t>Për l</w:t>
      </w:r>
      <w:r w:rsidR="00AF5698">
        <w:rPr>
          <w:rFonts w:ascii="Garamond" w:hAnsi="Garamond"/>
          <w:color w:val="000000"/>
          <w:sz w:val="24"/>
          <w:szCs w:val="28"/>
          <w:lang w:val="sq-AL"/>
        </w:rPr>
        <w:t xml:space="preserve">logaritjen e sipërfaqes për </w:t>
      </w:r>
      <w:r w:rsidRPr="00F44988">
        <w:rPr>
          <w:rFonts w:ascii="Garamond" w:hAnsi="Garamond"/>
          <w:color w:val="000000"/>
          <w:sz w:val="24"/>
          <w:szCs w:val="28"/>
          <w:lang w:val="sq-AL"/>
        </w:rPr>
        <w:t xml:space="preserve">tufat prindërore </w:t>
      </w:r>
      <w:r w:rsidRPr="00F44988">
        <w:rPr>
          <w:rFonts w:ascii="Garamond" w:hAnsi="Garamond"/>
          <w:sz w:val="24"/>
          <w:szCs w:val="28"/>
          <w:lang w:val="sq-AL"/>
        </w:rPr>
        <w:t>merret për bazë vëllimi i fur</w:t>
      </w:r>
      <w:r w:rsidR="00AF5698">
        <w:rPr>
          <w:rFonts w:ascii="Garamond" w:hAnsi="Garamond"/>
          <w:sz w:val="24"/>
          <w:szCs w:val="28"/>
          <w:lang w:val="sq-AL"/>
        </w:rPr>
        <w:t>r</w:t>
      </w:r>
      <w:r w:rsidRPr="00F44988">
        <w:rPr>
          <w:rFonts w:ascii="Garamond" w:hAnsi="Garamond"/>
          <w:sz w:val="24"/>
          <w:szCs w:val="28"/>
          <w:lang w:val="sq-AL"/>
        </w:rPr>
        <w:t xml:space="preserve">ikut. </w:t>
      </w:r>
    </w:p>
    <w:p w:rsidR="002D2673" w:rsidRPr="00F44988" w:rsidRDefault="002D2673" w:rsidP="002D2673">
      <w:pPr>
        <w:spacing w:before="120" w:after="0" w:line="240" w:lineRule="auto"/>
        <w:ind w:firstLine="0"/>
        <w:jc w:val="left"/>
        <w:rPr>
          <w:rFonts w:ascii="Garamond" w:hAnsi="Garamond"/>
          <w:sz w:val="24"/>
          <w:szCs w:val="28"/>
          <w:lang w:val="sq-AL"/>
        </w:rPr>
      </w:pPr>
      <w:r w:rsidRPr="00F44988">
        <w:rPr>
          <w:rFonts w:ascii="Garamond" w:hAnsi="Garamond"/>
          <w:sz w:val="24"/>
          <w:szCs w:val="28"/>
          <w:lang w:val="sq-AL"/>
        </w:rPr>
        <w:br w:type="page"/>
      </w:r>
    </w:p>
    <w:p w:rsidR="002D2673" w:rsidRPr="00F44988" w:rsidRDefault="002D2673" w:rsidP="00CF1F99">
      <w:pPr>
        <w:numPr>
          <w:ilvl w:val="0"/>
          <w:numId w:val="49"/>
        </w:numPr>
        <w:spacing w:before="120" w:afterLines="20" w:after="48"/>
        <w:contextualSpacing/>
        <w:jc w:val="left"/>
        <w:rPr>
          <w:rFonts w:ascii="Garamond" w:hAnsi="Garamond"/>
          <w:b/>
          <w:sz w:val="24"/>
          <w:szCs w:val="24"/>
          <w:lang w:val="sq-AL"/>
        </w:rPr>
      </w:pPr>
      <w:r w:rsidRPr="00F44988">
        <w:rPr>
          <w:rFonts w:ascii="Garamond" w:hAnsi="Garamond"/>
          <w:b/>
          <w:sz w:val="24"/>
          <w:szCs w:val="24"/>
          <w:lang w:val="sq-AL"/>
        </w:rPr>
        <w:lastRenderedPageBreak/>
        <w:t xml:space="preserve">STREHIMET PËR DERRA </w:t>
      </w:r>
    </w:p>
    <w:p w:rsidR="002D2673" w:rsidRPr="00F44988" w:rsidRDefault="002D2673" w:rsidP="00CF1F99">
      <w:pPr>
        <w:spacing w:afterLines="20" w:after="48"/>
        <w:ind w:firstLine="0"/>
        <w:rPr>
          <w:rFonts w:ascii="Garamond" w:eastAsia="Times New Roman" w:hAnsi="Garamond"/>
          <w:b/>
          <w:color w:val="000000"/>
          <w:kern w:val="28"/>
          <w:sz w:val="24"/>
          <w:szCs w:val="24"/>
          <w:lang w:val="sq-AL"/>
        </w:rPr>
      </w:pPr>
      <w:r w:rsidRPr="00F44988">
        <w:rPr>
          <w:rFonts w:ascii="Garamond" w:eastAsia="Times New Roman" w:hAnsi="Garamond"/>
          <w:b/>
          <w:color w:val="000000"/>
          <w:kern w:val="28"/>
          <w:sz w:val="24"/>
          <w:szCs w:val="24"/>
          <w:lang w:val="sq-AL"/>
        </w:rPr>
        <w:t>Objektet që mund të përmbaj një projektstabilimenti për rritjen e derrave sipas kategorive janë:</w:t>
      </w:r>
    </w:p>
    <w:p w:rsidR="002D2673" w:rsidRPr="00F44988" w:rsidRDefault="002D2673" w:rsidP="00CF1F99">
      <w:pPr>
        <w:numPr>
          <w:ilvl w:val="0"/>
          <w:numId w:val="68"/>
        </w:numPr>
        <w:spacing w:afterLines="20" w:after="48"/>
        <w:jc w:val="left"/>
        <w:rPr>
          <w:rFonts w:ascii="Garamond" w:eastAsia="Times New Roman" w:hAnsi="Garamond"/>
          <w:color w:val="000000"/>
          <w:kern w:val="28"/>
          <w:sz w:val="24"/>
          <w:szCs w:val="24"/>
          <w:lang w:val="sq-AL"/>
        </w:rPr>
      </w:pPr>
      <w:r w:rsidRPr="00F44988">
        <w:rPr>
          <w:rFonts w:ascii="Garamond" w:eastAsia="Times New Roman" w:hAnsi="Garamond"/>
          <w:color w:val="000000"/>
          <w:kern w:val="28"/>
          <w:sz w:val="24"/>
          <w:szCs w:val="24"/>
          <w:lang w:val="sq-AL"/>
        </w:rPr>
        <w:t>Zona e lëvizjes së kafshëve, automjeteve dhe e personelit;</w:t>
      </w:r>
    </w:p>
    <w:p w:rsidR="002D2673" w:rsidRPr="00F44988" w:rsidRDefault="002D2673" w:rsidP="00CF1F99">
      <w:pPr>
        <w:numPr>
          <w:ilvl w:val="0"/>
          <w:numId w:val="68"/>
        </w:numPr>
        <w:spacing w:afterLines="20" w:after="48"/>
        <w:jc w:val="left"/>
        <w:rPr>
          <w:rFonts w:ascii="Garamond" w:eastAsia="Times New Roman" w:hAnsi="Garamond"/>
          <w:color w:val="000000"/>
          <w:kern w:val="28"/>
          <w:sz w:val="24"/>
          <w:szCs w:val="24"/>
          <w:lang w:val="sq-AL"/>
        </w:rPr>
      </w:pPr>
      <w:r w:rsidRPr="00F44988">
        <w:rPr>
          <w:rFonts w:ascii="Garamond" w:eastAsia="Times New Roman" w:hAnsi="Garamond"/>
          <w:color w:val="000000"/>
          <w:kern w:val="28"/>
          <w:sz w:val="24"/>
          <w:szCs w:val="24"/>
          <w:lang w:val="sq-AL"/>
        </w:rPr>
        <w:t>Stallat për paradosat dhe dosat barrëse, për remont, për harçat dhe ndërzimin;</w:t>
      </w:r>
    </w:p>
    <w:p w:rsidR="002D2673" w:rsidRPr="00F44988" w:rsidRDefault="002D2673" w:rsidP="00CF1F99">
      <w:pPr>
        <w:numPr>
          <w:ilvl w:val="0"/>
          <w:numId w:val="68"/>
        </w:numPr>
        <w:spacing w:afterLines="20" w:after="48"/>
        <w:jc w:val="left"/>
        <w:rPr>
          <w:rFonts w:ascii="Garamond" w:eastAsia="Times New Roman" w:hAnsi="Garamond"/>
          <w:color w:val="000000"/>
          <w:kern w:val="28"/>
          <w:sz w:val="24"/>
          <w:szCs w:val="24"/>
          <w:lang w:val="sq-AL"/>
        </w:rPr>
      </w:pPr>
      <w:r w:rsidRPr="00F44988">
        <w:rPr>
          <w:rFonts w:ascii="Garamond" w:eastAsia="Times New Roman" w:hAnsi="Garamond"/>
          <w:color w:val="000000"/>
          <w:kern w:val="28"/>
          <w:sz w:val="24"/>
          <w:szCs w:val="24"/>
          <w:lang w:val="sq-AL"/>
        </w:rPr>
        <w:t xml:space="preserve">Stallat materinet për dosat së bashku me gicat e </w:t>
      </w:r>
      <w:r w:rsidR="001E3B61" w:rsidRPr="00F44988">
        <w:rPr>
          <w:rFonts w:ascii="Garamond" w:eastAsia="Times New Roman" w:hAnsi="Garamond"/>
          <w:color w:val="000000"/>
          <w:kern w:val="28"/>
          <w:sz w:val="24"/>
          <w:szCs w:val="24"/>
          <w:lang w:val="sq-AL"/>
        </w:rPr>
        <w:t>vegjël</w:t>
      </w:r>
      <w:r w:rsidRPr="00F44988">
        <w:rPr>
          <w:rFonts w:ascii="Garamond" w:eastAsia="Times New Roman" w:hAnsi="Garamond"/>
          <w:color w:val="000000"/>
          <w:kern w:val="28"/>
          <w:sz w:val="24"/>
          <w:szCs w:val="24"/>
          <w:lang w:val="sq-AL"/>
        </w:rPr>
        <w:t xml:space="preserve"> që lindin deri në këputje;</w:t>
      </w:r>
    </w:p>
    <w:p w:rsidR="002D2673" w:rsidRPr="00F44988" w:rsidRDefault="002D2673" w:rsidP="00CF1F99">
      <w:pPr>
        <w:numPr>
          <w:ilvl w:val="0"/>
          <w:numId w:val="68"/>
        </w:numPr>
        <w:spacing w:afterLines="20" w:after="48"/>
        <w:jc w:val="left"/>
        <w:rPr>
          <w:rFonts w:ascii="Garamond" w:eastAsia="Times New Roman" w:hAnsi="Garamond"/>
          <w:color w:val="000000"/>
          <w:kern w:val="28"/>
          <w:sz w:val="24"/>
          <w:szCs w:val="24"/>
          <w:lang w:val="sq-AL"/>
        </w:rPr>
      </w:pPr>
      <w:r w:rsidRPr="00F44988">
        <w:rPr>
          <w:rFonts w:ascii="Garamond" w:eastAsia="Times New Roman" w:hAnsi="Garamond"/>
          <w:color w:val="000000"/>
          <w:kern w:val="28"/>
          <w:sz w:val="24"/>
          <w:szCs w:val="24"/>
          <w:lang w:val="sq-AL"/>
        </w:rPr>
        <w:t>Stallat për derrat në këputje, rritje dhe majmëri;</w:t>
      </w:r>
    </w:p>
    <w:p w:rsidR="002D2673" w:rsidRPr="00F44988" w:rsidRDefault="002D2673" w:rsidP="00CF1F99">
      <w:pPr>
        <w:numPr>
          <w:ilvl w:val="0"/>
          <w:numId w:val="68"/>
        </w:numPr>
        <w:spacing w:afterLines="20" w:after="48"/>
        <w:jc w:val="left"/>
        <w:rPr>
          <w:rFonts w:ascii="Garamond" w:eastAsia="Times New Roman" w:hAnsi="Garamond"/>
          <w:color w:val="000000"/>
          <w:kern w:val="28"/>
          <w:sz w:val="24"/>
          <w:szCs w:val="24"/>
          <w:lang w:val="sq-AL"/>
        </w:rPr>
      </w:pPr>
      <w:r w:rsidRPr="00F44988">
        <w:rPr>
          <w:rFonts w:ascii="Garamond" w:eastAsia="Times New Roman" w:hAnsi="Garamond"/>
          <w:color w:val="000000"/>
          <w:kern w:val="28"/>
          <w:sz w:val="24"/>
          <w:szCs w:val="24"/>
          <w:lang w:val="sq-AL"/>
        </w:rPr>
        <w:t>Punishte ushqimi, depo, zyra dhe dhoma për punonjësit;</w:t>
      </w:r>
    </w:p>
    <w:p w:rsidR="002D2673" w:rsidRPr="00F44988" w:rsidRDefault="002D2673" w:rsidP="00CF1F99">
      <w:pPr>
        <w:numPr>
          <w:ilvl w:val="0"/>
          <w:numId w:val="68"/>
        </w:numPr>
        <w:spacing w:afterLines="20" w:after="48"/>
        <w:jc w:val="left"/>
        <w:rPr>
          <w:rFonts w:ascii="Garamond" w:eastAsia="Times New Roman" w:hAnsi="Garamond"/>
          <w:color w:val="000000"/>
          <w:kern w:val="28"/>
          <w:sz w:val="24"/>
          <w:szCs w:val="24"/>
          <w:lang w:val="sq-AL"/>
        </w:rPr>
      </w:pPr>
      <w:r w:rsidRPr="00F44988">
        <w:rPr>
          <w:rFonts w:ascii="Garamond" w:eastAsia="Times New Roman" w:hAnsi="Garamond"/>
          <w:color w:val="000000"/>
          <w:kern w:val="28"/>
          <w:sz w:val="24"/>
          <w:szCs w:val="24"/>
          <w:lang w:val="sq-AL"/>
        </w:rPr>
        <w:t>Plehërishte, depo uji dhe sistem kanalizimi, kabina elektrike;</w:t>
      </w:r>
    </w:p>
    <w:p w:rsidR="002D2673" w:rsidRPr="00F44988" w:rsidRDefault="001E3B61" w:rsidP="00CF1F99">
      <w:pPr>
        <w:numPr>
          <w:ilvl w:val="0"/>
          <w:numId w:val="68"/>
        </w:numPr>
        <w:spacing w:afterLines="20" w:after="48"/>
        <w:jc w:val="left"/>
        <w:rPr>
          <w:rFonts w:ascii="Garamond" w:eastAsia="Times New Roman" w:hAnsi="Garamond"/>
          <w:color w:val="000000"/>
          <w:kern w:val="28"/>
          <w:sz w:val="24"/>
          <w:szCs w:val="24"/>
          <w:lang w:val="sq-AL"/>
        </w:rPr>
      </w:pPr>
      <w:r w:rsidRPr="00F44988">
        <w:rPr>
          <w:rFonts w:ascii="Garamond" w:eastAsia="Times New Roman" w:hAnsi="Garamond"/>
          <w:color w:val="000000"/>
          <w:kern w:val="28"/>
          <w:sz w:val="24"/>
          <w:szCs w:val="24"/>
          <w:lang w:val="sq-AL"/>
        </w:rPr>
        <w:t>Infermieria</w:t>
      </w:r>
      <w:r w:rsidR="002D2673" w:rsidRPr="00F44988">
        <w:rPr>
          <w:rFonts w:ascii="Garamond" w:eastAsia="Times New Roman" w:hAnsi="Garamond"/>
          <w:color w:val="000000"/>
          <w:kern w:val="28"/>
          <w:sz w:val="24"/>
          <w:szCs w:val="24"/>
          <w:lang w:val="sq-AL"/>
        </w:rPr>
        <w:t xml:space="preserve"> për </w:t>
      </w:r>
      <w:r w:rsidRPr="00F44988">
        <w:rPr>
          <w:rFonts w:ascii="Garamond" w:eastAsia="Times New Roman" w:hAnsi="Garamond"/>
          <w:color w:val="000000"/>
          <w:kern w:val="28"/>
          <w:sz w:val="24"/>
          <w:szCs w:val="24"/>
          <w:lang w:val="sq-AL"/>
        </w:rPr>
        <w:t>kafshët</w:t>
      </w:r>
      <w:r w:rsidR="002D2673" w:rsidRPr="00F44988">
        <w:rPr>
          <w:rFonts w:ascii="Garamond" w:eastAsia="Times New Roman" w:hAnsi="Garamond"/>
          <w:color w:val="000000"/>
          <w:kern w:val="28"/>
          <w:sz w:val="24"/>
          <w:szCs w:val="24"/>
          <w:lang w:val="sq-AL"/>
        </w:rPr>
        <w:t xml:space="preserve"> e sëmura.</w:t>
      </w:r>
    </w:p>
    <w:p w:rsidR="002D2673" w:rsidRPr="00F44988" w:rsidRDefault="002D2673" w:rsidP="00CF1F99">
      <w:pPr>
        <w:numPr>
          <w:ilvl w:val="1"/>
          <w:numId w:val="49"/>
        </w:numPr>
        <w:spacing w:before="120" w:afterLines="20" w:after="48"/>
        <w:contextualSpacing/>
        <w:jc w:val="left"/>
        <w:rPr>
          <w:rFonts w:ascii="Garamond" w:hAnsi="Garamond"/>
          <w:b/>
          <w:sz w:val="24"/>
          <w:szCs w:val="24"/>
          <w:lang w:val="sq-AL"/>
        </w:rPr>
      </w:pPr>
      <w:r w:rsidRPr="00F44988">
        <w:rPr>
          <w:rFonts w:ascii="Garamond" w:hAnsi="Garamond"/>
          <w:b/>
          <w:sz w:val="24"/>
          <w:szCs w:val="24"/>
          <w:lang w:val="sq-AL"/>
        </w:rPr>
        <w:t>Për ambientet/stallat për paradosa, dosa, remont dhe harça</w:t>
      </w:r>
    </w:p>
    <w:p w:rsidR="002D2673" w:rsidRPr="00F44988" w:rsidRDefault="001E3B61" w:rsidP="00CF1F99">
      <w:pPr>
        <w:numPr>
          <w:ilvl w:val="0"/>
          <w:numId w:val="52"/>
        </w:numPr>
        <w:spacing w:afterLines="20" w:after="48"/>
        <w:jc w:val="left"/>
        <w:rPr>
          <w:rFonts w:ascii="Garamond" w:eastAsia="Times New Roman" w:hAnsi="Garamond"/>
          <w:color w:val="FF0000"/>
          <w:kern w:val="28"/>
          <w:sz w:val="24"/>
          <w:szCs w:val="24"/>
          <w:lang w:val="sq-AL"/>
        </w:rPr>
      </w:pPr>
      <w:r w:rsidRPr="00F44988">
        <w:rPr>
          <w:rFonts w:ascii="Garamond" w:eastAsia="Times New Roman" w:hAnsi="Garamond"/>
          <w:color w:val="000000"/>
          <w:kern w:val="28"/>
          <w:sz w:val="24"/>
          <w:szCs w:val="24"/>
          <w:lang w:val="sq-AL"/>
        </w:rPr>
        <w:t>Numri</w:t>
      </w:r>
      <w:r w:rsidR="002D2673" w:rsidRPr="00F44988">
        <w:rPr>
          <w:rFonts w:ascii="Garamond" w:eastAsia="Times New Roman" w:hAnsi="Garamond"/>
          <w:color w:val="000000"/>
          <w:kern w:val="28"/>
          <w:sz w:val="24"/>
          <w:szCs w:val="24"/>
          <w:lang w:val="sq-AL"/>
        </w:rPr>
        <w:t xml:space="preserve"> i dosave </w:t>
      </w:r>
      <w:r w:rsidRPr="00F44988">
        <w:rPr>
          <w:rFonts w:ascii="Garamond" w:eastAsia="Times New Roman" w:hAnsi="Garamond"/>
          <w:color w:val="000000"/>
          <w:kern w:val="28"/>
          <w:sz w:val="24"/>
          <w:szCs w:val="24"/>
          <w:lang w:val="sq-AL"/>
        </w:rPr>
        <w:t>brenda</w:t>
      </w:r>
      <w:r w:rsidR="002D2673" w:rsidRPr="00F44988">
        <w:rPr>
          <w:rFonts w:ascii="Garamond" w:eastAsia="Times New Roman" w:hAnsi="Garamond"/>
          <w:color w:val="000000"/>
          <w:kern w:val="28"/>
          <w:sz w:val="24"/>
          <w:szCs w:val="24"/>
          <w:lang w:val="sq-AL"/>
        </w:rPr>
        <w:t xml:space="preserve"> rrethimit/seksionit</w:t>
      </w:r>
      <w:r>
        <w:rPr>
          <w:rFonts w:ascii="Garamond" w:eastAsia="Times New Roman" w:hAnsi="Garamond"/>
          <w:color w:val="000000"/>
          <w:kern w:val="28"/>
          <w:sz w:val="24"/>
          <w:szCs w:val="24"/>
          <w:lang w:val="sq-AL"/>
        </w:rPr>
        <w:t>,</w:t>
      </w:r>
      <w:r w:rsidR="002D2673" w:rsidRPr="00F44988">
        <w:rPr>
          <w:rFonts w:ascii="Garamond" w:eastAsia="Times New Roman" w:hAnsi="Garamond"/>
          <w:color w:val="000000"/>
          <w:kern w:val="28"/>
          <w:sz w:val="24"/>
          <w:szCs w:val="24"/>
          <w:lang w:val="sq-AL"/>
        </w:rPr>
        <w:t xml:space="preserve"> jo më shumë se 10 krerë;</w:t>
      </w:r>
    </w:p>
    <w:p w:rsidR="002D2673" w:rsidRPr="00F44988" w:rsidRDefault="002D2673" w:rsidP="00CF1F99">
      <w:pPr>
        <w:numPr>
          <w:ilvl w:val="0"/>
          <w:numId w:val="52"/>
        </w:numPr>
        <w:spacing w:afterLines="20" w:after="48"/>
        <w:ind w:right="-270"/>
        <w:jc w:val="left"/>
        <w:rPr>
          <w:rFonts w:ascii="Garamond" w:eastAsia="Times New Roman" w:hAnsi="Garamond"/>
          <w:iCs/>
          <w:color w:val="000000"/>
          <w:kern w:val="28"/>
          <w:sz w:val="24"/>
          <w:szCs w:val="24"/>
          <w:lang w:val="sq-AL"/>
        </w:rPr>
      </w:pPr>
      <w:r w:rsidRPr="00F44988">
        <w:rPr>
          <w:rFonts w:ascii="Garamond" w:eastAsia="Times New Roman" w:hAnsi="Garamond"/>
          <w:iCs/>
          <w:color w:val="000000"/>
          <w:kern w:val="28"/>
          <w:sz w:val="24"/>
          <w:szCs w:val="24"/>
          <w:lang w:val="sq-AL"/>
        </w:rPr>
        <w:t>Sipërfaqet e lira për paradosat pas fekondimit</w:t>
      </w:r>
      <w:r w:rsidR="001E3B61">
        <w:rPr>
          <w:rFonts w:ascii="Garamond" w:eastAsia="Times New Roman" w:hAnsi="Garamond"/>
          <w:iCs/>
          <w:color w:val="000000"/>
          <w:kern w:val="28"/>
          <w:sz w:val="24"/>
          <w:szCs w:val="24"/>
          <w:lang w:val="sq-AL"/>
        </w:rPr>
        <w:t>,</w:t>
      </w:r>
      <w:r w:rsidRPr="00F44988">
        <w:rPr>
          <w:rFonts w:ascii="Garamond" w:eastAsia="Times New Roman" w:hAnsi="Garamond"/>
          <w:iCs/>
          <w:color w:val="000000"/>
          <w:kern w:val="28"/>
          <w:sz w:val="24"/>
          <w:szCs w:val="24"/>
          <w:lang w:val="sq-AL"/>
        </w:rPr>
        <w:t xml:space="preserve"> 1.64 m²;</w:t>
      </w:r>
    </w:p>
    <w:p w:rsidR="002D2673" w:rsidRPr="00F44988" w:rsidRDefault="002D2673" w:rsidP="00CF1F99">
      <w:pPr>
        <w:numPr>
          <w:ilvl w:val="0"/>
          <w:numId w:val="52"/>
        </w:numPr>
        <w:spacing w:afterLines="20" w:after="48"/>
        <w:ind w:right="-270"/>
        <w:jc w:val="left"/>
        <w:rPr>
          <w:rFonts w:ascii="Garamond" w:eastAsia="Times New Roman" w:hAnsi="Garamond"/>
          <w:iCs/>
          <w:color w:val="000000"/>
          <w:kern w:val="28"/>
          <w:sz w:val="24"/>
          <w:szCs w:val="24"/>
          <w:lang w:val="sq-AL"/>
        </w:rPr>
      </w:pPr>
      <w:r w:rsidRPr="00F44988">
        <w:rPr>
          <w:rFonts w:ascii="Garamond" w:eastAsia="Times New Roman" w:hAnsi="Garamond"/>
          <w:iCs/>
          <w:color w:val="000000"/>
          <w:kern w:val="28"/>
          <w:sz w:val="24"/>
          <w:szCs w:val="24"/>
          <w:lang w:val="sq-AL"/>
        </w:rPr>
        <w:t>Sipërfaqet e lira për dosat e mbajtura në grup</w:t>
      </w:r>
      <w:r w:rsidR="001E3B61">
        <w:rPr>
          <w:rFonts w:ascii="Garamond" w:eastAsia="Times New Roman" w:hAnsi="Garamond"/>
          <w:iCs/>
          <w:color w:val="000000"/>
          <w:kern w:val="28"/>
          <w:sz w:val="24"/>
          <w:szCs w:val="24"/>
          <w:lang w:val="sq-AL"/>
        </w:rPr>
        <w:t>,</w:t>
      </w:r>
      <w:r w:rsidRPr="00F44988">
        <w:rPr>
          <w:rFonts w:ascii="Garamond" w:eastAsia="Times New Roman" w:hAnsi="Garamond"/>
          <w:iCs/>
          <w:color w:val="000000"/>
          <w:kern w:val="28"/>
          <w:sz w:val="24"/>
          <w:szCs w:val="24"/>
          <w:lang w:val="sq-AL"/>
        </w:rPr>
        <w:t xml:space="preserve"> 2.25 m². </w:t>
      </w:r>
    </w:p>
    <w:p w:rsidR="002D2673" w:rsidRPr="00F44988" w:rsidRDefault="002D2673" w:rsidP="00CF1F99">
      <w:pPr>
        <w:spacing w:afterLines="20" w:after="48"/>
        <w:ind w:firstLine="0"/>
        <w:rPr>
          <w:rFonts w:ascii="Garamond" w:eastAsia="Times New Roman" w:hAnsi="Garamond"/>
          <w:color w:val="000000"/>
          <w:kern w:val="28"/>
          <w:sz w:val="24"/>
          <w:szCs w:val="24"/>
          <w:lang w:val="sq-AL"/>
        </w:rPr>
      </w:pPr>
      <w:r w:rsidRPr="00F44988">
        <w:rPr>
          <w:rFonts w:ascii="Garamond" w:eastAsia="Times New Roman" w:hAnsi="Garamond"/>
          <w:color w:val="000000"/>
          <w:kern w:val="28"/>
          <w:sz w:val="24"/>
          <w:szCs w:val="24"/>
          <w:lang w:val="sq-AL"/>
        </w:rPr>
        <w:t>Numri i krerëve që vendoset nëpër seksione llogaritet:</w:t>
      </w:r>
    </w:p>
    <w:p w:rsidR="002D2673" w:rsidRPr="00F44988" w:rsidRDefault="001E3B61" w:rsidP="00CF1F99">
      <w:pPr>
        <w:numPr>
          <w:ilvl w:val="0"/>
          <w:numId w:val="58"/>
        </w:numPr>
        <w:spacing w:afterLines="20" w:after="48"/>
        <w:jc w:val="left"/>
        <w:rPr>
          <w:rFonts w:ascii="Garamond" w:eastAsia="Times New Roman" w:hAnsi="Garamond"/>
          <w:color w:val="000000"/>
          <w:kern w:val="28"/>
          <w:sz w:val="24"/>
          <w:szCs w:val="24"/>
          <w:lang w:val="sq-AL"/>
        </w:rPr>
      </w:pPr>
      <w:r>
        <w:rPr>
          <w:rFonts w:ascii="Garamond" w:eastAsia="Times New Roman" w:hAnsi="Garamond"/>
          <w:color w:val="000000"/>
          <w:kern w:val="28"/>
          <w:sz w:val="24"/>
          <w:szCs w:val="24"/>
          <w:lang w:val="sq-AL"/>
        </w:rPr>
        <w:t>Për dosat barrëse merret 50</w:t>
      </w:r>
      <w:r w:rsidR="002D2673" w:rsidRPr="00F44988">
        <w:rPr>
          <w:rFonts w:ascii="Garamond" w:eastAsia="Times New Roman" w:hAnsi="Garamond"/>
          <w:color w:val="000000"/>
          <w:kern w:val="28"/>
          <w:sz w:val="24"/>
          <w:szCs w:val="24"/>
          <w:lang w:val="sq-AL"/>
        </w:rPr>
        <w:t>% e numrit të dosave të prodhimit;</w:t>
      </w:r>
    </w:p>
    <w:p w:rsidR="002D2673" w:rsidRPr="00F44988" w:rsidRDefault="001E3B61" w:rsidP="00CF1F99">
      <w:pPr>
        <w:numPr>
          <w:ilvl w:val="0"/>
          <w:numId w:val="58"/>
        </w:numPr>
        <w:spacing w:afterLines="20" w:after="48"/>
        <w:jc w:val="left"/>
        <w:rPr>
          <w:rFonts w:ascii="Garamond" w:eastAsia="Times New Roman" w:hAnsi="Garamond"/>
          <w:color w:val="000000"/>
          <w:kern w:val="28"/>
          <w:sz w:val="24"/>
          <w:szCs w:val="24"/>
          <w:lang w:val="sq-AL"/>
        </w:rPr>
      </w:pPr>
      <w:r>
        <w:rPr>
          <w:rFonts w:ascii="Garamond" w:eastAsia="Times New Roman" w:hAnsi="Garamond"/>
          <w:color w:val="000000"/>
          <w:kern w:val="28"/>
          <w:sz w:val="24"/>
          <w:szCs w:val="24"/>
          <w:lang w:val="sq-AL"/>
        </w:rPr>
        <w:t>Për dosat e remontit merret 30</w:t>
      </w:r>
      <w:r w:rsidR="002D2673" w:rsidRPr="00F44988">
        <w:rPr>
          <w:rFonts w:ascii="Garamond" w:eastAsia="Times New Roman" w:hAnsi="Garamond"/>
          <w:color w:val="000000"/>
          <w:kern w:val="28"/>
          <w:sz w:val="24"/>
          <w:szCs w:val="24"/>
          <w:lang w:val="sq-AL"/>
        </w:rPr>
        <w:t>% e numrit të dosave të prodhimit.</w:t>
      </w:r>
    </w:p>
    <w:p w:rsidR="002D2673" w:rsidRPr="00F44988" w:rsidRDefault="002D2673" w:rsidP="00CF1F99">
      <w:pPr>
        <w:numPr>
          <w:ilvl w:val="1"/>
          <w:numId w:val="49"/>
        </w:numPr>
        <w:spacing w:before="120" w:afterLines="20" w:after="48"/>
        <w:contextualSpacing/>
        <w:jc w:val="left"/>
        <w:rPr>
          <w:rFonts w:ascii="Garamond" w:hAnsi="Garamond"/>
          <w:b/>
          <w:sz w:val="24"/>
          <w:szCs w:val="24"/>
          <w:lang w:val="sq-AL"/>
        </w:rPr>
      </w:pPr>
      <w:r w:rsidRPr="00F44988">
        <w:rPr>
          <w:rFonts w:ascii="Garamond" w:hAnsi="Garamond"/>
          <w:b/>
          <w:sz w:val="24"/>
          <w:szCs w:val="24"/>
          <w:lang w:val="sq-AL"/>
        </w:rPr>
        <w:t>Për dosa riprodhuese</w:t>
      </w:r>
    </w:p>
    <w:p w:rsidR="002D2673" w:rsidRPr="00F44988" w:rsidRDefault="002D2673" w:rsidP="00CF1F99">
      <w:pPr>
        <w:numPr>
          <w:ilvl w:val="0"/>
          <w:numId w:val="59"/>
        </w:numPr>
        <w:spacing w:afterLines="20" w:after="48"/>
        <w:jc w:val="left"/>
        <w:rPr>
          <w:rFonts w:ascii="Garamond" w:eastAsia="Times New Roman" w:hAnsi="Garamond"/>
          <w:color w:val="000000"/>
          <w:kern w:val="28"/>
          <w:sz w:val="24"/>
          <w:szCs w:val="24"/>
          <w:lang w:val="sq-AL"/>
        </w:rPr>
      </w:pPr>
      <w:r w:rsidRPr="00F44988">
        <w:rPr>
          <w:rFonts w:ascii="Garamond" w:eastAsia="Times New Roman" w:hAnsi="Garamond"/>
          <w:color w:val="000000"/>
          <w:kern w:val="28"/>
          <w:sz w:val="24"/>
          <w:szCs w:val="24"/>
          <w:lang w:val="sq-AL"/>
        </w:rPr>
        <w:t xml:space="preserve">Koeficienti i </w:t>
      </w:r>
      <w:r w:rsidR="001E3B61" w:rsidRPr="00F44988">
        <w:rPr>
          <w:rFonts w:ascii="Garamond" w:eastAsia="Times New Roman" w:hAnsi="Garamond"/>
          <w:color w:val="000000"/>
          <w:kern w:val="28"/>
          <w:sz w:val="24"/>
          <w:szCs w:val="24"/>
          <w:lang w:val="sq-AL"/>
        </w:rPr>
        <w:t>ndriçimit</w:t>
      </w:r>
      <w:r w:rsidRPr="00F44988">
        <w:rPr>
          <w:rFonts w:ascii="Garamond" w:eastAsia="Times New Roman" w:hAnsi="Garamond"/>
          <w:color w:val="000000"/>
          <w:kern w:val="28"/>
          <w:sz w:val="24"/>
          <w:szCs w:val="24"/>
          <w:lang w:val="sq-AL"/>
        </w:rPr>
        <w:t xml:space="preserve"> 1:14;</w:t>
      </w:r>
    </w:p>
    <w:p w:rsidR="002D2673" w:rsidRPr="00F44988" w:rsidRDefault="002D2673" w:rsidP="00CF1F99">
      <w:pPr>
        <w:numPr>
          <w:ilvl w:val="0"/>
          <w:numId w:val="59"/>
        </w:numPr>
        <w:spacing w:afterLines="20" w:after="48"/>
        <w:jc w:val="left"/>
        <w:rPr>
          <w:rFonts w:ascii="Garamond" w:eastAsia="Times New Roman" w:hAnsi="Garamond"/>
          <w:color w:val="000000"/>
          <w:kern w:val="28"/>
          <w:sz w:val="24"/>
          <w:szCs w:val="24"/>
          <w:lang w:val="sq-AL"/>
        </w:rPr>
      </w:pPr>
      <w:r w:rsidRPr="00F44988">
        <w:rPr>
          <w:rFonts w:ascii="Garamond" w:eastAsia="Times New Roman" w:hAnsi="Garamond"/>
          <w:color w:val="000000"/>
          <w:kern w:val="28"/>
          <w:sz w:val="24"/>
          <w:szCs w:val="24"/>
          <w:lang w:val="sq-AL"/>
        </w:rPr>
        <w:t xml:space="preserve">Gjerësia e korridorit </w:t>
      </w:r>
      <w:r w:rsidR="001E3B61" w:rsidRPr="00F44988">
        <w:rPr>
          <w:rFonts w:ascii="Garamond" w:eastAsia="Times New Roman" w:hAnsi="Garamond"/>
          <w:color w:val="000000"/>
          <w:kern w:val="28"/>
          <w:sz w:val="24"/>
          <w:szCs w:val="24"/>
          <w:lang w:val="sq-AL"/>
        </w:rPr>
        <w:t>qendror</w:t>
      </w:r>
      <w:r w:rsidRPr="00F44988">
        <w:rPr>
          <w:rFonts w:ascii="Garamond" w:eastAsia="Times New Roman" w:hAnsi="Garamond"/>
          <w:color w:val="000000"/>
          <w:kern w:val="28"/>
          <w:sz w:val="24"/>
          <w:szCs w:val="24"/>
          <w:lang w:val="sq-AL"/>
        </w:rPr>
        <w:t xml:space="preserve"> 1.36 m;</w:t>
      </w:r>
    </w:p>
    <w:p w:rsidR="002D2673" w:rsidRPr="00F44988" w:rsidRDefault="002D2673" w:rsidP="00CF1F99">
      <w:pPr>
        <w:numPr>
          <w:ilvl w:val="0"/>
          <w:numId w:val="59"/>
        </w:numPr>
        <w:spacing w:afterLines="20" w:after="48"/>
        <w:jc w:val="left"/>
        <w:rPr>
          <w:rFonts w:ascii="Garamond" w:eastAsia="Times New Roman" w:hAnsi="Garamond"/>
          <w:color w:val="000000"/>
          <w:kern w:val="28"/>
          <w:sz w:val="24"/>
          <w:szCs w:val="24"/>
          <w:lang w:val="sq-AL"/>
        </w:rPr>
      </w:pPr>
      <w:r w:rsidRPr="00F44988">
        <w:rPr>
          <w:rFonts w:ascii="Garamond" w:eastAsia="Times New Roman" w:hAnsi="Garamond"/>
          <w:color w:val="000000"/>
          <w:kern w:val="28"/>
          <w:sz w:val="24"/>
          <w:szCs w:val="24"/>
          <w:lang w:val="sq-AL"/>
        </w:rPr>
        <w:t>Gjerësia e kanalit të urinës 0.15</w:t>
      </w:r>
      <w:r w:rsidR="001E3B61">
        <w:rPr>
          <w:rFonts w:ascii="Garamond" w:hAnsi="Garamond"/>
          <w:shd w:val="clear" w:color="auto" w:fill="FFFFFF"/>
          <w:lang w:val="sq-AL"/>
        </w:rPr>
        <w:t>–</w:t>
      </w:r>
      <w:r w:rsidRPr="00F44988">
        <w:rPr>
          <w:rFonts w:ascii="Garamond" w:eastAsia="Times New Roman" w:hAnsi="Garamond"/>
          <w:color w:val="000000"/>
          <w:kern w:val="28"/>
          <w:sz w:val="24"/>
          <w:szCs w:val="24"/>
          <w:lang w:val="sq-AL"/>
        </w:rPr>
        <w:t>0.20 m;</w:t>
      </w:r>
    </w:p>
    <w:p w:rsidR="002D2673" w:rsidRPr="00F44988" w:rsidRDefault="002D2673" w:rsidP="00CF1F99">
      <w:pPr>
        <w:numPr>
          <w:ilvl w:val="0"/>
          <w:numId w:val="59"/>
        </w:numPr>
        <w:spacing w:afterLines="20" w:after="48"/>
        <w:jc w:val="left"/>
        <w:rPr>
          <w:rFonts w:ascii="Garamond" w:eastAsia="Times New Roman" w:hAnsi="Garamond"/>
          <w:color w:val="000000"/>
          <w:kern w:val="28"/>
          <w:sz w:val="24"/>
          <w:szCs w:val="24"/>
          <w:lang w:val="sq-AL"/>
        </w:rPr>
      </w:pPr>
      <w:r w:rsidRPr="00F44988">
        <w:rPr>
          <w:rFonts w:ascii="Garamond" w:eastAsia="Times New Roman" w:hAnsi="Garamond"/>
          <w:color w:val="000000"/>
          <w:kern w:val="28"/>
          <w:sz w:val="24"/>
          <w:szCs w:val="24"/>
          <w:lang w:val="sq-AL"/>
        </w:rPr>
        <w:t>Fronti i ushqimit për dosat dhe harçin 50 cm /krerë;</w:t>
      </w:r>
    </w:p>
    <w:p w:rsidR="002D2673" w:rsidRPr="00F44988" w:rsidRDefault="002D2673" w:rsidP="00CF1F99">
      <w:pPr>
        <w:numPr>
          <w:ilvl w:val="0"/>
          <w:numId w:val="59"/>
        </w:numPr>
        <w:spacing w:afterLines="20" w:after="48"/>
        <w:jc w:val="left"/>
        <w:rPr>
          <w:rFonts w:ascii="Garamond" w:eastAsia="Times New Roman" w:hAnsi="Garamond"/>
          <w:color w:val="000000"/>
          <w:kern w:val="28"/>
          <w:sz w:val="24"/>
          <w:szCs w:val="24"/>
          <w:lang w:val="sq-AL"/>
        </w:rPr>
      </w:pPr>
      <w:r w:rsidRPr="00F44988">
        <w:rPr>
          <w:rFonts w:ascii="Garamond" w:eastAsia="Times New Roman" w:hAnsi="Garamond"/>
          <w:color w:val="000000"/>
          <w:kern w:val="28"/>
          <w:sz w:val="24"/>
          <w:szCs w:val="24"/>
          <w:lang w:val="sq-AL"/>
        </w:rPr>
        <w:t>Sipërfaqja e lirë e harçit 6</w:t>
      </w:r>
      <w:r w:rsidR="001E3B61">
        <w:rPr>
          <w:rFonts w:ascii="Garamond" w:hAnsi="Garamond"/>
          <w:shd w:val="clear" w:color="auto" w:fill="FFFFFF"/>
          <w:lang w:val="sq-AL"/>
        </w:rPr>
        <w:t>–</w:t>
      </w:r>
      <w:r w:rsidRPr="00F44988">
        <w:rPr>
          <w:rFonts w:ascii="Garamond" w:eastAsia="Times New Roman" w:hAnsi="Garamond"/>
          <w:color w:val="000000"/>
          <w:kern w:val="28"/>
          <w:sz w:val="24"/>
          <w:szCs w:val="24"/>
          <w:lang w:val="sq-AL"/>
        </w:rPr>
        <w:t>10 m²;</w:t>
      </w:r>
    </w:p>
    <w:p w:rsidR="002D2673" w:rsidRPr="00F44988" w:rsidRDefault="002D2673" w:rsidP="00CF1F99">
      <w:pPr>
        <w:numPr>
          <w:ilvl w:val="0"/>
          <w:numId w:val="59"/>
        </w:numPr>
        <w:spacing w:afterLines="20" w:after="48"/>
        <w:jc w:val="left"/>
        <w:rPr>
          <w:rFonts w:ascii="Garamond" w:eastAsia="Times New Roman" w:hAnsi="Garamond"/>
          <w:color w:val="000000"/>
          <w:kern w:val="28"/>
          <w:sz w:val="24"/>
          <w:szCs w:val="24"/>
          <w:lang w:val="sq-AL"/>
        </w:rPr>
      </w:pPr>
      <w:r w:rsidRPr="00F44988">
        <w:rPr>
          <w:rFonts w:ascii="Garamond" w:eastAsia="Times New Roman" w:hAnsi="Garamond"/>
          <w:color w:val="000000"/>
          <w:kern w:val="28"/>
          <w:sz w:val="24"/>
          <w:szCs w:val="24"/>
          <w:lang w:val="sq-AL"/>
        </w:rPr>
        <w:t>Sipërfaqja e sallës së ndërzimit 12 m² ose (2 krerë x 9 m²);</w:t>
      </w:r>
    </w:p>
    <w:p w:rsidR="002D2673" w:rsidRPr="00F44988" w:rsidRDefault="002D2673" w:rsidP="00CF1F99">
      <w:pPr>
        <w:numPr>
          <w:ilvl w:val="0"/>
          <w:numId w:val="59"/>
        </w:numPr>
        <w:spacing w:afterLines="20" w:after="48"/>
        <w:jc w:val="left"/>
        <w:rPr>
          <w:rFonts w:ascii="Garamond" w:eastAsia="Times New Roman" w:hAnsi="Garamond"/>
          <w:color w:val="000000"/>
          <w:kern w:val="28"/>
          <w:sz w:val="24"/>
          <w:szCs w:val="24"/>
          <w:lang w:val="sq-AL"/>
        </w:rPr>
      </w:pPr>
      <w:r w:rsidRPr="00F44988">
        <w:rPr>
          <w:rFonts w:ascii="Garamond" w:eastAsia="Times New Roman" w:hAnsi="Garamond"/>
          <w:color w:val="000000"/>
          <w:kern w:val="28"/>
          <w:sz w:val="24"/>
          <w:szCs w:val="24"/>
          <w:lang w:val="sq-AL"/>
        </w:rPr>
        <w:t>Vëllimi për harç/dosë 8 m³;</w:t>
      </w:r>
    </w:p>
    <w:p w:rsidR="002D2673" w:rsidRPr="00F44988" w:rsidRDefault="002D2673" w:rsidP="00CF1F99">
      <w:pPr>
        <w:numPr>
          <w:ilvl w:val="0"/>
          <w:numId w:val="60"/>
        </w:numPr>
        <w:spacing w:afterLines="20" w:after="48"/>
        <w:jc w:val="left"/>
        <w:rPr>
          <w:rFonts w:ascii="Garamond" w:eastAsia="Times New Roman" w:hAnsi="Garamond"/>
          <w:color w:val="000000"/>
          <w:kern w:val="28"/>
          <w:sz w:val="24"/>
          <w:szCs w:val="24"/>
          <w:lang w:val="sq-AL"/>
        </w:rPr>
      </w:pPr>
      <w:r w:rsidRPr="00F44988">
        <w:rPr>
          <w:rFonts w:ascii="Garamond" w:eastAsia="Times New Roman" w:hAnsi="Garamond"/>
          <w:color w:val="000000"/>
          <w:kern w:val="28"/>
          <w:sz w:val="24"/>
          <w:szCs w:val="24"/>
          <w:lang w:val="sq-AL"/>
        </w:rPr>
        <w:t>Sipërfaqja e padokut për harç 5 m² (2 x 2.50 x 1.20).</w:t>
      </w:r>
    </w:p>
    <w:p w:rsidR="002D2673" w:rsidRPr="00F44988" w:rsidRDefault="002D2673" w:rsidP="00CF1F99">
      <w:pPr>
        <w:spacing w:afterLines="20" w:after="48"/>
        <w:ind w:firstLine="0"/>
        <w:jc w:val="left"/>
        <w:rPr>
          <w:rFonts w:ascii="Garamond" w:eastAsia="Times New Roman" w:hAnsi="Garamond"/>
          <w:color w:val="000000"/>
          <w:kern w:val="28"/>
          <w:sz w:val="24"/>
          <w:szCs w:val="24"/>
          <w:lang w:val="sq-AL"/>
        </w:rPr>
      </w:pPr>
    </w:p>
    <w:p w:rsidR="002D2673" w:rsidRPr="00F44988" w:rsidRDefault="002D2673" w:rsidP="00CF1F99">
      <w:pPr>
        <w:spacing w:afterLines="20" w:after="48"/>
        <w:ind w:right="-180" w:firstLine="0"/>
        <w:jc w:val="left"/>
        <w:rPr>
          <w:rFonts w:ascii="Garamond" w:eastAsia="Times New Roman" w:hAnsi="Garamond"/>
          <w:b/>
          <w:color w:val="000000"/>
          <w:kern w:val="28"/>
          <w:sz w:val="24"/>
          <w:szCs w:val="24"/>
          <w:lang w:val="sq-AL"/>
        </w:rPr>
      </w:pPr>
      <w:r w:rsidRPr="00F44988">
        <w:rPr>
          <w:rFonts w:ascii="Garamond" w:eastAsia="Times New Roman" w:hAnsi="Garamond"/>
          <w:b/>
          <w:color w:val="000000"/>
          <w:kern w:val="28"/>
          <w:sz w:val="24"/>
          <w:szCs w:val="24"/>
          <w:lang w:val="sq-AL"/>
        </w:rPr>
        <w:t xml:space="preserve">Boksi </w:t>
      </w:r>
      <w:r w:rsidR="001E3B61" w:rsidRPr="00F44988">
        <w:rPr>
          <w:rFonts w:ascii="Garamond" w:eastAsia="Times New Roman" w:hAnsi="Garamond"/>
          <w:b/>
          <w:color w:val="000000"/>
          <w:kern w:val="28"/>
          <w:sz w:val="24"/>
          <w:szCs w:val="24"/>
          <w:lang w:val="sq-AL"/>
        </w:rPr>
        <w:t xml:space="preserve">kolektiv </w:t>
      </w:r>
      <w:r w:rsidRPr="00F44988">
        <w:rPr>
          <w:rFonts w:ascii="Garamond" w:eastAsia="Times New Roman" w:hAnsi="Garamond"/>
          <w:b/>
          <w:color w:val="000000"/>
          <w:kern w:val="28"/>
          <w:sz w:val="24"/>
          <w:szCs w:val="24"/>
          <w:lang w:val="sq-AL"/>
        </w:rPr>
        <w:t>(</w:t>
      </w:r>
      <w:r w:rsidR="001E3B61" w:rsidRPr="00F44988">
        <w:rPr>
          <w:rFonts w:ascii="Garamond" w:eastAsia="Times New Roman" w:hAnsi="Garamond"/>
          <w:b/>
          <w:color w:val="000000"/>
          <w:kern w:val="28"/>
          <w:sz w:val="24"/>
          <w:szCs w:val="24"/>
          <w:lang w:val="sq-AL"/>
        </w:rPr>
        <w:t>dosa</w:t>
      </w:r>
      <w:r w:rsidRPr="00F44988">
        <w:rPr>
          <w:rFonts w:ascii="Garamond" w:eastAsia="Times New Roman" w:hAnsi="Garamond"/>
          <w:b/>
          <w:color w:val="000000"/>
          <w:kern w:val="28"/>
          <w:sz w:val="24"/>
          <w:szCs w:val="24"/>
          <w:lang w:val="sq-AL"/>
        </w:rPr>
        <w:t>/pritje/ndërzim)</w:t>
      </w:r>
    </w:p>
    <w:p w:rsidR="002D2673" w:rsidRPr="00F44988" w:rsidRDefault="002D2673" w:rsidP="00CF1F99">
      <w:pPr>
        <w:numPr>
          <w:ilvl w:val="0"/>
          <w:numId w:val="61"/>
        </w:numPr>
        <w:spacing w:afterLines="20" w:after="48"/>
        <w:ind w:right="-180"/>
        <w:jc w:val="left"/>
        <w:rPr>
          <w:rFonts w:ascii="Garamond" w:eastAsia="Times New Roman" w:hAnsi="Garamond"/>
          <w:color w:val="000000"/>
          <w:kern w:val="28"/>
          <w:sz w:val="24"/>
          <w:szCs w:val="24"/>
          <w:lang w:val="sq-AL"/>
        </w:rPr>
      </w:pPr>
      <w:r w:rsidRPr="00F44988">
        <w:rPr>
          <w:rFonts w:ascii="Garamond" w:eastAsia="Times New Roman" w:hAnsi="Garamond"/>
          <w:color w:val="000000"/>
          <w:kern w:val="28"/>
          <w:sz w:val="24"/>
          <w:szCs w:val="24"/>
          <w:lang w:val="sq-AL"/>
        </w:rPr>
        <w:t>Hapësira totale 2.43 m²/krerë;</w:t>
      </w:r>
    </w:p>
    <w:p w:rsidR="002D2673" w:rsidRPr="00F44988" w:rsidRDefault="002D2673" w:rsidP="00CF1F99">
      <w:pPr>
        <w:numPr>
          <w:ilvl w:val="0"/>
          <w:numId w:val="61"/>
        </w:numPr>
        <w:spacing w:afterLines="20" w:after="48"/>
        <w:jc w:val="left"/>
        <w:rPr>
          <w:rFonts w:ascii="Garamond" w:eastAsia="Times New Roman" w:hAnsi="Garamond"/>
          <w:color w:val="000000"/>
          <w:kern w:val="28"/>
          <w:sz w:val="24"/>
          <w:szCs w:val="24"/>
          <w:lang w:val="sq-AL"/>
        </w:rPr>
      </w:pPr>
      <w:r w:rsidRPr="00F44988">
        <w:rPr>
          <w:rFonts w:ascii="Garamond" w:eastAsia="Times New Roman" w:hAnsi="Garamond"/>
          <w:color w:val="000000"/>
          <w:kern w:val="28"/>
          <w:sz w:val="24"/>
          <w:szCs w:val="24"/>
          <w:lang w:val="sq-AL"/>
        </w:rPr>
        <w:t>Hapësira e nevojshme për lëvizjen e kafshëve 2.25 m²/krerë;</w:t>
      </w:r>
    </w:p>
    <w:p w:rsidR="002D2673" w:rsidRPr="00F44988" w:rsidRDefault="002D2673" w:rsidP="00CF1F99">
      <w:pPr>
        <w:numPr>
          <w:ilvl w:val="0"/>
          <w:numId w:val="61"/>
        </w:numPr>
        <w:spacing w:afterLines="20" w:after="48"/>
        <w:jc w:val="left"/>
        <w:rPr>
          <w:rFonts w:ascii="Garamond" w:eastAsia="Times New Roman" w:hAnsi="Garamond"/>
          <w:color w:val="000000"/>
          <w:kern w:val="28"/>
          <w:sz w:val="24"/>
          <w:szCs w:val="24"/>
          <w:lang w:val="sq-AL"/>
        </w:rPr>
      </w:pPr>
      <w:r w:rsidRPr="00F44988">
        <w:rPr>
          <w:rFonts w:ascii="Garamond" w:eastAsia="Times New Roman" w:hAnsi="Garamond"/>
          <w:color w:val="000000"/>
          <w:kern w:val="28"/>
          <w:sz w:val="24"/>
          <w:szCs w:val="24"/>
          <w:lang w:val="sq-AL"/>
        </w:rPr>
        <w:t>Hapësira e dyshemesë 1.3 m²/krerë;</w:t>
      </w:r>
    </w:p>
    <w:p w:rsidR="002D2673" w:rsidRPr="00F44988" w:rsidRDefault="002D2673" w:rsidP="00CF1F99">
      <w:pPr>
        <w:spacing w:afterLines="20" w:after="48" w:line="240" w:lineRule="auto"/>
        <w:ind w:firstLine="0"/>
        <w:rPr>
          <w:rFonts w:ascii="Garamond" w:eastAsia="Times New Roman" w:hAnsi="Garamond"/>
          <w:color w:val="000000"/>
          <w:kern w:val="28"/>
          <w:sz w:val="24"/>
          <w:szCs w:val="24"/>
          <w:lang w:val="sq-AL"/>
        </w:rPr>
      </w:pPr>
      <w:r w:rsidRPr="00F44988">
        <w:rPr>
          <w:rFonts w:ascii="Garamond" w:eastAsia="Times New Roman" w:hAnsi="Garamond"/>
          <w:color w:val="000000"/>
          <w:kern w:val="28"/>
          <w:sz w:val="24"/>
          <w:szCs w:val="24"/>
          <w:lang w:val="sq-AL"/>
        </w:rPr>
        <w:t xml:space="preserve">Gjerësia maksimale e pjesës së “plotë/të mbushur” </w:t>
      </w:r>
      <w:r w:rsidR="0077477F">
        <w:rPr>
          <w:rFonts w:ascii="Garamond" w:eastAsia="Times New Roman" w:hAnsi="Garamond"/>
          <w:color w:val="000000"/>
          <w:kern w:val="28"/>
          <w:sz w:val="24"/>
          <w:szCs w:val="24"/>
          <w:lang w:val="sq-AL"/>
        </w:rPr>
        <w:t>sk</w:t>
      </w:r>
      <w:r w:rsidRPr="00F44988">
        <w:rPr>
          <w:rFonts w:ascii="Garamond" w:eastAsia="Times New Roman" w:hAnsi="Garamond"/>
          <w:color w:val="000000"/>
          <w:kern w:val="28"/>
          <w:sz w:val="24"/>
          <w:szCs w:val="24"/>
          <w:lang w:val="sq-AL"/>
        </w:rPr>
        <w:t xml:space="preserve">arës së dyshemesë jo më pak se 8 cm dhe gjerësia e pjesës “bosh” në </w:t>
      </w:r>
      <w:r w:rsidR="0077477F">
        <w:rPr>
          <w:rFonts w:ascii="Garamond" w:eastAsia="Times New Roman" w:hAnsi="Garamond"/>
          <w:color w:val="000000"/>
          <w:kern w:val="28"/>
          <w:sz w:val="24"/>
          <w:szCs w:val="24"/>
          <w:lang w:val="sq-AL"/>
        </w:rPr>
        <w:t>sk</w:t>
      </w:r>
      <w:r w:rsidRPr="00F44988">
        <w:rPr>
          <w:rFonts w:ascii="Garamond" w:eastAsia="Times New Roman" w:hAnsi="Garamond"/>
          <w:color w:val="000000"/>
          <w:kern w:val="28"/>
          <w:sz w:val="24"/>
          <w:szCs w:val="24"/>
          <w:lang w:val="sq-AL"/>
        </w:rPr>
        <w:t>arë 2 cm.</w:t>
      </w:r>
    </w:p>
    <w:p w:rsidR="002D2673" w:rsidRPr="00F44988" w:rsidRDefault="002D2673" w:rsidP="00CF1F99">
      <w:pPr>
        <w:spacing w:afterLines="20" w:after="48" w:line="240" w:lineRule="auto"/>
        <w:ind w:firstLine="0"/>
        <w:rPr>
          <w:rFonts w:ascii="Garamond" w:eastAsia="Times New Roman" w:hAnsi="Garamond"/>
          <w:color w:val="000000"/>
          <w:kern w:val="28"/>
          <w:sz w:val="24"/>
          <w:szCs w:val="24"/>
          <w:lang w:val="sq-AL"/>
        </w:rPr>
      </w:pPr>
    </w:p>
    <w:p w:rsidR="002D2673" w:rsidRPr="00F44988" w:rsidRDefault="002D2673" w:rsidP="00CF1F99">
      <w:pPr>
        <w:numPr>
          <w:ilvl w:val="1"/>
          <w:numId w:val="49"/>
        </w:numPr>
        <w:spacing w:before="120" w:afterLines="20" w:after="48"/>
        <w:contextualSpacing/>
        <w:jc w:val="left"/>
        <w:rPr>
          <w:rFonts w:ascii="Garamond" w:hAnsi="Garamond"/>
          <w:b/>
          <w:sz w:val="24"/>
          <w:szCs w:val="24"/>
          <w:lang w:val="sq-AL"/>
        </w:rPr>
      </w:pPr>
      <w:r w:rsidRPr="00F44988">
        <w:rPr>
          <w:rFonts w:ascii="Garamond" w:hAnsi="Garamond"/>
          <w:b/>
          <w:sz w:val="24"/>
          <w:szCs w:val="24"/>
          <w:lang w:val="sq-AL"/>
        </w:rPr>
        <w:t>Për maternitet</w:t>
      </w:r>
    </w:p>
    <w:p w:rsidR="002D2673" w:rsidRDefault="001E3B61" w:rsidP="00CF1F99">
      <w:pPr>
        <w:spacing w:afterLines="20" w:after="48"/>
        <w:ind w:firstLine="0"/>
        <w:rPr>
          <w:rFonts w:ascii="Garamond" w:eastAsia="Times New Roman" w:hAnsi="Garamond"/>
          <w:color w:val="000000"/>
          <w:kern w:val="28"/>
          <w:sz w:val="24"/>
          <w:szCs w:val="24"/>
          <w:lang w:val="sq-AL"/>
        </w:rPr>
      </w:pPr>
      <w:r w:rsidRPr="00F44988">
        <w:rPr>
          <w:rFonts w:ascii="Garamond" w:eastAsia="Times New Roman" w:hAnsi="Garamond"/>
          <w:color w:val="000000"/>
          <w:kern w:val="28"/>
          <w:sz w:val="24"/>
          <w:szCs w:val="24"/>
          <w:lang w:val="sq-AL"/>
        </w:rPr>
        <w:t>Sipërfaqja</w:t>
      </w:r>
      <w:r w:rsidR="002D2673" w:rsidRPr="00F44988">
        <w:rPr>
          <w:rFonts w:ascii="Garamond" w:eastAsia="Times New Roman" w:hAnsi="Garamond"/>
          <w:color w:val="000000"/>
          <w:kern w:val="28"/>
          <w:sz w:val="24"/>
          <w:szCs w:val="24"/>
          <w:lang w:val="sq-AL"/>
        </w:rPr>
        <w:t xml:space="preserve"> për krerë (dosa riprodhuese) 2.45 m²/krerë</w:t>
      </w:r>
    </w:p>
    <w:p w:rsidR="00CF1F99" w:rsidRDefault="00CF1F99" w:rsidP="00CF1F99">
      <w:pPr>
        <w:spacing w:afterLines="20" w:after="48"/>
        <w:ind w:firstLine="0"/>
        <w:rPr>
          <w:rFonts w:ascii="Garamond" w:eastAsia="Times New Roman" w:hAnsi="Garamond"/>
          <w:color w:val="000000"/>
          <w:kern w:val="28"/>
          <w:sz w:val="24"/>
          <w:szCs w:val="24"/>
          <w:lang w:val="sq-AL"/>
        </w:rPr>
      </w:pPr>
    </w:p>
    <w:p w:rsidR="00CF1F99" w:rsidRDefault="00CF1F99" w:rsidP="002D2673">
      <w:pPr>
        <w:spacing w:after="0"/>
        <w:ind w:firstLine="0"/>
        <w:rPr>
          <w:rFonts w:ascii="Garamond" w:eastAsia="Times New Roman" w:hAnsi="Garamond"/>
          <w:color w:val="000000"/>
          <w:kern w:val="28"/>
          <w:sz w:val="24"/>
          <w:szCs w:val="24"/>
          <w:lang w:val="sq-AL"/>
        </w:rPr>
      </w:pPr>
    </w:p>
    <w:p w:rsidR="002D2673" w:rsidRPr="00F44988" w:rsidRDefault="002D2673" w:rsidP="007E392D">
      <w:pPr>
        <w:numPr>
          <w:ilvl w:val="0"/>
          <w:numId w:val="51"/>
        </w:numPr>
        <w:spacing w:after="0"/>
        <w:jc w:val="left"/>
        <w:rPr>
          <w:rFonts w:ascii="Garamond" w:eastAsia="Times New Roman" w:hAnsi="Garamond"/>
          <w:color w:val="000000"/>
          <w:kern w:val="28"/>
          <w:sz w:val="24"/>
          <w:szCs w:val="24"/>
          <w:lang w:val="sq-AL"/>
        </w:rPr>
      </w:pPr>
      <w:r w:rsidRPr="00F44988">
        <w:rPr>
          <w:rFonts w:ascii="Garamond" w:eastAsia="Times New Roman" w:hAnsi="Garamond"/>
          <w:color w:val="000000"/>
          <w:kern w:val="28"/>
          <w:sz w:val="24"/>
          <w:szCs w:val="24"/>
          <w:lang w:val="sq-AL"/>
        </w:rPr>
        <w:lastRenderedPageBreak/>
        <w:t xml:space="preserve">Koeficienti i </w:t>
      </w:r>
      <w:r w:rsidR="001E3B61" w:rsidRPr="00F44988">
        <w:rPr>
          <w:rFonts w:ascii="Garamond" w:eastAsia="Times New Roman" w:hAnsi="Garamond"/>
          <w:color w:val="000000"/>
          <w:kern w:val="28"/>
          <w:sz w:val="24"/>
          <w:szCs w:val="24"/>
          <w:lang w:val="sq-AL"/>
        </w:rPr>
        <w:t>ndriçimit</w:t>
      </w:r>
      <w:r w:rsidRPr="00F44988">
        <w:rPr>
          <w:rFonts w:ascii="Garamond" w:eastAsia="Times New Roman" w:hAnsi="Garamond"/>
          <w:color w:val="000000"/>
          <w:kern w:val="28"/>
          <w:sz w:val="24"/>
          <w:szCs w:val="24"/>
          <w:lang w:val="sq-AL"/>
        </w:rPr>
        <w:t xml:space="preserve"> 1:12;</w:t>
      </w:r>
    </w:p>
    <w:p w:rsidR="002D2673" w:rsidRPr="00F44988" w:rsidRDefault="002D2673" w:rsidP="007E392D">
      <w:pPr>
        <w:numPr>
          <w:ilvl w:val="0"/>
          <w:numId w:val="51"/>
        </w:numPr>
        <w:spacing w:after="0"/>
        <w:jc w:val="left"/>
        <w:rPr>
          <w:rFonts w:ascii="Garamond" w:eastAsia="Times New Roman" w:hAnsi="Garamond"/>
          <w:color w:val="000000"/>
          <w:kern w:val="28"/>
          <w:sz w:val="24"/>
          <w:szCs w:val="24"/>
          <w:lang w:val="sq-AL"/>
        </w:rPr>
      </w:pPr>
      <w:r w:rsidRPr="00F44988">
        <w:rPr>
          <w:rFonts w:ascii="Garamond" w:eastAsia="Times New Roman" w:hAnsi="Garamond"/>
          <w:color w:val="000000"/>
          <w:kern w:val="28"/>
          <w:sz w:val="24"/>
          <w:szCs w:val="24"/>
          <w:lang w:val="sq-AL"/>
        </w:rPr>
        <w:t xml:space="preserve">Gjerësia e korridorit </w:t>
      </w:r>
      <w:r w:rsidR="0077477F" w:rsidRPr="00F44988">
        <w:rPr>
          <w:rFonts w:ascii="Garamond" w:eastAsia="Times New Roman" w:hAnsi="Garamond"/>
          <w:color w:val="000000"/>
          <w:kern w:val="28"/>
          <w:sz w:val="24"/>
          <w:szCs w:val="24"/>
          <w:lang w:val="sq-AL"/>
        </w:rPr>
        <w:t>qendror</w:t>
      </w:r>
      <w:r w:rsidRPr="00F44988">
        <w:rPr>
          <w:rFonts w:ascii="Garamond" w:eastAsia="Times New Roman" w:hAnsi="Garamond"/>
          <w:color w:val="000000"/>
          <w:kern w:val="28"/>
          <w:sz w:val="24"/>
          <w:szCs w:val="24"/>
          <w:lang w:val="sq-AL"/>
        </w:rPr>
        <w:t xml:space="preserve"> 1.36 m;</w:t>
      </w:r>
    </w:p>
    <w:p w:rsidR="002D2673" w:rsidRPr="00F44988" w:rsidRDefault="002D2673" w:rsidP="007E392D">
      <w:pPr>
        <w:numPr>
          <w:ilvl w:val="0"/>
          <w:numId w:val="51"/>
        </w:numPr>
        <w:spacing w:after="0"/>
        <w:jc w:val="left"/>
        <w:rPr>
          <w:rFonts w:ascii="Garamond" w:eastAsia="Times New Roman" w:hAnsi="Garamond"/>
          <w:color w:val="000000"/>
          <w:kern w:val="28"/>
          <w:sz w:val="24"/>
          <w:szCs w:val="24"/>
          <w:lang w:val="sq-AL"/>
        </w:rPr>
      </w:pPr>
      <w:r w:rsidRPr="00F44988">
        <w:rPr>
          <w:rFonts w:ascii="Garamond" w:eastAsia="Times New Roman" w:hAnsi="Garamond"/>
          <w:color w:val="000000"/>
          <w:kern w:val="28"/>
          <w:sz w:val="24"/>
          <w:szCs w:val="24"/>
          <w:lang w:val="sq-AL"/>
        </w:rPr>
        <w:t>Gjerësia e kanalit të urinës 0.15 m;</w:t>
      </w:r>
    </w:p>
    <w:p w:rsidR="002D2673" w:rsidRPr="00F44988" w:rsidRDefault="002D2673" w:rsidP="007E392D">
      <w:pPr>
        <w:numPr>
          <w:ilvl w:val="0"/>
          <w:numId w:val="51"/>
        </w:numPr>
        <w:spacing w:after="0"/>
        <w:jc w:val="left"/>
        <w:rPr>
          <w:rFonts w:ascii="Garamond" w:eastAsia="Times New Roman" w:hAnsi="Garamond"/>
          <w:color w:val="000000"/>
          <w:kern w:val="28"/>
          <w:sz w:val="24"/>
          <w:szCs w:val="24"/>
          <w:lang w:val="sq-AL"/>
        </w:rPr>
      </w:pPr>
      <w:r w:rsidRPr="00F44988">
        <w:rPr>
          <w:rFonts w:ascii="Garamond" w:eastAsia="Times New Roman" w:hAnsi="Garamond"/>
          <w:color w:val="000000"/>
          <w:kern w:val="28"/>
          <w:sz w:val="24"/>
          <w:szCs w:val="24"/>
          <w:lang w:val="sq-AL"/>
        </w:rPr>
        <w:t>Sipërfaqe padoku vetëm për gicat 6</w:t>
      </w:r>
      <w:r w:rsidR="0077477F">
        <w:rPr>
          <w:rFonts w:ascii="Garamond" w:hAnsi="Garamond"/>
          <w:shd w:val="clear" w:color="auto" w:fill="FFFFFF"/>
          <w:lang w:val="sq-AL"/>
        </w:rPr>
        <w:t>–</w:t>
      </w:r>
      <w:r w:rsidRPr="00F44988">
        <w:rPr>
          <w:rFonts w:ascii="Garamond" w:eastAsia="Times New Roman" w:hAnsi="Garamond"/>
          <w:color w:val="000000"/>
          <w:kern w:val="28"/>
          <w:sz w:val="24"/>
          <w:szCs w:val="24"/>
          <w:lang w:val="sq-AL"/>
        </w:rPr>
        <w:t>7 m²/çdo boks;</w:t>
      </w:r>
    </w:p>
    <w:p w:rsidR="002D2673" w:rsidRPr="00F44988" w:rsidRDefault="002D2673" w:rsidP="007E392D">
      <w:pPr>
        <w:numPr>
          <w:ilvl w:val="0"/>
          <w:numId w:val="51"/>
        </w:numPr>
        <w:spacing w:after="0" w:line="240" w:lineRule="auto"/>
        <w:jc w:val="left"/>
        <w:rPr>
          <w:rFonts w:ascii="Garamond" w:eastAsia="Times New Roman" w:hAnsi="Garamond"/>
          <w:color w:val="000000"/>
          <w:kern w:val="28"/>
          <w:sz w:val="24"/>
          <w:szCs w:val="24"/>
          <w:lang w:val="sq-AL"/>
        </w:rPr>
      </w:pPr>
      <w:r w:rsidRPr="00F44988">
        <w:rPr>
          <w:rFonts w:ascii="Garamond" w:eastAsia="Times New Roman" w:hAnsi="Garamond"/>
          <w:color w:val="000000"/>
          <w:kern w:val="28"/>
          <w:sz w:val="24"/>
          <w:szCs w:val="24"/>
          <w:lang w:val="sq-AL"/>
        </w:rPr>
        <w:t>Vëllimi i ndërtimit 7</w:t>
      </w:r>
      <w:r w:rsidR="0077477F">
        <w:rPr>
          <w:rFonts w:ascii="Garamond" w:hAnsi="Garamond"/>
          <w:shd w:val="clear" w:color="auto" w:fill="FFFFFF"/>
          <w:lang w:val="sq-AL"/>
        </w:rPr>
        <w:t>–</w:t>
      </w:r>
      <w:r w:rsidRPr="00F44988">
        <w:rPr>
          <w:rFonts w:ascii="Garamond" w:eastAsia="Times New Roman" w:hAnsi="Garamond"/>
          <w:color w:val="000000"/>
          <w:kern w:val="28"/>
          <w:sz w:val="24"/>
          <w:szCs w:val="24"/>
          <w:lang w:val="sq-AL"/>
        </w:rPr>
        <w:t>8 m³/krerë;</w:t>
      </w:r>
    </w:p>
    <w:p w:rsidR="002D2673" w:rsidRDefault="002D2673" w:rsidP="007E392D">
      <w:pPr>
        <w:numPr>
          <w:ilvl w:val="0"/>
          <w:numId w:val="51"/>
        </w:numPr>
        <w:spacing w:after="0"/>
        <w:jc w:val="left"/>
        <w:rPr>
          <w:rFonts w:ascii="Garamond" w:eastAsia="Times New Roman" w:hAnsi="Garamond"/>
          <w:color w:val="000000"/>
          <w:kern w:val="28"/>
          <w:sz w:val="24"/>
          <w:szCs w:val="24"/>
          <w:lang w:val="sq-AL"/>
        </w:rPr>
      </w:pPr>
      <w:r w:rsidRPr="00F44988">
        <w:rPr>
          <w:rFonts w:ascii="Garamond" w:eastAsia="Times New Roman" w:hAnsi="Garamond"/>
          <w:color w:val="000000"/>
          <w:kern w:val="28"/>
          <w:sz w:val="24"/>
          <w:szCs w:val="24"/>
          <w:lang w:val="sq-AL"/>
        </w:rPr>
        <w:t>Sipërfaqe padoku vetëm për gicat 6</w:t>
      </w:r>
      <w:r w:rsidR="0077477F">
        <w:rPr>
          <w:rFonts w:ascii="Garamond" w:hAnsi="Garamond"/>
          <w:shd w:val="clear" w:color="auto" w:fill="FFFFFF"/>
          <w:lang w:val="sq-AL"/>
        </w:rPr>
        <w:t>–</w:t>
      </w:r>
      <w:r w:rsidRPr="00F44988">
        <w:rPr>
          <w:rFonts w:ascii="Garamond" w:eastAsia="Times New Roman" w:hAnsi="Garamond"/>
          <w:color w:val="000000"/>
          <w:kern w:val="28"/>
          <w:sz w:val="24"/>
          <w:szCs w:val="24"/>
          <w:lang w:val="sq-AL"/>
        </w:rPr>
        <w:t>7 m²/çdo boks.</w:t>
      </w:r>
    </w:p>
    <w:p w:rsidR="001E3B61" w:rsidRPr="00500128" w:rsidRDefault="001E3B61" w:rsidP="001E3B61">
      <w:pPr>
        <w:spacing w:after="0"/>
        <w:ind w:left="360" w:firstLine="0"/>
        <w:jc w:val="left"/>
        <w:rPr>
          <w:rFonts w:ascii="Garamond" w:eastAsia="Times New Roman" w:hAnsi="Garamond"/>
          <w:color w:val="000000"/>
          <w:kern w:val="28"/>
          <w:sz w:val="16"/>
          <w:szCs w:val="24"/>
          <w:lang w:val="sq-AL"/>
        </w:rPr>
      </w:pPr>
    </w:p>
    <w:p w:rsidR="002D2673" w:rsidRPr="00F44988" w:rsidRDefault="002D2673" w:rsidP="007E392D">
      <w:pPr>
        <w:numPr>
          <w:ilvl w:val="1"/>
          <w:numId w:val="49"/>
        </w:numPr>
        <w:spacing w:before="120" w:after="120"/>
        <w:contextualSpacing/>
        <w:jc w:val="left"/>
        <w:rPr>
          <w:rFonts w:ascii="Garamond" w:hAnsi="Garamond"/>
          <w:b/>
          <w:sz w:val="24"/>
          <w:szCs w:val="24"/>
          <w:lang w:val="sq-AL"/>
        </w:rPr>
      </w:pPr>
      <w:r w:rsidRPr="00F44988">
        <w:rPr>
          <w:rFonts w:ascii="Garamond" w:hAnsi="Garamond"/>
          <w:b/>
          <w:sz w:val="24"/>
          <w:szCs w:val="24"/>
          <w:lang w:val="sq-AL"/>
        </w:rPr>
        <w:t>Për derrkucat në qumësht</w:t>
      </w:r>
    </w:p>
    <w:p w:rsidR="002D2673" w:rsidRPr="00F44988" w:rsidRDefault="002D2673" w:rsidP="007E392D">
      <w:pPr>
        <w:numPr>
          <w:ilvl w:val="0"/>
          <w:numId w:val="67"/>
        </w:numPr>
        <w:autoSpaceDE w:val="0"/>
        <w:autoSpaceDN w:val="0"/>
        <w:adjustRightInd w:val="0"/>
        <w:spacing w:after="0"/>
        <w:contextualSpacing/>
        <w:jc w:val="left"/>
        <w:rPr>
          <w:rFonts w:ascii="Garamond" w:hAnsi="Garamond"/>
          <w:iCs/>
          <w:sz w:val="24"/>
          <w:szCs w:val="24"/>
          <w:lang w:val="sq-AL"/>
        </w:rPr>
      </w:pPr>
      <w:r w:rsidRPr="00F44988">
        <w:rPr>
          <w:rFonts w:ascii="Garamond" w:hAnsi="Garamond"/>
          <w:sz w:val="24"/>
          <w:szCs w:val="24"/>
          <w:lang w:val="sq-AL"/>
        </w:rPr>
        <w:t>Dendësia mesatare 0.16</w:t>
      </w:r>
      <w:r w:rsidR="0077477F">
        <w:rPr>
          <w:rFonts w:ascii="Garamond" w:hAnsi="Garamond"/>
          <w:shd w:val="clear" w:color="auto" w:fill="FFFFFF"/>
          <w:lang w:val="sq-AL"/>
        </w:rPr>
        <w:t>–</w:t>
      </w:r>
      <w:r w:rsidRPr="00F44988">
        <w:rPr>
          <w:rFonts w:ascii="Garamond" w:hAnsi="Garamond"/>
          <w:sz w:val="24"/>
          <w:szCs w:val="24"/>
          <w:lang w:val="sq-AL"/>
        </w:rPr>
        <w:t>0.2 m</w:t>
      </w:r>
      <w:r w:rsidRPr="00F44988">
        <w:rPr>
          <w:rFonts w:ascii="Garamond" w:hAnsi="Garamond"/>
          <w:sz w:val="24"/>
          <w:szCs w:val="24"/>
          <w:vertAlign w:val="superscript"/>
          <w:lang w:val="sq-AL"/>
        </w:rPr>
        <w:t>2</w:t>
      </w:r>
      <w:r w:rsidRPr="00F44988">
        <w:rPr>
          <w:rFonts w:ascii="Garamond" w:hAnsi="Garamond"/>
          <w:sz w:val="24"/>
          <w:szCs w:val="24"/>
          <w:lang w:val="sq-AL"/>
        </w:rPr>
        <w:t>/krerë.</w:t>
      </w:r>
    </w:p>
    <w:p w:rsidR="002D2673" w:rsidRPr="00F44988" w:rsidRDefault="002D2673" w:rsidP="007E392D">
      <w:pPr>
        <w:numPr>
          <w:ilvl w:val="0"/>
          <w:numId w:val="67"/>
        </w:numPr>
        <w:autoSpaceDE w:val="0"/>
        <w:autoSpaceDN w:val="0"/>
        <w:adjustRightInd w:val="0"/>
        <w:spacing w:after="0"/>
        <w:contextualSpacing/>
        <w:jc w:val="left"/>
        <w:rPr>
          <w:rFonts w:ascii="Garamond" w:hAnsi="Garamond"/>
          <w:iCs/>
          <w:sz w:val="24"/>
          <w:szCs w:val="24"/>
          <w:lang w:val="sq-AL"/>
        </w:rPr>
      </w:pPr>
      <w:r w:rsidRPr="00F44988">
        <w:rPr>
          <w:rFonts w:ascii="Garamond" w:hAnsi="Garamond"/>
          <w:iCs/>
          <w:sz w:val="24"/>
          <w:szCs w:val="24"/>
          <w:lang w:val="sq-AL"/>
        </w:rPr>
        <w:t>0.15 m</w:t>
      </w:r>
      <w:r w:rsidRPr="00F44988">
        <w:rPr>
          <w:rFonts w:ascii="Garamond" w:hAnsi="Garamond"/>
          <w:iCs/>
          <w:sz w:val="24"/>
          <w:szCs w:val="24"/>
          <w:vertAlign w:val="superscript"/>
          <w:lang w:val="sq-AL"/>
        </w:rPr>
        <w:t>2</w:t>
      </w:r>
      <w:r w:rsidRPr="00F44988">
        <w:rPr>
          <w:rFonts w:ascii="Garamond" w:hAnsi="Garamond"/>
          <w:iCs/>
          <w:sz w:val="24"/>
          <w:szCs w:val="24"/>
          <w:lang w:val="sq-AL"/>
        </w:rPr>
        <w:t xml:space="preserve"> për derrat me peshë 10 kg;</w:t>
      </w:r>
    </w:p>
    <w:p w:rsidR="002D2673" w:rsidRPr="00F44988" w:rsidRDefault="002D2673" w:rsidP="007E392D">
      <w:pPr>
        <w:numPr>
          <w:ilvl w:val="0"/>
          <w:numId w:val="67"/>
        </w:numPr>
        <w:autoSpaceDE w:val="0"/>
        <w:autoSpaceDN w:val="0"/>
        <w:adjustRightInd w:val="0"/>
        <w:spacing w:after="0"/>
        <w:contextualSpacing/>
        <w:jc w:val="left"/>
        <w:rPr>
          <w:rFonts w:ascii="Garamond" w:hAnsi="Garamond"/>
          <w:iCs/>
          <w:sz w:val="24"/>
          <w:szCs w:val="24"/>
          <w:lang w:val="sq-AL"/>
        </w:rPr>
      </w:pPr>
      <w:r w:rsidRPr="00F44988">
        <w:rPr>
          <w:rFonts w:ascii="Garamond" w:hAnsi="Garamond"/>
          <w:iCs/>
          <w:sz w:val="24"/>
          <w:szCs w:val="24"/>
          <w:lang w:val="sq-AL"/>
        </w:rPr>
        <w:t>0.20 m</w:t>
      </w:r>
      <w:r w:rsidRPr="00F44988">
        <w:rPr>
          <w:rFonts w:ascii="Garamond" w:hAnsi="Garamond"/>
          <w:iCs/>
          <w:sz w:val="24"/>
          <w:szCs w:val="24"/>
          <w:vertAlign w:val="superscript"/>
          <w:lang w:val="sq-AL"/>
        </w:rPr>
        <w:t>2</w:t>
      </w:r>
      <w:r w:rsidRPr="00F44988">
        <w:rPr>
          <w:rFonts w:ascii="Garamond" w:hAnsi="Garamond"/>
          <w:iCs/>
          <w:sz w:val="24"/>
          <w:szCs w:val="24"/>
          <w:lang w:val="sq-AL"/>
        </w:rPr>
        <w:t xml:space="preserve"> për derrat me peshë 10</w:t>
      </w:r>
      <w:r w:rsidR="0077477F">
        <w:rPr>
          <w:rFonts w:ascii="Garamond" w:hAnsi="Garamond"/>
          <w:shd w:val="clear" w:color="auto" w:fill="FFFFFF"/>
          <w:lang w:val="sq-AL"/>
        </w:rPr>
        <w:t>–</w:t>
      </w:r>
      <w:r w:rsidRPr="00F44988">
        <w:rPr>
          <w:rFonts w:ascii="Garamond" w:hAnsi="Garamond"/>
          <w:iCs/>
          <w:sz w:val="24"/>
          <w:szCs w:val="24"/>
          <w:lang w:val="sq-AL"/>
        </w:rPr>
        <w:t>20 kg;</w:t>
      </w:r>
    </w:p>
    <w:p w:rsidR="002D2673" w:rsidRPr="00F44988" w:rsidRDefault="002D2673" w:rsidP="007E392D">
      <w:pPr>
        <w:numPr>
          <w:ilvl w:val="0"/>
          <w:numId w:val="67"/>
        </w:numPr>
        <w:autoSpaceDE w:val="0"/>
        <w:autoSpaceDN w:val="0"/>
        <w:adjustRightInd w:val="0"/>
        <w:spacing w:after="0"/>
        <w:contextualSpacing/>
        <w:jc w:val="left"/>
        <w:rPr>
          <w:rFonts w:ascii="Garamond" w:hAnsi="Garamond"/>
          <w:iCs/>
          <w:sz w:val="24"/>
          <w:szCs w:val="24"/>
          <w:lang w:val="sq-AL"/>
        </w:rPr>
      </w:pPr>
      <w:r w:rsidRPr="00F44988">
        <w:rPr>
          <w:rFonts w:ascii="Garamond" w:hAnsi="Garamond"/>
          <w:iCs/>
          <w:sz w:val="24"/>
          <w:szCs w:val="24"/>
          <w:lang w:val="sq-AL"/>
        </w:rPr>
        <w:t>0.30 m</w:t>
      </w:r>
      <w:r w:rsidRPr="00F44988">
        <w:rPr>
          <w:rFonts w:ascii="Garamond" w:hAnsi="Garamond"/>
          <w:iCs/>
          <w:sz w:val="24"/>
          <w:szCs w:val="24"/>
          <w:vertAlign w:val="superscript"/>
          <w:lang w:val="sq-AL"/>
        </w:rPr>
        <w:t>2</w:t>
      </w:r>
      <w:r w:rsidRPr="00F44988">
        <w:rPr>
          <w:rFonts w:ascii="Garamond" w:hAnsi="Garamond"/>
          <w:iCs/>
          <w:sz w:val="24"/>
          <w:szCs w:val="24"/>
          <w:lang w:val="sq-AL"/>
        </w:rPr>
        <w:t xml:space="preserve"> për derrat 20</w:t>
      </w:r>
      <w:r w:rsidR="0077477F">
        <w:rPr>
          <w:rFonts w:ascii="Garamond" w:hAnsi="Garamond"/>
          <w:shd w:val="clear" w:color="auto" w:fill="FFFFFF"/>
          <w:lang w:val="sq-AL"/>
        </w:rPr>
        <w:t>–</w:t>
      </w:r>
      <w:r w:rsidRPr="00F44988">
        <w:rPr>
          <w:rFonts w:ascii="Garamond" w:hAnsi="Garamond"/>
          <w:iCs/>
          <w:sz w:val="24"/>
          <w:szCs w:val="24"/>
          <w:lang w:val="sq-AL"/>
        </w:rPr>
        <w:t>30 kg.</w:t>
      </w:r>
    </w:p>
    <w:p w:rsidR="002D2673" w:rsidRPr="00F44988" w:rsidRDefault="002D2673" w:rsidP="002D2673">
      <w:pPr>
        <w:autoSpaceDE w:val="0"/>
        <w:autoSpaceDN w:val="0"/>
        <w:adjustRightInd w:val="0"/>
        <w:spacing w:after="0"/>
        <w:ind w:firstLine="0"/>
        <w:jc w:val="left"/>
        <w:rPr>
          <w:rFonts w:ascii="Garamond" w:hAnsi="Garamond"/>
          <w:bCs/>
          <w:sz w:val="24"/>
          <w:szCs w:val="24"/>
          <w:lang w:val="sq-AL"/>
        </w:rPr>
      </w:pPr>
      <w:r w:rsidRPr="00F44988">
        <w:rPr>
          <w:rFonts w:ascii="Garamond" w:hAnsi="Garamond"/>
          <w:bCs/>
          <w:sz w:val="24"/>
          <w:szCs w:val="24"/>
          <w:lang w:val="sq-AL"/>
        </w:rPr>
        <w:t xml:space="preserve">Rekomandohet mbajtja në kafaze metalik në formë </w:t>
      </w:r>
      <w:r w:rsidR="0077477F">
        <w:rPr>
          <w:rFonts w:ascii="Garamond" w:hAnsi="Garamond"/>
          <w:bCs/>
          <w:sz w:val="24"/>
          <w:szCs w:val="24"/>
          <w:lang w:val="sq-AL"/>
        </w:rPr>
        <w:t>sk</w:t>
      </w:r>
      <w:r w:rsidRPr="00F44988">
        <w:rPr>
          <w:rFonts w:ascii="Garamond" w:hAnsi="Garamond"/>
          <w:bCs/>
          <w:sz w:val="24"/>
          <w:szCs w:val="24"/>
          <w:lang w:val="sq-AL"/>
        </w:rPr>
        <w:t>are me dendësinë e mësipërme por, j</w:t>
      </w:r>
      <w:r w:rsidR="0077477F">
        <w:rPr>
          <w:rFonts w:ascii="Garamond" w:hAnsi="Garamond"/>
          <w:bCs/>
          <w:sz w:val="24"/>
          <w:szCs w:val="24"/>
          <w:lang w:val="sq-AL"/>
        </w:rPr>
        <w:t xml:space="preserve">o më shumë se 10 krerë në kafaz </w:t>
      </w:r>
      <w:r w:rsidRPr="00F44988">
        <w:rPr>
          <w:rFonts w:ascii="Garamond" w:hAnsi="Garamond"/>
          <w:bCs/>
          <w:sz w:val="24"/>
          <w:szCs w:val="24"/>
          <w:lang w:val="sq-AL"/>
        </w:rPr>
        <w:t>(faza para fillimit të majmërisë).</w:t>
      </w:r>
    </w:p>
    <w:p w:rsidR="002D2673" w:rsidRPr="00F44988" w:rsidRDefault="002D2673" w:rsidP="007E392D">
      <w:pPr>
        <w:numPr>
          <w:ilvl w:val="1"/>
          <w:numId w:val="49"/>
        </w:numPr>
        <w:spacing w:before="120" w:after="120"/>
        <w:contextualSpacing/>
        <w:jc w:val="left"/>
        <w:rPr>
          <w:rFonts w:ascii="Garamond" w:hAnsi="Garamond"/>
          <w:b/>
          <w:sz w:val="24"/>
          <w:szCs w:val="24"/>
          <w:lang w:val="sq-AL"/>
        </w:rPr>
      </w:pPr>
      <w:r w:rsidRPr="00F44988">
        <w:rPr>
          <w:rFonts w:ascii="Garamond" w:hAnsi="Garamond"/>
          <w:b/>
          <w:sz w:val="24"/>
          <w:szCs w:val="24"/>
          <w:lang w:val="sq-AL"/>
        </w:rPr>
        <w:t>Për derrat në majmëri</w:t>
      </w:r>
    </w:p>
    <w:p w:rsidR="002D2673" w:rsidRPr="00F44988" w:rsidRDefault="002D2673" w:rsidP="002D2673">
      <w:pPr>
        <w:ind w:firstLine="0"/>
        <w:contextualSpacing/>
        <w:rPr>
          <w:rFonts w:ascii="Garamond" w:hAnsi="Garamond"/>
          <w:sz w:val="24"/>
          <w:szCs w:val="24"/>
          <w:lang w:val="sq-AL"/>
        </w:rPr>
      </w:pPr>
      <w:r w:rsidRPr="00F44988">
        <w:rPr>
          <w:rFonts w:ascii="Garamond" w:hAnsi="Garamond"/>
          <w:sz w:val="24"/>
          <w:szCs w:val="24"/>
          <w:lang w:val="sq-AL"/>
        </w:rPr>
        <w:t xml:space="preserve">Sipërfaqja e ndërtimit: </w:t>
      </w:r>
    </w:p>
    <w:p w:rsidR="002D2673" w:rsidRPr="00F44988" w:rsidRDefault="002D2673" w:rsidP="007E392D">
      <w:pPr>
        <w:numPr>
          <w:ilvl w:val="0"/>
          <w:numId w:val="53"/>
        </w:numPr>
        <w:contextualSpacing/>
        <w:jc w:val="left"/>
        <w:rPr>
          <w:rFonts w:ascii="Garamond" w:hAnsi="Garamond"/>
          <w:sz w:val="24"/>
          <w:szCs w:val="24"/>
          <w:vertAlign w:val="superscript"/>
          <w:lang w:val="sq-AL"/>
        </w:rPr>
      </w:pPr>
      <w:r w:rsidRPr="00F44988">
        <w:rPr>
          <w:rFonts w:ascii="Garamond" w:hAnsi="Garamond"/>
          <w:sz w:val="24"/>
          <w:szCs w:val="24"/>
          <w:lang w:val="sq-AL"/>
        </w:rPr>
        <w:t>0.20 m</w:t>
      </w:r>
      <w:r w:rsidRPr="00F44988">
        <w:rPr>
          <w:rFonts w:ascii="Garamond" w:hAnsi="Garamond"/>
          <w:sz w:val="24"/>
          <w:szCs w:val="24"/>
          <w:vertAlign w:val="superscript"/>
          <w:lang w:val="sq-AL"/>
        </w:rPr>
        <w:t>2</w:t>
      </w:r>
      <w:r w:rsidRPr="00F44988">
        <w:rPr>
          <w:rFonts w:ascii="Garamond" w:hAnsi="Garamond"/>
          <w:sz w:val="24"/>
          <w:szCs w:val="24"/>
          <w:lang w:val="sq-AL"/>
        </w:rPr>
        <w:t>/krerë për derrat me peshë 10</w:t>
      </w:r>
      <w:r w:rsidR="00EE271F">
        <w:rPr>
          <w:rFonts w:ascii="Garamond" w:hAnsi="Garamond"/>
          <w:shd w:val="clear" w:color="auto" w:fill="FFFFFF"/>
          <w:lang w:val="sq-AL"/>
        </w:rPr>
        <w:t>–</w:t>
      </w:r>
      <w:r w:rsidRPr="00F44988">
        <w:rPr>
          <w:rFonts w:ascii="Garamond" w:hAnsi="Garamond"/>
          <w:sz w:val="24"/>
          <w:szCs w:val="24"/>
          <w:lang w:val="sq-AL"/>
        </w:rPr>
        <w:t>20 kg;</w:t>
      </w:r>
    </w:p>
    <w:p w:rsidR="002D2673" w:rsidRPr="00F44988" w:rsidRDefault="002D2673" w:rsidP="007E392D">
      <w:pPr>
        <w:numPr>
          <w:ilvl w:val="0"/>
          <w:numId w:val="53"/>
        </w:numPr>
        <w:contextualSpacing/>
        <w:jc w:val="left"/>
        <w:rPr>
          <w:rFonts w:ascii="Garamond" w:hAnsi="Garamond"/>
          <w:sz w:val="24"/>
          <w:szCs w:val="24"/>
          <w:lang w:val="sq-AL"/>
        </w:rPr>
      </w:pPr>
      <w:r w:rsidRPr="00F44988">
        <w:rPr>
          <w:rFonts w:ascii="Garamond" w:hAnsi="Garamond"/>
          <w:sz w:val="24"/>
          <w:szCs w:val="24"/>
          <w:lang w:val="sq-AL"/>
        </w:rPr>
        <w:t>0.30 m</w:t>
      </w:r>
      <w:r w:rsidRPr="00F44988">
        <w:rPr>
          <w:rFonts w:ascii="Garamond" w:hAnsi="Garamond"/>
          <w:sz w:val="24"/>
          <w:szCs w:val="24"/>
          <w:vertAlign w:val="superscript"/>
          <w:lang w:val="sq-AL"/>
        </w:rPr>
        <w:t>2</w:t>
      </w:r>
      <w:r w:rsidRPr="00F44988">
        <w:rPr>
          <w:rFonts w:ascii="Garamond" w:hAnsi="Garamond"/>
          <w:sz w:val="24"/>
          <w:szCs w:val="24"/>
          <w:lang w:val="sq-AL"/>
        </w:rPr>
        <w:t>/krerë për derrat me peshë 20</w:t>
      </w:r>
      <w:r w:rsidR="00EE271F">
        <w:rPr>
          <w:rFonts w:ascii="Garamond" w:hAnsi="Garamond"/>
          <w:shd w:val="clear" w:color="auto" w:fill="FFFFFF"/>
          <w:lang w:val="sq-AL"/>
        </w:rPr>
        <w:t>–</w:t>
      </w:r>
      <w:r w:rsidRPr="00F44988">
        <w:rPr>
          <w:rFonts w:ascii="Garamond" w:hAnsi="Garamond"/>
          <w:sz w:val="24"/>
          <w:szCs w:val="24"/>
          <w:lang w:val="sq-AL"/>
        </w:rPr>
        <w:t>30 kg;</w:t>
      </w:r>
    </w:p>
    <w:p w:rsidR="002D2673" w:rsidRPr="00F44988" w:rsidRDefault="002D2673" w:rsidP="007E392D">
      <w:pPr>
        <w:numPr>
          <w:ilvl w:val="0"/>
          <w:numId w:val="53"/>
        </w:numPr>
        <w:contextualSpacing/>
        <w:jc w:val="left"/>
        <w:rPr>
          <w:rFonts w:ascii="Garamond" w:hAnsi="Garamond"/>
          <w:sz w:val="24"/>
          <w:szCs w:val="24"/>
          <w:lang w:val="sq-AL"/>
        </w:rPr>
      </w:pPr>
      <w:r w:rsidRPr="00F44988">
        <w:rPr>
          <w:rFonts w:ascii="Garamond" w:hAnsi="Garamond"/>
          <w:sz w:val="24"/>
          <w:szCs w:val="24"/>
          <w:lang w:val="sq-AL"/>
        </w:rPr>
        <w:t>0.40 m</w:t>
      </w:r>
      <w:r w:rsidRPr="00F44988">
        <w:rPr>
          <w:rFonts w:ascii="Garamond" w:hAnsi="Garamond"/>
          <w:sz w:val="24"/>
          <w:szCs w:val="24"/>
          <w:vertAlign w:val="superscript"/>
          <w:lang w:val="sq-AL"/>
        </w:rPr>
        <w:t>2</w:t>
      </w:r>
      <w:r w:rsidRPr="00F44988">
        <w:rPr>
          <w:rFonts w:ascii="Garamond" w:hAnsi="Garamond"/>
          <w:sz w:val="24"/>
          <w:szCs w:val="24"/>
          <w:lang w:val="sq-AL"/>
        </w:rPr>
        <w:t>/krerë për derrat me peshë 30</w:t>
      </w:r>
      <w:r w:rsidR="00EE271F">
        <w:rPr>
          <w:rFonts w:ascii="Garamond" w:hAnsi="Garamond"/>
          <w:shd w:val="clear" w:color="auto" w:fill="FFFFFF"/>
          <w:lang w:val="sq-AL"/>
        </w:rPr>
        <w:t>–</w:t>
      </w:r>
      <w:r w:rsidRPr="00F44988">
        <w:rPr>
          <w:rFonts w:ascii="Garamond" w:hAnsi="Garamond"/>
          <w:sz w:val="24"/>
          <w:szCs w:val="24"/>
          <w:lang w:val="sq-AL"/>
        </w:rPr>
        <w:t>50 kg;</w:t>
      </w:r>
    </w:p>
    <w:p w:rsidR="002D2673" w:rsidRPr="00F44988" w:rsidRDefault="002D2673" w:rsidP="007E392D">
      <w:pPr>
        <w:numPr>
          <w:ilvl w:val="0"/>
          <w:numId w:val="53"/>
        </w:numPr>
        <w:contextualSpacing/>
        <w:jc w:val="left"/>
        <w:rPr>
          <w:rFonts w:ascii="Garamond" w:hAnsi="Garamond"/>
          <w:sz w:val="24"/>
          <w:szCs w:val="24"/>
          <w:lang w:val="sq-AL"/>
        </w:rPr>
      </w:pPr>
      <w:r w:rsidRPr="00F44988">
        <w:rPr>
          <w:rFonts w:ascii="Garamond" w:hAnsi="Garamond"/>
          <w:sz w:val="24"/>
          <w:szCs w:val="24"/>
          <w:lang w:val="sq-AL"/>
        </w:rPr>
        <w:t>0.55 m</w:t>
      </w:r>
      <w:r w:rsidRPr="00F44988">
        <w:rPr>
          <w:rFonts w:ascii="Garamond" w:hAnsi="Garamond"/>
          <w:sz w:val="24"/>
          <w:szCs w:val="24"/>
          <w:vertAlign w:val="superscript"/>
          <w:lang w:val="sq-AL"/>
        </w:rPr>
        <w:t>2</w:t>
      </w:r>
      <w:r w:rsidRPr="00F44988">
        <w:rPr>
          <w:rFonts w:ascii="Garamond" w:hAnsi="Garamond"/>
          <w:sz w:val="24"/>
          <w:szCs w:val="24"/>
          <w:lang w:val="sq-AL"/>
        </w:rPr>
        <w:t>/krerë për derrat me peshë 50</w:t>
      </w:r>
      <w:r w:rsidR="00EE271F">
        <w:rPr>
          <w:rFonts w:ascii="Garamond" w:hAnsi="Garamond"/>
          <w:shd w:val="clear" w:color="auto" w:fill="FFFFFF"/>
          <w:lang w:val="sq-AL"/>
        </w:rPr>
        <w:t>–</w:t>
      </w:r>
      <w:r w:rsidRPr="00F44988">
        <w:rPr>
          <w:rFonts w:ascii="Garamond" w:hAnsi="Garamond"/>
          <w:sz w:val="24"/>
          <w:szCs w:val="24"/>
          <w:lang w:val="sq-AL"/>
        </w:rPr>
        <w:t>85 kg;</w:t>
      </w:r>
    </w:p>
    <w:p w:rsidR="002D2673" w:rsidRPr="00F44988" w:rsidRDefault="002D2673" w:rsidP="007E392D">
      <w:pPr>
        <w:numPr>
          <w:ilvl w:val="0"/>
          <w:numId w:val="53"/>
        </w:numPr>
        <w:contextualSpacing/>
        <w:jc w:val="left"/>
        <w:rPr>
          <w:rFonts w:ascii="Garamond" w:hAnsi="Garamond"/>
          <w:sz w:val="24"/>
          <w:szCs w:val="24"/>
          <w:lang w:val="sq-AL"/>
        </w:rPr>
      </w:pPr>
      <w:r w:rsidRPr="00F44988">
        <w:rPr>
          <w:rFonts w:ascii="Garamond" w:hAnsi="Garamond"/>
          <w:sz w:val="24"/>
          <w:szCs w:val="24"/>
          <w:lang w:val="sq-AL"/>
        </w:rPr>
        <w:t>0.65 m</w:t>
      </w:r>
      <w:r w:rsidRPr="00F44988">
        <w:rPr>
          <w:rFonts w:ascii="Garamond" w:hAnsi="Garamond"/>
          <w:sz w:val="24"/>
          <w:szCs w:val="24"/>
          <w:vertAlign w:val="superscript"/>
          <w:lang w:val="sq-AL"/>
        </w:rPr>
        <w:t>2</w:t>
      </w:r>
      <w:r w:rsidRPr="00F44988">
        <w:rPr>
          <w:rFonts w:ascii="Garamond" w:hAnsi="Garamond"/>
          <w:sz w:val="24"/>
          <w:szCs w:val="24"/>
          <w:lang w:val="sq-AL"/>
        </w:rPr>
        <w:t>/krerë për derrat me peshë 85</w:t>
      </w:r>
      <w:r w:rsidR="00EE271F">
        <w:rPr>
          <w:rFonts w:ascii="Garamond" w:hAnsi="Garamond"/>
          <w:shd w:val="clear" w:color="auto" w:fill="FFFFFF"/>
          <w:lang w:val="sq-AL"/>
        </w:rPr>
        <w:t>–</w:t>
      </w:r>
      <w:r w:rsidRPr="00F44988">
        <w:rPr>
          <w:rFonts w:ascii="Garamond" w:hAnsi="Garamond"/>
          <w:sz w:val="24"/>
          <w:szCs w:val="24"/>
          <w:lang w:val="sq-AL"/>
        </w:rPr>
        <w:t>110 kg;</w:t>
      </w:r>
    </w:p>
    <w:p w:rsidR="002D2673" w:rsidRPr="00F44988" w:rsidRDefault="002D2673" w:rsidP="007E392D">
      <w:pPr>
        <w:numPr>
          <w:ilvl w:val="0"/>
          <w:numId w:val="53"/>
        </w:numPr>
        <w:contextualSpacing/>
        <w:jc w:val="left"/>
        <w:rPr>
          <w:rFonts w:ascii="Garamond" w:hAnsi="Garamond"/>
          <w:sz w:val="24"/>
          <w:szCs w:val="24"/>
          <w:lang w:val="sq-AL"/>
        </w:rPr>
      </w:pPr>
      <w:r w:rsidRPr="00F44988">
        <w:rPr>
          <w:rFonts w:ascii="Garamond" w:hAnsi="Garamond"/>
          <w:sz w:val="24"/>
          <w:szCs w:val="24"/>
          <w:lang w:val="sq-AL"/>
        </w:rPr>
        <w:t>1 m</w:t>
      </w:r>
      <w:r w:rsidRPr="00F44988">
        <w:rPr>
          <w:rFonts w:ascii="Garamond" w:hAnsi="Garamond"/>
          <w:sz w:val="24"/>
          <w:szCs w:val="24"/>
          <w:vertAlign w:val="superscript"/>
          <w:lang w:val="sq-AL"/>
        </w:rPr>
        <w:t>2</w:t>
      </w:r>
      <w:r w:rsidRPr="00F44988">
        <w:rPr>
          <w:rFonts w:ascii="Garamond" w:hAnsi="Garamond"/>
          <w:sz w:val="24"/>
          <w:szCs w:val="24"/>
          <w:lang w:val="sq-AL"/>
        </w:rPr>
        <w:t xml:space="preserve">/krerë për derrat me peshë 110 kg. </w:t>
      </w:r>
    </w:p>
    <w:p w:rsidR="002D2673" w:rsidRPr="00F44988" w:rsidRDefault="002D2673" w:rsidP="002D2673">
      <w:pPr>
        <w:spacing w:after="0" w:line="240" w:lineRule="auto"/>
        <w:ind w:firstLine="0"/>
        <w:jc w:val="left"/>
        <w:rPr>
          <w:rFonts w:ascii="Garamond" w:eastAsia="Times New Roman" w:hAnsi="Garamond"/>
          <w:b/>
          <w:color w:val="000000"/>
          <w:kern w:val="28"/>
          <w:sz w:val="24"/>
          <w:szCs w:val="24"/>
          <w:lang w:val="sq-AL"/>
        </w:rPr>
      </w:pPr>
      <w:r w:rsidRPr="00F44988">
        <w:rPr>
          <w:rFonts w:ascii="Garamond" w:eastAsia="Times New Roman" w:hAnsi="Garamond"/>
          <w:b/>
          <w:color w:val="000000"/>
          <w:kern w:val="28"/>
          <w:sz w:val="24"/>
          <w:szCs w:val="24"/>
          <w:lang w:val="sq-AL"/>
        </w:rPr>
        <w:t>Të dhëna teknike për stallën e derrave në majmëri</w:t>
      </w:r>
    </w:p>
    <w:p w:rsidR="002D2673" w:rsidRPr="00F44988" w:rsidRDefault="002D2673" w:rsidP="007E392D">
      <w:pPr>
        <w:numPr>
          <w:ilvl w:val="0"/>
          <w:numId w:val="62"/>
        </w:numPr>
        <w:spacing w:after="0"/>
        <w:jc w:val="left"/>
        <w:rPr>
          <w:rFonts w:ascii="Garamond" w:eastAsia="Times New Roman" w:hAnsi="Garamond"/>
          <w:color w:val="000000"/>
          <w:kern w:val="28"/>
          <w:sz w:val="24"/>
          <w:szCs w:val="24"/>
          <w:lang w:val="sq-AL"/>
        </w:rPr>
      </w:pPr>
      <w:r w:rsidRPr="00F44988">
        <w:rPr>
          <w:rFonts w:ascii="Garamond" w:eastAsia="Times New Roman" w:hAnsi="Garamond"/>
          <w:color w:val="000000"/>
          <w:kern w:val="28"/>
          <w:sz w:val="24"/>
          <w:szCs w:val="24"/>
          <w:lang w:val="sq-AL"/>
        </w:rPr>
        <w:t>Koeficienti i ndriçimit 1:10</w:t>
      </w:r>
      <w:r w:rsidR="00EE271F">
        <w:rPr>
          <w:rFonts w:ascii="Garamond" w:eastAsia="Times New Roman" w:hAnsi="Garamond"/>
          <w:color w:val="000000"/>
          <w:kern w:val="28"/>
          <w:sz w:val="24"/>
          <w:szCs w:val="24"/>
          <w:lang w:val="sq-AL"/>
        </w:rPr>
        <w:t>;</w:t>
      </w:r>
    </w:p>
    <w:p w:rsidR="002D2673" w:rsidRPr="00F44988" w:rsidRDefault="002D2673" w:rsidP="007E392D">
      <w:pPr>
        <w:numPr>
          <w:ilvl w:val="0"/>
          <w:numId w:val="62"/>
        </w:numPr>
        <w:spacing w:after="0"/>
        <w:jc w:val="left"/>
        <w:rPr>
          <w:rFonts w:ascii="Garamond" w:eastAsia="Times New Roman" w:hAnsi="Garamond"/>
          <w:color w:val="000000"/>
          <w:kern w:val="28"/>
          <w:sz w:val="24"/>
          <w:szCs w:val="24"/>
          <w:lang w:val="sq-AL"/>
        </w:rPr>
      </w:pPr>
      <w:r w:rsidRPr="00F44988">
        <w:rPr>
          <w:rFonts w:ascii="Garamond" w:eastAsia="Times New Roman" w:hAnsi="Garamond"/>
          <w:color w:val="000000"/>
          <w:kern w:val="28"/>
          <w:sz w:val="24"/>
          <w:szCs w:val="24"/>
          <w:lang w:val="sq-AL"/>
        </w:rPr>
        <w:t xml:space="preserve">Gjerësia e seksioneve 3.13 m; </w:t>
      </w:r>
    </w:p>
    <w:p w:rsidR="002D2673" w:rsidRPr="00F44988" w:rsidRDefault="002D2673" w:rsidP="007E392D">
      <w:pPr>
        <w:numPr>
          <w:ilvl w:val="0"/>
          <w:numId w:val="62"/>
        </w:numPr>
        <w:spacing w:after="0"/>
        <w:jc w:val="left"/>
        <w:rPr>
          <w:rFonts w:ascii="Garamond" w:eastAsia="Times New Roman" w:hAnsi="Garamond"/>
          <w:color w:val="000000"/>
          <w:kern w:val="28"/>
          <w:sz w:val="24"/>
          <w:szCs w:val="24"/>
          <w:lang w:val="sq-AL"/>
        </w:rPr>
      </w:pPr>
      <w:r w:rsidRPr="00F44988">
        <w:rPr>
          <w:rFonts w:ascii="Garamond" w:eastAsia="Times New Roman" w:hAnsi="Garamond"/>
          <w:color w:val="000000"/>
          <w:kern w:val="28"/>
          <w:sz w:val="24"/>
          <w:szCs w:val="24"/>
          <w:lang w:val="sq-AL"/>
        </w:rPr>
        <w:t xml:space="preserve">Gjerësia e korridorit </w:t>
      </w:r>
      <w:r w:rsidR="0077477F" w:rsidRPr="00F44988">
        <w:rPr>
          <w:rFonts w:ascii="Garamond" w:eastAsia="Times New Roman" w:hAnsi="Garamond"/>
          <w:color w:val="000000"/>
          <w:kern w:val="28"/>
          <w:sz w:val="24"/>
          <w:szCs w:val="24"/>
          <w:lang w:val="sq-AL"/>
        </w:rPr>
        <w:t>qendror</w:t>
      </w:r>
      <w:r w:rsidRPr="00F44988">
        <w:rPr>
          <w:rFonts w:ascii="Garamond" w:eastAsia="Times New Roman" w:hAnsi="Garamond"/>
          <w:color w:val="000000"/>
          <w:kern w:val="28"/>
          <w:sz w:val="24"/>
          <w:szCs w:val="24"/>
          <w:lang w:val="sq-AL"/>
        </w:rPr>
        <w:t xml:space="preserve"> 1.2 m;</w:t>
      </w:r>
    </w:p>
    <w:p w:rsidR="002D2673" w:rsidRPr="00F44988" w:rsidRDefault="002D2673" w:rsidP="007E392D">
      <w:pPr>
        <w:numPr>
          <w:ilvl w:val="0"/>
          <w:numId w:val="62"/>
        </w:numPr>
        <w:spacing w:after="0"/>
        <w:jc w:val="left"/>
        <w:rPr>
          <w:rFonts w:ascii="Garamond" w:eastAsia="Times New Roman" w:hAnsi="Garamond"/>
          <w:color w:val="000000"/>
          <w:kern w:val="28"/>
          <w:sz w:val="24"/>
          <w:szCs w:val="24"/>
          <w:lang w:val="sq-AL"/>
        </w:rPr>
      </w:pPr>
      <w:r w:rsidRPr="00F44988">
        <w:rPr>
          <w:rFonts w:ascii="Garamond" w:eastAsia="Times New Roman" w:hAnsi="Garamond"/>
          <w:color w:val="000000"/>
          <w:kern w:val="28"/>
          <w:sz w:val="24"/>
          <w:szCs w:val="24"/>
          <w:lang w:val="sq-AL"/>
        </w:rPr>
        <w:t>Gjerësia e kanalit të urinës 0.15 m;</w:t>
      </w:r>
    </w:p>
    <w:p w:rsidR="002D2673" w:rsidRPr="00F44988" w:rsidRDefault="002D2673" w:rsidP="007E392D">
      <w:pPr>
        <w:numPr>
          <w:ilvl w:val="0"/>
          <w:numId w:val="62"/>
        </w:numPr>
        <w:spacing w:after="0"/>
        <w:jc w:val="left"/>
        <w:rPr>
          <w:rFonts w:ascii="Garamond" w:eastAsia="Times New Roman" w:hAnsi="Garamond"/>
          <w:color w:val="000000"/>
          <w:kern w:val="28"/>
          <w:sz w:val="24"/>
          <w:szCs w:val="24"/>
          <w:lang w:val="sq-AL"/>
        </w:rPr>
      </w:pPr>
      <w:r w:rsidRPr="00F44988">
        <w:rPr>
          <w:rFonts w:ascii="Garamond" w:eastAsia="Times New Roman" w:hAnsi="Garamond"/>
          <w:color w:val="000000"/>
          <w:kern w:val="28"/>
          <w:sz w:val="24"/>
          <w:szCs w:val="24"/>
          <w:lang w:val="sq-AL"/>
        </w:rPr>
        <w:t>Sipërfaqe padoku vetëm për gicat 6</w:t>
      </w:r>
      <w:r w:rsidR="00EE271F">
        <w:rPr>
          <w:rFonts w:ascii="Garamond" w:hAnsi="Garamond"/>
          <w:shd w:val="clear" w:color="auto" w:fill="FFFFFF"/>
          <w:lang w:val="sq-AL"/>
        </w:rPr>
        <w:t>–</w:t>
      </w:r>
      <w:r w:rsidRPr="00F44988">
        <w:rPr>
          <w:rFonts w:ascii="Garamond" w:eastAsia="Times New Roman" w:hAnsi="Garamond"/>
          <w:color w:val="000000"/>
          <w:kern w:val="28"/>
          <w:sz w:val="24"/>
          <w:szCs w:val="24"/>
          <w:lang w:val="sq-AL"/>
        </w:rPr>
        <w:t>7 m²/çdo boks.</w:t>
      </w:r>
    </w:p>
    <w:p w:rsidR="002D2673" w:rsidRPr="00500128" w:rsidRDefault="002D2673" w:rsidP="002D2673">
      <w:pPr>
        <w:spacing w:after="0" w:line="240" w:lineRule="auto"/>
        <w:ind w:firstLine="0"/>
        <w:jc w:val="left"/>
        <w:rPr>
          <w:rFonts w:ascii="Garamond" w:eastAsia="Times New Roman" w:hAnsi="Garamond"/>
          <w:b/>
          <w:color w:val="000000"/>
          <w:kern w:val="28"/>
          <w:sz w:val="16"/>
          <w:szCs w:val="24"/>
          <w:lang w:val="sq-AL"/>
        </w:rPr>
      </w:pPr>
    </w:p>
    <w:p w:rsidR="002D2673" w:rsidRPr="00F44988" w:rsidRDefault="002D2673" w:rsidP="007E392D">
      <w:pPr>
        <w:numPr>
          <w:ilvl w:val="1"/>
          <w:numId w:val="49"/>
        </w:numPr>
        <w:spacing w:before="120" w:after="120"/>
        <w:contextualSpacing/>
        <w:jc w:val="left"/>
        <w:rPr>
          <w:rFonts w:ascii="Garamond" w:hAnsi="Garamond"/>
          <w:b/>
          <w:sz w:val="24"/>
          <w:szCs w:val="24"/>
          <w:lang w:val="sq-AL"/>
        </w:rPr>
      </w:pPr>
      <w:r w:rsidRPr="00F44988">
        <w:rPr>
          <w:rFonts w:ascii="Garamond" w:hAnsi="Garamond"/>
          <w:b/>
          <w:sz w:val="24"/>
          <w:szCs w:val="24"/>
          <w:lang w:val="sq-AL"/>
        </w:rPr>
        <w:t>Model stabilimenti për mbarështimin e 50 krerë dosave</w:t>
      </w:r>
    </w:p>
    <w:p w:rsidR="002D2673" w:rsidRPr="00F44988" w:rsidRDefault="002D2673" w:rsidP="007E392D">
      <w:pPr>
        <w:numPr>
          <w:ilvl w:val="0"/>
          <w:numId w:val="50"/>
        </w:numPr>
        <w:spacing w:after="0"/>
        <w:jc w:val="left"/>
        <w:rPr>
          <w:rFonts w:ascii="Garamond" w:eastAsia="Times New Roman" w:hAnsi="Garamond"/>
          <w:color w:val="000000"/>
          <w:kern w:val="28"/>
          <w:sz w:val="24"/>
          <w:szCs w:val="28"/>
          <w:lang w:val="sq-AL"/>
        </w:rPr>
      </w:pPr>
      <w:r w:rsidRPr="00F44988">
        <w:rPr>
          <w:rFonts w:ascii="Garamond" w:eastAsia="Times New Roman" w:hAnsi="Garamond"/>
          <w:color w:val="000000"/>
          <w:kern w:val="28"/>
          <w:sz w:val="24"/>
          <w:szCs w:val="28"/>
          <w:lang w:val="sq-AL"/>
        </w:rPr>
        <w:t>Materniteti (</w:t>
      </w:r>
      <w:r w:rsidR="00EE271F" w:rsidRPr="00F44988">
        <w:rPr>
          <w:rFonts w:ascii="Garamond" w:eastAsia="Times New Roman" w:hAnsi="Garamond"/>
          <w:color w:val="000000"/>
          <w:kern w:val="28"/>
          <w:sz w:val="24"/>
          <w:szCs w:val="28"/>
          <w:lang w:val="sq-AL"/>
        </w:rPr>
        <w:t xml:space="preserve">sipërfaqja </w:t>
      </w:r>
      <w:r w:rsidRPr="00F44988">
        <w:rPr>
          <w:rFonts w:ascii="Garamond" w:eastAsia="Times New Roman" w:hAnsi="Garamond"/>
          <w:color w:val="000000"/>
          <w:kern w:val="28"/>
          <w:sz w:val="24"/>
          <w:szCs w:val="28"/>
          <w:lang w:val="sq-AL"/>
        </w:rPr>
        <w:t>+ si</w:t>
      </w:r>
      <w:r w:rsidR="00024CFC">
        <w:rPr>
          <w:rFonts w:ascii="Garamond" w:eastAsia="Times New Roman" w:hAnsi="Garamond"/>
          <w:color w:val="000000"/>
          <w:kern w:val="28"/>
          <w:sz w:val="24"/>
          <w:szCs w:val="28"/>
          <w:lang w:val="sq-AL"/>
        </w:rPr>
        <w:t>përfaqen e korridoreve) 8 m²/dosë/</w:t>
      </w:r>
      <w:r w:rsidRPr="00F44988">
        <w:rPr>
          <w:rFonts w:ascii="Garamond" w:eastAsia="Times New Roman" w:hAnsi="Garamond"/>
          <w:color w:val="000000"/>
          <w:kern w:val="28"/>
          <w:sz w:val="24"/>
          <w:szCs w:val="28"/>
          <w:lang w:val="sq-AL"/>
        </w:rPr>
        <w:t xml:space="preserve">harç </w:t>
      </w:r>
    </w:p>
    <w:p w:rsidR="002D2673" w:rsidRPr="00F44988" w:rsidRDefault="002D2673" w:rsidP="007E392D">
      <w:pPr>
        <w:numPr>
          <w:ilvl w:val="0"/>
          <w:numId w:val="50"/>
        </w:numPr>
        <w:spacing w:after="0"/>
        <w:jc w:val="left"/>
        <w:rPr>
          <w:rFonts w:ascii="Garamond" w:eastAsia="Times New Roman" w:hAnsi="Garamond"/>
          <w:color w:val="000000"/>
          <w:kern w:val="28"/>
          <w:sz w:val="24"/>
          <w:szCs w:val="28"/>
          <w:lang w:val="sq-AL"/>
        </w:rPr>
      </w:pPr>
      <w:r w:rsidRPr="00F44988">
        <w:rPr>
          <w:rFonts w:ascii="Garamond" w:eastAsia="Times New Roman" w:hAnsi="Garamond"/>
          <w:color w:val="000000"/>
          <w:kern w:val="28"/>
          <w:sz w:val="24"/>
          <w:szCs w:val="28"/>
          <w:lang w:val="sq-AL"/>
        </w:rPr>
        <w:t xml:space="preserve">Sipërfaqja e gicave </w:t>
      </w:r>
      <w:r w:rsidR="00024CFC">
        <w:rPr>
          <w:rFonts w:ascii="Garamond" w:eastAsia="Times New Roman" w:hAnsi="Garamond"/>
          <w:color w:val="000000"/>
          <w:kern w:val="28"/>
          <w:sz w:val="24"/>
          <w:szCs w:val="28"/>
          <w:lang w:val="sq-AL"/>
        </w:rPr>
        <w:t>dhe derrave në majmëri 0.85 m²/</w:t>
      </w:r>
      <w:r w:rsidRPr="00F44988">
        <w:rPr>
          <w:rFonts w:ascii="Garamond" w:eastAsia="Times New Roman" w:hAnsi="Garamond"/>
          <w:color w:val="000000"/>
          <w:kern w:val="28"/>
          <w:sz w:val="24"/>
          <w:szCs w:val="28"/>
          <w:lang w:val="sq-AL"/>
        </w:rPr>
        <w:t xml:space="preserve">krerë </w:t>
      </w:r>
    </w:p>
    <w:p w:rsidR="002D2673" w:rsidRPr="00F44988" w:rsidRDefault="002D2673" w:rsidP="007E392D">
      <w:pPr>
        <w:numPr>
          <w:ilvl w:val="0"/>
          <w:numId w:val="50"/>
        </w:numPr>
        <w:spacing w:after="0"/>
        <w:jc w:val="left"/>
        <w:rPr>
          <w:rFonts w:ascii="Garamond" w:eastAsia="Times New Roman" w:hAnsi="Garamond"/>
          <w:color w:val="000000"/>
          <w:kern w:val="28"/>
          <w:sz w:val="24"/>
          <w:szCs w:val="28"/>
          <w:lang w:val="sq-AL"/>
        </w:rPr>
      </w:pPr>
      <w:r w:rsidRPr="00F44988">
        <w:rPr>
          <w:rFonts w:ascii="Garamond" w:eastAsia="Times New Roman" w:hAnsi="Garamond"/>
          <w:color w:val="000000"/>
          <w:kern w:val="28"/>
          <w:sz w:val="24"/>
          <w:szCs w:val="28"/>
          <w:lang w:val="sq-AL"/>
        </w:rPr>
        <w:t>Sipërfaqet e padokut</w:t>
      </w:r>
    </w:p>
    <w:p w:rsidR="002D2673" w:rsidRPr="00F44988" w:rsidRDefault="002D2673" w:rsidP="007E392D">
      <w:pPr>
        <w:numPr>
          <w:ilvl w:val="0"/>
          <w:numId w:val="63"/>
        </w:numPr>
        <w:spacing w:after="0"/>
        <w:jc w:val="left"/>
        <w:rPr>
          <w:rFonts w:ascii="Garamond" w:eastAsia="Times New Roman" w:hAnsi="Garamond"/>
          <w:color w:val="000000"/>
          <w:kern w:val="28"/>
          <w:sz w:val="24"/>
          <w:szCs w:val="28"/>
          <w:lang w:val="sq-AL"/>
        </w:rPr>
      </w:pPr>
      <w:r w:rsidRPr="00F44988">
        <w:rPr>
          <w:rFonts w:ascii="Garamond" w:eastAsia="Times New Roman" w:hAnsi="Garamond"/>
          <w:color w:val="000000"/>
          <w:kern w:val="28"/>
          <w:sz w:val="24"/>
          <w:szCs w:val="28"/>
          <w:lang w:val="sq-AL"/>
        </w:rPr>
        <w:t xml:space="preserve">Për dosat </w:t>
      </w:r>
      <w:r w:rsidR="00024CFC" w:rsidRPr="00F44988">
        <w:rPr>
          <w:rFonts w:ascii="Garamond" w:eastAsia="Times New Roman" w:hAnsi="Garamond"/>
          <w:color w:val="000000"/>
          <w:kern w:val="28"/>
          <w:sz w:val="24"/>
          <w:szCs w:val="28"/>
          <w:lang w:val="sq-AL"/>
        </w:rPr>
        <w:t>barrsë</w:t>
      </w:r>
      <w:r w:rsidR="002B5708">
        <w:rPr>
          <w:rFonts w:ascii="Garamond" w:eastAsia="Times New Roman" w:hAnsi="Garamond"/>
          <w:color w:val="000000"/>
          <w:kern w:val="28"/>
          <w:sz w:val="24"/>
          <w:szCs w:val="28"/>
          <w:lang w:val="sq-AL"/>
        </w:rPr>
        <w:t xml:space="preserve"> dhe remont 1.1 m²</w:t>
      </w:r>
      <w:r w:rsidRPr="00F44988">
        <w:rPr>
          <w:rFonts w:ascii="Garamond" w:eastAsia="Times New Roman" w:hAnsi="Garamond"/>
          <w:color w:val="000000"/>
          <w:kern w:val="28"/>
          <w:sz w:val="24"/>
          <w:szCs w:val="28"/>
          <w:lang w:val="sq-AL"/>
        </w:rPr>
        <w:t>/krerë;</w:t>
      </w:r>
    </w:p>
    <w:p w:rsidR="002D2673" w:rsidRPr="00F44988" w:rsidRDefault="002B5708" w:rsidP="007E392D">
      <w:pPr>
        <w:numPr>
          <w:ilvl w:val="0"/>
          <w:numId w:val="63"/>
        </w:numPr>
        <w:spacing w:after="0"/>
        <w:jc w:val="left"/>
        <w:rPr>
          <w:rFonts w:ascii="Garamond" w:eastAsia="Times New Roman" w:hAnsi="Garamond"/>
          <w:color w:val="000000"/>
          <w:kern w:val="28"/>
          <w:sz w:val="24"/>
          <w:szCs w:val="28"/>
          <w:lang w:val="sq-AL"/>
        </w:rPr>
      </w:pPr>
      <w:r>
        <w:rPr>
          <w:rFonts w:ascii="Garamond" w:eastAsia="Times New Roman" w:hAnsi="Garamond"/>
          <w:color w:val="000000"/>
          <w:kern w:val="28"/>
          <w:sz w:val="24"/>
          <w:szCs w:val="28"/>
          <w:lang w:val="sq-AL"/>
        </w:rPr>
        <w:t>Për derrat në majmëri, 0.9 m²/</w:t>
      </w:r>
      <w:r w:rsidR="002D2673" w:rsidRPr="00F44988">
        <w:rPr>
          <w:rFonts w:ascii="Garamond" w:eastAsia="Times New Roman" w:hAnsi="Garamond"/>
          <w:color w:val="000000"/>
          <w:kern w:val="28"/>
          <w:sz w:val="24"/>
          <w:szCs w:val="28"/>
          <w:lang w:val="sq-AL"/>
        </w:rPr>
        <w:t>krerë.</w:t>
      </w:r>
    </w:p>
    <w:p w:rsidR="002D2673" w:rsidRPr="00F44988" w:rsidRDefault="002D2673" w:rsidP="007E392D">
      <w:pPr>
        <w:numPr>
          <w:ilvl w:val="0"/>
          <w:numId w:val="50"/>
        </w:numPr>
        <w:spacing w:after="0"/>
        <w:jc w:val="left"/>
        <w:rPr>
          <w:rFonts w:ascii="Garamond" w:eastAsia="Times New Roman" w:hAnsi="Garamond"/>
          <w:color w:val="000000"/>
          <w:kern w:val="28"/>
          <w:sz w:val="24"/>
          <w:szCs w:val="28"/>
          <w:lang w:val="sq-AL"/>
        </w:rPr>
      </w:pPr>
      <w:r w:rsidRPr="00F44988">
        <w:rPr>
          <w:rFonts w:ascii="Garamond" w:eastAsia="Times New Roman" w:hAnsi="Garamond"/>
          <w:color w:val="000000"/>
          <w:kern w:val="28"/>
          <w:sz w:val="24"/>
          <w:szCs w:val="28"/>
          <w:lang w:val="sq-AL"/>
        </w:rPr>
        <w:t>Sipërfaqja e stacionit të ndërzimit 12 m²;</w:t>
      </w:r>
    </w:p>
    <w:p w:rsidR="002D2673" w:rsidRPr="00F44988" w:rsidRDefault="002D2673" w:rsidP="007E392D">
      <w:pPr>
        <w:numPr>
          <w:ilvl w:val="0"/>
          <w:numId w:val="50"/>
        </w:numPr>
        <w:spacing w:after="0"/>
        <w:jc w:val="left"/>
        <w:rPr>
          <w:rFonts w:ascii="Garamond" w:eastAsia="Times New Roman" w:hAnsi="Garamond"/>
          <w:color w:val="000000"/>
          <w:kern w:val="28"/>
          <w:sz w:val="24"/>
          <w:szCs w:val="28"/>
          <w:lang w:val="sq-AL"/>
        </w:rPr>
      </w:pPr>
      <w:r w:rsidRPr="00F44988">
        <w:rPr>
          <w:rFonts w:ascii="Garamond" w:eastAsia="Times New Roman" w:hAnsi="Garamond"/>
          <w:color w:val="000000"/>
          <w:kern w:val="28"/>
          <w:sz w:val="24"/>
          <w:szCs w:val="28"/>
          <w:lang w:val="sq-AL"/>
        </w:rPr>
        <w:t>Rezervuari i ujit 20 m²;</w:t>
      </w:r>
    </w:p>
    <w:p w:rsidR="002D2673" w:rsidRPr="00F44988" w:rsidRDefault="002D2673" w:rsidP="007E392D">
      <w:pPr>
        <w:numPr>
          <w:ilvl w:val="0"/>
          <w:numId w:val="50"/>
        </w:numPr>
        <w:spacing w:after="0"/>
        <w:jc w:val="left"/>
        <w:rPr>
          <w:rFonts w:ascii="Garamond" w:eastAsia="Times New Roman" w:hAnsi="Garamond"/>
          <w:color w:val="000000"/>
          <w:kern w:val="28"/>
          <w:sz w:val="24"/>
          <w:szCs w:val="28"/>
          <w:lang w:val="sq-AL"/>
        </w:rPr>
      </w:pPr>
      <w:r w:rsidRPr="00F44988">
        <w:rPr>
          <w:rFonts w:ascii="Garamond" w:eastAsia="Times New Roman" w:hAnsi="Garamond"/>
          <w:color w:val="000000"/>
          <w:kern w:val="28"/>
          <w:sz w:val="24"/>
          <w:szCs w:val="28"/>
          <w:lang w:val="sq-AL"/>
        </w:rPr>
        <w:t>Klinika e stabilimentit</w:t>
      </w:r>
      <w:r w:rsidR="00024CFC">
        <w:rPr>
          <w:rFonts w:ascii="Garamond" w:eastAsia="Times New Roman" w:hAnsi="Garamond"/>
          <w:color w:val="000000"/>
          <w:kern w:val="28"/>
          <w:sz w:val="24"/>
          <w:szCs w:val="28"/>
          <w:lang w:val="sq-AL"/>
        </w:rPr>
        <w:t xml:space="preserve"> </w:t>
      </w:r>
      <w:r w:rsidRPr="00F44988">
        <w:rPr>
          <w:rFonts w:ascii="Garamond" w:eastAsia="Times New Roman" w:hAnsi="Garamond"/>
          <w:color w:val="000000"/>
          <w:kern w:val="28"/>
          <w:sz w:val="24"/>
          <w:szCs w:val="28"/>
          <w:lang w:val="sq-AL"/>
        </w:rPr>
        <w:t>16 m²;</w:t>
      </w:r>
    </w:p>
    <w:p w:rsidR="002D2673" w:rsidRDefault="002D2673" w:rsidP="007E392D">
      <w:pPr>
        <w:numPr>
          <w:ilvl w:val="0"/>
          <w:numId w:val="50"/>
        </w:numPr>
        <w:spacing w:after="0"/>
        <w:jc w:val="left"/>
        <w:rPr>
          <w:rFonts w:ascii="Garamond" w:eastAsia="Times New Roman" w:hAnsi="Garamond"/>
          <w:color w:val="000000"/>
          <w:kern w:val="28"/>
          <w:sz w:val="24"/>
          <w:szCs w:val="28"/>
          <w:lang w:val="sq-AL"/>
        </w:rPr>
      </w:pPr>
      <w:r w:rsidRPr="00F44988">
        <w:rPr>
          <w:rFonts w:ascii="Garamond" w:eastAsia="Times New Roman" w:hAnsi="Garamond"/>
          <w:color w:val="000000"/>
          <w:kern w:val="28"/>
          <w:sz w:val="24"/>
          <w:szCs w:val="28"/>
          <w:lang w:val="sq-AL"/>
        </w:rPr>
        <w:t>Depo dhe punishte ushqimi 30 m²;</w:t>
      </w:r>
    </w:p>
    <w:p w:rsidR="002D2673" w:rsidRPr="00F44988" w:rsidRDefault="00024CFC" w:rsidP="007E392D">
      <w:pPr>
        <w:numPr>
          <w:ilvl w:val="0"/>
          <w:numId w:val="50"/>
        </w:numPr>
        <w:spacing w:after="0"/>
        <w:jc w:val="left"/>
        <w:rPr>
          <w:rFonts w:ascii="Garamond" w:eastAsia="Times New Roman" w:hAnsi="Garamond"/>
          <w:color w:val="000000"/>
          <w:kern w:val="28"/>
          <w:sz w:val="24"/>
          <w:szCs w:val="28"/>
          <w:lang w:val="sq-AL"/>
        </w:rPr>
      </w:pPr>
      <w:r w:rsidRPr="00F44988">
        <w:rPr>
          <w:rFonts w:ascii="Garamond" w:eastAsia="Times New Roman" w:hAnsi="Garamond"/>
          <w:color w:val="000000"/>
          <w:kern w:val="28"/>
          <w:sz w:val="24"/>
          <w:szCs w:val="28"/>
          <w:lang w:val="sq-AL"/>
        </w:rPr>
        <w:t>Ambientet</w:t>
      </w:r>
      <w:r w:rsidR="002D2673" w:rsidRPr="00F44988">
        <w:rPr>
          <w:rFonts w:ascii="Garamond" w:eastAsia="Times New Roman" w:hAnsi="Garamond"/>
          <w:color w:val="000000"/>
          <w:kern w:val="28"/>
          <w:sz w:val="24"/>
          <w:szCs w:val="28"/>
          <w:lang w:val="sq-AL"/>
        </w:rPr>
        <w:t xml:space="preserve"> për punonjësit 20 m²;</w:t>
      </w:r>
    </w:p>
    <w:p w:rsidR="002D2673" w:rsidRPr="00F44988" w:rsidRDefault="002D2673" w:rsidP="007E392D">
      <w:pPr>
        <w:numPr>
          <w:ilvl w:val="0"/>
          <w:numId w:val="50"/>
        </w:numPr>
        <w:spacing w:after="0"/>
        <w:jc w:val="left"/>
        <w:rPr>
          <w:rFonts w:ascii="Garamond" w:eastAsia="Times New Roman" w:hAnsi="Garamond"/>
          <w:color w:val="000000"/>
          <w:kern w:val="28"/>
          <w:sz w:val="24"/>
          <w:szCs w:val="28"/>
          <w:lang w:val="sq-AL"/>
        </w:rPr>
      </w:pPr>
      <w:r w:rsidRPr="00F44988">
        <w:rPr>
          <w:rFonts w:ascii="Garamond" w:eastAsia="Times New Roman" w:hAnsi="Garamond"/>
          <w:color w:val="000000"/>
          <w:kern w:val="28"/>
          <w:sz w:val="24"/>
          <w:szCs w:val="28"/>
          <w:lang w:val="sq-AL"/>
        </w:rPr>
        <w:t xml:space="preserve">Banjat për </w:t>
      </w:r>
      <w:r w:rsidR="00024CFC" w:rsidRPr="00F44988">
        <w:rPr>
          <w:rFonts w:ascii="Garamond" w:eastAsia="Times New Roman" w:hAnsi="Garamond"/>
          <w:color w:val="000000"/>
          <w:kern w:val="28"/>
          <w:sz w:val="24"/>
          <w:szCs w:val="28"/>
          <w:lang w:val="sq-AL"/>
        </w:rPr>
        <w:t>dezinfektimin</w:t>
      </w:r>
      <w:r w:rsidRPr="00F44988">
        <w:rPr>
          <w:rFonts w:ascii="Garamond" w:eastAsia="Times New Roman" w:hAnsi="Garamond"/>
          <w:color w:val="000000"/>
          <w:kern w:val="28"/>
          <w:sz w:val="24"/>
          <w:szCs w:val="28"/>
          <w:lang w:val="sq-AL"/>
        </w:rPr>
        <w:t xml:space="preserve"> e derrave, kanal me përmasat 17.5 m²;</w:t>
      </w:r>
    </w:p>
    <w:p w:rsidR="002D2673" w:rsidRPr="00F44988" w:rsidRDefault="002D2673" w:rsidP="007E392D">
      <w:pPr>
        <w:numPr>
          <w:ilvl w:val="0"/>
          <w:numId w:val="50"/>
        </w:numPr>
        <w:spacing w:after="0"/>
        <w:jc w:val="left"/>
        <w:rPr>
          <w:rFonts w:ascii="Garamond" w:eastAsia="Times New Roman" w:hAnsi="Garamond"/>
          <w:color w:val="000000"/>
          <w:kern w:val="28"/>
          <w:sz w:val="24"/>
          <w:szCs w:val="28"/>
          <w:lang w:val="sq-AL"/>
        </w:rPr>
      </w:pPr>
      <w:r w:rsidRPr="00F44988">
        <w:rPr>
          <w:rFonts w:ascii="Garamond" w:eastAsia="Times New Roman" w:hAnsi="Garamond"/>
          <w:color w:val="000000"/>
          <w:kern w:val="28"/>
          <w:sz w:val="24"/>
          <w:szCs w:val="28"/>
          <w:lang w:val="sq-AL"/>
        </w:rPr>
        <w:t>Depo urine dhe ple</w:t>
      </w:r>
      <w:r w:rsidR="00024CFC">
        <w:rPr>
          <w:rFonts w:ascii="Garamond" w:eastAsia="Times New Roman" w:hAnsi="Garamond"/>
          <w:color w:val="000000"/>
          <w:kern w:val="28"/>
          <w:sz w:val="24"/>
          <w:szCs w:val="28"/>
          <w:lang w:val="sq-AL"/>
        </w:rPr>
        <w:t>hë</w:t>
      </w:r>
      <w:r w:rsidRPr="00F44988">
        <w:rPr>
          <w:rFonts w:ascii="Garamond" w:eastAsia="Times New Roman" w:hAnsi="Garamond"/>
          <w:color w:val="000000"/>
          <w:kern w:val="28"/>
          <w:sz w:val="24"/>
          <w:szCs w:val="28"/>
          <w:lang w:val="sq-AL"/>
        </w:rPr>
        <w:t>rishte</w:t>
      </w:r>
      <w:r w:rsidR="00024CFC">
        <w:rPr>
          <w:rFonts w:ascii="Garamond" w:eastAsia="Times New Roman" w:hAnsi="Garamond"/>
          <w:color w:val="000000"/>
          <w:kern w:val="28"/>
          <w:sz w:val="24"/>
          <w:szCs w:val="28"/>
          <w:lang w:val="sq-AL"/>
        </w:rPr>
        <w:t>: 1.5 m²/</w:t>
      </w:r>
      <w:r w:rsidRPr="00F44988">
        <w:rPr>
          <w:rFonts w:ascii="Garamond" w:eastAsia="Times New Roman" w:hAnsi="Garamond"/>
          <w:color w:val="000000"/>
          <w:kern w:val="28"/>
          <w:sz w:val="24"/>
          <w:szCs w:val="28"/>
          <w:lang w:val="sq-AL"/>
        </w:rPr>
        <w:t>dosë x 50 krerë = 75 m²;</w:t>
      </w:r>
    </w:p>
    <w:p w:rsidR="002D2673" w:rsidRPr="00F44988" w:rsidRDefault="002D2673" w:rsidP="007E392D">
      <w:pPr>
        <w:numPr>
          <w:ilvl w:val="0"/>
          <w:numId w:val="50"/>
        </w:numPr>
        <w:spacing w:after="0"/>
        <w:jc w:val="left"/>
        <w:rPr>
          <w:rFonts w:ascii="Garamond" w:eastAsia="Times New Roman" w:hAnsi="Garamond"/>
          <w:color w:val="000000"/>
          <w:kern w:val="28"/>
          <w:sz w:val="24"/>
          <w:szCs w:val="28"/>
          <w:lang w:val="sq-AL"/>
        </w:rPr>
      </w:pPr>
      <w:r w:rsidRPr="00F44988">
        <w:rPr>
          <w:rFonts w:ascii="Garamond" w:eastAsia="Times New Roman" w:hAnsi="Garamond"/>
          <w:color w:val="000000"/>
          <w:kern w:val="28"/>
          <w:sz w:val="24"/>
          <w:szCs w:val="28"/>
          <w:lang w:val="sq-AL"/>
        </w:rPr>
        <w:t>Sipërfaqe rruge 200 m².</w:t>
      </w:r>
    </w:p>
    <w:p w:rsidR="002D2673" w:rsidRPr="00F44988" w:rsidRDefault="002D2673" w:rsidP="00500128">
      <w:pPr>
        <w:spacing w:after="0" w:line="273" w:lineRule="auto"/>
        <w:ind w:firstLine="0"/>
        <w:rPr>
          <w:rFonts w:ascii="Garamond" w:hAnsi="Garamond"/>
          <w:b/>
          <w:sz w:val="24"/>
          <w:szCs w:val="24"/>
          <w:lang w:val="sq-AL"/>
        </w:rPr>
      </w:pPr>
      <w:r w:rsidRPr="00F44988">
        <w:rPr>
          <w:rFonts w:ascii="Garamond" w:eastAsia="Times New Roman" w:hAnsi="Garamond"/>
          <w:color w:val="000000"/>
          <w:kern w:val="28"/>
          <w:sz w:val="24"/>
          <w:szCs w:val="24"/>
          <w:lang w:val="sq-AL"/>
        </w:rPr>
        <w:br w:type="page"/>
      </w:r>
      <w:r w:rsidR="00500128" w:rsidRPr="00500128">
        <w:rPr>
          <w:rFonts w:ascii="Garamond" w:eastAsia="Times New Roman" w:hAnsi="Garamond"/>
          <w:b/>
          <w:color w:val="000000"/>
          <w:kern w:val="28"/>
          <w:sz w:val="24"/>
          <w:szCs w:val="24"/>
          <w:lang w:val="sq-AL"/>
        </w:rPr>
        <w:lastRenderedPageBreak/>
        <w:t>4.</w:t>
      </w:r>
      <w:r w:rsidR="00500128">
        <w:rPr>
          <w:rFonts w:ascii="Garamond" w:eastAsia="Times New Roman" w:hAnsi="Garamond"/>
          <w:color w:val="000000"/>
          <w:kern w:val="28"/>
          <w:sz w:val="24"/>
          <w:szCs w:val="24"/>
          <w:lang w:val="sq-AL"/>
        </w:rPr>
        <w:t xml:space="preserve"> </w:t>
      </w:r>
      <w:r w:rsidRPr="00F44988">
        <w:rPr>
          <w:rFonts w:ascii="Garamond" w:hAnsi="Garamond"/>
          <w:b/>
          <w:sz w:val="24"/>
          <w:szCs w:val="24"/>
          <w:lang w:val="sq-AL"/>
        </w:rPr>
        <w:t>STREHIMET PËR TË IMËTA</w:t>
      </w:r>
    </w:p>
    <w:p w:rsidR="002D2673" w:rsidRPr="00F44988" w:rsidRDefault="002D2673" w:rsidP="002D2673">
      <w:pPr>
        <w:spacing w:after="0"/>
        <w:ind w:firstLine="0"/>
        <w:jc w:val="left"/>
        <w:rPr>
          <w:rFonts w:ascii="Garamond" w:hAnsi="Garamond"/>
          <w:sz w:val="24"/>
          <w:szCs w:val="24"/>
          <w:lang w:val="sq-AL"/>
        </w:rPr>
      </w:pPr>
      <w:r w:rsidRPr="00F44988">
        <w:rPr>
          <w:rFonts w:ascii="Garamond" w:hAnsi="Garamond"/>
          <w:sz w:val="24"/>
          <w:szCs w:val="24"/>
          <w:lang w:val="sq-AL"/>
        </w:rPr>
        <w:t>Nevojat për sipërfaqe trualli strehim dhe funksionim të aktiviteteve:</w:t>
      </w:r>
    </w:p>
    <w:p w:rsidR="002D2673" w:rsidRPr="00F44988" w:rsidRDefault="002D2673" w:rsidP="007E392D">
      <w:pPr>
        <w:numPr>
          <w:ilvl w:val="0"/>
          <w:numId w:val="66"/>
        </w:numPr>
        <w:spacing w:after="0"/>
        <w:jc w:val="left"/>
        <w:rPr>
          <w:rFonts w:ascii="Garamond" w:hAnsi="Garamond"/>
          <w:sz w:val="24"/>
          <w:szCs w:val="24"/>
          <w:lang w:val="sq-AL"/>
        </w:rPr>
      </w:pPr>
      <w:r w:rsidRPr="00F44988">
        <w:rPr>
          <w:rFonts w:ascii="Garamond" w:hAnsi="Garamond"/>
          <w:sz w:val="24"/>
          <w:szCs w:val="24"/>
          <w:lang w:val="sq-AL"/>
        </w:rPr>
        <w:t>Dele dhe kategoritë e tjera 3</w:t>
      </w:r>
      <w:r w:rsidR="0070541D" w:rsidRPr="00F44988">
        <w:rPr>
          <w:rFonts w:ascii="Garamond" w:hAnsi="Garamond"/>
          <w:sz w:val="24"/>
          <w:szCs w:val="24"/>
          <w:lang w:val="sq-AL"/>
        </w:rPr>
        <w:t xml:space="preserve"> </w:t>
      </w:r>
      <w:r w:rsidRPr="00F44988">
        <w:rPr>
          <w:rFonts w:ascii="Garamond" w:hAnsi="Garamond"/>
          <w:sz w:val="24"/>
          <w:szCs w:val="24"/>
          <w:lang w:val="sq-AL"/>
        </w:rPr>
        <w:t>m</w:t>
      </w:r>
      <w:r w:rsidRPr="00F44988">
        <w:rPr>
          <w:rFonts w:ascii="Garamond" w:hAnsi="Garamond"/>
          <w:sz w:val="24"/>
          <w:szCs w:val="24"/>
          <w:vertAlign w:val="superscript"/>
          <w:lang w:val="sq-AL"/>
        </w:rPr>
        <w:t>2</w:t>
      </w:r>
      <w:r w:rsidRPr="00F44988">
        <w:rPr>
          <w:rFonts w:ascii="Garamond" w:hAnsi="Garamond"/>
          <w:sz w:val="24"/>
          <w:szCs w:val="24"/>
          <w:lang w:val="sq-AL"/>
        </w:rPr>
        <w:t>;</w:t>
      </w:r>
    </w:p>
    <w:p w:rsidR="002D2673" w:rsidRPr="00F44988" w:rsidRDefault="002D2673" w:rsidP="007E392D">
      <w:pPr>
        <w:numPr>
          <w:ilvl w:val="0"/>
          <w:numId w:val="66"/>
        </w:numPr>
        <w:spacing w:after="0"/>
        <w:jc w:val="left"/>
        <w:rPr>
          <w:rFonts w:ascii="Garamond" w:hAnsi="Garamond"/>
          <w:sz w:val="24"/>
          <w:szCs w:val="24"/>
          <w:lang w:val="sq-AL"/>
        </w:rPr>
      </w:pPr>
      <w:r w:rsidRPr="00F44988">
        <w:rPr>
          <w:rFonts w:ascii="Garamond" w:hAnsi="Garamond"/>
          <w:sz w:val="24"/>
          <w:szCs w:val="24"/>
          <w:lang w:val="sq-AL"/>
        </w:rPr>
        <w:t>Dhi dhe kategoritë e tjera 3.2 m</w:t>
      </w:r>
      <w:r w:rsidRPr="00F44988">
        <w:rPr>
          <w:rFonts w:ascii="Garamond" w:hAnsi="Garamond"/>
          <w:sz w:val="24"/>
          <w:szCs w:val="24"/>
          <w:vertAlign w:val="superscript"/>
          <w:lang w:val="sq-AL"/>
        </w:rPr>
        <w:t>2</w:t>
      </w:r>
      <w:r w:rsidRPr="00F44988">
        <w:rPr>
          <w:rFonts w:ascii="Garamond" w:hAnsi="Garamond"/>
          <w:sz w:val="24"/>
          <w:szCs w:val="24"/>
          <w:lang w:val="sq-AL"/>
        </w:rPr>
        <w:t>.</w:t>
      </w:r>
    </w:p>
    <w:p w:rsidR="002D2673" w:rsidRPr="00F44988" w:rsidRDefault="002D2673" w:rsidP="002D2673">
      <w:pPr>
        <w:spacing w:after="0"/>
        <w:ind w:firstLine="0"/>
        <w:jc w:val="left"/>
        <w:rPr>
          <w:rFonts w:ascii="Garamond" w:hAnsi="Garamond"/>
          <w:sz w:val="24"/>
          <w:szCs w:val="24"/>
          <w:lang w:val="sq-AL"/>
        </w:rPr>
      </w:pPr>
    </w:p>
    <w:p w:rsidR="002D2673" w:rsidRPr="00F44988" w:rsidRDefault="002D2673" w:rsidP="002D2673">
      <w:pPr>
        <w:autoSpaceDE w:val="0"/>
        <w:autoSpaceDN w:val="0"/>
        <w:adjustRightInd w:val="0"/>
        <w:spacing w:after="0" w:line="240" w:lineRule="auto"/>
        <w:ind w:firstLine="0"/>
        <w:jc w:val="left"/>
        <w:rPr>
          <w:rFonts w:ascii="Garamond" w:hAnsi="Garamond" w:cs="Symbol"/>
          <w:sz w:val="24"/>
          <w:szCs w:val="24"/>
          <w:lang w:val="sq-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45"/>
        <w:gridCol w:w="2070"/>
        <w:gridCol w:w="1890"/>
        <w:gridCol w:w="1665"/>
      </w:tblGrid>
      <w:tr w:rsidR="002D2673" w:rsidRPr="00F44988" w:rsidTr="0017557E">
        <w:trPr>
          <w:jc w:val="center"/>
        </w:trPr>
        <w:tc>
          <w:tcPr>
            <w:tcW w:w="3645" w:type="dxa"/>
            <w:vMerge w:val="restart"/>
            <w:vAlign w:val="center"/>
          </w:tcPr>
          <w:p w:rsidR="002D2673" w:rsidRPr="00F44988" w:rsidRDefault="002D2673" w:rsidP="002D2673">
            <w:pPr>
              <w:autoSpaceDE w:val="0"/>
              <w:autoSpaceDN w:val="0"/>
              <w:adjustRightInd w:val="0"/>
              <w:spacing w:after="0" w:line="240" w:lineRule="auto"/>
              <w:ind w:firstLine="0"/>
              <w:jc w:val="center"/>
              <w:rPr>
                <w:rFonts w:ascii="Garamond" w:hAnsi="Garamond"/>
                <w:b/>
                <w:sz w:val="24"/>
                <w:szCs w:val="24"/>
                <w:lang w:val="sq-AL"/>
              </w:rPr>
            </w:pPr>
            <w:r w:rsidRPr="00F44988">
              <w:rPr>
                <w:rFonts w:ascii="Garamond" w:hAnsi="Garamond"/>
                <w:b/>
                <w:sz w:val="24"/>
                <w:szCs w:val="24"/>
                <w:lang w:val="sq-AL"/>
              </w:rPr>
              <w:t>Emërtimi</w:t>
            </w:r>
          </w:p>
        </w:tc>
        <w:tc>
          <w:tcPr>
            <w:tcW w:w="5625" w:type="dxa"/>
            <w:gridSpan w:val="3"/>
            <w:vAlign w:val="center"/>
          </w:tcPr>
          <w:p w:rsidR="002D2673" w:rsidRPr="00F44988" w:rsidRDefault="002D2673" w:rsidP="002D2673">
            <w:pPr>
              <w:autoSpaceDE w:val="0"/>
              <w:autoSpaceDN w:val="0"/>
              <w:adjustRightInd w:val="0"/>
              <w:spacing w:after="0" w:line="240" w:lineRule="auto"/>
              <w:ind w:firstLine="0"/>
              <w:jc w:val="center"/>
              <w:rPr>
                <w:rFonts w:ascii="Garamond" w:hAnsi="Garamond"/>
                <w:b/>
                <w:sz w:val="24"/>
                <w:szCs w:val="24"/>
                <w:lang w:val="sq-AL"/>
              </w:rPr>
            </w:pPr>
            <w:r w:rsidRPr="00F44988">
              <w:rPr>
                <w:rFonts w:ascii="Garamond" w:hAnsi="Garamond"/>
                <w:b/>
                <w:sz w:val="24"/>
                <w:szCs w:val="24"/>
                <w:lang w:val="sq-AL"/>
              </w:rPr>
              <w:t>Peshat e deleve (kg)</w:t>
            </w:r>
          </w:p>
        </w:tc>
      </w:tr>
      <w:tr w:rsidR="002D2673" w:rsidRPr="00F44988" w:rsidTr="0017557E">
        <w:trPr>
          <w:jc w:val="center"/>
        </w:trPr>
        <w:tc>
          <w:tcPr>
            <w:tcW w:w="3645" w:type="dxa"/>
            <w:vMerge/>
          </w:tcPr>
          <w:p w:rsidR="002D2673" w:rsidRPr="00F44988" w:rsidRDefault="002D2673" w:rsidP="002D2673">
            <w:pPr>
              <w:autoSpaceDE w:val="0"/>
              <w:autoSpaceDN w:val="0"/>
              <w:adjustRightInd w:val="0"/>
              <w:spacing w:after="0" w:line="240" w:lineRule="auto"/>
              <w:ind w:firstLine="0"/>
              <w:jc w:val="center"/>
              <w:rPr>
                <w:rFonts w:ascii="Garamond" w:hAnsi="Garamond"/>
                <w:sz w:val="24"/>
                <w:szCs w:val="24"/>
                <w:lang w:val="sq-AL"/>
              </w:rPr>
            </w:pPr>
          </w:p>
        </w:tc>
        <w:tc>
          <w:tcPr>
            <w:tcW w:w="2070" w:type="dxa"/>
          </w:tcPr>
          <w:p w:rsidR="002D2673" w:rsidRPr="00F44988" w:rsidRDefault="002D2673" w:rsidP="002D2673">
            <w:pPr>
              <w:autoSpaceDE w:val="0"/>
              <w:autoSpaceDN w:val="0"/>
              <w:adjustRightInd w:val="0"/>
              <w:spacing w:after="0" w:line="240" w:lineRule="auto"/>
              <w:ind w:firstLine="0"/>
              <w:jc w:val="center"/>
              <w:rPr>
                <w:rFonts w:ascii="Garamond" w:hAnsi="Garamond"/>
                <w:b/>
                <w:sz w:val="24"/>
                <w:szCs w:val="24"/>
                <w:lang w:val="sq-AL"/>
              </w:rPr>
            </w:pPr>
            <w:r w:rsidRPr="00F44988">
              <w:rPr>
                <w:rFonts w:ascii="Garamond" w:hAnsi="Garamond"/>
                <w:b/>
                <w:sz w:val="24"/>
                <w:szCs w:val="24"/>
                <w:lang w:val="sq-AL"/>
              </w:rPr>
              <w:t>80 kg</w:t>
            </w:r>
          </w:p>
        </w:tc>
        <w:tc>
          <w:tcPr>
            <w:tcW w:w="1890" w:type="dxa"/>
          </w:tcPr>
          <w:p w:rsidR="002D2673" w:rsidRPr="00F44988" w:rsidRDefault="002D2673" w:rsidP="002D2673">
            <w:pPr>
              <w:autoSpaceDE w:val="0"/>
              <w:autoSpaceDN w:val="0"/>
              <w:adjustRightInd w:val="0"/>
              <w:spacing w:after="0" w:line="240" w:lineRule="auto"/>
              <w:ind w:firstLine="0"/>
              <w:jc w:val="center"/>
              <w:rPr>
                <w:rFonts w:ascii="Garamond" w:hAnsi="Garamond"/>
                <w:b/>
                <w:sz w:val="24"/>
                <w:szCs w:val="24"/>
                <w:lang w:val="sq-AL"/>
              </w:rPr>
            </w:pPr>
            <w:r w:rsidRPr="00F44988">
              <w:rPr>
                <w:rFonts w:ascii="Garamond" w:hAnsi="Garamond"/>
                <w:b/>
                <w:sz w:val="24"/>
                <w:szCs w:val="24"/>
                <w:lang w:val="sq-AL"/>
              </w:rPr>
              <w:t>60 kg</w:t>
            </w:r>
          </w:p>
        </w:tc>
        <w:tc>
          <w:tcPr>
            <w:tcW w:w="1665" w:type="dxa"/>
          </w:tcPr>
          <w:p w:rsidR="002D2673" w:rsidRPr="00F44988" w:rsidRDefault="002D2673" w:rsidP="002D2673">
            <w:pPr>
              <w:autoSpaceDE w:val="0"/>
              <w:autoSpaceDN w:val="0"/>
              <w:adjustRightInd w:val="0"/>
              <w:spacing w:after="0" w:line="240" w:lineRule="auto"/>
              <w:ind w:firstLine="0"/>
              <w:jc w:val="center"/>
              <w:rPr>
                <w:rFonts w:ascii="Garamond" w:hAnsi="Garamond"/>
                <w:b/>
                <w:sz w:val="24"/>
                <w:szCs w:val="24"/>
                <w:lang w:val="sq-AL"/>
              </w:rPr>
            </w:pPr>
            <w:r w:rsidRPr="00F44988">
              <w:rPr>
                <w:rFonts w:ascii="Garamond" w:hAnsi="Garamond"/>
                <w:b/>
                <w:sz w:val="24"/>
                <w:szCs w:val="24"/>
                <w:lang w:val="sq-AL"/>
              </w:rPr>
              <w:t>40 kg</w:t>
            </w:r>
          </w:p>
        </w:tc>
      </w:tr>
      <w:tr w:rsidR="002D2673" w:rsidRPr="00F44988" w:rsidTr="0017557E">
        <w:trPr>
          <w:jc w:val="center"/>
        </w:trPr>
        <w:tc>
          <w:tcPr>
            <w:tcW w:w="3645" w:type="dxa"/>
          </w:tcPr>
          <w:p w:rsidR="002D2673" w:rsidRPr="00F44988" w:rsidRDefault="002D2673" w:rsidP="002D2673">
            <w:pPr>
              <w:autoSpaceDE w:val="0"/>
              <w:autoSpaceDN w:val="0"/>
              <w:adjustRightInd w:val="0"/>
              <w:spacing w:after="0" w:line="240" w:lineRule="auto"/>
              <w:ind w:firstLine="0"/>
              <w:jc w:val="left"/>
              <w:rPr>
                <w:rFonts w:ascii="Garamond" w:hAnsi="Garamond"/>
                <w:sz w:val="24"/>
                <w:szCs w:val="24"/>
                <w:lang w:val="sq-AL"/>
              </w:rPr>
            </w:pPr>
            <w:r w:rsidRPr="00F44988">
              <w:rPr>
                <w:rFonts w:ascii="Garamond" w:hAnsi="Garamond"/>
                <w:sz w:val="24"/>
                <w:szCs w:val="24"/>
                <w:lang w:val="sq-AL"/>
              </w:rPr>
              <w:t>Sip. m</w:t>
            </w:r>
            <w:r w:rsidRPr="00F44988">
              <w:rPr>
                <w:rFonts w:ascii="Garamond" w:hAnsi="Garamond"/>
                <w:sz w:val="24"/>
                <w:szCs w:val="24"/>
                <w:vertAlign w:val="superscript"/>
                <w:lang w:val="sq-AL"/>
              </w:rPr>
              <w:t>2</w:t>
            </w:r>
            <w:r w:rsidRPr="00F44988">
              <w:rPr>
                <w:rFonts w:ascii="Garamond" w:hAnsi="Garamond"/>
                <w:sz w:val="24"/>
                <w:szCs w:val="24"/>
                <w:lang w:val="sq-AL"/>
              </w:rPr>
              <w:t>/krerë/dele</w:t>
            </w:r>
          </w:p>
        </w:tc>
        <w:tc>
          <w:tcPr>
            <w:tcW w:w="2070" w:type="dxa"/>
          </w:tcPr>
          <w:p w:rsidR="002D2673" w:rsidRPr="00F44988" w:rsidRDefault="002D2673" w:rsidP="002D2673">
            <w:pPr>
              <w:autoSpaceDE w:val="0"/>
              <w:autoSpaceDN w:val="0"/>
              <w:adjustRightInd w:val="0"/>
              <w:spacing w:after="0" w:line="240" w:lineRule="auto"/>
              <w:ind w:firstLine="0"/>
              <w:jc w:val="center"/>
              <w:rPr>
                <w:rFonts w:ascii="Garamond" w:hAnsi="Garamond"/>
                <w:sz w:val="24"/>
                <w:szCs w:val="24"/>
                <w:lang w:val="sq-AL"/>
              </w:rPr>
            </w:pPr>
            <w:r w:rsidRPr="00F44988">
              <w:rPr>
                <w:rFonts w:ascii="Garamond" w:hAnsi="Garamond"/>
                <w:sz w:val="24"/>
                <w:szCs w:val="24"/>
                <w:lang w:val="sq-AL"/>
              </w:rPr>
              <w:t>1.4</w:t>
            </w:r>
          </w:p>
        </w:tc>
        <w:tc>
          <w:tcPr>
            <w:tcW w:w="1890" w:type="dxa"/>
          </w:tcPr>
          <w:p w:rsidR="002D2673" w:rsidRPr="00F44988" w:rsidRDefault="002D2673" w:rsidP="002D2673">
            <w:pPr>
              <w:autoSpaceDE w:val="0"/>
              <w:autoSpaceDN w:val="0"/>
              <w:adjustRightInd w:val="0"/>
              <w:spacing w:after="0" w:line="240" w:lineRule="auto"/>
              <w:ind w:firstLine="0"/>
              <w:jc w:val="center"/>
              <w:rPr>
                <w:rFonts w:ascii="Garamond" w:hAnsi="Garamond"/>
                <w:sz w:val="24"/>
                <w:szCs w:val="24"/>
                <w:lang w:val="sq-AL"/>
              </w:rPr>
            </w:pPr>
            <w:r w:rsidRPr="00F44988">
              <w:rPr>
                <w:rFonts w:ascii="Garamond" w:hAnsi="Garamond"/>
                <w:sz w:val="24"/>
                <w:szCs w:val="24"/>
                <w:lang w:val="sq-AL"/>
              </w:rPr>
              <w:t>1.3</w:t>
            </w:r>
          </w:p>
        </w:tc>
        <w:tc>
          <w:tcPr>
            <w:tcW w:w="1665" w:type="dxa"/>
          </w:tcPr>
          <w:p w:rsidR="002D2673" w:rsidRPr="00F44988" w:rsidRDefault="002D2673" w:rsidP="002D2673">
            <w:pPr>
              <w:autoSpaceDE w:val="0"/>
              <w:autoSpaceDN w:val="0"/>
              <w:adjustRightInd w:val="0"/>
              <w:spacing w:after="0" w:line="240" w:lineRule="auto"/>
              <w:ind w:firstLine="0"/>
              <w:jc w:val="center"/>
              <w:rPr>
                <w:rFonts w:ascii="Garamond" w:hAnsi="Garamond"/>
                <w:sz w:val="24"/>
                <w:szCs w:val="24"/>
                <w:lang w:val="sq-AL"/>
              </w:rPr>
            </w:pPr>
            <w:r w:rsidRPr="00F44988">
              <w:rPr>
                <w:rFonts w:ascii="Garamond" w:hAnsi="Garamond"/>
                <w:sz w:val="24"/>
                <w:szCs w:val="24"/>
                <w:lang w:val="sq-AL"/>
              </w:rPr>
              <w:t>1.2</w:t>
            </w:r>
          </w:p>
        </w:tc>
      </w:tr>
      <w:tr w:rsidR="002D2673" w:rsidRPr="00F44988" w:rsidTr="0017557E">
        <w:trPr>
          <w:jc w:val="center"/>
        </w:trPr>
        <w:tc>
          <w:tcPr>
            <w:tcW w:w="3645" w:type="dxa"/>
          </w:tcPr>
          <w:p w:rsidR="002D2673" w:rsidRPr="00F44988" w:rsidRDefault="002D2673" w:rsidP="002D2673">
            <w:pPr>
              <w:autoSpaceDE w:val="0"/>
              <w:autoSpaceDN w:val="0"/>
              <w:adjustRightInd w:val="0"/>
              <w:spacing w:after="0" w:line="240" w:lineRule="auto"/>
              <w:ind w:firstLine="0"/>
              <w:jc w:val="left"/>
              <w:rPr>
                <w:rFonts w:ascii="Garamond" w:hAnsi="Garamond"/>
                <w:sz w:val="24"/>
                <w:szCs w:val="24"/>
                <w:lang w:val="sq-AL"/>
              </w:rPr>
            </w:pPr>
            <w:r w:rsidRPr="00F44988">
              <w:rPr>
                <w:rFonts w:ascii="Garamond" w:hAnsi="Garamond"/>
                <w:sz w:val="24"/>
                <w:szCs w:val="24"/>
                <w:lang w:val="sq-AL"/>
              </w:rPr>
              <w:t>Sip. m</w:t>
            </w:r>
            <w:r w:rsidRPr="00F44988">
              <w:rPr>
                <w:rFonts w:ascii="Garamond" w:hAnsi="Garamond"/>
                <w:sz w:val="24"/>
                <w:szCs w:val="24"/>
                <w:vertAlign w:val="superscript"/>
                <w:lang w:val="sq-AL"/>
              </w:rPr>
              <w:t>2</w:t>
            </w:r>
            <w:r w:rsidRPr="00F44988">
              <w:rPr>
                <w:rFonts w:ascii="Garamond" w:hAnsi="Garamond"/>
                <w:sz w:val="24"/>
                <w:szCs w:val="24"/>
                <w:lang w:val="sq-AL"/>
              </w:rPr>
              <w:t>/</w:t>
            </w:r>
            <w:r w:rsidR="00024CFC" w:rsidRPr="00F44988">
              <w:rPr>
                <w:rFonts w:ascii="Garamond" w:hAnsi="Garamond"/>
                <w:sz w:val="24"/>
                <w:szCs w:val="24"/>
                <w:lang w:val="sq-AL"/>
              </w:rPr>
              <w:t>qengja</w:t>
            </w:r>
            <w:r w:rsidRPr="00F44988">
              <w:rPr>
                <w:rFonts w:ascii="Garamond" w:hAnsi="Garamond"/>
                <w:sz w:val="24"/>
                <w:szCs w:val="24"/>
                <w:lang w:val="sq-AL"/>
              </w:rPr>
              <w:t xml:space="preserve"> &lt; 2</w:t>
            </w:r>
            <w:r w:rsidR="00A21583">
              <w:rPr>
                <w:rFonts w:ascii="Garamond" w:hAnsi="Garamond"/>
                <w:sz w:val="24"/>
                <w:szCs w:val="24"/>
                <w:lang w:val="sq-AL"/>
              </w:rPr>
              <w:t xml:space="preserve"> </w:t>
            </w:r>
            <w:r w:rsidRPr="00F44988">
              <w:rPr>
                <w:rFonts w:ascii="Garamond" w:hAnsi="Garamond"/>
                <w:sz w:val="24"/>
                <w:szCs w:val="24"/>
                <w:lang w:val="sq-AL"/>
              </w:rPr>
              <w:t xml:space="preserve">muaj </w:t>
            </w:r>
          </w:p>
        </w:tc>
        <w:tc>
          <w:tcPr>
            <w:tcW w:w="2070" w:type="dxa"/>
          </w:tcPr>
          <w:p w:rsidR="002D2673" w:rsidRPr="00F44988" w:rsidRDefault="002D2673" w:rsidP="002D2673">
            <w:pPr>
              <w:autoSpaceDE w:val="0"/>
              <w:autoSpaceDN w:val="0"/>
              <w:adjustRightInd w:val="0"/>
              <w:spacing w:after="0" w:line="240" w:lineRule="auto"/>
              <w:ind w:firstLine="0"/>
              <w:jc w:val="center"/>
              <w:rPr>
                <w:rFonts w:ascii="Garamond" w:hAnsi="Garamond"/>
                <w:sz w:val="24"/>
                <w:szCs w:val="24"/>
                <w:lang w:val="sq-AL"/>
              </w:rPr>
            </w:pPr>
            <w:r w:rsidRPr="00F44988">
              <w:rPr>
                <w:rFonts w:ascii="Garamond" w:hAnsi="Garamond"/>
                <w:sz w:val="24"/>
                <w:szCs w:val="24"/>
                <w:lang w:val="sq-AL"/>
              </w:rPr>
              <w:t>0.25</w:t>
            </w:r>
          </w:p>
        </w:tc>
        <w:tc>
          <w:tcPr>
            <w:tcW w:w="1890" w:type="dxa"/>
          </w:tcPr>
          <w:p w:rsidR="002D2673" w:rsidRPr="00F44988" w:rsidRDefault="002D2673" w:rsidP="002D2673">
            <w:pPr>
              <w:autoSpaceDE w:val="0"/>
              <w:autoSpaceDN w:val="0"/>
              <w:adjustRightInd w:val="0"/>
              <w:spacing w:after="0" w:line="240" w:lineRule="auto"/>
              <w:ind w:firstLine="0"/>
              <w:jc w:val="center"/>
              <w:rPr>
                <w:rFonts w:ascii="Garamond" w:hAnsi="Garamond"/>
                <w:sz w:val="24"/>
                <w:szCs w:val="24"/>
                <w:lang w:val="sq-AL"/>
              </w:rPr>
            </w:pPr>
            <w:r w:rsidRPr="00F44988">
              <w:rPr>
                <w:rFonts w:ascii="Garamond" w:hAnsi="Garamond"/>
                <w:sz w:val="24"/>
                <w:szCs w:val="24"/>
                <w:lang w:val="sq-AL"/>
              </w:rPr>
              <w:t>0.25</w:t>
            </w:r>
          </w:p>
        </w:tc>
        <w:tc>
          <w:tcPr>
            <w:tcW w:w="1665" w:type="dxa"/>
          </w:tcPr>
          <w:p w:rsidR="002D2673" w:rsidRPr="00F44988" w:rsidRDefault="002D2673" w:rsidP="002D2673">
            <w:pPr>
              <w:autoSpaceDE w:val="0"/>
              <w:autoSpaceDN w:val="0"/>
              <w:adjustRightInd w:val="0"/>
              <w:spacing w:after="0" w:line="240" w:lineRule="auto"/>
              <w:ind w:firstLine="0"/>
              <w:jc w:val="center"/>
              <w:rPr>
                <w:rFonts w:ascii="Garamond" w:hAnsi="Garamond"/>
                <w:sz w:val="24"/>
                <w:szCs w:val="24"/>
                <w:lang w:val="sq-AL"/>
              </w:rPr>
            </w:pPr>
            <w:r w:rsidRPr="00F44988">
              <w:rPr>
                <w:rFonts w:ascii="Garamond" w:hAnsi="Garamond"/>
                <w:sz w:val="24"/>
                <w:szCs w:val="24"/>
                <w:lang w:val="sq-AL"/>
              </w:rPr>
              <w:t>0.25</w:t>
            </w:r>
          </w:p>
        </w:tc>
      </w:tr>
      <w:tr w:rsidR="002D2673" w:rsidRPr="00F44988" w:rsidTr="0017557E">
        <w:trPr>
          <w:jc w:val="center"/>
        </w:trPr>
        <w:tc>
          <w:tcPr>
            <w:tcW w:w="3645" w:type="dxa"/>
          </w:tcPr>
          <w:p w:rsidR="002D2673" w:rsidRPr="00F44988" w:rsidRDefault="002D2673" w:rsidP="002D2673">
            <w:pPr>
              <w:autoSpaceDE w:val="0"/>
              <w:autoSpaceDN w:val="0"/>
              <w:adjustRightInd w:val="0"/>
              <w:spacing w:after="0" w:line="240" w:lineRule="auto"/>
              <w:ind w:firstLine="0"/>
              <w:jc w:val="left"/>
              <w:rPr>
                <w:rFonts w:ascii="Garamond" w:hAnsi="Garamond"/>
                <w:sz w:val="24"/>
                <w:szCs w:val="24"/>
                <w:lang w:val="sq-AL"/>
              </w:rPr>
            </w:pPr>
            <w:r w:rsidRPr="00F44988">
              <w:rPr>
                <w:rFonts w:ascii="Garamond" w:hAnsi="Garamond"/>
                <w:sz w:val="24"/>
                <w:szCs w:val="24"/>
                <w:lang w:val="sq-AL"/>
              </w:rPr>
              <w:t>Sip.</w:t>
            </w:r>
            <w:r w:rsidR="00024CFC">
              <w:rPr>
                <w:rFonts w:ascii="Garamond" w:hAnsi="Garamond"/>
                <w:sz w:val="24"/>
                <w:szCs w:val="24"/>
                <w:lang w:val="sq-AL"/>
              </w:rPr>
              <w:t xml:space="preserve"> </w:t>
            </w:r>
            <w:r w:rsidRPr="00F44988">
              <w:rPr>
                <w:rFonts w:ascii="Garamond" w:hAnsi="Garamond"/>
                <w:sz w:val="24"/>
                <w:szCs w:val="24"/>
                <w:lang w:val="sq-AL"/>
              </w:rPr>
              <w:t>m</w:t>
            </w:r>
            <w:r w:rsidRPr="00F44988">
              <w:rPr>
                <w:rFonts w:ascii="Garamond" w:hAnsi="Garamond"/>
                <w:sz w:val="24"/>
                <w:szCs w:val="24"/>
                <w:vertAlign w:val="superscript"/>
                <w:lang w:val="sq-AL"/>
              </w:rPr>
              <w:t>2</w:t>
            </w:r>
            <w:r w:rsidRPr="00F44988">
              <w:rPr>
                <w:rFonts w:ascii="Garamond" w:hAnsi="Garamond"/>
                <w:sz w:val="24"/>
                <w:szCs w:val="24"/>
                <w:lang w:val="sq-AL"/>
              </w:rPr>
              <w:t>/</w:t>
            </w:r>
            <w:r w:rsidR="00024CFC" w:rsidRPr="00F44988">
              <w:rPr>
                <w:rFonts w:ascii="Garamond" w:hAnsi="Garamond"/>
                <w:sz w:val="24"/>
                <w:szCs w:val="24"/>
                <w:lang w:val="sq-AL"/>
              </w:rPr>
              <w:t>qengja</w:t>
            </w:r>
            <w:r w:rsidRPr="00F44988">
              <w:rPr>
                <w:rFonts w:ascii="Garamond" w:hAnsi="Garamond"/>
                <w:sz w:val="24"/>
                <w:szCs w:val="24"/>
                <w:lang w:val="sq-AL"/>
              </w:rPr>
              <w:t xml:space="preserve"> &gt; 2</w:t>
            </w:r>
            <w:r w:rsidR="00A21583">
              <w:rPr>
                <w:rFonts w:ascii="Garamond" w:hAnsi="Garamond"/>
                <w:sz w:val="24"/>
                <w:szCs w:val="24"/>
                <w:lang w:val="sq-AL"/>
              </w:rPr>
              <w:t xml:space="preserve"> </w:t>
            </w:r>
            <w:r w:rsidRPr="00F44988">
              <w:rPr>
                <w:rFonts w:ascii="Garamond" w:hAnsi="Garamond"/>
                <w:sz w:val="24"/>
                <w:szCs w:val="24"/>
                <w:lang w:val="sq-AL"/>
              </w:rPr>
              <w:t>muaj</w:t>
            </w:r>
          </w:p>
        </w:tc>
        <w:tc>
          <w:tcPr>
            <w:tcW w:w="2070" w:type="dxa"/>
          </w:tcPr>
          <w:p w:rsidR="002D2673" w:rsidRPr="00F44988" w:rsidRDefault="002D2673" w:rsidP="002D2673">
            <w:pPr>
              <w:autoSpaceDE w:val="0"/>
              <w:autoSpaceDN w:val="0"/>
              <w:adjustRightInd w:val="0"/>
              <w:spacing w:after="0" w:line="240" w:lineRule="auto"/>
              <w:ind w:firstLine="0"/>
              <w:jc w:val="center"/>
              <w:rPr>
                <w:rFonts w:ascii="Garamond" w:hAnsi="Garamond"/>
                <w:sz w:val="24"/>
                <w:szCs w:val="24"/>
                <w:lang w:val="sq-AL"/>
              </w:rPr>
            </w:pPr>
            <w:r w:rsidRPr="00F44988">
              <w:rPr>
                <w:rFonts w:ascii="Garamond" w:hAnsi="Garamond"/>
                <w:sz w:val="24"/>
                <w:szCs w:val="24"/>
                <w:lang w:val="sq-AL"/>
              </w:rPr>
              <w:t>0.5</w:t>
            </w:r>
          </w:p>
        </w:tc>
        <w:tc>
          <w:tcPr>
            <w:tcW w:w="1890" w:type="dxa"/>
          </w:tcPr>
          <w:p w:rsidR="002D2673" w:rsidRPr="00F44988" w:rsidRDefault="002D2673" w:rsidP="002D2673">
            <w:pPr>
              <w:autoSpaceDE w:val="0"/>
              <w:autoSpaceDN w:val="0"/>
              <w:adjustRightInd w:val="0"/>
              <w:spacing w:after="0" w:line="240" w:lineRule="auto"/>
              <w:ind w:firstLine="0"/>
              <w:jc w:val="center"/>
              <w:rPr>
                <w:rFonts w:ascii="Garamond" w:hAnsi="Garamond"/>
                <w:sz w:val="24"/>
                <w:szCs w:val="24"/>
                <w:lang w:val="sq-AL"/>
              </w:rPr>
            </w:pPr>
            <w:r w:rsidRPr="00F44988">
              <w:rPr>
                <w:rFonts w:ascii="Garamond" w:hAnsi="Garamond"/>
                <w:sz w:val="24"/>
                <w:szCs w:val="24"/>
                <w:lang w:val="sq-AL"/>
              </w:rPr>
              <w:t>0.5</w:t>
            </w:r>
          </w:p>
        </w:tc>
        <w:tc>
          <w:tcPr>
            <w:tcW w:w="1665" w:type="dxa"/>
          </w:tcPr>
          <w:p w:rsidR="002D2673" w:rsidRPr="00F44988" w:rsidRDefault="002D2673" w:rsidP="002D2673">
            <w:pPr>
              <w:autoSpaceDE w:val="0"/>
              <w:autoSpaceDN w:val="0"/>
              <w:adjustRightInd w:val="0"/>
              <w:spacing w:after="0" w:line="240" w:lineRule="auto"/>
              <w:ind w:firstLine="0"/>
              <w:jc w:val="center"/>
              <w:rPr>
                <w:rFonts w:ascii="Garamond" w:hAnsi="Garamond"/>
                <w:sz w:val="24"/>
                <w:szCs w:val="24"/>
                <w:lang w:val="sq-AL"/>
              </w:rPr>
            </w:pPr>
            <w:r w:rsidRPr="00F44988">
              <w:rPr>
                <w:rFonts w:ascii="Garamond" w:hAnsi="Garamond"/>
                <w:sz w:val="24"/>
                <w:szCs w:val="24"/>
                <w:lang w:val="sq-AL"/>
              </w:rPr>
              <w:t>0.5</w:t>
            </w:r>
          </w:p>
        </w:tc>
      </w:tr>
      <w:tr w:rsidR="002D2673" w:rsidRPr="00F44988" w:rsidTr="0017557E">
        <w:trPr>
          <w:jc w:val="center"/>
        </w:trPr>
        <w:tc>
          <w:tcPr>
            <w:tcW w:w="3645" w:type="dxa"/>
          </w:tcPr>
          <w:p w:rsidR="002D2673" w:rsidRPr="00F44988" w:rsidRDefault="002D2673" w:rsidP="002D2673">
            <w:pPr>
              <w:autoSpaceDE w:val="0"/>
              <w:autoSpaceDN w:val="0"/>
              <w:adjustRightInd w:val="0"/>
              <w:spacing w:after="0" w:line="240" w:lineRule="auto"/>
              <w:ind w:firstLine="0"/>
              <w:jc w:val="left"/>
              <w:rPr>
                <w:rFonts w:ascii="Garamond" w:hAnsi="Garamond"/>
                <w:sz w:val="24"/>
                <w:szCs w:val="24"/>
                <w:lang w:val="sq-AL"/>
              </w:rPr>
            </w:pPr>
            <w:r w:rsidRPr="00F44988">
              <w:rPr>
                <w:rFonts w:ascii="Garamond" w:hAnsi="Garamond"/>
                <w:sz w:val="24"/>
                <w:szCs w:val="24"/>
                <w:lang w:val="sq-AL"/>
              </w:rPr>
              <w:t>Vëllimi m</w:t>
            </w:r>
            <w:r w:rsidRPr="00F44988">
              <w:rPr>
                <w:rFonts w:ascii="Garamond" w:hAnsi="Garamond"/>
                <w:sz w:val="24"/>
                <w:szCs w:val="24"/>
                <w:vertAlign w:val="superscript"/>
                <w:lang w:val="sq-AL"/>
              </w:rPr>
              <w:t>3</w:t>
            </w:r>
            <w:r w:rsidRPr="00F44988">
              <w:rPr>
                <w:rFonts w:ascii="Garamond" w:hAnsi="Garamond"/>
                <w:sz w:val="24"/>
                <w:szCs w:val="24"/>
                <w:lang w:val="sq-AL"/>
              </w:rPr>
              <w:t>/krerë/dele</w:t>
            </w:r>
          </w:p>
        </w:tc>
        <w:tc>
          <w:tcPr>
            <w:tcW w:w="2070" w:type="dxa"/>
          </w:tcPr>
          <w:p w:rsidR="002D2673" w:rsidRPr="00F44988" w:rsidRDefault="002D2673" w:rsidP="002D2673">
            <w:pPr>
              <w:autoSpaceDE w:val="0"/>
              <w:autoSpaceDN w:val="0"/>
              <w:adjustRightInd w:val="0"/>
              <w:spacing w:after="0" w:line="240" w:lineRule="auto"/>
              <w:ind w:firstLine="0"/>
              <w:jc w:val="center"/>
              <w:rPr>
                <w:rFonts w:ascii="Garamond" w:hAnsi="Garamond"/>
                <w:sz w:val="24"/>
                <w:szCs w:val="24"/>
                <w:lang w:val="sq-AL"/>
              </w:rPr>
            </w:pPr>
            <w:r w:rsidRPr="00F44988">
              <w:rPr>
                <w:rFonts w:ascii="Garamond" w:hAnsi="Garamond"/>
                <w:sz w:val="24"/>
                <w:szCs w:val="24"/>
                <w:lang w:val="sq-AL"/>
              </w:rPr>
              <w:t>7-9</w:t>
            </w:r>
          </w:p>
        </w:tc>
        <w:tc>
          <w:tcPr>
            <w:tcW w:w="1890" w:type="dxa"/>
          </w:tcPr>
          <w:p w:rsidR="002D2673" w:rsidRPr="00F44988" w:rsidRDefault="002D2673" w:rsidP="002D2673">
            <w:pPr>
              <w:autoSpaceDE w:val="0"/>
              <w:autoSpaceDN w:val="0"/>
              <w:adjustRightInd w:val="0"/>
              <w:spacing w:after="0" w:line="240" w:lineRule="auto"/>
              <w:ind w:firstLine="0"/>
              <w:jc w:val="center"/>
              <w:rPr>
                <w:rFonts w:ascii="Garamond" w:hAnsi="Garamond"/>
                <w:sz w:val="24"/>
                <w:szCs w:val="24"/>
                <w:lang w:val="sq-AL"/>
              </w:rPr>
            </w:pPr>
            <w:r w:rsidRPr="00F44988">
              <w:rPr>
                <w:rFonts w:ascii="Garamond" w:hAnsi="Garamond"/>
                <w:sz w:val="24"/>
                <w:szCs w:val="24"/>
                <w:lang w:val="sq-AL"/>
              </w:rPr>
              <w:t>7-9</w:t>
            </w:r>
          </w:p>
        </w:tc>
        <w:tc>
          <w:tcPr>
            <w:tcW w:w="1665" w:type="dxa"/>
          </w:tcPr>
          <w:p w:rsidR="002D2673" w:rsidRPr="00F44988" w:rsidRDefault="002D2673" w:rsidP="002D2673">
            <w:pPr>
              <w:autoSpaceDE w:val="0"/>
              <w:autoSpaceDN w:val="0"/>
              <w:adjustRightInd w:val="0"/>
              <w:spacing w:after="0" w:line="240" w:lineRule="auto"/>
              <w:ind w:firstLine="0"/>
              <w:jc w:val="center"/>
              <w:rPr>
                <w:rFonts w:ascii="Garamond" w:hAnsi="Garamond"/>
                <w:sz w:val="24"/>
                <w:szCs w:val="24"/>
                <w:lang w:val="sq-AL"/>
              </w:rPr>
            </w:pPr>
            <w:r w:rsidRPr="00F44988">
              <w:rPr>
                <w:rFonts w:ascii="Garamond" w:hAnsi="Garamond"/>
                <w:sz w:val="24"/>
                <w:szCs w:val="24"/>
                <w:lang w:val="sq-AL"/>
              </w:rPr>
              <w:t>7-9</w:t>
            </w:r>
          </w:p>
        </w:tc>
      </w:tr>
    </w:tbl>
    <w:p w:rsidR="002D2673" w:rsidRPr="00F44988" w:rsidRDefault="002D2673" w:rsidP="002D2673">
      <w:pPr>
        <w:autoSpaceDE w:val="0"/>
        <w:autoSpaceDN w:val="0"/>
        <w:adjustRightInd w:val="0"/>
        <w:spacing w:after="0" w:line="240" w:lineRule="auto"/>
        <w:ind w:firstLine="0"/>
        <w:jc w:val="center"/>
        <w:rPr>
          <w:rFonts w:ascii="Garamond" w:hAnsi="Garamond"/>
          <w:b/>
          <w:sz w:val="24"/>
          <w:szCs w:val="24"/>
          <w:lang w:val="sq-AL"/>
        </w:rPr>
      </w:pPr>
    </w:p>
    <w:p w:rsidR="002D2673" w:rsidRPr="00F44988" w:rsidRDefault="002D2673" w:rsidP="002D2673">
      <w:pPr>
        <w:ind w:firstLine="0"/>
        <w:rPr>
          <w:rFonts w:ascii="Garamond" w:hAnsi="Garamond"/>
          <w:sz w:val="24"/>
          <w:szCs w:val="24"/>
          <w:lang w:val="sq-AL"/>
        </w:rPr>
      </w:pPr>
      <w:r w:rsidRPr="00F44988">
        <w:rPr>
          <w:rFonts w:ascii="Garamond" w:hAnsi="Garamond"/>
          <w:b/>
          <w:sz w:val="24"/>
          <w:szCs w:val="24"/>
          <w:u w:val="single"/>
          <w:lang w:val="sq-AL"/>
        </w:rPr>
        <w:t>Shënim</w:t>
      </w:r>
      <w:r w:rsidR="00024CFC">
        <w:rPr>
          <w:rFonts w:ascii="Garamond" w:hAnsi="Garamond"/>
          <w:b/>
          <w:sz w:val="24"/>
          <w:szCs w:val="24"/>
          <w:lang w:val="sq-AL"/>
        </w:rPr>
        <w:t>.</w:t>
      </w:r>
      <w:r w:rsidRPr="00F44988">
        <w:rPr>
          <w:rFonts w:ascii="Garamond" w:hAnsi="Garamond"/>
          <w:sz w:val="24"/>
          <w:szCs w:val="24"/>
          <w:lang w:val="sq-AL"/>
        </w:rPr>
        <w:t xml:space="preserve"> Në këto sipërfaqe strehimi që përmenden më sipër, për secilën specie e kategori të kafshëve duhet të shtohet dhe sipërfaqja e nevojshme për </w:t>
      </w:r>
      <w:r w:rsidR="006628B4" w:rsidRPr="00F44988">
        <w:rPr>
          <w:rFonts w:ascii="Garamond" w:hAnsi="Garamond"/>
          <w:sz w:val="24"/>
          <w:szCs w:val="24"/>
          <w:lang w:val="sq-AL"/>
        </w:rPr>
        <w:t>korridoret</w:t>
      </w:r>
      <w:r w:rsidRPr="00F44988">
        <w:rPr>
          <w:rFonts w:ascii="Garamond" w:hAnsi="Garamond"/>
          <w:sz w:val="24"/>
          <w:szCs w:val="24"/>
          <w:lang w:val="sq-AL"/>
        </w:rPr>
        <w:t xml:space="preserve"> e të ushqyerit dhe anekset ë tjera (</w:t>
      </w:r>
      <w:r w:rsidR="006628B4" w:rsidRPr="00F44988">
        <w:rPr>
          <w:rFonts w:ascii="Garamond" w:hAnsi="Garamond"/>
          <w:sz w:val="24"/>
          <w:szCs w:val="24"/>
          <w:lang w:val="sq-AL"/>
        </w:rPr>
        <w:t>vend</w:t>
      </w:r>
      <w:r w:rsidRPr="00F44988">
        <w:rPr>
          <w:rFonts w:ascii="Garamond" w:hAnsi="Garamond"/>
          <w:sz w:val="24"/>
          <w:szCs w:val="24"/>
          <w:lang w:val="sq-AL"/>
        </w:rPr>
        <w:t xml:space="preserve"> provizor për mbajtjen e ushqimeve, </w:t>
      </w:r>
      <w:r w:rsidR="006628B4" w:rsidRPr="00F44988">
        <w:rPr>
          <w:rFonts w:ascii="Garamond" w:hAnsi="Garamond"/>
          <w:sz w:val="24"/>
          <w:szCs w:val="24"/>
          <w:lang w:val="sq-AL"/>
        </w:rPr>
        <w:t>vendi</w:t>
      </w:r>
      <w:r w:rsidRPr="00F44988">
        <w:rPr>
          <w:rFonts w:ascii="Garamond" w:hAnsi="Garamond"/>
          <w:sz w:val="24"/>
          <w:szCs w:val="24"/>
          <w:lang w:val="sq-AL"/>
        </w:rPr>
        <w:t xml:space="preserve"> i </w:t>
      </w:r>
      <w:r w:rsidR="006628B4" w:rsidRPr="00F44988">
        <w:rPr>
          <w:rFonts w:ascii="Garamond" w:hAnsi="Garamond"/>
          <w:sz w:val="24"/>
          <w:szCs w:val="24"/>
          <w:lang w:val="sq-AL"/>
        </w:rPr>
        <w:t>mjeljes</w:t>
      </w:r>
      <w:r w:rsidRPr="00F44988">
        <w:rPr>
          <w:rFonts w:ascii="Garamond" w:hAnsi="Garamond"/>
          <w:sz w:val="24"/>
          <w:szCs w:val="24"/>
          <w:lang w:val="sq-AL"/>
        </w:rPr>
        <w:t xml:space="preserve">, </w:t>
      </w:r>
      <w:r w:rsidR="006628B4" w:rsidRPr="00F44988">
        <w:rPr>
          <w:rFonts w:ascii="Garamond" w:hAnsi="Garamond"/>
          <w:sz w:val="24"/>
          <w:szCs w:val="24"/>
          <w:lang w:val="sq-AL"/>
        </w:rPr>
        <w:t>vendi</w:t>
      </w:r>
      <w:r w:rsidRPr="00F44988">
        <w:rPr>
          <w:rFonts w:ascii="Garamond" w:hAnsi="Garamond"/>
          <w:sz w:val="24"/>
          <w:szCs w:val="24"/>
          <w:lang w:val="sq-AL"/>
        </w:rPr>
        <w:t xml:space="preserve"> i vendosjes së </w:t>
      </w:r>
      <w:r w:rsidR="006628B4" w:rsidRPr="00F44988">
        <w:rPr>
          <w:rFonts w:ascii="Garamond" w:hAnsi="Garamond"/>
          <w:sz w:val="24"/>
          <w:szCs w:val="24"/>
          <w:lang w:val="sq-AL"/>
        </w:rPr>
        <w:t>pajisjeve</w:t>
      </w:r>
      <w:r w:rsidRPr="00F44988">
        <w:rPr>
          <w:rFonts w:ascii="Garamond" w:hAnsi="Garamond"/>
          <w:sz w:val="24"/>
          <w:szCs w:val="24"/>
          <w:lang w:val="sq-AL"/>
        </w:rPr>
        <w:t xml:space="preserve"> të qarkullimit të qumështit). Kjo sipërfaqe llogaritet plus 35% të normave të strehimit të tabelës së mësipërme.</w:t>
      </w:r>
    </w:p>
    <w:p w:rsidR="002D2673" w:rsidRPr="00F44988" w:rsidRDefault="002D2673" w:rsidP="002D2673">
      <w:pPr>
        <w:autoSpaceDE w:val="0"/>
        <w:autoSpaceDN w:val="0"/>
        <w:adjustRightInd w:val="0"/>
        <w:spacing w:after="0" w:line="240" w:lineRule="auto"/>
        <w:ind w:firstLine="0"/>
        <w:jc w:val="left"/>
        <w:rPr>
          <w:rFonts w:ascii="Garamond" w:hAnsi="Garamond"/>
          <w:sz w:val="24"/>
          <w:szCs w:val="24"/>
          <w:lang w:val="sq-AL"/>
        </w:rPr>
      </w:pPr>
      <w:r w:rsidRPr="00F44988">
        <w:rPr>
          <w:rFonts w:ascii="Garamond" w:hAnsi="Garamond"/>
          <w:sz w:val="24"/>
          <w:szCs w:val="24"/>
          <w:lang w:val="sq-AL"/>
        </w:rPr>
        <w:t>Përllogaritje për sipërfaqen m</w:t>
      </w:r>
      <w:r w:rsidRPr="00F44988">
        <w:rPr>
          <w:rFonts w:ascii="Garamond" w:hAnsi="Garamond"/>
          <w:sz w:val="24"/>
          <w:szCs w:val="24"/>
          <w:vertAlign w:val="superscript"/>
          <w:lang w:val="sq-AL"/>
        </w:rPr>
        <w:t>2</w:t>
      </w:r>
      <w:r w:rsidRPr="00F44988">
        <w:rPr>
          <w:rFonts w:ascii="Garamond" w:hAnsi="Garamond"/>
          <w:sz w:val="24"/>
          <w:szCs w:val="24"/>
          <w:lang w:val="sq-AL"/>
        </w:rPr>
        <w:t xml:space="preserve">/krerë për dele plus </w:t>
      </w:r>
      <w:r w:rsidR="006628B4" w:rsidRPr="00F44988">
        <w:rPr>
          <w:rFonts w:ascii="Garamond" w:hAnsi="Garamond"/>
          <w:sz w:val="24"/>
          <w:szCs w:val="24"/>
          <w:lang w:val="sq-AL"/>
        </w:rPr>
        <w:t>qengja</w:t>
      </w:r>
      <w:r w:rsidRPr="00F44988">
        <w:rPr>
          <w:rFonts w:ascii="Garamond" w:hAnsi="Garamond"/>
          <w:sz w:val="24"/>
          <w:szCs w:val="24"/>
          <w:lang w:val="sq-AL"/>
        </w:rPr>
        <w:t>/dhi plus keca:</w:t>
      </w:r>
    </w:p>
    <w:p w:rsidR="002D2673" w:rsidRPr="00F44988" w:rsidRDefault="002D2673" w:rsidP="002D2673">
      <w:pPr>
        <w:autoSpaceDE w:val="0"/>
        <w:autoSpaceDN w:val="0"/>
        <w:adjustRightInd w:val="0"/>
        <w:spacing w:after="0" w:line="240" w:lineRule="auto"/>
        <w:ind w:firstLine="0"/>
        <w:jc w:val="left"/>
        <w:rPr>
          <w:rFonts w:ascii="Garamond" w:hAnsi="Garamond"/>
          <w:sz w:val="24"/>
          <w:szCs w:val="24"/>
          <w:lang w:val="sq-AL"/>
        </w:rPr>
      </w:pPr>
      <w:r w:rsidRPr="00F44988">
        <w:rPr>
          <w:rFonts w:ascii="Garamond" w:hAnsi="Garamond"/>
          <w:sz w:val="24"/>
          <w:szCs w:val="24"/>
          <w:lang w:val="sq-AL"/>
        </w:rPr>
        <w:t>Sip.</w:t>
      </w:r>
      <w:r w:rsidR="006628B4">
        <w:rPr>
          <w:rFonts w:ascii="Garamond" w:hAnsi="Garamond"/>
          <w:sz w:val="24"/>
          <w:szCs w:val="24"/>
          <w:lang w:val="sq-AL"/>
        </w:rPr>
        <w:t xml:space="preserve"> </w:t>
      </w:r>
      <w:r w:rsidRPr="00F44988">
        <w:rPr>
          <w:rFonts w:ascii="Garamond" w:hAnsi="Garamond"/>
          <w:sz w:val="24"/>
          <w:szCs w:val="24"/>
          <w:lang w:val="sq-AL"/>
        </w:rPr>
        <w:t>m</w:t>
      </w:r>
      <w:r w:rsidRPr="00F44988">
        <w:rPr>
          <w:rFonts w:ascii="Garamond" w:hAnsi="Garamond"/>
          <w:sz w:val="24"/>
          <w:szCs w:val="24"/>
          <w:vertAlign w:val="superscript"/>
          <w:lang w:val="sq-AL"/>
        </w:rPr>
        <w:t>2</w:t>
      </w:r>
      <w:r w:rsidR="006628B4">
        <w:rPr>
          <w:rFonts w:ascii="Garamond" w:hAnsi="Garamond"/>
          <w:sz w:val="24"/>
          <w:szCs w:val="24"/>
          <w:lang w:val="sq-AL"/>
        </w:rPr>
        <w:t>/</w:t>
      </w:r>
      <w:r w:rsidRPr="00F44988">
        <w:rPr>
          <w:rFonts w:ascii="Garamond" w:hAnsi="Garamond"/>
          <w:sz w:val="24"/>
          <w:szCs w:val="24"/>
          <w:lang w:val="sq-AL"/>
        </w:rPr>
        <w:t xml:space="preserve">dele + qengja = </w:t>
      </w:r>
      <w:r w:rsidR="006628B4" w:rsidRPr="00F44988">
        <w:rPr>
          <w:rFonts w:ascii="Garamond" w:hAnsi="Garamond"/>
          <w:sz w:val="24"/>
          <w:szCs w:val="24"/>
          <w:lang w:val="sq-AL"/>
        </w:rPr>
        <w:t>sip</w:t>
      </w:r>
      <w:r w:rsidRPr="00F44988">
        <w:rPr>
          <w:rFonts w:ascii="Garamond" w:hAnsi="Garamond"/>
          <w:sz w:val="24"/>
          <w:szCs w:val="24"/>
          <w:lang w:val="sq-AL"/>
        </w:rPr>
        <w:t>.</w:t>
      </w:r>
      <w:r w:rsidR="006628B4">
        <w:rPr>
          <w:rFonts w:ascii="Garamond" w:hAnsi="Garamond"/>
          <w:sz w:val="24"/>
          <w:szCs w:val="24"/>
          <w:lang w:val="sq-AL"/>
        </w:rPr>
        <w:t xml:space="preserve"> </w:t>
      </w:r>
      <w:r w:rsidRPr="00F44988">
        <w:rPr>
          <w:rFonts w:ascii="Garamond" w:hAnsi="Garamond"/>
          <w:sz w:val="24"/>
          <w:szCs w:val="24"/>
          <w:lang w:val="sq-AL"/>
        </w:rPr>
        <w:t>m</w:t>
      </w:r>
      <w:r w:rsidR="00CD7A0C">
        <w:rPr>
          <w:rFonts w:ascii="Garamond" w:hAnsi="Garamond"/>
          <w:sz w:val="24"/>
          <w:szCs w:val="24"/>
          <w:vertAlign w:val="superscript"/>
          <w:lang w:val="sq-AL"/>
        </w:rPr>
        <w:t>2</w:t>
      </w:r>
      <w:r w:rsidR="006628B4">
        <w:rPr>
          <w:rFonts w:ascii="Garamond" w:hAnsi="Garamond"/>
          <w:sz w:val="24"/>
          <w:szCs w:val="24"/>
          <w:lang w:val="sq-AL"/>
        </w:rPr>
        <w:t>/</w:t>
      </w:r>
      <w:r w:rsidRPr="00F44988">
        <w:rPr>
          <w:rFonts w:ascii="Garamond" w:hAnsi="Garamond"/>
          <w:sz w:val="24"/>
          <w:szCs w:val="24"/>
          <w:lang w:val="sq-AL"/>
        </w:rPr>
        <w:t xml:space="preserve">krerë dele + {vlera pjellshmërisë (që mund të jetë 1.2 </w:t>
      </w:r>
      <w:r w:rsidR="006628B4" w:rsidRPr="00F44988">
        <w:rPr>
          <w:rFonts w:ascii="Garamond" w:hAnsi="Garamond"/>
          <w:sz w:val="24"/>
          <w:szCs w:val="24"/>
          <w:lang w:val="sq-AL"/>
        </w:rPr>
        <w:t>qengja</w:t>
      </w:r>
      <w:r w:rsidRPr="00F44988">
        <w:rPr>
          <w:rFonts w:ascii="Garamond" w:hAnsi="Garamond"/>
          <w:sz w:val="24"/>
          <w:szCs w:val="24"/>
          <w:lang w:val="sq-AL"/>
        </w:rPr>
        <w:t>/dele) x 0.5 m</w:t>
      </w:r>
      <w:r w:rsidRPr="00F44988">
        <w:rPr>
          <w:rFonts w:ascii="Garamond" w:hAnsi="Garamond"/>
          <w:sz w:val="24"/>
          <w:szCs w:val="24"/>
          <w:vertAlign w:val="superscript"/>
          <w:lang w:val="sq-AL"/>
        </w:rPr>
        <w:t>2</w:t>
      </w:r>
      <w:r w:rsidR="006628B4">
        <w:rPr>
          <w:rFonts w:ascii="Garamond" w:hAnsi="Garamond"/>
          <w:sz w:val="24"/>
          <w:szCs w:val="24"/>
          <w:vertAlign w:val="superscript"/>
          <w:lang w:val="sq-AL"/>
        </w:rPr>
        <w:t xml:space="preserve"> </w:t>
      </w:r>
      <w:r w:rsidRPr="00F44988">
        <w:rPr>
          <w:rFonts w:ascii="Garamond" w:hAnsi="Garamond"/>
          <w:sz w:val="24"/>
          <w:szCs w:val="24"/>
          <w:lang w:val="sq-AL"/>
        </w:rPr>
        <w:t>qengj)}</w:t>
      </w:r>
    </w:p>
    <w:p w:rsidR="002D2673" w:rsidRPr="00F44988" w:rsidRDefault="002D2673" w:rsidP="002D2673">
      <w:pPr>
        <w:spacing w:before="120" w:after="0" w:line="240" w:lineRule="auto"/>
        <w:ind w:firstLine="0"/>
        <w:jc w:val="left"/>
        <w:outlineLvl w:val="2"/>
        <w:rPr>
          <w:rFonts w:ascii="Garamond" w:eastAsia="Times New Roman" w:hAnsi="Garamond"/>
          <w:sz w:val="24"/>
          <w:szCs w:val="24"/>
          <w:lang w:val="sq-AL" w:eastAsia="x-none"/>
        </w:rPr>
      </w:pPr>
      <w:r w:rsidRPr="00F44988">
        <w:rPr>
          <w:rFonts w:ascii="Garamond" w:eastAsia="Times New Roman" w:hAnsi="Garamond"/>
          <w:sz w:val="24"/>
          <w:szCs w:val="24"/>
          <w:lang w:val="sq-AL" w:eastAsia="x-none"/>
        </w:rPr>
        <w:t xml:space="preserve">Sipërfaqja e </w:t>
      </w:r>
      <w:r w:rsidR="006628B4" w:rsidRPr="00F44988">
        <w:rPr>
          <w:rFonts w:ascii="Garamond" w:eastAsia="Times New Roman" w:hAnsi="Garamond"/>
          <w:sz w:val="24"/>
          <w:szCs w:val="24"/>
          <w:lang w:val="sq-AL" w:eastAsia="x-none"/>
        </w:rPr>
        <w:t>vendqëndrimit</w:t>
      </w:r>
      <w:r w:rsidRPr="00F44988">
        <w:rPr>
          <w:rFonts w:ascii="Garamond" w:eastAsia="Times New Roman" w:hAnsi="Garamond"/>
          <w:sz w:val="24"/>
          <w:szCs w:val="24"/>
          <w:lang w:val="sq-AL" w:eastAsia="x-none"/>
        </w:rPr>
        <w:t xml:space="preserve"> me shtresë m² krerë</w:t>
      </w:r>
      <w:r w:rsidR="006628B4">
        <w:rPr>
          <w:rFonts w:ascii="Garamond" w:eastAsia="Times New Roman" w:hAnsi="Garamond"/>
          <w:sz w:val="24"/>
          <w:szCs w:val="24"/>
          <w:lang w:val="sq-AL" w:eastAsia="x-none"/>
        </w:rPr>
        <w:t>:</w:t>
      </w:r>
    </w:p>
    <w:p w:rsidR="002D2673" w:rsidRPr="00F44988" w:rsidRDefault="00CD7A0C" w:rsidP="007E392D">
      <w:pPr>
        <w:numPr>
          <w:ilvl w:val="0"/>
          <w:numId w:val="64"/>
        </w:numPr>
        <w:spacing w:after="0" w:line="240" w:lineRule="auto"/>
        <w:jc w:val="left"/>
        <w:rPr>
          <w:rFonts w:ascii="Garamond" w:eastAsia="Times New Roman" w:hAnsi="Garamond"/>
          <w:bCs/>
          <w:sz w:val="24"/>
          <w:szCs w:val="24"/>
          <w:lang w:val="sq-AL"/>
        </w:rPr>
      </w:pPr>
      <w:r>
        <w:rPr>
          <w:rFonts w:ascii="Garamond" w:eastAsia="Times New Roman" w:hAnsi="Garamond"/>
          <w:bCs/>
          <w:sz w:val="24"/>
          <w:szCs w:val="24"/>
          <w:lang w:val="sq-AL"/>
        </w:rPr>
        <w:t xml:space="preserve">Qengja nën 2 muajsh </w:t>
      </w:r>
      <w:r>
        <w:rPr>
          <w:rFonts w:ascii="Garamond" w:eastAsia="Times New Roman" w:hAnsi="Garamond"/>
          <w:bCs/>
          <w:sz w:val="24"/>
          <w:szCs w:val="24"/>
          <w:lang w:val="sq-AL"/>
        </w:rPr>
        <w:tab/>
        <w:t>0.25 m²/</w:t>
      </w:r>
      <w:r w:rsidR="002D2673" w:rsidRPr="00F44988">
        <w:rPr>
          <w:rFonts w:ascii="Garamond" w:eastAsia="Times New Roman" w:hAnsi="Garamond"/>
          <w:bCs/>
          <w:sz w:val="24"/>
          <w:szCs w:val="24"/>
          <w:lang w:val="sq-AL"/>
        </w:rPr>
        <w:t>krerë;</w:t>
      </w:r>
    </w:p>
    <w:p w:rsidR="002D2673" w:rsidRPr="00F44988" w:rsidRDefault="002D2673" w:rsidP="007E392D">
      <w:pPr>
        <w:numPr>
          <w:ilvl w:val="0"/>
          <w:numId w:val="64"/>
        </w:numPr>
        <w:spacing w:after="0" w:line="240" w:lineRule="auto"/>
        <w:jc w:val="left"/>
        <w:rPr>
          <w:rFonts w:ascii="Garamond" w:hAnsi="Garamond"/>
          <w:bCs/>
          <w:sz w:val="24"/>
          <w:szCs w:val="24"/>
          <w:lang w:val="sq-AL"/>
        </w:rPr>
      </w:pPr>
      <w:r w:rsidRPr="00F44988">
        <w:rPr>
          <w:rFonts w:ascii="Garamond" w:hAnsi="Garamond"/>
          <w:bCs/>
          <w:sz w:val="24"/>
          <w:szCs w:val="24"/>
          <w:lang w:val="sq-AL"/>
        </w:rPr>
        <w:t xml:space="preserve">Qengja mbi 2 muajsh </w:t>
      </w:r>
      <w:r w:rsidRPr="00F44988">
        <w:rPr>
          <w:rFonts w:ascii="Garamond" w:hAnsi="Garamond"/>
          <w:bCs/>
          <w:sz w:val="24"/>
          <w:szCs w:val="24"/>
          <w:lang w:val="sq-AL"/>
        </w:rPr>
        <w:tab/>
        <w:t xml:space="preserve">0.50 </w:t>
      </w:r>
      <w:r w:rsidR="00CD7A0C">
        <w:rPr>
          <w:rFonts w:ascii="Garamond" w:hAnsi="Garamond"/>
          <w:bCs/>
          <w:sz w:val="24"/>
          <w:lang w:val="sq-AL"/>
        </w:rPr>
        <w:t>m²/</w:t>
      </w:r>
      <w:r w:rsidRPr="00F44988">
        <w:rPr>
          <w:rFonts w:ascii="Garamond" w:hAnsi="Garamond"/>
          <w:bCs/>
          <w:sz w:val="24"/>
          <w:lang w:val="sq-AL"/>
        </w:rPr>
        <w:t>krerë;</w:t>
      </w:r>
    </w:p>
    <w:p w:rsidR="002D2673" w:rsidRPr="00F44988" w:rsidRDefault="002D2673" w:rsidP="007E392D">
      <w:pPr>
        <w:numPr>
          <w:ilvl w:val="0"/>
          <w:numId w:val="64"/>
        </w:numPr>
        <w:spacing w:after="0" w:line="240" w:lineRule="auto"/>
        <w:jc w:val="left"/>
        <w:rPr>
          <w:rFonts w:ascii="Garamond" w:hAnsi="Garamond"/>
          <w:bCs/>
          <w:sz w:val="24"/>
          <w:szCs w:val="24"/>
          <w:lang w:val="sq-AL"/>
        </w:rPr>
      </w:pPr>
      <w:r w:rsidRPr="00F44988">
        <w:rPr>
          <w:rFonts w:ascii="Garamond" w:hAnsi="Garamond"/>
          <w:bCs/>
          <w:sz w:val="24"/>
          <w:szCs w:val="24"/>
          <w:lang w:val="sq-AL"/>
        </w:rPr>
        <w:t>Dele</w:t>
      </w:r>
      <w:r w:rsidRPr="00F44988">
        <w:rPr>
          <w:rFonts w:ascii="Garamond" w:hAnsi="Garamond"/>
          <w:bCs/>
          <w:sz w:val="24"/>
          <w:szCs w:val="24"/>
          <w:lang w:val="sq-AL"/>
        </w:rPr>
        <w:tab/>
      </w:r>
      <w:r w:rsidRPr="00F44988">
        <w:rPr>
          <w:rFonts w:ascii="Garamond" w:hAnsi="Garamond"/>
          <w:bCs/>
          <w:sz w:val="24"/>
          <w:szCs w:val="24"/>
          <w:lang w:val="sq-AL"/>
        </w:rPr>
        <w:tab/>
      </w:r>
      <w:r w:rsidRPr="00F44988">
        <w:rPr>
          <w:rFonts w:ascii="Garamond" w:hAnsi="Garamond"/>
          <w:bCs/>
          <w:sz w:val="24"/>
          <w:szCs w:val="24"/>
          <w:lang w:val="sq-AL"/>
        </w:rPr>
        <w:tab/>
        <w:t xml:space="preserve">0.70 </w:t>
      </w:r>
      <w:r w:rsidR="00CD7A0C">
        <w:rPr>
          <w:rFonts w:ascii="Garamond" w:hAnsi="Garamond"/>
          <w:bCs/>
          <w:sz w:val="24"/>
          <w:lang w:val="sq-AL"/>
        </w:rPr>
        <w:t>m²/</w:t>
      </w:r>
      <w:r w:rsidRPr="00F44988">
        <w:rPr>
          <w:rFonts w:ascii="Garamond" w:hAnsi="Garamond"/>
          <w:bCs/>
          <w:sz w:val="24"/>
          <w:lang w:val="sq-AL"/>
        </w:rPr>
        <w:t>krerë;</w:t>
      </w:r>
    </w:p>
    <w:p w:rsidR="002D2673" w:rsidRPr="00F44988" w:rsidRDefault="002D2673" w:rsidP="007E392D">
      <w:pPr>
        <w:numPr>
          <w:ilvl w:val="0"/>
          <w:numId w:val="64"/>
        </w:numPr>
        <w:spacing w:after="0" w:line="240" w:lineRule="auto"/>
        <w:jc w:val="left"/>
        <w:rPr>
          <w:rFonts w:ascii="Garamond" w:hAnsi="Garamond"/>
          <w:bCs/>
          <w:sz w:val="24"/>
          <w:szCs w:val="24"/>
          <w:lang w:val="sq-AL"/>
        </w:rPr>
      </w:pPr>
      <w:r w:rsidRPr="00F44988">
        <w:rPr>
          <w:rFonts w:ascii="Garamond" w:hAnsi="Garamond"/>
          <w:bCs/>
          <w:sz w:val="24"/>
          <w:szCs w:val="24"/>
          <w:lang w:val="sq-AL"/>
        </w:rPr>
        <w:t>Dele barrëse</w:t>
      </w:r>
      <w:r w:rsidRPr="00F44988">
        <w:rPr>
          <w:rFonts w:ascii="Garamond" w:hAnsi="Garamond"/>
          <w:bCs/>
          <w:sz w:val="24"/>
          <w:szCs w:val="24"/>
          <w:lang w:val="sq-AL"/>
        </w:rPr>
        <w:tab/>
      </w:r>
      <w:r w:rsidRPr="00F44988">
        <w:rPr>
          <w:rFonts w:ascii="Garamond" w:hAnsi="Garamond"/>
          <w:bCs/>
          <w:sz w:val="24"/>
          <w:szCs w:val="24"/>
          <w:lang w:val="sq-AL"/>
        </w:rPr>
        <w:tab/>
        <w:t>1.2</w:t>
      </w:r>
      <w:r w:rsidR="0070541D" w:rsidRPr="00F44988">
        <w:rPr>
          <w:rFonts w:ascii="Garamond" w:hAnsi="Garamond"/>
          <w:bCs/>
          <w:sz w:val="24"/>
          <w:szCs w:val="24"/>
          <w:lang w:val="sq-AL"/>
        </w:rPr>
        <w:t xml:space="preserve"> </w:t>
      </w:r>
      <w:r w:rsidR="00CD7A0C">
        <w:rPr>
          <w:rFonts w:ascii="Garamond" w:hAnsi="Garamond"/>
          <w:bCs/>
          <w:sz w:val="24"/>
          <w:lang w:val="sq-AL"/>
        </w:rPr>
        <w:t>m²/</w:t>
      </w:r>
      <w:r w:rsidRPr="00F44988">
        <w:rPr>
          <w:rFonts w:ascii="Garamond" w:hAnsi="Garamond"/>
          <w:bCs/>
          <w:sz w:val="24"/>
          <w:lang w:val="sq-AL"/>
        </w:rPr>
        <w:t>krerë;</w:t>
      </w:r>
    </w:p>
    <w:p w:rsidR="002D2673" w:rsidRPr="00F44988" w:rsidRDefault="002D2673" w:rsidP="007E392D">
      <w:pPr>
        <w:numPr>
          <w:ilvl w:val="0"/>
          <w:numId w:val="64"/>
        </w:numPr>
        <w:spacing w:after="0" w:line="240" w:lineRule="auto"/>
        <w:jc w:val="left"/>
        <w:rPr>
          <w:rFonts w:ascii="Garamond" w:hAnsi="Garamond"/>
          <w:bCs/>
          <w:sz w:val="24"/>
          <w:szCs w:val="24"/>
          <w:lang w:val="sq-AL"/>
        </w:rPr>
      </w:pPr>
      <w:r w:rsidRPr="00F44988">
        <w:rPr>
          <w:rFonts w:ascii="Garamond" w:hAnsi="Garamond"/>
          <w:bCs/>
          <w:sz w:val="24"/>
          <w:szCs w:val="24"/>
          <w:lang w:val="sq-AL"/>
        </w:rPr>
        <w:t>Dele me qengja</w:t>
      </w:r>
      <w:r w:rsidRPr="00F44988">
        <w:rPr>
          <w:rFonts w:ascii="Garamond" w:hAnsi="Garamond"/>
          <w:bCs/>
          <w:sz w:val="24"/>
          <w:szCs w:val="24"/>
          <w:lang w:val="sq-AL"/>
        </w:rPr>
        <w:tab/>
      </w:r>
      <w:r w:rsidRPr="00F44988">
        <w:rPr>
          <w:rFonts w:ascii="Garamond" w:hAnsi="Garamond"/>
          <w:bCs/>
          <w:sz w:val="24"/>
          <w:szCs w:val="24"/>
          <w:lang w:val="sq-AL"/>
        </w:rPr>
        <w:tab/>
        <w:t xml:space="preserve">1.5 </w:t>
      </w:r>
      <w:r w:rsidR="00CD7A0C">
        <w:rPr>
          <w:rFonts w:ascii="Garamond" w:hAnsi="Garamond"/>
          <w:bCs/>
          <w:sz w:val="24"/>
          <w:lang w:val="sq-AL"/>
        </w:rPr>
        <w:t>m²/</w:t>
      </w:r>
      <w:r w:rsidRPr="00F44988">
        <w:rPr>
          <w:rFonts w:ascii="Garamond" w:hAnsi="Garamond"/>
          <w:bCs/>
          <w:sz w:val="24"/>
          <w:lang w:val="sq-AL"/>
        </w:rPr>
        <w:t>krerë.</w:t>
      </w:r>
    </w:p>
    <w:p w:rsidR="002D2673" w:rsidRPr="00F44988" w:rsidRDefault="002D2673" w:rsidP="002D2673">
      <w:pPr>
        <w:spacing w:after="0" w:line="240" w:lineRule="auto"/>
        <w:ind w:firstLine="0"/>
        <w:jc w:val="left"/>
        <w:rPr>
          <w:rFonts w:ascii="Garamond" w:hAnsi="Garamond"/>
          <w:sz w:val="24"/>
          <w:szCs w:val="24"/>
          <w:lang w:val="sq-AL"/>
        </w:rPr>
      </w:pPr>
    </w:p>
    <w:p w:rsidR="002D2673" w:rsidRPr="00F44988" w:rsidRDefault="002D2673" w:rsidP="000106B2">
      <w:pPr>
        <w:spacing w:after="0" w:line="240" w:lineRule="auto"/>
        <w:ind w:firstLine="0"/>
        <w:jc w:val="left"/>
        <w:rPr>
          <w:rFonts w:ascii="Garamond" w:hAnsi="Garamond"/>
          <w:b/>
          <w:sz w:val="26"/>
          <w:szCs w:val="26"/>
          <w:lang w:val="sq-AL"/>
        </w:rPr>
      </w:pPr>
    </w:p>
    <w:p w:rsidR="002D2673" w:rsidRPr="00F44988" w:rsidRDefault="002D2673" w:rsidP="000106B2">
      <w:pPr>
        <w:spacing w:after="0" w:line="240" w:lineRule="auto"/>
        <w:ind w:firstLine="0"/>
        <w:jc w:val="left"/>
        <w:rPr>
          <w:rFonts w:ascii="Garamond" w:hAnsi="Garamond"/>
          <w:b/>
          <w:sz w:val="26"/>
          <w:szCs w:val="26"/>
          <w:lang w:val="sq-AL"/>
        </w:rPr>
      </w:pPr>
    </w:p>
    <w:p w:rsidR="002D2673" w:rsidRPr="00F44988" w:rsidRDefault="002D2673" w:rsidP="000106B2">
      <w:pPr>
        <w:spacing w:after="0" w:line="240" w:lineRule="auto"/>
        <w:ind w:firstLine="0"/>
        <w:jc w:val="left"/>
        <w:rPr>
          <w:rFonts w:ascii="Garamond" w:hAnsi="Garamond"/>
          <w:b/>
          <w:sz w:val="26"/>
          <w:szCs w:val="26"/>
          <w:lang w:val="sq-AL"/>
        </w:rPr>
      </w:pPr>
    </w:p>
    <w:p w:rsidR="00351B80" w:rsidRPr="00F44988" w:rsidRDefault="00351B80" w:rsidP="000106B2">
      <w:pPr>
        <w:spacing w:after="0" w:line="240" w:lineRule="auto"/>
        <w:ind w:firstLine="0"/>
        <w:jc w:val="left"/>
        <w:rPr>
          <w:rFonts w:ascii="Garamond" w:hAnsi="Garamond"/>
          <w:b/>
          <w:sz w:val="26"/>
          <w:szCs w:val="26"/>
          <w:lang w:val="sq-AL"/>
        </w:rPr>
      </w:pPr>
    </w:p>
    <w:p w:rsidR="00351B80" w:rsidRPr="00F44988" w:rsidRDefault="00351B80" w:rsidP="000106B2">
      <w:pPr>
        <w:spacing w:after="0" w:line="240" w:lineRule="auto"/>
        <w:ind w:firstLine="0"/>
        <w:jc w:val="left"/>
        <w:rPr>
          <w:rFonts w:ascii="Garamond" w:hAnsi="Garamond"/>
          <w:b/>
          <w:sz w:val="26"/>
          <w:szCs w:val="26"/>
          <w:lang w:val="sq-AL"/>
        </w:rPr>
      </w:pPr>
    </w:p>
    <w:p w:rsidR="00351B80" w:rsidRPr="00F44988" w:rsidRDefault="00351B80" w:rsidP="000106B2">
      <w:pPr>
        <w:spacing w:after="0" w:line="240" w:lineRule="auto"/>
        <w:ind w:firstLine="0"/>
        <w:jc w:val="left"/>
        <w:rPr>
          <w:rFonts w:ascii="Garamond" w:hAnsi="Garamond"/>
          <w:b/>
          <w:sz w:val="26"/>
          <w:szCs w:val="26"/>
          <w:lang w:val="sq-AL"/>
        </w:rPr>
      </w:pPr>
    </w:p>
    <w:p w:rsidR="00351B80" w:rsidRPr="00F44988" w:rsidRDefault="00351B80" w:rsidP="000106B2">
      <w:pPr>
        <w:spacing w:after="0" w:line="240" w:lineRule="auto"/>
        <w:ind w:firstLine="0"/>
        <w:jc w:val="left"/>
        <w:rPr>
          <w:rFonts w:ascii="Garamond" w:hAnsi="Garamond"/>
          <w:b/>
          <w:sz w:val="26"/>
          <w:szCs w:val="26"/>
          <w:lang w:val="sq-AL"/>
        </w:rPr>
      </w:pPr>
    </w:p>
    <w:p w:rsidR="00351B80" w:rsidRPr="00F44988" w:rsidRDefault="00351B80" w:rsidP="000106B2">
      <w:pPr>
        <w:spacing w:after="0" w:line="240" w:lineRule="auto"/>
        <w:ind w:firstLine="0"/>
        <w:jc w:val="left"/>
        <w:rPr>
          <w:rFonts w:ascii="Garamond" w:hAnsi="Garamond"/>
          <w:b/>
          <w:sz w:val="26"/>
          <w:szCs w:val="26"/>
          <w:lang w:val="sq-AL"/>
        </w:rPr>
      </w:pPr>
    </w:p>
    <w:p w:rsidR="00351B80" w:rsidRPr="00F44988" w:rsidRDefault="00351B80" w:rsidP="000106B2">
      <w:pPr>
        <w:spacing w:after="0" w:line="240" w:lineRule="auto"/>
        <w:ind w:firstLine="0"/>
        <w:jc w:val="left"/>
        <w:rPr>
          <w:rFonts w:ascii="Garamond" w:hAnsi="Garamond"/>
          <w:b/>
          <w:sz w:val="26"/>
          <w:szCs w:val="26"/>
          <w:lang w:val="sq-AL"/>
        </w:rPr>
      </w:pPr>
    </w:p>
    <w:p w:rsidR="00351B80" w:rsidRPr="00F44988" w:rsidRDefault="00351B80" w:rsidP="000106B2">
      <w:pPr>
        <w:spacing w:after="0" w:line="240" w:lineRule="auto"/>
        <w:ind w:firstLine="0"/>
        <w:jc w:val="left"/>
        <w:rPr>
          <w:rFonts w:ascii="Garamond" w:hAnsi="Garamond"/>
          <w:b/>
          <w:sz w:val="26"/>
          <w:szCs w:val="26"/>
          <w:lang w:val="sq-AL"/>
        </w:rPr>
      </w:pPr>
    </w:p>
    <w:p w:rsidR="00351B80" w:rsidRPr="00F44988" w:rsidRDefault="00351B80" w:rsidP="000106B2">
      <w:pPr>
        <w:spacing w:after="0" w:line="240" w:lineRule="auto"/>
        <w:ind w:firstLine="0"/>
        <w:jc w:val="left"/>
        <w:rPr>
          <w:rFonts w:ascii="Garamond" w:hAnsi="Garamond"/>
          <w:b/>
          <w:sz w:val="26"/>
          <w:szCs w:val="26"/>
          <w:lang w:val="sq-AL"/>
        </w:rPr>
      </w:pPr>
    </w:p>
    <w:p w:rsidR="00351B80" w:rsidRPr="00F44988" w:rsidRDefault="00351B80" w:rsidP="000106B2">
      <w:pPr>
        <w:spacing w:after="0" w:line="240" w:lineRule="auto"/>
        <w:ind w:firstLine="0"/>
        <w:jc w:val="left"/>
        <w:rPr>
          <w:rFonts w:ascii="Garamond" w:hAnsi="Garamond"/>
          <w:b/>
          <w:sz w:val="26"/>
          <w:szCs w:val="26"/>
          <w:lang w:val="sq-AL"/>
        </w:rPr>
      </w:pPr>
    </w:p>
    <w:p w:rsidR="00351B80" w:rsidRPr="00F44988" w:rsidRDefault="00351B80" w:rsidP="000106B2">
      <w:pPr>
        <w:spacing w:after="0" w:line="240" w:lineRule="auto"/>
        <w:ind w:firstLine="0"/>
        <w:jc w:val="left"/>
        <w:rPr>
          <w:rFonts w:ascii="Garamond" w:hAnsi="Garamond"/>
          <w:b/>
          <w:sz w:val="26"/>
          <w:szCs w:val="26"/>
          <w:lang w:val="sq-AL"/>
        </w:rPr>
      </w:pPr>
    </w:p>
    <w:p w:rsidR="00351B80" w:rsidRPr="00F44988" w:rsidRDefault="00351B80" w:rsidP="000106B2">
      <w:pPr>
        <w:spacing w:after="0" w:line="240" w:lineRule="auto"/>
        <w:ind w:firstLine="0"/>
        <w:jc w:val="left"/>
        <w:rPr>
          <w:rFonts w:ascii="Garamond" w:hAnsi="Garamond"/>
          <w:b/>
          <w:sz w:val="26"/>
          <w:szCs w:val="26"/>
          <w:lang w:val="sq-AL"/>
        </w:rPr>
      </w:pPr>
    </w:p>
    <w:p w:rsidR="00351B80" w:rsidRPr="00F44988" w:rsidRDefault="00351B80" w:rsidP="000106B2">
      <w:pPr>
        <w:spacing w:after="0" w:line="240" w:lineRule="auto"/>
        <w:ind w:firstLine="0"/>
        <w:jc w:val="left"/>
        <w:rPr>
          <w:rFonts w:ascii="Garamond" w:hAnsi="Garamond"/>
          <w:b/>
          <w:sz w:val="26"/>
          <w:szCs w:val="26"/>
          <w:lang w:val="sq-AL"/>
        </w:rPr>
      </w:pPr>
    </w:p>
    <w:p w:rsidR="00351B80" w:rsidRPr="00F44988" w:rsidRDefault="00351B80" w:rsidP="000106B2">
      <w:pPr>
        <w:spacing w:after="0" w:line="240" w:lineRule="auto"/>
        <w:ind w:firstLine="0"/>
        <w:jc w:val="left"/>
        <w:rPr>
          <w:rFonts w:ascii="Garamond" w:hAnsi="Garamond"/>
          <w:b/>
          <w:sz w:val="26"/>
          <w:szCs w:val="26"/>
          <w:lang w:val="sq-AL"/>
        </w:rPr>
      </w:pPr>
    </w:p>
    <w:p w:rsidR="00351B80" w:rsidRPr="00F44988" w:rsidRDefault="00351B80" w:rsidP="000106B2">
      <w:pPr>
        <w:spacing w:after="0" w:line="240" w:lineRule="auto"/>
        <w:ind w:firstLine="0"/>
        <w:jc w:val="left"/>
        <w:rPr>
          <w:rFonts w:ascii="Garamond" w:hAnsi="Garamond"/>
          <w:b/>
          <w:sz w:val="26"/>
          <w:szCs w:val="26"/>
          <w:lang w:val="sq-AL"/>
        </w:rPr>
      </w:pPr>
    </w:p>
    <w:p w:rsidR="00351B80" w:rsidRPr="00F44988" w:rsidRDefault="00351B80" w:rsidP="000106B2">
      <w:pPr>
        <w:spacing w:after="0" w:line="240" w:lineRule="auto"/>
        <w:ind w:firstLine="0"/>
        <w:jc w:val="left"/>
        <w:rPr>
          <w:rFonts w:ascii="Garamond" w:hAnsi="Garamond"/>
          <w:b/>
          <w:sz w:val="26"/>
          <w:szCs w:val="26"/>
          <w:lang w:val="sq-AL"/>
        </w:rPr>
      </w:pPr>
    </w:p>
    <w:p w:rsidR="006628B4" w:rsidRPr="006628B4" w:rsidRDefault="006628B4" w:rsidP="00351B80">
      <w:pPr>
        <w:spacing w:after="0" w:line="240" w:lineRule="auto"/>
        <w:jc w:val="center"/>
        <w:rPr>
          <w:rFonts w:ascii="Garamond" w:eastAsia="Times New Roman" w:hAnsi="Garamond"/>
          <w:bCs/>
          <w:color w:val="252324"/>
          <w:sz w:val="24"/>
          <w:szCs w:val="24"/>
          <w:lang w:val="sq-AL"/>
        </w:rPr>
      </w:pPr>
      <w:r w:rsidRPr="006628B4">
        <w:rPr>
          <w:rFonts w:ascii="Garamond" w:eastAsia="Times New Roman" w:hAnsi="Garamond"/>
          <w:bCs/>
          <w:color w:val="252324"/>
          <w:sz w:val="24"/>
          <w:szCs w:val="24"/>
          <w:lang w:val="sq-AL"/>
        </w:rPr>
        <w:lastRenderedPageBreak/>
        <w:t>ANEKSI 18</w:t>
      </w:r>
    </w:p>
    <w:p w:rsidR="00351B80" w:rsidRPr="006628B4" w:rsidRDefault="006628B4" w:rsidP="00351B80">
      <w:pPr>
        <w:spacing w:after="0" w:line="240" w:lineRule="auto"/>
        <w:jc w:val="center"/>
        <w:rPr>
          <w:rFonts w:ascii="Garamond" w:eastAsia="Times New Roman" w:hAnsi="Garamond"/>
          <w:bCs/>
          <w:color w:val="252324"/>
          <w:sz w:val="24"/>
          <w:szCs w:val="24"/>
          <w:lang w:val="sq-AL"/>
        </w:rPr>
      </w:pPr>
      <w:r w:rsidRPr="006628B4">
        <w:rPr>
          <w:rFonts w:ascii="Garamond" w:eastAsia="Times New Roman" w:hAnsi="Garamond"/>
          <w:bCs/>
          <w:color w:val="252324"/>
          <w:sz w:val="24"/>
          <w:szCs w:val="24"/>
          <w:lang w:val="sq-AL"/>
        </w:rPr>
        <w:t>LISTA E 100 FSHATRAVE</w:t>
      </w:r>
    </w:p>
    <w:p w:rsidR="005E61E6" w:rsidRPr="00F44988" w:rsidRDefault="005E61E6" w:rsidP="005E61E6">
      <w:pPr>
        <w:spacing w:after="0" w:line="240" w:lineRule="auto"/>
        <w:jc w:val="center"/>
        <w:rPr>
          <w:rFonts w:ascii="Garamond" w:eastAsia="Times New Roman" w:hAnsi="Garamond"/>
          <w:b/>
          <w:bCs/>
          <w:color w:val="252324"/>
          <w:lang w:val="sq-AL"/>
        </w:rPr>
      </w:pPr>
    </w:p>
    <w:tbl>
      <w:tblPr>
        <w:tblpPr w:leftFromText="180" w:rightFromText="180" w:vertAnchor="text" w:tblpXSpec="center" w:tblpY="1"/>
        <w:tblOverlap w:val="never"/>
        <w:tblW w:w="39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1"/>
        <w:gridCol w:w="1416"/>
        <w:gridCol w:w="970"/>
        <w:gridCol w:w="2343"/>
        <w:gridCol w:w="2385"/>
      </w:tblGrid>
      <w:tr w:rsidR="005E61E6" w:rsidRPr="00F44988" w:rsidTr="001300BD">
        <w:trPr>
          <w:trHeight w:val="20"/>
        </w:trPr>
        <w:tc>
          <w:tcPr>
            <w:tcW w:w="430" w:type="pct"/>
            <w:shd w:val="clear" w:color="auto" w:fill="CCC0D9"/>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Nr</w:t>
            </w:r>
            <w:r w:rsidR="00E24E54">
              <w:rPr>
                <w:rFonts w:ascii="Garamond" w:eastAsia="Times New Roman" w:hAnsi="Garamond"/>
                <w:b/>
                <w:bCs/>
                <w:color w:val="252324"/>
                <w:sz w:val="20"/>
                <w:szCs w:val="20"/>
                <w:lang w:val="sq-AL"/>
              </w:rPr>
              <w:t>.</w:t>
            </w:r>
          </w:p>
        </w:tc>
        <w:tc>
          <w:tcPr>
            <w:tcW w:w="909" w:type="pct"/>
            <w:shd w:val="clear" w:color="auto" w:fill="CCC0D9"/>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Qarku</w:t>
            </w:r>
          </w:p>
        </w:tc>
        <w:tc>
          <w:tcPr>
            <w:tcW w:w="623" w:type="pct"/>
            <w:shd w:val="clear" w:color="auto" w:fill="CCC0D9"/>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Nr</w:t>
            </w:r>
            <w:r w:rsidR="00E24E54">
              <w:rPr>
                <w:rFonts w:ascii="Garamond" w:eastAsia="Times New Roman" w:hAnsi="Garamond"/>
                <w:b/>
                <w:bCs/>
                <w:color w:val="252324"/>
                <w:sz w:val="20"/>
                <w:szCs w:val="20"/>
                <w:lang w:val="sq-AL"/>
              </w:rPr>
              <w:t>.</w:t>
            </w:r>
          </w:p>
        </w:tc>
        <w:tc>
          <w:tcPr>
            <w:tcW w:w="1505" w:type="pct"/>
            <w:shd w:val="clear" w:color="auto" w:fill="CCC0D9"/>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Bashkia</w:t>
            </w:r>
          </w:p>
        </w:tc>
        <w:tc>
          <w:tcPr>
            <w:tcW w:w="1532" w:type="pct"/>
            <w:shd w:val="clear" w:color="auto" w:fill="CCC0D9"/>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Fshati</w:t>
            </w:r>
          </w:p>
        </w:tc>
      </w:tr>
      <w:tr w:rsidR="005E61E6" w:rsidRPr="00F44988" w:rsidTr="001300BD">
        <w:trPr>
          <w:trHeight w:val="20"/>
        </w:trPr>
        <w:tc>
          <w:tcPr>
            <w:tcW w:w="430" w:type="pct"/>
            <w:vMerge w:val="restart"/>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I</w:t>
            </w:r>
          </w:p>
        </w:tc>
        <w:tc>
          <w:tcPr>
            <w:tcW w:w="909" w:type="pct"/>
            <w:vMerge w:val="restart"/>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Berat</w:t>
            </w:r>
          </w:p>
        </w:tc>
        <w:tc>
          <w:tcPr>
            <w:tcW w:w="623" w:type="pct"/>
            <w:vMerge w:val="restar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1</w:t>
            </w:r>
          </w:p>
        </w:tc>
        <w:tc>
          <w:tcPr>
            <w:tcW w:w="1505" w:type="pct"/>
            <w:vMerge w:val="restar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Berat</w:t>
            </w:r>
          </w:p>
        </w:tc>
        <w:tc>
          <w:tcPr>
            <w:tcW w:w="1532" w:type="pct"/>
          </w:tcPr>
          <w:p w:rsidR="005E61E6" w:rsidRPr="00F44988" w:rsidRDefault="00E24E54" w:rsidP="005E61E6">
            <w:pPr>
              <w:spacing w:after="0" w:line="240" w:lineRule="auto"/>
              <w:ind w:firstLine="0"/>
              <w:rPr>
                <w:rFonts w:ascii="Garamond" w:eastAsia="Times New Roman" w:hAnsi="Garamond"/>
                <w:color w:val="252324"/>
                <w:sz w:val="20"/>
                <w:szCs w:val="20"/>
                <w:lang w:val="sq-AL"/>
              </w:rPr>
            </w:pPr>
            <w:r>
              <w:rPr>
                <w:rFonts w:ascii="Garamond" w:eastAsia="Times New Roman" w:hAnsi="Garamond"/>
                <w:color w:val="252324"/>
                <w:sz w:val="20"/>
                <w:szCs w:val="20"/>
                <w:lang w:val="sq-AL"/>
              </w:rPr>
              <w:t>Qafëd</w:t>
            </w:r>
            <w:r w:rsidR="005E61E6" w:rsidRPr="00F44988">
              <w:rPr>
                <w:rFonts w:ascii="Garamond" w:eastAsia="Times New Roman" w:hAnsi="Garamond"/>
                <w:color w:val="252324"/>
                <w:sz w:val="20"/>
                <w:szCs w:val="20"/>
                <w:lang w:val="sq-AL"/>
              </w:rPr>
              <w:t xml:space="preserve">ardhë </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p>
        </w:tc>
        <w:tc>
          <w:tcPr>
            <w:tcW w:w="1505" w:type="pct"/>
            <w:vMerge/>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Roshnik</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2</w:t>
            </w:r>
          </w:p>
        </w:tc>
        <w:tc>
          <w:tcPr>
            <w:tcW w:w="1505" w:type="pct"/>
          </w:tcPr>
          <w:p w:rsidR="005E61E6" w:rsidRPr="00F44988" w:rsidRDefault="00E24E54" w:rsidP="005E61E6">
            <w:pPr>
              <w:spacing w:after="0" w:line="240" w:lineRule="auto"/>
              <w:ind w:firstLine="0"/>
              <w:rPr>
                <w:rFonts w:ascii="Garamond" w:eastAsia="Times New Roman" w:hAnsi="Garamond"/>
                <w:b/>
                <w:bCs/>
                <w:color w:val="252324"/>
                <w:sz w:val="20"/>
                <w:szCs w:val="20"/>
                <w:lang w:val="sq-AL"/>
              </w:rPr>
            </w:pPr>
            <w:r>
              <w:rPr>
                <w:rFonts w:ascii="Garamond" w:eastAsia="Times New Roman" w:hAnsi="Garamond"/>
                <w:b/>
                <w:bCs/>
                <w:color w:val="252324"/>
                <w:sz w:val="20"/>
                <w:szCs w:val="20"/>
                <w:lang w:val="sq-AL"/>
              </w:rPr>
              <w:t xml:space="preserve">Ura </w:t>
            </w:r>
            <w:r w:rsidR="005E61E6" w:rsidRPr="00F44988">
              <w:rPr>
                <w:rFonts w:ascii="Garamond" w:eastAsia="Times New Roman" w:hAnsi="Garamond"/>
                <w:b/>
                <w:bCs/>
                <w:color w:val="252324"/>
                <w:sz w:val="20"/>
                <w:szCs w:val="20"/>
                <w:lang w:val="sq-AL"/>
              </w:rPr>
              <w:t>Vajgurore</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Malas Breg</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3</w:t>
            </w:r>
          </w:p>
        </w:tc>
        <w:tc>
          <w:tcPr>
            <w:tcW w:w="1505" w:type="pc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Kuçovë</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Kozarë</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4</w:t>
            </w:r>
          </w:p>
        </w:tc>
        <w:tc>
          <w:tcPr>
            <w:tcW w:w="1505" w:type="pc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Skrapar</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Blezenckë</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5</w:t>
            </w:r>
          </w:p>
        </w:tc>
        <w:tc>
          <w:tcPr>
            <w:tcW w:w="1505" w:type="pc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Poliçan</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Kapinovë</w:t>
            </w:r>
          </w:p>
        </w:tc>
      </w:tr>
      <w:tr w:rsidR="005E61E6" w:rsidRPr="00F44988" w:rsidTr="001300BD">
        <w:trPr>
          <w:trHeight w:val="20"/>
        </w:trPr>
        <w:tc>
          <w:tcPr>
            <w:tcW w:w="430" w:type="pct"/>
            <w:vMerge w:val="restart"/>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II</w:t>
            </w:r>
          </w:p>
        </w:tc>
        <w:tc>
          <w:tcPr>
            <w:tcW w:w="909" w:type="pct"/>
            <w:vMerge w:val="restart"/>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Dibër</w:t>
            </w:r>
          </w:p>
        </w:tc>
        <w:tc>
          <w:tcPr>
            <w:tcW w:w="623" w:type="pct"/>
            <w:vMerge w:val="restar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1</w:t>
            </w:r>
          </w:p>
        </w:tc>
        <w:tc>
          <w:tcPr>
            <w:tcW w:w="1505" w:type="pct"/>
            <w:vMerge w:val="restar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Dibër</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 xml:space="preserve">Radomirë </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p>
        </w:tc>
        <w:tc>
          <w:tcPr>
            <w:tcW w:w="1505" w:type="pct"/>
            <w:vMerge/>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Rabdish</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2</w:t>
            </w:r>
          </w:p>
        </w:tc>
        <w:tc>
          <w:tcPr>
            <w:tcW w:w="1505" w:type="pc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Mat</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Bushkash</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3</w:t>
            </w:r>
          </w:p>
        </w:tc>
        <w:tc>
          <w:tcPr>
            <w:tcW w:w="1505" w:type="pc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Bulqizë</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Zerqan</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4</w:t>
            </w:r>
          </w:p>
        </w:tc>
        <w:tc>
          <w:tcPr>
            <w:tcW w:w="1505" w:type="pc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Klos</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Guri i Bardhë</w:t>
            </w:r>
          </w:p>
        </w:tc>
      </w:tr>
      <w:tr w:rsidR="005E61E6" w:rsidRPr="00F44988" w:rsidTr="001300BD">
        <w:trPr>
          <w:trHeight w:val="20"/>
        </w:trPr>
        <w:tc>
          <w:tcPr>
            <w:tcW w:w="430" w:type="pct"/>
            <w:vMerge w:val="restart"/>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III</w:t>
            </w:r>
          </w:p>
        </w:tc>
        <w:tc>
          <w:tcPr>
            <w:tcW w:w="909" w:type="pct"/>
            <w:vMerge w:val="restart"/>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Durrës</w:t>
            </w:r>
          </w:p>
        </w:tc>
        <w:tc>
          <w:tcPr>
            <w:tcW w:w="623" w:type="pct"/>
            <w:vMerge w:val="restar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1</w:t>
            </w:r>
          </w:p>
        </w:tc>
        <w:tc>
          <w:tcPr>
            <w:tcW w:w="1505" w:type="pct"/>
            <w:vMerge w:val="restar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Durrës</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 xml:space="preserve">Shetaj </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p>
        </w:tc>
        <w:tc>
          <w:tcPr>
            <w:tcW w:w="1505" w:type="pct"/>
            <w:vMerge/>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Radë</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p>
        </w:tc>
        <w:tc>
          <w:tcPr>
            <w:tcW w:w="1505" w:type="pct"/>
            <w:vMerge/>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Shënvlash</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val="restar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2</w:t>
            </w:r>
          </w:p>
        </w:tc>
        <w:tc>
          <w:tcPr>
            <w:tcW w:w="1505" w:type="pct"/>
            <w:vMerge w:val="restar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Shijak</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 xml:space="preserve">Gjepalaj/Maminas </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1505" w:type="pct"/>
            <w:vMerge/>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Metaliaj</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3</w:t>
            </w:r>
          </w:p>
        </w:tc>
        <w:tc>
          <w:tcPr>
            <w:tcW w:w="1505" w:type="pc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Krujë</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Halilaj (Zgërdhesh)</w:t>
            </w:r>
          </w:p>
        </w:tc>
      </w:tr>
      <w:tr w:rsidR="005E61E6" w:rsidRPr="00F44988" w:rsidTr="001300BD">
        <w:trPr>
          <w:trHeight w:val="20"/>
        </w:trPr>
        <w:tc>
          <w:tcPr>
            <w:tcW w:w="430" w:type="pct"/>
            <w:vMerge w:val="restart"/>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IV</w:t>
            </w:r>
          </w:p>
        </w:tc>
        <w:tc>
          <w:tcPr>
            <w:tcW w:w="909" w:type="pct"/>
            <w:vMerge w:val="restart"/>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Elbasan</w:t>
            </w:r>
          </w:p>
        </w:tc>
        <w:tc>
          <w:tcPr>
            <w:tcW w:w="623" w:type="pct"/>
            <w:vMerge w:val="restar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1</w:t>
            </w:r>
          </w:p>
        </w:tc>
        <w:tc>
          <w:tcPr>
            <w:tcW w:w="1505" w:type="pc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Elbasan</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 xml:space="preserve">Shushiucë </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p>
        </w:tc>
        <w:tc>
          <w:tcPr>
            <w:tcW w:w="1505" w:type="pc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Gjinar</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2</w:t>
            </w:r>
          </w:p>
        </w:tc>
        <w:tc>
          <w:tcPr>
            <w:tcW w:w="1505" w:type="pc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Cërrik</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Shtremen</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3</w:t>
            </w:r>
          </w:p>
        </w:tc>
        <w:tc>
          <w:tcPr>
            <w:tcW w:w="1505" w:type="pc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Belshë</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Seferan</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4</w:t>
            </w:r>
          </w:p>
        </w:tc>
        <w:tc>
          <w:tcPr>
            <w:tcW w:w="1505" w:type="pc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Gramsh</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Sotirë,</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5</w:t>
            </w:r>
          </w:p>
        </w:tc>
        <w:tc>
          <w:tcPr>
            <w:tcW w:w="1505" w:type="pc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Peqin</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Pajovë</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val="restar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6</w:t>
            </w:r>
          </w:p>
        </w:tc>
        <w:tc>
          <w:tcPr>
            <w:tcW w:w="1505" w:type="pct"/>
            <w:vMerge w:val="restar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Librazhd</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Stëblevë</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1505" w:type="pct"/>
            <w:vMerge/>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Dardhë</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7</w:t>
            </w:r>
          </w:p>
        </w:tc>
        <w:tc>
          <w:tcPr>
            <w:tcW w:w="1505" w:type="pct"/>
          </w:tcPr>
          <w:p w:rsidR="005E61E6" w:rsidRPr="00F44988" w:rsidRDefault="00E24E54"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Përrenjas</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Rrajcë/Skënderbej,</w:t>
            </w:r>
          </w:p>
        </w:tc>
      </w:tr>
      <w:tr w:rsidR="005E61E6" w:rsidRPr="00F44988" w:rsidTr="001300BD">
        <w:trPr>
          <w:trHeight w:val="20"/>
        </w:trPr>
        <w:tc>
          <w:tcPr>
            <w:tcW w:w="430" w:type="pct"/>
            <w:vMerge w:val="restart"/>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V</w:t>
            </w:r>
          </w:p>
        </w:tc>
        <w:tc>
          <w:tcPr>
            <w:tcW w:w="909" w:type="pct"/>
            <w:vMerge w:val="restart"/>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Fier</w:t>
            </w:r>
          </w:p>
        </w:tc>
        <w:tc>
          <w:tcPr>
            <w:tcW w:w="623" w:type="pct"/>
            <w:vMerge w:val="restar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1</w:t>
            </w:r>
          </w:p>
        </w:tc>
        <w:tc>
          <w:tcPr>
            <w:tcW w:w="1505" w:type="pct"/>
            <w:vMerge w:val="restar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Fier</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 xml:space="preserve">Pojan </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p>
        </w:tc>
        <w:tc>
          <w:tcPr>
            <w:tcW w:w="1505" w:type="pct"/>
            <w:vMerge/>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Libofshë</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p>
        </w:tc>
        <w:tc>
          <w:tcPr>
            <w:tcW w:w="1505" w:type="pct"/>
            <w:vMerge/>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Cakran</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2</w:t>
            </w:r>
          </w:p>
        </w:tc>
        <w:tc>
          <w:tcPr>
            <w:tcW w:w="1505" w:type="pc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Patos</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Siqecë</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3</w:t>
            </w:r>
          </w:p>
        </w:tc>
        <w:tc>
          <w:tcPr>
            <w:tcW w:w="1505" w:type="pct"/>
          </w:tcPr>
          <w:p w:rsidR="005E61E6" w:rsidRPr="00F44988" w:rsidRDefault="00E24E54"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Roskovec</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Luar</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val="restar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4</w:t>
            </w:r>
          </w:p>
        </w:tc>
        <w:tc>
          <w:tcPr>
            <w:tcW w:w="1505" w:type="pct"/>
            <w:vMerge w:val="restart"/>
          </w:tcPr>
          <w:p w:rsidR="005E61E6" w:rsidRPr="00F44988" w:rsidRDefault="005E61E6" w:rsidP="00E24E54">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Lushnj</w:t>
            </w:r>
            <w:r w:rsidR="00E24E54">
              <w:rPr>
                <w:rFonts w:ascii="Garamond" w:eastAsia="Times New Roman" w:hAnsi="Garamond"/>
                <w:b/>
                <w:bCs/>
                <w:color w:val="252324"/>
                <w:sz w:val="20"/>
                <w:szCs w:val="20"/>
                <w:lang w:val="sq-AL"/>
              </w:rPr>
              <w:t>ë</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 xml:space="preserve">Krutje </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p>
        </w:tc>
        <w:tc>
          <w:tcPr>
            <w:tcW w:w="1505" w:type="pct"/>
            <w:vMerge/>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Ardenicë</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5</w:t>
            </w:r>
          </w:p>
        </w:tc>
        <w:tc>
          <w:tcPr>
            <w:tcW w:w="1505" w:type="pc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Divjakë</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Goricaj</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6</w:t>
            </w:r>
          </w:p>
        </w:tc>
        <w:tc>
          <w:tcPr>
            <w:tcW w:w="1505" w:type="pc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Mallakastër</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Hekal</w:t>
            </w:r>
          </w:p>
        </w:tc>
      </w:tr>
      <w:tr w:rsidR="005E61E6" w:rsidRPr="00F44988" w:rsidTr="001300BD">
        <w:trPr>
          <w:trHeight w:val="20"/>
        </w:trPr>
        <w:tc>
          <w:tcPr>
            <w:tcW w:w="430" w:type="pct"/>
            <w:vMerge w:val="restart"/>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VI</w:t>
            </w:r>
          </w:p>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p w:rsidR="005E61E6" w:rsidRPr="00F44988" w:rsidRDefault="005E61E6" w:rsidP="005E61E6">
            <w:pPr>
              <w:ind w:firstLine="0"/>
              <w:jc w:val="center"/>
              <w:rPr>
                <w:rFonts w:ascii="Garamond" w:eastAsia="Times New Roman" w:hAnsi="Garamond"/>
                <w:b/>
                <w:bCs/>
                <w:color w:val="252324"/>
                <w:sz w:val="20"/>
                <w:szCs w:val="20"/>
                <w:lang w:val="sq-AL"/>
              </w:rPr>
            </w:pPr>
          </w:p>
        </w:tc>
        <w:tc>
          <w:tcPr>
            <w:tcW w:w="909" w:type="pct"/>
            <w:vMerge w:val="restart"/>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Gjirokastër</w:t>
            </w:r>
          </w:p>
        </w:tc>
        <w:tc>
          <w:tcPr>
            <w:tcW w:w="623" w:type="pct"/>
            <w:vMerge w:val="restar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1</w:t>
            </w:r>
          </w:p>
        </w:tc>
        <w:tc>
          <w:tcPr>
            <w:tcW w:w="1505" w:type="pct"/>
            <w:vMerge w:val="restar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Gjirokastër</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 xml:space="preserve">Dhoksat </w:t>
            </w:r>
          </w:p>
        </w:tc>
      </w:tr>
      <w:tr w:rsidR="005E61E6" w:rsidRPr="00F44988" w:rsidTr="001300BD">
        <w:trPr>
          <w:trHeight w:val="20"/>
        </w:trPr>
        <w:tc>
          <w:tcPr>
            <w:tcW w:w="430" w:type="pct"/>
            <w:vMerge/>
            <w:vAlign w:val="center"/>
          </w:tcPr>
          <w:p w:rsidR="005E61E6" w:rsidRPr="00F44988" w:rsidRDefault="005E61E6" w:rsidP="005E61E6">
            <w:pPr>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p>
        </w:tc>
        <w:tc>
          <w:tcPr>
            <w:tcW w:w="1505" w:type="pct"/>
            <w:vMerge/>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Zhulat</w:t>
            </w:r>
          </w:p>
        </w:tc>
      </w:tr>
      <w:tr w:rsidR="005E61E6" w:rsidRPr="00F44988" w:rsidTr="001300BD">
        <w:trPr>
          <w:trHeight w:val="20"/>
        </w:trPr>
        <w:tc>
          <w:tcPr>
            <w:tcW w:w="430" w:type="pct"/>
            <w:vMerge/>
            <w:vAlign w:val="center"/>
          </w:tcPr>
          <w:p w:rsidR="005E61E6" w:rsidRPr="00F44988" w:rsidRDefault="005E61E6" w:rsidP="005E61E6">
            <w:pPr>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p>
        </w:tc>
        <w:tc>
          <w:tcPr>
            <w:tcW w:w="1505" w:type="pct"/>
            <w:vMerge/>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Antigone</w:t>
            </w:r>
          </w:p>
        </w:tc>
      </w:tr>
      <w:tr w:rsidR="005E61E6" w:rsidRPr="00F44988" w:rsidTr="001300BD">
        <w:trPr>
          <w:trHeight w:val="20"/>
        </w:trPr>
        <w:tc>
          <w:tcPr>
            <w:tcW w:w="430" w:type="pct"/>
            <w:vMerge/>
            <w:vAlign w:val="center"/>
          </w:tcPr>
          <w:p w:rsidR="005E61E6" w:rsidRPr="00F44988" w:rsidRDefault="005E61E6" w:rsidP="005E61E6">
            <w:pPr>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p>
        </w:tc>
        <w:tc>
          <w:tcPr>
            <w:tcW w:w="1505" w:type="pct"/>
            <w:vMerge/>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Lazarat</w:t>
            </w:r>
          </w:p>
        </w:tc>
      </w:tr>
      <w:tr w:rsidR="005E61E6" w:rsidRPr="00F44988" w:rsidTr="001300BD">
        <w:trPr>
          <w:trHeight w:val="20"/>
        </w:trPr>
        <w:tc>
          <w:tcPr>
            <w:tcW w:w="430" w:type="pct"/>
            <w:vMerge/>
            <w:vAlign w:val="center"/>
          </w:tcPr>
          <w:p w:rsidR="005E61E6" w:rsidRPr="00F44988" w:rsidRDefault="005E61E6" w:rsidP="005E61E6">
            <w:pPr>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val="restar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2</w:t>
            </w:r>
          </w:p>
        </w:tc>
        <w:tc>
          <w:tcPr>
            <w:tcW w:w="1505" w:type="pct"/>
            <w:vMerge w:val="restar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Libohovë</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 xml:space="preserve">Libohovë e </w:t>
            </w:r>
            <w:r w:rsidR="001300BD" w:rsidRPr="00F44988">
              <w:rPr>
                <w:rFonts w:ascii="Garamond" w:eastAsia="Times New Roman" w:hAnsi="Garamond"/>
                <w:color w:val="252324"/>
                <w:sz w:val="20"/>
                <w:szCs w:val="20"/>
                <w:lang w:val="sq-AL"/>
              </w:rPr>
              <w:t xml:space="preserve">Sipërme </w:t>
            </w:r>
          </w:p>
        </w:tc>
      </w:tr>
      <w:tr w:rsidR="005E61E6" w:rsidRPr="00F44988" w:rsidTr="001300BD">
        <w:trPr>
          <w:trHeight w:val="20"/>
        </w:trPr>
        <w:tc>
          <w:tcPr>
            <w:tcW w:w="430" w:type="pct"/>
            <w:vMerge/>
            <w:vAlign w:val="center"/>
          </w:tcPr>
          <w:p w:rsidR="005E61E6" w:rsidRPr="00F44988" w:rsidRDefault="005E61E6" w:rsidP="005E61E6">
            <w:pPr>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p>
        </w:tc>
        <w:tc>
          <w:tcPr>
            <w:tcW w:w="1505" w:type="pct"/>
            <w:vMerge/>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Nepravishtë</w:t>
            </w:r>
          </w:p>
        </w:tc>
      </w:tr>
      <w:tr w:rsidR="005E61E6" w:rsidRPr="00F44988" w:rsidTr="001300BD">
        <w:trPr>
          <w:trHeight w:val="20"/>
        </w:trPr>
        <w:tc>
          <w:tcPr>
            <w:tcW w:w="430" w:type="pct"/>
            <w:vMerge/>
            <w:vAlign w:val="center"/>
          </w:tcPr>
          <w:p w:rsidR="005E61E6" w:rsidRPr="00F44988" w:rsidRDefault="005E61E6" w:rsidP="005E61E6">
            <w:pPr>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val="restar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3</w:t>
            </w:r>
          </w:p>
        </w:tc>
        <w:tc>
          <w:tcPr>
            <w:tcW w:w="1505" w:type="pct"/>
            <w:vMerge w:val="restar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Tepelenë</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 xml:space="preserve">Nivicë </w:t>
            </w:r>
          </w:p>
        </w:tc>
      </w:tr>
      <w:tr w:rsidR="005E61E6" w:rsidRPr="00F44988" w:rsidTr="001300BD">
        <w:trPr>
          <w:trHeight w:val="20"/>
        </w:trPr>
        <w:tc>
          <w:tcPr>
            <w:tcW w:w="430" w:type="pct"/>
            <w:vMerge/>
            <w:vAlign w:val="center"/>
          </w:tcPr>
          <w:p w:rsidR="005E61E6" w:rsidRPr="00F44988" w:rsidRDefault="005E61E6" w:rsidP="005E61E6">
            <w:pPr>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p>
        </w:tc>
        <w:tc>
          <w:tcPr>
            <w:tcW w:w="1505" w:type="pct"/>
            <w:vMerge/>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Peshtan</w:t>
            </w:r>
          </w:p>
        </w:tc>
      </w:tr>
      <w:tr w:rsidR="005E61E6" w:rsidRPr="00F44988" w:rsidTr="001300BD">
        <w:trPr>
          <w:trHeight w:val="20"/>
        </w:trPr>
        <w:tc>
          <w:tcPr>
            <w:tcW w:w="430" w:type="pct"/>
            <w:vMerge/>
            <w:vAlign w:val="center"/>
          </w:tcPr>
          <w:p w:rsidR="005E61E6" w:rsidRPr="00F44988" w:rsidRDefault="005E61E6" w:rsidP="005E61E6">
            <w:pPr>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4</w:t>
            </w:r>
          </w:p>
        </w:tc>
        <w:tc>
          <w:tcPr>
            <w:tcW w:w="1505" w:type="pc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Memaliaj</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Kalivaç,</w:t>
            </w:r>
          </w:p>
        </w:tc>
      </w:tr>
      <w:tr w:rsidR="005E61E6" w:rsidRPr="00F44988" w:rsidTr="001300BD">
        <w:trPr>
          <w:trHeight w:val="20"/>
        </w:trPr>
        <w:tc>
          <w:tcPr>
            <w:tcW w:w="430" w:type="pct"/>
            <w:vMerge/>
            <w:vAlign w:val="center"/>
          </w:tcPr>
          <w:p w:rsidR="005E61E6" w:rsidRPr="00F44988" w:rsidRDefault="005E61E6" w:rsidP="005E61E6">
            <w:pPr>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val="restar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5</w:t>
            </w:r>
          </w:p>
        </w:tc>
        <w:tc>
          <w:tcPr>
            <w:tcW w:w="1505" w:type="pct"/>
            <w:vMerge w:val="restar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Përmet</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 xml:space="preserve">Kosinë </w:t>
            </w:r>
          </w:p>
        </w:tc>
      </w:tr>
      <w:tr w:rsidR="005E61E6" w:rsidRPr="00F44988" w:rsidTr="001300BD">
        <w:trPr>
          <w:trHeight w:val="20"/>
        </w:trPr>
        <w:tc>
          <w:tcPr>
            <w:tcW w:w="430" w:type="pct"/>
            <w:vMerge/>
            <w:vAlign w:val="center"/>
          </w:tcPr>
          <w:p w:rsidR="005E61E6" w:rsidRPr="00F44988" w:rsidRDefault="005E61E6" w:rsidP="005E61E6">
            <w:pPr>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p>
        </w:tc>
        <w:tc>
          <w:tcPr>
            <w:tcW w:w="1505" w:type="pct"/>
            <w:vMerge/>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Leusë</w:t>
            </w:r>
          </w:p>
        </w:tc>
      </w:tr>
      <w:tr w:rsidR="005E61E6" w:rsidRPr="00F44988" w:rsidTr="001300BD">
        <w:trPr>
          <w:trHeight w:val="20"/>
        </w:trPr>
        <w:tc>
          <w:tcPr>
            <w:tcW w:w="430" w:type="pct"/>
            <w:vMerge/>
            <w:vAlign w:val="center"/>
          </w:tcPr>
          <w:p w:rsidR="005E61E6" w:rsidRPr="00F44988" w:rsidRDefault="005E61E6" w:rsidP="005E61E6">
            <w:pPr>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6</w:t>
            </w:r>
          </w:p>
        </w:tc>
        <w:tc>
          <w:tcPr>
            <w:tcW w:w="1505" w:type="pc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Këlcyrë</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Malëshovë</w:t>
            </w:r>
          </w:p>
        </w:tc>
      </w:tr>
      <w:tr w:rsidR="005E61E6" w:rsidRPr="00F44988" w:rsidTr="001300BD">
        <w:trPr>
          <w:trHeight w:val="20"/>
        </w:trPr>
        <w:tc>
          <w:tcPr>
            <w:tcW w:w="430" w:type="pct"/>
            <w:vMerge/>
            <w:vAlign w:val="center"/>
          </w:tcPr>
          <w:p w:rsidR="005E61E6" w:rsidRPr="00F44988" w:rsidRDefault="005E61E6" w:rsidP="005E61E6">
            <w:pPr>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7</w:t>
            </w:r>
          </w:p>
        </w:tc>
        <w:tc>
          <w:tcPr>
            <w:tcW w:w="1505" w:type="pc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Dropull</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Sotirë</w:t>
            </w:r>
          </w:p>
        </w:tc>
      </w:tr>
      <w:tr w:rsidR="005E61E6" w:rsidRPr="00F44988" w:rsidTr="001300BD">
        <w:trPr>
          <w:trHeight w:val="468"/>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1505" w:type="pc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p>
        </w:tc>
      </w:tr>
      <w:tr w:rsidR="005E61E6" w:rsidRPr="00F44988" w:rsidTr="001300BD">
        <w:trPr>
          <w:trHeight w:val="20"/>
        </w:trPr>
        <w:tc>
          <w:tcPr>
            <w:tcW w:w="430" w:type="pct"/>
            <w:vMerge w:val="restart"/>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VII</w:t>
            </w:r>
          </w:p>
        </w:tc>
        <w:tc>
          <w:tcPr>
            <w:tcW w:w="909" w:type="pct"/>
            <w:vMerge w:val="restart"/>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Korçë</w:t>
            </w:r>
          </w:p>
        </w:tc>
        <w:tc>
          <w:tcPr>
            <w:tcW w:w="623" w:type="pct"/>
            <w:vMerge w:val="restart"/>
            <w:vAlign w:val="center"/>
          </w:tcPr>
          <w:p w:rsidR="005E61E6" w:rsidRPr="00F44988" w:rsidRDefault="005E61E6" w:rsidP="00E24E54">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1</w:t>
            </w:r>
          </w:p>
        </w:tc>
        <w:tc>
          <w:tcPr>
            <w:tcW w:w="1505" w:type="pct"/>
            <w:vMerge w:val="restar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Korçë</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 xml:space="preserve">Drenovë/Boboshticë </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p>
        </w:tc>
        <w:tc>
          <w:tcPr>
            <w:tcW w:w="1505" w:type="pct"/>
            <w:vMerge/>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Voskopojë</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p>
        </w:tc>
        <w:tc>
          <w:tcPr>
            <w:tcW w:w="1505" w:type="pct"/>
            <w:vMerge/>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Dardhë</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2</w:t>
            </w:r>
          </w:p>
        </w:tc>
        <w:tc>
          <w:tcPr>
            <w:tcW w:w="1505" w:type="pc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Maliq</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Zvirinë</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val="restar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3</w:t>
            </w:r>
          </w:p>
        </w:tc>
        <w:tc>
          <w:tcPr>
            <w:tcW w:w="1505" w:type="pct"/>
            <w:vMerge w:val="restar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Kolonjë</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 xml:space="preserve">Rehovë </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p>
        </w:tc>
        <w:tc>
          <w:tcPr>
            <w:tcW w:w="1505" w:type="pct"/>
            <w:vMerge/>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Borovë</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val="restar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4</w:t>
            </w:r>
          </w:p>
        </w:tc>
        <w:tc>
          <w:tcPr>
            <w:tcW w:w="1505" w:type="pct"/>
            <w:vMerge w:val="restar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Pogradec</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 xml:space="preserve">Lin </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p>
        </w:tc>
        <w:tc>
          <w:tcPr>
            <w:tcW w:w="1505" w:type="pct"/>
            <w:vMerge/>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Tushemisht</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p>
        </w:tc>
        <w:tc>
          <w:tcPr>
            <w:tcW w:w="1505" w:type="pct"/>
            <w:vMerge/>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Gurras</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val="restar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5</w:t>
            </w:r>
          </w:p>
        </w:tc>
        <w:tc>
          <w:tcPr>
            <w:tcW w:w="1505" w:type="pct"/>
            <w:vMerge w:val="restar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Devoll</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Arrëz</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1505" w:type="pct"/>
            <w:vMerge/>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Nikolicë</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6</w:t>
            </w:r>
          </w:p>
        </w:tc>
        <w:tc>
          <w:tcPr>
            <w:tcW w:w="1505" w:type="pc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Pustec</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Zaroshkë</w:t>
            </w:r>
          </w:p>
        </w:tc>
      </w:tr>
      <w:tr w:rsidR="005E61E6" w:rsidRPr="00F44988" w:rsidTr="001300BD">
        <w:trPr>
          <w:trHeight w:val="20"/>
        </w:trPr>
        <w:tc>
          <w:tcPr>
            <w:tcW w:w="430" w:type="pct"/>
            <w:vMerge w:val="restart"/>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VIII</w:t>
            </w:r>
          </w:p>
        </w:tc>
        <w:tc>
          <w:tcPr>
            <w:tcW w:w="909" w:type="pct"/>
            <w:vMerge w:val="restart"/>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Kukës</w:t>
            </w:r>
          </w:p>
        </w:tc>
        <w:tc>
          <w:tcPr>
            <w:tcW w:w="623" w:type="pct"/>
            <w:vMerge w:val="restar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1</w:t>
            </w:r>
          </w:p>
        </w:tc>
        <w:tc>
          <w:tcPr>
            <w:tcW w:w="1505" w:type="pct"/>
            <w:vMerge w:val="restar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Kukës</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 xml:space="preserve">Shtiqën </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p>
        </w:tc>
        <w:tc>
          <w:tcPr>
            <w:tcW w:w="1505" w:type="pct"/>
            <w:vMerge/>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Shishtavec</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2</w:t>
            </w:r>
          </w:p>
        </w:tc>
        <w:tc>
          <w:tcPr>
            <w:tcW w:w="1505" w:type="pc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Has</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Cahan</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3</w:t>
            </w:r>
          </w:p>
        </w:tc>
        <w:tc>
          <w:tcPr>
            <w:tcW w:w="1505" w:type="pc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Tropojë</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Valbonë</w:t>
            </w:r>
          </w:p>
        </w:tc>
      </w:tr>
      <w:tr w:rsidR="005E61E6" w:rsidRPr="00F44988" w:rsidTr="001300BD">
        <w:trPr>
          <w:trHeight w:val="20"/>
        </w:trPr>
        <w:tc>
          <w:tcPr>
            <w:tcW w:w="430" w:type="pct"/>
            <w:vMerge w:val="restart"/>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IX</w:t>
            </w:r>
          </w:p>
        </w:tc>
        <w:tc>
          <w:tcPr>
            <w:tcW w:w="909" w:type="pct"/>
            <w:vMerge w:val="restart"/>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Lezhë</w:t>
            </w:r>
          </w:p>
        </w:tc>
        <w:tc>
          <w:tcPr>
            <w:tcW w:w="623" w:type="pct"/>
            <w:vMerge w:val="restar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1</w:t>
            </w:r>
          </w:p>
        </w:tc>
        <w:tc>
          <w:tcPr>
            <w:tcW w:w="1505" w:type="pct"/>
            <w:vMerge w:val="restar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Lezhë</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Fishtë</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p>
        </w:tc>
        <w:tc>
          <w:tcPr>
            <w:tcW w:w="1505" w:type="pct"/>
            <w:vMerge/>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Ishull-Lezhë</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2</w:t>
            </w:r>
          </w:p>
        </w:tc>
        <w:tc>
          <w:tcPr>
            <w:tcW w:w="1505" w:type="pc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Kurbin</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Skuraj</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val="restar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3</w:t>
            </w:r>
          </w:p>
        </w:tc>
        <w:tc>
          <w:tcPr>
            <w:tcW w:w="1505" w:type="pct"/>
            <w:vMerge w:val="restar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Mirditë</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 xml:space="preserve">Katund i </w:t>
            </w:r>
            <w:r w:rsidR="001300BD" w:rsidRPr="00F44988">
              <w:rPr>
                <w:rFonts w:ascii="Garamond" w:eastAsia="Times New Roman" w:hAnsi="Garamond"/>
                <w:color w:val="252324"/>
                <w:sz w:val="20"/>
                <w:szCs w:val="20"/>
                <w:lang w:val="sq-AL"/>
              </w:rPr>
              <w:t xml:space="preserve">Vjetër </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p>
        </w:tc>
        <w:tc>
          <w:tcPr>
            <w:tcW w:w="1505" w:type="pct"/>
            <w:vMerge/>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Orosh</w:t>
            </w:r>
          </w:p>
        </w:tc>
      </w:tr>
      <w:tr w:rsidR="005E61E6" w:rsidRPr="00F44988" w:rsidTr="001300BD">
        <w:trPr>
          <w:trHeight w:val="20"/>
        </w:trPr>
        <w:tc>
          <w:tcPr>
            <w:tcW w:w="430" w:type="pct"/>
            <w:vMerge w:val="restart"/>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X</w:t>
            </w:r>
          </w:p>
        </w:tc>
        <w:tc>
          <w:tcPr>
            <w:tcW w:w="909" w:type="pct"/>
            <w:vMerge w:val="restart"/>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Shkodër</w:t>
            </w:r>
          </w:p>
        </w:tc>
        <w:tc>
          <w:tcPr>
            <w:tcW w:w="623" w:type="pct"/>
            <w:vMerge w:val="restar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1</w:t>
            </w:r>
          </w:p>
        </w:tc>
        <w:tc>
          <w:tcPr>
            <w:tcW w:w="1505" w:type="pct"/>
            <w:vMerge w:val="restar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Shkodër</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 xml:space="preserve">Drisht </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p>
        </w:tc>
        <w:tc>
          <w:tcPr>
            <w:tcW w:w="1505" w:type="pct"/>
            <w:vMerge/>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Zogaj</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p>
        </w:tc>
        <w:tc>
          <w:tcPr>
            <w:tcW w:w="1505" w:type="pct"/>
            <w:vMerge/>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Theth</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val="restar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2</w:t>
            </w:r>
          </w:p>
        </w:tc>
        <w:tc>
          <w:tcPr>
            <w:tcW w:w="1505" w:type="pct"/>
            <w:vMerge w:val="restar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Vau</w:t>
            </w:r>
            <w:r w:rsidR="00E24E54">
              <w:rPr>
                <w:rFonts w:ascii="Garamond" w:eastAsia="Times New Roman" w:hAnsi="Garamond"/>
                <w:b/>
                <w:bCs/>
                <w:color w:val="252324"/>
                <w:sz w:val="20"/>
                <w:szCs w:val="20"/>
                <w:lang w:val="sq-AL"/>
              </w:rPr>
              <w:t xml:space="preserve"> i</w:t>
            </w:r>
            <w:r w:rsidRPr="00F44988">
              <w:rPr>
                <w:rFonts w:ascii="Garamond" w:eastAsia="Times New Roman" w:hAnsi="Garamond"/>
                <w:b/>
                <w:bCs/>
                <w:color w:val="252324"/>
                <w:sz w:val="20"/>
                <w:szCs w:val="20"/>
                <w:lang w:val="sq-AL"/>
              </w:rPr>
              <w:t xml:space="preserve"> Dejës</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 xml:space="preserve">Mjedë </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p>
        </w:tc>
        <w:tc>
          <w:tcPr>
            <w:tcW w:w="1505" w:type="pct"/>
            <w:vMerge/>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Kukël</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3</w:t>
            </w:r>
          </w:p>
        </w:tc>
        <w:tc>
          <w:tcPr>
            <w:tcW w:w="1505" w:type="pc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 xml:space="preserve">Pukë </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Qelëz</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4</w:t>
            </w:r>
          </w:p>
        </w:tc>
        <w:tc>
          <w:tcPr>
            <w:tcW w:w="1505" w:type="pct"/>
          </w:tcPr>
          <w:p w:rsidR="005E61E6" w:rsidRPr="00F44988" w:rsidRDefault="00E24E54" w:rsidP="005E61E6">
            <w:pPr>
              <w:spacing w:after="0" w:line="240" w:lineRule="auto"/>
              <w:ind w:firstLine="0"/>
              <w:rPr>
                <w:rFonts w:ascii="Garamond" w:eastAsia="Times New Roman" w:hAnsi="Garamond"/>
                <w:b/>
                <w:bCs/>
                <w:color w:val="252324"/>
                <w:sz w:val="20"/>
                <w:szCs w:val="20"/>
                <w:lang w:val="sq-AL"/>
              </w:rPr>
            </w:pPr>
            <w:r>
              <w:rPr>
                <w:rFonts w:ascii="Garamond" w:eastAsia="Times New Roman" w:hAnsi="Garamond"/>
                <w:b/>
                <w:bCs/>
                <w:color w:val="252324"/>
                <w:sz w:val="20"/>
                <w:szCs w:val="20"/>
                <w:lang w:val="sq-AL"/>
              </w:rPr>
              <w:t>Fushë-</w:t>
            </w:r>
            <w:r w:rsidR="005E61E6" w:rsidRPr="00F44988">
              <w:rPr>
                <w:rFonts w:ascii="Garamond" w:eastAsia="Times New Roman" w:hAnsi="Garamond"/>
                <w:b/>
                <w:bCs/>
                <w:color w:val="252324"/>
                <w:sz w:val="20"/>
                <w:szCs w:val="20"/>
                <w:lang w:val="sq-AL"/>
              </w:rPr>
              <w:t>Arrëz</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Kryezi</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val="restart"/>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5</w:t>
            </w:r>
          </w:p>
        </w:tc>
        <w:tc>
          <w:tcPr>
            <w:tcW w:w="1505" w:type="pct"/>
            <w:vMerge w:val="restar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Malësi e Madhe</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 xml:space="preserve">Razëm/Vrith </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1505" w:type="pct"/>
            <w:vMerge/>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Lëpushë</w:t>
            </w:r>
          </w:p>
        </w:tc>
      </w:tr>
      <w:tr w:rsidR="005E61E6" w:rsidRPr="00F44988" w:rsidTr="001300BD">
        <w:trPr>
          <w:trHeight w:val="20"/>
        </w:trPr>
        <w:tc>
          <w:tcPr>
            <w:tcW w:w="430" w:type="pct"/>
            <w:vMerge w:val="restart"/>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XI</w:t>
            </w:r>
          </w:p>
        </w:tc>
        <w:tc>
          <w:tcPr>
            <w:tcW w:w="909" w:type="pct"/>
            <w:vMerge w:val="restart"/>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Tiranë</w:t>
            </w:r>
          </w:p>
        </w:tc>
        <w:tc>
          <w:tcPr>
            <w:tcW w:w="623" w:type="pct"/>
            <w:vMerge w:val="restar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1</w:t>
            </w:r>
          </w:p>
        </w:tc>
        <w:tc>
          <w:tcPr>
            <w:tcW w:w="1505" w:type="pct"/>
            <w:vMerge w:val="restar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Tiranë</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 xml:space="preserve">Shëngjergj </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p>
        </w:tc>
        <w:tc>
          <w:tcPr>
            <w:tcW w:w="1505" w:type="pct"/>
            <w:vMerge/>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Shesh</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p>
        </w:tc>
        <w:tc>
          <w:tcPr>
            <w:tcW w:w="1505" w:type="pct"/>
            <w:vMerge/>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Pezë</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p>
        </w:tc>
        <w:tc>
          <w:tcPr>
            <w:tcW w:w="1505" w:type="pct"/>
            <w:vMerge/>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Pëllumbas</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2</w:t>
            </w:r>
          </w:p>
        </w:tc>
        <w:tc>
          <w:tcPr>
            <w:tcW w:w="1505" w:type="pct"/>
          </w:tcPr>
          <w:p w:rsidR="005E61E6" w:rsidRPr="00F44988" w:rsidRDefault="00E24E54"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Kamzë</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Laknas</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val="restar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3</w:t>
            </w:r>
          </w:p>
        </w:tc>
        <w:tc>
          <w:tcPr>
            <w:tcW w:w="1505" w:type="pct"/>
            <w:vMerge w:val="restar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Vorë</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Prezë</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p>
        </w:tc>
        <w:tc>
          <w:tcPr>
            <w:tcW w:w="1505" w:type="pct"/>
            <w:vMerge/>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Marikaj</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4</w:t>
            </w:r>
          </w:p>
        </w:tc>
        <w:tc>
          <w:tcPr>
            <w:tcW w:w="1505" w:type="pc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Kavajë</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Karpen,</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val="restart"/>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5</w:t>
            </w:r>
          </w:p>
        </w:tc>
        <w:tc>
          <w:tcPr>
            <w:tcW w:w="1505" w:type="pct"/>
            <w:vMerge w:val="restar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Rrogozhinë</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Vilë Bashtovë</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1505" w:type="pct"/>
            <w:vMerge/>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German</w:t>
            </w:r>
          </w:p>
        </w:tc>
      </w:tr>
      <w:tr w:rsidR="005E61E6" w:rsidRPr="00F44988" w:rsidTr="001300BD">
        <w:trPr>
          <w:trHeight w:val="20"/>
        </w:trPr>
        <w:tc>
          <w:tcPr>
            <w:tcW w:w="430" w:type="pct"/>
            <w:vMerge w:val="restart"/>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XII</w:t>
            </w:r>
          </w:p>
        </w:tc>
        <w:tc>
          <w:tcPr>
            <w:tcW w:w="909" w:type="pct"/>
            <w:vMerge w:val="restart"/>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Vlorë</w:t>
            </w:r>
          </w:p>
        </w:tc>
        <w:tc>
          <w:tcPr>
            <w:tcW w:w="623" w:type="pct"/>
            <w:vMerge w:val="restar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1</w:t>
            </w:r>
          </w:p>
        </w:tc>
        <w:tc>
          <w:tcPr>
            <w:tcW w:w="1505" w:type="pct"/>
            <w:vMerge w:val="restar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Vlorë</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 xml:space="preserve">Kaninë </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p>
        </w:tc>
        <w:tc>
          <w:tcPr>
            <w:tcW w:w="1505" w:type="pct"/>
            <w:vMerge/>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Tragjas</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p>
        </w:tc>
        <w:tc>
          <w:tcPr>
            <w:tcW w:w="1505" w:type="pct"/>
            <w:vMerge/>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Zvërnec</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val="restar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2</w:t>
            </w:r>
          </w:p>
        </w:tc>
        <w:tc>
          <w:tcPr>
            <w:tcW w:w="1505" w:type="pct"/>
            <w:vMerge w:val="restar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Himarë</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 xml:space="preserve">Dhërmi/Vuno </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p>
        </w:tc>
        <w:tc>
          <w:tcPr>
            <w:tcW w:w="1505" w:type="pct"/>
            <w:vMerge/>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Kuç</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p>
        </w:tc>
        <w:tc>
          <w:tcPr>
            <w:tcW w:w="1505" w:type="pct"/>
            <w:vMerge/>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Lukovë</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3</w:t>
            </w:r>
          </w:p>
        </w:tc>
        <w:tc>
          <w:tcPr>
            <w:tcW w:w="1505" w:type="pc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Finiq</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Mesopotam</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val="restar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4</w:t>
            </w:r>
          </w:p>
        </w:tc>
        <w:tc>
          <w:tcPr>
            <w:tcW w:w="1505" w:type="pct"/>
            <w:vMerge w:val="restar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Selenicë</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 xml:space="preserve">Plloçë/Amantia </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vMerge/>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p>
        </w:tc>
        <w:tc>
          <w:tcPr>
            <w:tcW w:w="1505" w:type="pct"/>
            <w:vMerge/>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Drashovicë</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5</w:t>
            </w:r>
          </w:p>
        </w:tc>
        <w:tc>
          <w:tcPr>
            <w:tcW w:w="1505" w:type="pc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Sarandë</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Çukë</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tcPr>
          <w:p w:rsidR="005E61E6" w:rsidRPr="00F44988" w:rsidRDefault="005E61E6" w:rsidP="005E61E6">
            <w:pPr>
              <w:spacing w:after="0" w:line="240" w:lineRule="auto"/>
              <w:ind w:firstLine="0"/>
              <w:jc w:val="center"/>
              <w:rPr>
                <w:rFonts w:ascii="Garamond" w:eastAsia="Times New Roman" w:hAnsi="Garamond"/>
                <w:bCs/>
                <w:color w:val="252324"/>
                <w:sz w:val="20"/>
                <w:szCs w:val="20"/>
                <w:lang w:val="sq-AL"/>
              </w:rPr>
            </w:pPr>
            <w:r w:rsidRPr="00F44988">
              <w:rPr>
                <w:rFonts w:ascii="Garamond" w:eastAsia="Times New Roman" w:hAnsi="Garamond"/>
                <w:bCs/>
                <w:color w:val="252324"/>
                <w:sz w:val="20"/>
                <w:szCs w:val="20"/>
                <w:lang w:val="sq-AL"/>
              </w:rPr>
              <w:t>6</w:t>
            </w:r>
          </w:p>
        </w:tc>
        <w:tc>
          <w:tcPr>
            <w:tcW w:w="1505" w:type="pc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Konispol</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Mursi</w:t>
            </w:r>
          </w:p>
        </w:tc>
      </w:tr>
      <w:tr w:rsidR="005E61E6" w:rsidRPr="00F44988" w:rsidTr="001300BD">
        <w:trPr>
          <w:trHeight w:val="20"/>
        </w:trPr>
        <w:tc>
          <w:tcPr>
            <w:tcW w:w="430"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909" w:type="pct"/>
            <w:vMerge/>
            <w:vAlign w:val="center"/>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p>
        </w:tc>
        <w:tc>
          <w:tcPr>
            <w:tcW w:w="623" w:type="pct"/>
          </w:tcPr>
          <w:p w:rsidR="005E61E6" w:rsidRPr="00F44988" w:rsidRDefault="005E61E6" w:rsidP="005E61E6">
            <w:pPr>
              <w:spacing w:after="0" w:line="240" w:lineRule="auto"/>
              <w:ind w:firstLine="0"/>
              <w:jc w:val="center"/>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7</w:t>
            </w:r>
          </w:p>
        </w:tc>
        <w:tc>
          <w:tcPr>
            <w:tcW w:w="1505" w:type="pct"/>
          </w:tcPr>
          <w:p w:rsidR="005E61E6" w:rsidRPr="00F44988" w:rsidRDefault="005E61E6" w:rsidP="005E61E6">
            <w:pPr>
              <w:spacing w:after="0" w:line="240" w:lineRule="auto"/>
              <w:ind w:firstLine="0"/>
              <w:rPr>
                <w:rFonts w:ascii="Garamond" w:eastAsia="Times New Roman" w:hAnsi="Garamond"/>
                <w:b/>
                <w:bCs/>
                <w:color w:val="252324"/>
                <w:sz w:val="20"/>
                <w:szCs w:val="20"/>
                <w:lang w:val="sq-AL"/>
              </w:rPr>
            </w:pPr>
            <w:r w:rsidRPr="00F44988">
              <w:rPr>
                <w:rFonts w:ascii="Garamond" w:eastAsia="Times New Roman" w:hAnsi="Garamond"/>
                <w:b/>
                <w:bCs/>
                <w:color w:val="252324"/>
                <w:sz w:val="20"/>
                <w:szCs w:val="20"/>
                <w:lang w:val="sq-AL"/>
              </w:rPr>
              <w:t xml:space="preserve">Delvinë </w:t>
            </w:r>
          </w:p>
        </w:tc>
        <w:tc>
          <w:tcPr>
            <w:tcW w:w="1532" w:type="pct"/>
          </w:tcPr>
          <w:p w:rsidR="005E61E6" w:rsidRPr="00F44988" w:rsidRDefault="005E61E6" w:rsidP="005E61E6">
            <w:pPr>
              <w:spacing w:after="0" w:line="240" w:lineRule="auto"/>
              <w:ind w:firstLine="0"/>
              <w:rPr>
                <w:rFonts w:ascii="Garamond" w:eastAsia="Times New Roman" w:hAnsi="Garamond"/>
                <w:color w:val="252324"/>
                <w:sz w:val="20"/>
                <w:szCs w:val="20"/>
                <w:lang w:val="sq-AL"/>
              </w:rPr>
            </w:pPr>
            <w:r w:rsidRPr="00F44988">
              <w:rPr>
                <w:rFonts w:ascii="Garamond" w:eastAsia="Times New Roman" w:hAnsi="Garamond"/>
                <w:color w:val="252324"/>
                <w:sz w:val="20"/>
                <w:szCs w:val="20"/>
                <w:lang w:val="sq-AL"/>
              </w:rPr>
              <w:t>Rusan</w:t>
            </w:r>
          </w:p>
        </w:tc>
      </w:tr>
    </w:tbl>
    <w:p w:rsidR="005E61E6" w:rsidRPr="00F44988" w:rsidRDefault="005E61E6" w:rsidP="005E61E6">
      <w:pPr>
        <w:spacing w:after="0" w:line="240" w:lineRule="auto"/>
        <w:rPr>
          <w:rFonts w:ascii="Garamond" w:eastAsia="Times New Roman" w:hAnsi="Garamond"/>
          <w:b/>
          <w:bCs/>
          <w:color w:val="252324"/>
          <w:lang w:val="sq-AL"/>
        </w:rPr>
      </w:pPr>
    </w:p>
    <w:p w:rsidR="005E61E6" w:rsidRPr="00F44988" w:rsidRDefault="005E61E6" w:rsidP="005E61E6">
      <w:pPr>
        <w:spacing w:after="0" w:line="240" w:lineRule="auto"/>
        <w:rPr>
          <w:rFonts w:ascii="Garamond" w:eastAsia="Times New Roman" w:hAnsi="Garamond"/>
          <w:b/>
          <w:bCs/>
          <w:color w:val="252324"/>
          <w:lang w:val="sq-AL"/>
        </w:rPr>
      </w:pPr>
    </w:p>
    <w:p w:rsidR="00351B80" w:rsidRPr="00F44988" w:rsidRDefault="00351B80" w:rsidP="005E61E6">
      <w:pPr>
        <w:pStyle w:val="Paragrafi"/>
        <w:rPr>
          <w:sz w:val="20"/>
          <w:szCs w:val="20"/>
          <w:lang w:val="sq-AL"/>
        </w:rPr>
      </w:pPr>
    </w:p>
    <w:p w:rsidR="00351B80" w:rsidRPr="00F44988" w:rsidRDefault="00351B80"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7123E7" w:rsidRPr="00F44988" w:rsidRDefault="007123E7" w:rsidP="005E61E6">
      <w:pPr>
        <w:pStyle w:val="Paragrafi"/>
        <w:rPr>
          <w:sz w:val="20"/>
          <w:szCs w:val="20"/>
          <w:lang w:val="sq-AL"/>
        </w:rPr>
        <w:sectPr w:rsidR="007123E7" w:rsidRPr="00F44988" w:rsidSect="00F136A1">
          <w:headerReference w:type="even" r:id="rId32"/>
          <w:headerReference w:type="default" r:id="rId33"/>
          <w:pgSz w:w="11907" w:h="16840" w:code="9"/>
          <w:pgMar w:top="720" w:right="1134" w:bottom="720" w:left="1134" w:header="851" w:footer="851" w:gutter="0"/>
          <w:cols w:space="720"/>
          <w:docGrid w:linePitch="360"/>
        </w:sectPr>
      </w:pPr>
    </w:p>
    <w:tbl>
      <w:tblPr>
        <w:tblW w:w="5230" w:type="pct"/>
        <w:jc w:val="center"/>
        <w:tblLayout w:type="fixed"/>
        <w:tblLook w:val="04A0" w:firstRow="1" w:lastRow="0" w:firstColumn="1" w:lastColumn="0" w:noHBand="0" w:noVBand="1"/>
      </w:tblPr>
      <w:tblGrid>
        <w:gridCol w:w="563"/>
        <w:gridCol w:w="836"/>
        <w:gridCol w:w="970"/>
        <w:gridCol w:w="738"/>
        <w:gridCol w:w="905"/>
        <w:gridCol w:w="738"/>
        <w:gridCol w:w="575"/>
        <w:gridCol w:w="679"/>
        <w:gridCol w:w="683"/>
        <w:gridCol w:w="787"/>
        <w:gridCol w:w="1062"/>
        <w:gridCol w:w="702"/>
        <w:gridCol w:w="758"/>
        <w:gridCol w:w="755"/>
        <w:gridCol w:w="719"/>
        <w:gridCol w:w="621"/>
        <w:gridCol w:w="640"/>
        <w:gridCol w:w="843"/>
        <w:gridCol w:w="810"/>
        <w:gridCol w:w="539"/>
        <w:gridCol w:w="722"/>
        <w:gridCol w:w="689"/>
      </w:tblGrid>
      <w:tr w:rsidR="00D738A7" w:rsidRPr="00F44988" w:rsidTr="004B2CE3">
        <w:trPr>
          <w:trHeight w:val="278"/>
          <w:jc w:val="center"/>
        </w:trPr>
        <w:tc>
          <w:tcPr>
            <w:tcW w:w="5000" w:type="pct"/>
            <w:gridSpan w:val="22"/>
            <w:tcBorders>
              <w:top w:val="nil"/>
              <w:left w:val="nil"/>
              <w:right w:val="nil"/>
            </w:tcBorders>
            <w:shd w:val="clear" w:color="auto" w:fill="auto"/>
            <w:noWrap/>
            <w:vAlign w:val="bottom"/>
            <w:hideMark/>
          </w:tcPr>
          <w:p w:rsidR="00E24E54" w:rsidRPr="006C6F83" w:rsidRDefault="00D738A7" w:rsidP="00D738A7">
            <w:pPr>
              <w:spacing w:after="0" w:line="240" w:lineRule="auto"/>
              <w:ind w:firstLine="0"/>
              <w:jc w:val="center"/>
              <w:rPr>
                <w:rFonts w:ascii="Garamond" w:eastAsia="Times New Roman" w:hAnsi="Garamond"/>
                <w:bCs/>
                <w:color w:val="000000"/>
                <w:sz w:val="16"/>
                <w:szCs w:val="16"/>
                <w:lang w:val="sq-AL"/>
              </w:rPr>
            </w:pPr>
            <w:r w:rsidRPr="006C6F83">
              <w:rPr>
                <w:rFonts w:ascii="Garamond" w:eastAsia="Times New Roman" w:hAnsi="Garamond"/>
                <w:bCs/>
                <w:color w:val="000000"/>
                <w:sz w:val="16"/>
                <w:szCs w:val="16"/>
                <w:lang w:val="sq-AL"/>
              </w:rPr>
              <w:lastRenderedPageBreak/>
              <w:t>ANEKSI</w:t>
            </w:r>
            <w:r w:rsidR="00E24E54" w:rsidRPr="006C6F83">
              <w:rPr>
                <w:rFonts w:ascii="Garamond" w:eastAsia="Times New Roman" w:hAnsi="Garamond"/>
                <w:bCs/>
                <w:color w:val="000000"/>
                <w:sz w:val="16"/>
                <w:szCs w:val="16"/>
                <w:lang w:val="sq-AL"/>
              </w:rPr>
              <w:t xml:space="preserve"> </w:t>
            </w:r>
            <w:r w:rsidRPr="006C6F83">
              <w:rPr>
                <w:rFonts w:ascii="Garamond" w:eastAsia="Times New Roman" w:hAnsi="Garamond"/>
                <w:bCs/>
                <w:color w:val="000000"/>
                <w:sz w:val="16"/>
                <w:szCs w:val="16"/>
                <w:lang w:val="sq-AL"/>
              </w:rPr>
              <w:t>19</w:t>
            </w:r>
            <w:r w:rsidR="0070541D" w:rsidRPr="006C6F83">
              <w:rPr>
                <w:rFonts w:ascii="Garamond" w:eastAsia="Times New Roman" w:hAnsi="Garamond"/>
                <w:bCs/>
                <w:color w:val="000000"/>
                <w:sz w:val="16"/>
                <w:szCs w:val="16"/>
                <w:lang w:val="sq-AL"/>
              </w:rPr>
              <w:t xml:space="preserve"> </w:t>
            </w:r>
          </w:p>
          <w:p w:rsidR="00D738A7" w:rsidRPr="006C6F83" w:rsidRDefault="00D738A7" w:rsidP="00D738A7">
            <w:pPr>
              <w:spacing w:after="0" w:line="240" w:lineRule="auto"/>
              <w:ind w:firstLine="0"/>
              <w:jc w:val="center"/>
              <w:rPr>
                <w:rFonts w:ascii="Garamond" w:eastAsia="Times New Roman" w:hAnsi="Garamond"/>
                <w:bCs/>
                <w:color w:val="000000"/>
                <w:sz w:val="16"/>
                <w:szCs w:val="16"/>
                <w:lang w:val="sq-AL"/>
              </w:rPr>
            </w:pPr>
            <w:r w:rsidRPr="006C6F83">
              <w:rPr>
                <w:rFonts w:ascii="Garamond" w:eastAsia="Times New Roman" w:hAnsi="Garamond"/>
                <w:bCs/>
                <w:color w:val="000000"/>
                <w:sz w:val="16"/>
                <w:szCs w:val="16"/>
                <w:lang w:val="sq-AL"/>
              </w:rPr>
              <w:t>LISTA E PRODUKTEVE TRADICIONALE SIPAS QARQEVE</w:t>
            </w:r>
          </w:p>
          <w:p w:rsidR="00D738A7" w:rsidRPr="006C6F83" w:rsidRDefault="00D738A7" w:rsidP="00D738A7">
            <w:pPr>
              <w:spacing w:after="0" w:line="240" w:lineRule="auto"/>
              <w:ind w:firstLine="0"/>
              <w:jc w:val="center"/>
              <w:rPr>
                <w:rFonts w:ascii="Garamond" w:eastAsia="Times New Roman" w:hAnsi="Garamond"/>
                <w:color w:val="000000"/>
                <w:sz w:val="2"/>
                <w:lang w:val="sq-AL"/>
              </w:rPr>
            </w:pPr>
          </w:p>
        </w:tc>
      </w:tr>
      <w:tr w:rsidR="004B2CE3" w:rsidRPr="00F44988" w:rsidTr="004B2CE3">
        <w:trPr>
          <w:trHeight w:val="139"/>
          <w:jc w:val="center"/>
        </w:trPr>
        <w:tc>
          <w:tcPr>
            <w:tcW w:w="1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b/>
                <w:bCs/>
                <w:color w:val="000000"/>
                <w:sz w:val="12"/>
                <w:szCs w:val="12"/>
                <w:lang w:val="sq-AL"/>
              </w:rPr>
            </w:pPr>
            <w:r w:rsidRPr="00F44988">
              <w:rPr>
                <w:rFonts w:ascii="Garamond" w:eastAsia="Times New Roman" w:hAnsi="Garamond"/>
                <w:b/>
                <w:bCs/>
                <w:color w:val="000000"/>
                <w:sz w:val="12"/>
                <w:szCs w:val="12"/>
                <w:lang w:val="sq-AL"/>
              </w:rPr>
              <w:t>Qarku</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b/>
                <w:bCs/>
                <w:color w:val="000000"/>
                <w:sz w:val="12"/>
                <w:szCs w:val="12"/>
                <w:lang w:val="sq-AL"/>
              </w:rPr>
            </w:pPr>
            <w:r w:rsidRPr="00F44988">
              <w:rPr>
                <w:rFonts w:ascii="Garamond" w:eastAsia="Times New Roman" w:hAnsi="Garamond"/>
                <w:b/>
                <w:bCs/>
                <w:color w:val="000000"/>
                <w:sz w:val="12"/>
                <w:szCs w:val="12"/>
                <w:lang w:val="sq-AL"/>
              </w:rPr>
              <w:t>Bashkia</w:t>
            </w:r>
          </w:p>
        </w:tc>
        <w:tc>
          <w:tcPr>
            <w:tcW w:w="297" w:type="pct"/>
            <w:tcBorders>
              <w:top w:val="single" w:sz="4" w:space="0" w:color="auto"/>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b/>
                <w:bCs/>
                <w:color w:val="000000"/>
                <w:sz w:val="12"/>
                <w:szCs w:val="12"/>
                <w:lang w:val="sq-AL"/>
              </w:rPr>
            </w:pPr>
            <w:r w:rsidRPr="00F44988">
              <w:rPr>
                <w:rFonts w:ascii="Garamond" w:eastAsia="Times New Roman" w:hAnsi="Garamond"/>
                <w:b/>
                <w:bCs/>
                <w:color w:val="000000"/>
                <w:sz w:val="12"/>
                <w:szCs w:val="12"/>
                <w:lang w:val="sq-AL"/>
              </w:rPr>
              <w:t>Ulliri</w:t>
            </w:r>
          </w:p>
        </w:tc>
        <w:tc>
          <w:tcPr>
            <w:tcW w:w="226" w:type="pct"/>
            <w:tcBorders>
              <w:top w:val="single" w:sz="4" w:space="0" w:color="auto"/>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b/>
                <w:bCs/>
                <w:color w:val="000000"/>
                <w:sz w:val="12"/>
                <w:szCs w:val="12"/>
                <w:lang w:val="sq-AL"/>
              </w:rPr>
            </w:pPr>
            <w:r w:rsidRPr="00F44988">
              <w:rPr>
                <w:rFonts w:ascii="Garamond" w:eastAsia="Times New Roman" w:hAnsi="Garamond"/>
                <w:b/>
                <w:bCs/>
                <w:color w:val="000000"/>
                <w:sz w:val="12"/>
                <w:szCs w:val="12"/>
                <w:lang w:val="sq-AL"/>
              </w:rPr>
              <w:t>Vreshta</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b/>
                <w:bCs/>
                <w:color w:val="000000"/>
                <w:sz w:val="12"/>
                <w:szCs w:val="12"/>
                <w:lang w:val="sq-AL"/>
              </w:rPr>
            </w:pPr>
            <w:r w:rsidRPr="00F44988">
              <w:rPr>
                <w:rFonts w:ascii="Garamond" w:eastAsia="Times New Roman" w:hAnsi="Garamond"/>
                <w:b/>
                <w:bCs/>
                <w:color w:val="000000"/>
                <w:sz w:val="12"/>
                <w:szCs w:val="12"/>
                <w:lang w:val="sq-AL"/>
              </w:rPr>
              <w:t xml:space="preserve">Fruta </w:t>
            </w:r>
          </w:p>
        </w:tc>
        <w:tc>
          <w:tcPr>
            <w:tcW w:w="226" w:type="pct"/>
            <w:tcBorders>
              <w:top w:val="single" w:sz="4" w:space="0" w:color="auto"/>
              <w:left w:val="nil"/>
              <w:bottom w:val="nil"/>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b/>
                <w:bCs/>
                <w:color w:val="000000"/>
                <w:sz w:val="12"/>
                <w:szCs w:val="12"/>
                <w:lang w:val="sq-AL"/>
              </w:rPr>
            </w:pPr>
            <w:r w:rsidRPr="00F44988">
              <w:rPr>
                <w:rFonts w:ascii="Garamond" w:eastAsia="Times New Roman" w:hAnsi="Garamond"/>
                <w:b/>
                <w:bCs/>
                <w:color w:val="000000"/>
                <w:sz w:val="12"/>
                <w:szCs w:val="12"/>
                <w:lang w:val="sq-AL"/>
              </w:rPr>
              <w:t>Arrore</w:t>
            </w:r>
          </w:p>
        </w:tc>
        <w:tc>
          <w:tcPr>
            <w:tcW w:w="176" w:type="pct"/>
            <w:tcBorders>
              <w:top w:val="single" w:sz="4" w:space="0" w:color="auto"/>
              <w:left w:val="nil"/>
              <w:bottom w:val="nil"/>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b/>
                <w:bCs/>
                <w:color w:val="000000"/>
                <w:sz w:val="12"/>
                <w:szCs w:val="12"/>
                <w:lang w:val="sq-AL"/>
              </w:rPr>
            </w:pPr>
            <w:r w:rsidRPr="00F44988">
              <w:rPr>
                <w:rFonts w:ascii="Garamond" w:eastAsia="Times New Roman" w:hAnsi="Garamond"/>
                <w:b/>
                <w:bCs/>
                <w:color w:val="000000"/>
                <w:sz w:val="12"/>
                <w:szCs w:val="12"/>
                <w:lang w:val="sq-AL"/>
              </w:rPr>
              <w:t>Duhan</w:t>
            </w:r>
          </w:p>
        </w:tc>
        <w:tc>
          <w:tcPr>
            <w:tcW w:w="208" w:type="pct"/>
            <w:tcBorders>
              <w:top w:val="single" w:sz="4" w:space="0" w:color="auto"/>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b/>
                <w:bCs/>
                <w:color w:val="000000"/>
                <w:sz w:val="12"/>
                <w:szCs w:val="12"/>
                <w:lang w:val="sq-AL"/>
              </w:rPr>
            </w:pPr>
            <w:r w:rsidRPr="00F44988">
              <w:rPr>
                <w:rFonts w:ascii="Garamond" w:eastAsia="Times New Roman" w:hAnsi="Garamond"/>
                <w:b/>
                <w:bCs/>
                <w:color w:val="000000"/>
                <w:sz w:val="12"/>
                <w:szCs w:val="12"/>
                <w:lang w:val="sq-AL"/>
              </w:rPr>
              <w:t>Fasule</w:t>
            </w:r>
          </w:p>
        </w:tc>
        <w:tc>
          <w:tcPr>
            <w:tcW w:w="209" w:type="pct"/>
            <w:tcBorders>
              <w:top w:val="single" w:sz="4" w:space="0" w:color="auto"/>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b/>
                <w:bCs/>
                <w:color w:val="000000"/>
                <w:sz w:val="12"/>
                <w:szCs w:val="12"/>
                <w:lang w:val="sq-AL"/>
              </w:rPr>
            </w:pPr>
            <w:r w:rsidRPr="00F44988">
              <w:rPr>
                <w:rFonts w:ascii="Garamond" w:eastAsia="Times New Roman" w:hAnsi="Garamond"/>
                <w:b/>
                <w:bCs/>
                <w:color w:val="000000"/>
                <w:sz w:val="12"/>
                <w:szCs w:val="12"/>
                <w:lang w:val="sq-AL"/>
              </w:rPr>
              <w:t>Patate</w:t>
            </w:r>
          </w:p>
        </w:tc>
        <w:tc>
          <w:tcPr>
            <w:tcW w:w="241" w:type="pct"/>
            <w:tcBorders>
              <w:top w:val="single" w:sz="4" w:space="0" w:color="auto"/>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b/>
                <w:bCs/>
                <w:color w:val="000000"/>
                <w:sz w:val="12"/>
                <w:szCs w:val="12"/>
                <w:lang w:val="sq-AL"/>
              </w:rPr>
            </w:pPr>
            <w:r w:rsidRPr="00F44988">
              <w:rPr>
                <w:rFonts w:ascii="Garamond" w:eastAsia="Times New Roman" w:hAnsi="Garamond"/>
                <w:b/>
                <w:bCs/>
                <w:color w:val="000000"/>
                <w:sz w:val="12"/>
                <w:szCs w:val="12"/>
                <w:lang w:val="sq-AL"/>
              </w:rPr>
              <w:t>Domate,</w:t>
            </w:r>
            <w:r w:rsidR="0070541D" w:rsidRPr="00F44988">
              <w:rPr>
                <w:rFonts w:ascii="Garamond" w:eastAsia="Times New Roman" w:hAnsi="Garamond"/>
                <w:b/>
                <w:bCs/>
                <w:color w:val="000000"/>
                <w:sz w:val="12"/>
                <w:szCs w:val="12"/>
                <w:lang w:val="sq-AL"/>
              </w:rPr>
              <w:t xml:space="preserve"> </w:t>
            </w:r>
            <w:r w:rsidR="008E7FE3" w:rsidRPr="00F44988">
              <w:rPr>
                <w:rFonts w:ascii="Garamond" w:eastAsia="Times New Roman" w:hAnsi="Garamond"/>
                <w:b/>
                <w:bCs/>
                <w:color w:val="000000"/>
                <w:sz w:val="12"/>
                <w:szCs w:val="12"/>
                <w:lang w:val="sq-AL"/>
              </w:rPr>
              <w:t>spec, kastravec, karotë</w:t>
            </w:r>
          </w:p>
        </w:tc>
        <w:tc>
          <w:tcPr>
            <w:tcW w:w="325" w:type="pct"/>
            <w:tcBorders>
              <w:top w:val="single" w:sz="4" w:space="0" w:color="auto"/>
              <w:left w:val="nil"/>
              <w:bottom w:val="single" w:sz="4" w:space="0" w:color="auto"/>
              <w:right w:val="single" w:sz="4" w:space="0" w:color="auto"/>
            </w:tcBorders>
            <w:shd w:val="clear" w:color="auto" w:fill="auto"/>
            <w:vAlign w:val="center"/>
            <w:hideMark/>
          </w:tcPr>
          <w:p w:rsidR="00D738A7" w:rsidRPr="00F44988" w:rsidRDefault="00D738A7" w:rsidP="00D60CCA">
            <w:pPr>
              <w:spacing w:after="0" w:line="240" w:lineRule="auto"/>
              <w:ind w:firstLine="0"/>
              <w:jc w:val="center"/>
              <w:rPr>
                <w:rFonts w:ascii="Garamond" w:eastAsia="Times New Roman" w:hAnsi="Garamond"/>
                <w:b/>
                <w:bCs/>
                <w:color w:val="000000"/>
                <w:sz w:val="12"/>
                <w:szCs w:val="12"/>
                <w:lang w:val="sq-AL"/>
              </w:rPr>
            </w:pPr>
            <w:r w:rsidRPr="00F44988">
              <w:rPr>
                <w:rFonts w:ascii="Garamond" w:eastAsia="Times New Roman" w:hAnsi="Garamond"/>
                <w:b/>
                <w:bCs/>
                <w:color w:val="000000"/>
                <w:sz w:val="12"/>
                <w:szCs w:val="12"/>
                <w:lang w:val="sq-AL"/>
              </w:rPr>
              <w:t>Lak</w:t>
            </w:r>
            <w:r w:rsidR="00D60CCA">
              <w:rPr>
                <w:rFonts w:ascii="Garamond" w:eastAsia="Times New Roman" w:hAnsi="Garamond"/>
                <w:b/>
                <w:bCs/>
                <w:color w:val="000000"/>
                <w:sz w:val="12"/>
                <w:szCs w:val="12"/>
                <w:lang w:val="sq-AL"/>
              </w:rPr>
              <w:t>ër</w:t>
            </w:r>
            <w:r w:rsidRPr="00F44988">
              <w:rPr>
                <w:rFonts w:ascii="Garamond" w:eastAsia="Times New Roman" w:hAnsi="Garamond"/>
                <w:b/>
                <w:bCs/>
                <w:color w:val="000000"/>
                <w:sz w:val="12"/>
                <w:szCs w:val="12"/>
                <w:lang w:val="sq-AL"/>
              </w:rPr>
              <w:t xml:space="preserve">, </w:t>
            </w:r>
            <w:r w:rsidR="008E7FE3" w:rsidRPr="00F44988">
              <w:rPr>
                <w:rFonts w:ascii="Garamond" w:eastAsia="Times New Roman" w:hAnsi="Garamond"/>
                <w:b/>
                <w:bCs/>
                <w:color w:val="000000"/>
                <w:sz w:val="12"/>
                <w:szCs w:val="12"/>
                <w:lang w:val="sq-AL"/>
              </w:rPr>
              <w:t>lulelakër</w:t>
            </w:r>
            <w:r w:rsidRPr="00F44988">
              <w:rPr>
                <w:rFonts w:ascii="Garamond" w:eastAsia="Times New Roman" w:hAnsi="Garamond"/>
                <w:b/>
                <w:bCs/>
                <w:color w:val="000000"/>
                <w:sz w:val="12"/>
                <w:szCs w:val="12"/>
                <w:lang w:val="sq-AL"/>
              </w:rPr>
              <w:t>,</w:t>
            </w:r>
            <w:r w:rsidR="0070541D" w:rsidRPr="00F44988">
              <w:rPr>
                <w:rFonts w:ascii="Garamond" w:eastAsia="Times New Roman" w:hAnsi="Garamond"/>
                <w:b/>
                <w:bCs/>
                <w:color w:val="000000"/>
                <w:sz w:val="12"/>
                <w:szCs w:val="12"/>
                <w:lang w:val="sq-AL"/>
              </w:rPr>
              <w:t xml:space="preserve"> </w:t>
            </w:r>
            <w:r w:rsidR="008E7FE3" w:rsidRPr="00F44988">
              <w:rPr>
                <w:rFonts w:ascii="Garamond" w:eastAsia="Times New Roman" w:hAnsi="Garamond"/>
                <w:b/>
                <w:bCs/>
                <w:color w:val="000000"/>
                <w:sz w:val="12"/>
                <w:szCs w:val="12"/>
                <w:lang w:val="sq-AL"/>
              </w:rPr>
              <w:t>qep</w:t>
            </w:r>
            <w:r w:rsidR="008E7FE3">
              <w:rPr>
                <w:rFonts w:ascii="Garamond" w:eastAsia="Times New Roman" w:hAnsi="Garamond"/>
                <w:b/>
                <w:bCs/>
                <w:color w:val="000000"/>
                <w:sz w:val="12"/>
                <w:szCs w:val="12"/>
                <w:lang w:val="sq-AL"/>
              </w:rPr>
              <w:t>ë</w:t>
            </w:r>
          </w:p>
        </w:tc>
        <w:tc>
          <w:tcPr>
            <w:tcW w:w="215" w:type="pct"/>
            <w:tcBorders>
              <w:top w:val="single" w:sz="4" w:space="0" w:color="auto"/>
              <w:left w:val="nil"/>
              <w:bottom w:val="nil"/>
              <w:right w:val="single" w:sz="4" w:space="0" w:color="auto"/>
            </w:tcBorders>
            <w:shd w:val="clear" w:color="auto" w:fill="auto"/>
            <w:vAlign w:val="center"/>
            <w:hideMark/>
          </w:tcPr>
          <w:p w:rsidR="00D738A7" w:rsidRPr="00F44988" w:rsidRDefault="008E7FE3" w:rsidP="00D738A7">
            <w:pPr>
              <w:spacing w:after="0" w:line="240" w:lineRule="auto"/>
              <w:ind w:firstLine="0"/>
              <w:jc w:val="center"/>
              <w:rPr>
                <w:rFonts w:ascii="Garamond" w:eastAsia="Times New Roman" w:hAnsi="Garamond"/>
                <w:b/>
                <w:bCs/>
                <w:color w:val="000000"/>
                <w:sz w:val="12"/>
                <w:szCs w:val="12"/>
                <w:lang w:val="sq-AL"/>
              </w:rPr>
            </w:pPr>
            <w:r w:rsidRPr="00F44988">
              <w:rPr>
                <w:rFonts w:ascii="Garamond" w:eastAsia="Times New Roman" w:hAnsi="Garamond"/>
                <w:b/>
                <w:bCs/>
                <w:color w:val="000000"/>
                <w:sz w:val="12"/>
                <w:szCs w:val="12"/>
                <w:lang w:val="sq-AL"/>
              </w:rPr>
              <w:t>Bimët</w:t>
            </w:r>
            <w:r w:rsidR="00D738A7" w:rsidRPr="00F44988">
              <w:rPr>
                <w:rFonts w:ascii="Garamond" w:eastAsia="Times New Roman" w:hAnsi="Garamond"/>
                <w:b/>
                <w:bCs/>
                <w:color w:val="000000"/>
                <w:sz w:val="12"/>
                <w:szCs w:val="12"/>
                <w:lang w:val="sq-AL"/>
              </w:rPr>
              <w:t xml:space="preserve"> e arave</w:t>
            </w:r>
          </w:p>
        </w:tc>
        <w:tc>
          <w:tcPr>
            <w:tcW w:w="232" w:type="pct"/>
            <w:tcBorders>
              <w:top w:val="single" w:sz="4" w:space="0" w:color="auto"/>
              <w:left w:val="nil"/>
              <w:bottom w:val="nil"/>
              <w:right w:val="single" w:sz="4" w:space="0" w:color="auto"/>
            </w:tcBorders>
            <w:shd w:val="clear" w:color="000000" w:fill="FFFFFF"/>
            <w:noWrap/>
            <w:vAlign w:val="center"/>
            <w:hideMark/>
          </w:tcPr>
          <w:p w:rsidR="00D738A7" w:rsidRPr="00F44988" w:rsidRDefault="00D738A7" w:rsidP="00D738A7">
            <w:pPr>
              <w:spacing w:after="0" w:line="240" w:lineRule="auto"/>
              <w:ind w:firstLine="0"/>
              <w:jc w:val="center"/>
              <w:rPr>
                <w:rFonts w:ascii="Garamond" w:eastAsia="Times New Roman" w:hAnsi="Garamond"/>
                <w:b/>
                <w:bCs/>
                <w:color w:val="000000"/>
                <w:sz w:val="12"/>
                <w:szCs w:val="12"/>
                <w:lang w:val="sq-AL"/>
              </w:rPr>
            </w:pPr>
            <w:r w:rsidRPr="00F44988">
              <w:rPr>
                <w:rFonts w:ascii="Garamond" w:eastAsia="Times New Roman" w:hAnsi="Garamond"/>
                <w:b/>
                <w:bCs/>
                <w:color w:val="000000"/>
                <w:sz w:val="12"/>
                <w:szCs w:val="12"/>
                <w:lang w:val="sq-AL"/>
              </w:rPr>
              <w:t>Raki</w:t>
            </w:r>
          </w:p>
        </w:tc>
        <w:tc>
          <w:tcPr>
            <w:tcW w:w="231" w:type="pct"/>
            <w:tcBorders>
              <w:top w:val="single" w:sz="4" w:space="0" w:color="auto"/>
              <w:left w:val="nil"/>
              <w:bottom w:val="nil"/>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b/>
                <w:bCs/>
                <w:color w:val="000000"/>
                <w:sz w:val="12"/>
                <w:szCs w:val="12"/>
                <w:lang w:val="sq-AL"/>
              </w:rPr>
            </w:pPr>
            <w:r w:rsidRPr="00F44988">
              <w:rPr>
                <w:rFonts w:ascii="Garamond" w:eastAsia="Times New Roman" w:hAnsi="Garamond"/>
                <w:b/>
                <w:bCs/>
                <w:color w:val="000000"/>
                <w:sz w:val="12"/>
                <w:szCs w:val="12"/>
                <w:lang w:val="sq-AL"/>
              </w:rPr>
              <w:t xml:space="preserve">Blegtori </w:t>
            </w:r>
            <w:r w:rsidR="008E7FE3" w:rsidRPr="00F44988">
              <w:rPr>
                <w:rFonts w:ascii="Garamond" w:eastAsia="Times New Roman" w:hAnsi="Garamond"/>
                <w:b/>
                <w:bCs/>
                <w:color w:val="000000"/>
                <w:sz w:val="12"/>
                <w:szCs w:val="12"/>
                <w:lang w:val="sq-AL"/>
              </w:rPr>
              <w:t>Përpunim</w:t>
            </w:r>
          </w:p>
        </w:tc>
        <w:tc>
          <w:tcPr>
            <w:tcW w:w="220" w:type="pct"/>
            <w:tcBorders>
              <w:top w:val="single" w:sz="4" w:space="0" w:color="auto"/>
              <w:left w:val="nil"/>
              <w:bottom w:val="nil"/>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b/>
                <w:bCs/>
                <w:color w:val="000000"/>
                <w:sz w:val="12"/>
                <w:szCs w:val="12"/>
                <w:lang w:val="sq-AL"/>
              </w:rPr>
            </w:pPr>
            <w:r w:rsidRPr="00F44988">
              <w:rPr>
                <w:rFonts w:ascii="Garamond" w:eastAsia="Times New Roman" w:hAnsi="Garamond"/>
                <w:b/>
                <w:bCs/>
                <w:color w:val="000000"/>
                <w:sz w:val="12"/>
                <w:szCs w:val="12"/>
                <w:lang w:val="sq-AL"/>
              </w:rPr>
              <w:t>Bime medic</w:t>
            </w:r>
            <w:r w:rsidR="008E7FE3">
              <w:rPr>
                <w:rFonts w:ascii="Garamond" w:eastAsia="Times New Roman" w:hAnsi="Garamond"/>
                <w:b/>
                <w:bCs/>
                <w:color w:val="000000"/>
                <w:sz w:val="12"/>
                <w:szCs w:val="12"/>
                <w:lang w:val="sq-AL"/>
              </w:rPr>
              <w:t>.</w:t>
            </w:r>
          </w:p>
        </w:tc>
        <w:tc>
          <w:tcPr>
            <w:tcW w:w="190" w:type="pct"/>
            <w:tcBorders>
              <w:top w:val="single" w:sz="4" w:space="0" w:color="auto"/>
              <w:left w:val="nil"/>
              <w:bottom w:val="nil"/>
              <w:right w:val="single" w:sz="4" w:space="0" w:color="auto"/>
            </w:tcBorders>
            <w:shd w:val="clear" w:color="auto" w:fill="auto"/>
            <w:vAlign w:val="center"/>
            <w:hideMark/>
          </w:tcPr>
          <w:p w:rsidR="00D738A7" w:rsidRPr="00F44988" w:rsidRDefault="00D738A7" w:rsidP="008E7FE3">
            <w:pPr>
              <w:spacing w:after="0" w:line="240" w:lineRule="auto"/>
              <w:ind w:firstLine="0"/>
              <w:jc w:val="center"/>
              <w:rPr>
                <w:rFonts w:ascii="Garamond" w:eastAsia="Times New Roman" w:hAnsi="Garamond"/>
                <w:b/>
                <w:bCs/>
                <w:color w:val="000000"/>
                <w:sz w:val="12"/>
                <w:szCs w:val="12"/>
                <w:lang w:val="sq-AL"/>
              </w:rPr>
            </w:pPr>
            <w:r w:rsidRPr="00F44988">
              <w:rPr>
                <w:rFonts w:ascii="Garamond" w:eastAsia="Times New Roman" w:hAnsi="Garamond"/>
                <w:b/>
                <w:bCs/>
                <w:color w:val="000000"/>
                <w:sz w:val="12"/>
                <w:szCs w:val="12"/>
                <w:lang w:val="sq-AL"/>
              </w:rPr>
              <w:t>Ver</w:t>
            </w:r>
            <w:r w:rsidR="008E7FE3">
              <w:rPr>
                <w:rFonts w:ascii="Garamond" w:eastAsia="Times New Roman" w:hAnsi="Garamond"/>
                <w:b/>
                <w:bCs/>
                <w:color w:val="000000"/>
                <w:sz w:val="12"/>
                <w:szCs w:val="12"/>
                <w:lang w:val="sq-AL"/>
              </w:rPr>
              <w:t>ë</w:t>
            </w:r>
          </w:p>
        </w:tc>
        <w:tc>
          <w:tcPr>
            <w:tcW w:w="196" w:type="pct"/>
            <w:tcBorders>
              <w:top w:val="single" w:sz="4" w:space="0" w:color="auto"/>
              <w:left w:val="nil"/>
              <w:bottom w:val="nil"/>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b/>
                <w:bCs/>
                <w:color w:val="000000"/>
                <w:sz w:val="12"/>
                <w:szCs w:val="12"/>
                <w:lang w:val="sq-AL"/>
              </w:rPr>
            </w:pPr>
            <w:r w:rsidRPr="00F44988">
              <w:rPr>
                <w:rFonts w:ascii="Garamond" w:eastAsia="Times New Roman" w:hAnsi="Garamond"/>
                <w:b/>
                <w:bCs/>
                <w:color w:val="000000"/>
                <w:sz w:val="12"/>
                <w:szCs w:val="12"/>
                <w:lang w:val="sq-AL"/>
              </w:rPr>
              <w:t>Bletari</w:t>
            </w:r>
          </w:p>
        </w:tc>
        <w:tc>
          <w:tcPr>
            <w:tcW w:w="258" w:type="pct"/>
            <w:tcBorders>
              <w:top w:val="single" w:sz="4" w:space="0" w:color="auto"/>
              <w:left w:val="nil"/>
              <w:bottom w:val="nil"/>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b/>
                <w:bCs/>
                <w:color w:val="000000"/>
                <w:sz w:val="12"/>
                <w:szCs w:val="12"/>
                <w:lang w:val="sq-AL"/>
              </w:rPr>
            </w:pPr>
            <w:r w:rsidRPr="00F44988">
              <w:rPr>
                <w:rFonts w:ascii="Garamond" w:eastAsia="Times New Roman" w:hAnsi="Garamond"/>
                <w:b/>
                <w:bCs/>
                <w:color w:val="000000"/>
                <w:sz w:val="12"/>
                <w:szCs w:val="12"/>
                <w:lang w:val="sq-AL"/>
              </w:rPr>
              <w:t xml:space="preserve">Gatime </w:t>
            </w:r>
            <w:r w:rsidR="008E7FE3" w:rsidRPr="00F44988">
              <w:rPr>
                <w:rFonts w:ascii="Garamond" w:eastAsia="Times New Roman" w:hAnsi="Garamond"/>
                <w:b/>
                <w:bCs/>
                <w:color w:val="000000"/>
                <w:sz w:val="12"/>
                <w:szCs w:val="12"/>
                <w:lang w:val="sq-AL"/>
              </w:rPr>
              <w:t>tradicionale</w:t>
            </w:r>
          </w:p>
        </w:tc>
        <w:tc>
          <w:tcPr>
            <w:tcW w:w="248" w:type="pct"/>
            <w:tcBorders>
              <w:top w:val="single" w:sz="4" w:space="0" w:color="auto"/>
              <w:left w:val="nil"/>
              <w:bottom w:val="nil"/>
              <w:right w:val="single" w:sz="4" w:space="0" w:color="auto"/>
            </w:tcBorders>
            <w:shd w:val="clear" w:color="auto" w:fill="auto"/>
            <w:vAlign w:val="center"/>
            <w:hideMark/>
          </w:tcPr>
          <w:p w:rsidR="00D738A7" w:rsidRPr="00F44988" w:rsidRDefault="008E7FE3" w:rsidP="00D738A7">
            <w:pPr>
              <w:spacing w:after="0" w:line="240" w:lineRule="auto"/>
              <w:ind w:firstLine="0"/>
              <w:jc w:val="center"/>
              <w:rPr>
                <w:rFonts w:ascii="Garamond" w:eastAsia="Times New Roman" w:hAnsi="Garamond"/>
                <w:b/>
                <w:bCs/>
                <w:color w:val="000000"/>
                <w:sz w:val="12"/>
                <w:szCs w:val="12"/>
                <w:lang w:val="sq-AL"/>
              </w:rPr>
            </w:pPr>
            <w:r w:rsidRPr="00F44988">
              <w:rPr>
                <w:rFonts w:ascii="Garamond" w:eastAsia="Times New Roman" w:hAnsi="Garamond"/>
                <w:b/>
                <w:bCs/>
                <w:color w:val="000000"/>
                <w:sz w:val="12"/>
                <w:szCs w:val="12"/>
                <w:lang w:val="sq-AL"/>
              </w:rPr>
              <w:t>Përpunim</w:t>
            </w:r>
            <w:r w:rsidR="00D738A7" w:rsidRPr="00F44988">
              <w:rPr>
                <w:rFonts w:ascii="Garamond" w:eastAsia="Times New Roman" w:hAnsi="Garamond"/>
                <w:b/>
                <w:bCs/>
                <w:color w:val="000000"/>
                <w:sz w:val="12"/>
                <w:szCs w:val="12"/>
                <w:lang w:val="sq-AL"/>
              </w:rPr>
              <w:t xml:space="preserve"> ftuta</w:t>
            </w:r>
            <w:r>
              <w:rPr>
                <w:rFonts w:ascii="Garamond" w:eastAsia="Times New Roman" w:hAnsi="Garamond"/>
                <w:b/>
                <w:bCs/>
                <w:color w:val="000000"/>
                <w:sz w:val="12"/>
                <w:szCs w:val="12"/>
                <w:lang w:val="sq-AL"/>
              </w:rPr>
              <w:t>-</w:t>
            </w:r>
            <w:r w:rsidR="00D738A7" w:rsidRPr="00F44988">
              <w:rPr>
                <w:rFonts w:ascii="Garamond" w:eastAsia="Times New Roman" w:hAnsi="Garamond"/>
                <w:b/>
                <w:bCs/>
                <w:color w:val="000000"/>
                <w:sz w:val="12"/>
                <w:szCs w:val="12"/>
                <w:lang w:val="sq-AL"/>
              </w:rPr>
              <w:t xml:space="preserve"> perime</w:t>
            </w:r>
          </w:p>
        </w:tc>
        <w:tc>
          <w:tcPr>
            <w:tcW w:w="165" w:type="pct"/>
            <w:tcBorders>
              <w:top w:val="single" w:sz="4" w:space="0" w:color="auto"/>
              <w:left w:val="nil"/>
              <w:bottom w:val="nil"/>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b/>
                <w:bCs/>
                <w:color w:val="000000"/>
                <w:sz w:val="12"/>
                <w:szCs w:val="12"/>
                <w:lang w:val="sq-AL"/>
              </w:rPr>
            </w:pPr>
            <w:r w:rsidRPr="00F44988">
              <w:rPr>
                <w:rFonts w:ascii="Garamond" w:eastAsia="Times New Roman" w:hAnsi="Garamond"/>
                <w:b/>
                <w:bCs/>
                <w:color w:val="000000"/>
                <w:sz w:val="12"/>
                <w:szCs w:val="12"/>
                <w:lang w:val="sq-AL"/>
              </w:rPr>
              <w:t xml:space="preserve">Vaj </w:t>
            </w:r>
            <w:r w:rsidR="008E7FE3" w:rsidRPr="00F44988">
              <w:rPr>
                <w:rFonts w:ascii="Garamond" w:eastAsia="Times New Roman" w:hAnsi="Garamond"/>
                <w:b/>
                <w:bCs/>
                <w:color w:val="000000"/>
                <w:sz w:val="12"/>
                <w:szCs w:val="12"/>
                <w:lang w:val="sq-AL"/>
              </w:rPr>
              <w:t>ulliri</w:t>
            </w:r>
          </w:p>
        </w:tc>
        <w:tc>
          <w:tcPr>
            <w:tcW w:w="221" w:type="pct"/>
            <w:tcBorders>
              <w:top w:val="single" w:sz="4" w:space="0" w:color="auto"/>
              <w:left w:val="nil"/>
              <w:bottom w:val="nil"/>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b/>
                <w:bCs/>
                <w:color w:val="000000"/>
                <w:sz w:val="12"/>
                <w:szCs w:val="12"/>
                <w:lang w:val="sq-AL"/>
              </w:rPr>
            </w:pPr>
            <w:r w:rsidRPr="00F44988">
              <w:rPr>
                <w:rFonts w:ascii="Garamond" w:eastAsia="Times New Roman" w:hAnsi="Garamond"/>
                <w:b/>
                <w:bCs/>
                <w:color w:val="000000"/>
                <w:sz w:val="12"/>
                <w:szCs w:val="12"/>
                <w:lang w:val="sq-AL"/>
              </w:rPr>
              <w:t>Punime artizanale</w:t>
            </w:r>
          </w:p>
        </w:tc>
        <w:tc>
          <w:tcPr>
            <w:tcW w:w="213" w:type="pct"/>
            <w:tcBorders>
              <w:top w:val="single" w:sz="4" w:space="0" w:color="auto"/>
              <w:left w:val="nil"/>
              <w:bottom w:val="nil"/>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b/>
                <w:bCs/>
                <w:color w:val="000000"/>
                <w:sz w:val="12"/>
                <w:szCs w:val="12"/>
                <w:lang w:val="sq-AL"/>
              </w:rPr>
            </w:pPr>
            <w:r w:rsidRPr="00F44988">
              <w:rPr>
                <w:rFonts w:ascii="Garamond" w:eastAsia="Times New Roman" w:hAnsi="Garamond"/>
                <w:b/>
                <w:bCs/>
                <w:color w:val="000000"/>
                <w:sz w:val="12"/>
                <w:szCs w:val="12"/>
                <w:lang w:val="sq-AL"/>
              </w:rPr>
              <w:t>Peshkim</w:t>
            </w:r>
          </w:p>
        </w:tc>
      </w:tr>
      <w:tr w:rsidR="004B2CE3" w:rsidRPr="00F44988" w:rsidTr="004B2CE3">
        <w:trPr>
          <w:trHeight w:val="139"/>
          <w:jc w:val="center"/>
        </w:trPr>
        <w:tc>
          <w:tcPr>
            <w:tcW w:w="172"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BERAT</w:t>
            </w:r>
          </w:p>
        </w:tc>
        <w:tc>
          <w:tcPr>
            <w:tcW w:w="25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Berat</w:t>
            </w:r>
          </w:p>
        </w:tc>
        <w:tc>
          <w:tcPr>
            <w:tcW w:w="297" w:type="pct"/>
            <w:tcBorders>
              <w:top w:val="nil"/>
              <w:left w:val="nil"/>
              <w:bottom w:val="single" w:sz="4" w:space="0" w:color="auto"/>
              <w:right w:val="single" w:sz="4" w:space="0" w:color="auto"/>
            </w:tcBorders>
            <w:shd w:val="clear" w:color="auto" w:fill="auto"/>
            <w:vAlign w:val="center"/>
            <w:hideMark/>
          </w:tcPr>
          <w:p w:rsidR="00D738A7" w:rsidRPr="00F44988" w:rsidRDefault="008401E3" w:rsidP="00437EF0">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Kokërr</w:t>
            </w:r>
            <w:r w:rsidR="00D738A7" w:rsidRPr="00F44988">
              <w:rPr>
                <w:rFonts w:ascii="Garamond" w:eastAsia="Times New Roman" w:hAnsi="Garamond"/>
                <w:color w:val="000000"/>
                <w:sz w:val="12"/>
                <w:szCs w:val="12"/>
                <w:lang w:val="sq-AL"/>
              </w:rPr>
              <w:t>madh</w:t>
            </w:r>
            <w:r w:rsidR="0070541D" w:rsidRPr="00F44988">
              <w:rPr>
                <w:rFonts w:ascii="Garamond" w:eastAsia="Times New Roman" w:hAnsi="Garamond"/>
                <w:color w:val="000000"/>
                <w:sz w:val="12"/>
                <w:szCs w:val="12"/>
                <w:lang w:val="sq-AL"/>
              </w:rPr>
              <w:t xml:space="preserve"> </w:t>
            </w:r>
          </w:p>
        </w:tc>
        <w:tc>
          <w:tcPr>
            <w:tcW w:w="22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0068F8">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Pulesi </w:t>
            </w:r>
            <w:r w:rsidR="000068F8">
              <w:rPr>
                <w:rFonts w:ascii="Garamond" w:eastAsia="Times New Roman" w:hAnsi="Garamond"/>
                <w:color w:val="000000"/>
                <w:sz w:val="12"/>
                <w:szCs w:val="12"/>
                <w:lang w:val="sq-AL"/>
              </w:rPr>
              <w:t>i</w:t>
            </w:r>
            <w:r w:rsidRPr="00F44988">
              <w:rPr>
                <w:rFonts w:ascii="Garamond" w:eastAsia="Times New Roman" w:hAnsi="Garamond"/>
                <w:color w:val="000000"/>
                <w:sz w:val="12"/>
                <w:szCs w:val="12"/>
                <w:lang w:val="sq-AL"/>
              </w:rPr>
              <w:t xml:space="preserve"> Karkanjozit</w:t>
            </w:r>
          </w:p>
        </w:tc>
        <w:tc>
          <w:tcPr>
            <w:tcW w:w="27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0068F8">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Qershi </w:t>
            </w:r>
            <w:r w:rsidR="000068F8" w:rsidRPr="00F44988">
              <w:rPr>
                <w:rFonts w:ascii="Garamond" w:eastAsia="Times New Roman" w:hAnsi="Garamond"/>
                <w:color w:val="000000"/>
                <w:sz w:val="12"/>
                <w:szCs w:val="12"/>
                <w:lang w:val="sq-AL"/>
              </w:rPr>
              <w:t>droboniku</w:t>
            </w:r>
            <w:r w:rsidRPr="00F44988">
              <w:rPr>
                <w:rFonts w:ascii="Garamond" w:eastAsia="Times New Roman" w:hAnsi="Garamond"/>
                <w:color w:val="000000"/>
                <w:sz w:val="12"/>
                <w:szCs w:val="12"/>
                <w:lang w:val="sq-AL"/>
              </w:rPr>
              <w:t>; Bukje</w:t>
            </w:r>
            <w:r w:rsidR="000068F8">
              <w:rPr>
                <w:rFonts w:ascii="Garamond" w:eastAsia="Times New Roman" w:hAnsi="Garamond"/>
                <w:color w:val="000000"/>
                <w:sz w:val="12"/>
                <w:szCs w:val="12"/>
                <w:lang w:val="sq-AL"/>
              </w:rPr>
              <w:t xml:space="preserve"> e</w:t>
            </w:r>
            <w:r w:rsidRPr="00F44988">
              <w:rPr>
                <w:rFonts w:ascii="Garamond" w:eastAsia="Times New Roman" w:hAnsi="Garamond"/>
                <w:color w:val="000000"/>
                <w:sz w:val="12"/>
                <w:szCs w:val="12"/>
                <w:lang w:val="sq-AL"/>
              </w:rPr>
              <w:t xml:space="preserve"> Mbjeshov</w:t>
            </w:r>
            <w:r w:rsidR="000068F8">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s,</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Fiq Roshnik</w:t>
            </w:r>
            <w:r w:rsidR="000068F8">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s</w:t>
            </w:r>
          </w:p>
        </w:tc>
        <w:tc>
          <w:tcPr>
            <w:tcW w:w="226" w:type="pct"/>
            <w:tcBorders>
              <w:top w:val="single" w:sz="4" w:space="0" w:color="auto"/>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76" w:type="pct"/>
            <w:tcBorders>
              <w:top w:val="single" w:sz="4" w:space="0" w:color="auto"/>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single" w:sz="4" w:space="0" w:color="auto"/>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Mishi </w:t>
            </w:r>
            <w:r w:rsidR="00D833A3" w:rsidRPr="00F44988">
              <w:rPr>
                <w:rFonts w:ascii="Garamond" w:eastAsia="Times New Roman" w:hAnsi="Garamond"/>
                <w:color w:val="000000"/>
                <w:sz w:val="12"/>
                <w:szCs w:val="12"/>
                <w:lang w:val="sq-AL"/>
              </w:rPr>
              <w:t>Dhisë</w:t>
            </w:r>
            <w:r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Roshnik</w:t>
            </w:r>
          </w:p>
        </w:tc>
        <w:tc>
          <w:tcPr>
            <w:tcW w:w="220" w:type="pct"/>
            <w:tcBorders>
              <w:top w:val="single" w:sz="4" w:space="0" w:color="auto"/>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0" w:type="pct"/>
            <w:tcBorders>
              <w:top w:val="single" w:sz="4" w:space="0" w:color="auto"/>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single" w:sz="4" w:space="0" w:color="auto"/>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single" w:sz="4" w:space="0" w:color="auto"/>
              <w:left w:val="nil"/>
              <w:bottom w:val="single" w:sz="4" w:space="0" w:color="auto"/>
              <w:right w:val="single" w:sz="4" w:space="0" w:color="auto"/>
            </w:tcBorders>
            <w:shd w:val="clear" w:color="auto" w:fill="auto"/>
            <w:vAlign w:val="center"/>
            <w:hideMark/>
          </w:tcPr>
          <w:p w:rsidR="00D738A7" w:rsidRPr="00F44988" w:rsidRDefault="00D738A7" w:rsidP="00301C3C">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Gliko,</w:t>
            </w:r>
            <w:r w:rsidR="0070541D" w:rsidRPr="00F44988">
              <w:rPr>
                <w:rFonts w:ascii="Garamond" w:eastAsia="Times New Roman" w:hAnsi="Garamond"/>
                <w:color w:val="000000"/>
                <w:sz w:val="12"/>
                <w:szCs w:val="12"/>
                <w:lang w:val="sq-AL"/>
              </w:rPr>
              <w:t xml:space="preserve"> </w:t>
            </w:r>
            <w:r w:rsidR="00D833A3" w:rsidRPr="00F44988">
              <w:rPr>
                <w:rFonts w:ascii="Garamond" w:eastAsia="Times New Roman" w:hAnsi="Garamond"/>
                <w:color w:val="000000"/>
                <w:sz w:val="12"/>
                <w:szCs w:val="12"/>
                <w:lang w:val="sq-AL"/>
              </w:rPr>
              <w:t>reçel, prevede, fruta të thata</w:t>
            </w:r>
          </w:p>
        </w:tc>
        <w:tc>
          <w:tcPr>
            <w:tcW w:w="248" w:type="pct"/>
            <w:tcBorders>
              <w:top w:val="single" w:sz="4" w:space="0" w:color="auto"/>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single" w:sz="4" w:space="0" w:color="auto"/>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single" w:sz="4" w:space="0" w:color="auto"/>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single" w:sz="4" w:space="0" w:color="auto"/>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tcBorders>
              <w:top w:val="nil"/>
              <w:left w:val="single" w:sz="4" w:space="0" w:color="auto"/>
              <w:bottom w:val="single" w:sz="4" w:space="0" w:color="000000"/>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Ura-Vajgurore</w:t>
            </w:r>
          </w:p>
        </w:tc>
        <w:tc>
          <w:tcPr>
            <w:tcW w:w="29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437EF0">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Marks,</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Frantoi,</w:t>
            </w:r>
            <w:r w:rsidR="0070541D" w:rsidRPr="00F44988">
              <w:rPr>
                <w:rFonts w:ascii="Garamond" w:eastAsia="Times New Roman" w:hAnsi="Garamond"/>
                <w:color w:val="000000"/>
                <w:sz w:val="12"/>
                <w:szCs w:val="12"/>
                <w:lang w:val="sq-AL"/>
              </w:rPr>
              <w:t xml:space="preserve"> </w:t>
            </w:r>
            <w:r w:rsidR="00437EF0" w:rsidRPr="00F44988">
              <w:rPr>
                <w:rFonts w:ascii="Garamond" w:eastAsia="Times New Roman" w:hAnsi="Garamond"/>
                <w:color w:val="000000"/>
                <w:sz w:val="12"/>
                <w:szCs w:val="12"/>
                <w:lang w:val="sq-AL"/>
              </w:rPr>
              <w:t xml:space="preserve">kokërrmadh </w:t>
            </w:r>
            <w:r w:rsidR="008401E3">
              <w:rPr>
                <w:rFonts w:ascii="Garamond" w:eastAsia="Times New Roman" w:hAnsi="Garamond"/>
                <w:color w:val="000000"/>
                <w:sz w:val="12"/>
                <w:szCs w:val="12"/>
                <w:lang w:val="sq-AL"/>
              </w:rPr>
              <w:t>i</w:t>
            </w:r>
            <w:r w:rsidRPr="00F44988">
              <w:rPr>
                <w:rFonts w:ascii="Garamond" w:eastAsia="Times New Roman" w:hAnsi="Garamond"/>
                <w:color w:val="000000"/>
                <w:sz w:val="12"/>
                <w:szCs w:val="12"/>
                <w:lang w:val="sq-AL"/>
              </w:rPr>
              <w:t xml:space="preserve"> Be</w:t>
            </w:r>
            <w:r w:rsidR="00437EF0">
              <w:rPr>
                <w:rFonts w:ascii="Garamond" w:eastAsia="Times New Roman" w:hAnsi="Garamond"/>
                <w:color w:val="000000"/>
                <w:sz w:val="12"/>
                <w:szCs w:val="12"/>
                <w:lang w:val="sq-AL"/>
              </w:rPr>
              <w:t>.</w:t>
            </w:r>
          </w:p>
        </w:tc>
        <w:tc>
          <w:tcPr>
            <w:tcW w:w="22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0068F8">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Pulez,</w:t>
            </w:r>
            <w:r w:rsidR="0070541D" w:rsidRPr="00F44988">
              <w:rPr>
                <w:rFonts w:ascii="Garamond" w:eastAsia="Times New Roman" w:hAnsi="Garamond"/>
                <w:color w:val="000000"/>
                <w:sz w:val="12"/>
                <w:szCs w:val="12"/>
                <w:lang w:val="sq-AL"/>
              </w:rPr>
              <w:t xml:space="preserve"> </w:t>
            </w:r>
            <w:r w:rsidR="000068F8" w:rsidRPr="00F44988">
              <w:rPr>
                <w:rFonts w:ascii="Garamond" w:eastAsia="Times New Roman" w:hAnsi="Garamond"/>
                <w:color w:val="000000"/>
                <w:sz w:val="12"/>
                <w:szCs w:val="12"/>
                <w:lang w:val="sq-AL"/>
              </w:rPr>
              <w:t>shesh i bardh</w:t>
            </w:r>
            <w:r w:rsidR="000068F8">
              <w:rPr>
                <w:rFonts w:ascii="Garamond" w:eastAsia="Times New Roman" w:hAnsi="Garamond"/>
                <w:color w:val="000000"/>
                <w:sz w:val="12"/>
                <w:szCs w:val="12"/>
                <w:lang w:val="sq-AL"/>
              </w:rPr>
              <w:t>ë</w:t>
            </w:r>
            <w:r w:rsidR="000068F8" w:rsidRPr="00F44988">
              <w:rPr>
                <w:rFonts w:ascii="Garamond" w:eastAsia="Times New Roman" w:hAnsi="Garamond"/>
                <w:color w:val="000000"/>
                <w:sz w:val="12"/>
                <w:szCs w:val="12"/>
                <w:lang w:val="sq-AL"/>
              </w:rPr>
              <w:t>, i z</w:t>
            </w:r>
            <w:r w:rsidR="000068F8">
              <w:rPr>
                <w:rFonts w:ascii="Garamond" w:eastAsia="Times New Roman" w:hAnsi="Garamond"/>
                <w:color w:val="000000"/>
                <w:sz w:val="12"/>
                <w:szCs w:val="12"/>
                <w:lang w:val="sq-AL"/>
              </w:rPr>
              <w:t>i</w:t>
            </w:r>
            <w:r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0068F8">
              <w:rPr>
                <w:rFonts w:ascii="Garamond" w:eastAsia="Times New Roman" w:hAnsi="Garamond"/>
                <w:color w:val="000000"/>
                <w:sz w:val="12"/>
                <w:szCs w:val="12"/>
                <w:lang w:val="sq-AL"/>
              </w:rPr>
              <w:t>Serine</w:t>
            </w:r>
            <w:r w:rsidR="0070541D" w:rsidRPr="00F44988">
              <w:rPr>
                <w:rFonts w:ascii="Garamond" w:eastAsia="Times New Roman" w:hAnsi="Garamond"/>
                <w:color w:val="000000"/>
                <w:sz w:val="12"/>
                <w:szCs w:val="12"/>
                <w:lang w:val="sq-AL"/>
              </w:rPr>
              <w:t xml:space="preserve"> </w:t>
            </w:r>
          </w:p>
        </w:tc>
        <w:tc>
          <w:tcPr>
            <w:tcW w:w="27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Qershi Bukle,</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Belici,</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Vishnje,</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Shege,</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Bostanore</w:t>
            </w:r>
          </w:p>
        </w:tc>
        <w:tc>
          <w:tcPr>
            <w:tcW w:w="22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Arra,</w:t>
            </w:r>
            <w:r w:rsidR="0070541D" w:rsidRPr="00F44988">
              <w:rPr>
                <w:rFonts w:ascii="Garamond" w:eastAsia="Times New Roman" w:hAnsi="Garamond"/>
                <w:color w:val="000000"/>
                <w:sz w:val="12"/>
                <w:szCs w:val="12"/>
                <w:lang w:val="sq-AL"/>
              </w:rPr>
              <w:t xml:space="preserve"> </w:t>
            </w:r>
            <w:r w:rsidR="00D60CCA" w:rsidRPr="00F44988">
              <w:rPr>
                <w:rFonts w:ascii="Garamond" w:eastAsia="Times New Roman" w:hAnsi="Garamond"/>
                <w:color w:val="000000"/>
                <w:sz w:val="12"/>
                <w:szCs w:val="12"/>
                <w:lang w:val="sq-AL"/>
              </w:rPr>
              <w:t>bajame</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5A5E2D">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Arr</w:t>
            </w:r>
            <w:r w:rsidR="005A5E2D">
              <w:rPr>
                <w:rFonts w:ascii="Garamond" w:eastAsia="Times New Roman" w:hAnsi="Garamond"/>
                <w:color w:val="000000"/>
                <w:sz w:val="12"/>
                <w:szCs w:val="12"/>
                <w:lang w:val="sq-AL"/>
              </w:rPr>
              <w:t>ë</w:t>
            </w:r>
          </w:p>
        </w:tc>
        <w:tc>
          <w:tcPr>
            <w:tcW w:w="23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tcBorders>
              <w:top w:val="nil"/>
              <w:left w:val="single" w:sz="4" w:space="0" w:color="auto"/>
              <w:bottom w:val="single" w:sz="4" w:space="0" w:color="000000"/>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8401E3"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Kuçovë</w:t>
            </w:r>
          </w:p>
        </w:tc>
        <w:tc>
          <w:tcPr>
            <w:tcW w:w="29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6B5B52">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I kuq </w:t>
            </w:r>
            <w:r w:rsidR="006B5B52">
              <w:rPr>
                <w:rFonts w:ascii="Garamond" w:eastAsia="Times New Roman" w:hAnsi="Garamond"/>
                <w:color w:val="000000"/>
                <w:sz w:val="12"/>
                <w:szCs w:val="12"/>
                <w:lang w:val="sq-AL"/>
              </w:rPr>
              <w:t>i</w:t>
            </w:r>
            <w:r w:rsidRPr="00F44988">
              <w:rPr>
                <w:rFonts w:ascii="Garamond" w:eastAsia="Times New Roman" w:hAnsi="Garamond"/>
                <w:color w:val="000000"/>
                <w:sz w:val="12"/>
                <w:szCs w:val="12"/>
                <w:lang w:val="sq-AL"/>
              </w:rPr>
              <w:t xml:space="preserve"> Velagoshtit</w:t>
            </w:r>
            <w:r w:rsidR="006B5B52">
              <w:rPr>
                <w:rFonts w:ascii="Garamond" w:eastAsia="Times New Roman" w:hAnsi="Garamond"/>
                <w:color w:val="000000"/>
                <w:sz w:val="12"/>
                <w:szCs w:val="12"/>
                <w:lang w:val="sq-AL"/>
              </w:rPr>
              <w:t xml:space="preserve">, </w:t>
            </w:r>
            <w:r w:rsidR="006B5B52" w:rsidRPr="00F44988">
              <w:rPr>
                <w:rFonts w:ascii="Garamond" w:eastAsia="Times New Roman" w:hAnsi="Garamond"/>
                <w:color w:val="000000"/>
                <w:sz w:val="12"/>
                <w:szCs w:val="12"/>
                <w:lang w:val="sq-AL"/>
              </w:rPr>
              <w:t>kokërrmadh</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Rrushi; </w:t>
            </w:r>
            <w:r w:rsidR="00D833A3" w:rsidRPr="00F44988">
              <w:rPr>
                <w:rFonts w:ascii="Garamond" w:eastAsia="Times New Roman" w:hAnsi="Garamond"/>
                <w:color w:val="000000"/>
                <w:sz w:val="12"/>
                <w:szCs w:val="12"/>
                <w:lang w:val="sq-AL"/>
              </w:rPr>
              <w:t>kumbull; thane dëllinjë</w:t>
            </w:r>
          </w:p>
        </w:tc>
        <w:tc>
          <w:tcPr>
            <w:tcW w:w="23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5A5E2D">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Ver</w:t>
            </w:r>
            <w:r w:rsidR="005A5E2D">
              <w:rPr>
                <w:rFonts w:ascii="Garamond" w:eastAsia="Times New Roman" w:hAnsi="Garamond"/>
                <w:color w:val="000000"/>
                <w:sz w:val="12"/>
                <w:szCs w:val="12"/>
                <w:lang w:val="sq-AL"/>
              </w:rPr>
              <w:t>ë</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Menit</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Turshi</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tcBorders>
              <w:top w:val="nil"/>
              <w:left w:val="single" w:sz="4" w:space="0" w:color="auto"/>
              <w:bottom w:val="single" w:sz="4" w:space="0" w:color="000000"/>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Skrapar</w:t>
            </w:r>
          </w:p>
        </w:tc>
        <w:tc>
          <w:tcPr>
            <w:tcW w:w="29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Mare,</w:t>
            </w:r>
            <w:r w:rsidR="0070541D" w:rsidRPr="00F44988">
              <w:rPr>
                <w:rFonts w:ascii="Garamond" w:eastAsia="Times New Roman" w:hAnsi="Garamond"/>
                <w:color w:val="000000"/>
                <w:sz w:val="12"/>
                <w:szCs w:val="12"/>
                <w:lang w:val="sq-AL"/>
              </w:rPr>
              <w:t xml:space="preserve"> </w:t>
            </w:r>
            <w:r w:rsidR="00D60CCA" w:rsidRPr="00F44988">
              <w:rPr>
                <w:rFonts w:ascii="Garamond" w:eastAsia="Times New Roman" w:hAnsi="Garamond"/>
                <w:color w:val="000000"/>
                <w:sz w:val="12"/>
                <w:szCs w:val="12"/>
                <w:lang w:val="sq-AL"/>
              </w:rPr>
              <w:t xml:space="preserve">kumbull, rrush, </w:t>
            </w:r>
          </w:p>
        </w:tc>
        <w:tc>
          <w:tcPr>
            <w:tcW w:w="232"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tcBorders>
              <w:top w:val="nil"/>
              <w:left w:val="single" w:sz="4" w:space="0" w:color="auto"/>
              <w:bottom w:val="single" w:sz="4" w:space="0" w:color="000000"/>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8401E3"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Poliçan</w:t>
            </w:r>
          </w:p>
        </w:tc>
        <w:tc>
          <w:tcPr>
            <w:tcW w:w="29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nil"/>
              <w:right w:val="nil"/>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p>
        </w:tc>
        <w:tc>
          <w:tcPr>
            <w:tcW w:w="232" w:type="pct"/>
            <w:tcBorders>
              <w:top w:val="nil"/>
              <w:left w:val="single" w:sz="4" w:space="0" w:color="auto"/>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1"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833A3">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T</w:t>
            </w:r>
            <w:r w:rsidR="00D833A3">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 xml:space="preserve"> im</w:t>
            </w:r>
            <w:r w:rsidR="00D833A3">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ta Kapinova</w:t>
            </w:r>
          </w:p>
        </w:tc>
        <w:tc>
          <w:tcPr>
            <w:tcW w:w="22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5A5E2D">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Ver</w:t>
            </w:r>
            <w:r w:rsidR="005A5E2D">
              <w:rPr>
                <w:rFonts w:ascii="Garamond" w:eastAsia="Times New Roman" w:hAnsi="Garamond"/>
                <w:color w:val="000000"/>
                <w:sz w:val="12"/>
                <w:szCs w:val="12"/>
                <w:lang w:val="sq-AL"/>
              </w:rPr>
              <w:t>ë</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val="restart"/>
            <w:tcBorders>
              <w:top w:val="nil"/>
              <w:left w:val="single" w:sz="4" w:space="0" w:color="auto"/>
              <w:bottom w:val="nil"/>
              <w:right w:val="single" w:sz="4" w:space="0" w:color="auto"/>
            </w:tcBorders>
            <w:shd w:val="clear" w:color="auto" w:fill="auto"/>
            <w:noWrap/>
            <w:textDirection w:val="btLr"/>
            <w:vAlign w:val="center"/>
            <w:hideMark/>
          </w:tcPr>
          <w:p w:rsidR="00D738A7" w:rsidRPr="00F44988" w:rsidRDefault="008E7FE3" w:rsidP="008E7FE3">
            <w:pPr>
              <w:spacing w:after="0" w:line="240" w:lineRule="auto"/>
              <w:ind w:left="113" w:right="113"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DIBËR</w:t>
            </w: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8401E3"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Dibër</w:t>
            </w:r>
          </w:p>
        </w:tc>
        <w:tc>
          <w:tcPr>
            <w:tcW w:w="29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7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Kumbull </w:t>
            </w:r>
            <w:r w:rsidR="000068F8" w:rsidRPr="00F44988">
              <w:rPr>
                <w:rFonts w:ascii="Garamond" w:eastAsia="Times New Roman" w:hAnsi="Garamond"/>
                <w:color w:val="000000"/>
                <w:sz w:val="12"/>
                <w:szCs w:val="12"/>
                <w:lang w:val="sq-AL"/>
              </w:rPr>
              <w:t>tropojane</w:t>
            </w:r>
          </w:p>
        </w:tc>
        <w:tc>
          <w:tcPr>
            <w:tcW w:w="22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Arra,</w:t>
            </w:r>
            <w:r w:rsidR="0070541D" w:rsidRPr="00F44988">
              <w:rPr>
                <w:rFonts w:ascii="Garamond" w:eastAsia="Times New Roman" w:hAnsi="Garamond"/>
                <w:color w:val="000000"/>
                <w:sz w:val="12"/>
                <w:szCs w:val="12"/>
                <w:lang w:val="sq-AL"/>
              </w:rPr>
              <w:t xml:space="preserve"> </w:t>
            </w:r>
            <w:r w:rsidR="00D60CCA" w:rsidRPr="00F44988">
              <w:rPr>
                <w:rFonts w:ascii="Garamond" w:eastAsia="Times New Roman" w:hAnsi="Garamond"/>
                <w:color w:val="000000"/>
                <w:sz w:val="12"/>
                <w:szCs w:val="12"/>
                <w:lang w:val="sq-AL"/>
              </w:rPr>
              <w:t>lajthi</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Fasule </w:t>
            </w:r>
            <w:r w:rsidR="000068F8" w:rsidRPr="00F44988">
              <w:rPr>
                <w:rFonts w:ascii="Garamond" w:eastAsia="Times New Roman" w:hAnsi="Garamond"/>
                <w:color w:val="000000"/>
                <w:sz w:val="12"/>
                <w:szCs w:val="12"/>
                <w:lang w:val="sq-AL"/>
              </w:rPr>
              <w:t>kokërr</w:t>
            </w:r>
            <w:r w:rsidR="00D60CCA">
              <w:rPr>
                <w:rFonts w:ascii="Garamond" w:eastAsia="Times New Roman" w:hAnsi="Garamond"/>
                <w:color w:val="000000"/>
                <w:sz w:val="12"/>
                <w:szCs w:val="12"/>
                <w:lang w:val="sq-AL"/>
              </w:rPr>
              <w:t>-</w:t>
            </w:r>
            <w:r w:rsidRPr="00F44988">
              <w:rPr>
                <w:rFonts w:ascii="Garamond" w:eastAsia="Times New Roman" w:hAnsi="Garamond"/>
                <w:color w:val="000000"/>
                <w:sz w:val="12"/>
                <w:szCs w:val="12"/>
                <w:lang w:val="sq-AL"/>
              </w:rPr>
              <w:t xml:space="preserve"> </w:t>
            </w:r>
            <w:r w:rsidR="000068F8" w:rsidRPr="00F44988">
              <w:rPr>
                <w:rFonts w:ascii="Garamond" w:eastAsia="Times New Roman" w:hAnsi="Garamond"/>
                <w:color w:val="000000"/>
                <w:sz w:val="12"/>
                <w:szCs w:val="12"/>
                <w:lang w:val="sq-AL"/>
              </w:rPr>
              <w:t>vogël</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Patate</w:t>
            </w:r>
          </w:p>
        </w:tc>
        <w:tc>
          <w:tcPr>
            <w:tcW w:w="24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single" w:sz="4" w:space="0" w:color="auto"/>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Jonxha Ekotipi Tomin</w:t>
            </w:r>
          </w:p>
        </w:tc>
        <w:tc>
          <w:tcPr>
            <w:tcW w:w="232"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1"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Dele </w:t>
            </w:r>
            <w:r w:rsidR="00D833A3" w:rsidRPr="00F44988">
              <w:rPr>
                <w:rFonts w:ascii="Garamond" w:eastAsia="Times New Roman" w:hAnsi="Garamond"/>
                <w:color w:val="000000"/>
                <w:sz w:val="12"/>
                <w:szCs w:val="12"/>
                <w:lang w:val="sq-AL"/>
              </w:rPr>
              <w:t>rude, dhia e bulacit, djathi</w:t>
            </w:r>
            <w:r w:rsidR="00D833A3">
              <w:rPr>
                <w:rFonts w:ascii="Garamond" w:eastAsia="Times New Roman" w:hAnsi="Garamond"/>
                <w:color w:val="000000"/>
                <w:sz w:val="12"/>
                <w:szCs w:val="12"/>
                <w:lang w:val="sq-AL"/>
              </w:rPr>
              <w:t xml:space="preserve"> i</w:t>
            </w:r>
            <w:r w:rsidR="00D833A3"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Korabit,</w:t>
            </w:r>
            <w:r w:rsidR="0070541D" w:rsidRPr="00F44988">
              <w:rPr>
                <w:rFonts w:ascii="Garamond" w:eastAsia="Times New Roman" w:hAnsi="Garamond"/>
                <w:color w:val="000000"/>
                <w:sz w:val="12"/>
                <w:szCs w:val="12"/>
                <w:lang w:val="sq-AL"/>
              </w:rPr>
              <w:t xml:space="preserve"> </w:t>
            </w:r>
          </w:p>
        </w:tc>
        <w:tc>
          <w:tcPr>
            <w:tcW w:w="22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833A3"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Mjaltë</w:t>
            </w:r>
          </w:p>
        </w:tc>
        <w:tc>
          <w:tcPr>
            <w:tcW w:w="258"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Jufkat e </w:t>
            </w:r>
            <w:r w:rsidR="00D833A3" w:rsidRPr="00F44988">
              <w:rPr>
                <w:rFonts w:ascii="Garamond" w:eastAsia="Times New Roman" w:hAnsi="Garamond"/>
                <w:color w:val="000000"/>
                <w:sz w:val="12"/>
                <w:szCs w:val="12"/>
                <w:lang w:val="sq-AL"/>
              </w:rPr>
              <w:t>Dibrës</w:t>
            </w:r>
            <w:r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D833A3" w:rsidRPr="00F44988">
              <w:rPr>
                <w:rFonts w:ascii="Garamond" w:eastAsia="Times New Roman" w:hAnsi="Garamond"/>
                <w:color w:val="000000"/>
                <w:sz w:val="12"/>
                <w:szCs w:val="12"/>
                <w:lang w:val="sq-AL"/>
              </w:rPr>
              <w:t>za</w:t>
            </w:r>
            <w:r w:rsidR="00D833A3">
              <w:rPr>
                <w:rFonts w:ascii="Garamond" w:eastAsia="Times New Roman" w:hAnsi="Garamond"/>
                <w:color w:val="000000"/>
                <w:sz w:val="12"/>
                <w:szCs w:val="12"/>
                <w:lang w:val="sq-AL"/>
              </w:rPr>
              <w:t>h</w:t>
            </w:r>
            <w:r w:rsidR="00D833A3" w:rsidRPr="00F44988">
              <w:rPr>
                <w:rFonts w:ascii="Garamond" w:eastAsia="Times New Roman" w:hAnsi="Garamond"/>
                <w:color w:val="000000"/>
                <w:sz w:val="12"/>
                <w:szCs w:val="12"/>
                <w:lang w:val="sq-AL"/>
              </w:rPr>
              <w:t>ire, fli</w:t>
            </w:r>
          </w:p>
        </w:tc>
        <w:tc>
          <w:tcPr>
            <w:tcW w:w="248"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Turshi,</w:t>
            </w:r>
            <w:r w:rsidR="0070541D" w:rsidRPr="00F44988">
              <w:rPr>
                <w:rFonts w:ascii="Garamond" w:eastAsia="Times New Roman" w:hAnsi="Garamond"/>
                <w:color w:val="000000"/>
                <w:sz w:val="12"/>
                <w:szCs w:val="12"/>
                <w:lang w:val="sq-AL"/>
              </w:rPr>
              <w:t xml:space="preserve"> </w:t>
            </w:r>
            <w:r w:rsidR="00D833A3" w:rsidRPr="00F44988">
              <w:rPr>
                <w:rFonts w:ascii="Garamond" w:eastAsia="Times New Roman" w:hAnsi="Garamond"/>
                <w:color w:val="000000"/>
                <w:sz w:val="12"/>
                <w:szCs w:val="12"/>
                <w:lang w:val="sq-AL"/>
              </w:rPr>
              <w:t>reçel, komposto</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tcBorders>
              <w:top w:val="nil"/>
              <w:left w:val="single" w:sz="4" w:space="0" w:color="auto"/>
              <w:bottom w:val="nil"/>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Mat</w:t>
            </w:r>
          </w:p>
        </w:tc>
        <w:tc>
          <w:tcPr>
            <w:tcW w:w="29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7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1"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0"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0"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tcBorders>
              <w:top w:val="nil"/>
              <w:left w:val="single" w:sz="4" w:space="0" w:color="auto"/>
              <w:bottom w:val="nil"/>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8401E3">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Bulqiz</w:t>
            </w:r>
            <w:r w:rsidR="008401E3">
              <w:rPr>
                <w:rFonts w:ascii="Garamond" w:eastAsia="Times New Roman" w:hAnsi="Garamond"/>
                <w:color w:val="000000"/>
                <w:sz w:val="12"/>
                <w:szCs w:val="12"/>
                <w:lang w:val="sq-AL"/>
              </w:rPr>
              <w:t>ë</w:t>
            </w:r>
          </w:p>
        </w:tc>
        <w:tc>
          <w:tcPr>
            <w:tcW w:w="29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7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Kumbull</w:t>
            </w:r>
          </w:p>
        </w:tc>
        <w:tc>
          <w:tcPr>
            <w:tcW w:w="22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Arra,</w:t>
            </w:r>
            <w:r w:rsidR="0070541D" w:rsidRPr="00F44988">
              <w:rPr>
                <w:rFonts w:ascii="Garamond" w:eastAsia="Times New Roman" w:hAnsi="Garamond"/>
                <w:color w:val="000000"/>
                <w:sz w:val="12"/>
                <w:szCs w:val="12"/>
                <w:lang w:val="sq-AL"/>
              </w:rPr>
              <w:t xml:space="preserve"> </w:t>
            </w:r>
            <w:r w:rsidR="00D60CCA" w:rsidRPr="00F44988">
              <w:rPr>
                <w:rFonts w:ascii="Garamond" w:eastAsia="Times New Roman" w:hAnsi="Garamond"/>
                <w:color w:val="000000"/>
                <w:sz w:val="12"/>
                <w:szCs w:val="12"/>
                <w:lang w:val="sq-AL"/>
              </w:rPr>
              <w:t>lajthi</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tcBorders>
              <w:top w:val="nil"/>
              <w:left w:val="single" w:sz="4" w:space="0" w:color="auto"/>
              <w:bottom w:val="nil"/>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Klos</w:t>
            </w:r>
          </w:p>
        </w:tc>
        <w:tc>
          <w:tcPr>
            <w:tcW w:w="29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val="restart"/>
            <w:tcBorders>
              <w:top w:val="single" w:sz="4" w:space="0" w:color="auto"/>
              <w:left w:val="single" w:sz="4" w:space="0" w:color="auto"/>
              <w:bottom w:val="nil"/>
              <w:right w:val="single" w:sz="4" w:space="0" w:color="auto"/>
            </w:tcBorders>
            <w:shd w:val="clear" w:color="auto" w:fill="auto"/>
            <w:noWrap/>
            <w:textDirection w:val="btLr"/>
            <w:vAlign w:val="center"/>
            <w:hideMark/>
          </w:tcPr>
          <w:p w:rsidR="00D738A7" w:rsidRPr="00F44988" w:rsidRDefault="008E7FE3" w:rsidP="008E7FE3">
            <w:pPr>
              <w:spacing w:after="0" w:line="240" w:lineRule="auto"/>
              <w:ind w:left="113" w:right="113"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DURRËS</w:t>
            </w: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8401E3"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Durrës</w:t>
            </w:r>
          </w:p>
        </w:tc>
        <w:tc>
          <w:tcPr>
            <w:tcW w:w="29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6B5B52">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I </w:t>
            </w:r>
            <w:r w:rsidR="006B5B52" w:rsidRPr="00F44988">
              <w:rPr>
                <w:rFonts w:ascii="Garamond" w:eastAsia="Times New Roman" w:hAnsi="Garamond"/>
                <w:color w:val="000000"/>
                <w:sz w:val="12"/>
                <w:szCs w:val="12"/>
                <w:lang w:val="sq-AL"/>
              </w:rPr>
              <w:t>bardh</w:t>
            </w:r>
            <w:r w:rsidR="006B5B52">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6B5B52">
              <w:rPr>
                <w:rFonts w:ascii="Garamond" w:eastAsia="Times New Roman" w:hAnsi="Garamond"/>
                <w:color w:val="000000"/>
                <w:sz w:val="12"/>
                <w:szCs w:val="12"/>
                <w:lang w:val="sq-AL"/>
              </w:rPr>
              <w:t>i zi</w:t>
            </w:r>
          </w:p>
        </w:tc>
        <w:tc>
          <w:tcPr>
            <w:tcW w:w="22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Shesh </w:t>
            </w:r>
            <w:r w:rsidR="000068F8" w:rsidRPr="00F44988">
              <w:rPr>
                <w:rFonts w:ascii="Garamond" w:eastAsia="Times New Roman" w:hAnsi="Garamond"/>
                <w:color w:val="000000"/>
                <w:sz w:val="12"/>
                <w:szCs w:val="12"/>
                <w:lang w:val="sq-AL"/>
              </w:rPr>
              <w:t>i zi, tajka e kuqe</w:t>
            </w:r>
            <w:r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Hafuzali,</w:t>
            </w:r>
            <w:r w:rsidR="0070541D" w:rsidRPr="00F44988">
              <w:rPr>
                <w:rFonts w:ascii="Garamond" w:eastAsia="Times New Roman" w:hAnsi="Garamond"/>
                <w:color w:val="000000"/>
                <w:sz w:val="12"/>
                <w:szCs w:val="12"/>
                <w:lang w:val="sq-AL"/>
              </w:rPr>
              <w:t xml:space="preserve"> </w:t>
            </w:r>
          </w:p>
        </w:tc>
        <w:tc>
          <w:tcPr>
            <w:tcW w:w="27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C76B2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Kumbull </w:t>
            </w:r>
            <w:r w:rsidR="00C76B27" w:rsidRPr="00F44988">
              <w:rPr>
                <w:rFonts w:ascii="Garamond" w:eastAsia="Times New Roman" w:hAnsi="Garamond"/>
                <w:color w:val="000000"/>
                <w:sz w:val="12"/>
                <w:szCs w:val="12"/>
                <w:lang w:val="sq-AL"/>
              </w:rPr>
              <w:t>shine</w:t>
            </w:r>
            <w:r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C76B27" w:rsidRPr="00F44988">
              <w:rPr>
                <w:rFonts w:ascii="Garamond" w:eastAsia="Times New Roman" w:hAnsi="Garamond"/>
                <w:color w:val="000000"/>
                <w:sz w:val="12"/>
                <w:szCs w:val="12"/>
                <w:lang w:val="sq-AL"/>
              </w:rPr>
              <w:t>verdare</w:t>
            </w:r>
            <w:r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C76B27" w:rsidRPr="00F44988">
              <w:rPr>
                <w:rFonts w:ascii="Garamond" w:eastAsia="Times New Roman" w:hAnsi="Garamond"/>
                <w:color w:val="000000"/>
                <w:sz w:val="12"/>
                <w:szCs w:val="12"/>
                <w:lang w:val="sq-AL"/>
              </w:rPr>
              <w:t>sheg</w:t>
            </w:r>
            <w:r w:rsidR="00C76B27">
              <w:rPr>
                <w:rFonts w:ascii="Garamond" w:eastAsia="Times New Roman" w:hAnsi="Garamond"/>
                <w:color w:val="000000"/>
                <w:sz w:val="12"/>
                <w:szCs w:val="12"/>
                <w:lang w:val="sq-AL"/>
              </w:rPr>
              <w:t>ë</w:t>
            </w:r>
            <w:r w:rsidR="00C76B27"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majoshe,</w:t>
            </w:r>
            <w:r w:rsidR="0070541D" w:rsidRPr="00F44988">
              <w:rPr>
                <w:rFonts w:ascii="Garamond" w:eastAsia="Times New Roman" w:hAnsi="Garamond"/>
                <w:color w:val="000000"/>
                <w:sz w:val="12"/>
                <w:szCs w:val="12"/>
                <w:lang w:val="sq-AL"/>
              </w:rPr>
              <w:t xml:space="preserve"> </w:t>
            </w:r>
            <w:r w:rsidR="00C76B27" w:rsidRPr="00F44988">
              <w:rPr>
                <w:rFonts w:ascii="Garamond" w:eastAsia="Times New Roman" w:hAnsi="Garamond"/>
                <w:color w:val="000000"/>
                <w:sz w:val="12"/>
                <w:szCs w:val="12"/>
                <w:lang w:val="sq-AL"/>
              </w:rPr>
              <w:t>dividishe</w:t>
            </w:r>
            <w:r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C76B27" w:rsidRPr="00F44988">
              <w:rPr>
                <w:rFonts w:ascii="Garamond" w:eastAsia="Times New Roman" w:hAnsi="Garamond"/>
                <w:color w:val="000000"/>
                <w:sz w:val="12"/>
                <w:szCs w:val="12"/>
                <w:lang w:val="sq-AL"/>
              </w:rPr>
              <w:t xml:space="preserve">fiq kraps i zi </w:t>
            </w:r>
            <w:r w:rsidRPr="00F44988">
              <w:rPr>
                <w:rFonts w:ascii="Garamond" w:eastAsia="Times New Roman" w:hAnsi="Garamond"/>
                <w:color w:val="000000"/>
                <w:sz w:val="12"/>
                <w:szCs w:val="12"/>
                <w:lang w:val="sq-AL"/>
              </w:rPr>
              <w:t xml:space="preserve">dhe </w:t>
            </w:r>
            <w:r w:rsidR="00C76B27" w:rsidRPr="00F44988">
              <w:rPr>
                <w:rFonts w:ascii="Garamond" w:eastAsia="Times New Roman" w:hAnsi="Garamond"/>
                <w:color w:val="000000"/>
                <w:sz w:val="12"/>
                <w:szCs w:val="12"/>
                <w:lang w:val="sq-AL"/>
              </w:rPr>
              <w:t>i kuq</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Lajthi</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nil"/>
              <w:right w:val="nil"/>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p>
        </w:tc>
        <w:tc>
          <w:tcPr>
            <w:tcW w:w="325" w:type="pct"/>
            <w:tcBorders>
              <w:top w:val="nil"/>
              <w:left w:val="single" w:sz="4" w:space="0" w:color="auto"/>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60CCA">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Grur</w:t>
            </w:r>
            <w:r w:rsidR="00D60CCA">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 xml:space="preserve"> Dajti,</w:t>
            </w:r>
            <w:r w:rsidR="0070541D" w:rsidRPr="00F44988">
              <w:rPr>
                <w:rFonts w:ascii="Garamond" w:eastAsia="Times New Roman" w:hAnsi="Garamond"/>
                <w:color w:val="000000"/>
                <w:sz w:val="12"/>
                <w:szCs w:val="12"/>
                <w:lang w:val="sq-AL"/>
              </w:rPr>
              <w:t xml:space="preserve"> </w:t>
            </w:r>
            <w:r w:rsidR="00D60CCA" w:rsidRPr="00F44988">
              <w:rPr>
                <w:rFonts w:ascii="Garamond" w:eastAsia="Times New Roman" w:hAnsi="Garamond"/>
                <w:color w:val="000000"/>
                <w:sz w:val="12"/>
                <w:szCs w:val="12"/>
                <w:lang w:val="sq-AL"/>
              </w:rPr>
              <w:t>misër i bardh</w:t>
            </w:r>
            <w:r w:rsidR="00D60CCA">
              <w:rPr>
                <w:rFonts w:ascii="Garamond" w:eastAsia="Times New Roman" w:hAnsi="Garamond"/>
                <w:color w:val="000000"/>
                <w:sz w:val="12"/>
                <w:szCs w:val="12"/>
                <w:lang w:val="sq-AL"/>
              </w:rPr>
              <w:t>ë</w:t>
            </w:r>
            <w:r w:rsidR="00D60CCA" w:rsidRPr="00F44988">
              <w:rPr>
                <w:rFonts w:ascii="Garamond" w:eastAsia="Times New Roman" w:hAnsi="Garamond"/>
                <w:color w:val="000000"/>
                <w:sz w:val="12"/>
                <w:szCs w:val="12"/>
                <w:lang w:val="sq-AL"/>
              </w:rPr>
              <w:t xml:space="preserve"> vendi</w:t>
            </w:r>
          </w:p>
        </w:tc>
        <w:tc>
          <w:tcPr>
            <w:tcW w:w="232"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tcBorders>
              <w:top w:val="single" w:sz="4" w:space="0" w:color="auto"/>
              <w:left w:val="single" w:sz="4" w:space="0" w:color="auto"/>
              <w:bottom w:val="nil"/>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Shijak</w:t>
            </w:r>
          </w:p>
        </w:tc>
        <w:tc>
          <w:tcPr>
            <w:tcW w:w="29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single" w:sz="4" w:space="0" w:color="auto"/>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tcBorders>
              <w:top w:val="single" w:sz="4" w:space="0" w:color="auto"/>
              <w:left w:val="single" w:sz="4" w:space="0" w:color="auto"/>
              <w:bottom w:val="nil"/>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8401E3">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Kruj</w:t>
            </w:r>
            <w:r w:rsidR="008401E3">
              <w:rPr>
                <w:rFonts w:ascii="Garamond" w:eastAsia="Times New Roman" w:hAnsi="Garamond"/>
                <w:color w:val="000000"/>
                <w:sz w:val="12"/>
                <w:szCs w:val="12"/>
                <w:lang w:val="sq-AL"/>
              </w:rPr>
              <w:t>ë</w:t>
            </w:r>
          </w:p>
        </w:tc>
        <w:tc>
          <w:tcPr>
            <w:tcW w:w="29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6B5B52">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I bardh</w:t>
            </w:r>
            <w:r w:rsidR="006B5B52">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Krispi,</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Frangu</w:t>
            </w:r>
          </w:p>
        </w:tc>
        <w:tc>
          <w:tcPr>
            <w:tcW w:w="22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0068F8">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Shesh </w:t>
            </w:r>
            <w:r w:rsidR="000068F8" w:rsidRPr="00F44988">
              <w:rPr>
                <w:rFonts w:ascii="Garamond" w:eastAsia="Times New Roman" w:hAnsi="Garamond"/>
                <w:color w:val="000000"/>
                <w:sz w:val="12"/>
                <w:szCs w:val="12"/>
                <w:lang w:val="sq-AL"/>
              </w:rPr>
              <w:t>i bardh</w:t>
            </w:r>
            <w:r w:rsidR="000068F8">
              <w:rPr>
                <w:rFonts w:ascii="Garamond" w:eastAsia="Times New Roman" w:hAnsi="Garamond"/>
                <w:color w:val="000000"/>
                <w:sz w:val="12"/>
                <w:szCs w:val="12"/>
                <w:lang w:val="sq-AL"/>
              </w:rPr>
              <w:t>ë</w:t>
            </w:r>
            <w:r w:rsidR="000068F8" w:rsidRPr="00F44988">
              <w:rPr>
                <w:rFonts w:ascii="Garamond" w:eastAsia="Times New Roman" w:hAnsi="Garamond"/>
                <w:color w:val="000000"/>
                <w:sz w:val="12"/>
                <w:szCs w:val="12"/>
                <w:lang w:val="sq-AL"/>
              </w:rPr>
              <w:t xml:space="preserve">, i </w:t>
            </w:r>
            <w:r w:rsidRPr="00F44988">
              <w:rPr>
                <w:rFonts w:ascii="Garamond" w:eastAsia="Times New Roman" w:hAnsi="Garamond"/>
                <w:color w:val="000000"/>
                <w:sz w:val="12"/>
                <w:szCs w:val="12"/>
                <w:lang w:val="sq-AL"/>
              </w:rPr>
              <w:t>zi,</w:t>
            </w:r>
            <w:r w:rsidR="0070541D" w:rsidRPr="00F44988">
              <w:rPr>
                <w:rFonts w:ascii="Garamond" w:eastAsia="Times New Roman" w:hAnsi="Garamond"/>
                <w:color w:val="000000"/>
                <w:sz w:val="12"/>
                <w:szCs w:val="12"/>
                <w:lang w:val="sq-AL"/>
              </w:rPr>
              <w:t xml:space="preserve"> </w:t>
            </w:r>
            <w:r w:rsidR="000068F8" w:rsidRPr="00F44988">
              <w:rPr>
                <w:rFonts w:ascii="Garamond" w:eastAsia="Times New Roman" w:hAnsi="Garamond"/>
                <w:color w:val="000000"/>
                <w:sz w:val="12"/>
                <w:szCs w:val="12"/>
                <w:lang w:val="sq-AL"/>
              </w:rPr>
              <w:t>tajge</w:t>
            </w:r>
          </w:p>
        </w:tc>
        <w:tc>
          <w:tcPr>
            <w:tcW w:w="27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Fiq </w:t>
            </w:r>
            <w:r w:rsidR="00C76B27" w:rsidRPr="00F44988">
              <w:rPr>
                <w:rFonts w:ascii="Garamond" w:eastAsia="Times New Roman" w:hAnsi="Garamond"/>
                <w:color w:val="000000"/>
                <w:sz w:val="12"/>
                <w:szCs w:val="12"/>
                <w:lang w:val="sq-AL"/>
              </w:rPr>
              <w:t>cingel</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60CCA">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Domate </w:t>
            </w:r>
            <w:r w:rsidR="00D60CCA">
              <w:rPr>
                <w:rFonts w:ascii="Garamond" w:eastAsia="Times New Roman" w:hAnsi="Garamond"/>
                <w:color w:val="000000"/>
                <w:sz w:val="12"/>
                <w:szCs w:val="12"/>
                <w:lang w:val="sq-AL"/>
              </w:rPr>
              <w:t xml:space="preserve">e </w:t>
            </w:r>
            <w:r w:rsidRPr="00F44988">
              <w:rPr>
                <w:rFonts w:ascii="Garamond" w:eastAsia="Times New Roman" w:hAnsi="Garamond"/>
                <w:color w:val="000000"/>
                <w:sz w:val="12"/>
                <w:szCs w:val="12"/>
                <w:lang w:val="sq-AL"/>
              </w:rPr>
              <w:t>von</w:t>
            </w:r>
            <w:r w:rsidR="00D60CCA">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 xml:space="preserve"> e Nikl</w:t>
            </w:r>
            <w:r w:rsidR="00D60CCA">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s</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vAlign w:val="center"/>
            <w:hideMark/>
          </w:tcPr>
          <w:p w:rsidR="00D738A7" w:rsidRPr="00F44988" w:rsidRDefault="00D60CCA" w:rsidP="00D60CCA">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Misër</w:t>
            </w:r>
            <w:r w:rsidR="00D738A7"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i bardh</w:t>
            </w:r>
            <w:r>
              <w:rPr>
                <w:rFonts w:ascii="Garamond" w:eastAsia="Times New Roman" w:hAnsi="Garamond"/>
                <w:color w:val="000000"/>
                <w:sz w:val="12"/>
                <w:szCs w:val="12"/>
                <w:lang w:val="sq-AL"/>
              </w:rPr>
              <w:t>ë</w:t>
            </w:r>
          </w:p>
        </w:tc>
        <w:tc>
          <w:tcPr>
            <w:tcW w:w="232"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ELBASAN</w:t>
            </w: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Elbasan</w:t>
            </w:r>
          </w:p>
        </w:tc>
        <w:tc>
          <w:tcPr>
            <w:tcW w:w="29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6B5B52">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Mixan,</w:t>
            </w:r>
            <w:r w:rsidR="0070541D" w:rsidRPr="00F44988">
              <w:rPr>
                <w:rFonts w:ascii="Garamond" w:eastAsia="Times New Roman" w:hAnsi="Garamond"/>
                <w:color w:val="000000"/>
                <w:sz w:val="12"/>
                <w:szCs w:val="12"/>
                <w:lang w:val="sq-AL"/>
              </w:rPr>
              <w:t xml:space="preserve"> </w:t>
            </w:r>
            <w:r w:rsidR="006B5B52" w:rsidRPr="00F44988">
              <w:rPr>
                <w:rFonts w:ascii="Garamond" w:eastAsia="Times New Roman" w:hAnsi="Garamond"/>
                <w:color w:val="000000"/>
                <w:sz w:val="12"/>
                <w:szCs w:val="12"/>
                <w:lang w:val="sq-AL"/>
              </w:rPr>
              <w:t xml:space="preserve">kokërrmadh </w:t>
            </w:r>
            <w:r w:rsidR="006B5B52">
              <w:rPr>
                <w:rFonts w:ascii="Garamond" w:eastAsia="Times New Roman" w:hAnsi="Garamond"/>
                <w:color w:val="000000"/>
                <w:sz w:val="12"/>
                <w:szCs w:val="12"/>
                <w:lang w:val="sq-AL"/>
              </w:rPr>
              <w:t xml:space="preserve">i </w:t>
            </w:r>
            <w:r w:rsidRPr="00F44988">
              <w:rPr>
                <w:rFonts w:ascii="Garamond" w:eastAsia="Times New Roman" w:hAnsi="Garamond"/>
                <w:color w:val="000000"/>
                <w:sz w:val="12"/>
                <w:szCs w:val="12"/>
                <w:lang w:val="sq-AL"/>
              </w:rPr>
              <w:t>El</w:t>
            </w:r>
            <w:r w:rsidR="006B5B52">
              <w:rPr>
                <w:rFonts w:ascii="Garamond" w:eastAsia="Times New Roman" w:hAnsi="Garamond"/>
                <w:color w:val="000000"/>
                <w:sz w:val="12"/>
                <w:szCs w:val="12"/>
                <w:lang w:val="sq-AL"/>
              </w:rPr>
              <w:t>.</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Razaki</w:t>
            </w:r>
          </w:p>
        </w:tc>
        <w:tc>
          <w:tcPr>
            <w:tcW w:w="27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C76B2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Shege </w:t>
            </w:r>
            <w:r w:rsidR="00C76B27" w:rsidRPr="00F44988">
              <w:rPr>
                <w:rFonts w:ascii="Garamond" w:eastAsia="Times New Roman" w:hAnsi="Garamond"/>
                <w:color w:val="000000"/>
                <w:sz w:val="12"/>
                <w:szCs w:val="12"/>
                <w:lang w:val="sq-AL"/>
              </w:rPr>
              <w:t>devidishe</w:t>
            </w:r>
            <w:r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C76B27" w:rsidRPr="00F44988">
              <w:rPr>
                <w:rFonts w:ascii="Garamond" w:eastAsia="Times New Roman" w:hAnsi="Garamond"/>
                <w:color w:val="000000"/>
                <w:sz w:val="12"/>
                <w:szCs w:val="12"/>
                <w:lang w:val="sq-AL"/>
              </w:rPr>
              <w:t>moll</w:t>
            </w:r>
            <w:r w:rsidR="00C76B27">
              <w:rPr>
                <w:rFonts w:ascii="Garamond" w:eastAsia="Times New Roman" w:hAnsi="Garamond"/>
                <w:color w:val="000000"/>
                <w:sz w:val="12"/>
                <w:szCs w:val="12"/>
                <w:lang w:val="sq-AL"/>
              </w:rPr>
              <w:t>ë</w:t>
            </w:r>
            <w:r w:rsidR="00C76B27" w:rsidRPr="00F44988">
              <w:rPr>
                <w:rFonts w:ascii="Garamond" w:eastAsia="Times New Roman" w:hAnsi="Garamond"/>
                <w:color w:val="000000"/>
                <w:sz w:val="12"/>
                <w:szCs w:val="12"/>
                <w:lang w:val="sq-AL"/>
              </w:rPr>
              <w:t xml:space="preserve"> gjece</w:t>
            </w:r>
          </w:p>
        </w:tc>
        <w:tc>
          <w:tcPr>
            <w:tcW w:w="22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Arra e Gizavezhdes, Gjinar</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Duhan</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301C3C">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Domate t</w:t>
            </w:r>
            <w:r w:rsidR="00301C3C" w:rsidRPr="00F44988">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 xml:space="preserve"> Labinotit,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Funarit,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Gjinarit</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1" w:type="pct"/>
            <w:tcBorders>
              <w:top w:val="nil"/>
              <w:left w:val="nil"/>
              <w:bottom w:val="single" w:sz="4" w:space="0" w:color="auto"/>
              <w:right w:val="single" w:sz="4" w:space="0" w:color="auto"/>
            </w:tcBorders>
            <w:shd w:val="clear" w:color="auto" w:fill="auto"/>
            <w:vAlign w:val="center"/>
            <w:hideMark/>
          </w:tcPr>
          <w:p w:rsidR="00D738A7" w:rsidRPr="00F44988" w:rsidRDefault="00D833A3"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Djathë</w:t>
            </w:r>
            <w:r w:rsidR="00D738A7" w:rsidRPr="00F44988">
              <w:rPr>
                <w:rFonts w:ascii="Garamond" w:eastAsia="Times New Roman" w:hAnsi="Garamond"/>
                <w:color w:val="000000"/>
                <w:sz w:val="12"/>
                <w:szCs w:val="12"/>
                <w:lang w:val="sq-AL"/>
              </w:rPr>
              <w:t xml:space="preserve"> Stopan,</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mish qengji,</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mish keci</w:t>
            </w:r>
          </w:p>
        </w:tc>
        <w:tc>
          <w:tcPr>
            <w:tcW w:w="220" w:type="pct"/>
            <w:tcBorders>
              <w:top w:val="nil"/>
              <w:left w:val="nil"/>
              <w:bottom w:val="nil"/>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Bime medic</w:t>
            </w:r>
            <w:r w:rsidR="00D833A3">
              <w:rPr>
                <w:rFonts w:ascii="Garamond" w:eastAsia="Times New Roman" w:hAnsi="Garamond"/>
                <w:color w:val="000000"/>
                <w:sz w:val="12"/>
                <w:szCs w:val="12"/>
                <w:lang w:val="sq-AL"/>
              </w:rPr>
              <w:t>.</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833A3"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Mjaltë</w:t>
            </w:r>
          </w:p>
        </w:tc>
        <w:tc>
          <w:tcPr>
            <w:tcW w:w="25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nil"/>
              <w:left w:val="nil"/>
              <w:bottom w:val="nil"/>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Vaj </w:t>
            </w:r>
            <w:r w:rsidR="00D62B8F" w:rsidRPr="00F44988">
              <w:rPr>
                <w:rFonts w:ascii="Garamond" w:eastAsia="Times New Roman" w:hAnsi="Garamond"/>
                <w:color w:val="000000"/>
                <w:sz w:val="12"/>
                <w:szCs w:val="12"/>
                <w:lang w:val="sq-AL"/>
              </w:rPr>
              <w:t>ulliri</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tcBorders>
              <w:top w:val="single" w:sz="4" w:space="0" w:color="auto"/>
              <w:left w:val="single" w:sz="4" w:space="0" w:color="auto"/>
              <w:bottom w:val="single" w:sz="4" w:space="0" w:color="000000"/>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8401E3">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C</w:t>
            </w:r>
            <w:r w:rsidR="008401E3">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rrik</w:t>
            </w:r>
          </w:p>
        </w:tc>
        <w:tc>
          <w:tcPr>
            <w:tcW w:w="29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6B5B52">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Mixan,</w:t>
            </w:r>
            <w:r w:rsidR="0070541D" w:rsidRPr="00F44988">
              <w:rPr>
                <w:rFonts w:ascii="Garamond" w:eastAsia="Times New Roman" w:hAnsi="Garamond"/>
                <w:color w:val="000000"/>
                <w:sz w:val="12"/>
                <w:szCs w:val="12"/>
                <w:lang w:val="sq-AL"/>
              </w:rPr>
              <w:t xml:space="preserve"> </w:t>
            </w:r>
            <w:r w:rsidR="006B5B52" w:rsidRPr="00F44988">
              <w:rPr>
                <w:rFonts w:ascii="Garamond" w:eastAsia="Times New Roman" w:hAnsi="Garamond"/>
                <w:color w:val="000000"/>
                <w:sz w:val="12"/>
                <w:szCs w:val="12"/>
                <w:lang w:val="sq-AL"/>
              </w:rPr>
              <w:t xml:space="preserve">kokërrmadh </w:t>
            </w:r>
            <w:r w:rsidRPr="00F44988">
              <w:rPr>
                <w:rFonts w:ascii="Garamond" w:eastAsia="Times New Roman" w:hAnsi="Garamond"/>
                <w:color w:val="000000"/>
                <w:sz w:val="12"/>
                <w:szCs w:val="12"/>
                <w:lang w:val="sq-AL"/>
              </w:rPr>
              <w:t>I El</w:t>
            </w:r>
            <w:r w:rsidR="006B5B52">
              <w:rPr>
                <w:rFonts w:ascii="Garamond" w:eastAsia="Times New Roman" w:hAnsi="Garamond"/>
                <w:color w:val="000000"/>
                <w:sz w:val="12"/>
                <w:szCs w:val="12"/>
                <w:lang w:val="sq-AL"/>
              </w:rPr>
              <w:t>.</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7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C76B2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Sheg</w:t>
            </w:r>
            <w:r w:rsidR="00C76B27">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 xml:space="preserve"> devidishe</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Duhan</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Misri Sulova</w:t>
            </w:r>
          </w:p>
        </w:tc>
        <w:tc>
          <w:tcPr>
            <w:tcW w:w="232"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1"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Mish qengji,</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mish keci</w:t>
            </w:r>
          </w:p>
        </w:tc>
        <w:tc>
          <w:tcPr>
            <w:tcW w:w="220" w:type="pct"/>
            <w:tcBorders>
              <w:top w:val="single" w:sz="4" w:space="0" w:color="auto"/>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833A3"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Mjaltë</w:t>
            </w:r>
          </w:p>
        </w:tc>
        <w:tc>
          <w:tcPr>
            <w:tcW w:w="25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single" w:sz="4" w:space="0" w:color="auto"/>
              <w:left w:val="nil"/>
              <w:bottom w:val="nil"/>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Vaj Ulliri</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tcBorders>
              <w:top w:val="single" w:sz="4" w:space="0" w:color="auto"/>
              <w:left w:val="single" w:sz="4" w:space="0" w:color="auto"/>
              <w:bottom w:val="single" w:sz="4" w:space="0" w:color="000000"/>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Belsh</w:t>
            </w:r>
          </w:p>
        </w:tc>
        <w:tc>
          <w:tcPr>
            <w:tcW w:w="29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6B5B52">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Mixan,</w:t>
            </w:r>
            <w:r w:rsidR="0070541D" w:rsidRPr="00F44988">
              <w:rPr>
                <w:rFonts w:ascii="Garamond" w:eastAsia="Times New Roman" w:hAnsi="Garamond"/>
                <w:color w:val="000000"/>
                <w:sz w:val="12"/>
                <w:szCs w:val="12"/>
                <w:lang w:val="sq-AL"/>
              </w:rPr>
              <w:t xml:space="preserve"> </w:t>
            </w:r>
            <w:r w:rsidR="006B5B52" w:rsidRPr="00F44988">
              <w:rPr>
                <w:rFonts w:ascii="Garamond" w:eastAsia="Times New Roman" w:hAnsi="Garamond"/>
                <w:color w:val="000000"/>
                <w:sz w:val="12"/>
                <w:szCs w:val="12"/>
                <w:lang w:val="sq-AL"/>
              </w:rPr>
              <w:t>kokërr</w:t>
            </w:r>
            <w:r w:rsidRPr="00F44988">
              <w:rPr>
                <w:rFonts w:ascii="Garamond" w:eastAsia="Times New Roman" w:hAnsi="Garamond"/>
                <w:color w:val="000000"/>
                <w:sz w:val="12"/>
                <w:szCs w:val="12"/>
                <w:lang w:val="sq-AL"/>
              </w:rPr>
              <w:t xml:space="preserve">madh </w:t>
            </w:r>
            <w:r w:rsidR="006B5B52">
              <w:rPr>
                <w:rFonts w:ascii="Garamond" w:eastAsia="Times New Roman" w:hAnsi="Garamond"/>
                <w:color w:val="000000"/>
                <w:sz w:val="12"/>
                <w:szCs w:val="12"/>
                <w:lang w:val="sq-AL"/>
              </w:rPr>
              <w:t>i</w:t>
            </w:r>
            <w:r w:rsidRPr="00F44988">
              <w:rPr>
                <w:rFonts w:ascii="Garamond" w:eastAsia="Times New Roman" w:hAnsi="Garamond"/>
                <w:color w:val="000000"/>
                <w:sz w:val="12"/>
                <w:szCs w:val="12"/>
                <w:lang w:val="sq-AL"/>
              </w:rPr>
              <w:t xml:space="preserve"> El</w:t>
            </w:r>
            <w:r w:rsidR="006B5B52">
              <w:rPr>
                <w:rFonts w:ascii="Garamond" w:eastAsia="Times New Roman" w:hAnsi="Garamond"/>
                <w:color w:val="000000"/>
                <w:sz w:val="12"/>
                <w:szCs w:val="12"/>
                <w:lang w:val="sq-AL"/>
              </w:rPr>
              <w:t>.</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7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C76B2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Sheg</w:t>
            </w:r>
            <w:r w:rsidR="00C76B27">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 xml:space="preserve"> devidishe</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Dumrese</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center"/>
            <w:hideMark/>
          </w:tcPr>
          <w:p w:rsidR="00D738A7" w:rsidRPr="00F44988" w:rsidRDefault="00D833A3"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Djathë</w:t>
            </w:r>
          </w:p>
        </w:tc>
        <w:tc>
          <w:tcPr>
            <w:tcW w:w="220"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Shafran,</w:t>
            </w:r>
            <w:r w:rsidR="0070541D" w:rsidRPr="00F44988">
              <w:rPr>
                <w:rFonts w:ascii="Garamond" w:eastAsia="Times New Roman" w:hAnsi="Garamond"/>
                <w:color w:val="000000"/>
                <w:sz w:val="12"/>
                <w:szCs w:val="12"/>
                <w:lang w:val="sq-AL"/>
              </w:rPr>
              <w:t xml:space="preserve"> </w:t>
            </w:r>
            <w:r w:rsidR="00D833A3" w:rsidRPr="00F44988">
              <w:rPr>
                <w:rFonts w:ascii="Garamond" w:eastAsia="Times New Roman" w:hAnsi="Garamond"/>
                <w:color w:val="000000"/>
                <w:sz w:val="12"/>
                <w:szCs w:val="12"/>
                <w:lang w:val="sq-AL"/>
              </w:rPr>
              <w:t>sherbelë, rigon, elikrisia, cikocel</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single" w:sz="4" w:space="0" w:color="auto"/>
              <w:left w:val="nil"/>
              <w:bottom w:val="nil"/>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Vaj </w:t>
            </w:r>
            <w:r w:rsidR="00D62B8F" w:rsidRPr="00F44988">
              <w:rPr>
                <w:rFonts w:ascii="Garamond" w:eastAsia="Times New Roman" w:hAnsi="Garamond"/>
                <w:color w:val="000000"/>
                <w:sz w:val="12"/>
                <w:szCs w:val="12"/>
                <w:lang w:val="sq-AL"/>
              </w:rPr>
              <w:t>ulliri</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tcBorders>
              <w:top w:val="single" w:sz="4" w:space="0" w:color="auto"/>
              <w:left w:val="single" w:sz="4" w:space="0" w:color="auto"/>
              <w:bottom w:val="single" w:sz="4" w:space="0" w:color="000000"/>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Gramsh</w:t>
            </w:r>
          </w:p>
        </w:tc>
        <w:tc>
          <w:tcPr>
            <w:tcW w:w="29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nil"/>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1"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0" w:type="pct"/>
            <w:tcBorders>
              <w:top w:val="nil"/>
              <w:left w:val="nil"/>
              <w:bottom w:val="nil"/>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0"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8"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single" w:sz="4" w:space="0" w:color="auto"/>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tcBorders>
              <w:top w:val="single" w:sz="4" w:space="0" w:color="auto"/>
              <w:left w:val="single" w:sz="4" w:space="0" w:color="auto"/>
              <w:bottom w:val="single" w:sz="4" w:space="0" w:color="000000"/>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Peqin</w:t>
            </w:r>
          </w:p>
        </w:tc>
        <w:tc>
          <w:tcPr>
            <w:tcW w:w="29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Mixan</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Razaki</w:t>
            </w:r>
          </w:p>
        </w:tc>
        <w:tc>
          <w:tcPr>
            <w:tcW w:w="27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single" w:sz="4" w:space="0" w:color="auto"/>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Duhan</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Gjel deti</w:t>
            </w:r>
          </w:p>
        </w:tc>
        <w:tc>
          <w:tcPr>
            <w:tcW w:w="220" w:type="pct"/>
            <w:tcBorders>
              <w:top w:val="single" w:sz="4" w:space="0" w:color="auto"/>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nil"/>
              <w:left w:val="nil"/>
              <w:bottom w:val="nil"/>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Vaj </w:t>
            </w:r>
            <w:r w:rsidR="00D62B8F" w:rsidRPr="00F44988">
              <w:rPr>
                <w:rFonts w:ascii="Garamond" w:eastAsia="Times New Roman" w:hAnsi="Garamond"/>
                <w:color w:val="000000"/>
                <w:sz w:val="12"/>
                <w:szCs w:val="12"/>
                <w:lang w:val="sq-AL"/>
              </w:rPr>
              <w:t>ulliri</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tcBorders>
              <w:top w:val="single" w:sz="4" w:space="0" w:color="auto"/>
              <w:left w:val="single" w:sz="4" w:space="0" w:color="auto"/>
              <w:bottom w:val="single" w:sz="4" w:space="0" w:color="000000"/>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Librazhd</w:t>
            </w:r>
          </w:p>
        </w:tc>
        <w:tc>
          <w:tcPr>
            <w:tcW w:w="29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Razaki</w:t>
            </w:r>
          </w:p>
        </w:tc>
        <w:tc>
          <w:tcPr>
            <w:tcW w:w="27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Arra e Gizavezhdes,</w:t>
            </w:r>
            <w:r w:rsidR="0070541D" w:rsidRPr="00F44988">
              <w:rPr>
                <w:rFonts w:ascii="Garamond" w:eastAsia="Times New Roman" w:hAnsi="Garamond"/>
                <w:color w:val="000000"/>
                <w:sz w:val="12"/>
                <w:szCs w:val="12"/>
                <w:lang w:val="sq-AL"/>
              </w:rPr>
              <w:t xml:space="preserve"> </w:t>
            </w:r>
            <w:r w:rsidR="00D60CCA" w:rsidRPr="00F44988">
              <w:rPr>
                <w:rFonts w:ascii="Garamond" w:eastAsia="Times New Roman" w:hAnsi="Garamond"/>
                <w:color w:val="000000"/>
                <w:sz w:val="12"/>
                <w:szCs w:val="12"/>
                <w:lang w:val="sq-AL"/>
              </w:rPr>
              <w:t>gështenja</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E Stebleves</w:t>
            </w:r>
          </w:p>
        </w:tc>
        <w:tc>
          <w:tcPr>
            <w:tcW w:w="24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Misri Sulova</w:t>
            </w:r>
          </w:p>
        </w:tc>
        <w:tc>
          <w:tcPr>
            <w:tcW w:w="232"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1"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833A3">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Gjel deti,</w:t>
            </w:r>
            <w:r w:rsidR="0070541D" w:rsidRPr="00F44988">
              <w:rPr>
                <w:rFonts w:ascii="Garamond" w:eastAsia="Times New Roman" w:hAnsi="Garamond"/>
                <w:color w:val="000000"/>
                <w:sz w:val="12"/>
                <w:szCs w:val="12"/>
                <w:lang w:val="sq-AL"/>
              </w:rPr>
              <w:t xml:space="preserve"> </w:t>
            </w:r>
            <w:r w:rsidR="00D833A3" w:rsidRPr="00F44988">
              <w:rPr>
                <w:rFonts w:ascii="Garamond" w:eastAsia="Times New Roman" w:hAnsi="Garamond"/>
                <w:color w:val="000000"/>
                <w:sz w:val="12"/>
                <w:szCs w:val="12"/>
                <w:lang w:val="sq-AL"/>
              </w:rPr>
              <w:t>Djathë</w:t>
            </w:r>
            <w:r w:rsidRPr="00F44988">
              <w:rPr>
                <w:rFonts w:ascii="Garamond" w:eastAsia="Times New Roman" w:hAnsi="Garamond"/>
                <w:color w:val="000000"/>
                <w:sz w:val="12"/>
                <w:szCs w:val="12"/>
                <w:lang w:val="sq-AL"/>
              </w:rPr>
              <w:t xml:space="preserve"> </w:t>
            </w:r>
            <w:r w:rsidR="00D833A3">
              <w:rPr>
                <w:rFonts w:ascii="Garamond" w:eastAsia="Times New Roman" w:hAnsi="Garamond"/>
                <w:color w:val="000000"/>
                <w:sz w:val="12"/>
                <w:szCs w:val="12"/>
                <w:lang w:val="sq-AL"/>
              </w:rPr>
              <w:t>i</w:t>
            </w:r>
            <w:r w:rsidRPr="00F44988">
              <w:rPr>
                <w:rFonts w:ascii="Garamond" w:eastAsia="Times New Roman" w:hAnsi="Garamond"/>
                <w:color w:val="000000"/>
                <w:sz w:val="12"/>
                <w:szCs w:val="12"/>
                <w:lang w:val="sq-AL"/>
              </w:rPr>
              <w:t xml:space="preserve"> bardhe Sopoti,</w:t>
            </w:r>
            <w:r w:rsidR="0070541D" w:rsidRPr="00F44988">
              <w:rPr>
                <w:rFonts w:ascii="Garamond" w:eastAsia="Times New Roman" w:hAnsi="Garamond"/>
                <w:color w:val="000000"/>
                <w:sz w:val="12"/>
                <w:szCs w:val="12"/>
                <w:lang w:val="sq-AL"/>
              </w:rPr>
              <w:t xml:space="preserve"> </w:t>
            </w:r>
            <w:r w:rsidR="00D833A3" w:rsidRPr="00F44988">
              <w:rPr>
                <w:rFonts w:ascii="Garamond" w:eastAsia="Times New Roman" w:hAnsi="Garamond"/>
                <w:color w:val="000000"/>
                <w:sz w:val="12"/>
                <w:szCs w:val="12"/>
                <w:lang w:val="sq-AL"/>
              </w:rPr>
              <w:t>mish keci</w:t>
            </w:r>
          </w:p>
        </w:tc>
        <w:tc>
          <w:tcPr>
            <w:tcW w:w="22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0"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E Kuqe e Librazhdit</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single" w:sz="4" w:space="0" w:color="auto"/>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tcBorders>
              <w:top w:val="single" w:sz="4" w:space="0" w:color="auto"/>
              <w:left w:val="single" w:sz="4" w:space="0" w:color="auto"/>
              <w:bottom w:val="single" w:sz="4" w:space="0" w:color="000000"/>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8401E3">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P</w:t>
            </w:r>
            <w:r w:rsidR="008401E3">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rrenjas</w:t>
            </w:r>
          </w:p>
        </w:tc>
        <w:tc>
          <w:tcPr>
            <w:tcW w:w="29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7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Arra e Gizavezhdes,</w:t>
            </w:r>
            <w:r w:rsidR="0070541D" w:rsidRPr="00F44988">
              <w:rPr>
                <w:rFonts w:ascii="Garamond" w:eastAsia="Times New Roman" w:hAnsi="Garamond"/>
                <w:color w:val="000000"/>
                <w:sz w:val="12"/>
                <w:szCs w:val="12"/>
                <w:lang w:val="sq-AL"/>
              </w:rPr>
              <w:t xml:space="preserve"> </w:t>
            </w:r>
            <w:r w:rsidR="00D60CCA" w:rsidRPr="00F44988">
              <w:rPr>
                <w:rFonts w:ascii="Garamond" w:eastAsia="Times New Roman" w:hAnsi="Garamond"/>
                <w:color w:val="000000"/>
                <w:sz w:val="12"/>
                <w:szCs w:val="12"/>
                <w:lang w:val="sq-AL"/>
              </w:rPr>
              <w:t>gështenja</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Fasule</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Misri Sulova</w:t>
            </w:r>
          </w:p>
        </w:tc>
        <w:tc>
          <w:tcPr>
            <w:tcW w:w="232"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Raki Dellinje,</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Thane,</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Rrushi</w:t>
            </w:r>
          </w:p>
        </w:tc>
        <w:tc>
          <w:tcPr>
            <w:tcW w:w="231" w:type="pct"/>
            <w:tcBorders>
              <w:top w:val="nil"/>
              <w:left w:val="nil"/>
              <w:bottom w:val="single" w:sz="4" w:space="0" w:color="auto"/>
              <w:right w:val="single" w:sz="4" w:space="0" w:color="auto"/>
            </w:tcBorders>
            <w:shd w:val="clear" w:color="auto" w:fill="auto"/>
            <w:vAlign w:val="center"/>
            <w:hideMark/>
          </w:tcPr>
          <w:p w:rsidR="00D738A7" w:rsidRPr="00F44988" w:rsidRDefault="00D833A3"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Djathë</w:t>
            </w:r>
            <w:r w:rsidR="00D738A7" w:rsidRPr="00F44988">
              <w:rPr>
                <w:rFonts w:ascii="Garamond" w:eastAsia="Times New Roman" w:hAnsi="Garamond"/>
                <w:color w:val="000000"/>
                <w:sz w:val="12"/>
                <w:szCs w:val="12"/>
                <w:lang w:val="sq-AL"/>
              </w:rPr>
              <w:t xml:space="preserve"> Dhie Sopoti</w:t>
            </w:r>
          </w:p>
        </w:tc>
        <w:tc>
          <w:tcPr>
            <w:tcW w:w="220" w:type="pct"/>
            <w:tcBorders>
              <w:top w:val="nil"/>
              <w:left w:val="nil"/>
              <w:bottom w:val="nil"/>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Bime medic</w:t>
            </w:r>
            <w:r w:rsidR="00D833A3">
              <w:rPr>
                <w:rFonts w:ascii="Garamond" w:eastAsia="Times New Roman" w:hAnsi="Garamond"/>
                <w:color w:val="000000"/>
                <w:sz w:val="12"/>
                <w:szCs w:val="12"/>
                <w:lang w:val="sq-AL"/>
              </w:rPr>
              <w:t>.</w:t>
            </w:r>
          </w:p>
        </w:tc>
        <w:tc>
          <w:tcPr>
            <w:tcW w:w="190"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Vere e kuqe</w:t>
            </w:r>
          </w:p>
        </w:tc>
        <w:tc>
          <w:tcPr>
            <w:tcW w:w="196" w:type="pct"/>
            <w:tcBorders>
              <w:top w:val="nil"/>
              <w:left w:val="nil"/>
              <w:bottom w:val="single" w:sz="4" w:space="0" w:color="auto"/>
              <w:right w:val="single" w:sz="4" w:space="0" w:color="auto"/>
            </w:tcBorders>
            <w:shd w:val="clear" w:color="auto" w:fill="auto"/>
            <w:vAlign w:val="center"/>
            <w:hideMark/>
          </w:tcPr>
          <w:p w:rsidR="00D738A7" w:rsidRPr="00F44988" w:rsidRDefault="00D833A3"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Mjaltë</w:t>
            </w:r>
            <w:r w:rsidR="00D738A7" w:rsidRPr="00F44988">
              <w:rPr>
                <w:rFonts w:ascii="Garamond" w:eastAsia="Times New Roman" w:hAnsi="Garamond"/>
                <w:color w:val="000000"/>
                <w:sz w:val="12"/>
                <w:szCs w:val="12"/>
                <w:lang w:val="sq-AL"/>
              </w:rPr>
              <w:t xml:space="preserve"> Sopoti</w:t>
            </w:r>
          </w:p>
        </w:tc>
        <w:tc>
          <w:tcPr>
            <w:tcW w:w="25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8"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Turshi,</w:t>
            </w:r>
            <w:r w:rsidR="0070541D" w:rsidRPr="00F44988">
              <w:rPr>
                <w:rFonts w:ascii="Garamond" w:eastAsia="Times New Roman" w:hAnsi="Garamond"/>
                <w:color w:val="000000"/>
                <w:sz w:val="12"/>
                <w:szCs w:val="12"/>
                <w:lang w:val="sq-AL"/>
              </w:rPr>
              <w:t xml:space="preserve"> </w:t>
            </w:r>
            <w:r w:rsidR="00D833A3" w:rsidRPr="00F44988">
              <w:rPr>
                <w:rFonts w:ascii="Garamond" w:eastAsia="Times New Roman" w:hAnsi="Garamond"/>
                <w:color w:val="000000"/>
                <w:sz w:val="12"/>
                <w:szCs w:val="12"/>
                <w:lang w:val="sq-AL"/>
              </w:rPr>
              <w:t>reçel, komposto</w:t>
            </w:r>
            <w:r w:rsidR="00D833A3">
              <w:rPr>
                <w:rFonts w:ascii="Garamond" w:eastAsia="Times New Roman" w:hAnsi="Garamond"/>
                <w:color w:val="000000"/>
                <w:sz w:val="12"/>
                <w:szCs w:val="12"/>
                <w:lang w:val="sq-AL"/>
              </w:rPr>
              <w:t>je</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nil"/>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Peshkim</w:t>
            </w:r>
          </w:p>
        </w:tc>
      </w:tr>
      <w:tr w:rsidR="004B2CE3" w:rsidRPr="00F44988" w:rsidTr="004B2CE3">
        <w:trPr>
          <w:trHeight w:val="139"/>
          <w:jc w:val="center"/>
        </w:trPr>
        <w:tc>
          <w:tcPr>
            <w:tcW w:w="172" w:type="pct"/>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FIER</w:t>
            </w: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Fier</w:t>
            </w:r>
          </w:p>
        </w:tc>
        <w:tc>
          <w:tcPr>
            <w:tcW w:w="29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6B5B52">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Ulliri </w:t>
            </w:r>
            <w:r w:rsidR="006B5B52">
              <w:rPr>
                <w:rFonts w:ascii="Garamond" w:eastAsia="Times New Roman" w:hAnsi="Garamond"/>
                <w:color w:val="000000"/>
                <w:sz w:val="12"/>
                <w:szCs w:val="12"/>
                <w:lang w:val="sq-AL"/>
              </w:rPr>
              <w:t>i</w:t>
            </w:r>
            <w:r w:rsidRPr="00F44988">
              <w:rPr>
                <w:rFonts w:ascii="Garamond" w:eastAsia="Times New Roman" w:hAnsi="Garamond"/>
                <w:color w:val="000000"/>
                <w:sz w:val="12"/>
                <w:szCs w:val="12"/>
                <w:lang w:val="sq-AL"/>
              </w:rPr>
              <w:t xml:space="preserve"> Finjës</w:t>
            </w:r>
          </w:p>
        </w:tc>
        <w:tc>
          <w:tcPr>
            <w:tcW w:w="22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Sheshi,</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Vloshi,</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Krapsi</w:t>
            </w:r>
          </w:p>
        </w:tc>
        <w:tc>
          <w:tcPr>
            <w:tcW w:w="27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Luleshtrydhe,</w:t>
            </w:r>
            <w:r w:rsidR="0070541D" w:rsidRPr="00F44988">
              <w:rPr>
                <w:rFonts w:ascii="Garamond" w:eastAsia="Times New Roman" w:hAnsi="Garamond"/>
                <w:color w:val="000000"/>
                <w:sz w:val="12"/>
                <w:szCs w:val="12"/>
                <w:lang w:val="sq-AL"/>
              </w:rPr>
              <w:t xml:space="preserve"> </w:t>
            </w:r>
            <w:r w:rsidR="00C76B27" w:rsidRPr="00F44988">
              <w:rPr>
                <w:rFonts w:ascii="Garamond" w:eastAsia="Times New Roman" w:hAnsi="Garamond"/>
                <w:color w:val="000000"/>
                <w:sz w:val="12"/>
                <w:szCs w:val="12"/>
                <w:lang w:val="sq-AL"/>
              </w:rPr>
              <w:t>kumbull, qershi</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Lajthi</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000000" w:fill="FFFFFF"/>
            <w:vAlign w:val="center"/>
            <w:hideMark/>
          </w:tcPr>
          <w:p w:rsidR="00D738A7" w:rsidRPr="00F44988" w:rsidRDefault="00D738A7" w:rsidP="00D738A7">
            <w:pPr>
              <w:spacing w:after="0" w:line="240" w:lineRule="auto"/>
              <w:ind w:firstLine="0"/>
              <w:jc w:val="center"/>
              <w:rPr>
                <w:rFonts w:ascii="Garamond" w:eastAsia="Times New Roman" w:hAnsi="Garamond"/>
                <w:sz w:val="12"/>
                <w:szCs w:val="12"/>
                <w:lang w:val="sq-AL"/>
              </w:rPr>
            </w:pPr>
            <w:r w:rsidRPr="00F44988">
              <w:rPr>
                <w:rFonts w:ascii="Garamond" w:eastAsia="Times New Roman" w:hAnsi="Garamond"/>
                <w:sz w:val="12"/>
                <w:szCs w:val="12"/>
                <w:lang w:val="sq-AL"/>
              </w:rPr>
              <w:t>Raki rrushi, Rehania e rrushit</w:t>
            </w:r>
          </w:p>
        </w:tc>
        <w:tc>
          <w:tcPr>
            <w:tcW w:w="23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0" w:type="pct"/>
            <w:tcBorders>
              <w:top w:val="single" w:sz="4" w:space="0" w:color="auto"/>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Vaj</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single" w:sz="4" w:space="0" w:color="auto"/>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tcBorders>
              <w:top w:val="nil"/>
              <w:left w:val="single" w:sz="4" w:space="0" w:color="auto"/>
              <w:bottom w:val="single" w:sz="4" w:space="0" w:color="auto"/>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Patos</w:t>
            </w:r>
          </w:p>
        </w:tc>
        <w:tc>
          <w:tcPr>
            <w:tcW w:w="29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6B5B52">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Ulliri </w:t>
            </w:r>
            <w:r w:rsidR="006B5B52">
              <w:rPr>
                <w:rFonts w:ascii="Garamond" w:eastAsia="Times New Roman" w:hAnsi="Garamond"/>
                <w:color w:val="000000"/>
                <w:sz w:val="12"/>
                <w:szCs w:val="12"/>
                <w:lang w:val="sq-AL"/>
              </w:rPr>
              <w:t>i</w:t>
            </w:r>
            <w:r w:rsidRPr="00F44988">
              <w:rPr>
                <w:rFonts w:ascii="Garamond" w:eastAsia="Times New Roman" w:hAnsi="Garamond"/>
                <w:color w:val="000000"/>
                <w:sz w:val="12"/>
                <w:szCs w:val="12"/>
                <w:lang w:val="sq-AL"/>
              </w:rPr>
              <w:t xml:space="preserve"> Finjës</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000000" w:fill="FFFFFF"/>
            <w:vAlign w:val="center"/>
            <w:hideMark/>
          </w:tcPr>
          <w:p w:rsidR="00D738A7" w:rsidRPr="00F44988" w:rsidRDefault="00D738A7" w:rsidP="00D738A7">
            <w:pPr>
              <w:spacing w:after="0" w:line="240" w:lineRule="auto"/>
              <w:ind w:firstLine="0"/>
              <w:jc w:val="center"/>
              <w:rPr>
                <w:rFonts w:ascii="Garamond" w:eastAsia="Times New Roman" w:hAnsi="Garamond"/>
                <w:sz w:val="12"/>
                <w:szCs w:val="12"/>
                <w:lang w:val="sq-AL"/>
              </w:rPr>
            </w:pPr>
            <w:r w:rsidRPr="00F44988">
              <w:rPr>
                <w:rFonts w:ascii="Garamond" w:eastAsia="Times New Roman" w:hAnsi="Garamond"/>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tcBorders>
              <w:top w:val="nil"/>
              <w:left w:val="single" w:sz="4" w:space="0" w:color="auto"/>
              <w:bottom w:val="single" w:sz="4" w:space="0" w:color="auto"/>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Roskovec</w:t>
            </w:r>
          </w:p>
        </w:tc>
        <w:tc>
          <w:tcPr>
            <w:tcW w:w="29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6B5B52">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Ulliri </w:t>
            </w:r>
            <w:r w:rsidR="006B5B52">
              <w:rPr>
                <w:rFonts w:ascii="Garamond" w:eastAsia="Times New Roman" w:hAnsi="Garamond"/>
                <w:color w:val="000000"/>
                <w:sz w:val="12"/>
                <w:szCs w:val="12"/>
                <w:lang w:val="sq-AL"/>
              </w:rPr>
              <w:t xml:space="preserve">i </w:t>
            </w:r>
            <w:r w:rsidRPr="00F44988">
              <w:rPr>
                <w:rFonts w:ascii="Garamond" w:eastAsia="Times New Roman" w:hAnsi="Garamond"/>
                <w:color w:val="000000"/>
                <w:sz w:val="12"/>
                <w:szCs w:val="12"/>
                <w:lang w:val="sq-AL"/>
              </w:rPr>
              <w:t>Finjës</w:t>
            </w:r>
          </w:p>
        </w:tc>
        <w:tc>
          <w:tcPr>
            <w:tcW w:w="22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Sheshi,</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Vloshi,</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Krapsi</w:t>
            </w:r>
          </w:p>
        </w:tc>
        <w:tc>
          <w:tcPr>
            <w:tcW w:w="27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Fasule</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000000" w:fill="FFFFFF"/>
            <w:vAlign w:val="center"/>
            <w:hideMark/>
          </w:tcPr>
          <w:p w:rsidR="00D738A7" w:rsidRPr="00F44988" w:rsidRDefault="00D738A7" w:rsidP="00D738A7">
            <w:pPr>
              <w:spacing w:after="0" w:line="240" w:lineRule="auto"/>
              <w:ind w:firstLine="0"/>
              <w:jc w:val="center"/>
              <w:rPr>
                <w:rFonts w:ascii="Garamond" w:eastAsia="Times New Roman" w:hAnsi="Garamond"/>
                <w:sz w:val="12"/>
                <w:szCs w:val="12"/>
                <w:lang w:val="sq-AL"/>
              </w:rPr>
            </w:pPr>
            <w:r w:rsidRPr="00F44988">
              <w:rPr>
                <w:rFonts w:ascii="Garamond" w:eastAsia="Times New Roman" w:hAnsi="Garamond"/>
                <w:sz w:val="12"/>
                <w:szCs w:val="12"/>
                <w:lang w:val="sq-AL"/>
              </w:rPr>
              <w:t>Raki rrushi, Rehania e rrushit</w:t>
            </w:r>
          </w:p>
        </w:tc>
        <w:tc>
          <w:tcPr>
            <w:tcW w:w="23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Vaj</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tcBorders>
              <w:top w:val="nil"/>
              <w:left w:val="single" w:sz="4" w:space="0" w:color="auto"/>
              <w:bottom w:val="single" w:sz="4" w:space="0" w:color="auto"/>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8401E3">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Lushnj</w:t>
            </w:r>
            <w:r w:rsidR="008401E3">
              <w:rPr>
                <w:rFonts w:ascii="Garamond" w:eastAsia="Times New Roman" w:hAnsi="Garamond"/>
                <w:color w:val="000000"/>
                <w:sz w:val="12"/>
                <w:szCs w:val="12"/>
                <w:lang w:val="sq-AL"/>
              </w:rPr>
              <w:t>ë</w:t>
            </w:r>
          </w:p>
        </w:tc>
        <w:tc>
          <w:tcPr>
            <w:tcW w:w="297" w:type="pct"/>
            <w:tcBorders>
              <w:top w:val="nil"/>
              <w:left w:val="nil"/>
              <w:bottom w:val="single" w:sz="4" w:space="0" w:color="auto"/>
              <w:right w:val="single" w:sz="4" w:space="0" w:color="auto"/>
            </w:tcBorders>
            <w:shd w:val="clear" w:color="000000" w:fill="FFFFFF"/>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000000" w:fill="FFFFFF"/>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Shesh</w:t>
            </w:r>
          </w:p>
        </w:tc>
        <w:tc>
          <w:tcPr>
            <w:tcW w:w="277" w:type="pct"/>
            <w:tcBorders>
              <w:top w:val="nil"/>
              <w:left w:val="nil"/>
              <w:bottom w:val="single" w:sz="4" w:space="0" w:color="auto"/>
              <w:right w:val="single" w:sz="4" w:space="0" w:color="auto"/>
            </w:tcBorders>
            <w:shd w:val="clear" w:color="000000" w:fill="FFFFFF"/>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000000" w:fill="FFFFFF"/>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76" w:type="pct"/>
            <w:tcBorders>
              <w:top w:val="nil"/>
              <w:left w:val="nil"/>
              <w:bottom w:val="single" w:sz="4" w:space="0" w:color="auto"/>
              <w:right w:val="single" w:sz="4" w:space="0" w:color="auto"/>
            </w:tcBorders>
            <w:shd w:val="clear" w:color="000000" w:fill="FFFFFF"/>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000000" w:fill="FFFFFF"/>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000000" w:fill="FFFFFF"/>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Domate,</w:t>
            </w:r>
            <w:r w:rsidR="0070541D" w:rsidRPr="00F44988">
              <w:rPr>
                <w:rFonts w:ascii="Garamond" w:eastAsia="Times New Roman" w:hAnsi="Garamond"/>
                <w:color w:val="000000"/>
                <w:sz w:val="12"/>
                <w:szCs w:val="12"/>
                <w:lang w:val="sq-AL"/>
              </w:rPr>
              <w:t xml:space="preserve"> </w:t>
            </w:r>
            <w:r w:rsidR="00D60CCA" w:rsidRPr="00F44988">
              <w:rPr>
                <w:rFonts w:ascii="Garamond" w:eastAsia="Times New Roman" w:hAnsi="Garamond"/>
                <w:color w:val="000000"/>
                <w:sz w:val="12"/>
                <w:szCs w:val="12"/>
                <w:lang w:val="sq-AL"/>
              </w:rPr>
              <w:t>spec, kastravec</w:t>
            </w:r>
          </w:p>
        </w:tc>
        <w:tc>
          <w:tcPr>
            <w:tcW w:w="325" w:type="pct"/>
            <w:tcBorders>
              <w:top w:val="nil"/>
              <w:left w:val="nil"/>
              <w:bottom w:val="single" w:sz="4" w:space="0" w:color="auto"/>
              <w:right w:val="single" w:sz="4" w:space="0" w:color="auto"/>
            </w:tcBorders>
            <w:shd w:val="clear" w:color="000000" w:fill="FFFFFF"/>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000000" w:fill="FFFFFF"/>
            <w:vAlign w:val="center"/>
            <w:hideMark/>
          </w:tcPr>
          <w:p w:rsidR="00D738A7" w:rsidRPr="00F44988" w:rsidRDefault="00D60CCA" w:rsidP="00D60CCA">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Misër</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grur</w:t>
            </w:r>
            <w:r>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 jonxh</w:t>
            </w:r>
            <w:r>
              <w:rPr>
                <w:rFonts w:ascii="Garamond" w:eastAsia="Times New Roman" w:hAnsi="Garamond"/>
                <w:color w:val="000000"/>
                <w:sz w:val="12"/>
                <w:szCs w:val="12"/>
                <w:lang w:val="sq-AL"/>
              </w:rPr>
              <w:t>ë</w:t>
            </w:r>
          </w:p>
        </w:tc>
        <w:tc>
          <w:tcPr>
            <w:tcW w:w="232" w:type="pct"/>
            <w:tcBorders>
              <w:top w:val="nil"/>
              <w:left w:val="nil"/>
              <w:bottom w:val="single" w:sz="4" w:space="0" w:color="auto"/>
              <w:right w:val="single" w:sz="4" w:space="0" w:color="auto"/>
            </w:tcBorders>
            <w:shd w:val="clear" w:color="000000" w:fill="FFFFFF"/>
            <w:vAlign w:val="center"/>
            <w:hideMark/>
          </w:tcPr>
          <w:p w:rsidR="00D738A7" w:rsidRPr="00F44988" w:rsidRDefault="00D738A7" w:rsidP="00D738A7">
            <w:pPr>
              <w:spacing w:after="0" w:line="240" w:lineRule="auto"/>
              <w:ind w:firstLine="0"/>
              <w:jc w:val="center"/>
              <w:rPr>
                <w:rFonts w:ascii="Garamond" w:eastAsia="Times New Roman" w:hAnsi="Garamond"/>
                <w:sz w:val="12"/>
                <w:szCs w:val="12"/>
                <w:lang w:val="sq-AL"/>
              </w:rPr>
            </w:pPr>
            <w:r w:rsidRPr="00F44988">
              <w:rPr>
                <w:rFonts w:ascii="Garamond" w:eastAsia="Times New Roman" w:hAnsi="Garamond"/>
                <w:sz w:val="12"/>
                <w:szCs w:val="12"/>
                <w:lang w:val="sq-AL"/>
              </w:rPr>
              <w:t> </w:t>
            </w:r>
          </w:p>
        </w:tc>
        <w:tc>
          <w:tcPr>
            <w:tcW w:w="231" w:type="pct"/>
            <w:tcBorders>
              <w:top w:val="nil"/>
              <w:left w:val="nil"/>
              <w:bottom w:val="single" w:sz="4" w:space="0" w:color="auto"/>
              <w:right w:val="single" w:sz="4" w:space="0" w:color="auto"/>
            </w:tcBorders>
            <w:shd w:val="clear" w:color="000000" w:fill="FFFFFF"/>
            <w:vAlign w:val="center"/>
            <w:hideMark/>
          </w:tcPr>
          <w:p w:rsidR="00D738A7" w:rsidRPr="00F44988" w:rsidRDefault="00D833A3"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Qumësht</w:t>
            </w:r>
            <w:r w:rsidR="00D738A7"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mish, pulari, kos, sallam, djathë, gjalpë</w:t>
            </w:r>
          </w:p>
        </w:tc>
        <w:tc>
          <w:tcPr>
            <w:tcW w:w="220" w:type="pct"/>
            <w:tcBorders>
              <w:top w:val="nil"/>
              <w:left w:val="nil"/>
              <w:bottom w:val="single" w:sz="4" w:space="0" w:color="auto"/>
              <w:right w:val="single" w:sz="4" w:space="0" w:color="auto"/>
            </w:tcBorders>
            <w:shd w:val="clear" w:color="000000" w:fill="FFFFFF"/>
            <w:vAlign w:val="center"/>
            <w:hideMark/>
          </w:tcPr>
          <w:p w:rsidR="00D738A7" w:rsidRPr="00F44988" w:rsidRDefault="00D833A3" w:rsidP="00D833A3">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Rozmarinë</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dafin</w:t>
            </w:r>
            <w:r>
              <w:rPr>
                <w:rFonts w:ascii="Garamond" w:eastAsia="Times New Roman" w:hAnsi="Garamond"/>
                <w:color w:val="000000"/>
                <w:sz w:val="12"/>
                <w:szCs w:val="12"/>
                <w:lang w:val="sq-AL"/>
              </w:rPr>
              <w:t>ë</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gjethe ferre, bar blete, kalendul, finok, fian, mëllagë, borzilok, qumështore</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majdanoz</w:t>
            </w:r>
          </w:p>
        </w:tc>
        <w:tc>
          <w:tcPr>
            <w:tcW w:w="190" w:type="pct"/>
            <w:tcBorders>
              <w:top w:val="nil"/>
              <w:left w:val="nil"/>
              <w:bottom w:val="single" w:sz="4" w:space="0" w:color="auto"/>
              <w:right w:val="single" w:sz="4" w:space="0" w:color="auto"/>
            </w:tcBorders>
            <w:shd w:val="clear" w:color="000000" w:fill="FFFFFF"/>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000000" w:fill="FFFFFF"/>
            <w:vAlign w:val="center"/>
            <w:hideMark/>
          </w:tcPr>
          <w:p w:rsidR="00D738A7" w:rsidRPr="00F44988" w:rsidRDefault="00D833A3"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Mjaltë</w:t>
            </w:r>
          </w:p>
        </w:tc>
        <w:tc>
          <w:tcPr>
            <w:tcW w:w="258" w:type="pct"/>
            <w:tcBorders>
              <w:top w:val="nil"/>
              <w:left w:val="nil"/>
              <w:bottom w:val="single" w:sz="4" w:space="0" w:color="auto"/>
              <w:right w:val="single" w:sz="4" w:space="0" w:color="auto"/>
            </w:tcBorders>
            <w:shd w:val="clear" w:color="000000" w:fill="FFFFFF"/>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Tave kosi me bibe, Gjel deti me </w:t>
            </w:r>
            <w:r w:rsidR="00D833A3" w:rsidRPr="00F44988">
              <w:rPr>
                <w:rFonts w:ascii="Garamond" w:eastAsia="Times New Roman" w:hAnsi="Garamond"/>
                <w:color w:val="000000"/>
                <w:sz w:val="12"/>
                <w:szCs w:val="12"/>
                <w:lang w:val="sq-AL"/>
              </w:rPr>
              <w:t>përshesh</w:t>
            </w:r>
          </w:p>
        </w:tc>
        <w:tc>
          <w:tcPr>
            <w:tcW w:w="248" w:type="pct"/>
            <w:tcBorders>
              <w:top w:val="nil"/>
              <w:left w:val="nil"/>
              <w:bottom w:val="single" w:sz="4" w:space="0" w:color="auto"/>
              <w:right w:val="single" w:sz="4" w:space="0" w:color="auto"/>
            </w:tcBorders>
            <w:shd w:val="clear" w:color="000000" w:fill="FFFFFF"/>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Turshi,</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Komposto,</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Salce</w:t>
            </w:r>
          </w:p>
        </w:tc>
        <w:tc>
          <w:tcPr>
            <w:tcW w:w="165" w:type="pct"/>
            <w:tcBorders>
              <w:top w:val="nil"/>
              <w:left w:val="nil"/>
              <w:bottom w:val="single" w:sz="4" w:space="0" w:color="auto"/>
              <w:right w:val="single" w:sz="4" w:space="0" w:color="auto"/>
            </w:tcBorders>
            <w:shd w:val="clear" w:color="000000" w:fill="FFFFFF"/>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Vaj</w:t>
            </w:r>
          </w:p>
        </w:tc>
        <w:tc>
          <w:tcPr>
            <w:tcW w:w="221" w:type="pct"/>
            <w:tcBorders>
              <w:top w:val="nil"/>
              <w:left w:val="nil"/>
              <w:bottom w:val="single" w:sz="4" w:space="0" w:color="auto"/>
              <w:right w:val="single" w:sz="4" w:space="0" w:color="auto"/>
            </w:tcBorders>
            <w:shd w:val="clear" w:color="000000" w:fill="FFFFFF"/>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tcBorders>
              <w:top w:val="nil"/>
              <w:left w:val="single" w:sz="4" w:space="0" w:color="auto"/>
              <w:bottom w:val="single" w:sz="4" w:space="0" w:color="auto"/>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8401E3">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Divjak</w:t>
            </w:r>
            <w:r w:rsidR="008401E3">
              <w:rPr>
                <w:rFonts w:ascii="Garamond" w:eastAsia="Times New Roman" w:hAnsi="Garamond"/>
                <w:color w:val="000000"/>
                <w:sz w:val="12"/>
                <w:szCs w:val="12"/>
                <w:lang w:val="sq-AL"/>
              </w:rPr>
              <w:t>ë</w:t>
            </w:r>
          </w:p>
        </w:tc>
        <w:tc>
          <w:tcPr>
            <w:tcW w:w="297" w:type="pct"/>
            <w:tcBorders>
              <w:top w:val="nil"/>
              <w:left w:val="nil"/>
              <w:bottom w:val="single" w:sz="4" w:space="0" w:color="auto"/>
              <w:right w:val="single" w:sz="4" w:space="0" w:color="auto"/>
            </w:tcBorders>
            <w:shd w:val="clear" w:color="000000" w:fill="FFFFFF"/>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000000" w:fill="FFFFFF"/>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Shesh</w:t>
            </w:r>
          </w:p>
        </w:tc>
        <w:tc>
          <w:tcPr>
            <w:tcW w:w="277" w:type="pct"/>
            <w:tcBorders>
              <w:top w:val="nil"/>
              <w:left w:val="nil"/>
              <w:bottom w:val="single" w:sz="4" w:space="0" w:color="auto"/>
              <w:right w:val="single" w:sz="4" w:space="0" w:color="auto"/>
            </w:tcBorders>
            <w:shd w:val="clear" w:color="000000" w:fill="FFFFFF"/>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Bostanore</w:t>
            </w:r>
          </w:p>
        </w:tc>
        <w:tc>
          <w:tcPr>
            <w:tcW w:w="226" w:type="pct"/>
            <w:tcBorders>
              <w:top w:val="nil"/>
              <w:left w:val="nil"/>
              <w:bottom w:val="single" w:sz="4" w:space="0" w:color="auto"/>
              <w:right w:val="single" w:sz="4" w:space="0" w:color="auto"/>
            </w:tcBorders>
            <w:shd w:val="clear" w:color="000000" w:fill="FFFFFF"/>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76" w:type="pct"/>
            <w:tcBorders>
              <w:top w:val="nil"/>
              <w:left w:val="nil"/>
              <w:bottom w:val="single" w:sz="4" w:space="0" w:color="auto"/>
              <w:right w:val="single" w:sz="4" w:space="0" w:color="auto"/>
            </w:tcBorders>
            <w:shd w:val="clear" w:color="000000" w:fill="FFFFFF"/>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000000" w:fill="FFFFFF"/>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000000" w:fill="FFFFFF"/>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Patate e hershme</w:t>
            </w:r>
          </w:p>
        </w:tc>
        <w:tc>
          <w:tcPr>
            <w:tcW w:w="241" w:type="pct"/>
            <w:tcBorders>
              <w:top w:val="nil"/>
              <w:left w:val="nil"/>
              <w:bottom w:val="single" w:sz="4" w:space="0" w:color="auto"/>
              <w:right w:val="single" w:sz="4" w:space="0" w:color="auto"/>
            </w:tcBorders>
            <w:shd w:val="clear" w:color="000000" w:fill="FFFFFF"/>
            <w:vAlign w:val="center"/>
            <w:hideMark/>
          </w:tcPr>
          <w:p w:rsidR="00D738A7" w:rsidRPr="00F44988" w:rsidRDefault="00D833A3"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Karota</w:t>
            </w:r>
            <w:r w:rsidR="00D738A7" w:rsidRPr="00F44988">
              <w:rPr>
                <w:rFonts w:ascii="Garamond" w:eastAsia="Times New Roman" w:hAnsi="Garamond"/>
                <w:color w:val="000000"/>
                <w:sz w:val="12"/>
                <w:szCs w:val="12"/>
                <w:lang w:val="sq-AL"/>
              </w:rPr>
              <w:t>, domate, spec</w:t>
            </w:r>
          </w:p>
        </w:tc>
        <w:tc>
          <w:tcPr>
            <w:tcW w:w="325" w:type="pct"/>
            <w:tcBorders>
              <w:top w:val="nil"/>
              <w:left w:val="nil"/>
              <w:bottom w:val="single" w:sz="4" w:space="0" w:color="auto"/>
              <w:right w:val="single" w:sz="4" w:space="0" w:color="auto"/>
            </w:tcBorders>
            <w:shd w:val="clear" w:color="000000" w:fill="FFFFFF"/>
            <w:vAlign w:val="center"/>
            <w:hideMark/>
          </w:tcPr>
          <w:p w:rsidR="00D738A7" w:rsidRPr="00F44988" w:rsidRDefault="00D738A7" w:rsidP="00D60CCA">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Lak</w:t>
            </w:r>
            <w:r w:rsidR="00D60CCA">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r,</w:t>
            </w:r>
            <w:r w:rsidR="0070541D" w:rsidRPr="00F44988">
              <w:rPr>
                <w:rFonts w:ascii="Garamond" w:eastAsia="Times New Roman" w:hAnsi="Garamond"/>
                <w:color w:val="000000"/>
                <w:sz w:val="12"/>
                <w:szCs w:val="12"/>
                <w:lang w:val="sq-AL"/>
              </w:rPr>
              <w:t xml:space="preserve"> </w:t>
            </w:r>
            <w:r w:rsidR="00D833A3" w:rsidRPr="00F44988">
              <w:rPr>
                <w:rFonts w:ascii="Garamond" w:eastAsia="Times New Roman" w:hAnsi="Garamond"/>
                <w:color w:val="000000"/>
                <w:sz w:val="12"/>
                <w:szCs w:val="12"/>
                <w:lang w:val="sq-AL"/>
              </w:rPr>
              <w:t>lulelakër</w:t>
            </w:r>
          </w:p>
        </w:tc>
        <w:tc>
          <w:tcPr>
            <w:tcW w:w="215" w:type="pct"/>
            <w:tcBorders>
              <w:top w:val="nil"/>
              <w:left w:val="nil"/>
              <w:bottom w:val="single" w:sz="4" w:space="0" w:color="auto"/>
              <w:right w:val="single" w:sz="4" w:space="0" w:color="auto"/>
            </w:tcBorders>
            <w:shd w:val="clear" w:color="000000" w:fill="FFFFFF"/>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000000" w:fill="FFFFFF"/>
            <w:vAlign w:val="center"/>
            <w:hideMark/>
          </w:tcPr>
          <w:p w:rsidR="00D738A7" w:rsidRPr="00F44988" w:rsidRDefault="00D738A7" w:rsidP="00D738A7">
            <w:pPr>
              <w:spacing w:after="0" w:line="240" w:lineRule="auto"/>
              <w:ind w:firstLine="0"/>
              <w:jc w:val="center"/>
              <w:rPr>
                <w:rFonts w:ascii="Garamond" w:eastAsia="Times New Roman" w:hAnsi="Garamond"/>
                <w:sz w:val="12"/>
                <w:szCs w:val="12"/>
                <w:lang w:val="sq-AL"/>
              </w:rPr>
            </w:pPr>
            <w:r w:rsidRPr="00F44988">
              <w:rPr>
                <w:rFonts w:ascii="Garamond" w:eastAsia="Times New Roman" w:hAnsi="Garamond"/>
                <w:sz w:val="12"/>
                <w:szCs w:val="12"/>
                <w:lang w:val="sq-AL"/>
              </w:rPr>
              <w:t> </w:t>
            </w:r>
          </w:p>
        </w:tc>
        <w:tc>
          <w:tcPr>
            <w:tcW w:w="231" w:type="pct"/>
            <w:tcBorders>
              <w:top w:val="nil"/>
              <w:left w:val="nil"/>
              <w:bottom w:val="single" w:sz="4" w:space="0" w:color="auto"/>
              <w:right w:val="single" w:sz="4" w:space="0" w:color="auto"/>
            </w:tcBorders>
            <w:shd w:val="clear" w:color="000000" w:fill="FFFFFF"/>
            <w:vAlign w:val="center"/>
            <w:hideMark/>
          </w:tcPr>
          <w:p w:rsidR="00D738A7" w:rsidRPr="00F44988" w:rsidRDefault="00D833A3"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Qumësht</w:t>
            </w:r>
            <w:r w:rsidR="00D738A7"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mish, pulari, kos, djath</w:t>
            </w:r>
            <w:r>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 gjalp</w:t>
            </w:r>
            <w:r>
              <w:rPr>
                <w:rFonts w:ascii="Garamond" w:eastAsia="Times New Roman" w:hAnsi="Garamond"/>
                <w:color w:val="000000"/>
                <w:sz w:val="12"/>
                <w:szCs w:val="12"/>
                <w:lang w:val="sq-AL"/>
              </w:rPr>
              <w:t>ë</w:t>
            </w:r>
          </w:p>
        </w:tc>
        <w:tc>
          <w:tcPr>
            <w:tcW w:w="220" w:type="pct"/>
            <w:tcBorders>
              <w:top w:val="nil"/>
              <w:left w:val="nil"/>
              <w:bottom w:val="single" w:sz="4" w:space="0" w:color="auto"/>
              <w:right w:val="single" w:sz="4" w:space="0" w:color="auto"/>
            </w:tcBorders>
            <w:shd w:val="clear" w:color="000000" w:fill="FFFFFF"/>
            <w:vAlign w:val="center"/>
            <w:hideMark/>
          </w:tcPr>
          <w:p w:rsidR="00D738A7" w:rsidRPr="00F44988" w:rsidRDefault="00D833A3"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Rozmarinë</w:t>
            </w:r>
            <w:r w:rsidR="00D738A7" w:rsidRPr="00F44988">
              <w:rPr>
                <w:rFonts w:ascii="Garamond" w:eastAsia="Times New Roman" w:hAnsi="Garamond"/>
                <w:color w:val="000000"/>
                <w:sz w:val="12"/>
                <w:szCs w:val="12"/>
                <w:lang w:val="sq-AL"/>
              </w:rPr>
              <w:t xml:space="preserve">, Dafine, Gjethe ferre, Bar blete, </w:t>
            </w:r>
            <w:r w:rsidRPr="00F44988">
              <w:rPr>
                <w:rFonts w:ascii="Garamond" w:eastAsia="Times New Roman" w:hAnsi="Garamond"/>
                <w:color w:val="000000"/>
                <w:sz w:val="12"/>
                <w:szCs w:val="12"/>
                <w:lang w:val="sq-AL"/>
              </w:rPr>
              <w:t>kalendul, finok, fian</w:t>
            </w:r>
            <w:r w:rsidR="00D738A7"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Mëllagë</w:t>
            </w:r>
            <w:r w:rsidR="00D738A7" w:rsidRPr="00F44988">
              <w:rPr>
                <w:rFonts w:ascii="Garamond" w:eastAsia="Times New Roman" w:hAnsi="Garamond"/>
                <w:color w:val="000000"/>
                <w:sz w:val="12"/>
                <w:szCs w:val="12"/>
                <w:lang w:val="sq-AL"/>
              </w:rPr>
              <w:t xml:space="preserve">, Borzilok, </w:t>
            </w:r>
            <w:r w:rsidRPr="00F44988">
              <w:rPr>
                <w:rFonts w:ascii="Garamond" w:eastAsia="Times New Roman" w:hAnsi="Garamond"/>
                <w:color w:val="000000"/>
                <w:sz w:val="12"/>
                <w:szCs w:val="12"/>
                <w:lang w:val="sq-AL"/>
              </w:rPr>
              <w:t>Qumështore</w:t>
            </w:r>
            <w:r w:rsidR="00D738A7"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Majdanoz</w:t>
            </w:r>
          </w:p>
        </w:tc>
        <w:tc>
          <w:tcPr>
            <w:tcW w:w="190" w:type="pct"/>
            <w:tcBorders>
              <w:top w:val="nil"/>
              <w:left w:val="nil"/>
              <w:bottom w:val="single" w:sz="4" w:space="0" w:color="auto"/>
              <w:right w:val="single" w:sz="4" w:space="0" w:color="auto"/>
            </w:tcBorders>
            <w:shd w:val="clear" w:color="000000" w:fill="FFFFFF"/>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000000" w:fill="FFFFFF"/>
            <w:noWrap/>
            <w:vAlign w:val="center"/>
            <w:hideMark/>
          </w:tcPr>
          <w:p w:rsidR="00D738A7" w:rsidRPr="00F44988" w:rsidRDefault="00D833A3"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Mjaltë</w:t>
            </w:r>
          </w:p>
        </w:tc>
        <w:tc>
          <w:tcPr>
            <w:tcW w:w="258" w:type="pct"/>
            <w:tcBorders>
              <w:top w:val="nil"/>
              <w:left w:val="nil"/>
              <w:bottom w:val="single" w:sz="4" w:space="0" w:color="auto"/>
              <w:right w:val="single" w:sz="4" w:space="0" w:color="auto"/>
            </w:tcBorders>
            <w:shd w:val="clear" w:color="000000" w:fill="FFFFFF"/>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Peshk</w:t>
            </w:r>
          </w:p>
        </w:tc>
        <w:tc>
          <w:tcPr>
            <w:tcW w:w="248" w:type="pct"/>
            <w:tcBorders>
              <w:top w:val="nil"/>
              <w:left w:val="nil"/>
              <w:bottom w:val="single" w:sz="4" w:space="0" w:color="auto"/>
              <w:right w:val="single" w:sz="4" w:space="0" w:color="auto"/>
            </w:tcBorders>
            <w:shd w:val="clear" w:color="000000" w:fill="FFFFFF"/>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nil"/>
              <w:left w:val="nil"/>
              <w:bottom w:val="single" w:sz="4" w:space="0" w:color="auto"/>
              <w:right w:val="single" w:sz="4" w:space="0" w:color="auto"/>
            </w:tcBorders>
            <w:shd w:val="clear" w:color="000000" w:fill="FFFFFF"/>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Vaj</w:t>
            </w:r>
          </w:p>
        </w:tc>
        <w:tc>
          <w:tcPr>
            <w:tcW w:w="221" w:type="pct"/>
            <w:tcBorders>
              <w:top w:val="nil"/>
              <w:left w:val="nil"/>
              <w:bottom w:val="single" w:sz="4" w:space="0" w:color="auto"/>
              <w:right w:val="single" w:sz="4" w:space="0" w:color="auto"/>
            </w:tcBorders>
            <w:shd w:val="clear" w:color="000000" w:fill="FFFFFF"/>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000000" w:fill="FFFFFF"/>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Gaforrja blu</w:t>
            </w:r>
          </w:p>
        </w:tc>
      </w:tr>
      <w:tr w:rsidR="004B2CE3" w:rsidRPr="00F44988" w:rsidTr="004B2CE3">
        <w:trPr>
          <w:trHeight w:val="139"/>
          <w:jc w:val="center"/>
        </w:trPr>
        <w:tc>
          <w:tcPr>
            <w:tcW w:w="172" w:type="pct"/>
            <w:vMerge/>
            <w:tcBorders>
              <w:top w:val="nil"/>
              <w:left w:val="single" w:sz="4" w:space="0" w:color="auto"/>
              <w:bottom w:val="single" w:sz="4" w:space="0" w:color="auto"/>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8401E3">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Mallakast</w:t>
            </w:r>
            <w:r w:rsidR="008401E3">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r</w:t>
            </w:r>
          </w:p>
        </w:tc>
        <w:tc>
          <w:tcPr>
            <w:tcW w:w="29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6B5B52">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Ulliri </w:t>
            </w:r>
            <w:r w:rsidR="006B5B52">
              <w:rPr>
                <w:rFonts w:ascii="Garamond" w:eastAsia="Times New Roman" w:hAnsi="Garamond"/>
                <w:color w:val="000000"/>
                <w:sz w:val="12"/>
                <w:szCs w:val="12"/>
                <w:lang w:val="sq-AL"/>
              </w:rPr>
              <w:t xml:space="preserve">i </w:t>
            </w:r>
            <w:r w:rsidRPr="00F44988">
              <w:rPr>
                <w:rFonts w:ascii="Garamond" w:eastAsia="Times New Roman" w:hAnsi="Garamond"/>
                <w:color w:val="000000"/>
                <w:sz w:val="12"/>
                <w:szCs w:val="12"/>
                <w:lang w:val="sq-AL"/>
              </w:rPr>
              <w:t>Finjës</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000000" w:fill="FFFFFF"/>
            <w:vAlign w:val="center"/>
            <w:hideMark/>
          </w:tcPr>
          <w:p w:rsidR="00D738A7" w:rsidRPr="00F44988" w:rsidRDefault="00D738A7" w:rsidP="00D738A7">
            <w:pPr>
              <w:spacing w:after="0" w:line="240" w:lineRule="auto"/>
              <w:ind w:firstLine="0"/>
              <w:jc w:val="center"/>
              <w:rPr>
                <w:rFonts w:ascii="Garamond" w:eastAsia="Times New Roman" w:hAnsi="Garamond"/>
                <w:sz w:val="12"/>
                <w:szCs w:val="12"/>
                <w:lang w:val="sq-AL"/>
              </w:rPr>
            </w:pPr>
            <w:r w:rsidRPr="00F44988">
              <w:rPr>
                <w:rFonts w:ascii="Garamond" w:eastAsia="Times New Roman" w:hAnsi="Garamond"/>
                <w:sz w:val="12"/>
                <w:szCs w:val="12"/>
                <w:lang w:val="sq-AL"/>
              </w:rPr>
              <w:t xml:space="preserve">Raki rrushi, </w:t>
            </w:r>
            <w:r w:rsidR="00D60CCA" w:rsidRPr="00F44988">
              <w:rPr>
                <w:rFonts w:ascii="Garamond" w:eastAsia="Times New Roman" w:hAnsi="Garamond"/>
                <w:sz w:val="12"/>
                <w:szCs w:val="12"/>
                <w:lang w:val="sq-AL"/>
              </w:rPr>
              <w:t xml:space="preserve">rehania </w:t>
            </w:r>
            <w:r w:rsidRPr="00F44988">
              <w:rPr>
                <w:rFonts w:ascii="Garamond" w:eastAsia="Times New Roman" w:hAnsi="Garamond"/>
                <w:sz w:val="12"/>
                <w:szCs w:val="12"/>
                <w:lang w:val="sq-AL"/>
              </w:rPr>
              <w:t>e rrushit</w:t>
            </w:r>
          </w:p>
        </w:tc>
        <w:tc>
          <w:tcPr>
            <w:tcW w:w="23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D738A7" w:rsidRPr="00F44988" w:rsidRDefault="008E7FE3" w:rsidP="008E7FE3">
            <w:pPr>
              <w:spacing w:after="0" w:line="240" w:lineRule="auto"/>
              <w:ind w:left="113" w:right="113"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GJIROKASTËR</w:t>
            </w: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8401E3">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Gjirokast</w:t>
            </w:r>
            <w:r w:rsidR="008401E3">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r</w:t>
            </w:r>
          </w:p>
        </w:tc>
        <w:tc>
          <w:tcPr>
            <w:tcW w:w="29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60CCA">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Fara e </w:t>
            </w:r>
            <w:r w:rsidR="00D60CCA" w:rsidRPr="00F44988">
              <w:rPr>
                <w:rFonts w:ascii="Garamond" w:eastAsia="Times New Roman" w:hAnsi="Garamond"/>
                <w:color w:val="000000"/>
                <w:sz w:val="12"/>
                <w:szCs w:val="12"/>
                <w:lang w:val="sq-AL"/>
              </w:rPr>
              <w:t>Jonxhës</w:t>
            </w:r>
            <w:r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 xml:space="preserve">Ekotipi </w:t>
            </w:r>
            <w:r w:rsidR="00D60CCA">
              <w:rPr>
                <w:rFonts w:ascii="Garamond" w:eastAsia="Times New Roman" w:hAnsi="Garamond"/>
                <w:color w:val="000000"/>
                <w:sz w:val="12"/>
                <w:szCs w:val="12"/>
                <w:lang w:val="sq-AL"/>
              </w:rPr>
              <w:t>i</w:t>
            </w:r>
            <w:r w:rsidRPr="00F44988">
              <w:rPr>
                <w:rFonts w:ascii="Garamond" w:eastAsia="Times New Roman" w:hAnsi="Garamond"/>
                <w:color w:val="000000"/>
                <w:sz w:val="12"/>
                <w:szCs w:val="12"/>
                <w:lang w:val="sq-AL"/>
              </w:rPr>
              <w:t xml:space="preserve"> Gji</w:t>
            </w:r>
            <w:r w:rsidR="00D60CCA">
              <w:rPr>
                <w:rFonts w:ascii="Garamond" w:eastAsia="Times New Roman" w:hAnsi="Garamond"/>
                <w:color w:val="000000"/>
                <w:sz w:val="12"/>
                <w:szCs w:val="12"/>
                <w:lang w:val="sq-AL"/>
              </w:rPr>
              <w:t>.</w:t>
            </w:r>
          </w:p>
        </w:tc>
        <w:tc>
          <w:tcPr>
            <w:tcW w:w="232"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1" w:type="pct"/>
            <w:tcBorders>
              <w:top w:val="nil"/>
              <w:left w:val="nil"/>
              <w:bottom w:val="single" w:sz="4" w:space="0" w:color="auto"/>
              <w:right w:val="single" w:sz="4" w:space="0" w:color="auto"/>
            </w:tcBorders>
            <w:shd w:val="clear" w:color="auto" w:fill="auto"/>
            <w:vAlign w:val="center"/>
            <w:hideMark/>
          </w:tcPr>
          <w:p w:rsidR="00D738A7" w:rsidRPr="00F44988" w:rsidRDefault="00D60CCA" w:rsidP="00D60CCA">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Djathë</w:t>
            </w:r>
            <w:r w:rsidR="00D738A7"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i bardh</w:t>
            </w:r>
            <w:r>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 xml:space="preserve"> gji, mish i të imëtave</w:t>
            </w:r>
          </w:p>
        </w:tc>
        <w:tc>
          <w:tcPr>
            <w:tcW w:w="220" w:type="pct"/>
            <w:tcBorders>
              <w:top w:val="nil"/>
              <w:left w:val="nil"/>
              <w:bottom w:val="single" w:sz="4" w:space="0" w:color="auto"/>
              <w:right w:val="single" w:sz="4" w:space="0" w:color="auto"/>
            </w:tcBorders>
            <w:shd w:val="clear" w:color="auto" w:fill="auto"/>
            <w:vAlign w:val="center"/>
            <w:hideMark/>
          </w:tcPr>
          <w:p w:rsidR="00D738A7" w:rsidRPr="00F44988" w:rsidRDefault="00301C3C"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Çaj</w:t>
            </w:r>
            <w:r w:rsidR="00D738A7" w:rsidRPr="00F44988">
              <w:rPr>
                <w:rFonts w:ascii="Garamond" w:eastAsia="Times New Roman" w:hAnsi="Garamond"/>
                <w:color w:val="000000"/>
                <w:sz w:val="12"/>
                <w:szCs w:val="12"/>
                <w:lang w:val="sq-AL"/>
              </w:rPr>
              <w:t xml:space="preserve"> mali</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833A3">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Glikot</w:t>
            </w:r>
            <w:r w:rsidR="00D833A3">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 xml:space="preserve"> e </w:t>
            </w:r>
            <w:r w:rsidR="00D833A3" w:rsidRPr="00F44988">
              <w:rPr>
                <w:rFonts w:ascii="Garamond" w:eastAsia="Times New Roman" w:hAnsi="Garamond"/>
                <w:color w:val="000000"/>
                <w:sz w:val="12"/>
                <w:szCs w:val="12"/>
                <w:lang w:val="sq-AL"/>
              </w:rPr>
              <w:t>Përmetit</w:t>
            </w:r>
            <w:r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D833A3" w:rsidRPr="00F44988">
              <w:rPr>
                <w:rFonts w:ascii="Garamond" w:eastAsia="Times New Roman" w:hAnsi="Garamond"/>
                <w:color w:val="000000"/>
                <w:sz w:val="12"/>
                <w:szCs w:val="12"/>
                <w:lang w:val="sq-AL"/>
              </w:rPr>
              <w:t>prevede, fruta të thata, çorbë</w:t>
            </w:r>
            <w:r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D833A3" w:rsidRPr="00F44988">
              <w:rPr>
                <w:rFonts w:ascii="Garamond" w:eastAsia="Times New Roman" w:hAnsi="Garamond"/>
                <w:color w:val="000000"/>
                <w:sz w:val="12"/>
                <w:szCs w:val="12"/>
                <w:lang w:val="sq-AL"/>
              </w:rPr>
              <w:t>trahana, pastërma</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tcBorders>
              <w:top w:val="nil"/>
              <w:left w:val="single" w:sz="4" w:space="0" w:color="auto"/>
              <w:bottom w:val="single" w:sz="4" w:space="0" w:color="000000"/>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8401E3">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Libohov</w:t>
            </w:r>
            <w:r w:rsidR="008401E3">
              <w:rPr>
                <w:rFonts w:ascii="Garamond" w:eastAsia="Times New Roman" w:hAnsi="Garamond"/>
                <w:color w:val="000000"/>
                <w:sz w:val="12"/>
                <w:szCs w:val="12"/>
                <w:lang w:val="sq-AL"/>
              </w:rPr>
              <w:t>ë</w:t>
            </w:r>
          </w:p>
        </w:tc>
        <w:tc>
          <w:tcPr>
            <w:tcW w:w="29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Lajthi,</w:t>
            </w:r>
            <w:r w:rsidR="0070541D" w:rsidRPr="00F44988">
              <w:rPr>
                <w:rFonts w:ascii="Garamond" w:eastAsia="Times New Roman" w:hAnsi="Garamond"/>
                <w:color w:val="000000"/>
                <w:sz w:val="12"/>
                <w:szCs w:val="12"/>
                <w:lang w:val="sq-AL"/>
              </w:rPr>
              <w:t xml:space="preserve"> </w:t>
            </w:r>
            <w:r w:rsidR="00AB3C24" w:rsidRPr="00F44988">
              <w:rPr>
                <w:rFonts w:ascii="Garamond" w:eastAsia="Times New Roman" w:hAnsi="Garamond"/>
                <w:color w:val="000000"/>
                <w:sz w:val="12"/>
                <w:szCs w:val="12"/>
                <w:lang w:val="sq-AL"/>
              </w:rPr>
              <w:t>bajame</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1" w:type="pct"/>
            <w:tcBorders>
              <w:top w:val="nil"/>
              <w:left w:val="nil"/>
              <w:bottom w:val="single" w:sz="4" w:space="0" w:color="auto"/>
              <w:right w:val="single" w:sz="4" w:space="0" w:color="auto"/>
            </w:tcBorders>
            <w:shd w:val="clear" w:color="auto" w:fill="auto"/>
            <w:vAlign w:val="center"/>
            <w:hideMark/>
          </w:tcPr>
          <w:p w:rsidR="00D738A7" w:rsidRPr="00F44988" w:rsidRDefault="00D60CCA"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Qumësht</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mish,</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djathë, gjalpë</w:t>
            </w:r>
          </w:p>
        </w:tc>
        <w:tc>
          <w:tcPr>
            <w:tcW w:w="220" w:type="pct"/>
            <w:tcBorders>
              <w:top w:val="nil"/>
              <w:left w:val="nil"/>
              <w:bottom w:val="single" w:sz="4" w:space="0" w:color="auto"/>
              <w:right w:val="single" w:sz="4" w:space="0" w:color="auto"/>
            </w:tcBorders>
            <w:shd w:val="clear" w:color="auto" w:fill="auto"/>
            <w:vAlign w:val="center"/>
            <w:hideMark/>
          </w:tcPr>
          <w:p w:rsidR="00D738A7" w:rsidRPr="00F44988" w:rsidRDefault="00D833A3" w:rsidP="00D833A3">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Sherbelë</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 xml:space="preserve">rigon </w:t>
            </w:r>
            <w:r>
              <w:rPr>
                <w:rFonts w:ascii="Garamond" w:eastAsia="Times New Roman" w:hAnsi="Garamond"/>
                <w:color w:val="000000"/>
                <w:sz w:val="12"/>
                <w:szCs w:val="12"/>
                <w:lang w:val="sq-AL"/>
              </w:rPr>
              <w:t>i</w:t>
            </w:r>
            <w:r w:rsidR="00D738A7" w:rsidRPr="00F44988">
              <w:rPr>
                <w:rFonts w:ascii="Garamond" w:eastAsia="Times New Roman" w:hAnsi="Garamond"/>
                <w:color w:val="000000"/>
                <w:sz w:val="12"/>
                <w:szCs w:val="12"/>
                <w:lang w:val="sq-AL"/>
              </w:rPr>
              <w:t xml:space="preserve"> bardh</w:t>
            </w:r>
            <w:r>
              <w:rPr>
                <w:rFonts w:ascii="Garamond" w:eastAsia="Times New Roman" w:hAnsi="Garamond"/>
                <w:color w:val="000000"/>
                <w:sz w:val="12"/>
                <w:szCs w:val="12"/>
                <w:lang w:val="sq-AL"/>
              </w:rPr>
              <w:t>ë</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833A3"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Mjaltë</w:t>
            </w:r>
          </w:p>
        </w:tc>
        <w:tc>
          <w:tcPr>
            <w:tcW w:w="25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tcBorders>
              <w:top w:val="nil"/>
              <w:left w:val="single" w:sz="4" w:space="0" w:color="auto"/>
              <w:bottom w:val="single" w:sz="4" w:space="0" w:color="000000"/>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Tepelen</w:t>
            </w:r>
            <w:r w:rsidR="008401E3">
              <w:rPr>
                <w:rFonts w:ascii="Garamond" w:eastAsia="Times New Roman" w:hAnsi="Garamond"/>
                <w:color w:val="000000"/>
                <w:sz w:val="12"/>
                <w:szCs w:val="12"/>
                <w:lang w:val="sq-AL"/>
              </w:rPr>
              <w:t>ë</w:t>
            </w:r>
          </w:p>
        </w:tc>
        <w:tc>
          <w:tcPr>
            <w:tcW w:w="29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tcBorders>
              <w:top w:val="nil"/>
              <w:left w:val="single" w:sz="4" w:space="0" w:color="auto"/>
              <w:bottom w:val="single" w:sz="4" w:space="0" w:color="000000"/>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Memaliaj</w:t>
            </w:r>
          </w:p>
        </w:tc>
        <w:tc>
          <w:tcPr>
            <w:tcW w:w="29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tcBorders>
              <w:top w:val="nil"/>
              <w:left w:val="single" w:sz="4" w:space="0" w:color="auto"/>
              <w:bottom w:val="single" w:sz="4" w:space="0" w:color="000000"/>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8401E3"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Përmet</w:t>
            </w:r>
          </w:p>
        </w:tc>
        <w:tc>
          <w:tcPr>
            <w:tcW w:w="29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Debin e bardhe,</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 xml:space="preserve">Zeze, </w:t>
            </w:r>
          </w:p>
        </w:tc>
        <w:tc>
          <w:tcPr>
            <w:tcW w:w="27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Arra</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Domate e Vone</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center"/>
            <w:hideMark/>
          </w:tcPr>
          <w:p w:rsidR="00D738A7" w:rsidRPr="00F44988" w:rsidRDefault="00D60CCA"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Djathë</w:t>
            </w:r>
            <w:r w:rsidR="00D738A7" w:rsidRPr="00F44988">
              <w:rPr>
                <w:rFonts w:ascii="Garamond" w:eastAsia="Times New Roman" w:hAnsi="Garamond"/>
                <w:color w:val="000000"/>
                <w:sz w:val="12"/>
                <w:szCs w:val="12"/>
                <w:lang w:val="sq-AL"/>
              </w:rPr>
              <w:t xml:space="preserve"> </w:t>
            </w:r>
          </w:p>
        </w:tc>
        <w:tc>
          <w:tcPr>
            <w:tcW w:w="22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Bim</w:t>
            </w:r>
            <w:r w:rsidR="00D833A3">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 xml:space="preserve"> </w:t>
            </w:r>
            <w:r w:rsidR="00D833A3" w:rsidRPr="00F44988">
              <w:rPr>
                <w:rFonts w:ascii="Garamond" w:eastAsia="Times New Roman" w:hAnsi="Garamond"/>
                <w:color w:val="000000"/>
                <w:sz w:val="12"/>
                <w:szCs w:val="12"/>
                <w:lang w:val="sq-AL"/>
              </w:rPr>
              <w:t>medicinale</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Glikote</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tcBorders>
              <w:top w:val="nil"/>
              <w:left w:val="single" w:sz="4" w:space="0" w:color="auto"/>
              <w:bottom w:val="single" w:sz="4" w:space="0" w:color="000000"/>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8401E3"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Këlcyrë</w:t>
            </w:r>
          </w:p>
        </w:tc>
        <w:tc>
          <w:tcPr>
            <w:tcW w:w="29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tcBorders>
              <w:top w:val="nil"/>
              <w:left w:val="single" w:sz="4" w:space="0" w:color="auto"/>
              <w:bottom w:val="single" w:sz="4" w:space="0" w:color="000000"/>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Dropull</w:t>
            </w:r>
          </w:p>
        </w:tc>
        <w:tc>
          <w:tcPr>
            <w:tcW w:w="29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Debin e bardhe,</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 xml:space="preserve">Zeze, </w:t>
            </w:r>
          </w:p>
        </w:tc>
        <w:tc>
          <w:tcPr>
            <w:tcW w:w="27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Kumbull,</w:t>
            </w:r>
            <w:r w:rsidR="0070541D" w:rsidRPr="00F44988">
              <w:rPr>
                <w:rFonts w:ascii="Garamond" w:eastAsia="Times New Roman" w:hAnsi="Garamond"/>
                <w:color w:val="000000"/>
                <w:sz w:val="12"/>
                <w:szCs w:val="12"/>
                <w:lang w:val="sq-AL"/>
              </w:rPr>
              <w:t xml:space="preserve"> </w:t>
            </w:r>
            <w:r w:rsidR="00C76B27" w:rsidRPr="00F44988">
              <w:rPr>
                <w:rFonts w:ascii="Garamond" w:eastAsia="Times New Roman" w:hAnsi="Garamond"/>
                <w:color w:val="000000"/>
                <w:sz w:val="12"/>
                <w:szCs w:val="12"/>
                <w:lang w:val="sq-AL"/>
              </w:rPr>
              <w:t>fiq</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Arra</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Fasule </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Patate</w:t>
            </w:r>
          </w:p>
        </w:tc>
        <w:tc>
          <w:tcPr>
            <w:tcW w:w="24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8" w:type="pct"/>
            <w:tcBorders>
              <w:top w:val="nil"/>
              <w:left w:val="nil"/>
              <w:bottom w:val="single" w:sz="4" w:space="0" w:color="auto"/>
              <w:right w:val="single" w:sz="4" w:space="0" w:color="auto"/>
            </w:tcBorders>
            <w:shd w:val="clear" w:color="auto" w:fill="auto"/>
            <w:vAlign w:val="center"/>
            <w:hideMark/>
          </w:tcPr>
          <w:p w:rsidR="00D738A7" w:rsidRPr="00F44988" w:rsidRDefault="00D833A3"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Reçel</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komposto</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D738A7" w:rsidRPr="00F44988" w:rsidRDefault="008E7FE3" w:rsidP="008E7FE3">
            <w:pPr>
              <w:spacing w:after="0" w:line="240" w:lineRule="auto"/>
              <w:ind w:left="113" w:right="113"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KORÇË</w:t>
            </w: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8401E3">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Korc</w:t>
            </w:r>
            <w:r w:rsidR="008401E3">
              <w:rPr>
                <w:rFonts w:ascii="Garamond" w:eastAsia="Times New Roman" w:hAnsi="Garamond"/>
                <w:color w:val="000000"/>
                <w:sz w:val="12"/>
                <w:szCs w:val="12"/>
                <w:lang w:val="sq-AL"/>
              </w:rPr>
              <w:t>ë</w:t>
            </w:r>
          </w:p>
        </w:tc>
        <w:tc>
          <w:tcPr>
            <w:tcW w:w="29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Rrush Serin I Zi,</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I bardhe</w:t>
            </w:r>
          </w:p>
        </w:tc>
        <w:tc>
          <w:tcPr>
            <w:tcW w:w="27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C76B2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Moll</w:t>
            </w:r>
            <w:r w:rsidR="00C76B27">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 xml:space="preserve"> </w:t>
            </w:r>
            <w:r w:rsidR="00C76B27" w:rsidRPr="00F44988">
              <w:rPr>
                <w:rFonts w:ascii="Garamond" w:eastAsia="Times New Roman" w:hAnsi="Garamond"/>
                <w:color w:val="000000"/>
                <w:sz w:val="12"/>
                <w:szCs w:val="12"/>
                <w:lang w:val="sq-AL"/>
              </w:rPr>
              <w:t>starkinke e</w:t>
            </w:r>
            <w:r w:rsidRPr="00F44988">
              <w:rPr>
                <w:rFonts w:ascii="Garamond" w:eastAsia="Times New Roman" w:hAnsi="Garamond"/>
                <w:color w:val="000000"/>
                <w:sz w:val="12"/>
                <w:szCs w:val="12"/>
                <w:lang w:val="sq-AL"/>
              </w:rPr>
              <w:t xml:space="preserve"> Ko</w:t>
            </w:r>
            <w:r w:rsidR="00C76B27">
              <w:rPr>
                <w:rFonts w:ascii="Garamond" w:eastAsia="Times New Roman" w:hAnsi="Garamond"/>
                <w:color w:val="000000"/>
                <w:sz w:val="12"/>
                <w:szCs w:val="12"/>
                <w:lang w:val="sq-AL"/>
              </w:rPr>
              <w:t>.</w:t>
            </w:r>
            <w:r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 xml:space="preserve">Mani </w:t>
            </w:r>
            <w:r w:rsidR="00C76B27">
              <w:rPr>
                <w:rFonts w:ascii="Garamond" w:eastAsia="Times New Roman" w:hAnsi="Garamond"/>
                <w:color w:val="000000"/>
                <w:sz w:val="12"/>
                <w:szCs w:val="12"/>
                <w:lang w:val="sq-AL"/>
              </w:rPr>
              <w:t>i</w:t>
            </w:r>
            <w:r w:rsidRPr="00F44988">
              <w:rPr>
                <w:rFonts w:ascii="Garamond" w:eastAsia="Times New Roman" w:hAnsi="Garamond"/>
                <w:color w:val="000000"/>
                <w:sz w:val="12"/>
                <w:szCs w:val="12"/>
                <w:lang w:val="sq-AL"/>
              </w:rPr>
              <w:t xml:space="preserve"> Zi </w:t>
            </w:r>
            <w:r w:rsidR="00C76B27">
              <w:rPr>
                <w:rFonts w:ascii="Garamond" w:eastAsia="Times New Roman" w:hAnsi="Garamond"/>
                <w:color w:val="000000"/>
                <w:sz w:val="12"/>
                <w:szCs w:val="12"/>
                <w:lang w:val="sq-AL"/>
              </w:rPr>
              <w:t>i</w:t>
            </w:r>
            <w:r w:rsidRPr="00F44988">
              <w:rPr>
                <w:rFonts w:ascii="Garamond" w:eastAsia="Times New Roman" w:hAnsi="Garamond"/>
                <w:color w:val="000000"/>
                <w:sz w:val="12"/>
                <w:szCs w:val="12"/>
                <w:lang w:val="sq-AL"/>
              </w:rPr>
              <w:t xml:space="preserve"> Boboshtic</w:t>
            </w:r>
            <w:r w:rsidR="00C76B27">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s</w:t>
            </w:r>
          </w:p>
        </w:tc>
        <w:tc>
          <w:tcPr>
            <w:tcW w:w="22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AB3C24">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Arr</w:t>
            </w:r>
            <w:r w:rsidR="00AB3C24">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 xml:space="preserve"> vendi</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Fasulja </w:t>
            </w:r>
            <w:r w:rsidR="00D60CCA" w:rsidRPr="00F44988">
              <w:rPr>
                <w:rFonts w:ascii="Garamond" w:eastAsia="Times New Roman" w:hAnsi="Garamond"/>
                <w:color w:val="000000"/>
                <w:sz w:val="12"/>
                <w:szCs w:val="12"/>
                <w:lang w:val="sq-AL"/>
              </w:rPr>
              <w:t>kokërrvogël</w:t>
            </w:r>
            <w:r w:rsidRPr="00F44988">
              <w:rPr>
                <w:rFonts w:ascii="Garamond" w:eastAsia="Times New Roman" w:hAnsi="Garamond"/>
                <w:color w:val="000000"/>
                <w:sz w:val="12"/>
                <w:szCs w:val="12"/>
                <w:lang w:val="sq-AL"/>
              </w:rPr>
              <w:t xml:space="preserve"> e Kreshpanjit</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Domatja e Plases. Spec </w:t>
            </w:r>
            <w:r w:rsidR="00D60CCA" w:rsidRPr="00F44988">
              <w:rPr>
                <w:rFonts w:ascii="Garamond" w:eastAsia="Times New Roman" w:hAnsi="Garamond"/>
                <w:color w:val="000000"/>
                <w:sz w:val="12"/>
                <w:szCs w:val="12"/>
                <w:lang w:val="sq-AL"/>
              </w:rPr>
              <w:t>gogozhare</w:t>
            </w:r>
            <w:r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Speci vethke,</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hundashke,</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poce,</w:t>
            </w:r>
            <w:r w:rsidR="0070541D" w:rsidRPr="00F44988">
              <w:rPr>
                <w:rFonts w:ascii="Garamond" w:eastAsia="Times New Roman" w:hAnsi="Garamond"/>
                <w:color w:val="000000"/>
                <w:sz w:val="12"/>
                <w:szCs w:val="12"/>
                <w:lang w:val="sq-AL"/>
              </w:rPr>
              <w:t xml:space="preserve"> </w:t>
            </w:r>
          </w:p>
        </w:tc>
        <w:tc>
          <w:tcPr>
            <w:tcW w:w="325" w:type="pct"/>
            <w:tcBorders>
              <w:top w:val="nil"/>
              <w:left w:val="nil"/>
              <w:bottom w:val="single" w:sz="4" w:space="0" w:color="auto"/>
              <w:right w:val="single" w:sz="4" w:space="0" w:color="auto"/>
            </w:tcBorders>
            <w:shd w:val="clear" w:color="auto" w:fill="auto"/>
            <w:vAlign w:val="center"/>
            <w:hideMark/>
          </w:tcPr>
          <w:p w:rsidR="00D738A7" w:rsidRPr="00F44988" w:rsidRDefault="00D60CCA"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Lakër</w:t>
            </w:r>
            <w:r w:rsidR="00D738A7" w:rsidRPr="00F44988">
              <w:rPr>
                <w:rFonts w:ascii="Garamond" w:eastAsia="Times New Roman" w:hAnsi="Garamond"/>
                <w:color w:val="000000"/>
                <w:sz w:val="12"/>
                <w:szCs w:val="12"/>
                <w:lang w:val="sq-AL"/>
              </w:rPr>
              <w:t xml:space="preserve"> Voskopit dhe Bilishtit,</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 xml:space="preserve">Qepa e </w:t>
            </w:r>
            <w:r w:rsidRPr="00F44988">
              <w:rPr>
                <w:rFonts w:ascii="Garamond" w:eastAsia="Times New Roman" w:hAnsi="Garamond"/>
                <w:color w:val="000000"/>
                <w:sz w:val="12"/>
                <w:szCs w:val="12"/>
                <w:lang w:val="sq-AL"/>
              </w:rPr>
              <w:t>Dishnicës</w:t>
            </w:r>
            <w:r w:rsidR="00D738A7" w:rsidRPr="00F44988">
              <w:rPr>
                <w:rFonts w:ascii="Garamond" w:eastAsia="Times New Roman" w:hAnsi="Garamond"/>
                <w:color w:val="000000"/>
                <w:sz w:val="12"/>
                <w:szCs w:val="12"/>
                <w:lang w:val="sq-AL"/>
              </w:rPr>
              <w:t>, e Mirasit,</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Qepujka,</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 xml:space="preserve">Hudhra e </w:t>
            </w:r>
            <w:r w:rsidRPr="00F44988">
              <w:rPr>
                <w:rFonts w:ascii="Garamond" w:eastAsia="Times New Roman" w:hAnsi="Garamond"/>
                <w:color w:val="000000"/>
                <w:sz w:val="12"/>
                <w:szCs w:val="12"/>
                <w:lang w:val="sq-AL"/>
              </w:rPr>
              <w:t>Korçës</w:t>
            </w:r>
          </w:p>
        </w:tc>
        <w:tc>
          <w:tcPr>
            <w:tcW w:w="215" w:type="pct"/>
            <w:tcBorders>
              <w:top w:val="nil"/>
              <w:left w:val="nil"/>
              <w:bottom w:val="single" w:sz="4" w:space="0" w:color="auto"/>
              <w:right w:val="single" w:sz="4" w:space="0" w:color="auto"/>
            </w:tcBorders>
            <w:shd w:val="clear" w:color="auto" w:fill="auto"/>
            <w:vAlign w:val="center"/>
            <w:hideMark/>
          </w:tcPr>
          <w:p w:rsidR="00D738A7" w:rsidRPr="00F44988" w:rsidRDefault="00D60CCA"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Tërshëre</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elb,</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thekër</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grurit Dajti,</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misër</w:t>
            </w:r>
            <w:r w:rsidR="00D738A7" w:rsidRPr="00F44988">
              <w:rPr>
                <w:rFonts w:ascii="Garamond" w:eastAsia="Times New Roman" w:hAnsi="Garamond"/>
                <w:color w:val="000000"/>
                <w:sz w:val="12"/>
                <w:szCs w:val="12"/>
                <w:lang w:val="sq-AL"/>
              </w:rPr>
              <w:t xml:space="preserve"> vendi</w:t>
            </w:r>
          </w:p>
        </w:tc>
        <w:tc>
          <w:tcPr>
            <w:tcW w:w="232"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1"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Dhia Capore e </w:t>
            </w:r>
            <w:r w:rsidR="00D60CCA" w:rsidRPr="00F44988">
              <w:rPr>
                <w:rFonts w:ascii="Garamond" w:eastAsia="Times New Roman" w:hAnsi="Garamond"/>
                <w:color w:val="000000"/>
                <w:sz w:val="12"/>
                <w:szCs w:val="12"/>
                <w:lang w:val="sq-AL"/>
              </w:rPr>
              <w:t>Mokrës</w:t>
            </w:r>
          </w:p>
        </w:tc>
        <w:tc>
          <w:tcPr>
            <w:tcW w:w="220" w:type="pct"/>
            <w:tcBorders>
              <w:top w:val="nil"/>
              <w:left w:val="nil"/>
              <w:bottom w:val="single" w:sz="4" w:space="0" w:color="auto"/>
              <w:right w:val="single" w:sz="4" w:space="0" w:color="auto"/>
            </w:tcBorders>
            <w:shd w:val="clear" w:color="auto" w:fill="auto"/>
            <w:vAlign w:val="center"/>
            <w:hideMark/>
          </w:tcPr>
          <w:p w:rsidR="00D738A7" w:rsidRPr="00F44988" w:rsidRDefault="00D833A3"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Sherbelë</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 xml:space="preserve">dëllinjë, trëndafil i egër, tërfil i kuq, lule ciani, mëllaga, bar blete, çaj mali, zhumbricë </w:t>
            </w:r>
            <w:r w:rsidR="00D738A7" w:rsidRPr="00F44988">
              <w:rPr>
                <w:rFonts w:ascii="Garamond" w:eastAsia="Times New Roman" w:hAnsi="Garamond"/>
                <w:color w:val="000000"/>
                <w:sz w:val="12"/>
                <w:szCs w:val="12"/>
                <w:lang w:val="sq-AL"/>
              </w:rPr>
              <w:t>(timus)</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8"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Turshi,</w:t>
            </w:r>
            <w:r w:rsidR="0070541D" w:rsidRPr="00F44988">
              <w:rPr>
                <w:rFonts w:ascii="Garamond" w:eastAsia="Times New Roman" w:hAnsi="Garamond"/>
                <w:color w:val="000000"/>
                <w:sz w:val="12"/>
                <w:szCs w:val="12"/>
                <w:lang w:val="sq-AL"/>
              </w:rPr>
              <w:t xml:space="preserve"> </w:t>
            </w:r>
            <w:r w:rsidR="00D833A3" w:rsidRPr="00F44988">
              <w:rPr>
                <w:rFonts w:ascii="Garamond" w:eastAsia="Times New Roman" w:hAnsi="Garamond"/>
                <w:color w:val="000000"/>
                <w:sz w:val="12"/>
                <w:szCs w:val="12"/>
                <w:lang w:val="sq-AL"/>
              </w:rPr>
              <w:t>reçel, komposto</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tcBorders>
              <w:top w:val="nil"/>
              <w:left w:val="single" w:sz="4" w:space="0" w:color="auto"/>
              <w:bottom w:val="single" w:sz="4" w:space="0" w:color="000000"/>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Maliq</w:t>
            </w:r>
          </w:p>
        </w:tc>
        <w:tc>
          <w:tcPr>
            <w:tcW w:w="29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7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7037E4">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Molle </w:t>
            </w:r>
            <w:r w:rsidR="00C76B27" w:rsidRPr="00F44988">
              <w:rPr>
                <w:rFonts w:ascii="Garamond" w:eastAsia="Times New Roman" w:hAnsi="Garamond"/>
                <w:color w:val="000000"/>
                <w:sz w:val="12"/>
                <w:szCs w:val="12"/>
                <w:lang w:val="sq-AL"/>
              </w:rPr>
              <w:t xml:space="preserve">starkinke </w:t>
            </w:r>
            <w:r w:rsidRPr="00F44988">
              <w:rPr>
                <w:rFonts w:ascii="Garamond" w:eastAsia="Times New Roman" w:hAnsi="Garamond"/>
                <w:color w:val="000000"/>
                <w:sz w:val="12"/>
                <w:szCs w:val="12"/>
                <w:lang w:val="sq-AL"/>
              </w:rPr>
              <w:t>e Ko.</w:t>
            </w:r>
            <w:r w:rsidR="007037E4">
              <w:rPr>
                <w:rFonts w:ascii="Garamond" w:eastAsia="Times New Roman" w:hAnsi="Garamond"/>
                <w:color w:val="000000"/>
                <w:sz w:val="12"/>
                <w:szCs w:val="12"/>
                <w:lang w:val="sq-AL"/>
              </w:rPr>
              <w:t>,</w:t>
            </w:r>
            <w:r w:rsidRPr="00F44988">
              <w:rPr>
                <w:rFonts w:ascii="Garamond" w:eastAsia="Times New Roman" w:hAnsi="Garamond"/>
                <w:color w:val="000000"/>
                <w:sz w:val="12"/>
                <w:szCs w:val="12"/>
                <w:lang w:val="sq-AL"/>
              </w:rPr>
              <w:t xml:space="preserve"> </w:t>
            </w:r>
            <w:r w:rsidR="007037E4" w:rsidRPr="00F44988">
              <w:rPr>
                <w:rFonts w:ascii="Garamond" w:eastAsia="Times New Roman" w:hAnsi="Garamond"/>
                <w:color w:val="000000"/>
                <w:sz w:val="12"/>
                <w:szCs w:val="12"/>
                <w:lang w:val="sq-AL"/>
              </w:rPr>
              <w:t xml:space="preserve">qershia </w:t>
            </w:r>
            <w:r w:rsidRPr="00F44988">
              <w:rPr>
                <w:rFonts w:ascii="Garamond" w:eastAsia="Times New Roman" w:hAnsi="Garamond"/>
                <w:color w:val="000000"/>
                <w:sz w:val="12"/>
                <w:szCs w:val="12"/>
                <w:lang w:val="sq-AL"/>
              </w:rPr>
              <w:t>e zez</w:t>
            </w:r>
            <w:r w:rsidR="007037E4">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 xml:space="preserve"> e Gor</w:t>
            </w:r>
            <w:r w:rsidR="007037E4">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s</w:t>
            </w:r>
          </w:p>
        </w:tc>
        <w:tc>
          <w:tcPr>
            <w:tcW w:w="22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AB3C24">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Arr</w:t>
            </w:r>
            <w:r w:rsidR="00AB3C24">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 xml:space="preserve"> vendi</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Hoçishtare dhe Trenare</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Domatja e Plases. Spec </w:t>
            </w:r>
            <w:r w:rsidR="00D60CCA" w:rsidRPr="00F44988">
              <w:rPr>
                <w:rFonts w:ascii="Garamond" w:eastAsia="Times New Roman" w:hAnsi="Garamond"/>
                <w:color w:val="000000"/>
                <w:sz w:val="12"/>
                <w:szCs w:val="12"/>
                <w:lang w:val="sq-AL"/>
              </w:rPr>
              <w:t>gogozhare</w:t>
            </w:r>
            <w:r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D60CCA" w:rsidRPr="00F44988">
              <w:rPr>
                <w:rFonts w:ascii="Garamond" w:eastAsia="Times New Roman" w:hAnsi="Garamond"/>
                <w:color w:val="000000"/>
                <w:sz w:val="12"/>
                <w:szCs w:val="12"/>
                <w:lang w:val="sq-AL"/>
              </w:rPr>
              <w:t>speci vethke, hundashke</w:t>
            </w:r>
            <w:r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poce,</w:t>
            </w:r>
            <w:r w:rsidR="0070541D" w:rsidRPr="00F44988">
              <w:rPr>
                <w:rFonts w:ascii="Garamond" w:eastAsia="Times New Roman" w:hAnsi="Garamond"/>
                <w:color w:val="000000"/>
                <w:sz w:val="12"/>
                <w:szCs w:val="12"/>
                <w:lang w:val="sq-AL"/>
              </w:rPr>
              <w:t xml:space="preserve"> </w:t>
            </w:r>
          </w:p>
        </w:tc>
        <w:tc>
          <w:tcPr>
            <w:tcW w:w="325" w:type="pct"/>
            <w:tcBorders>
              <w:top w:val="nil"/>
              <w:left w:val="nil"/>
              <w:bottom w:val="single" w:sz="4" w:space="0" w:color="auto"/>
              <w:right w:val="single" w:sz="4" w:space="0" w:color="auto"/>
            </w:tcBorders>
            <w:shd w:val="clear" w:color="auto" w:fill="auto"/>
            <w:vAlign w:val="center"/>
            <w:hideMark/>
          </w:tcPr>
          <w:p w:rsidR="00D738A7" w:rsidRPr="00F44988" w:rsidRDefault="00D60CCA"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Lakër</w:t>
            </w:r>
            <w:r w:rsidR="00D738A7" w:rsidRPr="00F44988">
              <w:rPr>
                <w:rFonts w:ascii="Garamond" w:eastAsia="Times New Roman" w:hAnsi="Garamond"/>
                <w:color w:val="000000"/>
                <w:sz w:val="12"/>
                <w:szCs w:val="12"/>
                <w:lang w:val="sq-AL"/>
              </w:rPr>
              <w:t xml:space="preserve"> </w:t>
            </w:r>
            <w:r w:rsidR="00D5558F">
              <w:rPr>
                <w:rFonts w:ascii="Garamond" w:eastAsia="Times New Roman" w:hAnsi="Garamond"/>
                <w:color w:val="000000"/>
                <w:sz w:val="12"/>
                <w:szCs w:val="12"/>
                <w:lang w:val="sq-AL"/>
              </w:rPr>
              <w:t xml:space="preserve">e </w:t>
            </w:r>
            <w:r w:rsidR="00D738A7" w:rsidRPr="00F44988">
              <w:rPr>
                <w:rFonts w:ascii="Garamond" w:eastAsia="Times New Roman" w:hAnsi="Garamond"/>
                <w:color w:val="000000"/>
                <w:sz w:val="12"/>
                <w:szCs w:val="12"/>
                <w:lang w:val="sq-AL"/>
              </w:rPr>
              <w:t>Voskopit dhe Bilishtit,</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 xml:space="preserve">Qepa e </w:t>
            </w:r>
            <w:r w:rsidRPr="00F44988">
              <w:rPr>
                <w:rFonts w:ascii="Garamond" w:eastAsia="Times New Roman" w:hAnsi="Garamond"/>
                <w:color w:val="000000"/>
                <w:sz w:val="12"/>
                <w:szCs w:val="12"/>
                <w:lang w:val="sq-AL"/>
              </w:rPr>
              <w:t>Dishnicës</w:t>
            </w:r>
            <w:r w:rsidR="00D738A7" w:rsidRPr="00F44988">
              <w:rPr>
                <w:rFonts w:ascii="Garamond" w:eastAsia="Times New Roman" w:hAnsi="Garamond"/>
                <w:color w:val="000000"/>
                <w:sz w:val="12"/>
                <w:szCs w:val="12"/>
                <w:lang w:val="sq-AL"/>
              </w:rPr>
              <w:t>, e Mirasit,</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 xml:space="preserve">Qepujka Hudhra e </w:t>
            </w:r>
            <w:r w:rsidRPr="00F44988">
              <w:rPr>
                <w:rFonts w:ascii="Garamond" w:eastAsia="Times New Roman" w:hAnsi="Garamond"/>
                <w:color w:val="000000"/>
                <w:sz w:val="12"/>
                <w:szCs w:val="12"/>
                <w:lang w:val="sq-AL"/>
              </w:rPr>
              <w:t>Korçës</w:t>
            </w:r>
          </w:p>
        </w:tc>
        <w:tc>
          <w:tcPr>
            <w:tcW w:w="215" w:type="pct"/>
            <w:tcBorders>
              <w:top w:val="nil"/>
              <w:left w:val="nil"/>
              <w:bottom w:val="single" w:sz="4" w:space="0" w:color="auto"/>
              <w:right w:val="single" w:sz="4" w:space="0" w:color="auto"/>
            </w:tcBorders>
            <w:shd w:val="clear" w:color="auto" w:fill="auto"/>
            <w:vAlign w:val="center"/>
            <w:hideMark/>
          </w:tcPr>
          <w:p w:rsidR="00D738A7" w:rsidRPr="00F44988" w:rsidRDefault="00D60CCA" w:rsidP="00D60CCA">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Tërshëre</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elb,</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thekër</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 xml:space="preserve">grurit Dajti Panxhar sheqeri </w:t>
            </w:r>
            <w:r>
              <w:rPr>
                <w:rFonts w:ascii="Garamond" w:eastAsia="Times New Roman" w:hAnsi="Garamond"/>
                <w:color w:val="000000"/>
                <w:sz w:val="12"/>
                <w:szCs w:val="12"/>
                <w:lang w:val="sq-AL"/>
              </w:rPr>
              <w:t>i</w:t>
            </w:r>
            <w:r w:rsidR="00D738A7"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Korçës</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p>
        </w:tc>
        <w:tc>
          <w:tcPr>
            <w:tcW w:w="232"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0" w:type="pct"/>
            <w:tcBorders>
              <w:top w:val="nil"/>
              <w:left w:val="nil"/>
              <w:bottom w:val="single" w:sz="4" w:space="0" w:color="auto"/>
              <w:right w:val="single" w:sz="4" w:space="0" w:color="auto"/>
            </w:tcBorders>
            <w:shd w:val="clear" w:color="auto" w:fill="auto"/>
            <w:vAlign w:val="center"/>
            <w:hideMark/>
          </w:tcPr>
          <w:p w:rsidR="00D738A7" w:rsidRPr="00F44988" w:rsidRDefault="00D833A3"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sherbelë, dëllinjë, trëndafil i egër, tërfil i kuq, lule ciani, mëllaga, bar blete, çaj mali,</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zhumbricë</w:t>
            </w:r>
            <w:r w:rsidR="00D738A7" w:rsidRPr="00F44988">
              <w:rPr>
                <w:rFonts w:ascii="Garamond" w:eastAsia="Times New Roman" w:hAnsi="Garamond"/>
                <w:color w:val="000000"/>
                <w:sz w:val="12"/>
                <w:szCs w:val="12"/>
                <w:lang w:val="sq-AL"/>
              </w:rPr>
              <w:t xml:space="preserve"> (timus)</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tcBorders>
              <w:top w:val="nil"/>
              <w:left w:val="single" w:sz="4" w:space="0" w:color="auto"/>
              <w:bottom w:val="single" w:sz="4" w:space="0" w:color="000000"/>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8401E3">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Kolonj</w:t>
            </w:r>
            <w:r w:rsidR="008401E3">
              <w:rPr>
                <w:rFonts w:ascii="Garamond" w:eastAsia="Times New Roman" w:hAnsi="Garamond"/>
                <w:color w:val="000000"/>
                <w:sz w:val="12"/>
                <w:szCs w:val="12"/>
                <w:lang w:val="sq-AL"/>
              </w:rPr>
              <w:t>ë</w:t>
            </w:r>
          </w:p>
        </w:tc>
        <w:tc>
          <w:tcPr>
            <w:tcW w:w="29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62B8F">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Debine e bardhe,</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e zeze,</w:t>
            </w:r>
            <w:r w:rsidR="0070541D" w:rsidRPr="00F44988">
              <w:rPr>
                <w:rFonts w:ascii="Garamond" w:eastAsia="Times New Roman" w:hAnsi="Garamond"/>
                <w:color w:val="000000"/>
                <w:sz w:val="12"/>
                <w:szCs w:val="12"/>
                <w:lang w:val="sq-AL"/>
              </w:rPr>
              <w:t xml:space="preserve"> </w:t>
            </w:r>
            <w:r w:rsidR="00D62B8F">
              <w:rPr>
                <w:rFonts w:ascii="Garamond" w:eastAsia="Times New Roman" w:hAnsi="Garamond"/>
                <w:color w:val="000000"/>
                <w:sz w:val="12"/>
                <w:szCs w:val="12"/>
                <w:lang w:val="sq-AL"/>
              </w:rPr>
              <w:t xml:space="preserve">e </w:t>
            </w:r>
            <w:r w:rsidR="00D62B8F" w:rsidRPr="00F44988">
              <w:rPr>
                <w:rFonts w:ascii="Garamond" w:eastAsia="Times New Roman" w:hAnsi="Garamond"/>
                <w:color w:val="000000"/>
                <w:sz w:val="12"/>
                <w:szCs w:val="12"/>
                <w:lang w:val="sq-AL"/>
              </w:rPr>
              <w:t>kryqëzuar</w:t>
            </w:r>
            <w:r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Babasan,</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Mjaltez,</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Stambolleshe</w:t>
            </w:r>
          </w:p>
        </w:tc>
        <w:tc>
          <w:tcPr>
            <w:tcW w:w="27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7037E4">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Moll</w:t>
            </w:r>
            <w:r w:rsidR="007037E4">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 xml:space="preserve"> </w:t>
            </w:r>
            <w:r w:rsidR="007037E4" w:rsidRPr="00F44988">
              <w:rPr>
                <w:rFonts w:ascii="Garamond" w:eastAsia="Times New Roman" w:hAnsi="Garamond"/>
                <w:color w:val="000000"/>
                <w:sz w:val="12"/>
                <w:szCs w:val="12"/>
                <w:lang w:val="sq-AL"/>
              </w:rPr>
              <w:t>rënetë</w:t>
            </w:r>
            <w:r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7037E4" w:rsidRPr="00F44988">
              <w:rPr>
                <w:rFonts w:ascii="Garamond" w:eastAsia="Times New Roman" w:hAnsi="Garamond"/>
                <w:color w:val="000000"/>
                <w:sz w:val="12"/>
                <w:szCs w:val="12"/>
                <w:lang w:val="sq-AL"/>
              </w:rPr>
              <w:t>janothan</w:t>
            </w:r>
            <w:r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7037E4" w:rsidRPr="00F44988">
              <w:rPr>
                <w:rFonts w:ascii="Garamond" w:eastAsia="Times New Roman" w:hAnsi="Garamond"/>
                <w:color w:val="000000"/>
                <w:sz w:val="12"/>
                <w:szCs w:val="12"/>
                <w:lang w:val="sq-AL"/>
              </w:rPr>
              <w:t xml:space="preserve">starkinke </w:t>
            </w:r>
            <w:r w:rsidRPr="00F44988">
              <w:rPr>
                <w:rFonts w:ascii="Garamond" w:eastAsia="Times New Roman" w:hAnsi="Garamond"/>
                <w:color w:val="000000"/>
                <w:sz w:val="12"/>
                <w:szCs w:val="12"/>
                <w:lang w:val="sq-AL"/>
              </w:rPr>
              <w:t xml:space="preserve">e Ko. </w:t>
            </w:r>
            <w:r w:rsidR="007037E4" w:rsidRPr="00F44988">
              <w:rPr>
                <w:rFonts w:ascii="Garamond" w:eastAsia="Times New Roman" w:hAnsi="Garamond"/>
                <w:color w:val="000000"/>
                <w:sz w:val="12"/>
                <w:szCs w:val="12"/>
                <w:lang w:val="sq-AL"/>
              </w:rPr>
              <w:t xml:space="preserve">molla kalvil </w:t>
            </w:r>
          </w:p>
        </w:tc>
        <w:tc>
          <w:tcPr>
            <w:tcW w:w="22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AB3C24">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Arr</w:t>
            </w:r>
            <w:r w:rsidR="00AB3C24">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 xml:space="preserve"> vendi</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Fasule </w:t>
            </w:r>
            <w:r w:rsidR="00D60CCA" w:rsidRPr="00F44988">
              <w:rPr>
                <w:rFonts w:ascii="Garamond" w:eastAsia="Times New Roman" w:hAnsi="Garamond"/>
                <w:color w:val="000000"/>
                <w:sz w:val="12"/>
                <w:szCs w:val="12"/>
                <w:lang w:val="sq-AL"/>
              </w:rPr>
              <w:t>kokërrvogël</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e Kabashit</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Domatja e Sanjollasit,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Domatja Serreke. Spec gogozhar</w:t>
            </w:r>
            <w:r w:rsidR="00D5558F">
              <w:rPr>
                <w:rFonts w:ascii="Garamond" w:eastAsia="Times New Roman" w:hAnsi="Garamond"/>
                <w:color w:val="000000"/>
                <w:sz w:val="12"/>
                <w:szCs w:val="12"/>
                <w:lang w:val="sq-AL"/>
              </w:rPr>
              <w:t>e</w:t>
            </w:r>
            <w:r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p>
        </w:tc>
        <w:tc>
          <w:tcPr>
            <w:tcW w:w="325" w:type="pct"/>
            <w:tcBorders>
              <w:top w:val="nil"/>
              <w:left w:val="nil"/>
              <w:bottom w:val="single" w:sz="4" w:space="0" w:color="auto"/>
              <w:right w:val="single" w:sz="4" w:space="0" w:color="auto"/>
            </w:tcBorders>
            <w:shd w:val="clear" w:color="auto" w:fill="auto"/>
            <w:vAlign w:val="center"/>
            <w:hideMark/>
          </w:tcPr>
          <w:p w:rsidR="00D738A7" w:rsidRPr="00F44988" w:rsidRDefault="0034764F"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Lakër</w:t>
            </w:r>
            <w:r w:rsidR="00D738A7" w:rsidRPr="00F44988">
              <w:rPr>
                <w:rFonts w:ascii="Garamond" w:eastAsia="Times New Roman" w:hAnsi="Garamond"/>
                <w:color w:val="000000"/>
                <w:sz w:val="12"/>
                <w:szCs w:val="12"/>
                <w:lang w:val="sq-AL"/>
              </w:rPr>
              <w:t xml:space="preserve"> </w:t>
            </w:r>
            <w:r w:rsidR="00D5558F">
              <w:rPr>
                <w:rFonts w:ascii="Garamond" w:eastAsia="Times New Roman" w:hAnsi="Garamond"/>
                <w:color w:val="000000"/>
                <w:sz w:val="12"/>
                <w:szCs w:val="12"/>
                <w:lang w:val="sq-AL"/>
              </w:rPr>
              <w:t xml:space="preserve">e </w:t>
            </w:r>
            <w:r w:rsidR="00D738A7" w:rsidRPr="00F44988">
              <w:rPr>
                <w:rFonts w:ascii="Garamond" w:eastAsia="Times New Roman" w:hAnsi="Garamond"/>
                <w:color w:val="000000"/>
                <w:sz w:val="12"/>
                <w:szCs w:val="12"/>
                <w:lang w:val="sq-AL"/>
              </w:rPr>
              <w:t>Voskopit dhe Bilishtit,</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 xml:space="preserve">Qepa e </w:t>
            </w:r>
            <w:r w:rsidR="00D60CCA" w:rsidRPr="00F44988">
              <w:rPr>
                <w:rFonts w:ascii="Garamond" w:eastAsia="Times New Roman" w:hAnsi="Garamond"/>
                <w:color w:val="000000"/>
                <w:sz w:val="12"/>
                <w:szCs w:val="12"/>
                <w:lang w:val="sq-AL"/>
              </w:rPr>
              <w:t>Dishnicës</w:t>
            </w:r>
            <w:r w:rsidR="00D738A7" w:rsidRPr="00F44988">
              <w:rPr>
                <w:rFonts w:ascii="Garamond" w:eastAsia="Times New Roman" w:hAnsi="Garamond"/>
                <w:color w:val="000000"/>
                <w:sz w:val="12"/>
                <w:szCs w:val="12"/>
                <w:lang w:val="sq-AL"/>
              </w:rPr>
              <w:t>, e Mirasit,</w:t>
            </w:r>
            <w:r w:rsidR="0070541D" w:rsidRPr="00F44988">
              <w:rPr>
                <w:rFonts w:ascii="Garamond" w:eastAsia="Times New Roman" w:hAnsi="Garamond"/>
                <w:color w:val="000000"/>
                <w:sz w:val="12"/>
                <w:szCs w:val="12"/>
                <w:lang w:val="sq-AL"/>
              </w:rPr>
              <w:t xml:space="preserve"> </w:t>
            </w:r>
            <w:r w:rsidR="00D60CCA" w:rsidRPr="00F44988">
              <w:rPr>
                <w:rFonts w:ascii="Garamond" w:eastAsia="Times New Roman" w:hAnsi="Garamond"/>
                <w:color w:val="000000"/>
                <w:sz w:val="12"/>
                <w:szCs w:val="12"/>
                <w:lang w:val="sq-AL"/>
              </w:rPr>
              <w:t>qepujka</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0" w:type="pct"/>
            <w:tcBorders>
              <w:top w:val="nil"/>
              <w:left w:val="nil"/>
              <w:bottom w:val="single" w:sz="4" w:space="0" w:color="auto"/>
              <w:right w:val="single" w:sz="4" w:space="0" w:color="auto"/>
            </w:tcBorders>
            <w:shd w:val="clear" w:color="auto" w:fill="auto"/>
            <w:vAlign w:val="center"/>
            <w:hideMark/>
          </w:tcPr>
          <w:p w:rsidR="00D738A7" w:rsidRPr="00F44988" w:rsidRDefault="00D833A3"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Sherbelë</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dëllinjë, trëndafil i egër, tërfil i kuq, lule cani</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tcBorders>
              <w:top w:val="nil"/>
              <w:left w:val="single" w:sz="4" w:space="0" w:color="auto"/>
              <w:bottom w:val="single" w:sz="4" w:space="0" w:color="000000"/>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Pogradec</w:t>
            </w:r>
          </w:p>
        </w:tc>
        <w:tc>
          <w:tcPr>
            <w:tcW w:w="29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7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7037E4">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Moll</w:t>
            </w:r>
            <w:r w:rsidR="007037E4">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 xml:space="preserve"> </w:t>
            </w:r>
            <w:r w:rsidR="007037E4" w:rsidRPr="00F44988">
              <w:rPr>
                <w:rFonts w:ascii="Garamond" w:eastAsia="Times New Roman" w:hAnsi="Garamond"/>
                <w:color w:val="000000"/>
                <w:sz w:val="12"/>
                <w:szCs w:val="12"/>
                <w:lang w:val="sq-AL"/>
              </w:rPr>
              <w:t xml:space="preserve">rënetë, janothan, starkinke e </w:t>
            </w:r>
            <w:r w:rsidRPr="00F44988">
              <w:rPr>
                <w:rFonts w:ascii="Garamond" w:eastAsia="Times New Roman" w:hAnsi="Garamond"/>
                <w:color w:val="000000"/>
                <w:sz w:val="12"/>
                <w:szCs w:val="12"/>
                <w:lang w:val="sq-AL"/>
              </w:rPr>
              <w:t>Ko,</w:t>
            </w:r>
            <w:r w:rsidR="0070541D" w:rsidRPr="00F44988">
              <w:rPr>
                <w:rFonts w:ascii="Garamond" w:eastAsia="Times New Roman" w:hAnsi="Garamond"/>
                <w:color w:val="000000"/>
                <w:sz w:val="12"/>
                <w:szCs w:val="12"/>
                <w:lang w:val="sq-AL"/>
              </w:rPr>
              <w:t xml:space="preserve"> </w:t>
            </w:r>
            <w:r w:rsidR="007037E4" w:rsidRPr="00F44988">
              <w:rPr>
                <w:rFonts w:ascii="Garamond" w:eastAsia="Times New Roman" w:hAnsi="Garamond"/>
                <w:color w:val="000000"/>
                <w:sz w:val="12"/>
                <w:szCs w:val="12"/>
                <w:lang w:val="sq-AL"/>
              </w:rPr>
              <w:t>anurke, belfiore</w:t>
            </w:r>
            <w:r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7037E4" w:rsidRPr="00F44988">
              <w:rPr>
                <w:rFonts w:ascii="Garamond" w:eastAsia="Times New Roman" w:hAnsi="Garamond"/>
                <w:color w:val="000000"/>
                <w:sz w:val="12"/>
                <w:szCs w:val="12"/>
                <w:lang w:val="sq-AL"/>
              </w:rPr>
              <w:t>kumbull pistil, dardha dekanke</w:t>
            </w:r>
            <w:r w:rsidR="007037E4">
              <w:rPr>
                <w:rFonts w:ascii="Garamond" w:eastAsia="Times New Roman" w:hAnsi="Garamond"/>
                <w:color w:val="000000"/>
                <w:sz w:val="12"/>
                <w:szCs w:val="12"/>
                <w:lang w:val="sq-AL"/>
              </w:rPr>
              <w:t>,</w:t>
            </w:r>
            <w:r w:rsidR="007037E4" w:rsidRPr="00F44988">
              <w:rPr>
                <w:rFonts w:ascii="Garamond" w:eastAsia="Times New Roman" w:hAnsi="Garamond"/>
                <w:color w:val="000000"/>
                <w:sz w:val="12"/>
                <w:szCs w:val="12"/>
                <w:lang w:val="sq-AL"/>
              </w:rPr>
              <w:t xml:space="preserve"> dardha gorare</w:t>
            </w:r>
          </w:p>
        </w:tc>
        <w:tc>
          <w:tcPr>
            <w:tcW w:w="22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AB3C24">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Geshtenja e Zdervask</w:t>
            </w:r>
            <w:r w:rsidR="00AB3C24">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s</w:t>
            </w:r>
            <w:r w:rsidR="00AB3C24">
              <w:rPr>
                <w:rFonts w:ascii="Garamond" w:eastAsia="Times New Roman" w:hAnsi="Garamond"/>
                <w:color w:val="000000"/>
                <w:sz w:val="12"/>
                <w:szCs w:val="12"/>
                <w:lang w:val="sq-AL"/>
              </w:rPr>
              <w:t>,</w:t>
            </w:r>
            <w:r w:rsidRPr="00F44988">
              <w:rPr>
                <w:rFonts w:ascii="Garamond" w:eastAsia="Times New Roman" w:hAnsi="Garamond"/>
                <w:color w:val="000000"/>
                <w:sz w:val="12"/>
                <w:szCs w:val="12"/>
                <w:lang w:val="sq-AL"/>
              </w:rPr>
              <w:t xml:space="preserve"> </w:t>
            </w:r>
            <w:r w:rsidR="00AB3C24" w:rsidRPr="00F44988">
              <w:rPr>
                <w:rFonts w:ascii="Garamond" w:eastAsia="Times New Roman" w:hAnsi="Garamond"/>
                <w:color w:val="000000"/>
                <w:sz w:val="12"/>
                <w:szCs w:val="12"/>
                <w:lang w:val="sq-AL"/>
              </w:rPr>
              <w:t>arr</w:t>
            </w:r>
            <w:r w:rsidR="00AB3C24">
              <w:rPr>
                <w:rFonts w:ascii="Garamond" w:eastAsia="Times New Roman" w:hAnsi="Garamond"/>
                <w:color w:val="000000"/>
                <w:sz w:val="12"/>
                <w:szCs w:val="12"/>
                <w:lang w:val="sq-AL"/>
              </w:rPr>
              <w:t>ë</w:t>
            </w:r>
            <w:r w:rsidR="00AB3C24"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vendi,</w:t>
            </w:r>
            <w:r w:rsidR="0070541D" w:rsidRPr="00F44988">
              <w:rPr>
                <w:rFonts w:ascii="Garamond" w:eastAsia="Times New Roman" w:hAnsi="Garamond"/>
                <w:color w:val="000000"/>
                <w:sz w:val="12"/>
                <w:szCs w:val="12"/>
                <w:lang w:val="sq-AL"/>
              </w:rPr>
              <w:t xml:space="preserve"> </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Fasulja </w:t>
            </w:r>
            <w:r w:rsidR="00D60CCA" w:rsidRPr="00F44988">
              <w:rPr>
                <w:rFonts w:ascii="Garamond" w:eastAsia="Times New Roman" w:hAnsi="Garamond"/>
                <w:color w:val="000000"/>
                <w:sz w:val="12"/>
                <w:szCs w:val="12"/>
                <w:lang w:val="sq-AL"/>
              </w:rPr>
              <w:t>kokërrvogël</w:t>
            </w:r>
            <w:r w:rsidRPr="00F44988">
              <w:rPr>
                <w:rFonts w:ascii="Garamond" w:eastAsia="Times New Roman" w:hAnsi="Garamond"/>
                <w:color w:val="000000"/>
                <w:sz w:val="12"/>
                <w:szCs w:val="12"/>
                <w:lang w:val="sq-AL"/>
              </w:rPr>
              <w:t xml:space="preserve"> </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Domatja e Plases. Spec gogozhar</w:t>
            </w:r>
            <w:r w:rsidR="004C7D08">
              <w:rPr>
                <w:rFonts w:ascii="Garamond" w:eastAsia="Times New Roman" w:hAnsi="Garamond"/>
                <w:color w:val="000000"/>
                <w:sz w:val="12"/>
                <w:szCs w:val="12"/>
                <w:lang w:val="sq-AL"/>
              </w:rPr>
              <w:t xml:space="preserve">e </w:t>
            </w:r>
            <w:r w:rsidRPr="00F44988">
              <w:rPr>
                <w:rFonts w:ascii="Garamond" w:eastAsia="Times New Roman" w:hAnsi="Garamond"/>
                <w:color w:val="000000"/>
                <w:sz w:val="12"/>
                <w:szCs w:val="12"/>
                <w:lang w:val="sq-AL"/>
              </w:rPr>
              <w:t>Speci vethke,</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hundashke,</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poce</w:t>
            </w:r>
          </w:p>
        </w:tc>
        <w:tc>
          <w:tcPr>
            <w:tcW w:w="325" w:type="pct"/>
            <w:tcBorders>
              <w:top w:val="nil"/>
              <w:left w:val="nil"/>
              <w:bottom w:val="single" w:sz="4" w:space="0" w:color="auto"/>
              <w:right w:val="single" w:sz="4" w:space="0" w:color="auto"/>
            </w:tcBorders>
            <w:shd w:val="clear" w:color="auto" w:fill="auto"/>
            <w:vAlign w:val="center"/>
            <w:hideMark/>
          </w:tcPr>
          <w:p w:rsidR="00D738A7" w:rsidRPr="00F44988" w:rsidRDefault="004C7D08"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Lakër</w:t>
            </w:r>
            <w:r w:rsidR="00D738A7" w:rsidRPr="00F44988">
              <w:rPr>
                <w:rFonts w:ascii="Garamond" w:eastAsia="Times New Roman" w:hAnsi="Garamond"/>
                <w:color w:val="000000"/>
                <w:sz w:val="12"/>
                <w:szCs w:val="12"/>
                <w:lang w:val="sq-AL"/>
              </w:rPr>
              <w:t xml:space="preserve"> </w:t>
            </w:r>
            <w:r w:rsidR="00D5558F">
              <w:rPr>
                <w:rFonts w:ascii="Garamond" w:eastAsia="Times New Roman" w:hAnsi="Garamond"/>
                <w:color w:val="000000"/>
                <w:sz w:val="12"/>
                <w:szCs w:val="12"/>
                <w:lang w:val="sq-AL"/>
              </w:rPr>
              <w:t xml:space="preserve">e </w:t>
            </w:r>
            <w:r w:rsidR="00D738A7" w:rsidRPr="00F44988">
              <w:rPr>
                <w:rFonts w:ascii="Garamond" w:eastAsia="Times New Roman" w:hAnsi="Garamond"/>
                <w:color w:val="000000"/>
                <w:sz w:val="12"/>
                <w:szCs w:val="12"/>
                <w:lang w:val="sq-AL"/>
              </w:rPr>
              <w:t>Voskopit dhe Bilishtit,</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 xml:space="preserve">Qepa e </w:t>
            </w:r>
            <w:r w:rsidR="00D5558F" w:rsidRPr="00F44988">
              <w:rPr>
                <w:rFonts w:ascii="Garamond" w:eastAsia="Times New Roman" w:hAnsi="Garamond"/>
                <w:color w:val="000000"/>
                <w:sz w:val="12"/>
                <w:szCs w:val="12"/>
                <w:lang w:val="sq-AL"/>
              </w:rPr>
              <w:t>Dishnicës</w:t>
            </w:r>
            <w:r w:rsidR="00D738A7" w:rsidRPr="00F44988">
              <w:rPr>
                <w:rFonts w:ascii="Garamond" w:eastAsia="Times New Roman" w:hAnsi="Garamond"/>
                <w:color w:val="000000"/>
                <w:sz w:val="12"/>
                <w:szCs w:val="12"/>
                <w:lang w:val="sq-AL"/>
              </w:rPr>
              <w:t>, e Mirasit,</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E Linit,</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Tushemishtit</w:t>
            </w:r>
            <w:r w:rsidR="00D5558F">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Qepujka</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0" w:type="pct"/>
            <w:tcBorders>
              <w:top w:val="nil"/>
              <w:left w:val="nil"/>
              <w:bottom w:val="single" w:sz="4" w:space="0" w:color="auto"/>
              <w:right w:val="single" w:sz="4" w:space="0" w:color="auto"/>
            </w:tcBorders>
            <w:shd w:val="clear" w:color="auto" w:fill="auto"/>
            <w:vAlign w:val="center"/>
            <w:hideMark/>
          </w:tcPr>
          <w:p w:rsidR="00D738A7" w:rsidRPr="00F44988" w:rsidRDefault="00D833A3" w:rsidP="00D833A3">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Sherbelë</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dëllinj</w:t>
            </w:r>
            <w:r>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 xml:space="preserve">, trëndafil i egër, tërfil i kuq, lule ciani, mëllaga, bar blete, çaj mali, zhumbricë </w:t>
            </w:r>
            <w:r w:rsidR="00D738A7" w:rsidRPr="00F44988">
              <w:rPr>
                <w:rFonts w:ascii="Garamond" w:eastAsia="Times New Roman" w:hAnsi="Garamond"/>
                <w:color w:val="000000"/>
                <w:sz w:val="12"/>
                <w:szCs w:val="12"/>
                <w:lang w:val="sq-AL"/>
              </w:rPr>
              <w:t>(timus)</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Koran,</w:t>
            </w:r>
            <w:r w:rsidR="0070541D" w:rsidRPr="00F44988">
              <w:rPr>
                <w:rFonts w:ascii="Garamond" w:eastAsia="Times New Roman" w:hAnsi="Garamond"/>
                <w:color w:val="000000"/>
                <w:sz w:val="12"/>
                <w:szCs w:val="12"/>
                <w:lang w:val="sq-AL"/>
              </w:rPr>
              <w:t xml:space="preserve"> </w:t>
            </w:r>
            <w:r w:rsidR="00D833A3" w:rsidRPr="00F44988">
              <w:rPr>
                <w:rFonts w:ascii="Garamond" w:eastAsia="Times New Roman" w:hAnsi="Garamond"/>
                <w:color w:val="000000"/>
                <w:sz w:val="12"/>
                <w:szCs w:val="12"/>
                <w:lang w:val="sq-AL"/>
              </w:rPr>
              <w:t>belushk</w:t>
            </w:r>
          </w:p>
        </w:tc>
      </w:tr>
      <w:tr w:rsidR="004B2CE3" w:rsidRPr="00F44988" w:rsidTr="004B2CE3">
        <w:trPr>
          <w:trHeight w:val="139"/>
          <w:jc w:val="center"/>
        </w:trPr>
        <w:tc>
          <w:tcPr>
            <w:tcW w:w="172" w:type="pct"/>
            <w:vMerge/>
            <w:tcBorders>
              <w:top w:val="nil"/>
              <w:left w:val="single" w:sz="4" w:space="0" w:color="auto"/>
              <w:bottom w:val="single" w:sz="4" w:space="0" w:color="000000"/>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Devoll</w:t>
            </w:r>
          </w:p>
        </w:tc>
        <w:tc>
          <w:tcPr>
            <w:tcW w:w="29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7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Kumbull pistil,</w:t>
            </w:r>
            <w:r w:rsidR="0070541D" w:rsidRPr="00F44988">
              <w:rPr>
                <w:rFonts w:ascii="Garamond" w:eastAsia="Times New Roman" w:hAnsi="Garamond"/>
                <w:color w:val="000000"/>
                <w:sz w:val="12"/>
                <w:szCs w:val="12"/>
                <w:lang w:val="sq-AL"/>
              </w:rPr>
              <w:t xml:space="preserve"> </w:t>
            </w:r>
            <w:r w:rsidR="007037E4" w:rsidRPr="00F44988">
              <w:rPr>
                <w:rFonts w:ascii="Garamond" w:eastAsia="Times New Roman" w:hAnsi="Garamond"/>
                <w:color w:val="000000"/>
                <w:sz w:val="12"/>
                <w:szCs w:val="12"/>
                <w:lang w:val="sq-AL"/>
              </w:rPr>
              <w:t>qershi, molle</w:t>
            </w:r>
          </w:p>
        </w:tc>
        <w:tc>
          <w:tcPr>
            <w:tcW w:w="226" w:type="pct"/>
            <w:tcBorders>
              <w:top w:val="nil"/>
              <w:left w:val="nil"/>
              <w:bottom w:val="single" w:sz="4" w:space="0" w:color="auto"/>
              <w:right w:val="single" w:sz="4" w:space="0" w:color="auto"/>
            </w:tcBorders>
            <w:shd w:val="clear" w:color="auto" w:fill="auto"/>
            <w:vAlign w:val="center"/>
            <w:hideMark/>
          </w:tcPr>
          <w:p w:rsidR="00D738A7" w:rsidRPr="00F44988" w:rsidRDefault="00AB3C24" w:rsidP="00AB3C24">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Gështenja</w:t>
            </w:r>
            <w:r>
              <w:rPr>
                <w:rFonts w:ascii="Garamond" w:eastAsia="Times New Roman" w:hAnsi="Garamond"/>
                <w:color w:val="000000"/>
                <w:sz w:val="12"/>
                <w:szCs w:val="12"/>
                <w:lang w:val="sq-AL"/>
              </w:rPr>
              <w:t xml:space="preserve"> e Zdervaskës, </w:t>
            </w:r>
            <w:r w:rsidRPr="00F44988">
              <w:rPr>
                <w:rFonts w:ascii="Garamond" w:eastAsia="Times New Roman" w:hAnsi="Garamond"/>
                <w:color w:val="000000"/>
                <w:sz w:val="12"/>
                <w:szCs w:val="12"/>
                <w:lang w:val="sq-AL"/>
              </w:rPr>
              <w:t>arr</w:t>
            </w:r>
            <w:r>
              <w:rPr>
                <w:rFonts w:ascii="Garamond" w:eastAsia="Times New Roman" w:hAnsi="Garamond"/>
                <w:color w:val="000000"/>
                <w:sz w:val="12"/>
                <w:szCs w:val="12"/>
                <w:lang w:val="sq-AL"/>
              </w:rPr>
              <w:t xml:space="preserve">ë </w:t>
            </w:r>
            <w:r w:rsidR="00D738A7" w:rsidRPr="00F44988">
              <w:rPr>
                <w:rFonts w:ascii="Garamond" w:eastAsia="Times New Roman" w:hAnsi="Garamond"/>
                <w:color w:val="000000"/>
                <w:sz w:val="12"/>
                <w:szCs w:val="12"/>
                <w:lang w:val="sq-AL"/>
              </w:rPr>
              <w:t>vendi</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Hoçishtare dhe Trenare</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Patate</w:t>
            </w:r>
          </w:p>
        </w:tc>
        <w:tc>
          <w:tcPr>
            <w:tcW w:w="241"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Domatja e Plases. Spec gogozhar</w:t>
            </w:r>
            <w:r w:rsidR="00D5558F">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Speci vethke,</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hundashke,</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poce</w:t>
            </w:r>
          </w:p>
        </w:tc>
        <w:tc>
          <w:tcPr>
            <w:tcW w:w="325" w:type="pct"/>
            <w:tcBorders>
              <w:top w:val="nil"/>
              <w:left w:val="nil"/>
              <w:bottom w:val="single" w:sz="4" w:space="0" w:color="auto"/>
              <w:right w:val="single" w:sz="4" w:space="0" w:color="auto"/>
            </w:tcBorders>
            <w:shd w:val="clear" w:color="auto" w:fill="auto"/>
            <w:vAlign w:val="center"/>
            <w:hideMark/>
          </w:tcPr>
          <w:p w:rsidR="00D738A7" w:rsidRPr="00F44988" w:rsidRDefault="00D5558F"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Lakër</w:t>
            </w:r>
            <w:r>
              <w:rPr>
                <w:rFonts w:ascii="Garamond" w:eastAsia="Times New Roman" w:hAnsi="Garamond"/>
                <w:color w:val="000000"/>
                <w:sz w:val="12"/>
                <w:szCs w:val="12"/>
                <w:lang w:val="sq-AL"/>
              </w:rPr>
              <w:t xml:space="preserve"> e</w:t>
            </w:r>
            <w:r w:rsidR="00D738A7" w:rsidRPr="00F44988">
              <w:rPr>
                <w:rFonts w:ascii="Garamond" w:eastAsia="Times New Roman" w:hAnsi="Garamond"/>
                <w:color w:val="000000"/>
                <w:sz w:val="12"/>
                <w:szCs w:val="12"/>
                <w:lang w:val="sq-AL"/>
              </w:rPr>
              <w:t xml:space="preserve"> Voskopit dhe Bilishtit,</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Qepa e Dishnices, e Mirasit,</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Qepujka Hudhra e Korces</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0" w:type="pct"/>
            <w:tcBorders>
              <w:top w:val="nil"/>
              <w:left w:val="nil"/>
              <w:bottom w:val="single" w:sz="4" w:space="0" w:color="auto"/>
              <w:right w:val="single" w:sz="4" w:space="0" w:color="auto"/>
            </w:tcBorders>
            <w:shd w:val="clear" w:color="auto" w:fill="auto"/>
            <w:vAlign w:val="center"/>
            <w:hideMark/>
          </w:tcPr>
          <w:p w:rsidR="00D738A7" w:rsidRPr="00F44988" w:rsidRDefault="00D833A3"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Sherbelë</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dëllinjë, trëndafil i egër, tërfil i kuq, lule ciani, mëllaga, bar blete,</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çaj</w:t>
            </w:r>
            <w:r w:rsidR="00D738A7" w:rsidRPr="00F44988">
              <w:rPr>
                <w:rFonts w:ascii="Garamond" w:eastAsia="Times New Roman" w:hAnsi="Garamond"/>
                <w:color w:val="000000"/>
                <w:sz w:val="12"/>
                <w:szCs w:val="12"/>
                <w:lang w:val="sq-AL"/>
              </w:rPr>
              <w:t xml:space="preserve"> mali,</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zhumbricë</w:t>
            </w:r>
            <w:r w:rsidR="00D738A7" w:rsidRPr="00F44988">
              <w:rPr>
                <w:rFonts w:ascii="Garamond" w:eastAsia="Times New Roman" w:hAnsi="Garamond"/>
                <w:color w:val="000000"/>
                <w:sz w:val="12"/>
                <w:szCs w:val="12"/>
                <w:lang w:val="sq-AL"/>
              </w:rPr>
              <w:t xml:space="preserve"> (timus)</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tcBorders>
              <w:top w:val="nil"/>
              <w:left w:val="single" w:sz="4" w:space="0" w:color="auto"/>
              <w:bottom w:val="single" w:sz="4" w:space="0" w:color="000000"/>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Pustec</w:t>
            </w:r>
          </w:p>
        </w:tc>
        <w:tc>
          <w:tcPr>
            <w:tcW w:w="29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Veren</w:t>
            </w:r>
          </w:p>
        </w:tc>
        <w:tc>
          <w:tcPr>
            <w:tcW w:w="27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Lajthi</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1" w:type="pct"/>
            <w:tcBorders>
              <w:top w:val="nil"/>
              <w:left w:val="nil"/>
              <w:bottom w:val="single" w:sz="4" w:space="0" w:color="auto"/>
              <w:right w:val="single" w:sz="4" w:space="0" w:color="auto"/>
            </w:tcBorders>
            <w:shd w:val="clear" w:color="auto" w:fill="auto"/>
            <w:vAlign w:val="center"/>
            <w:hideMark/>
          </w:tcPr>
          <w:p w:rsidR="00D738A7" w:rsidRPr="00F44988" w:rsidRDefault="00B141BF"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Djathë</w:t>
            </w:r>
            <w:r w:rsidR="00D738A7"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dhie, lope</w:t>
            </w:r>
          </w:p>
        </w:tc>
        <w:tc>
          <w:tcPr>
            <w:tcW w:w="220" w:type="pct"/>
            <w:tcBorders>
              <w:top w:val="nil"/>
              <w:left w:val="nil"/>
              <w:bottom w:val="single" w:sz="4" w:space="0" w:color="auto"/>
              <w:right w:val="single" w:sz="4" w:space="0" w:color="auto"/>
            </w:tcBorders>
            <w:shd w:val="clear" w:color="auto" w:fill="auto"/>
            <w:vAlign w:val="center"/>
            <w:hideMark/>
          </w:tcPr>
          <w:p w:rsidR="00D738A7" w:rsidRPr="00F44988" w:rsidRDefault="00D833A3" w:rsidP="00D833A3">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Sherbelë</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dëllinj</w:t>
            </w:r>
            <w:r>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 xml:space="preserve">, trëndafil </w:t>
            </w:r>
            <w:r>
              <w:rPr>
                <w:rFonts w:ascii="Garamond" w:eastAsia="Times New Roman" w:hAnsi="Garamond"/>
                <w:color w:val="000000"/>
                <w:sz w:val="12"/>
                <w:szCs w:val="12"/>
                <w:lang w:val="sq-AL"/>
              </w:rPr>
              <w:t>i</w:t>
            </w:r>
            <w:r w:rsidRPr="00F44988">
              <w:rPr>
                <w:rFonts w:ascii="Garamond" w:eastAsia="Times New Roman" w:hAnsi="Garamond"/>
                <w:color w:val="000000"/>
                <w:sz w:val="12"/>
                <w:szCs w:val="12"/>
                <w:lang w:val="sq-AL"/>
              </w:rPr>
              <w:t xml:space="preserve"> egër, tërfil </w:t>
            </w:r>
            <w:r>
              <w:rPr>
                <w:rFonts w:ascii="Garamond" w:eastAsia="Times New Roman" w:hAnsi="Garamond"/>
                <w:color w:val="000000"/>
                <w:sz w:val="12"/>
                <w:szCs w:val="12"/>
                <w:lang w:val="sq-AL"/>
              </w:rPr>
              <w:t>i</w:t>
            </w:r>
            <w:r w:rsidRPr="00F44988">
              <w:rPr>
                <w:rFonts w:ascii="Garamond" w:eastAsia="Times New Roman" w:hAnsi="Garamond"/>
                <w:color w:val="000000"/>
                <w:sz w:val="12"/>
                <w:szCs w:val="12"/>
                <w:lang w:val="sq-AL"/>
              </w:rPr>
              <w:t xml:space="preserve"> kuq, lule ciani, mëllaga, </w:t>
            </w:r>
            <w:r w:rsidRPr="00F44988">
              <w:rPr>
                <w:rFonts w:ascii="Garamond" w:eastAsia="Times New Roman" w:hAnsi="Garamond"/>
                <w:color w:val="000000"/>
                <w:sz w:val="12"/>
                <w:szCs w:val="12"/>
                <w:lang w:val="sq-AL"/>
              </w:rPr>
              <w:lastRenderedPageBreak/>
              <w:t xml:space="preserve">bar blete, çaj mali, zhumbricë </w:t>
            </w:r>
            <w:r w:rsidR="00D738A7" w:rsidRPr="00F44988">
              <w:rPr>
                <w:rFonts w:ascii="Garamond" w:eastAsia="Times New Roman" w:hAnsi="Garamond"/>
                <w:color w:val="000000"/>
                <w:sz w:val="12"/>
                <w:szCs w:val="12"/>
                <w:lang w:val="sq-AL"/>
              </w:rPr>
              <w:t>(timus)</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lastRenderedPageBreak/>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Cirona,</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Krapi,</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Merena</w:t>
            </w:r>
          </w:p>
        </w:tc>
      </w:tr>
      <w:tr w:rsidR="004B2CE3" w:rsidRPr="00F44988" w:rsidTr="004B2CE3">
        <w:trPr>
          <w:trHeight w:val="139"/>
          <w:jc w:val="center"/>
        </w:trPr>
        <w:tc>
          <w:tcPr>
            <w:tcW w:w="172" w:type="pct"/>
            <w:vMerge w:val="restart"/>
            <w:tcBorders>
              <w:top w:val="nil"/>
              <w:left w:val="single" w:sz="4" w:space="0" w:color="auto"/>
              <w:bottom w:val="nil"/>
              <w:right w:val="single" w:sz="4" w:space="0" w:color="auto"/>
            </w:tcBorders>
            <w:shd w:val="clear" w:color="auto" w:fill="auto"/>
            <w:noWrap/>
            <w:textDirection w:val="btLr"/>
            <w:vAlign w:val="center"/>
            <w:hideMark/>
          </w:tcPr>
          <w:p w:rsidR="00D738A7" w:rsidRPr="00F44988" w:rsidRDefault="008E7FE3" w:rsidP="008E7FE3">
            <w:pPr>
              <w:spacing w:after="0" w:line="240" w:lineRule="auto"/>
              <w:ind w:left="113" w:right="113"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lastRenderedPageBreak/>
              <w:t>KUKËS</w:t>
            </w: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8401E3">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Kuk</w:t>
            </w:r>
            <w:r w:rsidR="008401E3">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s</w:t>
            </w:r>
          </w:p>
        </w:tc>
        <w:tc>
          <w:tcPr>
            <w:tcW w:w="29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60CCA">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E Kuk</w:t>
            </w:r>
            <w:r w:rsidR="00D60CCA">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sit</w:t>
            </w:r>
          </w:p>
        </w:tc>
        <w:tc>
          <w:tcPr>
            <w:tcW w:w="209" w:type="pct"/>
            <w:tcBorders>
              <w:top w:val="nil"/>
              <w:left w:val="nil"/>
              <w:bottom w:val="single" w:sz="4" w:space="0" w:color="auto"/>
              <w:right w:val="single" w:sz="4" w:space="0" w:color="auto"/>
            </w:tcBorders>
            <w:shd w:val="clear" w:color="auto" w:fill="auto"/>
            <w:vAlign w:val="center"/>
            <w:hideMark/>
          </w:tcPr>
          <w:p w:rsidR="00D738A7" w:rsidRPr="00F44988" w:rsidRDefault="00D60CCA" w:rsidP="00D738A7">
            <w:pPr>
              <w:spacing w:after="0" w:line="240" w:lineRule="auto"/>
              <w:ind w:firstLine="0"/>
              <w:jc w:val="center"/>
              <w:rPr>
                <w:rFonts w:ascii="Garamond" w:eastAsia="Times New Roman" w:hAnsi="Garamond"/>
                <w:color w:val="000000"/>
                <w:sz w:val="12"/>
                <w:szCs w:val="12"/>
                <w:lang w:val="sq-AL"/>
              </w:rPr>
            </w:pPr>
            <w:r>
              <w:rPr>
                <w:rFonts w:ascii="Garamond" w:eastAsia="Times New Roman" w:hAnsi="Garamond"/>
                <w:color w:val="000000"/>
                <w:sz w:val="12"/>
                <w:szCs w:val="12"/>
                <w:lang w:val="sq-AL"/>
              </w:rPr>
              <w:t xml:space="preserve">E </w:t>
            </w:r>
            <w:r w:rsidR="00D738A7" w:rsidRPr="00F44988">
              <w:rPr>
                <w:rFonts w:ascii="Garamond" w:eastAsia="Times New Roman" w:hAnsi="Garamond"/>
                <w:color w:val="000000"/>
                <w:sz w:val="12"/>
                <w:szCs w:val="12"/>
                <w:lang w:val="sq-AL"/>
              </w:rPr>
              <w:t>Shishtavecit</w:t>
            </w:r>
          </w:p>
        </w:tc>
        <w:tc>
          <w:tcPr>
            <w:tcW w:w="24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Thane,</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Manaferre</w:t>
            </w:r>
          </w:p>
        </w:tc>
        <w:tc>
          <w:tcPr>
            <w:tcW w:w="231"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Dele Rude,</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 xml:space="preserve">Caporja e </w:t>
            </w:r>
            <w:r w:rsidR="00B141BF" w:rsidRPr="00F44988">
              <w:rPr>
                <w:rFonts w:ascii="Garamond" w:eastAsia="Times New Roman" w:hAnsi="Garamond"/>
                <w:color w:val="000000"/>
                <w:sz w:val="12"/>
                <w:szCs w:val="12"/>
                <w:lang w:val="sq-AL"/>
              </w:rPr>
              <w:t>Dragobisë</w:t>
            </w:r>
          </w:p>
        </w:tc>
        <w:tc>
          <w:tcPr>
            <w:tcW w:w="220"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833A3">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Boronic</w:t>
            </w:r>
            <w:r w:rsidR="00D833A3">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 xml:space="preserve"> e </w:t>
            </w:r>
            <w:r w:rsidR="00D833A3" w:rsidRPr="00F44988">
              <w:rPr>
                <w:rFonts w:ascii="Garamond" w:eastAsia="Times New Roman" w:hAnsi="Garamond"/>
                <w:color w:val="000000"/>
                <w:sz w:val="12"/>
                <w:szCs w:val="12"/>
                <w:lang w:val="sq-AL"/>
              </w:rPr>
              <w:t>egër</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Mish Vici I Thate</w:t>
            </w:r>
          </w:p>
        </w:tc>
        <w:tc>
          <w:tcPr>
            <w:tcW w:w="248" w:type="pct"/>
            <w:tcBorders>
              <w:top w:val="nil"/>
              <w:left w:val="nil"/>
              <w:bottom w:val="single" w:sz="4" w:space="0" w:color="auto"/>
              <w:right w:val="single" w:sz="4" w:space="0" w:color="auto"/>
            </w:tcBorders>
            <w:shd w:val="clear" w:color="auto" w:fill="auto"/>
            <w:vAlign w:val="center"/>
            <w:hideMark/>
          </w:tcPr>
          <w:p w:rsidR="00D738A7" w:rsidRPr="00F44988" w:rsidRDefault="00B141BF"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Reçel</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komposto</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tcBorders>
              <w:top w:val="nil"/>
              <w:left w:val="single" w:sz="4" w:space="0" w:color="auto"/>
              <w:bottom w:val="nil"/>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Has</w:t>
            </w:r>
          </w:p>
        </w:tc>
        <w:tc>
          <w:tcPr>
            <w:tcW w:w="29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7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Kumbull e thate e Hasit</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Thane</w:t>
            </w:r>
          </w:p>
        </w:tc>
        <w:tc>
          <w:tcPr>
            <w:tcW w:w="231" w:type="pct"/>
            <w:tcBorders>
              <w:top w:val="nil"/>
              <w:left w:val="nil"/>
              <w:bottom w:val="single" w:sz="4" w:space="0" w:color="auto"/>
              <w:right w:val="single" w:sz="4" w:space="0" w:color="auto"/>
            </w:tcBorders>
            <w:shd w:val="clear" w:color="auto" w:fill="auto"/>
            <w:vAlign w:val="center"/>
            <w:hideMark/>
          </w:tcPr>
          <w:p w:rsidR="00D738A7" w:rsidRPr="00F44988" w:rsidRDefault="00B141BF" w:rsidP="00D738A7">
            <w:pPr>
              <w:spacing w:after="0" w:line="240" w:lineRule="auto"/>
              <w:ind w:firstLine="0"/>
              <w:jc w:val="center"/>
              <w:rPr>
                <w:rFonts w:ascii="Garamond" w:eastAsia="Times New Roman" w:hAnsi="Garamond"/>
                <w:color w:val="000000"/>
                <w:sz w:val="12"/>
                <w:szCs w:val="12"/>
                <w:lang w:val="sq-AL"/>
              </w:rPr>
            </w:pPr>
            <w:r>
              <w:rPr>
                <w:rFonts w:ascii="Garamond" w:eastAsia="Times New Roman" w:hAnsi="Garamond"/>
                <w:color w:val="000000"/>
                <w:sz w:val="12"/>
                <w:szCs w:val="12"/>
                <w:lang w:val="sq-AL"/>
              </w:rPr>
              <w:t>Dhia e Hasit</w:t>
            </w:r>
          </w:p>
        </w:tc>
        <w:tc>
          <w:tcPr>
            <w:tcW w:w="22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Mish keci, mish I thate</w:t>
            </w:r>
          </w:p>
        </w:tc>
        <w:tc>
          <w:tcPr>
            <w:tcW w:w="248" w:type="pct"/>
            <w:tcBorders>
              <w:top w:val="nil"/>
              <w:left w:val="nil"/>
              <w:bottom w:val="single" w:sz="4" w:space="0" w:color="auto"/>
              <w:right w:val="single" w:sz="4" w:space="0" w:color="auto"/>
            </w:tcBorders>
            <w:shd w:val="clear" w:color="auto" w:fill="auto"/>
            <w:vAlign w:val="center"/>
            <w:hideMark/>
          </w:tcPr>
          <w:p w:rsidR="00D738A7" w:rsidRPr="00F44988" w:rsidRDefault="00B141BF"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Reçel</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komposto</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tcBorders>
              <w:top w:val="nil"/>
              <w:left w:val="single" w:sz="4" w:space="0" w:color="auto"/>
              <w:bottom w:val="nil"/>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8401E3">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Tropoj</w:t>
            </w:r>
            <w:r w:rsidR="008401E3">
              <w:rPr>
                <w:rFonts w:ascii="Garamond" w:eastAsia="Times New Roman" w:hAnsi="Garamond"/>
                <w:color w:val="000000"/>
                <w:sz w:val="12"/>
                <w:szCs w:val="12"/>
                <w:lang w:val="sq-AL"/>
              </w:rPr>
              <w:t>ë</w:t>
            </w:r>
          </w:p>
        </w:tc>
        <w:tc>
          <w:tcPr>
            <w:tcW w:w="29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7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7037E4">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Kumbulla e Tropoj</w:t>
            </w:r>
            <w:r w:rsidR="007037E4">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s; Thana</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Arrat</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0"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833A3">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Boronic</w:t>
            </w:r>
            <w:r w:rsidR="00D833A3">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 xml:space="preserve"> e </w:t>
            </w:r>
            <w:r w:rsidR="00D833A3" w:rsidRPr="00F44988">
              <w:rPr>
                <w:rFonts w:ascii="Garamond" w:eastAsia="Times New Roman" w:hAnsi="Garamond"/>
                <w:color w:val="000000"/>
                <w:sz w:val="12"/>
                <w:szCs w:val="12"/>
                <w:lang w:val="sq-AL"/>
              </w:rPr>
              <w:t>egër</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Oshaf</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val="restart"/>
            <w:tcBorders>
              <w:top w:val="single" w:sz="4" w:space="0" w:color="auto"/>
              <w:left w:val="single" w:sz="4" w:space="0" w:color="auto"/>
              <w:bottom w:val="nil"/>
              <w:right w:val="single" w:sz="4" w:space="0" w:color="auto"/>
            </w:tcBorders>
            <w:shd w:val="clear" w:color="auto" w:fill="auto"/>
            <w:noWrap/>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LEZH</w:t>
            </w:r>
            <w:r w:rsidR="008E7FE3">
              <w:rPr>
                <w:rFonts w:ascii="Garamond" w:eastAsia="Times New Roman" w:hAnsi="Garamond"/>
                <w:color w:val="000000"/>
                <w:sz w:val="12"/>
                <w:szCs w:val="12"/>
                <w:lang w:val="sq-AL"/>
              </w:rPr>
              <w:t>Ë</w:t>
            </w: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8401E3">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Lezh</w:t>
            </w:r>
            <w:r w:rsidR="008401E3">
              <w:rPr>
                <w:rFonts w:ascii="Garamond" w:eastAsia="Times New Roman" w:hAnsi="Garamond"/>
                <w:color w:val="000000"/>
                <w:sz w:val="12"/>
                <w:szCs w:val="12"/>
                <w:lang w:val="sq-AL"/>
              </w:rPr>
              <w:t>ë</w:t>
            </w:r>
          </w:p>
        </w:tc>
        <w:tc>
          <w:tcPr>
            <w:tcW w:w="29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6B5B52">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Kallmet,</w:t>
            </w:r>
            <w:r w:rsidR="0070541D" w:rsidRPr="00F44988">
              <w:rPr>
                <w:rFonts w:ascii="Garamond" w:eastAsia="Times New Roman" w:hAnsi="Garamond"/>
                <w:color w:val="000000"/>
                <w:sz w:val="12"/>
                <w:szCs w:val="12"/>
                <w:lang w:val="sq-AL"/>
              </w:rPr>
              <w:t xml:space="preserve"> </w:t>
            </w:r>
            <w:r w:rsidR="006B5B52" w:rsidRPr="00F44988">
              <w:rPr>
                <w:rFonts w:ascii="Garamond" w:eastAsia="Times New Roman" w:hAnsi="Garamond"/>
                <w:color w:val="000000"/>
                <w:sz w:val="12"/>
                <w:szCs w:val="12"/>
                <w:lang w:val="sq-AL"/>
              </w:rPr>
              <w:t>ulliri i bardh</w:t>
            </w:r>
            <w:r w:rsidR="006B5B52">
              <w:rPr>
                <w:rFonts w:ascii="Garamond" w:eastAsia="Times New Roman" w:hAnsi="Garamond"/>
                <w:color w:val="000000"/>
                <w:sz w:val="12"/>
                <w:szCs w:val="12"/>
                <w:lang w:val="sq-AL"/>
              </w:rPr>
              <w:t>ë</w:t>
            </w:r>
            <w:r w:rsidR="006B5B52" w:rsidRPr="00F44988">
              <w:rPr>
                <w:rFonts w:ascii="Garamond" w:eastAsia="Times New Roman" w:hAnsi="Garamond"/>
                <w:color w:val="000000"/>
                <w:sz w:val="12"/>
                <w:szCs w:val="12"/>
                <w:lang w:val="sq-AL"/>
              </w:rPr>
              <w:t xml:space="preserve"> i</w:t>
            </w:r>
            <w:r w:rsidRPr="00F44988">
              <w:rPr>
                <w:rFonts w:ascii="Garamond" w:eastAsia="Times New Roman" w:hAnsi="Garamond"/>
                <w:color w:val="000000"/>
                <w:sz w:val="12"/>
                <w:szCs w:val="12"/>
                <w:lang w:val="sq-AL"/>
              </w:rPr>
              <w:t xml:space="preserve"> Kruj</w:t>
            </w:r>
            <w:r w:rsidR="006B5B52">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s</w:t>
            </w:r>
            <w:r w:rsidR="006B5B52" w:rsidRPr="00F44988">
              <w:rPr>
                <w:rFonts w:ascii="Garamond" w:eastAsia="Times New Roman" w:hAnsi="Garamond"/>
                <w:color w:val="000000"/>
                <w:sz w:val="12"/>
                <w:szCs w:val="12"/>
                <w:lang w:val="sq-AL"/>
              </w:rPr>
              <w:t xml:space="preserve">, i </w:t>
            </w:r>
            <w:r w:rsidR="006B5B52">
              <w:rPr>
                <w:rFonts w:ascii="Garamond" w:eastAsia="Times New Roman" w:hAnsi="Garamond"/>
                <w:color w:val="000000"/>
                <w:sz w:val="12"/>
                <w:szCs w:val="12"/>
                <w:lang w:val="sq-AL"/>
              </w:rPr>
              <w:t>Gjormit</w:t>
            </w:r>
            <w:r w:rsidR="0070541D" w:rsidRPr="00F44988">
              <w:rPr>
                <w:rFonts w:ascii="Garamond" w:eastAsia="Times New Roman" w:hAnsi="Garamond"/>
                <w:color w:val="000000"/>
                <w:sz w:val="12"/>
                <w:szCs w:val="12"/>
                <w:lang w:val="sq-AL"/>
              </w:rPr>
              <w:t xml:space="preserve"> </w:t>
            </w:r>
          </w:p>
        </w:tc>
        <w:tc>
          <w:tcPr>
            <w:tcW w:w="22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Kallmet,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Tajga e Vinjollit</w:t>
            </w:r>
          </w:p>
        </w:tc>
        <w:tc>
          <w:tcPr>
            <w:tcW w:w="27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7037E4">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Sheg</w:t>
            </w:r>
            <w:r w:rsidR="007037E4">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AB3C24" w:rsidRPr="00F44988">
              <w:rPr>
                <w:rFonts w:ascii="Garamond" w:eastAsia="Times New Roman" w:hAnsi="Garamond"/>
                <w:color w:val="000000"/>
                <w:sz w:val="12"/>
                <w:szCs w:val="12"/>
                <w:lang w:val="sq-AL"/>
              </w:rPr>
              <w:t>bostanore</w:t>
            </w:r>
          </w:p>
        </w:tc>
        <w:tc>
          <w:tcPr>
            <w:tcW w:w="226" w:type="pct"/>
            <w:tcBorders>
              <w:top w:val="nil"/>
              <w:left w:val="nil"/>
              <w:bottom w:val="single" w:sz="4" w:space="0" w:color="auto"/>
              <w:right w:val="single" w:sz="4" w:space="0" w:color="auto"/>
            </w:tcBorders>
            <w:shd w:val="clear" w:color="auto" w:fill="auto"/>
            <w:vAlign w:val="center"/>
            <w:hideMark/>
          </w:tcPr>
          <w:p w:rsidR="00D738A7" w:rsidRPr="00F44988" w:rsidRDefault="00AB3C24"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Gështenja</w:t>
            </w:r>
            <w:r w:rsidR="00D738A7" w:rsidRPr="00F44988">
              <w:rPr>
                <w:rFonts w:ascii="Garamond" w:eastAsia="Times New Roman" w:hAnsi="Garamond"/>
                <w:color w:val="000000"/>
                <w:sz w:val="12"/>
                <w:szCs w:val="12"/>
                <w:lang w:val="sq-AL"/>
              </w:rPr>
              <w:t xml:space="preserve"> e Kashnjetit</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Kallmet</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1"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B141BF">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Dhia Lara,</w:t>
            </w:r>
            <w:r w:rsidR="0070541D" w:rsidRPr="00F44988">
              <w:rPr>
                <w:rFonts w:ascii="Garamond" w:eastAsia="Times New Roman" w:hAnsi="Garamond"/>
                <w:color w:val="000000"/>
                <w:sz w:val="12"/>
                <w:szCs w:val="12"/>
                <w:lang w:val="sq-AL"/>
              </w:rPr>
              <w:t xml:space="preserve"> </w:t>
            </w:r>
            <w:r w:rsidR="00B141BF" w:rsidRPr="00F44988">
              <w:rPr>
                <w:rFonts w:ascii="Garamond" w:eastAsia="Times New Roman" w:hAnsi="Garamond"/>
                <w:color w:val="000000"/>
                <w:sz w:val="12"/>
                <w:szCs w:val="12"/>
                <w:lang w:val="sq-AL"/>
              </w:rPr>
              <w:t>djathë i dhisë</w:t>
            </w:r>
            <w:r w:rsidRPr="00F44988">
              <w:rPr>
                <w:rFonts w:ascii="Garamond" w:eastAsia="Times New Roman" w:hAnsi="Garamond"/>
                <w:color w:val="000000"/>
                <w:sz w:val="12"/>
                <w:szCs w:val="12"/>
                <w:lang w:val="sq-AL"/>
              </w:rPr>
              <w:t xml:space="preserve"> s</w:t>
            </w:r>
            <w:r w:rsidR="00B141BF">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 xml:space="preserve"> Veles,</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Kunor,</w:t>
            </w:r>
            <w:r w:rsidR="0070541D" w:rsidRPr="00F44988">
              <w:rPr>
                <w:rFonts w:ascii="Garamond" w:eastAsia="Times New Roman" w:hAnsi="Garamond"/>
                <w:color w:val="000000"/>
                <w:sz w:val="12"/>
                <w:szCs w:val="12"/>
                <w:lang w:val="sq-AL"/>
              </w:rPr>
              <w:t xml:space="preserve"> </w:t>
            </w:r>
            <w:r w:rsidR="00D833A3" w:rsidRPr="00F44988">
              <w:rPr>
                <w:rFonts w:ascii="Garamond" w:eastAsia="Times New Roman" w:hAnsi="Garamond"/>
                <w:color w:val="000000"/>
                <w:sz w:val="12"/>
                <w:szCs w:val="12"/>
                <w:lang w:val="sq-AL"/>
              </w:rPr>
              <w:t xml:space="preserve">mish </w:t>
            </w:r>
            <w:r w:rsidRPr="00F44988">
              <w:rPr>
                <w:rFonts w:ascii="Garamond" w:eastAsia="Times New Roman" w:hAnsi="Garamond"/>
                <w:color w:val="000000"/>
                <w:sz w:val="12"/>
                <w:szCs w:val="12"/>
                <w:lang w:val="sq-AL"/>
              </w:rPr>
              <w:t>derri,</w:t>
            </w:r>
            <w:r w:rsidR="0070541D" w:rsidRPr="00F44988">
              <w:rPr>
                <w:rFonts w:ascii="Garamond" w:eastAsia="Times New Roman" w:hAnsi="Garamond"/>
                <w:color w:val="000000"/>
                <w:sz w:val="12"/>
                <w:szCs w:val="12"/>
                <w:lang w:val="sq-AL"/>
              </w:rPr>
              <w:t xml:space="preserve"> </w:t>
            </w:r>
            <w:r w:rsidR="00D833A3" w:rsidRPr="00F44988">
              <w:rPr>
                <w:rFonts w:ascii="Garamond" w:eastAsia="Times New Roman" w:hAnsi="Garamond"/>
                <w:color w:val="000000"/>
                <w:sz w:val="12"/>
                <w:szCs w:val="12"/>
                <w:lang w:val="sq-AL"/>
              </w:rPr>
              <w:t xml:space="preserve">dhia e </w:t>
            </w:r>
            <w:r w:rsidRPr="00F44988">
              <w:rPr>
                <w:rFonts w:ascii="Garamond" w:eastAsia="Times New Roman" w:hAnsi="Garamond"/>
                <w:color w:val="000000"/>
                <w:sz w:val="12"/>
                <w:szCs w:val="12"/>
                <w:lang w:val="sq-AL"/>
              </w:rPr>
              <w:t>Veles,</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e Tranges,</w:t>
            </w:r>
            <w:r w:rsidR="0070541D" w:rsidRPr="00F44988">
              <w:rPr>
                <w:rFonts w:ascii="Garamond" w:eastAsia="Times New Roman" w:hAnsi="Garamond"/>
                <w:color w:val="000000"/>
                <w:sz w:val="12"/>
                <w:szCs w:val="12"/>
                <w:lang w:val="sq-AL"/>
              </w:rPr>
              <w:t xml:space="preserve"> </w:t>
            </w:r>
          </w:p>
        </w:tc>
        <w:tc>
          <w:tcPr>
            <w:tcW w:w="220" w:type="pct"/>
            <w:tcBorders>
              <w:top w:val="nil"/>
              <w:left w:val="nil"/>
              <w:bottom w:val="single" w:sz="4" w:space="0" w:color="auto"/>
              <w:right w:val="single" w:sz="4" w:space="0" w:color="auto"/>
            </w:tcBorders>
            <w:shd w:val="clear" w:color="auto" w:fill="auto"/>
            <w:hideMark/>
          </w:tcPr>
          <w:p w:rsidR="00D738A7" w:rsidRPr="00F44988" w:rsidRDefault="00D738A7" w:rsidP="00B141BF">
            <w:pPr>
              <w:spacing w:after="0" w:line="240" w:lineRule="auto"/>
              <w:ind w:firstLine="0"/>
              <w:jc w:val="left"/>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Rigon </w:t>
            </w:r>
            <w:r w:rsidR="00D833A3" w:rsidRPr="00F44988">
              <w:rPr>
                <w:rFonts w:ascii="Garamond" w:eastAsia="Times New Roman" w:hAnsi="Garamond"/>
                <w:color w:val="000000"/>
                <w:sz w:val="12"/>
                <w:szCs w:val="12"/>
                <w:lang w:val="sq-AL"/>
              </w:rPr>
              <w:t>trumzë</w:t>
            </w:r>
          </w:p>
        </w:tc>
        <w:tc>
          <w:tcPr>
            <w:tcW w:w="190" w:type="pct"/>
            <w:tcBorders>
              <w:top w:val="nil"/>
              <w:left w:val="nil"/>
              <w:bottom w:val="single" w:sz="4" w:space="0" w:color="auto"/>
              <w:right w:val="single" w:sz="4" w:space="0" w:color="auto"/>
            </w:tcBorders>
            <w:shd w:val="clear" w:color="auto" w:fill="auto"/>
            <w:noWrap/>
            <w:hideMark/>
          </w:tcPr>
          <w:p w:rsidR="00D738A7" w:rsidRPr="00F44988" w:rsidRDefault="00D738A7" w:rsidP="00B141BF">
            <w:pPr>
              <w:spacing w:after="0" w:line="240" w:lineRule="auto"/>
              <w:ind w:firstLine="0"/>
              <w:jc w:val="left"/>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hideMark/>
          </w:tcPr>
          <w:p w:rsidR="00D738A7" w:rsidRPr="00F44988" w:rsidRDefault="00D738A7" w:rsidP="00B141BF">
            <w:pPr>
              <w:spacing w:after="0" w:line="240" w:lineRule="auto"/>
              <w:ind w:firstLine="0"/>
              <w:jc w:val="left"/>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Zadrima</w:t>
            </w:r>
          </w:p>
        </w:tc>
        <w:tc>
          <w:tcPr>
            <w:tcW w:w="258" w:type="pct"/>
            <w:tcBorders>
              <w:top w:val="nil"/>
              <w:left w:val="nil"/>
              <w:bottom w:val="single" w:sz="4" w:space="0" w:color="auto"/>
              <w:right w:val="single" w:sz="4" w:space="0" w:color="auto"/>
            </w:tcBorders>
            <w:shd w:val="clear" w:color="auto" w:fill="auto"/>
            <w:noWrap/>
            <w:hideMark/>
          </w:tcPr>
          <w:p w:rsidR="00D738A7" w:rsidRPr="00F44988" w:rsidRDefault="00D738A7" w:rsidP="00B141BF">
            <w:pPr>
              <w:spacing w:after="0" w:line="240" w:lineRule="auto"/>
              <w:ind w:firstLine="0"/>
              <w:jc w:val="left"/>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8" w:type="pct"/>
            <w:tcBorders>
              <w:top w:val="nil"/>
              <w:left w:val="nil"/>
              <w:bottom w:val="single" w:sz="4" w:space="0" w:color="auto"/>
              <w:right w:val="single" w:sz="4" w:space="0" w:color="auto"/>
            </w:tcBorders>
            <w:shd w:val="clear" w:color="auto" w:fill="auto"/>
            <w:noWrap/>
            <w:hideMark/>
          </w:tcPr>
          <w:p w:rsidR="00D738A7" w:rsidRPr="00F44988" w:rsidRDefault="00D738A7" w:rsidP="00B141BF">
            <w:pPr>
              <w:spacing w:after="0" w:line="240" w:lineRule="auto"/>
              <w:ind w:firstLine="0"/>
              <w:jc w:val="left"/>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nil"/>
              <w:left w:val="nil"/>
              <w:bottom w:val="single" w:sz="4" w:space="0" w:color="auto"/>
              <w:right w:val="single" w:sz="4" w:space="0" w:color="auto"/>
            </w:tcBorders>
            <w:shd w:val="clear" w:color="auto" w:fill="auto"/>
            <w:noWrap/>
            <w:hideMark/>
          </w:tcPr>
          <w:p w:rsidR="00D738A7" w:rsidRPr="00F44988" w:rsidRDefault="00D738A7" w:rsidP="00B141BF">
            <w:pPr>
              <w:spacing w:after="0" w:line="240" w:lineRule="auto"/>
              <w:ind w:firstLine="0"/>
              <w:jc w:val="left"/>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hideMark/>
          </w:tcPr>
          <w:p w:rsidR="00D738A7" w:rsidRPr="00F44988" w:rsidRDefault="00D738A7" w:rsidP="00B141BF">
            <w:pPr>
              <w:spacing w:after="0" w:line="240" w:lineRule="auto"/>
              <w:ind w:firstLine="0"/>
              <w:jc w:val="left"/>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hideMark/>
          </w:tcPr>
          <w:p w:rsidR="00D738A7" w:rsidRPr="00F44988" w:rsidRDefault="00D738A7" w:rsidP="00B141BF">
            <w:pPr>
              <w:spacing w:after="0" w:line="240" w:lineRule="auto"/>
              <w:ind w:firstLine="0"/>
              <w:jc w:val="left"/>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Peshkim</w:t>
            </w:r>
          </w:p>
        </w:tc>
      </w:tr>
      <w:tr w:rsidR="004B2CE3" w:rsidRPr="00F44988" w:rsidTr="004B2CE3">
        <w:trPr>
          <w:trHeight w:val="139"/>
          <w:jc w:val="center"/>
        </w:trPr>
        <w:tc>
          <w:tcPr>
            <w:tcW w:w="172" w:type="pct"/>
            <w:vMerge/>
            <w:tcBorders>
              <w:top w:val="single" w:sz="4" w:space="0" w:color="auto"/>
              <w:left w:val="single" w:sz="4" w:space="0" w:color="auto"/>
              <w:bottom w:val="nil"/>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Kurbin</w:t>
            </w:r>
          </w:p>
        </w:tc>
        <w:tc>
          <w:tcPr>
            <w:tcW w:w="29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0" w:type="pct"/>
            <w:tcBorders>
              <w:top w:val="nil"/>
              <w:left w:val="nil"/>
              <w:bottom w:val="single" w:sz="4" w:space="0" w:color="auto"/>
              <w:right w:val="single" w:sz="4" w:space="0" w:color="auto"/>
            </w:tcBorders>
            <w:shd w:val="clear" w:color="auto" w:fill="auto"/>
            <w:noWrap/>
            <w:hideMark/>
          </w:tcPr>
          <w:p w:rsidR="00D738A7" w:rsidRPr="00F44988" w:rsidRDefault="00D738A7" w:rsidP="00B141BF">
            <w:pPr>
              <w:spacing w:after="0" w:line="240" w:lineRule="auto"/>
              <w:ind w:firstLine="0"/>
              <w:jc w:val="left"/>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0" w:type="pct"/>
            <w:tcBorders>
              <w:top w:val="nil"/>
              <w:left w:val="nil"/>
              <w:bottom w:val="single" w:sz="4" w:space="0" w:color="auto"/>
              <w:right w:val="single" w:sz="4" w:space="0" w:color="auto"/>
            </w:tcBorders>
            <w:shd w:val="clear" w:color="auto" w:fill="auto"/>
            <w:noWrap/>
            <w:hideMark/>
          </w:tcPr>
          <w:p w:rsidR="00D738A7" w:rsidRPr="00F44988" w:rsidRDefault="00D738A7" w:rsidP="00B141BF">
            <w:pPr>
              <w:spacing w:after="0" w:line="240" w:lineRule="auto"/>
              <w:ind w:firstLine="0"/>
              <w:jc w:val="left"/>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hideMark/>
          </w:tcPr>
          <w:p w:rsidR="00D738A7" w:rsidRPr="00F44988" w:rsidRDefault="00D738A7" w:rsidP="00B141BF">
            <w:pPr>
              <w:spacing w:after="0" w:line="240" w:lineRule="auto"/>
              <w:ind w:firstLine="0"/>
              <w:jc w:val="left"/>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nil"/>
              <w:left w:val="nil"/>
              <w:bottom w:val="single" w:sz="4" w:space="0" w:color="auto"/>
              <w:right w:val="single" w:sz="4" w:space="0" w:color="auto"/>
            </w:tcBorders>
            <w:shd w:val="clear" w:color="auto" w:fill="auto"/>
            <w:noWrap/>
            <w:hideMark/>
          </w:tcPr>
          <w:p w:rsidR="00D738A7" w:rsidRPr="00F44988" w:rsidRDefault="00D738A7" w:rsidP="00B141BF">
            <w:pPr>
              <w:spacing w:after="0" w:line="240" w:lineRule="auto"/>
              <w:ind w:firstLine="0"/>
              <w:jc w:val="left"/>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8" w:type="pct"/>
            <w:tcBorders>
              <w:top w:val="nil"/>
              <w:left w:val="nil"/>
              <w:bottom w:val="single" w:sz="4" w:space="0" w:color="auto"/>
              <w:right w:val="single" w:sz="4" w:space="0" w:color="auto"/>
            </w:tcBorders>
            <w:shd w:val="clear" w:color="auto" w:fill="auto"/>
            <w:noWrap/>
            <w:hideMark/>
          </w:tcPr>
          <w:p w:rsidR="00D738A7" w:rsidRPr="00F44988" w:rsidRDefault="00D738A7" w:rsidP="00B141BF">
            <w:pPr>
              <w:spacing w:after="0" w:line="240" w:lineRule="auto"/>
              <w:ind w:firstLine="0"/>
              <w:jc w:val="left"/>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nil"/>
              <w:left w:val="nil"/>
              <w:bottom w:val="single" w:sz="4" w:space="0" w:color="auto"/>
              <w:right w:val="single" w:sz="4" w:space="0" w:color="auto"/>
            </w:tcBorders>
            <w:shd w:val="clear" w:color="auto" w:fill="auto"/>
            <w:noWrap/>
            <w:hideMark/>
          </w:tcPr>
          <w:p w:rsidR="00D738A7" w:rsidRPr="00F44988" w:rsidRDefault="00D738A7" w:rsidP="00B141BF">
            <w:pPr>
              <w:spacing w:after="0" w:line="240" w:lineRule="auto"/>
              <w:ind w:firstLine="0"/>
              <w:jc w:val="left"/>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hideMark/>
          </w:tcPr>
          <w:p w:rsidR="00D738A7" w:rsidRPr="00F44988" w:rsidRDefault="00D738A7" w:rsidP="00B141BF">
            <w:pPr>
              <w:spacing w:after="0" w:line="240" w:lineRule="auto"/>
              <w:ind w:firstLine="0"/>
              <w:jc w:val="left"/>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hideMark/>
          </w:tcPr>
          <w:p w:rsidR="00D738A7" w:rsidRPr="00F44988" w:rsidRDefault="00D738A7" w:rsidP="00B141BF">
            <w:pPr>
              <w:spacing w:after="0" w:line="240" w:lineRule="auto"/>
              <w:ind w:firstLine="0"/>
              <w:jc w:val="left"/>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tcBorders>
              <w:top w:val="single" w:sz="4" w:space="0" w:color="auto"/>
              <w:left w:val="single" w:sz="4" w:space="0" w:color="auto"/>
              <w:bottom w:val="nil"/>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8401E3">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Mirdit</w:t>
            </w:r>
            <w:r w:rsidR="008401E3">
              <w:rPr>
                <w:rFonts w:ascii="Garamond" w:eastAsia="Times New Roman" w:hAnsi="Garamond"/>
                <w:color w:val="000000"/>
                <w:sz w:val="12"/>
                <w:szCs w:val="12"/>
                <w:lang w:val="sq-AL"/>
              </w:rPr>
              <w:t>ë</w:t>
            </w:r>
          </w:p>
        </w:tc>
        <w:tc>
          <w:tcPr>
            <w:tcW w:w="29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Kallmet,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Tajga e Vinjollit</w:t>
            </w:r>
          </w:p>
        </w:tc>
        <w:tc>
          <w:tcPr>
            <w:tcW w:w="27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7037E4">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Kumbull,</w:t>
            </w:r>
            <w:r w:rsidR="0070541D" w:rsidRPr="00F44988">
              <w:rPr>
                <w:rFonts w:ascii="Garamond" w:eastAsia="Times New Roman" w:hAnsi="Garamond"/>
                <w:color w:val="000000"/>
                <w:sz w:val="12"/>
                <w:szCs w:val="12"/>
                <w:lang w:val="sq-AL"/>
              </w:rPr>
              <w:t xml:space="preserve"> </w:t>
            </w:r>
            <w:r w:rsidR="007037E4" w:rsidRPr="00F44988">
              <w:rPr>
                <w:rFonts w:ascii="Garamond" w:eastAsia="Times New Roman" w:hAnsi="Garamond"/>
                <w:color w:val="000000"/>
                <w:sz w:val="12"/>
                <w:szCs w:val="12"/>
                <w:lang w:val="sq-AL"/>
              </w:rPr>
              <w:t>sheg</w:t>
            </w:r>
            <w:r w:rsidR="007037E4">
              <w:rPr>
                <w:rFonts w:ascii="Garamond" w:eastAsia="Times New Roman" w:hAnsi="Garamond"/>
                <w:color w:val="000000"/>
                <w:sz w:val="12"/>
                <w:szCs w:val="12"/>
                <w:lang w:val="sq-AL"/>
              </w:rPr>
              <w:t>ë</w:t>
            </w:r>
            <w:r w:rsidR="007037E4" w:rsidRPr="00F44988">
              <w:rPr>
                <w:rFonts w:ascii="Garamond" w:eastAsia="Times New Roman" w:hAnsi="Garamond"/>
                <w:color w:val="000000"/>
                <w:sz w:val="12"/>
                <w:szCs w:val="12"/>
                <w:lang w:val="sq-AL"/>
              </w:rPr>
              <w:t>, qershi</w:t>
            </w:r>
          </w:p>
        </w:tc>
        <w:tc>
          <w:tcPr>
            <w:tcW w:w="22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Arra,</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lajthi</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0" w:type="pct"/>
            <w:tcBorders>
              <w:top w:val="nil"/>
              <w:left w:val="nil"/>
              <w:bottom w:val="single" w:sz="4" w:space="0" w:color="auto"/>
              <w:right w:val="single" w:sz="4" w:space="0" w:color="auto"/>
            </w:tcBorders>
            <w:shd w:val="clear" w:color="auto" w:fill="auto"/>
            <w:noWrap/>
            <w:hideMark/>
          </w:tcPr>
          <w:p w:rsidR="00D738A7" w:rsidRPr="00F44988" w:rsidRDefault="00D738A7" w:rsidP="00B141BF">
            <w:pPr>
              <w:spacing w:after="0" w:line="240" w:lineRule="auto"/>
              <w:ind w:firstLine="0"/>
              <w:jc w:val="left"/>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0" w:type="pct"/>
            <w:tcBorders>
              <w:top w:val="nil"/>
              <w:left w:val="nil"/>
              <w:bottom w:val="single" w:sz="4" w:space="0" w:color="auto"/>
              <w:right w:val="single" w:sz="4" w:space="0" w:color="auto"/>
            </w:tcBorders>
            <w:shd w:val="clear" w:color="auto" w:fill="auto"/>
            <w:noWrap/>
            <w:hideMark/>
          </w:tcPr>
          <w:p w:rsidR="00D738A7" w:rsidRPr="00F44988" w:rsidRDefault="00D738A7" w:rsidP="00B141BF">
            <w:pPr>
              <w:spacing w:after="0" w:line="240" w:lineRule="auto"/>
              <w:ind w:firstLine="0"/>
              <w:jc w:val="left"/>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Kallmet</w:t>
            </w:r>
          </w:p>
        </w:tc>
        <w:tc>
          <w:tcPr>
            <w:tcW w:w="196" w:type="pct"/>
            <w:tcBorders>
              <w:top w:val="nil"/>
              <w:left w:val="nil"/>
              <w:bottom w:val="single" w:sz="4" w:space="0" w:color="auto"/>
              <w:right w:val="single" w:sz="4" w:space="0" w:color="auto"/>
            </w:tcBorders>
            <w:shd w:val="clear" w:color="auto" w:fill="auto"/>
            <w:noWrap/>
            <w:hideMark/>
          </w:tcPr>
          <w:p w:rsidR="00D738A7" w:rsidRPr="00F44988" w:rsidRDefault="00D738A7" w:rsidP="00B141BF">
            <w:pPr>
              <w:spacing w:after="0" w:line="240" w:lineRule="auto"/>
              <w:ind w:firstLine="0"/>
              <w:jc w:val="left"/>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nil"/>
              <w:left w:val="nil"/>
              <w:bottom w:val="single" w:sz="4" w:space="0" w:color="auto"/>
              <w:right w:val="single" w:sz="4" w:space="0" w:color="auto"/>
            </w:tcBorders>
            <w:shd w:val="clear" w:color="auto" w:fill="auto"/>
            <w:noWrap/>
            <w:hideMark/>
          </w:tcPr>
          <w:p w:rsidR="00D738A7" w:rsidRPr="00F44988" w:rsidRDefault="00D738A7" w:rsidP="00B141BF">
            <w:pPr>
              <w:spacing w:after="0" w:line="240" w:lineRule="auto"/>
              <w:ind w:firstLine="0"/>
              <w:jc w:val="left"/>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8" w:type="pct"/>
            <w:tcBorders>
              <w:top w:val="nil"/>
              <w:left w:val="nil"/>
              <w:bottom w:val="single" w:sz="4" w:space="0" w:color="auto"/>
              <w:right w:val="single" w:sz="4" w:space="0" w:color="auto"/>
            </w:tcBorders>
            <w:shd w:val="clear" w:color="auto" w:fill="auto"/>
            <w:noWrap/>
            <w:hideMark/>
          </w:tcPr>
          <w:p w:rsidR="00D738A7" w:rsidRPr="00F44988" w:rsidRDefault="00D738A7" w:rsidP="00B141BF">
            <w:pPr>
              <w:spacing w:after="0" w:line="240" w:lineRule="auto"/>
              <w:ind w:firstLine="0"/>
              <w:jc w:val="left"/>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nil"/>
              <w:left w:val="nil"/>
              <w:bottom w:val="single" w:sz="4" w:space="0" w:color="auto"/>
              <w:right w:val="single" w:sz="4" w:space="0" w:color="auto"/>
            </w:tcBorders>
            <w:shd w:val="clear" w:color="auto" w:fill="auto"/>
            <w:noWrap/>
            <w:hideMark/>
          </w:tcPr>
          <w:p w:rsidR="00D738A7" w:rsidRPr="00F44988" w:rsidRDefault="00D738A7" w:rsidP="00B141BF">
            <w:pPr>
              <w:spacing w:after="0" w:line="240" w:lineRule="auto"/>
              <w:ind w:firstLine="0"/>
              <w:jc w:val="left"/>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hideMark/>
          </w:tcPr>
          <w:p w:rsidR="00D738A7" w:rsidRPr="00F44988" w:rsidRDefault="00D738A7" w:rsidP="00B141BF">
            <w:pPr>
              <w:spacing w:after="0" w:line="240" w:lineRule="auto"/>
              <w:ind w:firstLine="0"/>
              <w:jc w:val="left"/>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hideMark/>
          </w:tcPr>
          <w:p w:rsidR="00D738A7" w:rsidRPr="00F44988" w:rsidRDefault="00D738A7" w:rsidP="00B141BF">
            <w:pPr>
              <w:spacing w:after="0" w:line="240" w:lineRule="auto"/>
              <w:ind w:firstLine="0"/>
              <w:jc w:val="left"/>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Trofte</w:t>
            </w:r>
          </w:p>
        </w:tc>
      </w:tr>
      <w:tr w:rsidR="004B2CE3" w:rsidRPr="00F44988" w:rsidTr="004B2CE3">
        <w:trPr>
          <w:trHeight w:val="139"/>
          <w:jc w:val="center"/>
        </w:trPr>
        <w:tc>
          <w:tcPr>
            <w:tcW w:w="172" w:type="pct"/>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D738A7" w:rsidRPr="00F44988" w:rsidRDefault="008E7FE3" w:rsidP="008E7FE3">
            <w:pPr>
              <w:spacing w:after="0" w:line="240" w:lineRule="auto"/>
              <w:ind w:left="113" w:right="113"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SHKODËR</w:t>
            </w: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8401E3"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Shkodër</w:t>
            </w:r>
          </w:p>
        </w:tc>
        <w:tc>
          <w:tcPr>
            <w:tcW w:w="297" w:type="pct"/>
            <w:tcBorders>
              <w:top w:val="nil"/>
              <w:left w:val="nil"/>
              <w:bottom w:val="single" w:sz="4" w:space="0" w:color="auto"/>
              <w:right w:val="single" w:sz="4" w:space="0" w:color="auto"/>
            </w:tcBorders>
            <w:shd w:val="clear" w:color="auto" w:fill="auto"/>
            <w:vAlign w:val="center"/>
            <w:hideMark/>
          </w:tcPr>
          <w:p w:rsidR="00D738A7" w:rsidRPr="00F44988" w:rsidRDefault="006B5B52" w:rsidP="006B5B52">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Ulliri </w:t>
            </w:r>
            <w:r>
              <w:rPr>
                <w:rFonts w:ascii="Garamond" w:eastAsia="Times New Roman" w:hAnsi="Garamond"/>
                <w:color w:val="000000"/>
                <w:sz w:val="12"/>
                <w:szCs w:val="12"/>
                <w:lang w:val="sq-AL"/>
              </w:rPr>
              <w:t xml:space="preserve">i </w:t>
            </w:r>
            <w:r w:rsidR="00D738A7" w:rsidRPr="00F44988">
              <w:rPr>
                <w:rFonts w:ascii="Garamond" w:eastAsia="Times New Roman" w:hAnsi="Garamond"/>
                <w:color w:val="000000"/>
                <w:sz w:val="12"/>
                <w:szCs w:val="12"/>
                <w:lang w:val="sq-AL"/>
              </w:rPr>
              <w:t>bardh</w:t>
            </w:r>
            <w:r>
              <w:rPr>
                <w:rFonts w:ascii="Garamond" w:eastAsia="Times New Roman" w:hAnsi="Garamond"/>
                <w:color w:val="000000"/>
                <w:sz w:val="12"/>
                <w:szCs w:val="12"/>
                <w:lang w:val="sq-AL"/>
              </w:rPr>
              <w:t>ë</w:t>
            </w:r>
            <w:r w:rsidR="00D738A7" w:rsidRPr="00F44988">
              <w:rPr>
                <w:rFonts w:ascii="Garamond" w:eastAsia="Times New Roman" w:hAnsi="Garamond"/>
                <w:color w:val="000000"/>
                <w:sz w:val="12"/>
                <w:szCs w:val="12"/>
                <w:lang w:val="sq-AL"/>
              </w:rPr>
              <w:t xml:space="preserve"> </w:t>
            </w:r>
            <w:r>
              <w:rPr>
                <w:rFonts w:ascii="Garamond" w:eastAsia="Times New Roman" w:hAnsi="Garamond"/>
                <w:color w:val="000000"/>
                <w:sz w:val="12"/>
                <w:szCs w:val="12"/>
                <w:lang w:val="sq-AL"/>
              </w:rPr>
              <w:t>i</w:t>
            </w:r>
            <w:r w:rsidR="00D738A7"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Shkodrës</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Kallmet,</w:t>
            </w:r>
            <w:r w:rsidR="0070541D" w:rsidRPr="00F44988">
              <w:rPr>
                <w:rFonts w:ascii="Garamond" w:eastAsia="Times New Roman" w:hAnsi="Garamond"/>
                <w:color w:val="000000"/>
                <w:sz w:val="12"/>
                <w:szCs w:val="12"/>
                <w:lang w:val="sq-AL"/>
              </w:rPr>
              <w:t xml:space="preserve"> </w:t>
            </w:r>
          </w:p>
        </w:tc>
        <w:tc>
          <w:tcPr>
            <w:tcW w:w="27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Sheg</w:t>
            </w:r>
            <w:r w:rsidR="007037E4">
              <w:rPr>
                <w:rFonts w:ascii="Garamond" w:eastAsia="Times New Roman" w:hAnsi="Garamond"/>
                <w:color w:val="000000"/>
                <w:sz w:val="12"/>
                <w:szCs w:val="12"/>
                <w:lang w:val="sq-AL"/>
              </w:rPr>
              <w:t>ë</w:t>
            </w:r>
            <w:r w:rsidR="00AB3C24">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e Devidishe,</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qershija Komaçit</w:t>
            </w:r>
          </w:p>
        </w:tc>
        <w:tc>
          <w:tcPr>
            <w:tcW w:w="226" w:type="pct"/>
            <w:tcBorders>
              <w:top w:val="nil"/>
              <w:left w:val="nil"/>
              <w:bottom w:val="single" w:sz="4" w:space="0" w:color="auto"/>
              <w:right w:val="single" w:sz="4" w:space="0" w:color="auto"/>
            </w:tcBorders>
            <w:shd w:val="clear" w:color="auto" w:fill="auto"/>
            <w:vAlign w:val="center"/>
            <w:hideMark/>
          </w:tcPr>
          <w:p w:rsidR="00D738A7" w:rsidRPr="00F44988" w:rsidRDefault="00AB3C24" w:rsidP="00AB3C24">
            <w:pPr>
              <w:spacing w:after="0" w:line="240" w:lineRule="auto"/>
              <w:ind w:firstLine="0"/>
              <w:jc w:val="center"/>
              <w:rPr>
                <w:rFonts w:ascii="Garamond" w:eastAsia="Times New Roman" w:hAnsi="Garamond"/>
                <w:color w:val="000000"/>
                <w:sz w:val="12"/>
                <w:szCs w:val="12"/>
                <w:lang w:val="sq-AL"/>
              </w:rPr>
            </w:pPr>
            <w:r>
              <w:rPr>
                <w:rFonts w:ascii="Garamond" w:eastAsia="Times New Roman" w:hAnsi="Garamond"/>
                <w:color w:val="000000"/>
                <w:sz w:val="12"/>
                <w:szCs w:val="12"/>
                <w:lang w:val="sq-AL"/>
              </w:rPr>
              <w:t>Geshtenja</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 xml:space="preserve">arra </w:t>
            </w:r>
            <w:r>
              <w:rPr>
                <w:rFonts w:ascii="Garamond" w:eastAsia="Times New Roman" w:hAnsi="Garamond"/>
                <w:color w:val="000000"/>
                <w:sz w:val="12"/>
                <w:szCs w:val="12"/>
                <w:lang w:val="sq-AL"/>
              </w:rPr>
              <w:t xml:space="preserve">e </w:t>
            </w:r>
            <w:r w:rsidR="00D738A7" w:rsidRPr="00F44988">
              <w:rPr>
                <w:rFonts w:ascii="Garamond" w:eastAsia="Times New Roman" w:hAnsi="Garamond"/>
                <w:color w:val="000000"/>
                <w:sz w:val="12"/>
                <w:szCs w:val="12"/>
                <w:lang w:val="sq-AL"/>
              </w:rPr>
              <w:t>Du</w:t>
            </w:r>
            <w:r>
              <w:rPr>
                <w:rFonts w:ascii="Garamond" w:eastAsia="Times New Roman" w:hAnsi="Garamond"/>
                <w:color w:val="000000"/>
                <w:sz w:val="12"/>
                <w:szCs w:val="12"/>
                <w:lang w:val="sq-AL"/>
              </w:rPr>
              <w:t>kagjinit</w:t>
            </w:r>
          </w:p>
        </w:tc>
        <w:tc>
          <w:tcPr>
            <w:tcW w:w="17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60CCA">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Duhani </w:t>
            </w:r>
            <w:r w:rsidR="00D60CCA">
              <w:rPr>
                <w:rFonts w:ascii="Garamond" w:eastAsia="Times New Roman" w:hAnsi="Garamond"/>
                <w:color w:val="000000"/>
                <w:sz w:val="12"/>
                <w:szCs w:val="12"/>
                <w:lang w:val="sq-AL"/>
              </w:rPr>
              <w:t>i</w:t>
            </w:r>
            <w:r w:rsidRPr="00F44988">
              <w:rPr>
                <w:rFonts w:ascii="Garamond" w:eastAsia="Times New Roman" w:hAnsi="Garamond"/>
                <w:color w:val="000000"/>
                <w:sz w:val="12"/>
                <w:szCs w:val="12"/>
                <w:lang w:val="sq-AL"/>
              </w:rPr>
              <w:t xml:space="preserve"> sheldise</w:t>
            </w:r>
          </w:p>
        </w:tc>
        <w:tc>
          <w:tcPr>
            <w:tcW w:w="208" w:type="pct"/>
            <w:tcBorders>
              <w:top w:val="nil"/>
              <w:left w:val="nil"/>
              <w:bottom w:val="single" w:sz="4" w:space="0" w:color="auto"/>
              <w:right w:val="single" w:sz="4" w:space="0" w:color="auto"/>
            </w:tcBorders>
            <w:shd w:val="clear" w:color="auto" w:fill="auto"/>
            <w:vAlign w:val="center"/>
            <w:hideMark/>
          </w:tcPr>
          <w:p w:rsidR="00D738A7" w:rsidRPr="00F44988" w:rsidRDefault="00D60CCA" w:rsidP="00D60CCA">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Kokërrvogël</w:t>
            </w:r>
            <w:r w:rsidR="00D738A7" w:rsidRPr="00F44988">
              <w:rPr>
                <w:rFonts w:ascii="Garamond" w:eastAsia="Times New Roman" w:hAnsi="Garamond"/>
                <w:color w:val="000000"/>
                <w:sz w:val="12"/>
                <w:szCs w:val="12"/>
                <w:lang w:val="sq-AL"/>
              </w:rPr>
              <w:t xml:space="preserve"> e Shales</w:t>
            </w:r>
          </w:p>
        </w:tc>
        <w:tc>
          <w:tcPr>
            <w:tcW w:w="209"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Patatja e Velipojes</w:t>
            </w:r>
          </w:p>
        </w:tc>
        <w:tc>
          <w:tcPr>
            <w:tcW w:w="241"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Spec I Oblikes,</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bamje Oblikes</w:t>
            </w:r>
          </w:p>
        </w:tc>
        <w:tc>
          <w:tcPr>
            <w:tcW w:w="325" w:type="pct"/>
            <w:tcBorders>
              <w:top w:val="nil"/>
              <w:left w:val="nil"/>
              <w:bottom w:val="single" w:sz="4" w:space="0" w:color="auto"/>
              <w:right w:val="single" w:sz="4" w:space="0" w:color="auto"/>
            </w:tcBorders>
            <w:shd w:val="clear" w:color="auto" w:fill="auto"/>
            <w:vAlign w:val="center"/>
            <w:hideMark/>
          </w:tcPr>
          <w:p w:rsidR="00D738A7" w:rsidRPr="00F44988" w:rsidRDefault="00D5558F"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Lakër </w:t>
            </w:r>
            <w:r w:rsidR="00D738A7" w:rsidRPr="00F44988">
              <w:rPr>
                <w:rFonts w:ascii="Garamond" w:eastAsia="Times New Roman" w:hAnsi="Garamond"/>
                <w:color w:val="000000"/>
                <w:sz w:val="12"/>
                <w:szCs w:val="12"/>
                <w:lang w:val="sq-AL"/>
              </w:rPr>
              <w:t>e qepa</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Drishtit</w:t>
            </w:r>
          </w:p>
        </w:tc>
        <w:tc>
          <w:tcPr>
            <w:tcW w:w="215" w:type="pct"/>
            <w:tcBorders>
              <w:top w:val="nil"/>
              <w:left w:val="nil"/>
              <w:bottom w:val="single" w:sz="4" w:space="0" w:color="auto"/>
              <w:right w:val="single" w:sz="4" w:space="0" w:color="auto"/>
            </w:tcBorders>
            <w:shd w:val="clear" w:color="auto" w:fill="auto"/>
            <w:vAlign w:val="center"/>
            <w:hideMark/>
          </w:tcPr>
          <w:p w:rsidR="00D738A7" w:rsidRPr="00F44988" w:rsidRDefault="00D5558F"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Misër</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Rozafa 625</w:t>
            </w:r>
          </w:p>
        </w:tc>
        <w:tc>
          <w:tcPr>
            <w:tcW w:w="232"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rrushi,</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kumbulle,</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mani,</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Thane</w:t>
            </w:r>
          </w:p>
        </w:tc>
        <w:tc>
          <w:tcPr>
            <w:tcW w:w="231"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34764F">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Delja Shk; Delja </w:t>
            </w:r>
            <w:r w:rsidR="00D833A3" w:rsidRPr="00F44988">
              <w:rPr>
                <w:rFonts w:ascii="Garamond" w:eastAsia="Times New Roman" w:hAnsi="Garamond"/>
                <w:color w:val="000000"/>
                <w:sz w:val="12"/>
                <w:szCs w:val="12"/>
                <w:lang w:val="sq-AL"/>
              </w:rPr>
              <w:t>bardhoke</w:t>
            </w:r>
            <w:r w:rsidRPr="00F44988">
              <w:rPr>
                <w:rFonts w:ascii="Garamond" w:eastAsia="Times New Roman" w:hAnsi="Garamond"/>
                <w:color w:val="000000"/>
                <w:sz w:val="12"/>
                <w:szCs w:val="12"/>
                <w:lang w:val="sq-AL"/>
              </w:rPr>
              <w:t xml:space="preserve">; Dhija e </w:t>
            </w:r>
            <w:r w:rsidR="00D833A3" w:rsidRPr="00F44988">
              <w:rPr>
                <w:rFonts w:ascii="Garamond" w:eastAsia="Times New Roman" w:hAnsi="Garamond"/>
                <w:color w:val="000000"/>
                <w:sz w:val="12"/>
                <w:szCs w:val="12"/>
                <w:lang w:val="sq-AL"/>
              </w:rPr>
              <w:t>Velipojës</w:t>
            </w:r>
            <w:r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 xml:space="preserve">Derri </w:t>
            </w:r>
            <w:r w:rsidR="00D833A3" w:rsidRPr="00F44988">
              <w:rPr>
                <w:rFonts w:ascii="Garamond" w:eastAsia="Times New Roman" w:hAnsi="Garamond"/>
                <w:color w:val="000000"/>
                <w:sz w:val="12"/>
                <w:szCs w:val="12"/>
                <w:lang w:val="sq-AL"/>
              </w:rPr>
              <w:t xml:space="preserve">pullali </w:t>
            </w:r>
            <w:r w:rsidR="00D833A3">
              <w:rPr>
                <w:rFonts w:ascii="Garamond" w:eastAsia="Times New Roman" w:hAnsi="Garamond"/>
                <w:color w:val="000000"/>
                <w:sz w:val="12"/>
                <w:szCs w:val="12"/>
                <w:lang w:val="sq-AL"/>
              </w:rPr>
              <w:t>i</w:t>
            </w:r>
            <w:r w:rsidRPr="00F44988">
              <w:rPr>
                <w:rFonts w:ascii="Garamond" w:eastAsia="Times New Roman" w:hAnsi="Garamond"/>
                <w:color w:val="000000"/>
                <w:sz w:val="12"/>
                <w:szCs w:val="12"/>
                <w:lang w:val="sq-AL"/>
              </w:rPr>
              <w:t xml:space="preserve"> Rrjollit,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(kos deleje,</w:t>
            </w:r>
            <w:r w:rsidR="0070541D" w:rsidRPr="00F44988">
              <w:rPr>
                <w:rFonts w:ascii="Garamond" w:eastAsia="Times New Roman" w:hAnsi="Garamond"/>
                <w:color w:val="000000"/>
                <w:sz w:val="12"/>
                <w:szCs w:val="12"/>
                <w:lang w:val="sq-AL"/>
              </w:rPr>
              <w:t xml:space="preserve"> </w:t>
            </w:r>
            <w:r w:rsidR="00D833A3" w:rsidRPr="00F44988">
              <w:rPr>
                <w:rFonts w:ascii="Garamond" w:eastAsia="Times New Roman" w:hAnsi="Garamond"/>
                <w:color w:val="000000"/>
                <w:sz w:val="12"/>
                <w:szCs w:val="12"/>
                <w:lang w:val="sq-AL"/>
              </w:rPr>
              <w:t>djathë</w:t>
            </w:r>
            <w:r w:rsidR="00D833A3">
              <w:rPr>
                <w:rFonts w:ascii="Garamond" w:eastAsia="Times New Roman" w:hAnsi="Garamond"/>
                <w:color w:val="000000"/>
                <w:sz w:val="12"/>
                <w:szCs w:val="12"/>
                <w:lang w:val="sq-AL"/>
              </w:rPr>
              <w:t xml:space="preserve"> dhi</w:t>
            </w:r>
            <w:r w:rsidRPr="00F44988">
              <w:rPr>
                <w:rFonts w:ascii="Garamond" w:eastAsia="Times New Roman" w:hAnsi="Garamond"/>
                <w:color w:val="000000"/>
                <w:sz w:val="12"/>
                <w:szCs w:val="12"/>
                <w:lang w:val="sq-AL"/>
              </w:rPr>
              <w:t>e,</w:t>
            </w:r>
            <w:r w:rsidR="0070541D" w:rsidRPr="00F44988">
              <w:rPr>
                <w:rFonts w:ascii="Garamond" w:eastAsia="Times New Roman" w:hAnsi="Garamond"/>
                <w:color w:val="000000"/>
                <w:sz w:val="12"/>
                <w:szCs w:val="12"/>
                <w:lang w:val="sq-AL"/>
              </w:rPr>
              <w:t xml:space="preserve"> </w:t>
            </w:r>
            <w:r w:rsidR="00D833A3" w:rsidRPr="00F44988">
              <w:rPr>
                <w:rFonts w:ascii="Garamond" w:eastAsia="Times New Roman" w:hAnsi="Garamond"/>
                <w:color w:val="000000"/>
                <w:sz w:val="12"/>
                <w:szCs w:val="12"/>
                <w:lang w:val="sq-AL"/>
              </w:rPr>
              <w:t>gjalpë</w:t>
            </w:r>
            <w:r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gjiz</w:t>
            </w:r>
            <w:r w:rsidR="0034764F">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34764F" w:rsidRPr="00F44988">
              <w:rPr>
                <w:rFonts w:ascii="Garamond" w:eastAsia="Times New Roman" w:hAnsi="Garamond"/>
                <w:color w:val="000000"/>
                <w:sz w:val="12"/>
                <w:szCs w:val="12"/>
                <w:lang w:val="sq-AL"/>
              </w:rPr>
              <w:t>dhallë</w:t>
            </w:r>
            <w:r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 xml:space="preserve">mish derri </w:t>
            </w:r>
            <w:r w:rsidR="0034764F">
              <w:rPr>
                <w:rFonts w:ascii="Garamond" w:eastAsia="Times New Roman" w:hAnsi="Garamond"/>
                <w:color w:val="000000"/>
                <w:sz w:val="12"/>
                <w:szCs w:val="12"/>
                <w:lang w:val="sq-AL"/>
              </w:rPr>
              <w:t>i</w:t>
            </w:r>
            <w:r w:rsidRPr="00F44988">
              <w:rPr>
                <w:rFonts w:ascii="Garamond" w:eastAsia="Times New Roman" w:hAnsi="Garamond"/>
                <w:color w:val="000000"/>
                <w:sz w:val="12"/>
                <w:szCs w:val="12"/>
                <w:lang w:val="sq-AL"/>
              </w:rPr>
              <w:t xml:space="preserve"> that</w:t>
            </w:r>
            <w:r w:rsidR="0034764F">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 xml:space="preserve"> (</w:t>
            </w:r>
            <w:r w:rsidR="00D833A3" w:rsidRPr="00F44988">
              <w:rPr>
                <w:rFonts w:ascii="Garamond" w:eastAsia="Times New Roman" w:hAnsi="Garamond"/>
                <w:color w:val="000000"/>
                <w:sz w:val="12"/>
                <w:szCs w:val="12"/>
                <w:lang w:val="sq-AL"/>
              </w:rPr>
              <w:t>pastërma</w:t>
            </w:r>
            <w:r w:rsidR="0034764F">
              <w:rPr>
                <w:rFonts w:ascii="Garamond" w:eastAsia="Times New Roman" w:hAnsi="Garamond"/>
                <w:color w:val="000000"/>
                <w:sz w:val="12"/>
                <w:szCs w:val="12"/>
                <w:lang w:val="sq-AL"/>
              </w:rPr>
              <w:t>)</w:t>
            </w:r>
          </w:p>
        </w:tc>
        <w:tc>
          <w:tcPr>
            <w:tcW w:w="220" w:type="pct"/>
            <w:tcBorders>
              <w:top w:val="nil"/>
              <w:left w:val="nil"/>
              <w:bottom w:val="single" w:sz="4" w:space="0" w:color="auto"/>
              <w:right w:val="single" w:sz="4" w:space="0" w:color="auto"/>
            </w:tcBorders>
            <w:shd w:val="clear" w:color="auto" w:fill="auto"/>
            <w:hideMark/>
          </w:tcPr>
          <w:p w:rsidR="00D738A7" w:rsidRPr="00F44988" w:rsidRDefault="00D833A3" w:rsidP="00D833A3">
            <w:pPr>
              <w:spacing w:after="0" w:line="240" w:lineRule="auto"/>
              <w:ind w:firstLine="0"/>
              <w:jc w:val="left"/>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Sherbela</w:t>
            </w:r>
            <w:r w:rsidR="00D738A7" w:rsidRPr="00F44988">
              <w:rPr>
                <w:rFonts w:ascii="Garamond" w:eastAsia="Times New Roman" w:hAnsi="Garamond"/>
                <w:color w:val="000000"/>
                <w:sz w:val="12"/>
                <w:szCs w:val="12"/>
                <w:lang w:val="sq-AL"/>
              </w:rPr>
              <w:t xml:space="preserve"> e Taraboshit,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trum</w:t>
            </w:r>
            <w:r w:rsidR="00D738A7" w:rsidRPr="00F44988">
              <w:rPr>
                <w:rFonts w:ascii="Garamond" w:eastAsia="Times New Roman" w:hAnsi="Garamond"/>
                <w:color w:val="000000"/>
                <w:sz w:val="12"/>
                <w:szCs w:val="12"/>
                <w:lang w:val="sq-AL"/>
              </w:rPr>
              <w:t>z</w:t>
            </w:r>
            <w:r>
              <w:rPr>
                <w:rFonts w:ascii="Garamond" w:eastAsia="Times New Roman" w:hAnsi="Garamond"/>
                <w:color w:val="000000"/>
                <w:sz w:val="12"/>
                <w:szCs w:val="12"/>
                <w:lang w:val="sq-AL"/>
              </w:rPr>
              <w:t>ë</w:t>
            </w:r>
            <w:r w:rsidR="00D738A7" w:rsidRPr="00F44988">
              <w:rPr>
                <w:rFonts w:ascii="Garamond" w:eastAsia="Times New Roman" w:hAnsi="Garamond"/>
                <w:color w:val="000000"/>
                <w:sz w:val="12"/>
                <w:szCs w:val="12"/>
                <w:lang w:val="sq-AL"/>
              </w:rPr>
              <w:t xml:space="preserve"> </w:t>
            </w:r>
            <w:r>
              <w:rPr>
                <w:rFonts w:ascii="Garamond" w:eastAsia="Times New Roman" w:hAnsi="Garamond"/>
                <w:color w:val="000000"/>
                <w:sz w:val="12"/>
                <w:szCs w:val="12"/>
                <w:lang w:val="sq-AL"/>
              </w:rPr>
              <w:t>e Taraboshit</w:t>
            </w:r>
          </w:p>
        </w:tc>
        <w:tc>
          <w:tcPr>
            <w:tcW w:w="190" w:type="pct"/>
            <w:tcBorders>
              <w:top w:val="nil"/>
              <w:left w:val="nil"/>
              <w:bottom w:val="single" w:sz="4" w:space="0" w:color="auto"/>
              <w:right w:val="single" w:sz="4" w:space="0" w:color="auto"/>
            </w:tcBorders>
            <w:shd w:val="clear" w:color="auto" w:fill="auto"/>
            <w:hideMark/>
          </w:tcPr>
          <w:p w:rsidR="00D738A7" w:rsidRPr="00F44988" w:rsidRDefault="00B141BF" w:rsidP="00B141BF">
            <w:pPr>
              <w:spacing w:after="0" w:line="240" w:lineRule="auto"/>
              <w:ind w:firstLine="0"/>
              <w:jc w:val="left"/>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Vere </w:t>
            </w:r>
            <w:r w:rsidR="00D738A7" w:rsidRPr="00F44988">
              <w:rPr>
                <w:rFonts w:ascii="Garamond" w:eastAsia="Times New Roman" w:hAnsi="Garamond"/>
                <w:color w:val="000000"/>
                <w:sz w:val="12"/>
                <w:szCs w:val="12"/>
                <w:lang w:val="sq-AL"/>
              </w:rPr>
              <w:t>Kallmet</w:t>
            </w:r>
            <w:r>
              <w:rPr>
                <w:rFonts w:ascii="Garamond" w:eastAsia="Times New Roman" w:hAnsi="Garamond"/>
                <w:color w:val="000000"/>
                <w:sz w:val="12"/>
                <w:szCs w:val="12"/>
                <w:lang w:val="sq-AL"/>
              </w:rPr>
              <w:t>i</w:t>
            </w:r>
          </w:p>
        </w:tc>
        <w:tc>
          <w:tcPr>
            <w:tcW w:w="196" w:type="pct"/>
            <w:tcBorders>
              <w:top w:val="nil"/>
              <w:left w:val="nil"/>
              <w:bottom w:val="single" w:sz="4" w:space="0" w:color="auto"/>
              <w:right w:val="single" w:sz="4" w:space="0" w:color="auto"/>
            </w:tcBorders>
            <w:shd w:val="clear" w:color="auto" w:fill="auto"/>
            <w:hideMark/>
          </w:tcPr>
          <w:p w:rsidR="00D738A7" w:rsidRPr="00F44988" w:rsidRDefault="00B141BF" w:rsidP="00B141BF">
            <w:pPr>
              <w:spacing w:after="0" w:line="240" w:lineRule="auto"/>
              <w:ind w:firstLine="0"/>
              <w:jc w:val="left"/>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Mjaltë</w:t>
            </w:r>
            <w:r w:rsidR="00D738A7"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gështenjë</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mjaltë</w:t>
            </w:r>
            <w:r w:rsidR="00D738A7"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shumëlulesh</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mjaltë</w:t>
            </w:r>
            <w:r>
              <w:rPr>
                <w:rFonts w:ascii="Garamond" w:eastAsia="Times New Roman" w:hAnsi="Garamond"/>
                <w:color w:val="000000"/>
                <w:sz w:val="12"/>
                <w:szCs w:val="12"/>
                <w:lang w:val="sq-AL"/>
              </w:rPr>
              <w:t xml:space="preserve"> sherebele</w:t>
            </w:r>
          </w:p>
        </w:tc>
        <w:tc>
          <w:tcPr>
            <w:tcW w:w="258" w:type="pct"/>
            <w:tcBorders>
              <w:top w:val="nil"/>
              <w:left w:val="nil"/>
              <w:bottom w:val="single" w:sz="4" w:space="0" w:color="auto"/>
              <w:right w:val="single" w:sz="4" w:space="0" w:color="auto"/>
            </w:tcBorders>
            <w:shd w:val="clear" w:color="auto" w:fill="auto"/>
            <w:hideMark/>
          </w:tcPr>
          <w:p w:rsidR="00D738A7" w:rsidRPr="00F44988" w:rsidRDefault="00D738A7" w:rsidP="00B141BF">
            <w:pPr>
              <w:spacing w:after="0" w:line="240" w:lineRule="auto"/>
              <w:ind w:firstLine="0"/>
              <w:jc w:val="left"/>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Tave krapi, Kaçimak (miell </w:t>
            </w:r>
            <w:r w:rsidR="00B141BF" w:rsidRPr="00F44988">
              <w:rPr>
                <w:rFonts w:ascii="Garamond" w:eastAsia="Times New Roman" w:hAnsi="Garamond"/>
                <w:color w:val="000000"/>
                <w:sz w:val="12"/>
                <w:szCs w:val="12"/>
                <w:lang w:val="sq-AL"/>
              </w:rPr>
              <w:t>misri</w:t>
            </w:r>
            <w:r w:rsidRPr="00F44988">
              <w:rPr>
                <w:rFonts w:ascii="Garamond" w:eastAsia="Times New Roman" w:hAnsi="Garamond"/>
                <w:color w:val="000000"/>
                <w:sz w:val="12"/>
                <w:szCs w:val="12"/>
                <w:lang w:val="sq-AL"/>
              </w:rPr>
              <w:t xml:space="preserve"> </w:t>
            </w:r>
            <w:r w:rsidR="00B141BF">
              <w:rPr>
                <w:rFonts w:ascii="Garamond" w:eastAsia="Times New Roman" w:hAnsi="Garamond"/>
                <w:color w:val="000000"/>
                <w:sz w:val="12"/>
                <w:szCs w:val="12"/>
                <w:lang w:val="sq-AL"/>
              </w:rPr>
              <w:t>i</w:t>
            </w:r>
            <w:r w:rsidRPr="00F44988">
              <w:rPr>
                <w:rFonts w:ascii="Garamond" w:eastAsia="Times New Roman" w:hAnsi="Garamond"/>
                <w:color w:val="000000"/>
                <w:sz w:val="12"/>
                <w:szCs w:val="12"/>
                <w:lang w:val="sq-AL"/>
              </w:rPr>
              <w:t xml:space="preserve"> bardh</w:t>
            </w:r>
            <w:r w:rsidR="00B141BF">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 xml:space="preserve"> </w:t>
            </w:r>
            <w:r w:rsidR="00B141BF">
              <w:rPr>
                <w:rFonts w:ascii="Garamond" w:eastAsia="Times New Roman" w:hAnsi="Garamond"/>
                <w:color w:val="000000"/>
                <w:sz w:val="12"/>
                <w:szCs w:val="12"/>
                <w:lang w:val="sq-AL"/>
              </w:rPr>
              <w:t>i</w:t>
            </w:r>
            <w:r w:rsidRPr="00F44988">
              <w:rPr>
                <w:rFonts w:ascii="Garamond" w:eastAsia="Times New Roman" w:hAnsi="Garamond"/>
                <w:color w:val="000000"/>
                <w:sz w:val="12"/>
                <w:szCs w:val="12"/>
                <w:lang w:val="sq-AL"/>
              </w:rPr>
              <w:t xml:space="preserve"> zier me</w:t>
            </w:r>
            <w:r w:rsidR="0070541D" w:rsidRPr="00F44988">
              <w:rPr>
                <w:rFonts w:ascii="Garamond" w:eastAsia="Times New Roman" w:hAnsi="Garamond"/>
                <w:color w:val="000000"/>
                <w:sz w:val="12"/>
                <w:szCs w:val="12"/>
                <w:lang w:val="sq-AL"/>
              </w:rPr>
              <w:t xml:space="preserve"> </w:t>
            </w:r>
            <w:r w:rsidR="00B141BF" w:rsidRPr="00F44988">
              <w:rPr>
                <w:rFonts w:ascii="Garamond" w:eastAsia="Times New Roman" w:hAnsi="Garamond"/>
                <w:color w:val="000000"/>
                <w:sz w:val="12"/>
                <w:szCs w:val="12"/>
                <w:lang w:val="sq-AL"/>
              </w:rPr>
              <w:t>gjalpë</w:t>
            </w:r>
            <w:r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B141BF" w:rsidRPr="00F44988">
              <w:rPr>
                <w:rFonts w:ascii="Garamond" w:eastAsia="Times New Roman" w:hAnsi="Garamond"/>
                <w:color w:val="000000"/>
                <w:sz w:val="12"/>
                <w:szCs w:val="12"/>
                <w:lang w:val="sq-AL"/>
              </w:rPr>
              <w:t>pul</w:t>
            </w:r>
            <w:r w:rsidR="00B141BF">
              <w:rPr>
                <w:rFonts w:ascii="Garamond" w:eastAsia="Times New Roman" w:hAnsi="Garamond"/>
                <w:color w:val="000000"/>
                <w:sz w:val="12"/>
                <w:szCs w:val="12"/>
                <w:lang w:val="sq-AL"/>
              </w:rPr>
              <w:t>ë</w:t>
            </w:r>
            <w:r w:rsidR="00B141BF"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me qull,</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mish keci dhe qengji ne hell</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 ferlig)</w:t>
            </w:r>
          </w:p>
        </w:tc>
        <w:tc>
          <w:tcPr>
            <w:tcW w:w="248" w:type="pct"/>
            <w:tcBorders>
              <w:top w:val="nil"/>
              <w:left w:val="nil"/>
              <w:bottom w:val="single" w:sz="4" w:space="0" w:color="auto"/>
              <w:right w:val="single" w:sz="4" w:space="0" w:color="auto"/>
            </w:tcBorders>
            <w:shd w:val="clear" w:color="auto" w:fill="auto"/>
            <w:hideMark/>
          </w:tcPr>
          <w:p w:rsidR="00D738A7" w:rsidRPr="00F44988" w:rsidRDefault="00D738A7" w:rsidP="00B141BF">
            <w:pPr>
              <w:spacing w:after="0" w:line="240" w:lineRule="auto"/>
              <w:ind w:firstLine="0"/>
              <w:jc w:val="left"/>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Turshi:</w:t>
            </w:r>
            <w:r w:rsidR="00B141BF">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domate,</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spec,</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trangull,</w:t>
            </w:r>
            <w:r w:rsidR="0070541D" w:rsidRPr="00F44988">
              <w:rPr>
                <w:rFonts w:ascii="Garamond" w:eastAsia="Times New Roman" w:hAnsi="Garamond"/>
                <w:color w:val="000000"/>
                <w:sz w:val="12"/>
                <w:szCs w:val="12"/>
                <w:lang w:val="sq-AL"/>
              </w:rPr>
              <w:t xml:space="preserve"> </w:t>
            </w:r>
            <w:r w:rsidR="00B141BF" w:rsidRPr="00F44988">
              <w:rPr>
                <w:rFonts w:ascii="Garamond" w:eastAsia="Times New Roman" w:hAnsi="Garamond"/>
                <w:color w:val="000000"/>
                <w:sz w:val="12"/>
                <w:szCs w:val="12"/>
                <w:lang w:val="sq-AL"/>
              </w:rPr>
              <w:t>lakër</w:t>
            </w:r>
            <w:r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p>
        </w:tc>
        <w:tc>
          <w:tcPr>
            <w:tcW w:w="165" w:type="pct"/>
            <w:tcBorders>
              <w:top w:val="nil"/>
              <w:left w:val="nil"/>
              <w:bottom w:val="single" w:sz="4" w:space="0" w:color="auto"/>
              <w:right w:val="single" w:sz="4" w:space="0" w:color="auto"/>
            </w:tcBorders>
            <w:shd w:val="clear" w:color="auto" w:fill="auto"/>
            <w:noWrap/>
            <w:hideMark/>
          </w:tcPr>
          <w:p w:rsidR="00D738A7" w:rsidRPr="00F44988" w:rsidRDefault="00D738A7" w:rsidP="00B141BF">
            <w:pPr>
              <w:spacing w:after="0" w:line="240" w:lineRule="auto"/>
              <w:ind w:firstLine="0"/>
              <w:jc w:val="left"/>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Vaj</w:t>
            </w:r>
          </w:p>
        </w:tc>
        <w:tc>
          <w:tcPr>
            <w:tcW w:w="221" w:type="pct"/>
            <w:tcBorders>
              <w:top w:val="nil"/>
              <w:left w:val="nil"/>
              <w:bottom w:val="single" w:sz="4" w:space="0" w:color="auto"/>
              <w:right w:val="single" w:sz="4" w:space="0" w:color="auto"/>
            </w:tcBorders>
            <w:shd w:val="clear" w:color="auto" w:fill="auto"/>
            <w:hideMark/>
          </w:tcPr>
          <w:p w:rsidR="00D738A7" w:rsidRPr="00F44988" w:rsidRDefault="00D738A7" w:rsidP="00B141BF">
            <w:pPr>
              <w:spacing w:after="0" w:line="240" w:lineRule="auto"/>
              <w:ind w:firstLine="0"/>
              <w:jc w:val="left"/>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Punime artizanale me tezgjah prej leshi</w:t>
            </w:r>
            <w:r w:rsidR="00B141BF">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(Zogaj); punime artizanale me tezgjah me fije pambuku,</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punime druri me d</w:t>
            </w:r>
            <w:r w:rsidR="00B141BF">
              <w:rPr>
                <w:rFonts w:ascii="Garamond" w:eastAsia="Times New Roman" w:hAnsi="Garamond"/>
                <w:color w:val="000000"/>
                <w:sz w:val="12"/>
                <w:szCs w:val="12"/>
                <w:lang w:val="sq-AL"/>
              </w:rPr>
              <w:t>je</w:t>
            </w:r>
            <w:r w:rsidRPr="00F44988">
              <w:rPr>
                <w:rFonts w:ascii="Garamond" w:eastAsia="Times New Roman" w:hAnsi="Garamond"/>
                <w:color w:val="000000"/>
                <w:sz w:val="12"/>
                <w:szCs w:val="12"/>
                <w:lang w:val="sq-AL"/>
              </w:rPr>
              <w:t>g</w:t>
            </w:r>
            <w:r w:rsidR="00B141BF">
              <w:rPr>
                <w:rFonts w:ascii="Garamond" w:eastAsia="Times New Roman" w:hAnsi="Garamond"/>
                <w:color w:val="000000"/>
                <w:sz w:val="12"/>
                <w:szCs w:val="12"/>
                <w:lang w:val="sq-AL"/>
              </w:rPr>
              <w:t>i</w:t>
            </w:r>
            <w:r w:rsidRPr="00F44988">
              <w:rPr>
                <w:rFonts w:ascii="Garamond" w:eastAsia="Times New Roman" w:hAnsi="Garamond"/>
                <w:color w:val="000000"/>
                <w:sz w:val="12"/>
                <w:szCs w:val="12"/>
                <w:lang w:val="sq-AL"/>
              </w:rPr>
              <w:t xml:space="preserve">e </w:t>
            </w:r>
          </w:p>
        </w:tc>
        <w:tc>
          <w:tcPr>
            <w:tcW w:w="213" w:type="pct"/>
            <w:tcBorders>
              <w:top w:val="nil"/>
              <w:left w:val="nil"/>
              <w:bottom w:val="single" w:sz="4" w:space="0" w:color="auto"/>
              <w:right w:val="single" w:sz="4" w:space="0" w:color="auto"/>
            </w:tcBorders>
            <w:shd w:val="clear" w:color="auto" w:fill="auto"/>
            <w:hideMark/>
          </w:tcPr>
          <w:p w:rsidR="00D738A7" w:rsidRPr="00F44988" w:rsidRDefault="00B141BF" w:rsidP="00B141BF">
            <w:pPr>
              <w:spacing w:after="0" w:line="240" w:lineRule="auto"/>
              <w:ind w:firstLine="0"/>
              <w:jc w:val="left"/>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Krap</w:t>
            </w:r>
            <w:r w:rsidR="00D738A7" w:rsidRPr="00F44988">
              <w:rPr>
                <w:rFonts w:ascii="Garamond" w:eastAsia="Times New Roman" w:hAnsi="Garamond"/>
                <w:color w:val="000000"/>
                <w:sz w:val="12"/>
                <w:szCs w:val="12"/>
                <w:lang w:val="sq-AL"/>
              </w:rPr>
              <w:t>, gjuhca,</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qefull,</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kubel,</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bli</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 xml:space="preserve">njila drini, ngjala. </w:t>
            </w:r>
            <w:r w:rsidRPr="00F44988">
              <w:rPr>
                <w:rFonts w:ascii="Garamond" w:eastAsia="Times New Roman" w:hAnsi="Garamond"/>
                <w:color w:val="000000"/>
                <w:sz w:val="12"/>
                <w:szCs w:val="12"/>
                <w:lang w:val="sq-AL"/>
              </w:rPr>
              <w:t>koce. levrek, karkalec, barbunj</w:t>
            </w:r>
          </w:p>
        </w:tc>
      </w:tr>
      <w:tr w:rsidR="004B2CE3" w:rsidRPr="00F44988" w:rsidTr="004B2CE3">
        <w:trPr>
          <w:trHeight w:val="139"/>
          <w:jc w:val="center"/>
        </w:trPr>
        <w:tc>
          <w:tcPr>
            <w:tcW w:w="172" w:type="pct"/>
            <w:vMerge/>
            <w:tcBorders>
              <w:top w:val="single" w:sz="4" w:space="0" w:color="auto"/>
              <w:left w:val="single" w:sz="4" w:space="0" w:color="auto"/>
              <w:bottom w:val="single" w:sz="4" w:space="0" w:color="000000"/>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8401E3">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Vau </w:t>
            </w:r>
            <w:r w:rsidR="008401E3">
              <w:rPr>
                <w:rFonts w:ascii="Garamond" w:eastAsia="Times New Roman" w:hAnsi="Garamond"/>
                <w:color w:val="000000"/>
                <w:sz w:val="12"/>
                <w:szCs w:val="12"/>
                <w:lang w:val="sq-AL"/>
              </w:rPr>
              <w:t>i</w:t>
            </w:r>
            <w:r w:rsidRPr="00F44988">
              <w:rPr>
                <w:rFonts w:ascii="Garamond" w:eastAsia="Times New Roman" w:hAnsi="Garamond"/>
                <w:color w:val="000000"/>
                <w:sz w:val="12"/>
                <w:szCs w:val="12"/>
                <w:lang w:val="sq-AL"/>
              </w:rPr>
              <w:t xml:space="preserve"> </w:t>
            </w:r>
            <w:r w:rsidR="008401E3" w:rsidRPr="00F44988">
              <w:rPr>
                <w:rFonts w:ascii="Garamond" w:eastAsia="Times New Roman" w:hAnsi="Garamond"/>
                <w:color w:val="000000"/>
                <w:sz w:val="12"/>
                <w:szCs w:val="12"/>
                <w:lang w:val="sq-AL"/>
              </w:rPr>
              <w:t>Dejës</w:t>
            </w:r>
          </w:p>
        </w:tc>
        <w:tc>
          <w:tcPr>
            <w:tcW w:w="297" w:type="pct"/>
            <w:tcBorders>
              <w:top w:val="nil"/>
              <w:left w:val="nil"/>
              <w:bottom w:val="single" w:sz="4" w:space="0" w:color="auto"/>
              <w:right w:val="single" w:sz="4" w:space="0" w:color="auto"/>
            </w:tcBorders>
            <w:shd w:val="clear" w:color="auto" w:fill="auto"/>
            <w:vAlign w:val="center"/>
            <w:hideMark/>
          </w:tcPr>
          <w:p w:rsidR="00D738A7" w:rsidRPr="00F44988" w:rsidRDefault="006B5B52" w:rsidP="006B5B52">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Ulliri </w:t>
            </w:r>
            <w:r w:rsidR="00D738A7" w:rsidRPr="00F44988">
              <w:rPr>
                <w:rFonts w:ascii="Garamond" w:eastAsia="Times New Roman" w:hAnsi="Garamond"/>
                <w:color w:val="000000"/>
                <w:sz w:val="12"/>
                <w:szCs w:val="12"/>
                <w:lang w:val="sq-AL"/>
              </w:rPr>
              <w:t>kallmet,</w:t>
            </w:r>
            <w:r w:rsidR="0070541D" w:rsidRPr="00F44988">
              <w:rPr>
                <w:rFonts w:ascii="Garamond" w:eastAsia="Times New Roman" w:hAnsi="Garamond"/>
                <w:color w:val="000000"/>
                <w:sz w:val="12"/>
                <w:szCs w:val="12"/>
                <w:lang w:val="sq-AL"/>
              </w:rPr>
              <w:t xml:space="preserve"> </w:t>
            </w:r>
            <w:r>
              <w:rPr>
                <w:rFonts w:ascii="Garamond" w:eastAsia="Times New Roman" w:hAnsi="Garamond"/>
                <w:color w:val="000000"/>
                <w:sz w:val="12"/>
                <w:szCs w:val="12"/>
                <w:lang w:val="sq-AL"/>
              </w:rPr>
              <w:t>i</w:t>
            </w:r>
            <w:r w:rsidR="00D738A7" w:rsidRPr="00F44988">
              <w:rPr>
                <w:rFonts w:ascii="Garamond" w:eastAsia="Times New Roman" w:hAnsi="Garamond"/>
                <w:color w:val="000000"/>
                <w:sz w:val="12"/>
                <w:szCs w:val="12"/>
                <w:lang w:val="sq-AL"/>
              </w:rPr>
              <w:t xml:space="preserve"> bardhi </w:t>
            </w:r>
            <w:r>
              <w:rPr>
                <w:rFonts w:ascii="Garamond" w:eastAsia="Times New Roman" w:hAnsi="Garamond"/>
                <w:color w:val="000000"/>
                <w:sz w:val="12"/>
                <w:szCs w:val="12"/>
                <w:lang w:val="sq-AL"/>
              </w:rPr>
              <w:t>i</w:t>
            </w:r>
            <w:r w:rsidR="00D738A7"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Shkodrës</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Kallmet</w:t>
            </w:r>
          </w:p>
        </w:tc>
        <w:tc>
          <w:tcPr>
            <w:tcW w:w="27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Mana,</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fiq,</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kumbulla,</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dardhe.</w:t>
            </w:r>
          </w:p>
        </w:tc>
        <w:tc>
          <w:tcPr>
            <w:tcW w:w="22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Arra,</w:t>
            </w:r>
            <w:r w:rsidR="0070541D" w:rsidRPr="00F44988">
              <w:rPr>
                <w:rFonts w:ascii="Garamond" w:eastAsia="Times New Roman" w:hAnsi="Garamond"/>
                <w:color w:val="000000"/>
                <w:sz w:val="12"/>
                <w:szCs w:val="12"/>
                <w:lang w:val="sq-AL"/>
              </w:rPr>
              <w:t xml:space="preserve"> </w:t>
            </w:r>
            <w:r w:rsidR="00AB3C24">
              <w:rPr>
                <w:rFonts w:ascii="Garamond" w:eastAsia="Times New Roman" w:hAnsi="Garamond"/>
                <w:color w:val="000000"/>
                <w:sz w:val="12"/>
                <w:szCs w:val="12"/>
                <w:lang w:val="sq-AL"/>
              </w:rPr>
              <w:t>lajthi, gështenjë</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Fasule </w:t>
            </w:r>
            <w:r w:rsidR="00D60CCA" w:rsidRPr="00F44988">
              <w:rPr>
                <w:rFonts w:ascii="Garamond" w:eastAsia="Times New Roman" w:hAnsi="Garamond"/>
                <w:color w:val="000000"/>
                <w:sz w:val="12"/>
                <w:szCs w:val="12"/>
                <w:lang w:val="sq-AL"/>
              </w:rPr>
              <w:t>kallmet</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Raki mani,</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rrushi kallmet</w:t>
            </w:r>
          </w:p>
        </w:tc>
        <w:tc>
          <w:tcPr>
            <w:tcW w:w="231"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Derra,</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dhi vendi; mish derri I tymosur,</w:t>
            </w:r>
            <w:r w:rsidR="0070541D" w:rsidRPr="00F44988">
              <w:rPr>
                <w:rFonts w:ascii="Garamond" w:eastAsia="Times New Roman" w:hAnsi="Garamond"/>
                <w:color w:val="000000"/>
                <w:sz w:val="12"/>
                <w:szCs w:val="12"/>
                <w:lang w:val="sq-AL"/>
              </w:rPr>
              <w:t xml:space="preserve"> </w:t>
            </w:r>
          </w:p>
        </w:tc>
        <w:tc>
          <w:tcPr>
            <w:tcW w:w="220"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Lisen,</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Trumza,</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Dellinja e Zeze,</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Sherbele,</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Shqeme,</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Manaferre e eger</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Kallmet</w:t>
            </w:r>
          </w:p>
        </w:tc>
        <w:tc>
          <w:tcPr>
            <w:tcW w:w="196" w:type="pct"/>
            <w:tcBorders>
              <w:top w:val="nil"/>
              <w:left w:val="nil"/>
              <w:bottom w:val="single" w:sz="4" w:space="0" w:color="auto"/>
              <w:right w:val="single" w:sz="4" w:space="0" w:color="auto"/>
            </w:tcBorders>
            <w:shd w:val="clear" w:color="auto" w:fill="auto"/>
            <w:vAlign w:val="center"/>
            <w:hideMark/>
          </w:tcPr>
          <w:p w:rsidR="00D738A7" w:rsidRPr="00F44988" w:rsidRDefault="00B141BF" w:rsidP="00B141BF">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Mjaltë </w:t>
            </w:r>
            <w:r w:rsidR="00D738A7" w:rsidRPr="00F44988">
              <w:rPr>
                <w:rFonts w:ascii="Garamond" w:eastAsia="Times New Roman" w:hAnsi="Garamond"/>
                <w:color w:val="000000"/>
                <w:sz w:val="12"/>
                <w:szCs w:val="12"/>
                <w:lang w:val="sq-AL"/>
              </w:rPr>
              <w:t>trumze,</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mjaltë</w:t>
            </w:r>
            <w:r w:rsidR="00D738A7" w:rsidRPr="00F44988">
              <w:rPr>
                <w:rFonts w:ascii="Garamond" w:eastAsia="Times New Roman" w:hAnsi="Garamond"/>
                <w:color w:val="000000"/>
                <w:sz w:val="12"/>
                <w:szCs w:val="12"/>
                <w:lang w:val="sq-AL"/>
              </w:rPr>
              <w:t xml:space="preserve"> shum</w:t>
            </w:r>
            <w:r>
              <w:rPr>
                <w:rFonts w:ascii="Garamond" w:eastAsia="Times New Roman" w:hAnsi="Garamond"/>
                <w:color w:val="000000"/>
                <w:sz w:val="12"/>
                <w:szCs w:val="12"/>
                <w:lang w:val="sq-AL"/>
              </w:rPr>
              <w:t>ë</w:t>
            </w:r>
            <w:r w:rsidR="00D738A7" w:rsidRPr="00F44988">
              <w:rPr>
                <w:rFonts w:ascii="Garamond" w:eastAsia="Times New Roman" w:hAnsi="Garamond"/>
                <w:color w:val="000000"/>
                <w:sz w:val="12"/>
                <w:szCs w:val="12"/>
                <w:lang w:val="sq-AL"/>
              </w:rPr>
              <w:t xml:space="preserve"> lulesh</w:t>
            </w:r>
          </w:p>
        </w:tc>
        <w:tc>
          <w:tcPr>
            <w:tcW w:w="258"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B141BF">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Pulendr, Qullmish,</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Mish keci t</w:t>
            </w:r>
            <w:r w:rsidR="00301C3C" w:rsidRPr="00F44988">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 xml:space="preserve"> pjekur</w:t>
            </w:r>
          </w:p>
        </w:tc>
        <w:tc>
          <w:tcPr>
            <w:tcW w:w="248" w:type="pct"/>
            <w:tcBorders>
              <w:top w:val="nil"/>
              <w:left w:val="nil"/>
              <w:bottom w:val="single" w:sz="4" w:space="0" w:color="auto"/>
              <w:right w:val="single" w:sz="4" w:space="0" w:color="auto"/>
            </w:tcBorders>
            <w:shd w:val="clear" w:color="auto" w:fill="auto"/>
            <w:vAlign w:val="center"/>
            <w:hideMark/>
          </w:tcPr>
          <w:p w:rsidR="00D738A7" w:rsidRPr="00F44988" w:rsidRDefault="00B141BF"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Komposto </w:t>
            </w:r>
            <w:r w:rsidR="00D738A7" w:rsidRPr="00F44988">
              <w:rPr>
                <w:rFonts w:ascii="Garamond" w:eastAsia="Times New Roman" w:hAnsi="Garamond"/>
                <w:color w:val="000000"/>
                <w:sz w:val="12"/>
                <w:szCs w:val="12"/>
                <w:lang w:val="sq-AL"/>
              </w:rPr>
              <w:t>molle,</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reçel</w:t>
            </w:r>
            <w:r w:rsidR="00D738A7" w:rsidRPr="00F44988">
              <w:rPr>
                <w:rFonts w:ascii="Garamond" w:eastAsia="Times New Roman" w:hAnsi="Garamond"/>
                <w:color w:val="000000"/>
                <w:sz w:val="12"/>
                <w:szCs w:val="12"/>
                <w:lang w:val="sq-AL"/>
              </w:rPr>
              <w:t xml:space="preserve"> mani,</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fiku ftoni</w:t>
            </w:r>
          </w:p>
        </w:tc>
        <w:tc>
          <w:tcPr>
            <w:tcW w:w="165"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Vaj</w:t>
            </w:r>
          </w:p>
        </w:tc>
        <w:tc>
          <w:tcPr>
            <w:tcW w:w="221"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Punime artizanale me tezgjah prej leshi,</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punime artizanale me tezgjah me fije pambuku</w:t>
            </w:r>
            <w:r w:rsidR="0070541D" w:rsidRPr="00F44988">
              <w:rPr>
                <w:rFonts w:ascii="Garamond" w:eastAsia="Times New Roman" w:hAnsi="Garamond"/>
                <w:color w:val="000000"/>
                <w:sz w:val="12"/>
                <w:szCs w:val="12"/>
                <w:lang w:val="sq-AL"/>
              </w:rPr>
              <w:t xml:space="preserve"> </w:t>
            </w:r>
          </w:p>
        </w:tc>
        <w:tc>
          <w:tcPr>
            <w:tcW w:w="213" w:type="pct"/>
            <w:tcBorders>
              <w:top w:val="nil"/>
              <w:left w:val="nil"/>
              <w:bottom w:val="single" w:sz="4" w:space="0" w:color="auto"/>
              <w:right w:val="single" w:sz="4" w:space="0" w:color="auto"/>
            </w:tcBorders>
            <w:shd w:val="clear" w:color="auto" w:fill="auto"/>
            <w:vAlign w:val="center"/>
            <w:hideMark/>
          </w:tcPr>
          <w:p w:rsidR="00D738A7" w:rsidRPr="00F44988" w:rsidRDefault="004D79F6" w:rsidP="004D79F6">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Troftë </w:t>
            </w:r>
            <w:r w:rsidR="00D738A7" w:rsidRPr="00F44988">
              <w:rPr>
                <w:rFonts w:ascii="Garamond" w:eastAsia="Times New Roman" w:hAnsi="Garamond"/>
                <w:color w:val="000000"/>
                <w:sz w:val="12"/>
                <w:szCs w:val="12"/>
                <w:lang w:val="sq-AL"/>
              </w:rPr>
              <w:t>t</w:t>
            </w:r>
            <w:r w:rsidR="00301C3C" w:rsidRPr="00F44988">
              <w:rPr>
                <w:rFonts w:ascii="Garamond" w:eastAsia="Times New Roman" w:hAnsi="Garamond"/>
                <w:color w:val="000000"/>
                <w:sz w:val="12"/>
                <w:szCs w:val="12"/>
                <w:lang w:val="sq-AL"/>
              </w:rPr>
              <w:t>ë</w:t>
            </w:r>
            <w:r w:rsidR="00D738A7" w:rsidRPr="00F44988">
              <w:rPr>
                <w:rFonts w:ascii="Garamond" w:eastAsia="Times New Roman" w:hAnsi="Garamond"/>
                <w:color w:val="000000"/>
                <w:sz w:val="12"/>
                <w:szCs w:val="12"/>
                <w:lang w:val="sq-AL"/>
              </w:rPr>
              <w:t xml:space="preserve"> kultivuar</w:t>
            </w:r>
          </w:p>
        </w:tc>
      </w:tr>
      <w:tr w:rsidR="004B2CE3" w:rsidRPr="00F44988" w:rsidTr="004B2CE3">
        <w:trPr>
          <w:trHeight w:val="139"/>
          <w:jc w:val="center"/>
        </w:trPr>
        <w:tc>
          <w:tcPr>
            <w:tcW w:w="172" w:type="pct"/>
            <w:vMerge/>
            <w:tcBorders>
              <w:top w:val="single" w:sz="4" w:space="0" w:color="auto"/>
              <w:left w:val="single" w:sz="4" w:space="0" w:color="auto"/>
              <w:bottom w:val="single" w:sz="4" w:space="0" w:color="000000"/>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8401E3">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Puk</w:t>
            </w:r>
            <w:r w:rsidR="008401E3">
              <w:rPr>
                <w:rFonts w:ascii="Garamond" w:eastAsia="Times New Roman" w:hAnsi="Garamond"/>
                <w:color w:val="000000"/>
                <w:sz w:val="12"/>
                <w:szCs w:val="12"/>
                <w:lang w:val="sq-AL"/>
              </w:rPr>
              <w:t>ë</w:t>
            </w:r>
          </w:p>
        </w:tc>
        <w:tc>
          <w:tcPr>
            <w:tcW w:w="29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77" w:type="pct"/>
            <w:tcBorders>
              <w:top w:val="nil"/>
              <w:left w:val="nil"/>
              <w:bottom w:val="single" w:sz="4" w:space="0" w:color="auto"/>
              <w:right w:val="single" w:sz="4" w:space="0" w:color="auto"/>
            </w:tcBorders>
            <w:shd w:val="clear" w:color="auto" w:fill="auto"/>
            <w:vAlign w:val="center"/>
            <w:hideMark/>
          </w:tcPr>
          <w:p w:rsidR="00D738A7" w:rsidRPr="00F44988" w:rsidRDefault="007037E4" w:rsidP="007037E4">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Fruta </w:t>
            </w:r>
            <w:r w:rsidR="00D738A7" w:rsidRPr="00F44988">
              <w:rPr>
                <w:rFonts w:ascii="Garamond" w:eastAsia="Times New Roman" w:hAnsi="Garamond"/>
                <w:color w:val="000000"/>
                <w:sz w:val="12"/>
                <w:szCs w:val="12"/>
                <w:lang w:val="sq-AL"/>
              </w:rPr>
              <w:t>pylli: boronic</w:t>
            </w:r>
            <w:r>
              <w:rPr>
                <w:rFonts w:ascii="Garamond" w:eastAsia="Times New Roman" w:hAnsi="Garamond"/>
                <w:color w:val="000000"/>
                <w:sz w:val="12"/>
                <w:szCs w:val="12"/>
                <w:lang w:val="sq-AL"/>
              </w:rPr>
              <w:t>ë</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mjedër</w:t>
            </w:r>
            <w:r w:rsidR="00D738A7"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kërpudha</w:t>
            </w:r>
            <w:r w:rsidR="00D738A7" w:rsidRPr="00F44988">
              <w:rPr>
                <w:rFonts w:ascii="Garamond" w:eastAsia="Times New Roman" w:hAnsi="Garamond"/>
                <w:color w:val="000000"/>
                <w:sz w:val="12"/>
                <w:szCs w:val="12"/>
                <w:lang w:val="sq-AL"/>
              </w:rPr>
              <w:t xml:space="preserve"> ,</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thana,</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qershi,</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moll</w:t>
            </w:r>
            <w:r>
              <w:rPr>
                <w:rFonts w:ascii="Garamond" w:eastAsia="Times New Roman" w:hAnsi="Garamond"/>
                <w:color w:val="000000"/>
                <w:sz w:val="12"/>
                <w:szCs w:val="12"/>
                <w:lang w:val="sq-AL"/>
              </w:rPr>
              <w:t>ë</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kumbull,</w:t>
            </w:r>
            <w:r w:rsidR="0070541D" w:rsidRPr="00F44988">
              <w:rPr>
                <w:rFonts w:ascii="Garamond" w:eastAsia="Times New Roman" w:hAnsi="Garamond"/>
                <w:color w:val="000000"/>
                <w:sz w:val="12"/>
                <w:szCs w:val="12"/>
                <w:lang w:val="sq-AL"/>
              </w:rPr>
              <w:t xml:space="preserve"> </w:t>
            </w:r>
            <w:r>
              <w:rPr>
                <w:rFonts w:ascii="Garamond" w:eastAsia="Times New Roman" w:hAnsi="Garamond"/>
                <w:color w:val="000000"/>
                <w:sz w:val="12"/>
                <w:szCs w:val="12"/>
                <w:lang w:val="sq-AL"/>
              </w:rPr>
              <w:t>ftoj</w:t>
            </w:r>
            <w:r w:rsidR="00D738A7" w:rsidRPr="00F44988">
              <w:rPr>
                <w:rFonts w:ascii="Garamond" w:eastAsia="Times New Roman" w:hAnsi="Garamond"/>
                <w:color w:val="000000"/>
                <w:sz w:val="12"/>
                <w:szCs w:val="12"/>
                <w:lang w:val="sq-AL"/>
              </w:rPr>
              <w:t xml:space="preserve"> </w:t>
            </w:r>
          </w:p>
        </w:tc>
        <w:tc>
          <w:tcPr>
            <w:tcW w:w="226" w:type="pct"/>
            <w:tcBorders>
              <w:top w:val="nil"/>
              <w:left w:val="nil"/>
              <w:bottom w:val="single" w:sz="4" w:space="0" w:color="auto"/>
              <w:right w:val="single" w:sz="4" w:space="0" w:color="auto"/>
            </w:tcBorders>
            <w:shd w:val="clear" w:color="auto" w:fill="auto"/>
            <w:vAlign w:val="center"/>
            <w:hideMark/>
          </w:tcPr>
          <w:p w:rsidR="00D738A7" w:rsidRPr="00F44988" w:rsidRDefault="00AB3C24"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Gështenjë</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lajthi,</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arre</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5558F"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Misër</w:t>
            </w:r>
          </w:p>
        </w:tc>
        <w:tc>
          <w:tcPr>
            <w:tcW w:w="232" w:type="pct"/>
            <w:tcBorders>
              <w:top w:val="nil"/>
              <w:left w:val="nil"/>
              <w:bottom w:val="single" w:sz="4" w:space="0" w:color="auto"/>
              <w:right w:val="single" w:sz="4" w:space="0" w:color="auto"/>
            </w:tcBorders>
            <w:shd w:val="clear" w:color="auto" w:fill="auto"/>
            <w:vAlign w:val="center"/>
            <w:hideMark/>
          </w:tcPr>
          <w:p w:rsidR="00D738A7" w:rsidRPr="00F44988" w:rsidRDefault="00B141BF"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Raki </w:t>
            </w:r>
            <w:r w:rsidR="00D738A7" w:rsidRPr="00F44988">
              <w:rPr>
                <w:rFonts w:ascii="Garamond" w:eastAsia="Times New Roman" w:hAnsi="Garamond"/>
                <w:color w:val="000000"/>
                <w:sz w:val="12"/>
                <w:szCs w:val="12"/>
                <w:lang w:val="sq-AL"/>
              </w:rPr>
              <w:t>thane,</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mani,</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frutash.</w:t>
            </w:r>
          </w:p>
        </w:tc>
        <w:tc>
          <w:tcPr>
            <w:tcW w:w="231"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B141BF">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 Dhi,</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qengja,</w:t>
            </w:r>
            <w:r w:rsidR="0070541D" w:rsidRPr="00F44988">
              <w:rPr>
                <w:rFonts w:ascii="Garamond" w:eastAsia="Times New Roman" w:hAnsi="Garamond"/>
                <w:color w:val="000000"/>
                <w:sz w:val="12"/>
                <w:szCs w:val="12"/>
                <w:lang w:val="sq-AL"/>
              </w:rPr>
              <w:t xml:space="preserve"> </w:t>
            </w:r>
            <w:r w:rsidR="00B141BF" w:rsidRPr="00F44988">
              <w:rPr>
                <w:rFonts w:ascii="Garamond" w:eastAsia="Times New Roman" w:hAnsi="Garamond"/>
                <w:color w:val="000000"/>
                <w:sz w:val="12"/>
                <w:szCs w:val="12"/>
                <w:lang w:val="sq-AL"/>
              </w:rPr>
              <w:t>djathë</w:t>
            </w:r>
            <w:r w:rsidRPr="00F44988">
              <w:rPr>
                <w:rFonts w:ascii="Garamond" w:eastAsia="Times New Roman" w:hAnsi="Garamond"/>
                <w:color w:val="000000"/>
                <w:sz w:val="12"/>
                <w:szCs w:val="12"/>
                <w:lang w:val="sq-AL"/>
              </w:rPr>
              <w:t xml:space="preserve"> dhie,</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 xml:space="preserve">mish keci </w:t>
            </w:r>
            <w:r w:rsidR="00B141BF">
              <w:rPr>
                <w:rFonts w:ascii="Garamond" w:eastAsia="Times New Roman" w:hAnsi="Garamond"/>
                <w:color w:val="000000"/>
                <w:sz w:val="12"/>
                <w:szCs w:val="12"/>
                <w:lang w:val="sq-AL"/>
              </w:rPr>
              <w:t>i</w:t>
            </w:r>
            <w:r w:rsidRPr="00F44988">
              <w:rPr>
                <w:rFonts w:ascii="Garamond" w:eastAsia="Times New Roman" w:hAnsi="Garamond"/>
                <w:color w:val="000000"/>
                <w:sz w:val="12"/>
                <w:szCs w:val="12"/>
                <w:lang w:val="sq-AL"/>
              </w:rPr>
              <w:t xml:space="preserve"> pjekur</w:t>
            </w:r>
          </w:p>
        </w:tc>
        <w:tc>
          <w:tcPr>
            <w:tcW w:w="220"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Trumza</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vAlign w:val="center"/>
            <w:hideMark/>
          </w:tcPr>
          <w:p w:rsidR="00D738A7" w:rsidRPr="00F44988" w:rsidRDefault="00B141BF" w:rsidP="00B141BF">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Mjaltë </w:t>
            </w:r>
            <w:r w:rsidR="00D738A7" w:rsidRPr="00F44988">
              <w:rPr>
                <w:rFonts w:ascii="Garamond" w:eastAsia="Times New Roman" w:hAnsi="Garamond"/>
                <w:color w:val="000000"/>
                <w:sz w:val="12"/>
                <w:szCs w:val="12"/>
                <w:lang w:val="sq-AL"/>
              </w:rPr>
              <w:t>g</w:t>
            </w:r>
            <w:r>
              <w:rPr>
                <w:rFonts w:ascii="Garamond" w:eastAsia="Times New Roman" w:hAnsi="Garamond"/>
                <w:color w:val="000000"/>
                <w:sz w:val="12"/>
                <w:szCs w:val="12"/>
                <w:lang w:val="sq-AL"/>
              </w:rPr>
              <w:t>ë</w:t>
            </w:r>
            <w:r w:rsidR="00D738A7" w:rsidRPr="00F44988">
              <w:rPr>
                <w:rFonts w:ascii="Garamond" w:eastAsia="Times New Roman" w:hAnsi="Garamond"/>
                <w:color w:val="000000"/>
                <w:sz w:val="12"/>
                <w:szCs w:val="12"/>
                <w:lang w:val="sq-AL"/>
              </w:rPr>
              <w:t>shtenj</w:t>
            </w:r>
            <w:r>
              <w:rPr>
                <w:rFonts w:ascii="Garamond" w:eastAsia="Times New Roman" w:hAnsi="Garamond"/>
                <w:color w:val="000000"/>
                <w:sz w:val="12"/>
                <w:szCs w:val="12"/>
                <w:lang w:val="sq-AL"/>
              </w:rPr>
              <w:t>ë</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mjalt</w:t>
            </w:r>
            <w:r>
              <w:rPr>
                <w:rFonts w:ascii="Garamond" w:eastAsia="Times New Roman" w:hAnsi="Garamond"/>
                <w:color w:val="000000"/>
                <w:sz w:val="12"/>
                <w:szCs w:val="12"/>
                <w:lang w:val="sq-AL"/>
              </w:rPr>
              <w:t>ë</w:t>
            </w:r>
            <w:r w:rsidR="00D738A7" w:rsidRPr="00F44988">
              <w:rPr>
                <w:rFonts w:ascii="Garamond" w:eastAsia="Times New Roman" w:hAnsi="Garamond"/>
                <w:color w:val="000000"/>
                <w:sz w:val="12"/>
                <w:szCs w:val="12"/>
                <w:lang w:val="sq-AL"/>
              </w:rPr>
              <w:t xml:space="preserve"> trumze,</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mjalt</w:t>
            </w:r>
            <w:r>
              <w:rPr>
                <w:rFonts w:ascii="Garamond" w:eastAsia="Times New Roman" w:hAnsi="Garamond"/>
                <w:color w:val="000000"/>
                <w:sz w:val="12"/>
                <w:szCs w:val="12"/>
                <w:lang w:val="sq-AL"/>
              </w:rPr>
              <w:t>ë</w:t>
            </w:r>
            <w:r w:rsidR="00D738A7" w:rsidRPr="00F44988">
              <w:rPr>
                <w:rFonts w:ascii="Garamond" w:eastAsia="Times New Roman" w:hAnsi="Garamond"/>
                <w:color w:val="000000"/>
                <w:sz w:val="12"/>
                <w:szCs w:val="12"/>
                <w:lang w:val="sq-AL"/>
              </w:rPr>
              <w:t xml:space="preserve"> akacie,</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mjalte shum</w:t>
            </w:r>
            <w:r>
              <w:rPr>
                <w:rFonts w:ascii="Garamond" w:eastAsia="Times New Roman" w:hAnsi="Garamond"/>
                <w:color w:val="000000"/>
                <w:sz w:val="12"/>
                <w:szCs w:val="12"/>
                <w:lang w:val="sq-AL"/>
              </w:rPr>
              <w:t>ë</w:t>
            </w:r>
            <w:r w:rsidR="00D738A7" w:rsidRPr="00F44988">
              <w:rPr>
                <w:rFonts w:ascii="Garamond" w:eastAsia="Times New Roman" w:hAnsi="Garamond"/>
                <w:color w:val="000000"/>
                <w:sz w:val="12"/>
                <w:szCs w:val="12"/>
                <w:lang w:val="sq-AL"/>
              </w:rPr>
              <w:t>lulesh</w:t>
            </w:r>
          </w:p>
        </w:tc>
        <w:tc>
          <w:tcPr>
            <w:tcW w:w="258" w:type="pct"/>
            <w:tcBorders>
              <w:top w:val="nil"/>
              <w:left w:val="nil"/>
              <w:bottom w:val="single" w:sz="4" w:space="0" w:color="auto"/>
              <w:right w:val="single" w:sz="4" w:space="0" w:color="auto"/>
            </w:tcBorders>
            <w:shd w:val="clear" w:color="auto" w:fill="auto"/>
            <w:vAlign w:val="center"/>
            <w:hideMark/>
          </w:tcPr>
          <w:p w:rsidR="00D738A7" w:rsidRPr="00F44988" w:rsidRDefault="00B141BF" w:rsidP="00B141BF">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Pule </w:t>
            </w:r>
            <w:r w:rsidR="00D738A7" w:rsidRPr="00F44988">
              <w:rPr>
                <w:rFonts w:ascii="Garamond" w:eastAsia="Times New Roman" w:hAnsi="Garamond"/>
                <w:color w:val="000000"/>
                <w:sz w:val="12"/>
                <w:szCs w:val="12"/>
                <w:lang w:val="sq-AL"/>
              </w:rPr>
              <w:t>me qevish,</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maze,</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fli,</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 xml:space="preserve">mish </w:t>
            </w:r>
            <w:r>
              <w:rPr>
                <w:rFonts w:ascii="Garamond" w:eastAsia="Times New Roman" w:hAnsi="Garamond"/>
                <w:color w:val="000000"/>
                <w:sz w:val="12"/>
                <w:szCs w:val="12"/>
                <w:lang w:val="sq-AL"/>
              </w:rPr>
              <w:t>i</w:t>
            </w:r>
            <w:r w:rsidR="00D738A7" w:rsidRPr="00F44988">
              <w:rPr>
                <w:rFonts w:ascii="Garamond" w:eastAsia="Times New Roman" w:hAnsi="Garamond"/>
                <w:color w:val="000000"/>
                <w:sz w:val="12"/>
                <w:szCs w:val="12"/>
                <w:lang w:val="sq-AL"/>
              </w:rPr>
              <w:t xml:space="preserve"> thate lope,</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 xml:space="preserve">mish derri </w:t>
            </w:r>
            <w:r>
              <w:rPr>
                <w:rFonts w:ascii="Garamond" w:eastAsia="Times New Roman" w:hAnsi="Garamond"/>
                <w:color w:val="000000"/>
                <w:sz w:val="12"/>
                <w:szCs w:val="12"/>
                <w:lang w:val="sq-AL"/>
              </w:rPr>
              <w:t>i kripur</w:t>
            </w:r>
          </w:p>
        </w:tc>
        <w:tc>
          <w:tcPr>
            <w:tcW w:w="248" w:type="pct"/>
            <w:tcBorders>
              <w:top w:val="nil"/>
              <w:left w:val="nil"/>
              <w:bottom w:val="single" w:sz="4" w:space="0" w:color="auto"/>
              <w:right w:val="single" w:sz="4" w:space="0" w:color="auto"/>
            </w:tcBorders>
            <w:shd w:val="clear" w:color="auto" w:fill="auto"/>
            <w:vAlign w:val="center"/>
            <w:hideMark/>
          </w:tcPr>
          <w:p w:rsidR="00D738A7" w:rsidRPr="00F44988" w:rsidRDefault="00B141BF" w:rsidP="00B141BF">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Fruta </w:t>
            </w:r>
            <w:r w:rsidR="00D738A7" w:rsidRPr="00F44988">
              <w:rPr>
                <w:rFonts w:ascii="Garamond" w:eastAsia="Times New Roman" w:hAnsi="Garamond"/>
                <w:color w:val="000000"/>
                <w:sz w:val="12"/>
                <w:szCs w:val="12"/>
                <w:lang w:val="sq-AL"/>
              </w:rPr>
              <w:t>pylli t</w:t>
            </w:r>
            <w:r w:rsidR="004D79F6" w:rsidRPr="00F44988">
              <w:rPr>
                <w:rFonts w:ascii="Garamond" w:eastAsia="Times New Roman" w:hAnsi="Garamond"/>
                <w:color w:val="000000"/>
                <w:sz w:val="12"/>
                <w:szCs w:val="12"/>
                <w:lang w:val="sq-AL"/>
              </w:rPr>
              <w:t>ë</w:t>
            </w:r>
            <w:r w:rsidR="00D738A7" w:rsidRPr="00F44988">
              <w:rPr>
                <w:rFonts w:ascii="Garamond" w:eastAsia="Times New Roman" w:hAnsi="Garamond"/>
                <w:color w:val="000000"/>
                <w:sz w:val="12"/>
                <w:szCs w:val="12"/>
                <w:lang w:val="sq-AL"/>
              </w:rPr>
              <w:t xml:space="preserve"> thata,</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(molle,</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kumbulle) q</w:t>
            </w:r>
            <w:r>
              <w:rPr>
                <w:rFonts w:ascii="Garamond" w:eastAsia="Times New Roman" w:hAnsi="Garamond"/>
                <w:color w:val="000000"/>
                <w:sz w:val="12"/>
                <w:szCs w:val="12"/>
                <w:lang w:val="sq-AL"/>
              </w:rPr>
              <w:t>ë</w:t>
            </w:r>
            <w:r w:rsidR="00D738A7" w:rsidRPr="00F44988">
              <w:rPr>
                <w:rFonts w:ascii="Garamond" w:eastAsia="Times New Roman" w:hAnsi="Garamond"/>
                <w:color w:val="000000"/>
                <w:sz w:val="12"/>
                <w:szCs w:val="12"/>
                <w:lang w:val="sq-AL"/>
              </w:rPr>
              <w:t xml:space="preserve"> </w:t>
            </w:r>
            <w:r>
              <w:rPr>
                <w:rFonts w:ascii="Garamond" w:eastAsia="Times New Roman" w:hAnsi="Garamond"/>
                <w:color w:val="000000"/>
                <w:sz w:val="12"/>
                <w:szCs w:val="12"/>
                <w:lang w:val="sq-AL"/>
              </w:rPr>
              <w:t>i bën</w:t>
            </w:r>
            <w:r w:rsidR="00D738A7" w:rsidRPr="00F44988">
              <w:rPr>
                <w:rFonts w:ascii="Garamond" w:eastAsia="Times New Roman" w:hAnsi="Garamond"/>
                <w:color w:val="000000"/>
                <w:sz w:val="12"/>
                <w:szCs w:val="12"/>
                <w:lang w:val="sq-AL"/>
              </w:rPr>
              <w:t xml:space="preserve"> Agropuka; Bukfike me fiq t</w:t>
            </w:r>
            <w:r w:rsidR="004D79F6" w:rsidRPr="00F44988">
              <w:rPr>
                <w:rFonts w:ascii="Garamond" w:eastAsia="Times New Roman" w:hAnsi="Garamond"/>
                <w:color w:val="000000"/>
                <w:sz w:val="12"/>
                <w:szCs w:val="12"/>
                <w:lang w:val="sq-AL"/>
              </w:rPr>
              <w:t>ë</w:t>
            </w:r>
            <w:r w:rsidR="00D738A7" w:rsidRPr="00F44988">
              <w:rPr>
                <w:rFonts w:ascii="Garamond" w:eastAsia="Times New Roman" w:hAnsi="Garamond"/>
                <w:color w:val="000000"/>
                <w:sz w:val="12"/>
                <w:szCs w:val="12"/>
                <w:lang w:val="sq-AL"/>
              </w:rPr>
              <w:t xml:space="preserve"> that</w:t>
            </w:r>
            <w:r>
              <w:rPr>
                <w:rFonts w:ascii="Garamond" w:eastAsia="Times New Roman" w:hAnsi="Garamond"/>
                <w:color w:val="000000"/>
                <w:sz w:val="12"/>
                <w:szCs w:val="12"/>
                <w:lang w:val="sq-AL"/>
              </w:rPr>
              <w:t>ë</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domate t</w:t>
            </w:r>
            <w:r w:rsidR="004D79F6" w:rsidRPr="00F44988">
              <w:rPr>
                <w:rFonts w:ascii="Garamond" w:eastAsia="Times New Roman" w:hAnsi="Garamond"/>
                <w:color w:val="000000"/>
                <w:sz w:val="12"/>
                <w:szCs w:val="12"/>
                <w:lang w:val="sq-AL"/>
              </w:rPr>
              <w:t>ë</w:t>
            </w:r>
            <w:r w:rsidR="00D738A7" w:rsidRPr="00F44988">
              <w:rPr>
                <w:rFonts w:ascii="Garamond" w:eastAsia="Times New Roman" w:hAnsi="Garamond"/>
                <w:color w:val="000000"/>
                <w:sz w:val="12"/>
                <w:szCs w:val="12"/>
                <w:lang w:val="sq-AL"/>
              </w:rPr>
              <w:t xml:space="preserve"> thata,</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salc</w:t>
            </w:r>
            <w:r>
              <w:rPr>
                <w:rFonts w:ascii="Garamond" w:eastAsia="Times New Roman" w:hAnsi="Garamond"/>
                <w:color w:val="000000"/>
                <w:sz w:val="12"/>
                <w:szCs w:val="12"/>
                <w:lang w:val="sq-AL"/>
              </w:rPr>
              <w:t>ë</w:t>
            </w:r>
            <w:r w:rsidR="00D738A7" w:rsidRPr="00F44988">
              <w:rPr>
                <w:rFonts w:ascii="Garamond" w:eastAsia="Times New Roman" w:hAnsi="Garamond"/>
                <w:color w:val="000000"/>
                <w:sz w:val="12"/>
                <w:szCs w:val="12"/>
                <w:lang w:val="sq-AL"/>
              </w:rPr>
              <w:t xml:space="preserve"> domate</w:t>
            </w:r>
            <w:r>
              <w:rPr>
                <w:rFonts w:ascii="Garamond" w:eastAsia="Times New Roman" w:hAnsi="Garamond"/>
                <w:color w:val="000000"/>
                <w:sz w:val="12"/>
                <w:szCs w:val="12"/>
                <w:lang w:val="sq-AL"/>
              </w:rPr>
              <w:t>je</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 xml:space="preserve">lakër </w:t>
            </w:r>
            <w:r w:rsidR="00D738A7" w:rsidRPr="00F44988">
              <w:rPr>
                <w:rFonts w:ascii="Garamond" w:eastAsia="Times New Roman" w:hAnsi="Garamond"/>
                <w:color w:val="000000"/>
                <w:sz w:val="12"/>
                <w:szCs w:val="12"/>
                <w:lang w:val="sq-AL"/>
              </w:rPr>
              <w:t>rasoj</w:t>
            </w:r>
          </w:p>
        </w:tc>
        <w:tc>
          <w:tcPr>
            <w:tcW w:w="165"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vAlign w:val="center"/>
            <w:hideMark/>
          </w:tcPr>
          <w:p w:rsidR="00D738A7" w:rsidRPr="00F44988" w:rsidRDefault="00B141BF" w:rsidP="00B141BF">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Q</w:t>
            </w:r>
            <w:r>
              <w:rPr>
                <w:rFonts w:ascii="Garamond" w:eastAsia="Times New Roman" w:hAnsi="Garamond"/>
                <w:color w:val="000000"/>
                <w:sz w:val="12"/>
                <w:szCs w:val="12"/>
                <w:lang w:val="sq-AL"/>
              </w:rPr>
              <w:t>ili</w:t>
            </w:r>
            <w:r w:rsidRPr="00F44988">
              <w:rPr>
                <w:rFonts w:ascii="Garamond" w:eastAsia="Times New Roman" w:hAnsi="Garamond"/>
                <w:color w:val="000000"/>
                <w:sz w:val="12"/>
                <w:szCs w:val="12"/>
                <w:lang w:val="sq-AL"/>
              </w:rPr>
              <w:t xml:space="preserve">ma </w:t>
            </w:r>
            <w:r w:rsidR="00D738A7" w:rsidRPr="00F44988">
              <w:rPr>
                <w:rFonts w:ascii="Garamond" w:eastAsia="Times New Roman" w:hAnsi="Garamond"/>
                <w:color w:val="000000"/>
                <w:sz w:val="12"/>
                <w:szCs w:val="12"/>
                <w:lang w:val="sq-AL"/>
              </w:rPr>
              <w:t>leshi</w:t>
            </w:r>
            <w:r w:rsidR="0070541D" w:rsidRPr="00F44988">
              <w:rPr>
                <w:rFonts w:ascii="Garamond" w:eastAsia="Times New Roman" w:hAnsi="Garamond"/>
                <w:color w:val="000000"/>
                <w:sz w:val="12"/>
                <w:szCs w:val="12"/>
                <w:lang w:val="sq-AL"/>
              </w:rPr>
              <w:t xml:space="preserve"> </w:t>
            </w:r>
          </w:p>
        </w:tc>
        <w:tc>
          <w:tcPr>
            <w:tcW w:w="213"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tcBorders>
              <w:top w:val="single" w:sz="4" w:space="0" w:color="auto"/>
              <w:left w:val="single" w:sz="4" w:space="0" w:color="auto"/>
              <w:bottom w:val="single" w:sz="4" w:space="0" w:color="000000"/>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8401E3">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Fush</w:t>
            </w:r>
            <w:r w:rsidR="008401E3">
              <w:rPr>
                <w:rFonts w:ascii="Garamond" w:eastAsia="Times New Roman" w:hAnsi="Garamond"/>
                <w:color w:val="000000"/>
                <w:sz w:val="12"/>
                <w:szCs w:val="12"/>
                <w:lang w:val="sq-AL"/>
              </w:rPr>
              <w:t>ë</w:t>
            </w:r>
            <w:r w:rsidR="006B5B52">
              <w:rPr>
                <w:rFonts w:ascii="Garamond" w:eastAsia="Times New Roman" w:hAnsi="Garamond"/>
                <w:color w:val="000000"/>
                <w:sz w:val="12"/>
                <w:szCs w:val="12"/>
                <w:lang w:val="sq-AL"/>
              </w:rPr>
              <w:t>-</w:t>
            </w:r>
            <w:r w:rsidR="008401E3">
              <w:rPr>
                <w:rFonts w:ascii="Garamond" w:eastAsia="Times New Roman" w:hAnsi="Garamond"/>
                <w:color w:val="000000"/>
                <w:sz w:val="12"/>
                <w:szCs w:val="12"/>
                <w:lang w:val="sq-AL"/>
              </w:rPr>
              <w:t>A</w:t>
            </w:r>
            <w:r w:rsidR="008401E3" w:rsidRPr="00F44988">
              <w:rPr>
                <w:rFonts w:ascii="Garamond" w:eastAsia="Times New Roman" w:hAnsi="Garamond"/>
                <w:color w:val="000000"/>
                <w:sz w:val="12"/>
                <w:szCs w:val="12"/>
                <w:lang w:val="sq-AL"/>
              </w:rPr>
              <w:t>rrëz</w:t>
            </w:r>
          </w:p>
        </w:tc>
        <w:tc>
          <w:tcPr>
            <w:tcW w:w="297" w:type="pct"/>
            <w:tcBorders>
              <w:top w:val="nil"/>
              <w:left w:val="nil"/>
              <w:bottom w:val="single" w:sz="4" w:space="0" w:color="auto"/>
              <w:right w:val="single" w:sz="4" w:space="0" w:color="auto"/>
            </w:tcBorders>
            <w:shd w:val="clear" w:color="auto" w:fill="auto"/>
            <w:vAlign w:val="center"/>
            <w:hideMark/>
          </w:tcPr>
          <w:p w:rsidR="00D738A7" w:rsidRPr="00F44988" w:rsidRDefault="006B5B52" w:rsidP="006B5B52">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Fidan</w:t>
            </w:r>
            <w:r>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arre</w:t>
            </w:r>
          </w:p>
        </w:tc>
        <w:tc>
          <w:tcPr>
            <w:tcW w:w="22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77" w:type="pct"/>
            <w:tcBorders>
              <w:top w:val="nil"/>
              <w:left w:val="nil"/>
              <w:bottom w:val="single" w:sz="4" w:space="0" w:color="auto"/>
              <w:right w:val="single" w:sz="4" w:space="0" w:color="auto"/>
            </w:tcBorders>
            <w:shd w:val="clear" w:color="auto" w:fill="auto"/>
            <w:vAlign w:val="center"/>
            <w:hideMark/>
          </w:tcPr>
          <w:p w:rsidR="00D738A7" w:rsidRPr="00F44988" w:rsidRDefault="007037E4" w:rsidP="007037E4">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Gështenjë</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lastRenderedPageBreak/>
              <w:t>lajthi,</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arr</w:t>
            </w:r>
            <w:r>
              <w:rPr>
                <w:rFonts w:ascii="Garamond" w:eastAsia="Times New Roman" w:hAnsi="Garamond"/>
                <w:color w:val="000000"/>
                <w:sz w:val="12"/>
                <w:szCs w:val="12"/>
                <w:lang w:val="sq-AL"/>
              </w:rPr>
              <w:t>ë</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fruta pylli: boronic</w:t>
            </w:r>
            <w:r>
              <w:rPr>
                <w:rFonts w:ascii="Garamond" w:eastAsia="Times New Roman" w:hAnsi="Garamond"/>
                <w:color w:val="000000"/>
                <w:sz w:val="12"/>
                <w:szCs w:val="12"/>
                <w:lang w:val="sq-AL"/>
              </w:rPr>
              <w:t>ë</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mjedër</w:t>
            </w:r>
            <w:r w:rsidR="00D738A7"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kërpudha</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thana,</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qershi,</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moll</w:t>
            </w:r>
            <w:r>
              <w:rPr>
                <w:rFonts w:ascii="Garamond" w:eastAsia="Times New Roman" w:hAnsi="Garamond"/>
                <w:color w:val="000000"/>
                <w:sz w:val="12"/>
                <w:szCs w:val="12"/>
                <w:lang w:val="sq-AL"/>
              </w:rPr>
              <w:t>ë</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kumbull,</w:t>
            </w:r>
            <w:r w:rsidR="0070541D" w:rsidRPr="00F44988">
              <w:rPr>
                <w:rFonts w:ascii="Garamond" w:eastAsia="Times New Roman" w:hAnsi="Garamond"/>
                <w:color w:val="000000"/>
                <w:sz w:val="12"/>
                <w:szCs w:val="12"/>
                <w:lang w:val="sq-AL"/>
              </w:rPr>
              <w:t xml:space="preserve"> </w:t>
            </w:r>
            <w:r>
              <w:rPr>
                <w:rFonts w:ascii="Garamond" w:eastAsia="Times New Roman" w:hAnsi="Garamond"/>
                <w:color w:val="000000"/>
                <w:sz w:val="12"/>
                <w:szCs w:val="12"/>
                <w:lang w:val="sq-AL"/>
              </w:rPr>
              <w:t>ftoj</w:t>
            </w:r>
            <w:r w:rsidR="00D738A7" w:rsidRPr="00F44988">
              <w:rPr>
                <w:rFonts w:ascii="Garamond" w:eastAsia="Times New Roman" w:hAnsi="Garamond"/>
                <w:color w:val="000000"/>
                <w:sz w:val="12"/>
                <w:szCs w:val="12"/>
                <w:lang w:val="sq-AL"/>
              </w:rPr>
              <w:t xml:space="preserve">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lastRenderedPageBreak/>
              <w:t> </w:t>
            </w:r>
          </w:p>
        </w:tc>
        <w:tc>
          <w:tcPr>
            <w:tcW w:w="17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5558F"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Misër</w:t>
            </w:r>
          </w:p>
        </w:tc>
        <w:tc>
          <w:tcPr>
            <w:tcW w:w="232"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raki thane,</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lastRenderedPageBreak/>
              <w:t>mani,</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frutash.</w:t>
            </w:r>
          </w:p>
        </w:tc>
        <w:tc>
          <w:tcPr>
            <w:tcW w:w="231"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lastRenderedPageBreak/>
              <w:t xml:space="preserve"> Dhi,</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lastRenderedPageBreak/>
              <w:t>qengja,</w:t>
            </w:r>
            <w:r w:rsidR="0070541D" w:rsidRPr="00F44988">
              <w:rPr>
                <w:rFonts w:ascii="Garamond" w:eastAsia="Times New Roman" w:hAnsi="Garamond"/>
                <w:color w:val="000000"/>
                <w:sz w:val="12"/>
                <w:szCs w:val="12"/>
                <w:lang w:val="sq-AL"/>
              </w:rPr>
              <w:t xml:space="preserve"> </w:t>
            </w:r>
            <w:r w:rsidR="00B141BF" w:rsidRPr="00F44988">
              <w:rPr>
                <w:rFonts w:ascii="Garamond" w:eastAsia="Times New Roman" w:hAnsi="Garamond"/>
                <w:color w:val="000000"/>
                <w:sz w:val="12"/>
                <w:szCs w:val="12"/>
                <w:lang w:val="sq-AL"/>
              </w:rPr>
              <w:t>djathë</w:t>
            </w:r>
            <w:r w:rsidRPr="00F44988">
              <w:rPr>
                <w:rFonts w:ascii="Garamond" w:eastAsia="Times New Roman" w:hAnsi="Garamond"/>
                <w:color w:val="000000"/>
                <w:sz w:val="12"/>
                <w:szCs w:val="12"/>
                <w:lang w:val="sq-AL"/>
              </w:rPr>
              <w:t xml:space="preserve"> dhie,</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mish keci I pjekur</w:t>
            </w:r>
          </w:p>
        </w:tc>
        <w:tc>
          <w:tcPr>
            <w:tcW w:w="220"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lastRenderedPageBreak/>
              <w:t>Trumza</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vAlign w:val="center"/>
            <w:hideMark/>
          </w:tcPr>
          <w:p w:rsidR="00D738A7" w:rsidRPr="00F44988" w:rsidRDefault="00B141BF" w:rsidP="00B141BF">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Mjaltë </w:t>
            </w:r>
            <w:r w:rsidRPr="00F44988">
              <w:rPr>
                <w:rFonts w:ascii="Garamond" w:eastAsia="Times New Roman" w:hAnsi="Garamond"/>
                <w:color w:val="000000"/>
                <w:sz w:val="12"/>
                <w:szCs w:val="12"/>
                <w:lang w:val="sq-AL"/>
              </w:rPr>
              <w:lastRenderedPageBreak/>
              <w:t>gështenjë</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mjalt</w:t>
            </w:r>
            <w:r>
              <w:rPr>
                <w:rFonts w:ascii="Garamond" w:eastAsia="Times New Roman" w:hAnsi="Garamond"/>
                <w:color w:val="000000"/>
                <w:sz w:val="12"/>
                <w:szCs w:val="12"/>
                <w:lang w:val="sq-AL"/>
              </w:rPr>
              <w:t xml:space="preserve">ë </w:t>
            </w:r>
            <w:r w:rsidR="00D738A7" w:rsidRPr="00F44988">
              <w:rPr>
                <w:rFonts w:ascii="Garamond" w:eastAsia="Times New Roman" w:hAnsi="Garamond"/>
                <w:color w:val="000000"/>
                <w:sz w:val="12"/>
                <w:szCs w:val="12"/>
                <w:lang w:val="sq-AL"/>
              </w:rPr>
              <w:t>trumz</w:t>
            </w:r>
            <w:r>
              <w:rPr>
                <w:rFonts w:ascii="Garamond" w:eastAsia="Times New Roman" w:hAnsi="Garamond"/>
                <w:color w:val="000000"/>
                <w:sz w:val="12"/>
                <w:szCs w:val="12"/>
                <w:lang w:val="sq-AL"/>
              </w:rPr>
              <w:t>ë</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mjalt</w:t>
            </w:r>
            <w:r>
              <w:rPr>
                <w:rFonts w:ascii="Garamond" w:eastAsia="Times New Roman" w:hAnsi="Garamond"/>
                <w:color w:val="000000"/>
                <w:sz w:val="12"/>
                <w:szCs w:val="12"/>
                <w:lang w:val="sq-AL"/>
              </w:rPr>
              <w:t>ë</w:t>
            </w:r>
            <w:r w:rsidR="00D738A7" w:rsidRPr="00F44988">
              <w:rPr>
                <w:rFonts w:ascii="Garamond" w:eastAsia="Times New Roman" w:hAnsi="Garamond"/>
                <w:color w:val="000000"/>
                <w:sz w:val="12"/>
                <w:szCs w:val="12"/>
                <w:lang w:val="sq-AL"/>
              </w:rPr>
              <w:t xml:space="preserve"> akacie,</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mjalt</w:t>
            </w:r>
            <w:r>
              <w:rPr>
                <w:rFonts w:ascii="Garamond" w:eastAsia="Times New Roman" w:hAnsi="Garamond"/>
                <w:color w:val="000000"/>
                <w:sz w:val="12"/>
                <w:szCs w:val="12"/>
                <w:lang w:val="sq-AL"/>
              </w:rPr>
              <w:t>ë</w:t>
            </w:r>
            <w:r w:rsidR="00D738A7" w:rsidRPr="00F44988">
              <w:rPr>
                <w:rFonts w:ascii="Garamond" w:eastAsia="Times New Roman" w:hAnsi="Garamond"/>
                <w:color w:val="000000"/>
                <w:sz w:val="12"/>
                <w:szCs w:val="12"/>
                <w:lang w:val="sq-AL"/>
              </w:rPr>
              <w:t xml:space="preserve"> shum</w:t>
            </w:r>
            <w:r>
              <w:rPr>
                <w:rFonts w:ascii="Garamond" w:eastAsia="Times New Roman" w:hAnsi="Garamond"/>
                <w:color w:val="000000"/>
                <w:sz w:val="12"/>
                <w:szCs w:val="12"/>
                <w:lang w:val="sq-AL"/>
              </w:rPr>
              <w:t>ë</w:t>
            </w:r>
            <w:r w:rsidR="00D738A7" w:rsidRPr="00F44988">
              <w:rPr>
                <w:rFonts w:ascii="Garamond" w:eastAsia="Times New Roman" w:hAnsi="Garamond"/>
                <w:color w:val="000000"/>
                <w:sz w:val="12"/>
                <w:szCs w:val="12"/>
                <w:lang w:val="sq-AL"/>
              </w:rPr>
              <w:t>lulesh</w:t>
            </w:r>
          </w:p>
        </w:tc>
        <w:tc>
          <w:tcPr>
            <w:tcW w:w="258" w:type="pct"/>
            <w:tcBorders>
              <w:top w:val="nil"/>
              <w:left w:val="nil"/>
              <w:bottom w:val="single" w:sz="4" w:space="0" w:color="auto"/>
              <w:right w:val="single" w:sz="4" w:space="0" w:color="auto"/>
            </w:tcBorders>
            <w:shd w:val="clear" w:color="auto" w:fill="auto"/>
            <w:vAlign w:val="center"/>
            <w:hideMark/>
          </w:tcPr>
          <w:p w:rsidR="00D738A7" w:rsidRPr="00F44988" w:rsidRDefault="00B141BF" w:rsidP="00B141BF">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lastRenderedPageBreak/>
              <w:t xml:space="preserve">Pule </w:t>
            </w:r>
            <w:r w:rsidR="00D738A7" w:rsidRPr="00F44988">
              <w:rPr>
                <w:rFonts w:ascii="Garamond" w:eastAsia="Times New Roman" w:hAnsi="Garamond"/>
                <w:color w:val="000000"/>
                <w:sz w:val="12"/>
                <w:szCs w:val="12"/>
                <w:lang w:val="sq-AL"/>
              </w:rPr>
              <w:t xml:space="preserve">me </w:t>
            </w:r>
            <w:r w:rsidR="00D738A7" w:rsidRPr="00F44988">
              <w:rPr>
                <w:rFonts w:ascii="Garamond" w:eastAsia="Times New Roman" w:hAnsi="Garamond"/>
                <w:color w:val="000000"/>
                <w:sz w:val="12"/>
                <w:szCs w:val="12"/>
                <w:lang w:val="sq-AL"/>
              </w:rPr>
              <w:lastRenderedPageBreak/>
              <w:t>qevish,</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maze,</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fli,</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 xml:space="preserve">mish </w:t>
            </w:r>
            <w:r>
              <w:rPr>
                <w:rFonts w:ascii="Garamond" w:eastAsia="Times New Roman" w:hAnsi="Garamond"/>
                <w:color w:val="000000"/>
                <w:sz w:val="12"/>
                <w:szCs w:val="12"/>
                <w:lang w:val="sq-AL"/>
              </w:rPr>
              <w:t>i</w:t>
            </w:r>
            <w:r w:rsidR="00D738A7" w:rsidRPr="00F44988">
              <w:rPr>
                <w:rFonts w:ascii="Garamond" w:eastAsia="Times New Roman" w:hAnsi="Garamond"/>
                <w:color w:val="000000"/>
                <w:sz w:val="12"/>
                <w:szCs w:val="12"/>
                <w:lang w:val="sq-AL"/>
              </w:rPr>
              <w:t xml:space="preserve"> that</w:t>
            </w:r>
            <w:r>
              <w:rPr>
                <w:rFonts w:ascii="Garamond" w:eastAsia="Times New Roman" w:hAnsi="Garamond"/>
                <w:color w:val="000000"/>
                <w:sz w:val="12"/>
                <w:szCs w:val="12"/>
                <w:lang w:val="sq-AL"/>
              </w:rPr>
              <w:t>i</w:t>
            </w:r>
            <w:r w:rsidR="00D738A7" w:rsidRPr="00F44988">
              <w:rPr>
                <w:rFonts w:ascii="Garamond" w:eastAsia="Times New Roman" w:hAnsi="Garamond"/>
                <w:color w:val="000000"/>
                <w:sz w:val="12"/>
                <w:szCs w:val="12"/>
                <w:lang w:val="sq-AL"/>
              </w:rPr>
              <w:t xml:space="preserve"> lop</w:t>
            </w:r>
            <w:r>
              <w:rPr>
                <w:rFonts w:ascii="Garamond" w:eastAsia="Times New Roman" w:hAnsi="Garamond"/>
                <w:color w:val="000000"/>
                <w:sz w:val="12"/>
                <w:szCs w:val="12"/>
                <w:lang w:val="sq-AL"/>
              </w:rPr>
              <w:t>i</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 xml:space="preserve">mish derri </w:t>
            </w:r>
            <w:r>
              <w:rPr>
                <w:rFonts w:ascii="Garamond" w:eastAsia="Times New Roman" w:hAnsi="Garamond"/>
                <w:color w:val="000000"/>
                <w:sz w:val="12"/>
                <w:szCs w:val="12"/>
                <w:lang w:val="sq-AL"/>
              </w:rPr>
              <w:t>i kripur</w:t>
            </w:r>
            <w:r w:rsidR="0070541D" w:rsidRPr="00F44988">
              <w:rPr>
                <w:rFonts w:ascii="Garamond" w:eastAsia="Times New Roman" w:hAnsi="Garamond"/>
                <w:color w:val="000000"/>
                <w:sz w:val="12"/>
                <w:szCs w:val="12"/>
                <w:lang w:val="sq-AL"/>
              </w:rPr>
              <w:t xml:space="preserve"> </w:t>
            </w:r>
          </w:p>
        </w:tc>
        <w:tc>
          <w:tcPr>
            <w:tcW w:w="248" w:type="pct"/>
            <w:tcBorders>
              <w:top w:val="nil"/>
              <w:left w:val="nil"/>
              <w:bottom w:val="single" w:sz="4" w:space="0" w:color="auto"/>
              <w:right w:val="single" w:sz="4" w:space="0" w:color="auto"/>
            </w:tcBorders>
            <w:shd w:val="clear" w:color="auto" w:fill="auto"/>
            <w:vAlign w:val="center"/>
            <w:hideMark/>
          </w:tcPr>
          <w:p w:rsidR="00D738A7" w:rsidRPr="00F44988" w:rsidRDefault="00B141BF" w:rsidP="00B141BF">
            <w:pPr>
              <w:spacing w:after="0" w:line="240" w:lineRule="auto"/>
              <w:ind w:firstLine="0"/>
              <w:jc w:val="center"/>
              <w:rPr>
                <w:rFonts w:ascii="Garamond" w:eastAsia="Times New Roman" w:hAnsi="Garamond"/>
                <w:color w:val="000000"/>
                <w:sz w:val="12"/>
                <w:szCs w:val="12"/>
                <w:lang w:val="sq-AL"/>
              </w:rPr>
            </w:pPr>
            <w:r>
              <w:rPr>
                <w:rFonts w:ascii="Garamond" w:eastAsia="Times New Roman" w:hAnsi="Garamond"/>
                <w:color w:val="000000"/>
                <w:sz w:val="12"/>
                <w:szCs w:val="12"/>
                <w:lang w:val="sq-AL"/>
              </w:rPr>
              <w:lastRenderedPageBreak/>
              <w:t>F</w:t>
            </w:r>
            <w:r w:rsidR="00D738A7" w:rsidRPr="00F44988">
              <w:rPr>
                <w:rFonts w:ascii="Garamond" w:eastAsia="Times New Roman" w:hAnsi="Garamond"/>
                <w:color w:val="000000"/>
                <w:sz w:val="12"/>
                <w:szCs w:val="12"/>
                <w:lang w:val="sq-AL"/>
              </w:rPr>
              <w:t>ruta</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pylli t</w:t>
            </w:r>
            <w:r w:rsidR="004D79F6" w:rsidRPr="00F44988">
              <w:rPr>
                <w:rFonts w:ascii="Garamond" w:eastAsia="Times New Roman" w:hAnsi="Garamond"/>
                <w:color w:val="000000"/>
                <w:sz w:val="12"/>
                <w:szCs w:val="12"/>
                <w:lang w:val="sq-AL"/>
              </w:rPr>
              <w:t>ë</w:t>
            </w:r>
            <w:r w:rsidR="00D738A7"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lastRenderedPageBreak/>
              <w:t>thata</w:t>
            </w:r>
            <w:r>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(moll</w:t>
            </w:r>
            <w:r>
              <w:rPr>
                <w:rFonts w:ascii="Garamond" w:eastAsia="Times New Roman" w:hAnsi="Garamond"/>
                <w:color w:val="000000"/>
                <w:sz w:val="12"/>
                <w:szCs w:val="12"/>
                <w:lang w:val="sq-AL"/>
              </w:rPr>
              <w:t>ë</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kumbull) q</w:t>
            </w:r>
            <w:r>
              <w:rPr>
                <w:rFonts w:ascii="Garamond" w:eastAsia="Times New Roman" w:hAnsi="Garamond"/>
                <w:color w:val="000000"/>
                <w:sz w:val="12"/>
                <w:szCs w:val="12"/>
                <w:lang w:val="sq-AL"/>
              </w:rPr>
              <w:t>ë</w:t>
            </w:r>
            <w:r w:rsidR="00D738A7" w:rsidRPr="00F44988">
              <w:rPr>
                <w:rFonts w:ascii="Garamond" w:eastAsia="Times New Roman" w:hAnsi="Garamond"/>
                <w:color w:val="000000"/>
                <w:sz w:val="12"/>
                <w:szCs w:val="12"/>
                <w:lang w:val="sq-AL"/>
              </w:rPr>
              <w:t xml:space="preserve"> </w:t>
            </w:r>
            <w:r>
              <w:rPr>
                <w:rFonts w:ascii="Garamond" w:eastAsia="Times New Roman" w:hAnsi="Garamond"/>
                <w:color w:val="000000"/>
                <w:sz w:val="12"/>
                <w:szCs w:val="12"/>
                <w:lang w:val="sq-AL"/>
              </w:rPr>
              <w:t>i</w:t>
            </w:r>
            <w:r w:rsidR="00D738A7" w:rsidRPr="00F44988">
              <w:rPr>
                <w:rFonts w:ascii="Garamond" w:eastAsia="Times New Roman" w:hAnsi="Garamond"/>
                <w:color w:val="000000"/>
                <w:sz w:val="12"/>
                <w:szCs w:val="12"/>
                <w:lang w:val="sq-AL"/>
              </w:rPr>
              <w:t xml:space="preserve"> b</w:t>
            </w:r>
            <w:r>
              <w:rPr>
                <w:rFonts w:ascii="Garamond" w:eastAsia="Times New Roman" w:hAnsi="Garamond"/>
                <w:color w:val="000000"/>
                <w:sz w:val="12"/>
                <w:szCs w:val="12"/>
                <w:lang w:val="sq-AL"/>
              </w:rPr>
              <w:t>ë</w:t>
            </w:r>
            <w:r w:rsidR="00D738A7" w:rsidRPr="00F44988">
              <w:rPr>
                <w:rFonts w:ascii="Garamond" w:eastAsia="Times New Roman" w:hAnsi="Garamond"/>
                <w:color w:val="000000"/>
                <w:sz w:val="12"/>
                <w:szCs w:val="12"/>
                <w:lang w:val="sq-AL"/>
              </w:rPr>
              <w:t>n Agropuka; Bukfike me fiq t</w:t>
            </w:r>
            <w:r w:rsidR="004D79F6" w:rsidRPr="00F44988">
              <w:rPr>
                <w:rFonts w:ascii="Garamond" w:eastAsia="Times New Roman" w:hAnsi="Garamond"/>
                <w:color w:val="000000"/>
                <w:sz w:val="12"/>
                <w:szCs w:val="12"/>
                <w:lang w:val="sq-AL"/>
              </w:rPr>
              <w:t>ë</w:t>
            </w:r>
            <w:r w:rsidR="00D738A7" w:rsidRPr="00F44988">
              <w:rPr>
                <w:rFonts w:ascii="Garamond" w:eastAsia="Times New Roman" w:hAnsi="Garamond"/>
                <w:color w:val="000000"/>
                <w:sz w:val="12"/>
                <w:szCs w:val="12"/>
                <w:lang w:val="sq-AL"/>
              </w:rPr>
              <w:t xml:space="preserve"> that</w:t>
            </w:r>
            <w:r>
              <w:rPr>
                <w:rFonts w:ascii="Garamond" w:eastAsia="Times New Roman" w:hAnsi="Garamond"/>
                <w:color w:val="000000"/>
                <w:sz w:val="12"/>
                <w:szCs w:val="12"/>
                <w:lang w:val="sq-AL"/>
              </w:rPr>
              <w:t>ë</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domate t</w:t>
            </w:r>
            <w:r w:rsidR="004D79F6" w:rsidRPr="00F44988">
              <w:rPr>
                <w:rFonts w:ascii="Garamond" w:eastAsia="Times New Roman" w:hAnsi="Garamond"/>
                <w:color w:val="000000"/>
                <w:sz w:val="12"/>
                <w:szCs w:val="12"/>
                <w:lang w:val="sq-AL"/>
              </w:rPr>
              <w:t>ë</w:t>
            </w:r>
            <w:r w:rsidR="00D738A7" w:rsidRPr="00F44988">
              <w:rPr>
                <w:rFonts w:ascii="Garamond" w:eastAsia="Times New Roman" w:hAnsi="Garamond"/>
                <w:color w:val="000000"/>
                <w:sz w:val="12"/>
                <w:szCs w:val="12"/>
                <w:lang w:val="sq-AL"/>
              </w:rPr>
              <w:t xml:space="preserve"> thata,</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salc</w:t>
            </w:r>
            <w:r>
              <w:rPr>
                <w:rFonts w:ascii="Garamond" w:eastAsia="Times New Roman" w:hAnsi="Garamond"/>
                <w:color w:val="000000"/>
                <w:sz w:val="12"/>
                <w:szCs w:val="12"/>
                <w:lang w:val="sq-AL"/>
              </w:rPr>
              <w:t>ë</w:t>
            </w:r>
            <w:r w:rsidR="00D738A7" w:rsidRPr="00F44988">
              <w:rPr>
                <w:rFonts w:ascii="Garamond" w:eastAsia="Times New Roman" w:hAnsi="Garamond"/>
                <w:color w:val="000000"/>
                <w:sz w:val="12"/>
                <w:szCs w:val="12"/>
                <w:lang w:val="sq-AL"/>
              </w:rPr>
              <w:t xml:space="preserve"> domate</w:t>
            </w:r>
            <w:r>
              <w:rPr>
                <w:rFonts w:ascii="Garamond" w:eastAsia="Times New Roman" w:hAnsi="Garamond"/>
                <w:color w:val="000000"/>
                <w:sz w:val="12"/>
                <w:szCs w:val="12"/>
                <w:lang w:val="sq-AL"/>
              </w:rPr>
              <w:t>je</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lakër rasoj</w:t>
            </w:r>
          </w:p>
        </w:tc>
        <w:tc>
          <w:tcPr>
            <w:tcW w:w="165"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lastRenderedPageBreak/>
              <w:t> </w:t>
            </w:r>
          </w:p>
        </w:tc>
        <w:tc>
          <w:tcPr>
            <w:tcW w:w="221" w:type="pct"/>
            <w:tcBorders>
              <w:top w:val="nil"/>
              <w:left w:val="nil"/>
              <w:bottom w:val="single" w:sz="4" w:space="0" w:color="auto"/>
              <w:right w:val="single" w:sz="4" w:space="0" w:color="auto"/>
            </w:tcBorders>
            <w:shd w:val="clear" w:color="auto" w:fill="auto"/>
            <w:vAlign w:val="center"/>
            <w:hideMark/>
          </w:tcPr>
          <w:p w:rsidR="00D738A7" w:rsidRPr="00F44988" w:rsidRDefault="00B141BF" w:rsidP="00B141BF">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Q</w:t>
            </w:r>
            <w:r>
              <w:rPr>
                <w:rFonts w:ascii="Garamond" w:eastAsia="Times New Roman" w:hAnsi="Garamond"/>
                <w:color w:val="000000"/>
                <w:sz w:val="12"/>
                <w:szCs w:val="12"/>
                <w:lang w:val="sq-AL"/>
              </w:rPr>
              <w:t>i</w:t>
            </w:r>
            <w:r w:rsidRPr="00F44988">
              <w:rPr>
                <w:rFonts w:ascii="Garamond" w:eastAsia="Times New Roman" w:hAnsi="Garamond"/>
                <w:color w:val="000000"/>
                <w:sz w:val="12"/>
                <w:szCs w:val="12"/>
                <w:lang w:val="sq-AL"/>
              </w:rPr>
              <w:t>l</w:t>
            </w:r>
            <w:r>
              <w:rPr>
                <w:rFonts w:ascii="Garamond" w:eastAsia="Times New Roman" w:hAnsi="Garamond"/>
                <w:color w:val="000000"/>
                <w:sz w:val="12"/>
                <w:szCs w:val="12"/>
                <w:lang w:val="sq-AL"/>
              </w:rPr>
              <w:t>i</w:t>
            </w:r>
            <w:r w:rsidRPr="00F44988">
              <w:rPr>
                <w:rFonts w:ascii="Garamond" w:eastAsia="Times New Roman" w:hAnsi="Garamond"/>
                <w:color w:val="000000"/>
                <w:sz w:val="12"/>
                <w:szCs w:val="12"/>
                <w:lang w:val="sq-AL"/>
              </w:rPr>
              <w:t xml:space="preserve">ma </w:t>
            </w:r>
            <w:r w:rsidR="00D738A7" w:rsidRPr="00F44988">
              <w:rPr>
                <w:rFonts w:ascii="Garamond" w:eastAsia="Times New Roman" w:hAnsi="Garamond"/>
                <w:color w:val="000000"/>
                <w:sz w:val="12"/>
                <w:szCs w:val="12"/>
                <w:lang w:val="sq-AL"/>
              </w:rPr>
              <w:lastRenderedPageBreak/>
              <w:t>leshi</w:t>
            </w:r>
            <w:r w:rsidR="0070541D" w:rsidRPr="00F44988">
              <w:rPr>
                <w:rFonts w:ascii="Garamond" w:eastAsia="Times New Roman" w:hAnsi="Garamond"/>
                <w:color w:val="000000"/>
                <w:sz w:val="12"/>
                <w:szCs w:val="12"/>
                <w:lang w:val="sq-AL"/>
              </w:rPr>
              <w:t xml:space="preserve"> </w:t>
            </w:r>
          </w:p>
        </w:tc>
        <w:tc>
          <w:tcPr>
            <w:tcW w:w="213"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lastRenderedPageBreak/>
              <w:t> </w:t>
            </w:r>
          </w:p>
        </w:tc>
      </w:tr>
      <w:tr w:rsidR="004B2CE3" w:rsidRPr="00F44988" w:rsidTr="004B2CE3">
        <w:trPr>
          <w:trHeight w:val="139"/>
          <w:jc w:val="center"/>
        </w:trPr>
        <w:tc>
          <w:tcPr>
            <w:tcW w:w="172" w:type="pct"/>
            <w:vMerge/>
            <w:tcBorders>
              <w:top w:val="single" w:sz="4" w:space="0" w:color="auto"/>
              <w:left w:val="single" w:sz="4" w:space="0" w:color="auto"/>
              <w:bottom w:val="single" w:sz="4" w:space="0" w:color="000000"/>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w:t>
            </w:r>
            <w:r w:rsidR="006B5B52">
              <w:rPr>
                <w:rFonts w:ascii="Garamond" w:eastAsia="Times New Roman" w:hAnsi="Garamond"/>
                <w:color w:val="000000"/>
                <w:sz w:val="12"/>
                <w:szCs w:val="12"/>
                <w:lang w:val="sq-AL"/>
              </w:rPr>
              <w:t>.</w:t>
            </w:r>
            <w:r w:rsidRPr="00F44988">
              <w:rPr>
                <w:rFonts w:ascii="Garamond" w:eastAsia="Times New Roman" w:hAnsi="Garamond"/>
                <w:color w:val="000000"/>
                <w:sz w:val="12"/>
                <w:szCs w:val="12"/>
                <w:lang w:val="sq-AL"/>
              </w:rPr>
              <w:t xml:space="preserve"> e Madhe</w:t>
            </w:r>
          </w:p>
        </w:tc>
        <w:tc>
          <w:tcPr>
            <w:tcW w:w="29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77" w:type="pct"/>
            <w:tcBorders>
              <w:top w:val="nil"/>
              <w:left w:val="nil"/>
              <w:bottom w:val="single" w:sz="4" w:space="0" w:color="auto"/>
              <w:right w:val="single" w:sz="4" w:space="0" w:color="auto"/>
            </w:tcBorders>
            <w:shd w:val="clear" w:color="auto" w:fill="auto"/>
            <w:vAlign w:val="center"/>
            <w:hideMark/>
          </w:tcPr>
          <w:p w:rsidR="00D738A7" w:rsidRPr="00F44988" w:rsidRDefault="007037E4" w:rsidP="007037E4">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Arr</w:t>
            </w:r>
            <w:r>
              <w:rPr>
                <w:rFonts w:ascii="Garamond" w:eastAsia="Times New Roman" w:hAnsi="Garamond"/>
                <w:color w:val="000000"/>
                <w:sz w:val="12"/>
                <w:szCs w:val="12"/>
                <w:lang w:val="sq-AL"/>
              </w:rPr>
              <w:t>ë</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lajthi,</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gështenjë</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dardh</w:t>
            </w:r>
            <w:r>
              <w:rPr>
                <w:rFonts w:ascii="Garamond" w:eastAsia="Times New Roman" w:hAnsi="Garamond"/>
                <w:color w:val="000000"/>
                <w:sz w:val="12"/>
                <w:szCs w:val="12"/>
                <w:lang w:val="sq-AL"/>
              </w:rPr>
              <w:t>ë</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kumbull</w:t>
            </w:r>
          </w:p>
        </w:tc>
        <w:tc>
          <w:tcPr>
            <w:tcW w:w="22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7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nil"/>
              <w:right w:val="nil"/>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p>
        </w:tc>
        <w:tc>
          <w:tcPr>
            <w:tcW w:w="209" w:type="pct"/>
            <w:tcBorders>
              <w:top w:val="nil"/>
              <w:left w:val="single" w:sz="4" w:space="0" w:color="auto"/>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Patate Vermoshi,</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Patate Reçi.</w:t>
            </w:r>
          </w:p>
        </w:tc>
        <w:tc>
          <w:tcPr>
            <w:tcW w:w="241" w:type="pct"/>
            <w:tcBorders>
              <w:top w:val="nil"/>
              <w:left w:val="nil"/>
              <w:bottom w:val="single" w:sz="4" w:space="0" w:color="auto"/>
              <w:right w:val="single" w:sz="4" w:space="0" w:color="auto"/>
            </w:tcBorders>
            <w:shd w:val="clear" w:color="auto" w:fill="auto"/>
            <w:vAlign w:val="center"/>
            <w:hideMark/>
          </w:tcPr>
          <w:p w:rsidR="00D738A7" w:rsidRPr="00F44988" w:rsidRDefault="00D5558F" w:rsidP="00AB3C24">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Domate </w:t>
            </w:r>
            <w:r w:rsidR="00D738A7" w:rsidRPr="00F44988">
              <w:rPr>
                <w:rFonts w:ascii="Garamond" w:eastAsia="Times New Roman" w:hAnsi="Garamond"/>
                <w:color w:val="000000"/>
                <w:sz w:val="12"/>
                <w:szCs w:val="12"/>
                <w:lang w:val="sq-AL"/>
              </w:rPr>
              <w:t>zem</w:t>
            </w:r>
            <w:r w:rsidR="00AB3C24">
              <w:rPr>
                <w:rFonts w:ascii="Garamond" w:eastAsia="Times New Roman" w:hAnsi="Garamond"/>
                <w:color w:val="000000"/>
                <w:sz w:val="12"/>
                <w:szCs w:val="12"/>
                <w:lang w:val="sq-AL"/>
              </w:rPr>
              <w:t>ë</w:t>
            </w:r>
            <w:r w:rsidR="00D738A7" w:rsidRPr="00F44988">
              <w:rPr>
                <w:rFonts w:ascii="Garamond" w:eastAsia="Times New Roman" w:hAnsi="Garamond"/>
                <w:color w:val="000000"/>
                <w:sz w:val="12"/>
                <w:szCs w:val="12"/>
                <w:lang w:val="sq-AL"/>
              </w:rPr>
              <w:t>r</w:t>
            </w:r>
            <w:r>
              <w:rPr>
                <w:rFonts w:ascii="Garamond" w:eastAsia="Times New Roman" w:hAnsi="Garamond"/>
                <w:color w:val="000000"/>
                <w:sz w:val="12"/>
                <w:szCs w:val="12"/>
                <w:lang w:val="sq-AL"/>
              </w:rPr>
              <w:t>kau</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vAlign w:val="center"/>
            <w:hideMark/>
          </w:tcPr>
          <w:p w:rsidR="00D738A7" w:rsidRPr="00F44988" w:rsidRDefault="00D5558F"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Misër</w:t>
            </w:r>
          </w:p>
        </w:tc>
        <w:tc>
          <w:tcPr>
            <w:tcW w:w="232" w:type="pct"/>
            <w:tcBorders>
              <w:top w:val="nil"/>
              <w:left w:val="nil"/>
              <w:bottom w:val="single" w:sz="4" w:space="0" w:color="auto"/>
              <w:right w:val="single" w:sz="4" w:space="0" w:color="auto"/>
            </w:tcBorders>
            <w:shd w:val="clear" w:color="auto" w:fill="auto"/>
            <w:vAlign w:val="center"/>
            <w:hideMark/>
          </w:tcPr>
          <w:p w:rsidR="00D738A7" w:rsidRPr="00F44988" w:rsidRDefault="00D5558F"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Raki </w:t>
            </w:r>
            <w:r w:rsidR="00D738A7" w:rsidRPr="00F44988">
              <w:rPr>
                <w:rFonts w:ascii="Garamond" w:eastAsia="Times New Roman" w:hAnsi="Garamond"/>
                <w:color w:val="000000"/>
                <w:sz w:val="12"/>
                <w:szCs w:val="12"/>
                <w:lang w:val="sq-AL"/>
              </w:rPr>
              <w:t>rrushi,</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mani,</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thane,</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kumbulle</w:t>
            </w:r>
          </w:p>
        </w:tc>
        <w:tc>
          <w:tcPr>
            <w:tcW w:w="231" w:type="pct"/>
            <w:tcBorders>
              <w:top w:val="nil"/>
              <w:left w:val="nil"/>
              <w:bottom w:val="single" w:sz="4" w:space="0" w:color="auto"/>
              <w:right w:val="single" w:sz="4" w:space="0" w:color="auto"/>
            </w:tcBorders>
            <w:shd w:val="clear" w:color="auto" w:fill="auto"/>
            <w:vAlign w:val="center"/>
            <w:hideMark/>
          </w:tcPr>
          <w:p w:rsidR="00D738A7" w:rsidRPr="00F44988" w:rsidRDefault="00D5558F" w:rsidP="00D5558F">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Djathë</w:t>
            </w:r>
            <w:r w:rsidR="00AB3C24" w:rsidRPr="00F44988">
              <w:rPr>
                <w:rFonts w:ascii="Garamond" w:eastAsia="Times New Roman" w:hAnsi="Garamond"/>
                <w:color w:val="000000"/>
                <w:sz w:val="12"/>
                <w:szCs w:val="12"/>
                <w:lang w:val="sq-AL"/>
              </w:rPr>
              <w:t xml:space="preserve"> </w:t>
            </w:r>
            <w:r>
              <w:rPr>
                <w:rFonts w:ascii="Garamond" w:eastAsia="Times New Roman" w:hAnsi="Garamond"/>
                <w:color w:val="000000"/>
                <w:sz w:val="12"/>
                <w:szCs w:val="12"/>
                <w:lang w:val="sq-AL"/>
              </w:rPr>
              <w:t>i</w:t>
            </w:r>
            <w:r w:rsidR="00D738A7" w:rsidRPr="00F44988">
              <w:rPr>
                <w:rFonts w:ascii="Garamond" w:eastAsia="Times New Roman" w:hAnsi="Garamond"/>
                <w:color w:val="000000"/>
                <w:sz w:val="12"/>
                <w:szCs w:val="12"/>
                <w:lang w:val="sq-AL"/>
              </w:rPr>
              <w:t xml:space="preserve"> zier,</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djathë</w:t>
            </w:r>
            <w:r w:rsidR="00D738A7" w:rsidRPr="00F44988">
              <w:rPr>
                <w:rFonts w:ascii="Garamond" w:eastAsia="Times New Roman" w:hAnsi="Garamond"/>
                <w:color w:val="000000"/>
                <w:sz w:val="12"/>
                <w:szCs w:val="12"/>
                <w:lang w:val="sq-AL"/>
              </w:rPr>
              <w:t xml:space="preserve"> t</w:t>
            </w:r>
            <w:r w:rsidR="004D79F6" w:rsidRPr="00F44988">
              <w:rPr>
                <w:rFonts w:ascii="Garamond" w:eastAsia="Times New Roman" w:hAnsi="Garamond"/>
                <w:color w:val="000000"/>
                <w:sz w:val="12"/>
                <w:szCs w:val="12"/>
                <w:lang w:val="sq-AL"/>
              </w:rPr>
              <w:t>ë</w:t>
            </w:r>
            <w:r w:rsidR="00D738A7"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përzier</w:t>
            </w:r>
            <w:r w:rsidR="00D738A7" w:rsidRPr="00F44988">
              <w:rPr>
                <w:rFonts w:ascii="Garamond" w:eastAsia="Times New Roman" w:hAnsi="Garamond"/>
                <w:color w:val="000000"/>
                <w:sz w:val="12"/>
                <w:szCs w:val="12"/>
                <w:lang w:val="sq-AL"/>
              </w:rPr>
              <w:t xml:space="preserve"> me bime aromatike</w:t>
            </w:r>
            <w:r w:rsidR="00AE7079">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(sherbel</w:t>
            </w:r>
            <w:r>
              <w:rPr>
                <w:rFonts w:ascii="Garamond" w:eastAsia="Times New Roman" w:hAnsi="Garamond"/>
                <w:color w:val="000000"/>
                <w:sz w:val="12"/>
                <w:szCs w:val="12"/>
                <w:lang w:val="sq-AL"/>
              </w:rPr>
              <w:t>ë</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boronic</w:t>
            </w:r>
            <w:r>
              <w:rPr>
                <w:rFonts w:ascii="Garamond" w:eastAsia="Times New Roman" w:hAnsi="Garamond"/>
                <w:color w:val="000000"/>
                <w:sz w:val="12"/>
                <w:szCs w:val="12"/>
                <w:lang w:val="sq-AL"/>
              </w:rPr>
              <w:t>ë</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 xml:space="preserve">spec </w:t>
            </w:r>
            <w:r w:rsidR="00AB3C24" w:rsidRPr="00F44988">
              <w:rPr>
                <w:rFonts w:ascii="Garamond" w:eastAsia="Times New Roman" w:hAnsi="Garamond"/>
                <w:color w:val="000000"/>
                <w:sz w:val="12"/>
                <w:szCs w:val="12"/>
                <w:lang w:val="sq-AL"/>
              </w:rPr>
              <w:t>djegës</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AE7079">
              <w:rPr>
                <w:rFonts w:ascii="Garamond" w:eastAsia="Times New Roman" w:hAnsi="Garamond"/>
                <w:color w:val="000000"/>
                <w:sz w:val="12"/>
                <w:szCs w:val="12"/>
                <w:lang w:val="sq-AL"/>
              </w:rPr>
              <w:t xml:space="preserve">mish derri </w:t>
            </w:r>
            <w:r>
              <w:rPr>
                <w:rFonts w:ascii="Garamond" w:eastAsia="Times New Roman" w:hAnsi="Garamond"/>
                <w:color w:val="000000"/>
                <w:sz w:val="12"/>
                <w:szCs w:val="12"/>
                <w:lang w:val="sq-AL"/>
              </w:rPr>
              <w:t>pastërma</w:t>
            </w:r>
          </w:p>
        </w:tc>
        <w:tc>
          <w:tcPr>
            <w:tcW w:w="220"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B141BF">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Sherbel</w:t>
            </w:r>
            <w:r w:rsidR="00B141BF">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lavandul,</w:t>
            </w:r>
            <w:r w:rsidR="0070541D" w:rsidRPr="00F44988">
              <w:rPr>
                <w:rFonts w:ascii="Garamond" w:eastAsia="Times New Roman" w:hAnsi="Garamond"/>
                <w:color w:val="000000"/>
                <w:sz w:val="12"/>
                <w:szCs w:val="12"/>
                <w:lang w:val="sq-AL"/>
              </w:rPr>
              <w:t xml:space="preserve"> </w:t>
            </w:r>
            <w:r w:rsidR="00767AF8" w:rsidRPr="00F44988">
              <w:rPr>
                <w:rFonts w:ascii="Garamond" w:eastAsia="Times New Roman" w:hAnsi="Garamond"/>
                <w:color w:val="000000"/>
                <w:sz w:val="12"/>
                <w:szCs w:val="12"/>
                <w:lang w:val="sq-AL"/>
              </w:rPr>
              <w:t>rozmarine</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etj.</w:t>
            </w:r>
          </w:p>
        </w:tc>
        <w:tc>
          <w:tcPr>
            <w:tcW w:w="190"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B141BF">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Kallmet,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Shardone,</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Merlot,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Vernac,</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Medaor</w:t>
            </w:r>
            <w:r w:rsidR="00B141BF">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(Zagore)</w:t>
            </w:r>
          </w:p>
        </w:tc>
        <w:tc>
          <w:tcPr>
            <w:tcW w:w="196" w:type="pct"/>
            <w:tcBorders>
              <w:top w:val="nil"/>
              <w:left w:val="nil"/>
              <w:bottom w:val="single" w:sz="4" w:space="0" w:color="auto"/>
              <w:right w:val="single" w:sz="4" w:space="0" w:color="auto"/>
            </w:tcBorders>
            <w:shd w:val="clear" w:color="auto" w:fill="auto"/>
            <w:vAlign w:val="center"/>
            <w:hideMark/>
          </w:tcPr>
          <w:p w:rsidR="00D738A7" w:rsidRPr="00F44988" w:rsidRDefault="00D5558F" w:rsidP="00D5558F">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Mjaltë gështenjë</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mjaltë</w:t>
            </w:r>
            <w:r w:rsidR="00D738A7" w:rsidRPr="00F44988">
              <w:rPr>
                <w:rFonts w:ascii="Garamond" w:eastAsia="Times New Roman" w:hAnsi="Garamond"/>
                <w:color w:val="000000"/>
                <w:sz w:val="12"/>
                <w:szCs w:val="12"/>
                <w:lang w:val="sq-AL"/>
              </w:rPr>
              <w:t xml:space="preserve"> sherbel</w:t>
            </w:r>
            <w:r>
              <w:rPr>
                <w:rFonts w:ascii="Garamond" w:eastAsia="Times New Roman" w:hAnsi="Garamond"/>
                <w:color w:val="000000"/>
                <w:sz w:val="12"/>
                <w:szCs w:val="12"/>
                <w:lang w:val="sq-AL"/>
              </w:rPr>
              <w:t>ë</w:t>
            </w:r>
          </w:p>
        </w:tc>
        <w:tc>
          <w:tcPr>
            <w:tcW w:w="258"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5558F">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Ferlikun nga mishi </w:t>
            </w:r>
            <w:r w:rsidR="00D5558F">
              <w:rPr>
                <w:rFonts w:ascii="Garamond" w:eastAsia="Times New Roman" w:hAnsi="Garamond"/>
                <w:color w:val="000000"/>
                <w:sz w:val="12"/>
                <w:szCs w:val="12"/>
                <w:lang w:val="sq-AL"/>
              </w:rPr>
              <w:t>i</w:t>
            </w:r>
            <w:r w:rsidRPr="00F44988">
              <w:rPr>
                <w:rFonts w:ascii="Garamond" w:eastAsia="Times New Roman" w:hAnsi="Garamond"/>
                <w:color w:val="000000"/>
                <w:sz w:val="12"/>
                <w:szCs w:val="12"/>
                <w:lang w:val="sq-AL"/>
              </w:rPr>
              <w:t xml:space="preserve"> qengjit dhe kecit,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Myzhevine,</w:t>
            </w:r>
            <w:r w:rsidR="0070541D" w:rsidRPr="00F44988">
              <w:rPr>
                <w:rFonts w:ascii="Garamond" w:eastAsia="Times New Roman" w:hAnsi="Garamond"/>
                <w:color w:val="000000"/>
                <w:sz w:val="12"/>
                <w:szCs w:val="12"/>
                <w:lang w:val="sq-AL"/>
              </w:rPr>
              <w:t xml:space="preserve"> </w:t>
            </w:r>
            <w:r w:rsidR="00D5558F" w:rsidRPr="00F44988">
              <w:rPr>
                <w:rFonts w:ascii="Garamond" w:eastAsia="Times New Roman" w:hAnsi="Garamond"/>
                <w:color w:val="000000"/>
                <w:sz w:val="12"/>
                <w:szCs w:val="12"/>
                <w:lang w:val="sq-AL"/>
              </w:rPr>
              <w:t>pul</w:t>
            </w:r>
            <w:r w:rsidR="00D5558F">
              <w:rPr>
                <w:rFonts w:ascii="Garamond" w:eastAsia="Times New Roman" w:hAnsi="Garamond"/>
                <w:color w:val="000000"/>
                <w:sz w:val="12"/>
                <w:szCs w:val="12"/>
                <w:lang w:val="sq-AL"/>
              </w:rPr>
              <w:t>ë</w:t>
            </w:r>
            <w:r w:rsidR="00D5558F"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 xml:space="preserve">e mbushur me </w:t>
            </w:r>
            <w:r w:rsidR="00D5558F" w:rsidRPr="00F44988">
              <w:rPr>
                <w:rFonts w:ascii="Garamond" w:eastAsia="Times New Roman" w:hAnsi="Garamond"/>
                <w:color w:val="000000"/>
                <w:sz w:val="12"/>
                <w:szCs w:val="12"/>
                <w:lang w:val="sq-AL"/>
              </w:rPr>
              <w:t>gështenj</w:t>
            </w:r>
            <w:r w:rsidR="00D5558F">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 xml:space="preserve"> t</w:t>
            </w:r>
            <w:r w:rsidR="004D79F6" w:rsidRPr="00F44988">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 xml:space="preserve"> pjekur,</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 xml:space="preserve">mish vici </w:t>
            </w:r>
            <w:r w:rsidR="00D5558F">
              <w:rPr>
                <w:rFonts w:ascii="Garamond" w:eastAsia="Times New Roman" w:hAnsi="Garamond"/>
                <w:color w:val="000000"/>
                <w:sz w:val="12"/>
                <w:szCs w:val="12"/>
                <w:lang w:val="sq-AL"/>
              </w:rPr>
              <w:t>i</w:t>
            </w:r>
            <w:r w:rsidRPr="00F44988">
              <w:rPr>
                <w:rFonts w:ascii="Garamond" w:eastAsia="Times New Roman" w:hAnsi="Garamond"/>
                <w:color w:val="000000"/>
                <w:sz w:val="12"/>
                <w:szCs w:val="12"/>
                <w:lang w:val="sq-AL"/>
              </w:rPr>
              <w:t xml:space="preserve"> that</w:t>
            </w:r>
            <w:r w:rsidR="00D5558F">
              <w:rPr>
                <w:rFonts w:ascii="Garamond" w:eastAsia="Times New Roman" w:hAnsi="Garamond"/>
                <w:color w:val="000000"/>
                <w:sz w:val="12"/>
                <w:szCs w:val="12"/>
                <w:lang w:val="sq-AL"/>
              </w:rPr>
              <w:t>ë</w:t>
            </w:r>
          </w:p>
        </w:tc>
        <w:tc>
          <w:tcPr>
            <w:tcW w:w="248" w:type="pct"/>
            <w:tcBorders>
              <w:top w:val="nil"/>
              <w:left w:val="nil"/>
              <w:bottom w:val="single" w:sz="4" w:space="0" w:color="auto"/>
              <w:right w:val="single" w:sz="4" w:space="0" w:color="auto"/>
            </w:tcBorders>
            <w:shd w:val="clear" w:color="auto" w:fill="auto"/>
            <w:vAlign w:val="center"/>
            <w:hideMark/>
          </w:tcPr>
          <w:p w:rsidR="00D738A7" w:rsidRPr="00F44988" w:rsidRDefault="00D5558F" w:rsidP="00D5558F">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Reçel</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komposto kumbulle,</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turshi,</w:t>
            </w:r>
            <w:r w:rsidR="0070541D" w:rsidRPr="00F44988">
              <w:rPr>
                <w:rFonts w:ascii="Garamond" w:eastAsia="Times New Roman" w:hAnsi="Garamond"/>
                <w:color w:val="000000"/>
                <w:sz w:val="12"/>
                <w:szCs w:val="12"/>
                <w:lang w:val="sq-AL"/>
              </w:rPr>
              <w:t xml:space="preserve"> </w:t>
            </w:r>
            <w:r>
              <w:rPr>
                <w:rFonts w:ascii="Garamond" w:eastAsia="Times New Roman" w:hAnsi="Garamond"/>
                <w:color w:val="000000"/>
                <w:sz w:val="12"/>
                <w:szCs w:val="12"/>
                <w:lang w:val="sq-AL"/>
              </w:rPr>
              <w:t>pë</w:t>
            </w:r>
            <w:r w:rsidR="00D738A7" w:rsidRPr="00F44988">
              <w:rPr>
                <w:rFonts w:ascii="Garamond" w:eastAsia="Times New Roman" w:hAnsi="Garamond"/>
                <w:color w:val="000000"/>
                <w:sz w:val="12"/>
                <w:szCs w:val="12"/>
                <w:lang w:val="sq-AL"/>
              </w:rPr>
              <w:t xml:space="preserve">rpunim </w:t>
            </w:r>
            <w:r>
              <w:rPr>
                <w:rFonts w:ascii="Garamond" w:eastAsia="Times New Roman" w:hAnsi="Garamond"/>
                <w:color w:val="000000"/>
                <w:sz w:val="12"/>
                <w:szCs w:val="12"/>
                <w:lang w:val="sq-AL"/>
              </w:rPr>
              <w:t>i</w:t>
            </w:r>
            <w:r w:rsidR="00D738A7" w:rsidRPr="00F44988">
              <w:rPr>
                <w:rFonts w:ascii="Garamond" w:eastAsia="Times New Roman" w:hAnsi="Garamond"/>
                <w:color w:val="000000"/>
                <w:sz w:val="12"/>
                <w:szCs w:val="12"/>
                <w:lang w:val="sq-AL"/>
              </w:rPr>
              <w:t xml:space="preserve"> frutave t</w:t>
            </w:r>
            <w:r>
              <w:rPr>
                <w:rFonts w:ascii="Garamond" w:eastAsia="Times New Roman" w:hAnsi="Garamond"/>
                <w:color w:val="000000"/>
                <w:sz w:val="12"/>
                <w:szCs w:val="12"/>
                <w:lang w:val="sq-AL"/>
              </w:rPr>
              <w:t>ë</w:t>
            </w:r>
            <w:r w:rsidR="00D738A7" w:rsidRPr="00F44988">
              <w:rPr>
                <w:rFonts w:ascii="Garamond" w:eastAsia="Times New Roman" w:hAnsi="Garamond"/>
                <w:color w:val="000000"/>
                <w:sz w:val="12"/>
                <w:szCs w:val="12"/>
                <w:lang w:val="sq-AL"/>
              </w:rPr>
              <w:t xml:space="preserve"> pyllit</w:t>
            </w:r>
          </w:p>
        </w:tc>
        <w:tc>
          <w:tcPr>
            <w:tcW w:w="165"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B141BF">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Punime t</w:t>
            </w:r>
            <w:r w:rsidR="004D79F6" w:rsidRPr="00F44988">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 xml:space="preserve"> veglave muzikore tradicionale</w:t>
            </w:r>
            <w:r w:rsidR="0070541D" w:rsidRPr="00F44988">
              <w:rPr>
                <w:rFonts w:ascii="Garamond" w:eastAsia="Times New Roman" w:hAnsi="Garamond"/>
                <w:color w:val="000000"/>
                <w:sz w:val="12"/>
                <w:szCs w:val="12"/>
                <w:lang w:val="sq-AL"/>
              </w:rPr>
              <w:t xml:space="preserve"> </w:t>
            </w:r>
            <w:r w:rsidR="00B141BF">
              <w:rPr>
                <w:rFonts w:ascii="Garamond" w:eastAsia="Times New Roman" w:hAnsi="Garamond"/>
                <w:color w:val="000000"/>
                <w:sz w:val="12"/>
                <w:szCs w:val="12"/>
                <w:lang w:val="sq-AL"/>
              </w:rPr>
              <w:t>me dorë (</w:t>
            </w:r>
            <w:r w:rsidRPr="00F44988">
              <w:rPr>
                <w:rFonts w:ascii="Garamond" w:eastAsia="Times New Roman" w:hAnsi="Garamond"/>
                <w:color w:val="000000"/>
                <w:sz w:val="12"/>
                <w:szCs w:val="12"/>
                <w:lang w:val="sq-AL"/>
              </w:rPr>
              <w:t>çifteli,</w:t>
            </w:r>
            <w:r w:rsidR="0070541D" w:rsidRPr="00F44988">
              <w:rPr>
                <w:rFonts w:ascii="Garamond" w:eastAsia="Times New Roman" w:hAnsi="Garamond"/>
                <w:color w:val="000000"/>
                <w:sz w:val="12"/>
                <w:szCs w:val="12"/>
                <w:lang w:val="sq-AL"/>
              </w:rPr>
              <w:t xml:space="preserve"> </w:t>
            </w:r>
            <w:r w:rsidR="00B141BF">
              <w:rPr>
                <w:rFonts w:ascii="Garamond" w:eastAsia="Times New Roman" w:hAnsi="Garamond"/>
                <w:color w:val="000000"/>
                <w:sz w:val="12"/>
                <w:szCs w:val="12"/>
                <w:lang w:val="sq-AL"/>
              </w:rPr>
              <w:t>fyell)</w:t>
            </w:r>
          </w:p>
        </w:tc>
        <w:tc>
          <w:tcPr>
            <w:tcW w:w="213" w:type="pct"/>
            <w:tcBorders>
              <w:top w:val="nil"/>
              <w:left w:val="nil"/>
              <w:bottom w:val="single" w:sz="4" w:space="0" w:color="auto"/>
              <w:right w:val="single" w:sz="4" w:space="0" w:color="auto"/>
            </w:tcBorders>
            <w:shd w:val="clear" w:color="auto" w:fill="auto"/>
            <w:vAlign w:val="center"/>
            <w:hideMark/>
          </w:tcPr>
          <w:p w:rsidR="00D738A7" w:rsidRPr="00F44988" w:rsidRDefault="00D5558F" w:rsidP="00D5558F">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Krap</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troft</w:t>
            </w:r>
            <w:r>
              <w:rPr>
                <w:rFonts w:ascii="Garamond" w:eastAsia="Times New Roman" w:hAnsi="Garamond"/>
                <w:color w:val="000000"/>
                <w:sz w:val="12"/>
                <w:szCs w:val="12"/>
                <w:lang w:val="sq-AL"/>
              </w:rPr>
              <w:t>ë</w:t>
            </w:r>
          </w:p>
        </w:tc>
      </w:tr>
      <w:tr w:rsidR="004B2CE3" w:rsidRPr="00F44988" w:rsidTr="004B2CE3">
        <w:trPr>
          <w:trHeight w:val="139"/>
          <w:jc w:val="center"/>
        </w:trPr>
        <w:tc>
          <w:tcPr>
            <w:tcW w:w="172"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TIRAN</w:t>
            </w:r>
            <w:r w:rsidR="008E7FE3">
              <w:rPr>
                <w:rFonts w:ascii="Garamond" w:eastAsia="Times New Roman" w:hAnsi="Garamond"/>
                <w:color w:val="000000"/>
                <w:sz w:val="12"/>
                <w:szCs w:val="12"/>
                <w:lang w:val="sq-AL"/>
              </w:rPr>
              <w:t>Ë</w:t>
            </w: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Tirane</w:t>
            </w:r>
          </w:p>
        </w:tc>
        <w:tc>
          <w:tcPr>
            <w:tcW w:w="29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AB3C24">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I </w:t>
            </w:r>
            <w:r w:rsidR="00AB3C24">
              <w:rPr>
                <w:rFonts w:ascii="Garamond" w:eastAsia="Times New Roman" w:hAnsi="Garamond"/>
                <w:color w:val="000000"/>
                <w:sz w:val="12"/>
                <w:szCs w:val="12"/>
                <w:lang w:val="sq-AL"/>
              </w:rPr>
              <w:t>b</w:t>
            </w:r>
            <w:r w:rsidRPr="00F44988">
              <w:rPr>
                <w:rFonts w:ascii="Garamond" w:eastAsia="Times New Roman" w:hAnsi="Garamond"/>
                <w:color w:val="000000"/>
                <w:sz w:val="12"/>
                <w:szCs w:val="12"/>
                <w:lang w:val="sq-AL"/>
              </w:rPr>
              <w:t xml:space="preserve">. i Tiranës, </w:t>
            </w:r>
            <w:r w:rsidR="006B5B52">
              <w:rPr>
                <w:rFonts w:ascii="Garamond" w:eastAsia="Times New Roman" w:hAnsi="Garamond"/>
                <w:color w:val="000000"/>
                <w:sz w:val="12"/>
                <w:szCs w:val="12"/>
                <w:lang w:val="sq-AL"/>
              </w:rPr>
              <w:t xml:space="preserve">ulliri </w:t>
            </w:r>
            <w:r w:rsidR="006B5B52" w:rsidRPr="00F44988">
              <w:rPr>
                <w:rFonts w:ascii="Garamond" w:eastAsia="Times New Roman" w:hAnsi="Garamond"/>
                <w:color w:val="000000"/>
                <w:sz w:val="12"/>
                <w:szCs w:val="12"/>
                <w:lang w:val="sq-AL"/>
              </w:rPr>
              <w:t>i z</w:t>
            </w:r>
            <w:r w:rsidRPr="00F44988">
              <w:rPr>
                <w:rFonts w:ascii="Garamond" w:eastAsia="Times New Roman" w:hAnsi="Garamond"/>
                <w:color w:val="000000"/>
                <w:sz w:val="12"/>
                <w:szCs w:val="12"/>
                <w:lang w:val="sq-AL"/>
              </w:rPr>
              <w:t>i,</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Boçi</w:t>
            </w:r>
          </w:p>
        </w:tc>
        <w:tc>
          <w:tcPr>
            <w:tcW w:w="22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7037E4">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Sheshi </w:t>
            </w:r>
            <w:r w:rsidR="007037E4">
              <w:rPr>
                <w:rFonts w:ascii="Garamond" w:eastAsia="Times New Roman" w:hAnsi="Garamond"/>
                <w:color w:val="000000"/>
                <w:sz w:val="12"/>
                <w:szCs w:val="12"/>
                <w:lang w:val="sq-AL"/>
              </w:rPr>
              <w:t>i</w:t>
            </w:r>
            <w:r w:rsidRPr="00F44988">
              <w:rPr>
                <w:rFonts w:ascii="Garamond" w:eastAsia="Times New Roman" w:hAnsi="Garamond"/>
                <w:color w:val="000000"/>
                <w:sz w:val="12"/>
                <w:szCs w:val="12"/>
                <w:lang w:val="sq-AL"/>
              </w:rPr>
              <w:t xml:space="preserve"> zi, </w:t>
            </w:r>
            <w:r w:rsidR="007037E4">
              <w:rPr>
                <w:rFonts w:ascii="Garamond" w:eastAsia="Times New Roman" w:hAnsi="Garamond"/>
                <w:color w:val="000000"/>
                <w:sz w:val="12"/>
                <w:szCs w:val="12"/>
                <w:lang w:val="sq-AL"/>
              </w:rPr>
              <w:t>i</w:t>
            </w:r>
            <w:r w:rsidRPr="00F44988">
              <w:rPr>
                <w:rFonts w:ascii="Garamond" w:eastAsia="Times New Roman" w:hAnsi="Garamond"/>
                <w:color w:val="000000"/>
                <w:sz w:val="12"/>
                <w:szCs w:val="12"/>
                <w:lang w:val="sq-AL"/>
              </w:rPr>
              <w:t xml:space="preserve"> </w:t>
            </w:r>
            <w:r w:rsidR="007037E4" w:rsidRPr="00F44988">
              <w:rPr>
                <w:rFonts w:ascii="Garamond" w:eastAsia="Times New Roman" w:hAnsi="Garamond"/>
                <w:color w:val="000000"/>
                <w:sz w:val="12"/>
                <w:szCs w:val="12"/>
                <w:lang w:val="sq-AL"/>
              </w:rPr>
              <w:t>bardh</w:t>
            </w:r>
            <w:r w:rsidR="007037E4">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 Tajgë</w:t>
            </w:r>
          </w:p>
        </w:tc>
        <w:tc>
          <w:tcPr>
            <w:tcW w:w="27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Fik cingëll,</w:t>
            </w:r>
            <w:r w:rsidR="0070541D" w:rsidRPr="00F44988">
              <w:rPr>
                <w:rFonts w:ascii="Garamond" w:eastAsia="Times New Roman" w:hAnsi="Garamond"/>
                <w:color w:val="000000"/>
                <w:sz w:val="12"/>
                <w:szCs w:val="12"/>
                <w:lang w:val="sq-AL"/>
              </w:rPr>
              <w:t xml:space="preserve"> </w:t>
            </w:r>
            <w:r w:rsidR="007037E4" w:rsidRPr="00F44988">
              <w:rPr>
                <w:rFonts w:ascii="Garamond" w:eastAsia="Times New Roman" w:hAnsi="Garamond"/>
                <w:color w:val="000000"/>
                <w:sz w:val="12"/>
                <w:szCs w:val="12"/>
                <w:lang w:val="sq-AL"/>
              </w:rPr>
              <w:t>kumbull, shege vendi, hurma</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single" w:sz="4" w:space="0" w:color="auto"/>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Shijaku</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AB3C24">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Domate e vonë,</w:t>
            </w:r>
            <w:r w:rsidR="0070541D" w:rsidRPr="00F44988">
              <w:rPr>
                <w:rFonts w:ascii="Garamond" w:eastAsia="Times New Roman" w:hAnsi="Garamond"/>
                <w:color w:val="000000"/>
                <w:sz w:val="12"/>
                <w:szCs w:val="12"/>
                <w:lang w:val="sq-AL"/>
              </w:rPr>
              <w:t xml:space="preserve"> </w:t>
            </w:r>
            <w:r w:rsidR="00AB3C24" w:rsidRPr="00F44988">
              <w:rPr>
                <w:rFonts w:ascii="Garamond" w:eastAsia="Times New Roman" w:hAnsi="Garamond"/>
                <w:color w:val="000000"/>
                <w:sz w:val="12"/>
                <w:szCs w:val="12"/>
                <w:lang w:val="sq-AL"/>
              </w:rPr>
              <w:t>zemërkau</w:t>
            </w:r>
          </w:p>
        </w:tc>
        <w:tc>
          <w:tcPr>
            <w:tcW w:w="325" w:type="pct"/>
            <w:tcBorders>
              <w:top w:val="nil"/>
              <w:left w:val="nil"/>
              <w:bottom w:val="single" w:sz="4" w:space="0" w:color="auto"/>
              <w:right w:val="single" w:sz="4" w:space="0" w:color="auto"/>
            </w:tcBorders>
            <w:shd w:val="clear" w:color="auto" w:fill="auto"/>
            <w:vAlign w:val="center"/>
            <w:hideMark/>
          </w:tcPr>
          <w:p w:rsidR="00D738A7" w:rsidRPr="00F44988" w:rsidRDefault="00D5558F" w:rsidP="00D5558F">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Lakër</w:t>
            </w:r>
            <w:r w:rsidR="00AB3C24">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e bardhë,</w:t>
            </w:r>
            <w:r w:rsidR="0070541D" w:rsidRPr="00F44988">
              <w:rPr>
                <w:rFonts w:ascii="Garamond" w:eastAsia="Times New Roman" w:hAnsi="Garamond"/>
                <w:color w:val="000000"/>
                <w:sz w:val="12"/>
                <w:szCs w:val="12"/>
                <w:lang w:val="sq-AL"/>
              </w:rPr>
              <w:t xml:space="preserve"> </w:t>
            </w:r>
            <w:r w:rsidR="00AB3C24" w:rsidRPr="00F44988">
              <w:rPr>
                <w:rFonts w:ascii="Garamond" w:eastAsia="Times New Roman" w:hAnsi="Garamond"/>
                <w:color w:val="000000"/>
                <w:sz w:val="12"/>
                <w:szCs w:val="12"/>
                <w:lang w:val="sq-AL"/>
              </w:rPr>
              <w:t>pr</w:t>
            </w:r>
            <w:r w:rsidR="00D738A7" w:rsidRPr="00F44988">
              <w:rPr>
                <w:rFonts w:ascii="Garamond" w:eastAsia="Times New Roman" w:hAnsi="Garamond"/>
                <w:color w:val="000000"/>
                <w:sz w:val="12"/>
                <w:szCs w:val="12"/>
                <w:lang w:val="sq-AL"/>
              </w:rPr>
              <w:t>esh Kashari,</w:t>
            </w:r>
            <w:r w:rsidR="0070541D" w:rsidRPr="00F44988">
              <w:rPr>
                <w:rFonts w:ascii="Garamond" w:eastAsia="Times New Roman" w:hAnsi="Garamond"/>
                <w:color w:val="000000"/>
                <w:sz w:val="12"/>
                <w:szCs w:val="12"/>
                <w:lang w:val="sq-AL"/>
              </w:rPr>
              <w:t xml:space="preserve"> </w:t>
            </w:r>
            <w:r w:rsidR="00AB3C24" w:rsidRPr="00F44988">
              <w:rPr>
                <w:rFonts w:ascii="Garamond" w:eastAsia="Times New Roman" w:hAnsi="Garamond"/>
                <w:color w:val="000000"/>
                <w:sz w:val="12"/>
                <w:szCs w:val="12"/>
                <w:lang w:val="sq-AL"/>
              </w:rPr>
              <w:t>presh i</w:t>
            </w:r>
            <w:r w:rsidR="00D738A7" w:rsidRPr="00F44988">
              <w:rPr>
                <w:rFonts w:ascii="Garamond" w:eastAsia="Times New Roman" w:hAnsi="Garamond"/>
                <w:color w:val="000000"/>
                <w:sz w:val="12"/>
                <w:szCs w:val="12"/>
                <w:lang w:val="sq-AL"/>
              </w:rPr>
              <w:t xml:space="preserve"> </w:t>
            </w:r>
            <w:r w:rsidR="00AB3C24" w:rsidRPr="00F44988">
              <w:rPr>
                <w:rFonts w:ascii="Garamond" w:eastAsia="Times New Roman" w:hAnsi="Garamond"/>
                <w:color w:val="000000"/>
                <w:sz w:val="12"/>
                <w:szCs w:val="12"/>
                <w:lang w:val="sq-AL"/>
              </w:rPr>
              <w:t>bardh</w:t>
            </w:r>
            <w:r>
              <w:rPr>
                <w:rFonts w:ascii="Garamond" w:eastAsia="Times New Roman" w:hAnsi="Garamond"/>
                <w:color w:val="000000"/>
                <w:sz w:val="12"/>
                <w:szCs w:val="12"/>
                <w:lang w:val="sq-AL"/>
              </w:rPr>
              <w:t>ë</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auto" w:fill="auto"/>
            <w:vAlign w:val="center"/>
            <w:hideMark/>
          </w:tcPr>
          <w:p w:rsidR="00D738A7" w:rsidRPr="00F44988" w:rsidRDefault="00D5558F"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Rrushi</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kumbulle</w:t>
            </w:r>
          </w:p>
        </w:tc>
        <w:tc>
          <w:tcPr>
            <w:tcW w:w="231"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Gjel deti Baldushk</w:t>
            </w:r>
            <w:r w:rsidR="00D5558F">
              <w:rPr>
                <w:rFonts w:ascii="Garamond" w:eastAsia="Times New Roman" w:hAnsi="Garamond"/>
                <w:color w:val="000000"/>
                <w:sz w:val="12"/>
                <w:szCs w:val="12"/>
                <w:lang w:val="sq-AL"/>
              </w:rPr>
              <w:t>u</w:t>
            </w:r>
          </w:p>
        </w:tc>
        <w:tc>
          <w:tcPr>
            <w:tcW w:w="22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Vere</w:t>
            </w:r>
          </w:p>
        </w:tc>
        <w:tc>
          <w:tcPr>
            <w:tcW w:w="19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Mjalt Dajti</w:t>
            </w:r>
          </w:p>
        </w:tc>
        <w:tc>
          <w:tcPr>
            <w:tcW w:w="258"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Qull me pule,</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 xml:space="preserve">Byrek me </w:t>
            </w:r>
            <w:r w:rsidR="00D5558F" w:rsidRPr="00F44988">
              <w:rPr>
                <w:rFonts w:ascii="Garamond" w:eastAsia="Times New Roman" w:hAnsi="Garamond"/>
                <w:color w:val="000000"/>
                <w:sz w:val="12"/>
                <w:szCs w:val="12"/>
                <w:lang w:val="sq-AL"/>
              </w:rPr>
              <w:t>qumësht</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turshi </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Vaj</w:t>
            </w:r>
          </w:p>
        </w:tc>
        <w:tc>
          <w:tcPr>
            <w:tcW w:w="221"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Kostume popullore</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tcBorders>
              <w:top w:val="nil"/>
              <w:left w:val="single" w:sz="4" w:space="0" w:color="auto"/>
              <w:bottom w:val="single" w:sz="4" w:space="0" w:color="000000"/>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6B5B52"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Kamzë</w:t>
            </w:r>
          </w:p>
        </w:tc>
        <w:tc>
          <w:tcPr>
            <w:tcW w:w="29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tcBorders>
              <w:top w:val="nil"/>
              <w:left w:val="single" w:sz="4" w:space="0" w:color="auto"/>
              <w:bottom w:val="single" w:sz="4" w:space="0" w:color="000000"/>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6B5B52">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Vor</w:t>
            </w:r>
            <w:r w:rsidR="006B5B52">
              <w:rPr>
                <w:rFonts w:ascii="Garamond" w:eastAsia="Times New Roman" w:hAnsi="Garamond"/>
                <w:color w:val="000000"/>
                <w:sz w:val="12"/>
                <w:szCs w:val="12"/>
                <w:lang w:val="sq-AL"/>
              </w:rPr>
              <w:t>ë</w:t>
            </w:r>
          </w:p>
        </w:tc>
        <w:tc>
          <w:tcPr>
            <w:tcW w:w="29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Kushan. </w:t>
            </w:r>
            <w:r w:rsidR="00AB3C24" w:rsidRPr="00F44988">
              <w:rPr>
                <w:rFonts w:ascii="Garamond" w:eastAsia="Times New Roman" w:hAnsi="Garamond"/>
                <w:color w:val="000000"/>
                <w:sz w:val="12"/>
                <w:szCs w:val="12"/>
                <w:lang w:val="sq-AL"/>
              </w:rPr>
              <w:t>ulliri i b. Tiranës</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Kumbulla</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AB3C24">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Domate zemërkau</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Vere</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nil"/>
              <w:left w:val="nil"/>
              <w:bottom w:val="single" w:sz="4" w:space="0" w:color="auto"/>
              <w:right w:val="single" w:sz="4" w:space="0" w:color="auto"/>
            </w:tcBorders>
            <w:shd w:val="clear" w:color="auto" w:fill="auto"/>
            <w:noWrap/>
            <w:vAlign w:val="center"/>
            <w:hideMark/>
          </w:tcPr>
          <w:p w:rsidR="00D738A7" w:rsidRPr="00F44988" w:rsidRDefault="00D5558F"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Fërgesë</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Vaj</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tcBorders>
              <w:top w:val="nil"/>
              <w:left w:val="single" w:sz="4" w:space="0" w:color="auto"/>
              <w:bottom w:val="single" w:sz="4" w:space="0" w:color="000000"/>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6B5B52">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Kavaj</w:t>
            </w:r>
            <w:r w:rsidR="006B5B52">
              <w:rPr>
                <w:rFonts w:ascii="Garamond" w:eastAsia="Times New Roman" w:hAnsi="Garamond"/>
                <w:color w:val="000000"/>
                <w:sz w:val="12"/>
                <w:szCs w:val="12"/>
                <w:lang w:val="sq-AL"/>
              </w:rPr>
              <w:t>ë</w:t>
            </w:r>
          </w:p>
        </w:tc>
        <w:tc>
          <w:tcPr>
            <w:tcW w:w="297" w:type="pct"/>
            <w:tcBorders>
              <w:top w:val="nil"/>
              <w:left w:val="nil"/>
              <w:bottom w:val="single" w:sz="4" w:space="0" w:color="auto"/>
              <w:right w:val="single" w:sz="4" w:space="0" w:color="auto"/>
            </w:tcBorders>
            <w:shd w:val="clear" w:color="auto" w:fill="auto"/>
            <w:vAlign w:val="center"/>
            <w:hideMark/>
          </w:tcPr>
          <w:p w:rsidR="00D738A7" w:rsidRPr="00F44988" w:rsidRDefault="006B5B52" w:rsidP="006B5B52">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Ulliri</w:t>
            </w:r>
            <w:r>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 xml:space="preserve">i </w:t>
            </w:r>
            <w:r>
              <w:rPr>
                <w:rFonts w:ascii="Garamond" w:eastAsia="Times New Roman" w:hAnsi="Garamond"/>
                <w:color w:val="000000"/>
                <w:sz w:val="12"/>
                <w:szCs w:val="12"/>
                <w:lang w:val="sq-AL"/>
              </w:rPr>
              <w:t>b</w:t>
            </w:r>
            <w:r w:rsidR="00D738A7" w:rsidRPr="00F44988">
              <w:rPr>
                <w:rFonts w:ascii="Garamond" w:eastAsia="Times New Roman" w:hAnsi="Garamond"/>
                <w:color w:val="000000"/>
                <w:sz w:val="12"/>
                <w:szCs w:val="12"/>
                <w:lang w:val="sq-AL"/>
              </w:rPr>
              <w:t xml:space="preserve">. i Tiranës, </w:t>
            </w:r>
            <w:r w:rsidRPr="00F44988">
              <w:rPr>
                <w:rFonts w:ascii="Garamond" w:eastAsia="Times New Roman" w:hAnsi="Garamond"/>
                <w:color w:val="000000"/>
                <w:sz w:val="12"/>
                <w:szCs w:val="12"/>
                <w:lang w:val="sq-AL"/>
              </w:rPr>
              <w:t>ulliri</w:t>
            </w:r>
            <w:r>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i zi</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7037E4">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Sheshi </w:t>
            </w:r>
            <w:r w:rsidR="007037E4">
              <w:rPr>
                <w:rFonts w:ascii="Garamond" w:eastAsia="Times New Roman" w:hAnsi="Garamond"/>
                <w:color w:val="000000"/>
                <w:sz w:val="12"/>
                <w:szCs w:val="12"/>
                <w:lang w:val="sq-AL"/>
              </w:rPr>
              <w:t>i</w:t>
            </w:r>
            <w:r w:rsidRPr="00F44988">
              <w:rPr>
                <w:rFonts w:ascii="Garamond" w:eastAsia="Times New Roman" w:hAnsi="Garamond"/>
                <w:color w:val="000000"/>
                <w:sz w:val="12"/>
                <w:szCs w:val="12"/>
                <w:lang w:val="sq-AL"/>
              </w:rPr>
              <w:t xml:space="preserve"> zi, </w:t>
            </w:r>
          </w:p>
        </w:tc>
        <w:tc>
          <w:tcPr>
            <w:tcW w:w="27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Kumbull Vardare</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Shijaku</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AB3C24">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Domate zemërkau</w:t>
            </w:r>
          </w:p>
        </w:tc>
        <w:tc>
          <w:tcPr>
            <w:tcW w:w="325" w:type="pct"/>
            <w:tcBorders>
              <w:top w:val="nil"/>
              <w:left w:val="nil"/>
              <w:bottom w:val="single" w:sz="4" w:space="0" w:color="auto"/>
              <w:right w:val="single" w:sz="4" w:space="0" w:color="auto"/>
            </w:tcBorders>
            <w:shd w:val="clear" w:color="auto" w:fill="auto"/>
            <w:vAlign w:val="center"/>
            <w:hideMark/>
          </w:tcPr>
          <w:p w:rsidR="00D738A7" w:rsidRPr="00F44988" w:rsidRDefault="00D5558F"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Lakër</w:t>
            </w:r>
            <w:r w:rsidR="00AB3C24">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e bardhë</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auto" w:fill="auto"/>
            <w:noWrap/>
            <w:vAlign w:val="center"/>
            <w:hideMark/>
          </w:tcPr>
          <w:p w:rsidR="00D738A7" w:rsidRPr="00F44988" w:rsidRDefault="00D5558F"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Rrushi</w:t>
            </w:r>
          </w:p>
        </w:tc>
        <w:tc>
          <w:tcPr>
            <w:tcW w:w="23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turshi</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B141BF"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Qefull</w:t>
            </w:r>
          </w:p>
        </w:tc>
      </w:tr>
      <w:tr w:rsidR="004B2CE3" w:rsidRPr="00F44988" w:rsidTr="004B2CE3">
        <w:trPr>
          <w:trHeight w:val="139"/>
          <w:jc w:val="center"/>
        </w:trPr>
        <w:tc>
          <w:tcPr>
            <w:tcW w:w="172" w:type="pct"/>
            <w:vMerge/>
            <w:tcBorders>
              <w:top w:val="nil"/>
              <w:left w:val="single" w:sz="4" w:space="0" w:color="auto"/>
              <w:bottom w:val="single" w:sz="4" w:space="0" w:color="000000"/>
              <w:right w:val="single" w:sz="4" w:space="0" w:color="auto"/>
            </w:tcBorders>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6B5B52">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Rrogozhin</w:t>
            </w:r>
            <w:r w:rsidR="006B5B52">
              <w:rPr>
                <w:rFonts w:ascii="Garamond" w:eastAsia="Times New Roman" w:hAnsi="Garamond"/>
                <w:color w:val="000000"/>
                <w:sz w:val="12"/>
                <w:szCs w:val="12"/>
                <w:lang w:val="sq-AL"/>
              </w:rPr>
              <w:t>ë</w:t>
            </w:r>
          </w:p>
        </w:tc>
        <w:tc>
          <w:tcPr>
            <w:tcW w:w="29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6B5B52">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Ulliri </w:t>
            </w:r>
            <w:r w:rsidR="006B5B52">
              <w:rPr>
                <w:rFonts w:ascii="Garamond" w:eastAsia="Times New Roman" w:hAnsi="Garamond"/>
                <w:color w:val="000000"/>
                <w:sz w:val="12"/>
                <w:szCs w:val="12"/>
                <w:lang w:val="sq-AL"/>
              </w:rPr>
              <w:t>i</w:t>
            </w:r>
            <w:r w:rsidRPr="00F44988">
              <w:rPr>
                <w:rFonts w:ascii="Garamond" w:eastAsia="Times New Roman" w:hAnsi="Garamond"/>
                <w:color w:val="000000"/>
                <w:sz w:val="12"/>
                <w:szCs w:val="12"/>
                <w:lang w:val="sq-AL"/>
              </w:rPr>
              <w:t xml:space="preserve"> </w:t>
            </w:r>
            <w:r w:rsidR="006B5B52" w:rsidRPr="00F44988">
              <w:rPr>
                <w:rFonts w:ascii="Garamond" w:eastAsia="Times New Roman" w:hAnsi="Garamond"/>
                <w:color w:val="000000"/>
                <w:sz w:val="12"/>
                <w:szCs w:val="12"/>
                <w:lang w:val="sq-AL"/>
              </w:rPr>
              <w:t xml:space="preserve">bardhë </w:t>
            </w:r>
            <w:r w:rsidRPr="00F44988">
              <w:rPr>
                <w:rFonts w:ascii="Garamond" w:eastAsia="Times New Roman" w:hAnsi="Garamond"/>
                <w:color w:val="000000"/>
                <w:sz w:val="12"/>
                <w:szCs w:val="12"/>
                <w:lang w:val="sq-AL"/>
              </w:rPr>
              <w:t>Tiranës</w:t>
            </w:r>
          </w:p>
        </w:tc>
        <w:tc>
          <w:tcPr>
            <w:tcW w:w="22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7037E4">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Sheshi </w:t>
            </w:r>
            <w:r w:rsidR="007037E4">
              <w:rPr>
                <w:rFonts w:ascii="Garamond" w:eastAsia="Times New Roman" w:hAnsi="Garamond"/>
                <w:color w:val="000000"/>
                <w:sz w:val="12"/>
                <w:szCs w:val="12"/>
                <w:lang w:val="sq-AL"/>
              </w:rPr>
              <w:t>i</w:t>
            </w:r>
            <w:r w:rsidRPr="00F44988">
              <w:rPr>
                <w:rFonts w:ascii="Garamond" w:eastAsia="Times New Roman" w:hAnsi="Garamond"/>
                <w:color w:val="000000"/>
                <w:sz w:val="12"/>
                <w:szCs w:val="12"/>
                <w:lang w:val="sq-AL"/>
              </w:rPr>
              <w:t xml:space="preserve"> bardhë</w:t>
            </w:r>
          </w:p>
        </w:tc>
        <w:tc>
          <w:tcPr>
            <w:tcW w:w="27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Fik </w:t>
            </w:r>
            <w:r w:rsidR="007037E4" w:rsidRPr="00F44988">
              <w:rPr>
                <w:rFonts w:ascii="Garamond" w:eastAsia="Times New Roman" w:hAnsi="Garamond"/>
                <w:color w:val="000000"/>
                <w:sz w:val="12"/>
                <w:szCs w:val="12"/>
                <w:lang w:val="sq-AL"/>
              </w:rPr>
              <w:t>bradasheshi</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nil"/>
              <w:right w:val="nil"/>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p>
        </w:tc>
        <w:tc>
          <w:tcPr>
            <w:tcW w:w="325" w:type="pct"/>
            <w:tcBorders>
              <w:top w:val="nil"/>
              <w:left w:val="single" w:sz="4" w:space="0" w:color="auto"/>
              <w:bottom w:val="single" w:sz="4" w:space="0" w:color="auto"/>
              <w:right w:val="single" w:sz="4" w:space="0" w:color="auto"/>
            </w:tcBorders>
            <w:shd w:val="clear" w:color="auto" w:fill="auto"/>
            <w:vAlign w:val="center"/>
            <w:hideMark/>
          </w:tcPr>
          <w:p w:rsidR="00D738A7" w:rsidRPr="00F44988" w:rsidRDefault="00D5558F"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Kapi</w:t>
            </w:r>
            <w:r w:rsidR="00D738A7"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D738A7" w:rsidRPr="00F44988">
              <w:rPr>
                <w:rFonts w:ascii="Garamond" w:eastAsia="Times New Roman" w:hAnsi="Garamond"/>
                <w:color w:val="000000"/>
                <w:sz w:val="12"/>
                <w:szCs w:val="12"/>
                <w:lang w:val="sq-AL"/>
              </w:rPr>
              <w:t>prasi</w:t>
            </w:r>
            <w:r w:rsidR="00AB3C24" w:rsidRPr="00F44988">
              <w:rPr>
                <w:rFonts w:ascii="Garamond" w:eastAsia="Times New Roman" w:hAnsi="Garamond"/>
                <w:color w:val="000000"/>
                <w:sz w:val="12"/>
                <w:szCs w:val="12"/>
                <w:lang w:val="sq-AL"/>
              </w:rPr>
              <w:t xml:space="preserve"> i</w:t>
            </w:r>
            <w:r w:rsidR="00D738A7" w:rsidRPr="00F44988">
              <w:rPr>
                <w:rFonts w:ascii="Garamond" w:eastAsia="Times New Roman" w:hAnsi="Garamond"/>
                <w:color w:val="000000"/>
                <w:sz w:val="12"/>
                <w:szCs w:val="12"/>
                <w:lang w:val="sq-AL"/>
              </w:rPr>
              <w:t xml:space="preserve"> Lusit</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auto" w:fill="auto"/>
            <w:vAlign w:val="center"/>
            <w:hideMark/>
          </w:tcPr>
          <w:p w:rsidR="00D738A7" w:rsidRPr="00F44988" w:rsidRDefault="00D5558F"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Rrushi</w:t>
            </w:r>
            <w:r w:rsidR="00D738A7" w:rsidRPr="00F44988">
              <w:rPr>
                <w:rFonts w:ascii="Garamond" w:eastAsia="Times New Roman" w:hAnsi="Garamond"/>
                <w:color w:val="000000"/>
                <w:sz w:val="12"/>
                <w:szCs w:val="12"/>
                <w:lang w:val="sq-AL"/>
              </w:rPr>
              <w:t>/mareje</w:t>
            </w:r>
          </w:p>
        </w:tc>
        <w:tc>
          <w:tcPr>
            <w:tcW w:w="23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vAlign w:val="center"/>
            <w:hideMark/>
          </w:tcPr>
          <w:p w:rsidR="00D738A7" w:rsidRPr="00F44988" w:rsidRDefault="00D5558F"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Merluc</w:t>
            </w:r>
            <w:r w:rsidR="00D738A7" w:rsidRPr="00F44988">
              <w:rPr>
                <w:rFonts w:ascii="Garamond" w:eastAsia="Times New Roman" w:hAnsi="Garamond"/>
                <w:color w:val="000000"/>
                <w:sz w:val="12"/>
                <w:szCs w:val="12"/>
                <w:lang w:val="sq-AL"/>
              </w:rPr>
              <w:t>, kocë</w:t>
            </w:r>
          </w:p>
        </w:tc>
      </w:tr>
      <w:tr w:rsidR="004B2CE3" w:rsidRPr="00F44988" w:rsidTr="004B2CE3">
        <w:trPr>
          <w:trHeight w:val="139"/>
          <w:jc w:val="center"/>
        </w:trPr>
        <w:tc>
          <w:tcPr>
            <w:tcW w:w="172" w:type="pct"/>
            <w:tcBorders>
              <w:top w:val="nil"/>
              <w:left w:val="single" w:sz="4" w:space="0" w:color="auto"/>
              <w:bottom w:val="single" w:sz="4" w:space="0" w:color="000000"/>
              <w:right w:val="single" w:sz="4" w:space="0" w:color="auto"/>
            </w:tcBorders>
            <w:textDirection w:val="btLr"/>
            <w:vAlign w:val="center"/>
          </w:tcPr>
          <w:p w:rsidR="008E7FE3" w:rsidRDefault="008E7FE3" w:rsidP="008E7FE3">
            <w:pPr>
              <w:spacing w:after="0" w:line="240" w:lineRule="auto"/>
              <w:ind w:left="113" w:right="113" w:firstLine="0"/>
              <w:jc w:val="center"/>
              <w:rPr>
                <w:rFonts w:ascii="Garamond" w:eastAsia="Times New Roman" w:hAnsi="Garamond"/>
                <w:color w:val="000000"/>
                <w:sz w:val="12"/>
                <w:szCs w:val="12"/>
                <w:lang w:val="sq-AL"/>
              </w:rPr>
            </w:pPr>
          </w:p>
          <w:p w:rsidR="008E7FE3" w:rsidRPr="00F44988" w:rsidRDefault="008E7FE3" w:rsidP="008E7FE3">
            <w:pPr>
              <w:spacing w:after="0" w:line="240" w:lineRule="auto"/>
              <w:ind w:left="113" w:right="113" w:firstLine="0"/>
              <w:jc w:val="center"/>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tcPr>
          <w:p w:rsidR="008E7FE3" w:rsidRPr="00F44988" w:rsidRDefault="008E7FE3" w:rsidP="00D738A7">
            <w:pPr>
              <w:spacing w:after="0" w:line="240" w:lineRule="auto"/>
              <w:ind w:firstLine="0"/>
              <w:jc w:val="center"/>
              <w:rPr>
                <w:rFonts w:ascii="Garamond" w:eastAsia="Times New Roman" w:hAnsi="Garamond"/>
                <w:color w:val="000000"/>
                <w:sz w:val="12"/>
                <w:szCs w:val="12"/>
                <w:lang w:val="sq-AL"/>
              </w:rPr>
            </w:pPr>
          </w:p>
        </w:tc>
        <w:tc>
          <w:tcPr>
            <w:tcW w:w="297" w:type="pct"/>
            <w:tcBorders>
              <w:top w:val="nil"/>
              <w:left w:val="nil"/>
              <w:bottom w:val="single" w:sz="4" w:space="0" w:color="auto"/>
              <w:right w:val="single" w:sz="4" w:space="0" w:color="auto"/>
            </w:tcBorders>
            <w:shd w:val="clear" w:color="auto" w:fill="auto"/>
            <w:vAlign w:val="center"/>
          </w:tcPr>
          <w:p w:rsidR="008E7FE3" w:rsidRPr="00F44988" w:rsidRDefault="008E7FE3" w:rsidP="00D738A7">
            <w:pPr>
              <w:spacing w:after="0" w:line="240" w:lineRule="auto"/>
              <w:ind w:firstLine="0"/>
              <w:jc w:val="center"/>
              <w:rPr>
                <w:rFonts w:ascii="Garamond" w:eastAsia="Times New Roman" w:hAnsi="Garamond"/>
                <w:color w:val="000000"/>
                <w:sz w:val="12"/>
                <w:szCs w:val="12"/>
                <w:lang w:val="sq-AL"/>
              </w:rPr>
            </w:pPr>
          </w:p>
        </w:tc>
        <w:tc>
          <w:tcPr>
            <w:tcW w:w="226" w:type="pct"/>
            <w:tcBorders>
              <w:top w:val="nil"/>
              <w:left w:val="nil"/>
              <w:bottom w:val="single" w:sz="4" w:space="0" w:color="auto"/>
              <w:right w:val="single" w:sz="4" w:space="0" w:color="auto"/>
            </w:tcBorders>
            <w:shd w:val="clear" w:color="auto" w:fill="auto"/>
            <w:vAlign w:val="center"/>
          </w:tcPr>
          <w:p w:rsidR="008E7FE3" w:rsidRPr="00F44988" w:rsidRDefault="008E7FE3" w:rsidP="00D738A7">
            <w:pPr>
              <w:spacing w:after="0" w:line="240" w:lineRule="auto"/>
              <w:ind w:firstLine="0"/>
              <w:jc w:val="center"/>
              <w:rPr>
                <w:rFonts w:ascii="Garamond" w:eastAsia="Times New Roman" w:hAnsi="Garamond"/>
                <w:color w:val="000000"/>
                <w:sz w:val="12"/>
                <w:szCs w:val="12"/>
                <w:lang w:val="sq-AL"/>
              </w:rPr>
            </w:pPr>
          </w:p>
        </w:tc>
        <w:tc>
          <w:tcPr>
            <w:tcW w:w="277" w:type="pct"/>
            <w:tcBorders>
              <w:top w:val="nil"/>
              <w:left w:val="nil"/>
              <w:bottom w:val="single" w:sz="4" w:space="0" w:color="auto"/>
              <w:right w:val="single" w:sz="4" w:space="0" w:color="auto"/>
            </w:tcBorders>
            <w:shd w:val="clear" w:color="auto" w:fill="auto"/>
            <w:noWrap/>
            <w:vAlign w:val="center"/>
          </w:tcPr>
          <w:p w:rsidR="008E7FE3" w:rsidRPr="00F44988" w:rsidRDefault="008E7FE3" w:rsidP="00D738A7">
            <w:pPr>
              <w:spacing w:after="0" w:line="240" w:lineRule="auto"/>
              <w:ind w:firstLine="0"/>
              <w:jc w:val="center"/>
              <w:rPr>
                <w:rFonts w:ascii="Garamond" w:eastAsia="Times New Roman" w:hAnsi="Garamond"/>
                <w:color w:val="000000"/>
                <w:sz w:val="12"/>
                <w:szCs w:val="12"/>
                <w:lang w:val="sq-AL"/>
              </w:rPr>
            </w:pPr>
          </w:p>
        </w:tc>
        <w:tc>
          <w:tcPr>
            <w:tcW w:w="226" w:type="pct"/>
            <w:tcBorders>
              <w:top w:val="nil"/>
              <w:left w:val="nil"/>
              <w:bottom w:val="single" w:sz="4" w:space="0" w:color="auto"/>
              <w:right w:val="single" w:sz="4" w:space="0" w:color="auto"/>
            </w:tcBorders>
            <w:shd w:val="clear" w:color="auto" w:fill="auto"/>
            <w:noWrap/>
            <w:vAlign w:val="center"/>
          </w:tcPr>
          <w:p w:rsidR="008E7FE3" w:rsidRPr="00F44988" w:rsidRDefault="008E7FE3" w:rsidP="00D738A7">
            <w:pPr>
              <w:spacing w:after="0" w:line="240" w:lineRule="auto"/>
              <w:ind w:firstLine="0"/>
              <w:jc w:val="center"/>
              <w:rPr>
                <w:rFonts w:ascii="Garamond" w:eastAsia="Times New Roman" w:hAnsi="Garamond"/>
                <w:color w:val="000000"/>
                <w:sz w:val="12"/>
                <w:szCs w:val="12"/>
                <w:lang w:val="sq-AL"/>
              </w:rPr>
            </w:pPr>
          </w:p>
        </w:tc>
        <w:tc>
          <w:tcPr>
            <w:tcW w:w="176" w:type="pct"/>
            <w:tcBorders>
              <w:top w:val="nil"/>
              <w:left w:val="nil"/>
              <w:bottom w:val="single" w:sz="4" w:space="0" w:color="auto"/>
              <w:right w:val="single" w:sz="4" w:space="0" w:color="auto"/>
            </w:tcBorders>
            <w:shd w:val="clear" w:color="auto" w:fill="auto"/>
            <w:noWrap/>
            <w:vAlign w:val="center"/>
          </w:tcPr>
          <w:p w:rsidR="008E7FE3" w:rsidRPr="00F44988" w:rsidRDefault="008E7FE3" w:rsidP="00D738A7">
            <w:pPr>
              <w:spacing w:after="0" w:line="240" w:lineRule="auto"/>
              <w:ind w:firstLine="0"/>
              <w:jc w:val="center"/>
              <w:rPr>
                <w:rFonts w:ascii="Garamond" w:eastAsia="Times New Roman" w:hAnsi="Garamond"/>
                <w:color w:val="000000"/>
                <w:sz w:val="12"/>
                <w:szCs w:val="12"/>
                <w:lang w:val="sq-AL"/>
              </w:rPr>
            </w:pPr>
          </w:p>
        </w:tc>
        <w:tc>
          <w:tcPr>
            <w:tcW w:w="208" w:type="pct"/>
            <w:tcBorders>
              <w:top w:val="nil"/>
              <w:left w:val="nil"/>
              <w:bottom w:val="single" w:sz="4" w:space="0" w:color="auto"/>
              <w:right w:val="single" w:sz="4" w:space="0" w:color="auto"/>
            </w:tcBorders>
            <w:shd w:val="clear" w:color="auto" w:fill="auto"/>
            <w:noWrap/>
            <w:vAlign w:val="center"/>
          </w:tcPr>
          <w:p w:rsidR="008E7FE3" w:rsidRPr="00F44988" w:rsidRDefault="008E7FE3" w:rsidP="00D738A7">
            <w:pPr>
              <w:spacing w:after="0" w:line="240" w:lineRule="auto"/>
              <w:ind w:firstLine="0"/>
              <w:jc w:val="center"/>
              <w:rPr>
                <w:rFonts w:ascii="Garamond" w:eastAsia="Times New Roman" w:hAnsi="Garamond"/>
                <w:color w:val="000000"/>
                <w:sz w:val="12"/>
                <w:szCs w:val="12"/>
                <w:lang w:val="sq-AL"/>
              </w:rPr>
            </w:pPr>
          </w:p>
        </w:tc>
        <w:tc>
          <w:tcPr>
            <w:tcW w:w="209" w:type="pct"/>
            <w:tcBorders>
              <w:top w:val="nil"/>
              <w:left w:val="nil"/>
              <w:bottom w:val="single" w:sz="4" w:space="0" w:color="auto"/>
              <w:right w:val="single" w:sz="4" w:space="0" w:color="auto"/>
            </w:tcBorders>
            <w:shd w:val="clear" w:color="auto" w:fill="auto"/>
            <w:noWrap/>
            <w:vAlign w:val="center"/>
          </w:tcPr>
          <w:p w:rsidR="008E7FE3" w:rsidRPr="00F44988" w:rsidRDefault="008E7FE3" w:rsidP="00D738A7">
            <w:pPr>
              <w:spacing w:after="0" w:line="240" w:lineRule="auto"/>
              <w:ind w:firstLine="0"/>
              <w:jc w:val="center"/>
              <w:rPr>
                <w:rFonts w:ascii="Garamond" w:eastAsia="Times New Roman" w:hAnsi="Garamond"/>
                <w:color w:val="000000"/>
                <w:sz w:val="12"/>
                <w:szCs w:val="12"/>
                <w:lang w:val="sq-AL"/>
              </w:rPr>
            </w:pPr>
          </w:p>
        </w:tc>
        <w:tc>
          <w:tcPr>
            <w:tcW w:w="241" w:type="pct"/>
            <w:tcBorders>
              <w:top w:val="nil"/>
              <w:left w:val="nil"/>
              <w:bottom w:val="nil"/>
              <w:right w:val="nil"/>
            </w:tcBorders>
            <w:shd w:val="clear" w:color="auto" w:fill="auto"/>
            <w:noWrap/>
            <w:vAlign w:val="center"/>
          </w:tcPr>
          <w:p w:rsidR="008E7FE3" w:rsidRPr="00F44988" w:rsidRDefault="008E7FE3" w:rsidP="00D738A7">
            <w:pPr>
              <w:spacing w:after="0" w:line="240" w:lineRule="auto"/>
              <w:ind w:firstLine="0"/>
              <w:jc w:val="center"/>
              <w:rPr>
                <w:rFonts w:ascii="Garamond" w:eastAsia="Times New Roman" w:hAnsi="Garamond"/>
                <w:color w:val="000000"/>
                <w:sz w:val="12"/>
                <w:szCs w:val="12"/>
                <w:lang w:val="sq-AL"/>
              </w:rPr>
            </w:pPr>
          </w:p>
        </w:tc>
        <w:tc>
          <w:tcPr>
            <w:tcW w:w="325" w:type="pct"/>
            <w:tcBorders>
              <w:top w:val="nil"/>
              <w:left w:val="single" w:sz="4" w:space="0" w:color="auto"/>
              <w:bottom w:val="single" w:sz="4" w:space="0" w:color="auto"/>
              <w:right w:val="single" w:sz="4" w:space="0" w:color="auto"/>
            </w:tcBorders>
            <w:shd w:val="clear" w:color="auto" w:fill="auto"/>
            <w:vAlign w:val="center"/>
          </w:tcPr>
          <w:p w:rsidR="008E7FE3" w:rsidRPr="00F44988" w:rsidRDefault="008E7FE3" w:rsidP="00D738A7">
            <w:pPr>
              <w:spacing w:after="0" w:line="240" w:lineRule="auto"/>
              <w:ind w:firstLine="0"/>
              <w:jc w:val="center"/>
              <w:rPr>
                <w:rFonts w:ascii="Garamond" w:eastAsia="Times New Roman" w:hAnsi="Garamond"/>
                <w:color w:val="000000"/>
                <w:sz w:val="12"/>
                <w:szCs w:val="12"/>
                <w:lang w:val="sq-AL"/>
              </w:rPr>
            </w:pPr>
          </w:p>
        </w:tc>
        <w:tc>
          <w:tcPr>
            <w:tcW w:w="215" w:type="pct"/>
            <w:tcBorders>
              <w:top w:val="nil"/>
              <w:left w:val="nil"/>
              <w:bottom w:val="single" w:sz="4" w:space="0" w:color="auto"/>
              <w:right w:val="single" w:sz="4" w:space="0" w:color="auto"/>
            </w:tcBorders>
            <w:shd w:val="clear" w:color="auto" w:fill="auto"/>
            <w:noWrap/>
            <w:vAlign w:val="center"/>
          </w:tcPr>
          <w:p w:rsidR="008E7FE3" w:rsidRPr="00F44988" w:rsidRDefault="008E7FE3" w:rsidP="00D738A7">
            <w:pPr>
              <w:spacing w:after="0" w:line="240" w:lineRule="auto"/>
              <w:ind w:firstLine="0"/>
              <w:jc w:val="center"/>
              <w:rPr>
                <w:rFonts w:ascii="Garamond" w:eastAsia="Times New Roman" w:hAnsi="Garamond"/>
                <w:color w:val="000000"/>
                <w:sz w:val="12"/>
                <w:szCs w:val="12"/>
                <w:lang w:val="sq-AL"/>
              </w:rPr>
            </w:pPr>
          </w:p>
        </w:tc>
        <w:tc>
          <w:tcPr>
            <w:tcW w:w="232" w:type="pct"/>
            <w:tcBorders>
              <w:top w:val="nil"/>
              <w:left w:val="nil"/>
              <w:bottom w:val="single" w:sz="4" w:space="0" w:color="auto"/>
              <w:right w:val="single" w:sz="4" w:space="0" w:color="auto"/>
            </w:tcBorders>
            <w:shd w:val="clear" w:color="auto" w:fill="auto"/>
            <w:vAlign w:val="center"/>
          </w:tcPr>
          <w:p w:rsidR="008E7FE3" w:rsidRPr="00F44988" w:rsidRDefault="008E7FE3" w:rsidP="00D738A7">
            <w:pPr>
              <w:spacing w:after="0" w:line="240" w:lineRule="auto"/>
              <w:ind w:firstLine="0"/>
              <w:jc w:val="center"/>
              <w:rPr>
                <w:rFonts w:ascii="Garamond" w:eastAsia="Times New Roman" w:hAnsi="Garamond"/>
                <w:color w:val="000000"/>
                <w:sz w:val="12"/>
                <w:szCs w:val="12"/>
                <w:lang w:val="sq-AL"/>
              </w:rPr>
            </w:pPr>
          </w:p>
        </w:tc>
        <w:tc>
          <w:tcPr>
            <w:tcW w:w="231" w:type="pct"/>
            <w:tcBorders>
              <w:top w:val="nil"/>
              <w:left w:val="nil"/>
              <w:bottom w:val="single" w:sz="4" w:space="0" w:color="auto"/>
              <w:right w:val="single" w:sz="4" w:space="0" w:color="auto"/>
            </w:tcBorders>
            <w:shd w:val="clear" w:color="auto" w:fill="auto"/>
            <w:noWrap/>
            <w:vAlign w:val="center"/>
          </w:tcPr>
          <w:p w:rsidR="008E7FE3" w:rsidRPr="00F44988" w:rsidRDefault="008E7FE3" w:rsidP="00D738A7">
            <w:pPr>
              <w:spacing w:after="0" w:line="240" w:lineRule="auto"/>
              <w:ind w:firstLine="0"/>
              <w:jc w:val="center"/>
              <w:rPr>
                <w:rFonts w:ascii="Garamond" w:eastAsia="Times New Roman" w:hAnsi="Garamond"/>
                <w:color w:val="000000"/>
                <w:sz w:val="12"/>
                <w:szCs w:val="12"/>
                <w:lang w:val="sq-AL"/>
              </w:rPr>
            </w:pPr>
          </w:p>
        </w:tc>
        <w:tc>
          <w:tcPr>
            <w:tcW w:w="220" w:type="pct"/>
            <w:tcBorders>
              <w:top w:val="nil"/>
              <w:left w:val="nil"/>
              <w:bottom w:val="single" w:sz="4" w:space="0" w:color="auto"/>
              <w:right w:val="single" w:sz="4" w:space="0" w:color="auto"/>
            </w:tcBorders>
            <w:shd w:val="clear" w:color="auto" w:fill="auto"/>
            <w:noWrap/>
            <w:vAlign w:val="center"/>
          </w:tcPr>
          <w:p w:rsidR="008E7FE3" w:rsidRPr="00F44988" w:rsidRDefault="008E7FE3" w:rsidP="00D738A7">
            <w:pPr>
              <w:spacing w:after="0" w:line="240" w:lineRule="auto"/>
              <w:ind w:firstLine="0"/>
              <w:jc w:val="center"/>
              <w:rPr>
                <w:rFonts w:ascii="Garamond" w:eastAsia="Times New Roman" w:hAnsi="Garamond"/>
                <w:color w:val="000000"/>
                <w:sz w:val="12"/>
                <w:szCs w:val="12"/>
                <w:lang w:val="sq-AL"/>
              </w:rPr>
            </w:pPr>
          </w:p>
        </w:tc>
        <w:tc>
          <w:tcPr>
            <w:tcW w:w="190" w:type="pct"/>
            <w:tcBorders>
              <w:top w:val="nil"/>
              <w:left w:val="nil"/>
              <w:bottom w:val="single" w:sz="4" w:space="0" w:color="auto"/>
              <w:right w:val="single" w:sz="4" w:space="0" w:color="auto"/>
            </w:tcBorders>
            <w:shd w:val="clear" w:color="auto" w:fill="auto"/>
            <w:noWrap/>
            <w:vAlign w:val="center"/>
          </w:tcPr>
          <w:p w:rsidR="008E7FE3" w:rsidRPr="00F44988" w:rsidRDefault="008E7FE3" w:rsidP="00D738A7">
            <w:pPr>
              <w:spacing w:after="0" w:line="240" w:lineRule="auto"/>
              <w:ind w:firstLine="0"/>
              <w:jc w:val="center"/>
              <w:rPr>
                <w:rFonts w:ascii="Garamond" w:eastAsia="Times New Roman" w:hAnsi="Garamond"/>
                <w:color w:val="000000"/>
                <w:sz w:val="12"/>
                <w:szCs w:val="12"/>
                <w:lang w:val="sq-AL"/>
              </w:rPr>
            </w:pPr>
          </w:p>
        </w:tc>
        <w:tc>
          <w:tcPr>
            <w:tcW w:w="196" w:type="pct"/>
            <w:tcBorders>
              <w:top w:val="nil"/>
              <w:left w:val="nil"/>
              <w:bottom w:val="single" w:sz="4" w:space="0" w:color="auto"/>
              <w:right w:val="single" w:sz="4" w:space="0" w:color="auto"/>
            </w:tcBorders>
            <w:shd w:val="clear" w:color="auto" w:fill="auto"/>
            <w:noWrap/>
            <w:vAlign w:val="center"/>
          </w:tcPr>
          <w:p w:rsidR="008E7FE3" w:rsidRPr="00F44988" w:rsidRDefault="008E7FE3" w:rsidP="00D738A7">
            <w:pPr>
              <w:spacing w:after="0" w:line="240" w:lineRule="auto"/>
              <w:ind w:firstLine="0"/>
              <w:jc w:val="center"/>
              <w:rPr>
                <w:rFonts w:ascii="Garamond" w:eastAsia="Times New Roman" w:hAnsi="Garamond"/>
                <w:color w:val="000000"/>
                <w:sz w:val="12"/>
                <w:szCs w:val="12"/>
                <w:lang w:val="sq-AL"/>
              </w:rPr>
            </w:pPr>
          </w:p>
        </w:tc>
        <w:tc>
          <w:tcPr>
            <w:tcW w:w="258" w:type="pct"/>
            <w:tcBorders>
              <w:top w:val="nil"/>
              <w:left w:val="nil"/>
              <w:bottom w:val="single" w:sz="4" w:space="0" w:color="auto"/>
              <w:right w:val="single" w:sz="4" w:space="0" w:color="auto"/>
            </w:tcBorders>
            <w:shd w:val="clear" w:color="auto" w:fill="auto"/>
            <w:noWrap/>
            <w:vAlign w:val="center"/>
          </w:tcPr>
          <w:p w:rsidR="008E7FE3" w:rsidRPr="00F44988" w:rsidRDefault="008E7FE3" w:rsidP="00D738A7">
            <w:pPr>
              <w:spacing w:after="0" w:line="240" w:lineRule="auto"/>
              <w:ind w:firstLine="0"/>
              <w:jc w:val="center"/>
              <w:rPr>
                <w:rFonts w:ascii="Garamond" w:eastAsia="Times New Roman" w:hAnsi="Garamond"/>
                <w:color w:val="000000"/>
                <w:sz w:val="12"/>
                <w:szCs w:val="12"/>
                <w:lang w:val="sq-AL"/>
              </w:rPr>
            </w:pPr>
          </w:p>
        </w:tc>
        <w:tc>
          <w:tcPr>
            <w:tcW w:w="248" w:type="pct"/>
            <w:tcBorders>
              <w:top w:val="nil"/>
              <w:left w:val="nil"/>
              <w:bottom w:val="single" w:sz="4" w:space="0" w:color="auto"/>
              <w:right w:val="single" w:sz="4" w:space="0" w:color="auto"/>
            </w:tcBorders>
            <w:shd w:val="clear" w:color="auto" w:fill="auto"/>
            <w:noWrap/>
            <w:vAlign w:val="center"/>
          </w:tcPr>
          <w:p w:rsidR="008E7FE3" w:rsidRPr="00F44988" w:rsidRDefault="008E7FE3" w:rsidP="00D738A7">
            <w:pPr>
              <w:spacing w:after="0" w:line="240" w:lineRule="auto"/>
              <w:ind w:firstLine="0"/>
              <w:jc w:val="center"/>
              <w:rPr>
                <w:rFonts w:ascii="Garamond" w:eastAsia="Times New Roman" w:hAnsi="Garamond"/>
                <w:color w:val="000000"/>
                <w:sz w:val="12"/>
                <w:szCs w:val="12"/>
                <w:lang w:val="sq-AL"/>
              </w:rPr>
            </w:pPr>
          </w:p>
        </w:tc>
        <w:tc>
          <w:tcPr>
            <w:tcW w:w="165" w:type="pct"/>
            <w:tcBorders>
              <w:top w:val="nil"/>
              <w:left w:val="nil"/>
              <w:bottom w:val="single" w:sz="4" w:space="0" w:color="auto"/>
              <w:right w:val="single" w:sz="4" w:space="0" w:color="auto"/>
            </w:tcBorders>
            <w:shd w:val="clear" w:color="auto" w:fill="auto"/>
            <w:noWrap/>
            <w:vAlign w:val="center"/>
          </w:tcPr>
          <w:p w:rsidR="008E7FE3" w:rsidRPr="00F44988" w:rsidRDefault="008E7FE3" w:rsidP="00D738A7">
            <w:pPr>
              <w:spacing w:after="0" w:line="240" w:lineRule="auto"/>
              <w:ind w:firstLine="0"/>
              <w:jc w:val="center"/>
              <w:rPr>
                <w:rFonts w:ascii="Garamond" w:eastAsia="Times New Roman" w:hAnsi="Garamond"/>
                <w:color w:val="000000"/>
                <w:sz w:val="12"/>
                <w:szCs w:val="12"/>
                <w:lang w:val="sq-AL"/>
              </w:rPr>
            </w:pPr>
          </w:p>
        </w:tc>
        <w:tc>
          <w:tcPr>
            <w:tcW w:w="221" w:type="pct"/>
            <w:tcBorders>
              <w:top w:val="nil"/>
              <w:left w:val="nil"/>
              <w:bottom w:val="single" w:sz="4" w:space="0" w:color="auto"/>
              <w:right w:val="single" w:sz="4" w:space="0" w:color="auto"/>
            </w:tcBorders>
            <w:shd w:val="clear" w:color="auto" w:fill="auto"/>
            <w:noWrap/>
            <w:vAlign w:val="center"/>
          </w:tcPr>
          <w:p w:rsidR="008E7FE3" w:rsidRPr="00F44988" w:rsidRDefault="008E7FE3" w:rsidP="00D738A7">
            <w:pPr>
              <w:spacing w:after="0" w:line="240" w:lineRule="auto"/>
              <w:ind w:firstLine="0"/>
              <w:jc w:val="center"/>
              <w:rPr>
                <w:rFonts w:ascii="Garamond" w:eastAsia="Times New Roman" w:hAnsi="Garamond"/>
                <w:color w:val="000000"/>
                <w:sz w:val="12"/>
                <w:szCs w:val="12"/>
                <w:lang w:val="sq-AL"/>
              </w:rPr>
            </w:pPr>
          </w:p>
        </w:tc>
        <w:tc>
          <w:tcPr>
            <w:tcW w:w="213" w:type="pct"/>
            <w:tcBorders>
              <w:top w:val="nil"/>
              <w:left w:val="nil"/>
              <w:bottom w:val="single" w:sz="4" w:space="0" w:color="auto"/>
              <w:right w:val="single" w:sz="4" w:space="0" w:color="auto"/>
            </w:tcBorders>
            <w:shd w:val="clear" w:color="auto" w:fill="auto"/>
            <w:vAlign w:val="center"/>
          </w:tcPr>
          <w:p w:rsidR="008E7FE3" w:rsidRPr="00F44988" w:rsidRDefault="008E7FE3" w:rsidP="00D738A7">
            <w:pPr>
              <w:spacing w:after="0" w:line="240" w:lineRule="auto"/>
              <w:ind w:firstLine="0"/>
              <w:jc w:val="center"/>
              <w:rPr>
                <w:rFonts w:ascii="Garamond" w:eastAsia="Times New Roman" w:hAnsi="Garamond"/>
                <w:color w:val="000000"/>
                <w:sz w:val="12"/>
                <w:szCs w:val="12"/>
                <w:lang w:val="sq-AL"/>
              </w:rPr>
            </w:pPr>
          </w:p>
        </w:tc>
      </w:tr>
      <w:tr w:rsidR="004B2CE3" w:rsidRPr="00F44988" w:rsidTr="004B2CE3">
        <w:trPr>
          <w:trHeight w:val="139"/>
          <w:jc w:val="center"/>
        </w:trPr>
        <w:tc>
          <w:tcPr>
            <w:tcW w:w="172" w:type="pct"/>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D738A7" w:rsidRPr="00F44988" w:rsidRDefault="00D738A7" w:rsidP="008E7FE3">
            <w:pPr>
              <w:spacing w:after="0" w:line="240" w:lineRule="auto"/>
              <w:ind w:left="113" w:right="113"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VLOR</w:t>
            </w:r>
            <w:r w:rsidR="008E7FE3">
              <w:rPr>
                <w:rFonts w:ascii="Garamond" w:eastAsia="Times New Roman" w:hAnsi="Garamond"/>
                <w:color w:val="000000"/>
                <w:sz w:val="12"/>
                <w:szCs w:val="12"/>
                <w:lang w:val="sq-AL"/>
              </w:rPr>
              <w:t>Ë</w:t>
            </w: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6B5B52">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Vlor</w:t>
            </w:r>
            <w:r w:rsidR="006B5B52">
              <w:rPr>
                <w:rFonts w:ascii="Garamond" w:eastAsia="Times New Roman" w:hAnsi="Garamond"/>
                <w:color w:val="000000"/>
                <w:sz w:val="12"/>
                <w:szCs w:val="12"/>
                <w:lang w:val="sq-AL"/>
              </w:rPr>
              <w:t>ë</w:t>
            </w:r>
          </w:p>
        </w:tc>
        <w:tc>
          <w:tcPr>
            <w:tcW w:w="29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Ulli kalinjot</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single" w:sz="4" w:space="0" w:color="auto"/>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25"/>
          <w:jc w:val="center"/>
        </w:trPr>
        <w:tc>
          <w:tcPr>
            <w:tcW w:w="172" w:type="pct"/>
            <w:vMerge/>
            <w:tcBorders>
              <w:top w:val="nil"/>
              <w:left w:val="single" w:sz="4" w:space="0" w:color="auto"/>
              <w:bottom w:val="single" w:sz="4" w:space="0" w:color="auto"/>
              <w:right w:val="single" w:sz="4" w:space="0" w:color="auto"/>
            </w:tcBorders>
            <w:vAlign w:val="center"/>
            <w:hideMark/>
          </w:tcPr>
          <w:p w:rsidR="00D738A7" w:rsidRPr="00F44988" w:rsidRDefault="00D738A7" w:rsidP="00D738A7">
            <w:pPr>
              <w:spacing w:after="0" w:line="240" w:lineRule="auto"/>
              <w:ind w:firstLine="0"/>
              <w:jc w:val="left"/>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6B5B52">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Himar</w:t>
            </w:r>
            <w:r w:rsidR="006B5B52">
              <w:rPr>
                <w:rFonts w:ascii="Garamond" w:eastAsia="Times New Roman" w:hAnsi="Garamond"/>
                <w:color w:val="000000"/>
                <w:sz w:val="12"/>
                <w:szCs w:val="12"/>
                <w:lang w:val="sq-AL"/>
              </w:rPr>
              <w:t>ë</w:t>
            </w:r>
          </w:p>
        </w:tc>
        <w:tc>
          <w:tcPr>
            <w:tcW w:w="29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vAlign w:val="center"/>
            <w:hideMark/>
          </w:tcPr>
          <w:p w:rsidR="00D738A7" w:rsidRPr="00F44988" w:rsidRDefault="00D5558F"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Mjaltë</w:t>
            </w:r>
            <w:r w:rsidR="00D738A7" w:rsidRPr="00F44988">
              <w:rPr>
                <w:rFonts w:ascii="Garamond" w:eastAsia="Times New Roman" w:hAnsi="Garamond"/>
                <w:color w:val="000000"/>
                <w:sz w:val="12"/>
                <w:szCs w:val="12"/>
                <w:lang w:val="sq-AL"/>
              </w:rPr>
              <w:t xml:space="preserve"> Llogaraje</w:t>
            </w:r>
          </w:p>
        </w:tc>
        <w:tc>
          <w:tcPr>
            <w:tcW w:w="258"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4D79F6">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Aparash,</w:t>
            </w:r>
            <w:r w:rsidR="0070541D" w:rsidRPr="00F44988">
              <w:rPr>
                <w:rFonts w:ascii="Garamond" w:eastAsia="Times New Roman" w:hAnsi="Garamond"/>
                <w:color w:val="000000"/>
                <w:sz w:val="12"/>
                <w:szCs w:val="12"/>
                <w:lang w:val="sq-AL"/>
              </w:rPr>
              <w:t xml:space="preserve"> </w:t>
            </w:r>
            <w:r w:rsidR="00D5558F" w:rsidRPr="00F44988">
              <w:rPr>
                <w:rFonts w:ascii="Garamond" w:eastAsia="Times New Roman" w:hAnsi="Garamond"/>
                <w:color w:val="000000"/>
                <w:sz w:val="12"/>
                <w:szCs w:val="12"/>
                <w:lang w:val="sq-AL"/>
              </w:rPr>
              <w:t>byrek, mish i pjekur, gliko, prevede, fruta të thata, çorbë, trahana, pastërma</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tcBorders>
              <w:top w:val="nil"/>
              <w:left w:val="single" w:sz="4" w:space="0" w:color="auto"/>
              <w:bottom w:val="single" w:sz="4" w:space="0" w:color="auto"/>
              <w:right w:val="single" w:sz="4" w:space="0" w:color="auto"/>
            </w:tcBorders>
            <w:vAlign w:val="center"/>
            <w:hideMark/>
          </w:tcPr>
          <w:p w:rsidR="00D738A7" w:rsidRPr="00F44988" w:rsidRDefault="00D738A7" w:rsidP="00D738A7">
            <w:pPr>
              <w:spacing w:after="0" w:line="240" w:lineRule="auto"/>
              <w:ind w:firstLine="0"/>
              <w:jc w:val="left"/>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Finiq</w:t>
            </w:r>
          </w:p>
        </w:tc>
        <w:tc>
          <w:tcPr>
            <w:tcW w:w="29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Ulli kalinjot</w:t>
            </w:r>
          </w:p>
        </w:tc>
        <w:tc>
          <w:tcPr>
            <w:tcW w:w="22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Sheshe</w:t>
            </w:r>
          </w:p>
        </w:tc>
        <w:tc>
          <w:tcPr>
            <w:tcW w:w="27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1"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Dele,</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dhi vendi</w:t>
            </w:r>
          </w:p>
        </w:tc>
        <w:tc>
          <w:tcPr>
            <w:tcW w:w="220" w:type="pct"/>
            <w:tcBorders>
              <w:top w:val="nil"/>
              <w:left w:val="nil"/>
              <w:bottom w:val="single" w:sz="4" w:space="0" w:color="auto"/>
              <w:right w:val="single" w:sz="4" w:space="0" w:color="auto"/>
            </w:tcBorders>
            <w:shd w:val="clear" w:color="auto" w:fill="auto"/>
            <w:vAlign w:val="center"/>
            <w:hideMark/>
          </w:tcPr>
          <w:p w:rsidR="00D738A7" w:rsidRPr="00F44988" w:rsidRDefault="00D5558F"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Sherbelë</w:t>
            </w:r>
            <w:r w:rsidR="00D738A7" w:rsidRPr="00F44988">
              <w:rPr>
                <w:rFonts w:ascii="Garamond" w:eastAsia="Times New Roman" w:hAnsi="Garamond"/>
                <w:color w:val="000000"/>
                <w:sz w:val="12"/>
                <w:szCs w:val="12"/>
                <w:lang w:val="sq-AL"/>
              </w:rPr>
              <w:t xml:space="preserve"> rigon</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tcBorders>
              <w:top w:val="nil"/>
              <w:left w:val="single" w:sz="4" w:space="0" w:color="auto"/>
              <w:bottom w:val="single" w:sz="4" w:space="0" w:color="auto"/>
              <w:right w:val="single" w:sz="4" w:space="0" w:color="auto"/>
            </w:tcBorders>
            <w:vAlign w:val="center"/>
            <w:hideMark/>
          </w:tcPr>
          <w:p w:rsidR="00D738A7" w:rsidRPr="00F44988" w:rsidRDefault="00D738A7" w:rsidP="00D738A7">
            <w:pPr>
              <w:spacing w:after="0" w:line="240" w:lineRule="auto"/>
              <w:ind w:firstLine="0"/>
              <w:jc w:val="left"/>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6B5B52">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Selenic</w:t>
            </w:r>
            <w:r w:rsidR="006B5B52">
              <w:rPr>
                <w:rFonts w:ascii="Garamond" w:eastAsia="Times New Roman" w:hAnsi="Garamond"/>
                <w:color w:val="000000"/>
                <w:sz w:val="12"/>
                <w:szCs w:val="12"/>
                <w:lang w:val="sq-AL"/>
              </w:rPr>
              <w:t>ë</w:t>
            </w:r>
          </w:p>
        </w:tc>
        <w:tc>
          <w:tcPr>
            <w:tcW w:w="29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Ulliri </w:t>
            </w:r>
            <w:r w:rsidR="00AB3C24" w:rsidRPr="00F44988">
              <w:rPr>
                <w:rFonts w:ascii="Garamond" w:eastAsia="Times New Roman" w:hAnsi="Garamond"/>
                <w:color w:val="000000"/>
                <w:sz w:val="12"/>
                <w:szCs w:val="12"/>
                <w:lang w:val="sq-AL"/>
              </w:rPr>
              <w:t>kalinjot</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0"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Çaj mali</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rigon</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5558F"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Mjaltë</w:t>
            </w:r>
          </w:p>
        </w:tc>
        <w:tc>
          <w:tcPr>
            <w:tcW w:w="258"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Mish I pjekur</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tcBorders>
              <w:top w:val="nil"/>
              <w:left w:val="single" w:sz="4" w:space="0" w:color="auto"/>
              <w:bottom w:val="single" w:sz="4" w:space="0" w:color="auto"/>
              <w:right w:val="single" w:sz="4" w:space="0" w:color="auto"/>
            </w:tcBorders>
            <w:vAlign w:val="center"/>
            <w:hideMark/>
          </w:tcPr>
          <w:p w:rsidR="00D738A7" w:rsidRPr="00F44988" w:rsidRDefault="00D738A7" w:rsidP="00D738A7">
            <w:pPr>
              <w:spacing w:after="0" w:line="240" w:lineRule="auto"/>
              <w:ind w:firstLine="0"/>
              <w:jc w:val="left"/>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6B5B52">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Sarand</w:t>
            </w:r>
            <w:r w:rsidR="006B5B52">
              <w:rPr>
                <w:rFonts w:ascii="Garamond" w:eastAsia="Times New Roman" w:hAnsi="Garamond"/>
                <w:color w:val="000000"/>
                <w:sz w:val="12"/>
                <w:szCs w:val="12"/>
                <w:lang w:val="sq-AL"/>
              </w:rPr>
              <w:t>ë</w:t>
            </w:r>
          </w:p>
        </w:tc>
        <w:tc>
          <w:tcPr>
            <w:tcW w:w="29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Ulliri </w:t>
            </w:r>
            <w:r w:rsidR="00AB3C24" w:rsidRPr="00F44988">
              <w:rPr>
                <w:rFonts w:ascii="Garamond" w:eastAsia="Times New Roman" w:hAnsi="Garamond"/>
                <w:color w:val="000000"/>
                <w:sz w:val="12"/>
                <w:szCs w:val="12"/>
                <w:lang w:val="sq-AL"/>
              </w:rPr>
              <w:t>kalinjot</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58"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5558F">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Byrek me pul</w:t>
            </w:r>
            <w:r w:rsidR="00D5558F">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 xml:space="preserve"> musaka Qahi</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tcBorders>
              <w:top w:val="nil"/>
              <w:left w:val="single" w:sz="4" w:space="0" w:color="auto"/>
              <w:bottom w:val="single" w:sz="4" w:space="0" w:color="auto"/>
              <w:right w:val="single" w:sz="4" w:space="0" w:color="auto"/>
            </w:tcBorders>
            <w:vAlign w:val="center"/>
            <w:hideMark/>
          </w:tcPr>
          <w:p w:rsidR="00D738A7" w:rsidRPr="00F44988" w:rsidRDefault="00D738A7" w:rsidP="00D738A7">
            <w:pPr>
              <w:spacing w:after="0" w:line="240" w:lineRule="auto"/>
              <w:ind w:firstLine="0"/>
              <w:jc w:val="left"/>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Konispol</w:t>
            </w:r>
          </w:p>
        </w:tc>
        <w:tc>
          <w:tcPr>
            <w:tcW w:w="29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Ulliri </w:t>
            </w:r>
            <w:r w:rsidR="00AB3C24" w:rsidRPr="00F44988">
              <w:rPr>
                <w:rFonts w:ascii="Garamond" w:eastAsia="Times New Roman" w:hAnsi="Garamond"/>
                <w:color w:val="000000"/>
                <w:sz w:val="12"/>
                <w:szCs w:val="12"/>
                <w:lang w:val="sq-AL"/>
              </w:rPr>
              <w:t>kalinjot</w:t>
            </w:r>
          </w:p>
        </w:tc>
        <w:tc>
          <w:tcPr>
            <w:tcW w:w="22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Sheshe</w:t>
            </w:r>
          </w:p>
        </w:tc>
        <w:tc>
          <w:tcPr>
            <w:tcW w:w="27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7037E4">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Sheg</w:t>
            </w:r>
            <w:r w:rsidR="007037E4">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Pr="00F44988">
              <w:rPr>
                <w:rFonts w:ascii="Garamond" w:eastAsia="Times New Roman" w:hAnsi="Garamond"/>
                <w:color w:val="000000"/>
                <w:sz w:val="12"/>
                <w:szCs w:val="12"/>
                <w:lang w:val="sq-AL"/>
              </w:rPr>
              <w:t>Mandarin</w:t>
            </w:r>
            <w:r w:rsidR="007037E4">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 xml:space="preserve"> Klementina</w:t>
            </w:r>
          </w:p>
        </w:tc>
        <w:tc>
          <w:tcPr>
            <w:tcW w:w="22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Arra,</w:t>
            </w:r>
            <w:r w:rsidR="0070541D" w:rsidRPr="00F44988">
              <w:rPr>
                <w:rFonts w:ascii="Garamond" w:eastAsia="Times New Roman" w:hAnsi="Garamond"/>
                <w:color w:val="000000"/>
                <w:sz w:val="12"/>
                <w:szCs w:val="12"/>
                <w:lang w:val="sq-AL"/>
              </w:rPr>
              <w:t xml:space="preserve"> </w:t>
            </w:r>
            <w:r w:rsidR="007037E4" w:rsidRPr="00F44988">
              <w:rPr>
                <w:rFonts w:ascii="Garamond" w:eastAsia="Times New Roman" w:hAnsi="Garamond"/>
                <w:color w:val="000000"/>
                <w:sz w:val="12"/>
                <w:szCs w:val="12"/>
                <w:lang w:val="sq-AL"/>
              </w:rPr>
              <w:t>lajthi</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Fasule</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1"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AB3C24">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T</w:t>
            </w:r>
            <w:r w:rsidR="00AB3C24">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 xml:space="preserve"> im</w:t>
            </w:r>
            <w:r w:rsidR="00AB3C24">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ta,</w:t>
            </w:r>
            <w:r w:rsidR="0070541D" w:rsidRPr="00F44988">
              <w:rPr>
                <w:rFonts w:ascii="Garamond" w:eastAsia="Times New Roman" w:hAnsi="Garamond"/>
                <w:color w:val="000000"/>
                <w:sz w:val="12"/>
                <w:szCs w:val="12"/>
                <w:lang w:val="sq-AL"/>
              </w:rPr>
              <w:t xml:space="preserve"> </w:t>
            </w:r>
            <w:r w:rsidR="00D5558F" w:rsidRPr="00F44988">
              <w:rPr>
                <w:rFonts w:ascii="Garamond" w:eastAsia="Times New Roman" w:hAnsi="Garamond"/>
                <w:color w:val="000000"/>
                <w:sz w:val="12"/>
                <w:szCs w:val="12"/>
                <w:lang w:val="sq-AL"/>
              </w:rPr>
              <w:t>djathë</w:t>
            </w:r>
            <w:r w:rsidRPr="00F44988">
              <w:rPr>
                <w:rFonts w:ascii="Garamond" w:eastAsia="Times New Roman" w:hAnsi="Garamond"/>
                <w:color w:val="000000"/>
                <w:sz w:val="12"/>
                <w:szCs w:val="12"/>
                <w:lang w:val="sq-AL"/>
              </w:rPr>
              <w:t>,</w:t>
            </w:r>
            <w:r w:rsidR="0070541D" w:rsidRPr="00F44988">
              <w:rPr>
                <w:rFonts w:ascii="Garamond" w:eastAsia="Times New Roman" w:hAnsi="Garamond"/>
                <w:color w:val="000000"/>
                <w:sz w:val="12"/>
                <w:szCs w:val="12"/>
                <w:lang w:val="sq-AL"/>
              </w:rPr>
              <w:t xml:space="preserve"> </w:t>
            </w:r>
            <w:r w:rsidR="00AB3C24" w:rsidRPr="00F44988">
              <w:rPr>
                <w:rFonts w:ascii="Garamond" w:eastAsia="Times New Roman" w:hAnsi="Garamond"/>
                <w:color w:val="000000"/>
                <w:sz w:val="12"/>
                <w:szCs w:val="12"/>
                <w:lang w:val="sq-AL"/>
              </w:rPr>
              <w:t>gjiz</w:t>
            </w:r>
            <w:r w:rsidR="00AB3C24">
              <w:rPr>
                <w:rFonts w:ascii="Garamond" w:eastAsia="Times New Roman" w:hAnsi="Garamond"/>
                <w:color w:val="000000"/>
                <w:sz w:val="12"/>
                <w:szCs w:val="12"/>
                <w:lang w:val="sq-AL"/>
              </w:rPr>
              <w:t>ë</w:t>
            </w:r>
          </w:p>
        </w:tc>
        <w:tc>
          <w:tcPr>
            <w:tcW w:w="22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5558F"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Mjaltë</w:t>
            </w:r>
          </w:p>
        </w:tc>
        <w:tc>
          <w:tcPr>
            <w:tcW w:w="258"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5558F">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Byrek me pul</w:t>
            </w:r>
            <w:r w:rsidR="00D5558F">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 xml:space="preserve"> musaka Qahi Brushtull </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r w:rsidR="004B2CE3" w:rsidRPr="00F44988" w:rsidTr="004B2CE3">
        <w:trPr>
          <w:trHeight w:val="139"/>
          <w:jc w:val="center"/>
        </w:trPr>
        <w:tc>
          <w:tcPr>
            <w:tcW w:w="172" w:type="pct"/>
            <w:vMerge/>
            <w:tcBorders>
              <w:top w:val="nil"/>
              <w:left w:val="single" w:sz="4" w:space="0" w:color="auto"/>
              <w:bottom w:val="single" w:sz="4" w:space="0" w:color="auto"/>
              <w:right w:val="single" w:sz="4" w:space="0" w:color="auto"/>
            </w:tcBorders>
            <w:vAlign w:val="center"/>
            <w:hideMark/>
          </w:tcPr>
          <w:p w:rsidR="00D738A7" w:rsidRPr="00F44988" w:rsidRDefault="00D738A7" w:rsidP="00D738A7">
            <w:pPr>
              <w:spacing w:after="0" w:line="240" w:lineRule="auto"/>
              <w:ind w:firstLine="0"/>
              <w:jc w:val="left"/>
              <w:rPr>
                <w:rFonts w:ascii="Garamond" w:eastAsia="Times New Roman" w:hAnsi="Garamond"/>
                <w:color w:val="000000"/>
                <w:sz w:val="12"/>
                <w:szCs w:val="12"/>
                <w:lang w:val="sq-AL"/>
              </w:rPr>
            </w:pPr>
          </w:p>
        </w:tc>
        <w:tc>
          <w:tcPr>
            <w:tcW w:w="25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6B5B52">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Delvin</w:t>
            </w:r>
            <w:r w:rsidR="006B5B52">
              <w:rPr>
                <w:rFonts w:ascii="Garamond" w:eastAsia="Times New Roman" w:hAnsi="Garamond"/>
                <w:color w:val="000000"/>
                <w:sz w:val="12"/>
                <w:szCs w:val="12"/>
                <w:lang w:val="sq-AL"/>
              </w:rPr>
              <w:t>ë</w:t>
            </w:r>
          </w:p>
        </w:tc>
        <w:tc>
          <w:tcPr>
            <w:tcW w:w="297"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xml:space="preserve">Ulliri </w:t>
            </w:r>
            <w:r w:rsidR="00AB3C24" w:rsidRPr="00F44988">
              <w:rPr>
                <w:rFonts w:ascii="Garamond" w:eastAsia="Times New Roman" w:hAnsi="Garamond"/>
                <w:color w:val="000000"/>
                <w:sz w:val="12"/>
                <w:szCs w:val="12"/>
                <w:lang w:val="sq-AL"/>
              </w:rPr>
              <w:t>kalinjot</w:t>
            </w:r>
          </w:p>
        </w:tc>
        <w:tc>
          <w:tcPr>
            <w:tcW w:w="226"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Sheshe</w:t>
            </w:r>
          </w:p>
        </w:tc>
        <w:tc>
          <w:tcPr>
            <w:tcW w:w="277"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Agrume</w:t>
            </w:r>
          </w:p>
        </w:tc>
        <w:tc>
          <w:tcPr>
            <w:tcW w:w="22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76"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0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Fasule</w:t>
            </w:r>
          </w:p>
        </w:tc>
        <w:tc>
          <w:tcPr>
            <w:tcW w:w="209"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32"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Raki Delvine</w:t>
            </w:r>
          </w:p>
        </w:tc>
        <w:tc>
          <w:tcPr>
            <w:tcW w:w="231" w:type="pct"/>
            <w:tcBorders>
              <w:top w:val="nil"/>
              <w:left w:val="nil"/>
              <w:bottom w:val="single" w:sz="4" w:space="0" w:color="auto"/>
              <w:right w:val="single" w:sz="4" w:space="0" w:color="auto"/>
            </w:tcBorders>
            <w:shd w:val="clear" w:color="auto" w:fill="auto"/>
            <w:vAlign w:val="center"/>
            <w:hideMark/>
          </w:tcPr>
          <w:p w:rsidR="00D738A7" w:rsidRPr="00F44988" w:rsidRDefault="00D738A7" w:rsidP="007037E4">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T</w:t>
            </w:r>
            <w:r w:rsidR="007037E4">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 xml:space="preserve"> im</w:t>
            </w:r>
            <w:r w:rsidR="007037E4">
              <w:rPr>
                <w:rFonts w:ascii="Garamond" w:eastAsia="Times New Roman" w:hAnsi="Garamond"/>
                <w:color w:val="000000"/>
                <w:sz w:val="12"/>
                <w:szCs w:val="12"/>
                <w:lang w:val="sq-AL"/>
              </w:rPr>
              <w:t>ë</w:t>
            </w:r>
            <w:r w:rsidRPr="00F44988">
              <w:rPr>
                <w:rFonts w:ascii="Garamond" w:eastAsia="Times New Roman" w:hAnsi="Garamond"/>
                <w:color w:val="000000"/>
                <w:sz w:val="12"/>
                <w:szCs w:val="12"/>
                <w:lang w:val="sq-AL"/>
              </w:rPr>
              <w:t>ta,</w:t>
            </w:r>
            <w:r w:rsidR="0070541D" w:rsidRPr="00F44988">
              <w:rPr>
                <w:rFonts w:ascii="Garamond" w:eastAsia="Times New Roman" w:hAnsi="Garamond"/>
                <w:color w:val="000000"/>
                <w:sz w:val="12"/>
                <w:szCs w:val="12"/>
                <w:lang w:val="sq-AL"/>
              </w:rPr>
              <w:t xml:space="preserve"> </w:t>
            </w:r>
            <w:r w:rsidR="00D5558F" w:rsidRPr="00F44988">
              <w:rPr>
                <w:rFonts w:ascii="Garamond" w:eastAsia="Times New Roman" w:hAnsi="Garamond"/>
                <w:color w:val="000000"/>
                <w:sz w:val="12"/>
                <w:szCs w:val="12"/>
                <w:lang w:val="sq-AL"/>
              </w:rPr>
              <w:t>djathë</w:t>
            </w:r>
            <w:r w:rsidR="007037E4" w:rsidRPr="00F44988">
              <w:rPr>
                <w:rFonts w:ascii="Garamond" w:eastAsia="Times New Roman" w:hAnsi="Garamond"/>
                <w:color w:val="000000"/>
                <w:sz w:val="12"/>
                <w:szCs w:val="12"/>
                <w:lang w:val="sq-AL"/>
              </w:rPr>
              <w:t>, gjiz</w:t>
            </w:r>
            <w:r w:rsidR="007037E4">
              <w:rPr>
                <w:rFonts w:ascii="Garamond" w:eastAsia="Times New Roman" w:hAnsi="Garamond"/>
                <w:color w:val="000000"/>
                <w:sz w:val="12"/>
                <w:szCs w:val="12"/>
                <w:lang w:val="sq-AL"/>
              </w:rPr>
              <w:t>ë</w:t>
            </w:r>
          </w:p>
        </w:tc>
        <w:tc>
          <w:tcPr>
            <w:tcW w:w="22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0"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96" w:type="pct"/>
            <w:tcBorders>
              <w:top w:val="nil"/>
              <w:left w:val="nil"/>
              <w:bottom w:val="single" w:sz="4" w:space="0" w:color="auto"/>
              <w:right w:val="single" w:sz="4" w:space="0" w:color="auto"/>
            </w:tcBorders>
            <w:shd w:val="clear" w:color="auto" w:fill="auto"/>
            <w:noWrap/>
            <w:vAlign w:val="center"/>
            <w:hideMark/>
          </w:tcPr>
          <w:p w:rsidR="00D738A7" w:rsidRPr="00F44988" w:rsidRDefault="00D5558F"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Mjaltë</w:t>
            </w:r>
          </w:p>
        </w:tc>
        <w:tc>
          <w:tcPr>
            <w:tcW w:w="25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48"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165"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c>
          <w:tcPr>
            <w:tcW w:w="213" w:type="pct"/>
            <w:tcBorders>
              <w:top w:val="nil"/>
              <w:left w:val="nil"/>
              <w:bottom w:val="single" w:sz="4" w:space="0" w:color="auto"/>
              <w:right w:val="single" w:sz="4" w:space="0" w:color="auto"/>
            </w:tcBorders>
            <w:shd w:val="clear" w:color="auto" w:fill="auto"/>
            <w:noWrap/>
            <w:vAlign w:val="center"/>
            <w:hideMark/>
          </w:tcPr>
          <w:p w:rsidR="00D738A7" w:rsidRPr="00F44988" w:rsidRDefault="00D738A7" w:rsidP="00D738A7">
            <w:pPr>
              <w:spacing w:after="0" w:line="240" w:lineRule="auto"/>
              <w:ind w:firstLine="0"/>
              <w:jc w:val="center"/>
              <w:rPr>
                <w:rFonts w:ascii="Garamond" w:eastAsia="Times New Roman" w:hAnsi="Garamond"/>
                <w:color w:val="000000"/>
                <w:sz w:val="12"/>
                <w:szCs w:val="12"/>
                <w:lang w:val="sq-AL"/>
              </w:rPr>
            </w:pPr>
            <w:r w:rsidRPr="00F44988">
              <w:rPr>
                <w:rFonts w:ascii="Garamond" w:eastAsia="Times New Roman" w:hAnsi="Garamond"/>
                <w:color w:val="000000"/>
                <w:sz w:val="12"/>
                <w:szCs w:val="12"/>
                <w:lang w:val="sq-AL"/>
              </w:rPr>
              <w:t> </w:t>
            </w:r>
          </w:p>
        </w:tc>
      </w:tr>
    </w:tbl>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bookmarkStart w:id="20" w:name="_GoBack"/>
      <w:bookmarkEnd w:id="20"/>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351B80" w:rsidRPr="00F44988" w:rsidRDefault="00351B80" w:rsidP="005E61E6">
      <w:pPr>
        <w:pStyle w:val="Paragrafi"/>
        <w:rPr>
          <w:sz w:val="20"/>
          <w:szCs w:val="20"/>
          <w:lang w:val="sq-AL"/>
        </w:rPr>
      </w:pPr>
    </w:p>
    <w:p w:rsidR="002D2673" w:rsidRPr="00F44988" w:rsidRDefault="002D2673" w:rsidP="005E61E6">
      <w:pPr>
        <w:pStyle w:val="Paragrafi"/>
        <w:rPr>
          <w:sz w:val="20"/>
          <w:szCs w:val="20"/>
          <w:lang w:val="sq-AL"/>
        </w:rPr>
      </w:pPr>
    </w:p>
    <w:p w:rsidR="002D2673" w:rsidRPr="00F44988" w:rsidRDefault="002D2673" w:rsidP="005E61E6">
      <w:pPr>
        <w:pStyle w:val="Paragrafi"/>
        <w:rPr>
          <w:sz w:val="20"/>
          <w:szCs w:val="20"/>
          <w:lang w:val="sq-AL"/>
        </w:rPr>
      </w:pPr>
    </w:p>
    <w:p w:rsidR="002D2673" w:rsidRPr="00F44988" w:rsidRDefault="002D2673"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5E61E6" w:rsidRPr="00F44988" w:rsidRDefault="005E61E6" w:rsidP="005E61E6">
      <w:pPr>
        <w:pStyle w:val="Paragrafi"/>
        <w:rPr>
          <w:sz w:val="20"/>
          <w:szCs w:val="20"/>
          <w:lang w:val="sq-AL"/>
        </w:rPr>
      </w:pPr>
    </w:p>
    <w:p w:rsidR="002D2673" w:rsidRPr="00F44988" w:rsidRDefault="002D2673" w:rsidP="005E61E6">
      <w:pPr>
        <w:pStyle w:val="Paragrafi"/>
        <w:rPr>
          <w:sz w:val="20"/>
          <w:szCs w:val="20"/>
          <w:lang w:val="sq-AL"/>
        </w:rPr>
      </w:pPr>
    </w:p>
    <w:sectPr w:rsidR="002D2673" w:rsidRPr="00F44988" w:rsidSect="007123E7">
      <w:headerReference w:type="even" r:id="rId34"/>
      <w:headerReference w:type="default" r:id="rId35"/>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D7F" w:rsidRDefault="00326D7F" w:rsidP="00375B7D">
      <w:pPr>
        <w:spacing w:after="0" w:line="240" w:lineRule="auto"/>
      </w:pPr>
      <w:r>
        <w:separator/>
      </w:r>
    </w:p>
  </w:endnote>
  <w:endnote w:type="continuationSeparator" w:id="0">
    <w:p w:rsidR="00326D7F" w:rsidRDefault="00326D7F"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DejaVu Sans">
    <w:charset w:val="00"/>
    <w:family w:val="auto"/>
    <w:pitch w:val="variable"/>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D7F" w:rsidRPr="003B6536" w:rsidRDefault="00326D7F" w:rsidP="003B6536">
    <w:pPr>
      <w:pStyle w:val="Footer"/>
      <w:ind w:firstLine="0"/>
      <w:rPr>
        <w:rFonts w:ascii="Garamond" w:hAnsi="Garamond"/>
        <w:sz w:val="24"/>
        <w:szCs w:val="24"/>
      </w:rPr>
    </w:pPr>
    <w:r w:rsidRPr="00B4283E">
      <w:rPr>
        <w:rFonts w:ascii="Garamond" w:hAnsi="Garamond"/>
        <w:sz w:val="24"/>
        <w:szCs w:val="24"/>
      </w:rPr>
      <w:t>Faqe|</w:t>
    </w:r>
    <w:sdt>
      <w:sdtPr>
        <w:id w:val="273296577"/>
        <w:docPartObj>
          <w:docPartGallery w:val="Page Numbers (Bottom of Page)"/>
          <w:docPartUnique/>
        </w:docPartObj>
      </w:sdtPr>
      <w:sdtEndPr>
        <w:rPr>
          <w:rFonts w:ascii="Garamond" w:hAnsi="Garamond"/>
          <w:noProof/>
          <w:sz w:val="24"/>
          <w:szCs w:val="24"/>
        </w:rPr>
      </w:sdtEndPr>
      <w:sdtContent>
        <w:r w:rsidRPr="003B6536">
          <w:rPr>
            <w:rFonts w:ascii="Garamond" w:hAnsi="Garamond"/>
            <w:sz w:val="24"/>
            <w:szCs w:val="24"/>
          </w:rPr>
          <w:fldChar w:fldCharType="begin"/>
        </w:r>
        <w:r w:rsidRPr="003B6536">
          <w:rPr>
            <w:rFonts w:ascii="Garamond" w:hAnsi="Garamond"/>
            <w:sz w:val="24"/>
            <w:szCs w:val="24"/>
          </w:rPr>
          <w:instrText xml:space="preserve"> PAGE   \* MERGEFORMAT </w:instrText>
        </w:r>
        <w:r w:rsidRPr="003B6536">
          <w:rPr>
            <w:rFonts w:ascii="Garamond" w:hAnsi="Garamond"/>
            <w:sz w:val="24"/>
            <w:szCs w:val="24"/>
          </w:rPr>
          <w:fldChar w:fldCharType="separate"/>
        </w:r>
        <w:r w:rsidR="00760EFB">
          <w:rPr>
            <w:rFonts w:ascii="Garamond" w:hAnsi="Garamond"/>
            <w:noProof/>
            <w:sz w:val="24"/>
            <w:szCs w:val="24"/>
          </w:rPr>
          <w:t>2526</w:t>
        </w:r>
        <w:r w:rsidRPr="003B6536">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D7F" w:rsidRPr="003B6536" w:rsidRDefault="00326D7F">
    <w:pPr>
      <w:pStyle w:val="Footer"/>
      <w:jc w:val="right"/>
      <w:rPr>
        <w:rFonts w:ascii="Garamond" w:hAnsi="Garamond"/>
        <w:sz w:val="24"/>
        <w:szCs w:val="24"/>
      </w:rPr>
    </w:pPr>
    <w:r w:rsidRPr="00B4283E">
      <w:rPr>
        <w:rFonts w:ascii="Garamond" w:hAnsi="Garamond"/>
        <w:sz w:val="24"/>
        <w:szCs w:val="24"/>
      </w:rPr>
      <w:t>Faqe|</w:t>
    </w:r>
    <w:sdt>
      <w:sdtPr>
        <w:id w:val="1134527818"/>
        <w:docPartObj>
          <w:docPartGallery w:val="Page Numbers (Bottom of Page)"/>
          <w:docPartUnique/>
        </w:docPartObj>
      </w:sdtPr>
      <w:sdtEndPr>
        <w:rPr>
          <w:rFonts w:ascii="Garamond" w:hAnsi="Garamond"/>
          <w:noProof/>
          <w:sz w:val="24"/>
          <w:szCs w:val="24"/>
        </w:rPr>
      </w:sdtEndPr>
      <w:sdtContent>
        <w:r w:rsidRPr="003B6536">
          <w:rPr>
            <w:rFonts w:ascii="Garamond" w:hAnsi="Garamond"/>
            <w:sz w:val="24"/>
            <w:szCs w:val="24"/>
          </w:rPr>
          <w:fldChar w:fldCharType="begin"/>
        </w:r>
        <w:r w:rsidRPr="003B6536">
          <w:rPr>
            <w:rFonts w:ascii="Garamond" w:hAnsi="Garamond"/>
            <w:sz w:val="24"/>
            <w:szCs w:val="24"/>
          </w:rPr>
          <w:instrText xml:space="preserve"> PAGE   \* MERGEFORMAT </w:instrText>
        </w:r>
        <w:r w:rsidRPr="003B6536">
          <w:rPr>
            <w:rFonts w:ascii="Garamond" w:hAnsi="Garamond"/>
            <w:sz w:val="24"/>
            <w:szCs w:val="24"/>
          </w:rPr>
          <w:fldChar w:fldCharType="separate"/>
        </w:r>
        <w:r w:rsidR="00760EFB">
          <w:rPr>
            <w:rFonts w:ascii="Garamond" w:hAnsi="Garamond"/>
            <w:noProof/>
            <w:sz w:val="24"/>
            <w:szCs w:val="24"/>
          </w:rPr>
          <w:t>2527</w:t>
        </w:r>
        <w:r w:rsidRPr="003B6536">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D7F" w:rsidRDefault="00326D7F" w:rsidP="00375B7D">
      <w:pPr>
        <w:spacing w:after="0" w:line="240" w:lineRule="auto"/>
      </w:pPr>
      <w:r>
        <w:separator/>
      </w:r>
    </w:p>
  </w:footnote>
  <w:footnote w:type="continuationSeparator" w:id="0">
    <w:p w:rsidR="00326D7F" w:rsidRDefault="00326D7F" w:rsidP="00375B7D">
      <w:pPr>
        <w:spacing w:after="0" w:line="240" w:lineRule="auto"/>
      </w:pPr>
      <w:r>
        <w:continuationSeparator/>
      </w:r>
    </w:p>
  </w:footnote>
  <w:footnote w:id="1">
    <w:p w:rsidR="00326D7F" w:rsidRPr="00236A91" w:rsidRDefault="00326D7F" w:rsidP="00160096">
      <w:pPr>
        <w:pStyle w:val="FootnoteText"/>
        <w:rPr>
          <w:rFonts w:ascii="Garamond" w:hAnsi="Garamond"/>
          <w:lang w:val="en-US"/>
        </w:rPr>
      </w:pPr>
      <w:r w:rsidRPr="00236A91">
        <w:rPr>
          <w:rStyle w:val="FootnoteReference"/>
          <w:rFonts w:ascii="Garamond" w:hAnsi="Garamond"/>
        </w:rPr>
        <w:footnoteRef/>
      </w:r>
      <w:r w:rsidRPr="00236A91">
        <w:rPr>
          <w:rFonts w:ascii="Garamond" w:hAnsi="Garamond"/>
        </w:rPr>
        <w:t xml:space="preserve"> </w:t>
      </w:r>
      <w:r w:rsidRPr="00236A91">
        <w:rPr>
          <w:rFonts w:ascii="Garamond" w:hAnsi="Garamond"/>
          <w:sz w:val="18"/>
        </w:rPr>
        <w:t>Formulari të firmoset nga hartuesi i projektit dhe aplikuesi në çdo faqe.</w:t>
      </w:r>
    </w:p>
  </w:footnote>
  <w:footnote w:id="2">
    <w:p w:rsidR="00326D7F" w:rsidRPr="004F3313" w:rsidRDefault="00326D7F" w:rsidP="00AF3B8F">
      <w:pPr>
        <w:pStyle w:val="FootnoteText"/>
        <w:rPr>
          <w:rFonts w:ascii="Garamond" w:hAnsi="Garamond"/>
        </w:rPr>
      </w:pPr>
      <w:r w:rsidRPr="004F3313">
        <w:rPr>
          <w:rStyle w:val="FootnoteReference"/>
          <w:rFonts w:ascii="Garamond" w:hAnsi="Garamond"/>
        </w:rPr>
        <w:footnoteRef/>
      </w:r>
      <w:r w:rsidRPr="004F3313">
        <w:rPr>
          <w:rFonts w:ascii="Garamond" w:hAnsi="Garamond"/>
        </w:rPr>
        <w:t xml:space="preserve"> Me numra dhe shkrim</w:t>
      </w:r>
      <w:r>
        <w:rPr>
          <w:rFonts w:ascii="Garamond" w:hAnsi="Garamond"/>
        </w:rPr>
        <w:t>.</w:t>
      </w:r>
      <w:r w:rsidRPr="004F3313">
        <w:rPr>
          <w:rFonts w:ascii="Garamond" w:hAnsi="Garamond"/>
        </w:rPr>
        <w:t xml:space="preserve"> </w:t>
      </w:r>
    </w:p>
  </w:footnote>
  <w:footnote w:id="3">
    <w:p w:rsidR="00326D7F" w:rsidRPr="004F3313" w:rsidRDefault="00326D7F" w:rsidP="00AF3B8F">
      <w:pPr>
        <w:pStyle w:val="FootnoteText"/>
        <w:rPr>
          <w:rFonts w:ascii="Garamond" w:hAnsi="Garamond"/>
        </w:rPr>
      </w:pPr>
      <w:r w:rsidRPr="004F3313">
        <w:rPr>
          <w:rStyle w:val="FootnoteReference"/>
          <w:rFonts w:ascii="Garamond" w:hAnsi="Garamond"/>
        </w:rPr>
        <w:footnoteRef/>
      </w:r>
      <w:r w:rsidRPr="004F3313">
        <w:rPr>
          <w:rFonts w:ascii="Garamond" w:hAnsi="Garamond"/>
        </w:rPr>
        <w:t xml:space="preserve"> Referuar specieve të lejuara në udhëzim</w:t>
      </w:r>
      <w:r>
        <w:rPr>
          <w:rFonts w:ascii="Garamond" w:hAnsi="Garamond"/>
        </w:rPr>
        <w:t>.</w:t>
      </w:r>
    </w:p>
  </w:footnote>
  <w:footnote w:id="4">
    <w:p w:rsidR="00326D7F" w:rsidRPr="00A727CF" w:rsidRDefault="00326D7F" w:rsidP="00573E5A">
      <w:pPr>
        <w:pStyle w:val="FootnoteText"/>
        <w:rPr>
          <w:rFonts w:ascii="Garamond" w:hAnsi="Garamond"/>
        </w:rPr>
      </w:pPr>
      <w:r w:rsidRPr="00A727CF">
        <w:rPr>
          <w:rStyle w:val="FootnoteReference"/>
          <w:rFonts w:ascii="Garamond" w:hAnsi="Garamond"/>
        </w:rPr>
        <w:footnoteRef/>
      </w:r>
      <w:r w:rsidRPr="00A727CF">
        <w:rPr>
          <w:rFonts w:ascii="Garamond" w:hAnsi="Garamond"/>
        </w:rPr>
        <w:t xml:space="preserve"> Kur blloku është heterogjen, shëno skemën e mbjelljes për secilën specie (distancat e mbjelljes)</w:t>
      </w:r>
      <w:r>
        <w:rPr>
          <w:rFonts w:ascii="Garamond" w:hAnsi="Garamond"/>
        </w:rPr>
        <w:t>.</w:t>
      </w:r>
    </w:p>
  </w:footnote>
  <w:footnote w:id="5">
    <w:p w:rsidR="00326D7F" w:rsidRPr="00EC56AA" w:rsidRDefault="00326D7F" w:rsidP="003C13D1">
      <w:pPr>
        <w:pStyle w:val="FootnoteText"/>
        <w:rPr>
          <w:rFonts w:ascii="Garamond" w:hAnsi="Garamond"/>
        </w:rPr>
      </w:pPr>
      <w:r w:rsidRPr="00EC56AA">
        <w:rPr>
          <w:rStyle w:val="FootnoteReference"/>
          <w:rFonts w:ascii="Garamond" w:hAnsi="Garamond"/>
        </w:rPr>
        <w:footnoteRef/>
      </w:r>
      <w:r w:rsidRPr="00EC56AA">
        <w:rPr>
          <w:rFonts w:ascii="Garamond" w:hAnsi="Garamond"/>
        </w:rPr>
        <w:t xml:space="preserve"> Me numra dhe shkrim</w:t>
      </w:r>
      <w:r>
        <w:rPr>
          <w:rFonts w:ascii="Garamond" w:hAnsi="Garamond"/>
        </w:rPr>
        <w:t>.</w:t>
      </w:r>
      <w:r w:rsidRPr="00EC56AA">
        <w:rPr>
          <w:rFonts w:ascii="Garamond" w:hAnsi="Garamond"/>
        </w:rPr>
        <w:t xml:space="preserve"> </w:t>
      </w:r>
    </w:p>
  </w:footnote>
  <w:footnote w:id="6">
    <w:p w:rsidR="00326D7F" w:rsidRPr="00210495" w:rsidRDefault="00326D7F" w:rsidP="00475F3A">
      <w:pPr>
        <w:pStyle w:val="FootnoteText"/>
        <w:rPr>
          <w:rFonts w:ascii="Garamond" w:hAnsi="Garamond"/>
          <w:lang w:val="en-US"/>
        </w:rPr>
      </w:pPr>
      <w:r w:rsidRPr="00210495">
        <w:rPr>
          <w:rStyle w:val="FootnoteReference"/>
          <w:rFonts w:ascii="Garamond" w:hAnsi="Garamond"/>
        </w:rPr>
        <w:footnoteRef/>
      </w:r>
      <w:r w:rsidRPr="00210495">
        <w:rPr>
          <w:rFonts w:ascii="Garamond" w:hAnsi="Garamond"/>
        </w:rPr>
        <w:t xml:space="preserve"> </w:t>
      </w:r>
      <w:r w:rsidRPr="00210495">
        <w:rPr>
          <w:rFonts w:ascii="Garamond" w:hAnsi="Garamond"/>
          <w:lang w:val="en-US"/>
        </w:rPr>
        <w:t>Në planimetrinë e serrës të vendosen edhe përmasat reale të saj në m.</w:t>
      </w:r>
    </w:p>
  </w:footnote>
  <w:footnote w:id="7">
    <w:p w:rsidR="00326D7F" w:rsidRPr="00312EBF" w:rsidRDefault="00326D7F" w:rsidP="00AA78E4">
      <w:pPr>
        <w:pStyle w:val="FootnoteText"/>
        <w:rPr>
          <w:rFonts w:ascii="Garamond" w:hAnsi="Garamond"/>
          <w:lang w:val="en-US"/>
        </w:rPr>
      </w:pPr>
      <w:r w:rsidRPr="00312EBF">
        <w:rPr>
          <w:rStyle w:val="FootnoteReference"/>
          <w:rFonts w:ascii="Garamond" w:hAnsi="Garamond"/>
        </w:rPr>
        <w:footnoteRef/>
      </w:r>
      <w:r w:rsidRPr="00312EBF">
        <w:rPr>
          <w:rFonts w:ascii="Garamond" w:hAnsi="Garamond"/>
        </w:rPr>
        <w:t xml:space="preserve"> </w:t>
      </w:r>
      <w:r w:rsidRPr="00312EBF">
        <w:rPr>
          <w:rFonts w:ascii="Garamond" w:hAnsi="Garamond"/>
          <w:lang w:val="en-US"/>
        </w:rPr>
        <w:t>Në planimetrinë e serrës të vendosen edhe përmasat e saj në (m), si dhe skicimi i sistemit të ujitjes</w:t>
      </w:r>
      <w:r>
        <w:rPr>
          <w:rFonts w:ascii="Garamond" w:hAnsi="Garamond"/>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26D7F" w:rsidRPr="00EB260B" w:rsidTr="00E33805">
      <w:trPr>
        <w:trHeight w:val="936"/>
        <w:jc w:val="center"/>
      </w:trPr>
      <w:tc>
        <w:tcPr>
          <w:tcW w:w="1392" w:type="pct"/>
          <w:shd w:val="pct5" w:color="auto" w:fill="F2F2F2"/>
          <w:vAlign w:val="center"/>
        </w:tcPr>
        <w:p w:rsidR="00326D7F" w:rsidRPr="00EB260B" w:rsidRDefault="00326D7F"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6D7F" w:rsidRPr="00EB260B" w:rsidRDefault="00326D7F" w:rsidP="00680B77">
          <w:pPr>
            <w:pStyle w:val="NoSpacing"/>
            <w:spacing w:before="100" w:after="100"/>
            <w:jc w:val="center"/>
            <w:rPr>
              <w:rFonts w:ascii="Garamond" w:hAnsi="Garamond"/>
              <w:b/>
              <w:sz w:val="28"/>
              <w:szCs w:val="28"/>
            </w:rPr>
          </w:pPr>
          <w:r>
            <w:rPr>
              <w:noProof/>
              <w:lang w:val="en-US"/>
            </w:rPr>
            <w:drawing>
              <wp:inline distT="0" distB="0" distL="0" distR="0" wp14:anchorId="391108FE" wp14:editId="5D92DB1A">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26D7F" w:rsidRPr="00EB260B" w:rsidRDefault="00326D7F"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40</w:t>
          </w:r>
        </w:p>
      </w:tc>
    </w:tr>
  </w:tbl>
  <w:p w:rsidR="00326D7F" w:rsidRPr="003B6536" w:rsidRDefault="00326D7F" w:rsidP="00385E2C">
    <w:pPr>
      <w:pStyle w:val="Header"/>
      <w:rPr>
        <w:rFonts w:ascii="Garamond" w:hAnsi="Garamond"/>
        <w:sz w:val="24"/>
        <w:szCs w:val="24"/>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26D7F" w:rsidRPr="00EB260B" w:rsidTr="00E33805">
      <w:trPr>
        <w:trHeight w:val="936"/>
        <w:jc w:val="center"/>
      </w:trPr>
      <w:tc>
        <w:tcPr>
          <w:tcW w:w="1392" w:type="pct"/>
          <w:shd w:val="pct5" w:color="auto" w:fill="F2F2F2"/>
          <w:vAlign w:val="center"/>
        </w:tcPr>
        <w:p w:rsidR="00326D7F" w:rsidRPr="00EB260B" w:rsidRDefault="00326D7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6D7F" w:rsidRPr="00EB260B" w:rsidRDefault="00326D7F" w:rsidP="00BB433C">
          <w:pPr>
            <w:pStyle w:val="NoSpacing"/>
            <w:spacing w:before="100" w:after="100"/>
            <w:jc w:val="center"/>
            <w:rPr>
              <w:rFonts w:ascii="Garamond" w:hAnsi="Garamond"/>
              <w:b/>
              <w:sz w:val="28"/>
              <w:szCs w:val="28"/>
            </w:rPr>
          </w:pPr>
          <w:r>
            <w:rPr>
              <w:noProof/>
              <w:lang w:val="en-US"/>
            </w:rPr>
            <w:drawing>
              <wp:inline distT="0" distB="0" distL="0" distR="0" wp14:anchorId="24B7CC9C" wp14:editId="3A31553D">
                <wp:extent cx="304524" cy="427512"/>
                <wp:effectExtent l="0" t="0" r="635" b="0"/>
                <wp:docPr id="27" name="Picture 2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26D7F" w:rsidRPr="00EB260B" w:rsidRDefault="00326D7F" w:rsidP="008B7F0C">
          <w:pPr>
            <w:pStyle w:val="NoSpacing"/>
            <w:spacing w:before="100" w:after="100"/>
            <w:jc w:val="center"/>
            <w:rPr>
              <w:rFonts w:ascii="Garamond" w:hAnsi="Garamond"/>
              <w:b/>
              <w:sz w:val="28"/>
              <w:szCs w:val="28"/>
            </w:rPr>
          </w:pPr>
          <w:r>
            <w:rPr>
              <w:rFonts w:ascii="Garamond" w:hAnsi="Garamond"/>
              <w:b/>
              <w:sz w:val="28"/>
              <w:szCs w:val="28"/>
            </w:rPr>
            <w:t>Viti 2018 – Numri 40</w:t>
          </w:r>
        </w:p>
      </w:tc>
    </w:tr>
  </w:tbl>
  <w:p w:rsidR="00326D7F" w:rsidRDefault="00326D7F">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326D7F" w:rsidRPr="00EB260B" w:rsidTr="00023FE7">
      <w:trPr>
        <w:trHeight w:val="1023"/>
        <w:jc w:val="center"/>
      </w:trPr>
      <w:tc>
        <w:tcPr>
          <w:tcW w:w="1375" w:type="pct"/>
          <w:shd w:val="pct5" w:color="auto" w:fill="F2F2F2"/>
          <w:vAlign w:val="center"/>
        </w:tcPr>
        <w:p w:rsidR="00326D7F" w:rsidRPr="00EB260B" w:rsidRDefault="00326D7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26D7F" w:rsidRPr="00EB260B" w:rsidRDefault="00326D7F" w:rsidP="00D27D80">
          <w:pPr>
            <w:pStyle w:val="NoSpacing"/>
            <w:spacing w:before="100" w:after="100"/>
            <w:jc w:val="center"/>
            <w:rPr>
              <w:rFonts w:ascii="Garamond" w:hAnsi="Garamond"/>
              <w:b/>
              <w:sz w:val="28"/>
              <w:szCs w:val="28"/>
            </w:rPr>
          </w:pPr>
          <w:r>
            <w:rPr>
              <w:noProof/>
              <w:lang w:val="en-US"/>
            </w:rPr>
            <w:drawing>
              <wp:inline distT="0" distB="0" distL="0" distR="0" wp14:anchorId="119FD377" wp14:editId="3B802897">
                <wp:extent cx="304524" cy="427512"/>
                <wp:effectExtent l="0" t="0" r="635" b="0"/>
                <wp:docPr id="28" name="Picture 2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26D7F" w:rsidRPr="00EB260B" w:rsidRDefault="00326D7F"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40</w:t>
          </w:r>
        </w:p>
      </w:tc>
    </w:tr>
  </w:tbl>
  <w:p w:rsidR="00326D7F" w:rsidRDefault="00326D7F">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26D7F" w:rsidRPr="00EB260B" w:rsidTr="00E33805">
      <w:trPr>
        <w:trHeight w:val="936"/>
        <w:jc w:val="center"/>
      </w:trPr>
      <w:tc>
        <w:tcPr>
          <w:tcW w:w="1392" w:type="pct"/>
          <w:shd w:val="pct5" w:color="auto" w:fill="F2F2F2"/>
          <w:vAlign w:val="center"/>
        </w:tcPr>
        <w:p w:rsidR="00326D7F" w:rsidRPr="00EB260B" w:rsidRDefault="00326D7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6D7F" w:rsidRPr="00EB260B" w:rsidRDefault="00326D7F" w:rsidP="00BB433C">
          <w:pPr>
            <w:pStyle w:val="NoSpacing"/>
            <w:spacing w:before="100" w:after="100"/>
            <w:jc w:val="center"/>
            <w:rPr>
              <w:rFonts w:ascii="Garamond" w:hAnsi="Garamond"/>
              <w:b/>
              <w:sz w:val="28"/>
              <w:szCs w:val="28"/>
            </w:rPr>
          </w:pPr>
          <w:r>
            <w:rPr>
              <w:noProof/>
              <w:lang w:val="en-US"/>
            </w:rPr>
            <w:drawing>
              <wp:inline distT="0" distB="0" distL="0" distR="0" wp14:anchorId="3EA1F0B6" wp14:editId="659C575F">
                <wp:extent cx="304524" cy="427512"/>
                <wp:effectExtent l="0" t="0" r="635" b="0"/>
                <wp:docPr id="29" name="Picture 2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26D7F" w:rsidRPr="00EB260B" w:rsidRDefault="00326D7F"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326D7F" w:rsidRDefault="00326D7F">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326D7F" w:rsidRPr="00EB260B" w:rsidTr="00023FE7">
      <w:trPr>
        <w:trHeight w:val="1023"/>
        <w:jc w:val="center"/>
      </w:trPr>
      <w:tc>
        <w:tcPr>
          <w:tcW w:w="1375" w:type="pct"/>
          <w:shd w:val="pct5" w:color="auto" w:fill="F2F2F2"/>
          <w:vAlign w:val="center"/>
        </w:tcPr>
        <w:p w:rsidR="00326D7F" w:rsidRPr="00EB260B" w:rsidRDefault="00326D7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26D7F" w:rsidRPr="00EB260B" w:rsidRDefault="00326D7F" w:rsidP="00D27D80">
          <w:pPr>
            <w:pStyle w:val="NoSpacing"/>
            <w:spacing w:before="100" w:after="100"/>
            <w:jc w:val="center"/>
            <w:rPr>
              <w:rFonts w:ascii="Garamond" w:hAnsi="Garamond"/>
              <w:b/>
              <w:sz w:val="28"/>
              <w:szCs w:val="28"/>
            </w:rPr>
          </w:pPr>
          <w:r>
            <w:rPr>
              <w:noProof/>
              <w:lang w:val="en-US"/>
            </w:rPr>
            <w:drawing>
              <wp:inline distT="0" distB="0" distL="0" distR="0" wp14:anchorId="47DC6A55" wp14:editId="6DE822AE">
                <wp:extent cx="304524" cy="427512"/>
                <wp:effectExtent l="0" t="0" r="635" b="0"/>
                <wp:docPr id="48" name="Picture 4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26D7F" w:rsidRPr="00EB260B" w:rsidRDefault="00326D7F"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40</w:t>
          </w:r>
        </w:p>
      </w:tc>
    </w:tr>
  </w:tbl>
  <w:p w:rsidR="00326D7F" w:rsidRDefault="00326D7F">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26D7F" w:rsidRPr="00EB260B" w:rsidTr="00E33805">
      <w:trPr>
        <w:trHeight w:val="936"/>
        <w:jc w:val="center"/>
      </w:trPr>
      <w:tc>
        <w:tcPr>
          <w:tcW w:w="1392" w:type="pct"/>
          <w:shd w:val="pct5" w:color="auto" w:fill="F2F2F2"/>
          <w:vAlign w:val="center"/>
        </w:tcPr>
        <w:p w:rsidR="00326D7F" w:rsidRPr="00EB260B" w:rsidRDefault="00326D7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6D7F" w:rsidRPr="00EB260B" w:rsidRDefault="00326D7F" w:rsidP="00BB433C">
          <w:pPr>
            <w:pStyle w:val="NoSpacing"/>
            <w:spacing w:before="100" w:after="100"/>
            <w:jc w:val="center"/>
            <w:rPr>
              <w:rFonts w:ascii="Garamond" w:hAnsi="Garamond"/>
              <w:b/>
              <w:sz w:val="28"/>
              <w:szCs w:val="28"/>
            </w:rPr>
          </w:pPr>
          <w:r>
            <w:rPr>
              <w:noProof/>
              <w:lang w:val="en-US"/>
            </w:rPr>
            <w:drawing>
              <wp:inline distT="0" distB="0" distL="0" distR="0" wp14:anchorId="2D93F664" wp14:editId="20602EB3">
                <wp:extent cx="304524" cy="427512"/>
                <wp:effectExtent l="0" t="0" r="635" b="0"/>
                <wp:docPr id="49" name="Picture 4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26D7F" w:rsidRPr="00EB260B" w:rsidRDefault="00326D7F" w:rsidP="008B7F0C">
          <w:pPr>
            <w:pStyle w:val="NoSpacing"/>
            <w:spacing w:before="100" w:after="100"/>
            <w:jc w:val="center"/>
            <w:rPr>
              <w:rFonts w:ascii="Garamond" w:hAnsi="Garamond"/>
              <w:b/>
              <w:sz w:val="28"/>
              <w:szCs w:val="28"/>
            </w:rPr>
          </w:pPr>
          <w:r>
            <w:rPr>
              <w:rFonts w:ascii="Garamond" w:hAnsi="Garamond"/>
              <w:b/>
              <w:sz w:val="28"/>
              <w:szCs w:val="28"/>
            </w:rPr>
            <w:t>Viti 2018 – Numri 40</w:t>
          </w:r>
        </w:p>
      </w:tc>
    </w:tr>
  </w:tbl>
  <w:p w:rsidR="00326D7F" w:rsidRDefault="00326D7F">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326D7F" w:rsidRPr="00EB260B" w:rsidTr="00023FE7">
      <w:trPr>
        <w:trHeight w:val="1023"/>
        <w:jc w:val="center"/>
      </w:trPr>
      <w:tc>
        <w:tcPr>
          <w:tcW w:w="1375" w:type="pct"/>
          <w:shd w:val="pct5" w:color="auto" w:fill="F2F2F2"/>
          <w:vAlign w:val="center"/>
        </w:tcPr>
        <w:p w:rsidR="00326D7F" w:rsidRPr="00EB260B" w:rsidRDefault="00326D7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26D7F" w:rsidRPr="00EB260B" w:rsidRDefault="00326D7F" w:rsidP="00D27D80">
          <w:pPr>
            <w:pStyle w:val="NoSpacing"/>
            <w:spacing w:before="100" w:after="100"/>
            <w:jc w:val="center"/>
            <w:rPr>
              <w:rFonts w:ascii="Garamond" w:hAnsi="Garamond"/>
              <w:b/>
              <w:sz w:val="28"/>
              <w:szCs w:val="28"/>
            </w:rPr>
          </w:pPr>
          <w:r>
            <w:rPr>
              <w:noProof/>
              <w:lang w:val="en-US"/>
            </w:rPr>
            <w:drawing>
              <wp:inline distT="0" distB="0" distL="0" distR="0" wp14:anchorId="1A243776" wp14:editId="7A70723F">
                <wp:extent cx="304524" cy="427512"/>
                <wp:effectExtent l="0" t="0" r="635" b="0"/>
                <wp:docPr id="51" name="Picture 5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26D7F" w:rsidRPr="00EB260B" w:rsidRDefault="00326D7F"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40</w:t>
          </w:r>
        </w:p>
      </w:tc>
    </w:tr>
  </w:tbl>
  <w:p w:rsidR="00326D7F" w:rsidRDefault="00326D7F">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26D7F" w:rsidRPr="00EB260B" w:rsidTr="00E33805">
      <w:trPr>
        <w:trHeight w:val="936"/>
        <w:jc w:val="center"/>
      </w:trPr>
      <w:tc>
        <w:tcPr>
          <w:tcW w:w="1392" w:type="pct"/>
          <w:shd w:val="pct5" w:color="auto" w:fill="F2F2F2"/>
          <w:vAlign w:val="center"/>
        </w:tcPr>
        <w:p w:rsidR="00326D7F" w:rsidRPr="00EB260B" w:rsidRDefault="00326D7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6D7F" w:rsidRPr="00EB260B" w:rsidRDefault="00326D7F" w:rsidP="00BB433C">
          <w:pPr>
            <w:pStyle w:val="NoSpacing"/>
            <w:spacing w:before="100" w:after="100"/>
            <w:jc w:val="center"/>
            <w:rPr>
              <w:rFonts w:ascii="Garamond" w:hAnsi="Garamond"/>
              <w:b/>
              <w:sz w:val="28"/>
              <w:szCs w:val="28"/>
            </w:rPr>
          </w:pPr>
          <w:r>
            <w:rPr>
              <w:noProof/>
              <w:lang w:val="en-US"/>
            </w:rPr>
            <w:drawing>
              <wp:inline distT="0" distB="0" distL="0" distR="0" wp14:anchorId="46DBC68F" wp14:editId="785D3689">
                <wp:extent cx="304524" cy="427512"/>
                <wp:effectExtent l="0" t="0" r="635" b="0"/>
                <wp:docPr id="52" name="Picture 5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26D7F" w:rsidRPr="00EB260B" w:rsidRDefault="00326D7F" w:rsidP="008B7F0C">
          <w:pPr>
            <w:pStyle w:val="NoSpacing"/>
            <w:spacing w:before="100" w:after="100"/>
            <w:jc w:val="center"/>
            <w:rPr>
              <w:rFonts w:ascii="Garamond" w:hAnsi="Garamond"/>
              <w:b/>
              <w:sz w:val="28"/>
              <w:szCs w:val="28"/>
            </w:rPr>
          </w:pPr>
          <w:r>
            <w:rPr>
              <w:rFonts w:ascii="Garamond" w:hAnsi="Garamond"/>
              <w:b/>
              <w:sz w:val="28"/>
              <w:szCs w:val="28"/>
            </w:rPr>
            <w:t>Viti 2018 – Numri 40</w:t>
          </w:r>
        </w:p>
      </w:tc>
    </w:tr>
  </w:tbl>
  <w:p w:rsidR="00326D7F" w:rsidRDefault="00326D7F">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326D7F" w:rsidRPr="00EB260B" w:rsidTr="00023FE7">
      <w:trPr>
        <w:trHeight w:val="1023"/>
        <w:jc w:val="center"/>
      </w:trPr>
      <w:tc>
        <w:tcPr>
          <w:tcW w:w="1375" w:type="pct"/>
          <w:shd w:val="pct5" w:color="auto" w:fill="F2F2F2"/>
          <w:vAlign w:val="center"/>
        </w:tcPr>
        <w:p w:rsidR="00326D7F" w:rsidRPr="00EB260B" w:rsidRDefault="00326D7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26D7F" w:rsidRPr="00EB260B" w:rsidRDefault="00326D7F" w:rsidP="00760EFB">
          <w:pPr>
            <w:pStyle w:val="NoSpacing"/>
            <w:spacing w:before="100" w:after="100"/>
            <w:jc w:val="center"/>
            <w:rPr>
              <w:rFonts w:ascii="Garamond" w:hAnsi="Garamond"/>
              <w:b/>
              <w:sz w:val="28"/>
              <w:szCs w:val="28"/>
            </w:rPr>
          </w:pPr>
          <w:r>
            <w:rPr>
              <w:noProof/>
              <w:lang w:val="en-US"/>
            </w:rPr>
            <w:drawing>
              <wp:inline distT="0" distB="0" distL="0" distR="0" wp14:anchorId="7839927D" wp14:editId="53B5BF18">
                <wp:extent cx="304524" cy="427512"/>
                <wp:effectExtent l="0" t="0" r="635" b="0"/>
                <wp:docPr id="60" name="Picture 6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26D7F" w:rsidRPr="00EB260B" w:rsidRDefault="00326D7F"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40</w:t>
          </w:r>
        </w:p>
      </w:tc>
    </w:tr>
  </w:tbl>
  <w:p w:rsidR="00326D7F" w:rsidRDefault="00326D7F">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26D7F" w:rsidRPr="00EB260B" w:rsidTr="00E33805">
      <w:trPr>
        <w:trHeight w:val="936"/>
        <w:jc w:val="center"/>
      </w:trPr>
      <w:tc>
        <w:tcPr>
          <w:tcW w:w="1392" w:type="pct"/>
          <w:shd w:val="pct5" w:color="auto" w:fill="F2F2F2"/>
          <w:vAlign w:val="center"/>
        </w:tcPr>
        <w:p w:rsidR="00326D7F" w:rsidRPr="00EB260B" w:rsidRDefault="00326D7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6D7F" w:rsidRPr="00EB260B" w:rsidRDefault="00326D7F" w:rsidP="00BB433C">
          <w:pPr>
            <w:pStyle w:val="NoSpacing"/>
            <w:spacing w:before="100" w:after="100"/>
            <w:jc w:val="center"/>
            <w:rPr>
              <w:rFonts w:ascii="Garamond" w:hAnsi="Garamond"/>
              <w:b/>
              <w:sz w:val="28"/>
              <w:szCs w:val="28"/>
            </w:rPr>
          </w:pPr>
          <w:r>
            <w:rPr>
              <w:noProof/>
              <w:lang w:val="en-US"/>
            </w:rPr>
            <w:drawing>
              <wp:inline distT="0" distB="0" distL="0" distR="0" wp14:anchorId="611B6BD3" wp14:editId="74046CD8">
                <wp:extent cx="304524" cy="427512"/>
                <wp:effectExtent l="0" t="0" r="635" b="0"/>
                <wp:docPr id="59" name="Picture 5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26D7F" w:rsidRPr="00EB260B" w:rsidRDefault="00326D7F" w:rsidP="008B7F0C">
          <w:pPr>
            <w:pStyle w:val="NoSpacing"/>
            <w:spacing w:before="100" w:after="100"/>
            <w:jc w:val="center"/>
            <w:rPr>
              <w:rFonts w:ascii="Garamond" w:hAnsi="Garamond"/>
              <w:b/>
              <w:sz w:val="28"/>
              <w:szCs w:val="28"/>
            </w:rPr>
          </w:pPr>
          <w:r>
            <w:rPr>
              <w:rFonts w:ascii="Garamond" w:hAnsi="Garamond"/>
              <w:b/>
              <w:sz w:val="28"/>
              <w:szCs w:val="28"/>
            </w:rPr>
            <w:t>Viti 2018 – Numri 40</w:t>
          </w:r>
        </w:p>
      </w:tc>
    </w:tr>
  </w:tbl>
  <w:p w:rsidR="00326D7F" w:rsidRDefault="00326D7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26D7F" w:rsidRPr="00EB260B" w:rsidTr="00E33805">
      <w:trPr>
        <w:trHeight w:val="936"/>
        <w:jc w:val="center"/>
      </w:trPr>
      <w:tc>
        <w:tcPr>
          <w:tcW w:w="1392" w:type="pct"/>
          <w:shd w:val="pct5" w:color="auto" w:fill="F2F2F2"/>
          <w:vAlign w:val="center"/>
        </w:tcPr>
        <w:p w:rsidR="00326D7F" w:rsidRPr="00EB260B" w:rsidRDefault="00326D7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6D7F" w:rsidRPr="00EB260B" w:rsidRDefault="00326D7F" w:rsidP="00BB433C">
          <w:pPr>
            <w:pStyle w:val="NoSpacing"/>
            <w:spacing w:before="100" w:after="100"/>
            <w:jc w:val="center"/>
            <w:rPr>
              <w:rFonts w:ascii="Garamond" w:hAnsi="Garamond"/>
              <w:b/>
              <w:sz w:val="28"/>
              <w:szCs w:val="28"/>
            </w:rPr>
          </w:pPr>
          <w:r>
            <w:rPr>
              <w:noProof/>
              <w:lang w:val="en-US"/>
            </w:rPr>
            <w:drawing>
              <wp:inline distT="0" distB="0" distL="0" distR="0" wp14:anchorId="65EC64B0" wp14:editId="38DF9186">
                <wp:extent cx="304524" cy="427512"/>
                <wp:effectExtent l="0" t="0" r="635" b="0"/>
                <wp:docPr id="44" name="Picture 4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26D7F" w:rsidRPr="00EB260B" w:rsidRDefault="00326D7F" w:rsidP="008B7F0C">
          <w:pPr>
            <w:pStyle w:val="NoSpacing"/>
            <w:spacing w:before="100" w:after="100"/>
            <w:jc w:val="center"/>
            <w:rPr>
              <w:rFonts w:ascii="Garamond" w:hAnsi="Garamond"/>
              <w:b/>
              <w:sz w:val="28"/>
              <w:szCs w:val="28"/>
            </w:rPr>
          </w:pPr>
          <w:r>
            <w:rPr>
              <w:rFonts w:ascii="Garamond" w:hAnsi="Garamond"/>
              <w:b/>
              <w:sz w:val="28"/>
              <w:szCs w:val="28"/>
            </w:rPr>
            <w:t>Viti 2018 – Numri 40</w:t>
          </w:r>
        </w:p>
      </w:tc>
    </w:tr>
  </w:tbl>
  <w:p w:rsidR="00326D7F" w:rsidRDefault="00326D7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26D7F" w:rsidRPr="00EB260B" w:rsidTr="00E33805">
      <w:trPr>
        <w:trHeight w:val="936"/>
        <w:jc w:val="center"/>
      </w:trPr>
      <w:tc>
        <w:tcPr>
          <w:tcW w:w="1392" w:type="pct"/>
          <w:shd w:val="pct5" w:color="auto" w:fill="F2F2F2"/>
          <w:vAlign w:val="center"/>
        </w:tcPr>
        <w:p w:rsidR="00326D7F" w:rsidRPr="00EB260B" w:rsidRDefault="00326D7F"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6D7F" w:rsidRPr="00EB260B" w:rsidRDefault="00326D7F" w:rsidP="00680B77">
          <w:pPr>
            <w:pStyle w:val="NoSpacing"/>
            <w:spacing w:before="100" w:after="100"/>
            <w:jc w:val="center"/>
            <w:rPr>
              <w:rFonts w:ascii="Garamond" w:hAnsi="Garamond"/>
              <w:b/>
              <w:sz w:val="28"/>
              <w:szCs w:val="28"/>
            </w:rPr>
          </w:pPr>
          <w:r>
            <w:rPr>
              <w:noProof/>
              <w:lang w:val="en-US"/>
            </w:rPr>
            <w:drawing>
              <wp:inline distT="0" distB="0" distL="0" distR="0" wp14:anchorId="76145539" wp14:editId="051669E4">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26D7F" w:rsidRPr="00EB260B" w:rsidRDefault="00326D7F"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326D7F" w:rsidRPr="003B6536" w:rsidRDefault="00326D7F" w:rsidP="00385E2C">
    <w:pPr>
      <w:pStyle w:val="Header"/>
      <w:rPr>
        <w:rFonts w:ascii="Garamond" w:hAnsi="Garamond"/>
        <w:sz w:val="24"/>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26D7F" w:rsidRPr="00EB260B" w:rsidTr="00E33805">
      <w:trPr>
        <w:trHeight w:val="936"/>
        <w:jc w:val="center"/>
      </w:trPr>
      <w:tc>
        <w:tcPr>
          <w:tcW w:w="1392" w:type="pct"/>
          <w:shd w:val="pct5" w:color="auto" w:fill="F2F2F2"/>
          <w:vAlign w:val="center"/>
        </w:tcPr>
        <w:p w:rsidR="00326D7F" w:rsidRPr="00EB260B" w:rsidRDefault="00326D7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6D7F" w:rsidRPr="00EB260B" w:rsidRDefault="00326D7F" w:rsidP="00BB433C">
          <w:pPr>
            <w:pStyle w:val="NoSpacing"/>
            <w:spacing w:before="100" w:after="100"/>
            <w:jc w:val="center"/>
            <w:rPr>
              <w:rFonts w:ascii="Garamond" w:hAnsi="Garamond"/>
              <w:b/>
              <w:sz w:val="28"/>
              <w:szCs w:val="28"/>
            </w:rPr>
          </w:pPr>
          <w:r>
            <w:rPr>
              <w:noProof/>
              <w:lang w:val="en-US"/>
            </w:rPr>
            <w:drawing>
              <wp:inline distT="0" distB="0" distL="0" distR="0" wp14:anchorId="47E8FECF" wp14:editId="508420C4">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26D7F" w:rsidRPr="00EB260B" w:rsidRDefault="00326D7F" w:rsidP="008B7F0C">
          <w:pPr>
            <w:pStyle w:val="NoSpacing"/>
            <w:spacing w:before="100" w:after="100"/>
            <w:jc w:val="center"/>
            <w:rPr>
              <w:rFonts w:ascii="Garamond" w:hAnsi="Garamond"/>
              <w:b/>
              <w:sz w:val="28"/>
              <w:szCs w:val="28"/>
            </w:rPr>
          </w:pPr>
          <w:r>
            <w:rPr>
              <w:rFonts w:ascii="Garamond" w:hAnsi="Garamond"/>
              <w:b/>
              <w:sz w:val="28"/>
              <w:szCs w:val="28"/>
            </w:rPr>
            <w:t>Viti 2018 – Numri 40</w:t>
          </w:r>
        </w:p>
      </w:tc>
    </w:tr>
  </w:tbl>
  <w:p w:rsidR="00326D7F" w:rsidRDefault="00326D7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26D7F" w:rsidRPr="00EB260B" w:rsidTr="00E33805">
      <w:trPr>
        <w:trHeight w:val="936"/>
        <w:jc w:val="center"/>
      </w:trPr>
      <w:tc>
        <w:tcPr>
          <w:tcW w:w="1392" w:type="pct"/>
          <w:shd w:val="pct5" w:color="auto" w:fill="F2F2F2"/>
          <w:vAlign w:val="center"/>
        </w:tcPr>
        <w:p w:rsidR="00326D7F" w:rsidRPr="00EB260B" w:rsidRDefault="00326D7F"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6D7F" w:rsidRPr="00EB260B" w:rsidRDefault="00326D7F" w:rsidP="00680B77">
          <w:pPr>
            <w:pStyle w:val="NoSpacing"/>
            <w:spacing w:before="100" w:after="100"/>
            <w:jc w:val="center"/>
            <w:rPr>
              <w:rFonts w:ascii="Garamond" w:hAnsi="Garamond"/>
              <w:b/>
              <w:sz w:val="28"/>
              <w:szCs w:val="28"/>
            </w:rPr>
          </w:pPr>
          <w:r>
            <w:rPr>
              <w:noProof/>
              <w:lang w:val="en-US"/>
            </w:rPr>
            <w:drawing>
              <wp:inline distT="0" distB="0" distL="0" distR="0" wp14:anchorId="0E800A5C" wp14:editId="611A1B13">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26D7F" w:rsidRPr="00EB260B" w:rsidRDefault="00326D7F"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40</w:t>
          </w:r>
        </w:p>
      </w:tc>
    </w:tr>
  </w:tbl>
  <w:p w:rsidR="00326D7F" w:rsidRPr="003B6536" w:rsidRDefault="00326D7F" w:rsidP="00385E2C">
    <w:pPr>
      <w:pStyle w:val="Header"/>
      <w:rPr>
        <w:rFonts w:ascii="Garamond" w:hAnsi="Garamond"/>
        <w:sz w:val="24"/>
        <w:szCs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26D7F" w:rsidRPr="00EB260B" w:rsidTr="00E33805">
      <w:trPr>
        <w:trHeight w:val="936"/>
        <w:jc w:val="center"/>
      </w:trPr>
      <w:tc>
        <w:tcPr>
          <w:tcW w:w="1392" w:type="pct"/>
          <w:shd w:val="pct5" w:color="auto" w:fill="F2F2F2"/>
          <w:vAlign w:val="center"/>
        </w:tcPr>
        <w:p w:rsidR="00326D7F" w:rsidRPr="00EB260B" w:rsidRDefault="00326D7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6D7F" w:rsidRPr="00EB260B" w:rsidRDefault="00326D7F" w:rsidP="00BB433C">
          <w:pPr>
            <w:pStyle w:val="NoSpacing"/>
            <w:spacing w:before="100" w:after="100"/>
            <w:jc w:val="center"/>
            <w:rPr>
              <w:rFonts w:ascii="Garamond" w:hAnsi="Garamond"/>
              <w:b/>
              <w:sz w:val="28"/>
              <w:szCs w:val="28"/>
            </w:rPr>
          </w:pPr>
          <w:r>
            <w:rPr>
              <w:noProof/>
              <w:lang w:val="en-US"/>
            </w:rPr>
            <w:drawing>
              <wp:inline distT="0" distB="0" distL="0" distR="0" wp14:anchorId="295870DA" wp14:editId="40EE27EC">
                <wp:extent cx="304524" cy="427512"/>
                <wp:effectExtent l="0" t="0" r="635" b="0"/>
                <wp:docPr id="46" name="Picture 4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26D7F" w:rsidRPr="00EB260B" w:rsidRDefault="00326D7F" w:rsidP="008B7F0C">
          <w:pPr>
            <w:pStyle w:val="NoSpacing"/>
            <w:spacing w:before="100" w:after="100"/>
            <w:jc w:val="center"/>
            <w:rPr>
              <w:rFonts w:ascii="Garamond" w:hAnsi="Garamond"/>
              <w:b/>
              <w:sz w:val="28"/>
              <w:szCs w:val="28"/>
            </w:rPr>
          </w:pPr>
          <w:r>
            <w:rPr>
              <w:rFonts w:ascii="Garamond" w:hAnsi="Garamond"/>
              <w:b/>
              <w:sz w:val="28"/>
              <w:szCs w:val="28"/>
            </w:rPr>
            <w:t>Viti 2018 – Numri 40</w:t>
          </w:r>
        </w:p>
      </w:tc>
    </w:tr>
  </w:tbl>
  <w:p w:rsidR="00326D7F" w:rsidRDefault="00326D7F">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26D7F" w:rsidRPr="00EB260B" w:rsidTr="00E33805">
      <w:trPr>
        <w:trHeight w:val="936"/>
        <w:jc w:val="center"/>
      </w:trPr>
      <w:tc>
        <w:tcPr>
          <w:tcW w:w="1392" w:type="pct"/>
          <w:shd w:val="pct5" w:color="auto" w:fill="F2F2F2"/>
          <w:vAlign w:val="center"/>
        </w:tcPr>
        <w:p w:rsidR="00326D7F" w:rsidRPr="00EB260B" w:rsidRDefault="00326D7F"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6D7F" w:rsidRPr="00EB260B" w:rsidRDefault="00326D7F" w:rsidP="00680B77">
          <w:pPr>
            <w:pStyle w:val="NoSpacing"/>
            <w:spacing w:before="100" w:after="100"/>
            <w:jc w:val="center"/>
            <w:rPr>
              <w:rFonts w:ascii="Garamond" w:hAnsi="Garamond"/>
              <w:b/>
              <w:sz w:val="28"/>
              <w:szCs w:val="28"/>
            </w:rPr>
          </w:pPr>
          <w:r>
            <w:rPr>
              <w:noProof/>
              <w:lang w:val="en-US"/>
            </w:rPr>
            <w:drawing>
              <wp:inline distT="0" distB="0" distL="0" distR="0" wp14:anchorId="2C04E6CA" wp14:editId="5316AB7F">
                <wp:extent cx="304524" cy="427512"/>
                <wp:effectExtent l="0" t="0" r="635" b="0"/>
                <wp:docPr id="45" name="Picture 4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26D7F" w:rsidRPr="00EB260B" w:rsidRDefault="00326D7F"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40</w:t>
          </w:r>
        </w:p>
      </w:tc>
    </w:tr>
  </w:tbl>
  <w:p w:rsidR="00326D7F" w:rsidRPr="003B6536" w:rsidRDefault="00326D7F" w:rsidP="00385E2C">
    <w:pPr>
      <w:pStyle w:val="Header"/>
      <w:rPr>
        <w:rFonts w:ascii="Garamond" w:hAnsi="Garamond"/>
        <w:sz w:val="24"/>
        <w:szCs w:val="24"/>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326D7F" w:rsidRPr="00EB260B" w:rsidTr="00023FE7">
      <w:trPr>
        <w:trHeight w:val="1023"/>
        <w:jc w:val="center"/>
      </w:trPr>
      <w:tc>
        <w:tcPr>
          <w:tcW w:w="1375" w:type="pct"/>
          <w:shd w:val="pct5" w:color="auto" w:fill="F2F2F2"/>
          <w:vAlign w:val="center"/>
        </w:tcPr>
        <w:p w:rsidR="00326D7F" w:rsidRPr="00EB260B" w:rsidRDefault="00326D7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26D7F" w:rsidRPr="00EB260B" w:rsidRDefault="00326D7F" w:rsidP="00F053A0">
          <w:pPr>
            <w:pStyle w:val="NoSpacing"/>
            <w:spacing w:before="100" w:after="100"/>
            <w:jc w:val="center"/>
            <w:rPr>
              <w:rFonts w:ascii="Garamond" w:hAnsi="Garamond"/>
              <w:b/>
              <w:sz w:val="28"/>
              <w:szCs w:val="28"/>
            </w:rPr>
          </w:pPr>
          <w:r>
            <w:rPr>
              <w:noProof/>
              <w:lang w:val="en-US"/>
            </w:rPr>
            <w:drawing>
              <wp:inline distT="0" distB="0" distL="0" distR="0" wp14:anchorId="68F1E93C" wp14:editId="238D9DD5">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26D7F" w:rsidRPr="00EB260B" w:rsidRDefault="00326D7F"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40</w:t>
          </w:r>
        </w:p>
      </w:tc>
    </w:tr>
  </w:tbl>
  <w:p w:rsidR="00326D7F" w:rsidRDefault="00326D7F">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326D7F" w:rsidRPr="00EB260B" w:rsidTr="00023FE7">
      <w:trPr>
        <w:trHeight w:val="1023"/>
        <w:jc w:val="center"/>
      </w:trPr>
      <w:tc>
        <w:tcPr>
          <w:tcW w:w="1375" w:type="pct"/>
          <w:shd w:val="pct5" w:color="auto" w:fill="F2F2F2"/>
          <w:vAlign w:val="center"/>
        </w:tcPr>
        <w:p w:rsidR="00326D7F" w:rsidRPr="00EB260B" w:rsidRDefault="00326D7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26D7F" w:rsidRPr="00EB260B" w:rsidRDefault="00326D7F" w:rsidP="00EE0580">
          <w:pPr>
            <w:pStyle w:val="NoSpacing"/>
            <w:spacing w:before="100" w:after="100"/>
            <w:jc w:val="center"/>
            <w:rPr>
              <w:rFonts w:ascii="Garamond" w:hAnsi="Garamond"/>
              <w:b/>
              <w:sz w:val="28"/>
              <w:szCs w:val="28"/>
            </w:rPr>
          </w:pPr>
          <w:r>
            <w:rPr>
              <w:noProof/>
              <w:lang w:val="en-US"/>
            </w:rPr>
            <w:drawing>
              <wp:inline distT="0" distB="0" distL="0" distR="0" wp14:anchorId="0AECB199" wp14:editId="3565FD6B">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26D7F" w:rsidRPr="00EB260B" w:rsidRDefault="00326D7F"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40</w:t>
          </w:r>
        </w:p>
      </w:tc>
    </w:tr>
  </w:tbl>
  <w:p w:rsidR="00326D7F" w:rsidRDefault="00326D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3877477"/>
    <w:multiLevelType w:val="hybridMultilevel"/>
    <w:tmpl w:val="80E084B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5856521"/>
    <w:multiLevelType w:val="hybridMultilevel"/>
    <w:tmpl w:val="EA36C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084E5A03"/>
    <w:multiLevelType w:val="hybridMultilevel"/>
    <w:tmpl w:val="D07A5E5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nsid w:val="08DC0F0A"/>
    <w:multiLevelType w:val="hybridMultilevel"/>
    <w:tmpl w:val="AA0E4FCA"/>
    <w:lvl w:ilvl="0" w:tplc="74A428EE">
      <w:start w:val="5"/>
      <w:numFmt w:val="bullet"/>
      <w:lvlText w:val="-"/>
      <w:lvlJc w:val="left"/>
      <w:pPr>
        <w:ind w:left="2946" w:hanging="360"/>
      </w:pPr>
      <w:rPr>
        <w:rFonts w:ascii="Times New Roman" w:eastAsia="Calibri" w:hAnsi="Times New Roman" w:cs="Times New Roman" w:hint="default"/>
      </w:rPr>
    </w:lvl>
    <w:lvl w:ilvl="1" w:tplc="04090003" w:tentative="1">
      <w:start w:val="1"/>
      <w:numFmt w:val="bullet"/>
      <w:lvlText w:val="o"/>
      <w:lvlJc w:val="left"/>
      <w:pPr>
        <w:ind w:left="3666" w:hanging="360"/>
      </w:pPr>
      <w:rPr>
        <w:rFonts w:ascii="Courier New" w:hAnsi="Courier New" w:cs="Courier New" w:hint="default"/>
      </w:rPr>
    </w:lvl>
    <w:lvl w:ilvl="2" w:tplc="04090005" w:tentative="1">
      <w:start w:val="1"/>
      <w:numFmt w:val="bullet"/>
      <w:lvlText w:val=""/>
      <w:lvlJc w:val="left"/>
      <w:pPr>
        <w:ind w:left="4386" w:hanging="360"/>
      </w:pPr>
      <w:rPr>
        <w:rFonts w:ascii="Wingdings" w:hAnsi="Wingdings" w:hint="default"/>
      </w:rPr>
    </w:lvl>
    <w:lvl w:ilvl="3" w:tplc="04090001" w:tentative="1">
      <w:start w:val="1"/>
      <w:numFmt w:val="bullet"/>
      <w:lvlText w:val=""/>
      <w:lvlJc w:val="left"/>
      <w:pPr>
        <w:ind w:left="5106" w:hanging="360"/>
      </w:pPr>
      <w:rPr>
        <w:rFonts w:ascii="Symbol" w:hAnsi="Symbol" w:hint="default"/>
      </w:rPr>
    </w:lvl>
    <w:lvl w:ilvl="4" w:tplc="04090003" w:tentative="1">
      <w:start w:val="1"/>
      <w:numFmt w:val="bullet"/>
      <w:lvlText w:val="o"/>
      <w:lvlJc w:val="left"/>
      <w:pPr>
        <w:ind w:left="5826" w:hanging="360"/>
      </w:pPr>
      <w:rPr>
        <w:rFonts w:ascii="Courier New" w:hAnsi="Courier New" w:cs="Courier New" w:hint="default"/>
      </w:rPr>
    </w:lvl>
    <w:lvl w:ilvl="5" w:tplc="04090005" w:tentative="1">
      <w:start w:val="1"/>
      <w:numFmt w:val="bullet"/>
      <w:lvlText w:val=""/>
      <w:lvlJc w:val="left"/>
      <w:pPr>
        <w:ind w:left="6546" w:hanging="360"/>
      </w:pPr>
      <w:rPr>
        <w:rFonts w:ascii="Wingdings" w:hAnsi="Wingdings" w:hint="default"/>
      </w:rPr>
    </w:lvl>
    <w:lvl w:ilvl="6" w:tplc="04090001" w:tentative="1">
      <w:start w:val="1"/>
      <w:numFmt w:val="bullet"/>
      <w:lvlText w:val=""/>
      <w:lvlJc w:val="left"/>
      <w:pPr>
        <w:ind w:left="7266" w:hanging="360"/>
      </w:pPr>
      <w:rPr>
        <w:rFonts w:ascii="Symbol" w:hAnsi="Symbol" w:hint="default"/>
      </w:rPr>
    </w:lvl>
    <w:lvl w:ilvl="7" w:tplc="04090003" w:tentative="1">
      <w:start w:val="1"/>
      <w:numFmt w:val="bullet"/>
      <w:lvlText w:val="o"/>
      <w:lvlJc w:val="left"/>
      <w:pPr>
        <w:ind w:left="7986" w:hanging="360"/>
      </w:pPr>
      <w:rPr>
        <w:rFonts w:ascii="Courier New" w:hAnsi="Courier New" w:cs="Courier New" w:hint="default"/>
      </w:rPr>
    </w:lvl>
    <w:lvl w:ilvl="8" w:tplc="04090005" w:tentative="1">
      <w:start w:val="1"/>
      <w:numFmt w:val="bullet"/>
      <w:lvlText w:val=""/>
      <w:lvlJc w:val="left"/>
      <w:pPr>
        <w:ind w:left="8706" w:hanging="360"/>
      </w:pPr>
      <w:rPr>
        <w:rFonts w:ascii="Wingdings" w:hAnsi="Wingdings" w:hint="default"/>
      </w:rPr>
    </w:lvl>
  </w:abstractNum>
  <w:abstractNum w:abstractNumId="14">
    <w:nsid w:val="094955BA"/>
    <w:multiLevelType w:val="hybridMultilevel"/>
    <w:tmpl w:val="EF44A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0D31358C"/>
    <w:multiLevelType w:val="hybridMultilevel"/>
    <w:tmpl w:val="120E045A"/>
    <w:lvl w:ilvl="0" w:tplc="029A35FE">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0FF308A2"/>
    <w:multiLevelType w:val="hybridMultilevel"/>
    <w:tmpl w:val="C7CA3990"/>
    <w:lvl w:ilvl="0" w:tplc="B318551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1ABE2FB1"/>
    <w:multiLevelType w:val="hybridMultilevel"/>
    <w:tmpl w:val="AF56F0FC"/>
    <w:lvl w:ilvl="0" w:tplc="029A35F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1">
    <w:nsid w:val="1B5A00FB"/>
    <w:multiLevelType w:val="hybridMultilevel"/>
    <w:tmpl w:val="8848B83C"/>
    <w:lvl w:ilvl="0" w:tplc="0409000D">
      <w:start w:val="1"/>
      <w:numFmt w:val="bullet"/>
      <w:lvlText w:val=""/>
      <w:lvlJc w:val="left"/>
      <w:pPr>
        <w:ind w:left="1495" w:hanging="360"/>
      </w:pPr>
      <w:rPr>
        <w:rFonts w:ascii="Wingdings" w:hAnsi="Wingdings"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22">
    <w:nsid w:val="1EB11559"/>
    <w:multiLevelType w:val="hybridMultilevel"/>
    <w:tmpl w:val="FB188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21AA2105"/>
    <w:multiLevelType w:val="hybridMultilevel"/>
    <w:tmpl w:val="FE409F08"/>
    <w:lvl w:ilvl="0" w:tplc="029A35FE">
      <w:start w:val="1"/>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25084CB5"/>
    <w:multiLevelType w:val="hybridMultilevel"/>
    <w:tmpl w:val="F0C69FD4"/>
    <w:lvl w:ilvl="0" w:tplc="029A35FE">
      <w:start w:val="1"/>
      <w:numFmt w:val="bullet"/>
      <w:lvlText w:val="-"/>
      <w:lvlJc w:val="left"/>
      <w:pPr>
        <w:ind w:left="360" w:hanging="360"/>
      </w:pPr>
      <w:rPr>
        <w:rFonts w:ascii="Times New Roman" w:eastAsia="Calibri" w:hAnsi="Times New Roman" w:cs="Times New Roman" w:hint="default"/>
      </w:rPr>
    </w:lvl>
    <w:lvl w:ilvl="1" w:tplc="B3FA1A46">
      <w:start w:val="1"/>
      <w:numFmt w:val="bullet"/>
      <w:lvlText w:val=""/>
      <w:lvlJc w:val="left"/>
      <w:pPr>
        <w:ind w:left="1080" w:hanging="360"/>
      </w:pPr>
      <w:rPr>
        <w:rFonts w:ascii="Wingdings 2" w:eastAsia="Times New Roman" w:hAnsi="Wingdings 2"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29A01AB8"/>
    <w:multiLevelType w:val="hybridMultilevel"/>
    <w:tmpl w:val="57B414D2"/>
    <w:lvl w:ilvl="0" w:tplc="1B866220">
      <w:start w:val="1"/>
      <w:numFmt w:val="decimal"/>
      <w:lvlText w:val="%1."/>
      <w:lvlJc w:val="left"/>
      <w:pPr>
        <w:ind w:left="945" w:hanging="360"/>
      </w:pPr>
      <w:rPr>
        <w:b/>
      </w:rPr>
    </w:lvl>
    <w:lvl w:ilvl="1" w:tplc="04090019">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26">
    <w:nsid w:val="2A12347D"/>
    <w:multiLevelType w:val="hybridMultilevel"/>
    <w:tmpl w:val="F8940B8E"/>
    <w:lvl w:ilvl="0" w:tplc="2458BEAA">
      <w:start w:val="1"/>
      <w:numFmt w:val="upperLetter"/>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7">
    <w:nsid w:val="2D803BDC"/>
    <w:multiLevelType w:val="hybridMultilevel"/>
    <w:tmpl w:val="6B6C7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2E5F4109"/>
    <w:multiLevelType w:val="hybridMultilevel"/>
    <w:tmpl w:val="99A02C84"/>
    <w:lvl w:ilvl="0" w:tplc="10EC910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2F5B7EA2"/>
    <w:multiLevelType w:val="hybridMultilevel"/>
    <w:tmpl w:val="C3F8A0B2"/>
    <w:lvl w:ilvl="0" w:tplc="029A35FE">
      <w:start w:val="1"/>
      <w:numFmt w:val="bullet"/>
      <w:lvlText w:val="-"/>
      <w:lvlJc w:val="left"/>
      <w:pPr>
        <w:ind w:left="360" w:hanging="360"/>
      </w:pPr>
      <w:rPr>
        <w:rFonts w:ascii="Times New Roman" w:eastAsia="Calibri" w:hAnsi="Times New Roman" w:cs="Times New Roman" w:hint="default"/>
      </w:rPr>
    </w:lvl>
    <w:lvl w:ilvl="1" w:tplc="4DA65A2A">
      <w:start w:val="1"/>
      <w:numFmt w:val="bullet"/>
      <w:lvlText w:val="E"/>
      <w:lvlJc w:val="left"/>
      <w:pPr>
        <w:ind w:left="1080" w:hanging="360"/>
      </w:pPr>
      <w:rPr>
        <w:rFonts w:ascii="Wingdings 2" w:eastAsia="Times New Roman" w:hAnsi="Wingdings 2"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330A48D0"/>
    <w:multiLevelType w:val="hybridMultilevel"/>
    <w:tmpl w:val="F224E048"/>
    <w:lvl w:ilvl="0" w:tplc="2C0AE64E">
      <w:numFmt w:val="bullet"/>
      <w:lvlText w:val="-"/>
      <w:lvlJc w:val="left"/>
      <w:pPr>
        <w:ind w:left="1434" w:hanging="360"/>
      </w:pPr>
      <w:rPr>
        <w:rFonts w:ascii="Times New Roman" w:eastAsia="Calibri" w:hAnsi="Times New Roman" w:cs="Times New Roman"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31">
    <w:nsid w:val="34351700"/>
    <w:multiLevelType w:val="hybridMultilevel"/>
    <w:tmpl w:val="0CD49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35A06E41"/>
    <w:multiLevelType w:val="hybridMultilevel"/>
    <w:tmpl w:val="EFCE4F4C"/>
    <w:lvl w:ilvl="0" w:tplc="029A35F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6023837"/>
    <w:multiLevelType w:val="hybridMultilevel"/>
    <w:tmpl w:val="C17EB250"/>
    <w:lvl w:ilvl="0" w:tplc="0409000F">
      <w:start w:val="1"/>
      <w:numFmt w:val="decimal"/>
      <w:lvlText w:val="%1."/>
      <w:lvlJc w:val="left"/>
      <w:pPr>
        <w:tabs>
          <w:tab w:val="num" w:pos="1080"/>
        </w:tabs>
        <w:ind w:left="1080" w:hanging="360"/>
      </w:pPr>
      <w:rPr>
        <w:b/>
        <w:bCs/>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35">
    <w:nsid w:val="3F0F5D44"/>
    <w:multiLevelType w:val="hybridMultilevel"/>
    <w:tmpl w:val="852EDF64"/>
    <w:lvl w:ilvl="0" w:tplc="70A86F92">
      <w:start w:val="3"/>
      <w:numFmt w:val="bullet"/>
      <w:lvlText w:val="-"/>
      <w:lvlJc w:val="left"/>
      <w:pPr>
        <w:ind w:left="360" w:hanging="360"/>
      </w:pPr>
      <w:rPr>
        <w:rFonts w:ascii="Times New Roman" w:eastAsia="Times New Roman" w:hAnsi="Times New Roman" w:cs="Times New Roman"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40BD588C"/>
    <w:multiLevelType w:val="hybridMultilevel"/>
    <w:tmpl w:val="876467E0"/>
    <w:lvl w:ilvl="0" w:tplc="029A35FE">
      <w:start w:val="1"/>
      <w:numFmt w:val="bullet"/>
      <w:lvlText w:val="-"/>
      <w:lvlJc w:val="left"/>
      <w:pPr>
        <w:ind w:left="360" w:hanging="360"/>
      </w:pPr>
      <w:rPr>
        <w:rFonts w:ascii="Times New Roman" w:eastAsia="Calibri" w:hAnsi="Times New Roman" w:cs="Times New Roman" w:hint="default"/>
      </w:rPr>
    </w:lvl>
    <w:lvl w:ilvl="1" w:tplc="4DA65A2A">
      <w:start w:val="1"/>
      <w:numFmt w:val="bullet"/>
      <w:lvlText w:val="E"/>
      <w:lvlJc w:val="left"/>
      <w:pPr>
        <w:ind w:left="1080" w:hanging="360"/>
      </w:pPr>
      <w:rPr>
        <w:rFonts w:ascii="Wingdings 2" w:eastAsia="Times New Roman" w:hAnsi="Wingdings 2"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41964973"/>
    <w:multiLevelType w:val="multilevel"/>
    <w:tmpl w:val="535EC7B4"/>
    <w:lvl w:ilvl="0">
      <w:start w:val="1"/>
      <w:numFmt w:val="decimal"/>
      <w:lvlText w:val="%1."/>
      <w:lvlJc w:val="left"/>
      <w:pPr>
        <w:ind w:left="360" w:hanging="360"/>
      </w:pPr>
      <w:rPr>
        <w:rFonts w:hint="default"/>
      </w:rPr>
    </w:lvl>
    <w:lvl w:ilvl="1">
      <w:start w:val="1"/>
      <w:numFmt w:val="decimal"/>
      <w:isLgl/>
      <w:lvlText w:val="%1.%2"/>
      <w:lvlJc w:val="left"/>
      <w:pPr>
        <w:ind w:left="63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nsid w:val="45480DAA"/>
    <w:multiLevelType w:val="hybridMultilevel"/>
    <w:tmpl w:val="EF5672CC"/>
    <w:lvl w:ilvl="0" w:tplc="029A35FE">
      <w:start w:val="1"/>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47B11BDC"/>
    <w:multiLevelType w:val="hybridMultilevel"/>
    <w:tmpl w:val="781C5C32"/>
    <w:lvl w:ilvl="0" w:tplc="22F44AD0">
      <w:numFmt w:val="bullet"/>
      <w:lvlText w:val="-"/>
      <w:lvlJc w:val="left"/>
      <w:pPr>
        <w:ind w:left="1074" w:hanging="360"/>
      </w:pPr>
      <w:rPr>
        <w:rFonts w:ascii="Calibri" w:eastAsia="Calibri" w:hAnsi="Calibri" w:cs="Calibri" w:hint="default"/>
        <w:b/>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40">
    <w:nsid w:val="4B4B35DA"/>
    <w:multiLevelType w:val="hybridMultilevel"/>
    <w:tmpl w:val="581807C8"/>
    <w:lvl w:ilvl="0" w:tplc="029A35FE">
      <w:start w:val="1"/>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4E611C61"/>
    <w:multiLevelType w:val="hybridMultilevel"/>
    <w:tmpl w:val="EC1A2FF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2">
    <w:nsid w:val="4E9B600B"/>
    <w:multiLevelType w:val="hybridMultilevel"/>
    <w:tmpl w:val="AF9A3EE6"/>
    <w:lvl w:ilvl="0" w:tplc="029A35FE">
      <w:start w:val="1"/>
      <w:numFmt w:val="bullet"/>
      <w:lvlText w:val="-"/>
      <w:lvlJc w:val="left"/>
      <w:pPr>
        <w:ind w:left="630" w:hanging="360"/>
      </w:pPr>
      <w:rPr>
        <w:rFonts w:ascii="Times New Roman" w:eastAsia="Calibri" w:hAnsi="Times New Roman" w:cs="Times New Roman"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43">
    <w:nsid w:val="52D6201F"/>
    <w:multiLevelType w:val="hybridMultilevel"/>
    <w:tmpl w:val="A1362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5">
    <w:nsid w:val="590738A4"/>
    <w:multiLevelType w:val="hybridMultilevel"/>
    <w:tmpl w:val="545A848C"/>
    <w:lvl w:ilvl="0" w:tplc="0409000D">
      <w:start w:val="1"/>
      <w:numFmt w:val="bullet"/>
      <w:lvlText w:val=""/>
      <w:lvlJc w:val="left"/>
      <w:pPr>
        <w:ind w:left="1074" w:hanging="360"/>
      </w:pPr>
      <w:rPr>
        <w:rFonts w:ascii="Wingdings" w:hAnsi="Wingdings"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46">
    <w:nsid w:val="59E85322"/>
    <w:multiLevelType w:val="hybridMultilevel"/>
    <w:tmpl w:val="23EA38D2"/>
    <w:lvl w:ilvl="0" w:tplc="029A35FE">
      <w:start w:val="1"/>
      <w:numFmt w:val="bullet"/>
      <w:lvlText w:val="-"/>
      <w:lvlJc w:val="left"/>
      <w:pPr>
        <w:ind w:left="360" w:hanging="360"/>
      </w:pPr>
      <w:rPr>
        <w:rFonts w:ascii="Times New Roman" w:eastAsia="Calibri" w:hAnsi="Times New Roman" w:cs="Times New Roman" w:hint="default"/>
      </w:rPr>
    </w:lvl>
    <w:lvl w:ilvl="1" w:tplc="4DA65A2A">
      <w:start w:val="1"/>
      <w:numFmt w:val="bullet"/>
      <w:lvlText w:val="E"/>
      <w:lvlJc w:val="left"/>
      <w:pPr>
        <w:ind w:left="1080" w:hanging="360"/>
      </w:pPr>
      <w:rPr>
        <w:rFonts w:ascii="Wingdings 2" w:eastAsia="Times New Roman" w:hAnsi="Wingdings 2"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5AE43461"/>
    <w:multiLevelType w:val="hybridMultilevel"/>
    <w:tmpl w:val="42925F9A"/>
    <w:lvl w:ilvl="0" w:tplc="029A35FE">
      <w:start w:val="1"/>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5CF8546B"/>
    <w:multiLevelType w:val="hybridMultilevel"/>
    <w:tmpl w:val="9B582C1C"/>
    <w:lvl w:ilvl="0" w:tplc="029A35FE">
      <w:start w:val="1"/>
      <w:numFmt w:val="bullet"/>
      <w:lvlText w:val="-"/>
      <w:lvlJc w:val="left"/>
      <w:pPr>
        <w:ind w:left="360" w:hanging="360"/>
      </w:pPr>
      <w:rPr>
        <w:rFonts w:ascii="Times New Roman" w:eastAsia="Calibri" w:hAnsi="Times New Roman" w:cs="Times New Roman" w:hint="default"/>
      </w:rPr>
    </w:lvl>
    <w:lvl w:ilvl="1" w:tplc="B3FA1A46">
      <w:start w:val="1"/>
      <w:numFmt w:val="bullet"/>
      <w:lvlText w:val=""/>
      <w:lvlJc w:val="left"/>
      <w:pPr>
        <w:ind w:left="1080" w:hanging="360"/>
      </w:pPr>
      <w:rPr>
        <w:rFonts w:ascii="Wingdings 2" w:eastAsia="Times New Roman" w:hAnsi="Wingdings 2"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5D030488"/>
    <w:multiLevelType w:val="hybridMultilevel"/>
    <w:tmpl w:val="21ECE362"/>
    <w:lvl w:ilvl="0" w:tplc="A2B8DA10">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5DE56844"/>
    <w:multiLevelType w:val="hybridMultilevel"/>
    <w:tmpl w:val="314232CA"/>
    <w:lvl w:ilvl="0" w:tplc="A9BADAC4">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1">
    <w:nsid w:val="5E1344F9"/>
    <w:multiLevelType w:val="hybridMultilevel"/>
    <w:tmpl w:val="8B522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5E756B59"/>
    <w:multiLevelType w:val="hybridMultilevel"/>
    <w:tmpl w:val="5C466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FE9302A"/>
    <w:multiLevelType w:val="hybridMultilevel"/>
    <w:tmpl w:val="FD10FF62"/>
    <w:lvl w:ilvl="0" w:tplc="029A35F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2842473"/>
    <w:multiLevelType w:val="hybridMultilevel"/>
    <w:tmpl w:val="21E014D6"/>
    <w:lvl w:ilvl="0" w:tplc="029A35F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2E23DDA"/>
    <w:multiLevelType w:val="hybridMultilevel"/>
    <w:tmpl w:val="B3DECCC0"/>
    <w:lvl w:ilvl="0" w:tplc="70A86F9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5511E35"/>
    <w:multiLevelType w:val="hybridMultilevel"/>
    <w:tmpl w:val="761EF7F6"/>
    <w:lvl w:ilvl="0" w:tplc="1F3487D2">
      <w:start w:val="1"/>
      <w:numFmt w:val="decimal"/>
      <w:pStyle w:val="BodyText"/>
      <w:lvlText w:val="%1."/>
      <w:lvlJc w:val="left"/>
      <w:pPr>
        <w:tabs>
          <w:tab w:val="num" w:pos="360"/>
        </w:tabs>
        <w:ind w:left="360" w:hanging="360"/>
      </w:pPr>
      <w:rPr>
        <w:b/>
        <w:bCs w:val="0"/>
        <w:i w:val="0"/>
        <w:iCs w:val="0"/>
        <w:color w:val="auto"/>
        <w:sz w:val="26"/>
        <w:szCs w:val="26"/>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57">
    <w:nsid w:val="66B03E74"/>
    <w:multiLevelType w:val="hybridMultilevel"/>
    <w:tmpl w:val="B218D3D8"/>
    <w:lvl w:ilvl="0" w:tplc="CBECC05A">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8">
    <w:nsid w:val="67130699"/>
    <w:multiLevelType w:val="hybridMultilevel"/>
    <w:tmpl w:val="4D1C800E"/>
    <w:lvl w:ilvl="0" w:tplc="04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9">
    <w:nsid w:val="67DD4FD8"/>
    <w:multiLevelType w:val="hybridMultilevel"/>
    <w:tmpl w:val="A95CC420"/>
    <w:lvl w:ilvl="0" w:tplc="AB94CC4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9C61BDA"/>
    <w:multiLevelType w:val="hybridMultilevel"/>
    <w:tmpl w:val="81340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nsid w:val="6AAE51F3"/>
    <w:multiLevelType w:val="hybridMultilevel"/>
    <w:tmpl w:val="E102913C"/>
    <w:lvl w:ilvl="0" w:tplc="ADEE1AFE">
      <w:start w:val="6"/>
      <w:numFmt w:val="bullet"/>
      <w:lvlText w:val="-"/>
      <w:lvlJc w:val="left"/>
      <w:pPr>
        <w:ind w:left="2190" w:hanging="360"/>
      </w:pPr>
      <w:rPr>
        <w:rFonts w:ascii="Times New Roman" w:eastAsia="Times New Roman" w:hAnsi="Times New Roman" w:cs="Times New Roman" w:hint="default"/>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62">
    <w:nsid w:val="6E4772F0"/>
    <w:multiLevelType w:val="hybridMultilevel"/>
    <w:tmpl w:val="4B8A6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nsid w:val="6EE17E31"/>
    <w:multiLevelType w:val="hybridMultilevel"/>
    <w:tmpl w:val="067045C8"/>
    <w:lvl w:ilvl="0" w:tplc="029A35FE">
      <w:start w:val="1"/>
      <w:numFmt w:val="bullet"/>
      <w:lvlText w:val="-"/>
      <w:lvlJc w:val="left"/>
      <w:pPr>
        <w:ind w:left="360" w:hanging="360"/>
      </w:pPr>
      <w:rPr>
        <w:rFonts w:ascii="Times New Roman" w:eastAsia="Calibri" w:hAnsi="Times New Roman" w:cs="Times New Roman" w:hint="default"/>
      </w:rPr>
    </w:lvl>
    <w:lvl w:ilvl="1" w:tplc="4DA65A2A">
      <w:start w:val="1"/>
      <w:numFmt w:val="bullet"/>
      <w:lvlText w:val="E"/>
      <w:lvlJc w:val="left"/>
      <w:pPr>
        <w:ind w:left="1080" w:hanging="360"/>
      </w:pPr>
      <w:rPr>
        <w:rFonts w:ascii="Wingdings 2" w:eastAsia="Times New Roman" w:hAnsi="Wingdings 2"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5">
    <w:nsid w:val="72D81C36"/>
    <w:multiLevelType w:val="hybridMultilevel"/>
    <w:tmpl w:val="06344094"/>
    <w:lvl w:ilvl="0" w:tplc="ADEE1AFE">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3D6314D"/>
    <w:multiLevelType w:val="hybridMultilevel"/>
    <w:tmpl w:val="306645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A223309"/>
    <w:multiLevelType w:val="hybridMultilevel"/>
    <w:tmpl w:val="48D6AE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7AE04076"/>
    <w:multiLevelType w:val="hybridMultilevel"/>
    <w:tmpl w:val="84A070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0">
    <w:nsid w:val="7BC2185F"/>
    <w:multiLevelType w:val="hybridMultilevel"/>
    <w:tmpl w:val="6EDAF984"/>
    <w:lvl w:ilvl="0" w:tplc="029A35FE">
      <w:start w:val="1"/>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7C715DE9"/>
    <w:multiLevelType w:val="hybridMultilevel"/>
    <w:tmpl w:val="B3983CD2"/>
    <w:lvl w:ilvl="0" w:tplc="CCFA276C">
      <w:start w:val="1"/>
      <w:numFmt w:val="decimal"/>
      <w:lvlText w:val="%1."/>
      <w:lvlJc w:val="left"/>
      <w:pPr>
        <w:ind w:left="699" w:hanging="360"/>
      </w:pPr>
      <w:rPr>
        <w:rFonts w:hint="default"/>
        <w:b/>
      </w:rPr>
    </w:lvl>
    <w:lvl w:ilvl="1" w:tplc="04090019">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72">
    <w:nsid w:val="7F2175D1"/>
    <w:multiLevelType w:val="hybridMultilevel"/>
    <w:tmpl w:val="6EB80DF8"/>
    <w:lvl w:ilvl="0" w:tplc="5A74801C">
      <w:start w:val="1"/>
      <w:numFmt w:val="decimal"/>
      <w:lvlText w:val="%1."/>
      <w:lvlJc w:val="left"/>
      <w:pPr>
        <w:ind w:left="1074" w:hanging="360"/>
      </w:pPr>
      <w:rPr>
        <w:rFonts w:ascii="Calibri" w:eastAsia="Calibri" w:hAnsi="Calibri" w:cs="Times New Roman"/>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num w:numId="1">
    <w:abstractNumId w:val="56"/>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68"/>
  </w:num>
  <w:num w:numId="14">
    <w:abstractNumId w:val="64"/>
  </w:num>
  <w:num w:numId="15">
    <w:abstractNumId w:val="44"/>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34"/>
  </w:num>
  <w:num w:numId="19">
    <w:abstractNumId w:val="52"/>
  </w:num>
  <w:num w:numId="20">
    <w:abstractNumId w:val="28"/>
  </w:num>
  <w:num w:numId="21">
    <w:abstractNumId w:val="55"/>
  </w:num>
  <w:num w:numId="22">
    <w:abstractNumId w:val="35"/>
  </w:num>
  <w:num w:numId="23">
    <w:abstractNumId w:val="33"/>
  </w:num>
  <w:num w:numId="24">
    <w:abstractNumId w:val="25"/>
  </w:num>
  <w:num w:numId="25">
    <w:abstractNumId w:val="61"/>
  </w:num>
  <w:num w:numId="26">
    <w:abstractNumId w:val="66"/>
  </w:num>
  <w:num w:numId="27">
    <w:abstractNumId w:val="21"/>
  </w:num>
  <w:num w:numId="28">
    <w:abstractNumId w:val="39"/>
  </w:num>
  <w:num w:numId="29">
    <w:abstractNumId w:val="49"/>
  </w:num>
  <w:num w:numId="30">
    <w:abstractNumId w:val="65"/>
  </w:num>
  <w:num w:numId="31">
    <w:abstractNumId w:val="72"/>
  </w:num>
  <w:num w:numId="32">
    <w:abstractNumId w:val="45"/>
  </w:num>
  <w:num w:numId="33">
    <w:abstractNumId w:val="30"/>
  </w:num>
  <w:num w:numId="34">
    <w:abstractNumId w:val="59"/>
  </w:num>
  <w:num w:numId="35">
    <w:abstractNumId w:val="41"/>
  </w:num>
  <w:num w:numId="36">
    <w:abstractNumId w:val="12"/>
  </w:num>
  <w:num w:numId="37">
    <w:abstractNumId w:val="58"/>
  </w:num>
  <w:num w:numId="38">
    <w:abstractNumId w:val="31"/>
  </w:num>
  <w:num w:numId="39">
    <w:abstractNumId w:val="69"/>
  </w:num>
  <w:num w:numId="40">
    <w:abstractNumId w:val="60"/>
  </w:num>
  <w:num w:numId="41">
    <w:abstractNumId w:val="62"/>
  </w:num>
  <w:num w:numId="42">
    <w:abstractNumId w:val="43"/>
  </w:num>
  <w:num w:numId="43">
    <w:abstractNumId w:val="51"/>
  </w:num>
  <w:num w:numId="44">
    <w:abstractNumId w:val="11"/>
  </w:num>
  <w:num w:numId="45">
    <w:abstractNumId w:val="27"/>
  </w:num>
  <w:num w:numId="46">
    <w:abstractNumId w:val="14"/>
  </w:num>
  <w:num w:numId="47">
    <w:abstractNumId w:val="22"/>
  </w:num>
  <w:num w:numId="48">
    <w:abstractNumId w:val="13"/>
  </w:num>
  <w:num w:numId="49">
    <w:abstractNumId w:val="37"/>
  </w:num>
  <w:num w:numId="50">
    <w:abstractNumId w:val="67"/>
  </w:num>
  <w:num w:numId="51">
    <w:abstractNumId w:val="36"/>
  </w:num>
  <w:num w:numId="52">
    <w:abstractNumId w:val="47"/>
  </w:num>
  <w:num w:numId="53">
    <w:abstractNumId w:val="53"/>
  </w:num>
  <w:num w:numId="54">
    <w:abstractNumId w:val="70"/>
  </w:num>
  <w:num w:numId="55">
    <w:abstractNumId w:val="24"/>
  </w:num>
  <w:num w:numId="56">
    <w:abstractNumId w:val="23"/>
  </w:num>
  <w:num w:numId="57">
    <w:abstractNumId w:val="48"/>
  </w:num>
  <w:num w:numId="58">
    <w:abstractNumId w:val="42"/>
  </w:num>
  <w:num w:numId="59">
    <w:abstractNumId w:val="46"/>
  </w:num>
  <w:num w:numId="60">
    <w:abstractNumId w:val="63"/>
  </w:num>
  <w:num w:numId="61">
    <w:abstractNumId w:val="40"/>
  </w:num>
  <w:num w:numId="62">
    <w:abstractNumId w:val="29"/>
  </w:num>
  <w:num w:numId="63">
    <w:abstractNumId w:val="32"/>
  </w:num>
  <w:num w:numId="64">
    <w:abstractNumId w:val="38"/>
  </w:num>
  <w:num w:numId="65">
    <w:abstractNumId w:val="19"/>
  </w:num>
  <w:num w:numId="66">
    <w:abstractNumId w:val="54"/>
  </w:num>
  <w:num w:numId="67">
    <w:abstractNumId w:val="15"/>
  </w:num>
  <w:num w:numId="68">
    <w:abstractNumId w:val="10"/>
  </w:num>
  <w:num w:numId="69">
    <w:abstractNumId w:val="17"/>
  </w:num>
  <w:num w:numId="70">
    <w:abstractNumId w:val="50"/>
  </w:num>
  <w:num w:numId="71">
    <w:abstractNumId w:val="71"/>
  </w:num>
  <w:num w:numId="72">
    <w:abstractNumId w:val="26"/>
  </w:num>
  <w:num w:numId="73">
    <w:abstractNumId w:val="57"/>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13"/>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173E"/>
    <w:rsid w:val="00004A61"/>
    <w:rsid w:val="0000573E"/>
    <w:rsid w:val="000068F8"/>
    <w:rsid w:val="00006950"/>
    <w:rsid w:val="00006B92"/>
    <w:rsid w:val="000106B2"/>
    <w:rsid w:val="00013648"/>
    <w:rsid w:val="00013740"/>
    <w:rsid w:val="00014649"/>
    <w:rsid w:val="00016581"/>
    <w:rsid w:val="00016FF8"/>
    <w:rsid w:val="0002097D"/>
    <w:rsid w:val="00021AB5"/>
    <w:rsid w:val="00022DC2"/>
    <w:rsid w:val="00023476"/>
    <w:rsid w:val="00023FE7"/>
    <w:rsid w:val="00024CFC"/>
    <w:rsid w:val="00025518"/>
    <w:rsid w:val="00025CCC"/>
    <w:rsid w:val="00031FE1"/>
    <w:rsid w:val="000327A8"/>
    <w:rsid w:val="0003547E"/>
    <w:rsid w:val="00040D88"/>
    <w:rsid w:val="00041C84"/>
    <w:rsid w:val="00043608"/>
    <w:rsid w:val="00044E50"/>
    <w:rsid w:val="000457CE"/>
    <w:rsid w:val="000461C4"/>
    <w:rsid w:val="00050ADE"/>
    <w:rsid w:val="00051A20"/>
    <w:rsid w:val="00053B9D"/>
    <w:rsid w:val="00054A72"/>
    <w:rsid w:val="00055C5D"/>
    <w:rsid w:val="00056469"/>
    <w:rsid w:val="00061471"/>
    <w:rsid w:val="00061A23"/>
    <w:rsid w:val="00065619"/>
    <w:rsid w:val="00072FE8"/>
    <w:rsid w:val="000737C8"/>
    <w:rsid w:val="00073939"/>
    <w:rsid w:val="00074591"/>
    <w:rsid w:val="00076949"/>
    <w:rsid w:val="00077174"/>
    <w:rsid w:val="00077224"/>
    <w:rsid w:val="000775F8"/>
    <w:rsid w:val="000808CF"/>
    <w:rsid w:val="000910E6"/>
    <w:rsid w:val="00093294"/>
    <w:rsid w:val="000A0431"/>
    <w:rsid w:val="000A4C36"/>
    <w:rsid w:val="000A68AE"/>
    <w:rsid w:val="000A7296"/>
    <w:rsid w:val="000A7ADF"/>
    <w:rsid w:val="000B1560"/>
    <w:rsid w:val="000B33C3"/>
    <w:rsid w:val="000B7A36"/>
    <w:rsid w:val="000C044F"/>
    <w:rsid w:val="000C2D42"/>
    <w:rsid w:val="000C395D"/>
    <w:rsid w:val="000C4C2F"/>
    <w:rsid w:val="000C4C8D"/>
    <w:rsid w:val="000C4D55"/>
    <w:rsid w:val="000C72B4"/>
    <w:rsid w:val="000C74D8"/>
    <w:rsid w:val="000D0CE1"/>
    <w:rsid w:val="000D29BB"/>
    <w:rsid w:val="000D3252"/>
    <w:rsid w:val="000D3708"/>
    <w:rsid w:val="000D3E1A"/>
    <w:rsid w:val="000D4E84"/>
    <w:rsid w:val="000D507F"/>
    <w:rsid w:val="000E0FF2"/>
    <w:rsid w:val="000E10EA"/>
    <w:rsid w:val="000E1AF2"/>
    <w:rsid w:val="000E4205"/>
    <w:rsid w:val="000E4B9D"/>
    <w:rsid w:val="000E5E9F"/>
    <w:rsid w:val="000E7D84"/>
    <w:rsid w:val="000F07F6"/>
    <w:rsid w:val="000F2203"/>
    <w:rsid w:val="000F3378"/>
    <w:rsid w:val="000F4290"/>
    <w:rsid w:val="000F4640"/>
    <w:rsid w:val="000F6706"/>
    <w:rsid w:val="00101B28"/>
    <w:rsid w:val="001021DE"/>
    <w:rsid w:val="001034E9"/>
    <w:rsid w:val="00110462"/>
    <w:rsid w:val="00113356"/>
    <w:rsid w:val="00113674"/>
    <w:rsid w:val="001139B0"/>
    <w:rsid w:val="00121430"/>
    <w:rsid w:val="00123361"/>
    <w:rsid w:val="0012498E"/>
    <w:rsid w:val="001300BD"/>
    <w:rsid w:val="00130939"/>
    <w:rsid w:val="00137B1D"/>
    <w:rsid w:val="00141B6B"/>
    <w:rsid w:val="0014210D"/>
    <w:rsid w:val="0014288A"/>
    <w:rsid w:val="00145F8B"/>
    <w:rsid w:val="00147AB8"/>
    <w:rsid w:val="00147F8A"/>
    <w:rsid w:val="001517DA"/>
    <w:rsid w:val="001519FE"/>
    <w:rsid w:val="00152690"/>
    <w:rsid w:val="00153FC2"/>
    <w:rsid w:val="001541EB"/>
    <w:rsid w:val="0015421A"/>
    <w:rsid w:val="00156D4B"/>
    <w:rsid w:val="00160096"/>
    <w:rsid w:val="00160600"/>
    <w:rsid w:val="001612E1"/>
    <w:rsid w:val="00161F9E"/>
    <w:rsid w:val="00165EFE"/>
    <w:rsid w:val="0016643B"/>
    <w:rsid w:val="001675AA"/>
    <w:rsid w:val="00171F7D"/>
    <w:rsid w:val="0017557E"/>
    <w:rsid w:val="0017698B"/>
    <w:rsid w:val="00180875"/>
    <w:rsid w:val="00180F77"/>
    <w:rsid w:val="00184D09"/>
    <w:rsid w:val="00184EC7"/>
    <w:rsid w:val="001855F6"/>
    <w:rsid w:val="0018585D"/>
    <w:rsid w:val="00186F73"/>
    <w:rsid w:val="001870B7"/>
    <w:rsid w:val="00192E8A"/>
    <w:rsid w:val="00193290"/>
    <w:rsid w:val="0019571D"/>
    <w:rsid w:val="001958CE"/>
    <w:rsid w:val="00196DA5"/>
    <w:rsid w:val="001971EB"/>
    <w:rsid w:val="001977BE"/>
    <w:rsid w:val="001A0A7F"/>
    <w:rsid w:val="001A101F"/>
    <w:rsid w:val="001A28E0"/>
    <w:rsid w:val="001A31D7"/>
    <w:rsid w:val="001B0BA1"/>
    <w:rsid w:val="001B0E42"/>
    <w:rsid w:val="001B2FEB"/>
    <w:rsid w:val="001B3BAF"/>
    <w:rsid w:val="001B43E5"/>
    <w:rsid w:val="001B65FC"/>
    <w:rsid w:val="001B7359"/>
    <w:rsid w:val="001C0B47"/>
    <w:rsid w:val="001C22F7"/>
    <w:rsid w:val="001C2677"/>
    <w:rsid w:val="001C2960"/>
    <w:rsid w:val="001C4C20"/>
    <w:rsid w:val="001C60BE"/>
    <w:rsid w:val="001C6151"/>
    <w:rsid w:val="001D13BA"/>
    <w:rsid w:val="001D15CD"/>
    <w:rsid w:val="001D672E"/>
    <w:rsid w:val="001D76C5"/>
    <w:rsid w:val="001D77FD"/>
    <w:rsid w:val="001E1988"/>
    <w:rsid w:val="001E3A7D"/>
    <w:rsid w:val="001E3B61"/>
    <w:rsid w:val="001E7A37"/>
    <w:rsid w:val="001F175C"/>
    <w:rsid w:val="001F32A0"/>
    <w:rsid w:val="001F63DF"/>
    <w:rsid w:val="001F7D61"/>
    <w:rsid w:val="00202F18"/>
    <w:rsid w:val="0020454E"/>
    <w:rsid w:val="00205BEC"/>
    <w:rsid w:val="00205C5D"/>
    <w:rsid w:val="00210495"/>
    <w:rsid w:val="00211F8E"/>
    <w:rsid w:val="002201B5"/>
    <w:rsid w:val="00221879"/>
    <w:rsid w:val="00230D00"/>
    <w:rsid w:val="00232061"/>
    <w:rsid w:val="0023399C"/>
    <w:rsid w:val="00234B71"/>
    <w:rsid w:val="00236844"/>
    <w:rsid w:val="00236A91"/>
    <w:rsid w:val="00241082"/>
    <w:rsid w:val="002419B1"/>
    <w:rsid w:val="00242835"/>
    <w:rsid w:val="00245357"/>
    <w:rsid w:val="00247723"/>
    <w:rsid w:val="00250D44"/>
    <w:rsid w:val="0025149A"/>
    <w:rsid w:val="00254F95"/>
    <w:rsid w:val="00257771"/>
    <w:rsid w:val="00262584"/>
    <w:rsid w:val="00262EED"/>
    <w:rsid w:val="002630B5"/>
    <w:rsid w:val="00267229"/>
    <w:rsid w:val="0027209D"/>
    <w:rsid w:val="002723EF"/>
    <w:rsid w:val="0027276C"/>
    <w:rsid w:val="00272B85"/>
    <w:rsid w:val="002754B3"/>
    <w:rsid w:val="0027672B"/>
    <w:rsid w:val="00276956"/>
    <w:rsid w:val="00277011"/>
    <w:rsid w:val="00280C99"/>
    <w:rsid w:val="00282273"/>
    <w:rsid w:val="00285128"/>
    <w:rsid w:val="002855C3"/>
    <w:rsid w:val="00286C09"/>
    <w:rsid w:val="0029036E"/>
    <w:rsid w:val="00290BFA"/>
    <w:rsid w:val="00294C2E"/>
    <w:rsid w:val="002952E2"/>
    <w:rsid w:val="00295A6F"/>
    <w:rsid w:val="00296F6E"/>
    <w:rsid w:val="00297E5D"/>
    <w:rsid w:val="002A3503"/>
    <w:rsid w:val="002A45D6"/>
    <w:rsid w:val="002A4B16"/>
    <w:rsid w:val="002A5120"/>
    <w:rsid w:val="002B15AB"/>
    <w:rsid w:val="002B2439"/>
    <w:rsid w:val="002B320B"/>
    <w:rsid w:val="002B5708"/>
    <w:rsid w:val="002B7117"/>
    <w:rsid w:val="002B73EA"/>
    <w:rsid w:val="002B742C"/>
    <w:rsid w:val="002C0487"/>
    <w:rsid w:val="002C05F2"/>
    <w:rsid w:val="002C0B0F"/>
    <w:rsid w:val="002C0CCC"/>
    <w:rsid w:val="002C2AFA"/>
    <w:rsid w:val="002C338A"/>
    <w:rsid w:val="002C35D8"/>
    <w:rsid w:val="002C3AB5"/>
    <w:rsid w:val="002C3D9B"/>
    <w:rsid w:val="002C4CB0"/>
    <w:rsid w:val="002C7E05"/>
    <w:rsid w:val="002D17BF"/>
    <w:rsid w:val="002D2673"/>
    <w:rsid w:val="002D3A27"/>
    <w:rsid w:val="002D5AAC"/>
    <w:rsid w:val="002D6058"/>
    <w:rsid w:val="002E0EC5"/>
    <w:rsid w:val="002E302F"/>
    <w:rsid w:val="002E34BE"/>
    <w:rsid w:val="002E5F25"/>
    <w:rsid w:val="002E642D"/>
    <w:rsid w:val="002E7B90"/>
    <w:rsid w:val="002E7D81"/>
    <w:rsid w:val="002F0996"/>
    <w:rsid w:val="002F4559"/>
    <w:rsid w:val="00301C3C"/>
    <w:rsid w:val="00301D8C"/>
    <w:rsid w:val="00305F68"/>
    <w:rsid w:val="00307BC3"/>
    <w:rsid w:val="003114C3"/>
    <w:rsid w:val="00311D2E"/>
    <w:rsid w:val="003120AD"/>
    <w:rsid w:val="00312EBF"/>
    <w:rsid w:val="00313DF0"/>
    <w:rsid w:val="00314856"/>
    <w:rsid w:val="00314A0F"/>
    <w:rsid w:val="00315737"/>
    <w:rsid w:val="00316E03"/>
    <w:rsid w:val="00320DB6"/>
    <w:rsid w:val="003218D4"/>
    <w:rsid w:val="00321A87"/>
    <w:rsid w:val="00322A81"/>
    <w:rsid w:val="00323D8F"/>
    <w:rsid w:val="00326D7F"/>
    <w:rsid w:val="0032729D"/>
    <w:rsid w:val="00330117"/>
    <w:rsid w:val="003303C0"/>
    <w:rsid w:val="00331944"/>
    <w:rsid w:val="00331AA0"/>
    <w:rsid w:val="00333FAB"/>
    <w:rsid w:val="003357BE"/>
    <w:rsid w:val="0033651B"/>
    <w:rsid w:val="00341ADE"/>
    <w:rsid w:val="00342524"/>
    <w:rsid w:val="003451E1"/>
    <w:rsid w:val="00346DD1"/>
    <w:rsid w:val="0034764F"/>
    <w:rsid w:val="00347C92"/>
    <w:rsid w:val="003500A7"/>
    <w:rsid w:val="0035110B"/>
    <w:rsid w:val="00351B80"/>
    <w:rsid w:val="003522FC"/>
    <w:rsid w:val="00353169"/>
    <w:rsid w:val="00354F0E"/>
    <w:rsid w:val="003566B0"/>
    <w:rsid w:val="00357007"/>
    <w:rsid w:val="0036088C"/>
    <w:rsid w:val="00363261"/>
    <w:rsid w:val="00363BDC"/>
    <w:rsid w:val="00365328"/>
    <w:rsid w:val="0036684D"/>
    <w:rsid w:val="00367A16"/>
    <w:rsid w:val="00367F83"/>
    <w:rsid w:val="00370D9E"/>
    <w:rsid w:val="00373717"/>
    <w:rsid w:val="0037575B"/>
    <w:rsid w:val="00375B7D"/>
    <w:rsid w:val="00377F10"/>
    <w:rsid w:val="00382FF3"/>
    <w:rsid w:val="00383966"/>
    <w:rsid w:val="003846F0"/>
    <w:rsid w:val="00384B3D"/>
    <w:rsid w:val="00385E2C"/>
    <w:rsid w:val="0038629F"/>
    <w:rsid w:val="00386679"/>
    <w:rsid w:val="00390196"/>
    <w:rsid w:val="00391DC0"/>
    <w:rsid w:val="00394248"/>
    <w:rsid w:val="00394502"/>
    <w:rsid w:val="00397B44"/>
    <w:rsid w:val="00397D06"/>
    <w:rsid w:val="00397E6C"/>
    <w:rsid w:val="003A1699"/>
    <w:rsid w:val="003A2489"/>
    <w:rsid w:val="003A2854"/>
    <w:rsid w:val="003A2B46"/>
    <w:rsid w:val="003A474C"/>
    <w:rsid w:val="003A4EC6"/>
    <w:rsid w:val="003A570A"/>
    <w:rsid w:val="003B01A1"/>
    <w:rsid w:val="003B0AE2"/>
    <w:rsid w:val="003B15CF"/>
    <w:rsid w:val="003B1DC0"/>
    <w:rsid w:val="003B429F"/>
    <w:rsid w:val="003B4418"/>
    <w:rsid w:val="003B4A3B"/>
    <w:rsid w:val="003B5276"/>
    <w:rsid w:val="003B60F9"/>
    <w:rsid w:val="003B6536"/>
    <w:rsid w:val="003B6566"/>
    <w:rsid w:val="003B6C0F"/>
    <w:rsid w:val="003C13D1"/>
    <w:rsid w:val="003C1720"/>
    <w:rsid w:val="003C2D25"/>
    <w:rsid w:val="003C2DE5"/>
    <w:rsid w:val="003C7FF8"/>
    <w:rsid w:val="003D0922"/>
    <w:rsid w:val="003D1C89"/>
    <w:rsid w:val="003D3308"/>
    <w:rsid w:val="003D38A7"/>
    <w:rsid w:val="003D47C3"/>
    <w:rsid w:val="003D4858"/>
    <w:rsid w:val="003E2ABD"/>
    <w:rsid w:val="003E3A79"/>
    <w:rsid w:val="003E4037"/>
    <w:rsid w:val="003E6195"/>
    <w:rsid w:val="003E790F"/>
    <w:rsid w:val="003E7F34"/>
    <w:rsid w:val="003F16DA"/>
    <w:rsid w:val="003F216A"/>
    <w:rsid w:val="003F264A"/>
    <w:rsid w:val="003F5A9B"/>
    <w:rsid w:val="003F5F6E"/>
    <w:rsid w:val="003F6896"/>
    <w:rsid w:val="003F781A"/>
    <w:rsid w:val="00403F84"/>
    <w:rsid w:val="00404D06"/>
    <w:rsid w:val="0040658F"/>
    <w:rsid w:val="0041125E"/>
    <w:rsid w:val="00415F17"/>
    <w:rsid w:val="0042111C"/>
    <w:rsid w:val="00422D94"/>
    <w:rsid w:val="004260A3"/>
    <w:rsid w:val="00426B93"/>
    <w:rsid w:val="004279C5"/>
    <w:rsid w:val="004304C5"/>
    <w:rsid w:val="00430B9E"/>
    <w:rsid w:val="00436500"/>
    <w:rsid w:val="00436DE1"/>
    <w:rsid w:val="0043740C"/>
    <w:rsid w:val="00437EF0"/>
    <w:rsid w:val="00442464"/>
    <w:rsid w:val="00443C79"/>
    <w:rsid w:val="00443D60"/>
    <w:rsid w:val="00444588"/>
    <w:rsid w:val="00450ED2"/>
    <w:rsid w:val="00452B73"/>
    <w:rsid w:val="004556F5"/>
    <w:rsid w:val="00456913"/>
    <w:rsid w:val="00460D72"/>
    <w:rsid w:val="0046238A"/>
    <w:rsid w:val="00462945"/>
    <w:rsid w:val="00462CA3"/>
    <w:rsid w:val="00464085"/>
    <w:rsid w:val="004641B9"/>
    <w:rsid w:val="00465CF9"/>
    <w:rsid w:val="00474970"/>
    <w:rsid w:val="00475F3A"/>
    <w:rsid w:val="00476C09"/>
    <w:rsid w:val="00481BC8"/>
    <w:rsid w:val="0048306C"/>
    <w:rsid w:val="004839F6"/>
    <w:rsid w:val="00483D45"/>
    <w:rsid w:val="004871EA"/>
    <w:rsid w:val="00487E03"/>
    <w:rsid w:val="004917DE"/>
    <w:rsid w:val="00491C7C"/>
    <w:rsid w:val="004920A7"/>
    <w:rsid w:val="004926BB"/>
    <w:rsid w:val="004960E1"/>
    <w:rsid w:val="00497956"/>
    <w:rsid w:val="004A074B"/>
    <w:rsid w:val="004A1BAA"/>
    <w:rsid w:val="004A1BD1"/>
    <w:rsid w:val="004A1E11"/>
    <w:rsid w:val="004A34A2"/>
    <w:rsid w:val="004A34C9"/>
    <w:rsid w:val="004A3C93"/>
    <w:rsid w:val="004A5318"/>
    <w:rsid w:val="004A67F5"/>
    <w:rsid w:val="004A68F5"/>
    <w:rsid w:val="004A7263"/>
    <w:rsid w:val="004A77FC"/>
    <w:rsid w:val="004B2CE3"/>
    <w:rsid w:val="004B3316"/>
    <w:rsid w:val="004B4420"/>
    <w:rsid w:val="004B457C"/>
    <w:rsid w:val="004B4657"/>
    <w:rsid w:val="004B4BDD"/>
    <w:rsid w:val="004B5841"/>
    <w:rsid w:val="004B5C5C"/>
    <w:rsid w:val="004B7D13"/>
    <w:rsid w:val="004C0E49"/>
    <w:rsid w:val="004C22FC"/>
    <w:rsid w:val="004C37EB"/>
    <w:rsid w:val="004C61A3"/>
    <w:rsid w:val="004C6C4C"/>
    <w:rsid w:val="004C7862"/>
    <w:rsid w:val="004C7D08"/>
    <w:rsid w:val="004D3F6A"/>
    <w:rsid w:val="004D488E"/>
    <w:rsid w:val="004D6564"/>
    <w:rsid w:val="004D7502"/>
    <w:rsid w:val="004D79F6"/>
    <w:rsid w:val="004E57CD"/>
    <w:rsid w:val="004E7C91"/>
    <w:rsid w:val="004F1FEE"/>
    <w:rsid w:val="004F2BBF"/>
    <w:rsid w:val="004F2DBD"/>
    <w:rsid w:val="004F2DED"/>
    <w:rsid w:val="004F3313"/>
    <w:rsid w:val="004F4611"/>
    <w:rsid w:val="004F640D"/>
    <w:rsid w:val="004F7DCA"/>
    <w:rsid w:val="004F7DCB"/>
    <w:rsid w:val="00500128"/>
    <w:rsid w:val="005003D5"/>
    <w:rsid w:val="0050293E"/>
    <w:rsid w:val="0050337E"/>
    <w:rsid w:val="005034AE"/>
    <w:rsid w:val="00503A9A"/>
    <w:rsid w:val="00505021"/>
    <w:rsid w:val="00505A5B"/>
    <w:rsid w:val="00507203"/>
    <w:rsid w:val="005106E3"/>
    <w:rsid w:val="0051080E"/>
    <w:rsid w:val="00512844"/>
    <w:rsid w:val="00512D08"/>
    <w:rsid w:val="00515AAE"/>
    <w:rsid w:val="005171DD"/>
    <w:rsid w:val="00517C79"/>
    <w:rsid w:val="00520F70"/>
    <w:rsid w:val="0052377D"/>
    <w:rsid w:val="00530EBB"/>
    <w:rsid w:val="0053559A"/>
    <w:rsid w:val="005419D0"/>
    <w:rsid w:val="00543430"/>
    <w:rsid w:val="005443F8"/>
    <w:rsid w:val="005459DC"/>
    <w:rsid w:val="005474B8"/>
    <w:rsid w:val="00550D1D"/>
    <w:rsid w:val="00551E13"/>
    <w:rsid w:val="00555C55"/>
    <w:rsid w:val="0055663E"/>
    <w:rsid w:val="005574FD"/>
    <w:rsid w:val="00562012"/>
    <w:rsid w:val="005631B9"/>
    <w:rsid w:val="005649F6"/>
    <w:rsid w:val="00566801"/>
    <w:rsid w:val="00573E5A"/>
    <w:rsid w:val="00573F0A"/>
    <w:rsid w:val="00580EB9"/>
    <w:rsid w:val="00581D1E"/>
    <w:rsid w:val="00583323"/>
    <w:rsid w:val="005853BD"/>
    <w:rsid w:val="005854A2"/>
    <w:rsid w:val="005854C4"/>
    <w:rsid w:val="00585FCC"/>
    <w:rsid w:val="00591E8D"/>
    <w:rsid w:val="00594A2E"/>
    <w:rsid w:val="00596CCA"/>
    <w:rsid w:val="005A0B78"/>
    <w:rsid w:val="005A1379"/>
    <w:rsid w:val="005A2AE1"/>
    <w:rsid w:val="005A2C56"/>
    <w:rsid w:val="005A3097"/>
    <w:rsid w:val="005A47F1"/>
    <w:rsid w:val="005A5C31"/>
    <w:rsid w:val="005A5E2D"/>
    <w:rsid w:val="005A6153"/>
    <w:rsid w:val="005A7B0B"/>
    <w:rsid w:val="005B0F08"/>
    <w:rsid w:val="005B1F48"/>
    <w:rsid w:val="005B2BE9"/>
    <w:rsid w:val="005B38DD"/>
    <w:rsid w:val="005B3D47"/>
    <w:rsid w:val="005B4361"/>
    <w:rsid w:val="005B4E55"/>
    <w:rsid w:val="005B53D8"/>
    <w:rsid w:val="005B54A2"/>
    <w:rsid w:val="005C0675"/>
    <w:rsid w:val="005C19F0"/>
    <w:rsid w:val="005C2A21"/>
    <w:rsid w:val="005C5B2C"/>
    <w:rsid w:val="005C625E"/>
    <w:rsid w:val="005C650F"/>
    <w:rsid w:val="005C6BBD"/>
    <w:rsid w:val="005D03A3"/>
    <w:rsid w:val="005D14BA"/>
    <w:rsid w:val="005D16DD"/>
    <w:rsid w:val="005D2220"/>
    <w:rsid w:val="005D3327"/>
    <w:rsid w:val="005D4AFD"/>
    <w:rsid w:val="005D4EC7"/>
    <w:rsid w:val="005D5F6E"/>
    <w:rsid w:val="005D6588"/>
    <w:rsid w:val="005D7593"/>
    <w:rsid w:val="005D7BD5"/>
    <w:rsid w:val="005D7D14"/>
    <w:rsid w:val="005E2A71"/>
    <w:rsid w:val="005E4722"/>
    <w:rsid w:val="005E5ECA"/>
    <w:rsid w:val="005E61E6"/>
    <w:rsid w:val="005E64BE"/>
    <w:rsid w:val="005E7120"/>
    <w:rsid w:val="005F0778"/>
    <w:rsid w:val="005F1C64"/>
    <w:rsid w:val="005F1CF0"/>
    <w:rsid w:val="005F33BB"/>
    <w:rsid w:val="005F3451"/>
    <w:rsid w:val="005F4763"/>
    <w:rsid w:val="005F6729"/>
    <w:rsid w:val="00600745"/>
    <w:rsid w:val="0060149E"/>
    <w:rsid w:val="00602788"/>
    <w:rsid w:val="00603030"/>
    <w:rsid w:val="00603E4D"/>
    <w:rsid w:val="00603F5F"/>
    <w:rsid w:val="00604549"/>
    <w:rsid w:val="006054DC"/>
    <w:rsid w:val="00605C9C"/>
    <w:rsid w:val="00606527"/>
    <w:rsid w:val="00613739"/>
    <w:rsid w:val="006151A7"/>
    <w:rsid w:val="00615C90"/>
    <w:rsid w:val="00617287"/>
    <w:rsid w:val="006176F0"/>
    <w:rsid w:val="00620435"/>
    <w:rsid w:val="00622330"/>
    <w:rsid w:val="00624EEE"/>
    <w:rsid w:val="00624F2D"/>
    <w:rsid w:val="006253A8"/>
    <w:rsid w:val="00625DB6"/>
    <w:rsid w:val="006263E9"/>
    <w:rsid w:val="00626672"/>
    <w:rsid w:val="0063328C"/>
    <w:rsid w:val="00637F4D"/>
    <w:rsid w:val="006402E8"/>
    <w:rsid w:val="0064120C"/>
    <w:rsid w:val="006414E3"/>
    <w:rsid w:val="006421B4"/>
    <w:rsid w:val="00643085"/>
    <w:rsid w:val="00644B0E"/>
    <w:rsid w:val="00644ECF"/>
    <w:rsid w:val="00645782"/>
    <w:rsid w:val="00645829"/>
    <w:rsid w:val="00645E55"/>
    <w:rsid w:val="006467CF"/>
    <w:rsid w:val="0064753C"/>
    <w:rsid w:val="006478BC"/>
    <w:rsid w:val="00652072"/>
    <w:rsid w:val="006527C2"/>
    <w:rsid w:val="0065336F"/>
    <w:rsid w:val="0065508F"/>
    <w:rsid w:val="00656460"/>
    <w:rsid w:val="006628B4"/>
    <w:rsid w:val="00663F5D"/>
    <w:rsid w:val="006648AB"/>
    <w:rsid w:val="006666E6"/>
    <w:rsid w:val="00670AB6"/>
    <w:rsid w:val="0067307F"/>
    <w:rsid w:val="00674714"/>
    <w:rsid w:val="00674E34"/>
    <w:rsid w:val="00677153"/>
    <w:rsid w:val="0067786B"/>
    <w:rsid w:val="00677D0F"/>
    <w:rsid w:val="006800F5"/>
    <w:rsid w:val="006806F9"/>
    <w:rsid w:val="00680B77"/>
    <w:rsid w:val="00683207"/>
    <w:rsid w:val="00684126"/>
    <w:rsid w:val="00684397"/>
    <w:rsid w:val="00685CCB"/>
    <w:rsid w:val="00687C73"/>
    <w:rsid w:val="00691244"/>
    <w:rsid w:val="00693EC1"/>
    <w:rsid w:val="00693ECC"/>
    <w:rsid w:val="00694B4A"/>
    <w:rsid w:val="0069559F"/>
    <w:rsid w:val="00696B29"/>
    <w:rsid w:val="00696B83"/>
    <w:rsid w:val="00696F8F"/>
    <w:rsid w:val="006A0BAA"/>
    <w:rsid w:val="006A18E6"/>
    <w:rsid w:val="006A196D"/>
    <w:rsid w:val="006A42DF"/>
    <w:rsid w:val="006A61BE"/>
    <w:rsid w:val="006A73E7"/>
    <w:rsid w:val="006B07B5"/>
    <w:rsid w:val="006B086C"/>
    <w:rsid w:val="006B197E"/>
    <w:rsid w:val="006B1A3A"/>
    <w:rsid w:val="006B320F"/>
    <w:rsid w:val="006B349C"/>
    <w:rsid w:val="006B46CF"/>
    <w:rsid w:val="006B46F1"/>
    <w:rsid w:val="006B5B52"/>
    <w:rsid w:val="006B5D5D"/>
    <w:rsid w:val="006C6F83"/>
    <w:rsid w:val="006C7AA3"/>
    <w:rsid w:val="006D197E"/>
    <w:rsid w:val="006D1E61"/>
    <w:rsid w:val="006D4072"/>
    <w:rsid w:val="006D413C"/>
    <w:rsid w:val="006D4DAE"/>
    <w:rsid w:val="006D5C06"/>
    <w:rsid w:val="006D664B"/>
    <w:rsid w:val="006E05ED"/>
    <w:rsid w:val="006E2110"/>
    <w:rsid w:val="006E29A7"/>
    <w:rsid w:val="006E42F8"/>
    <w:rsid w:val="006E47AB"/>
    <w:rsid w:val="006E487A"/>
    <w:rsid w:val="006E603A"/>
    <w:rsid w:val="006E605E"/>
    <w:rsid w:val="006E684D"/>
    <w:rsid w:val="006F0F50"/>
    <w:rsid w:val="006F1D10"/>
    <w:rsid w:val="006F257A"/>
    <w:rsid w:val="006F3D7E"/>
    <w:rsid w:val="006F61BE"/>
    <w:rsid w:val="006F74AB"/>
    <w:rsid w:val="006F757D"/>
    <w:rsid w:val="006F780B"/>
    <w:rsid w:val="007008A0"/>
    <w:rsid w:val="00700CE8"/>
    <w:rsid w:val="007030F2"/>
    <w:rsid w:val="007037E4"/>
    <w:rsid w:val="00703B52"/>
    <w:rsid w:val="0070541D"/>
    <w:rsid w:val="00707CAF"/>
    <w:rsid w:val="007100FB"/>
    <w:rsid w:val="00710CF4"/>
    <w:rsid w:val="0071101E"/>
    <w:rsid w:val="007118B8"/>
    <w:rsid w:val="007123E7"/>
    <w:rsid w:val="00713731"/>
    <w:rsid w:val="00714CF1"/>
    <w:rsid w:val="00715298"/>
    <w:rsid w:val="00716099"/>
    <w:rsid w:val="007166ED"/>
    <w:rsid w:val="00720913"/>
    <w:rsid w:val="00721B26"/>
    <w:rsid w:val="00723B59"/>
    <w:rsid w:val="00727FAA"/>
    <w:rsid w:val="007310F2"/>
    <w:rsid w:val="00731C2E"/>
    <w:rsid w:val="00731DE7"/>
    <w:rsid w:val="00731ECC"/>
    <w:rsid w:val="00732745"/>
    <w:rsid w:val="00733D80"/>
    <w:rsid w:val="007350ED"/>
    <w:rsid w:val="00736706"/>
    <w:rsid w:val="00742D5B"/>
    <w:rsid w:val="00746095"/>
    <w:rsid w:val="00746BE4"/>
    <w:rsid w:val="00746EFC"/>
    <w:rsid w:val="00750CD7"/>
    <w:rsid w:val="00753CDA"/>
    <w:rsid w:val="0075438F"/>
    <w:rsid w:val="007543F1"/>
    <w:rsid w:val="00755202"/>
    <w:rsid w:val="00756512"/>
    <w:rsid w:val="0075663C"/>
    <w:rsid w:val="007578AF"/>
    <w:rsid w:val="00760EFB"/>
    <w:rsid w:val="00762578"/>
    <w:rsid w:val="00764C67"/>
    <w:rsid w:val="00767199"/>
    <w:rsid w:val="00767AF8"/>
    <w:rsid w:val="0077097A"/>
    <w:rsid w:val="00770BF2"/>
    <w:rsid w:val="00772050"/>
    <w:rsid w:val="00773203"/>
    <w:rsid w:val="00773657"/>
    <w:rsid w:val="00773C33"/>
    <w:rsid w:val="0077477F"/>
    <w:rsid w:val="00775619"/>
    <w:rsid w:val="0078188F"/>
    <w:rsid w:val="00782C67"/>
    <w:rsid w:val="007845B3"/>
    <w:rsid w:val="007858C2"/>
    <w:rsid w:val="00785B4C"/>
    <w:rsid w:val="007867E5"/>
    <w:rsid w:val="00787F19"/>
    <w:rsid w:val="00791B3F"/>
    <w:rsid w:val="00791EB8"/>
    <w:rsid w:val="00792369"/>
    <w:rsid w:val="0079291B"/>
    <w:rsid w:val="0079535B"/>
    <w:rsid w:val="007A38C6"/>
    <w:rsid w:val="007A6E25"/>
    <w:rsid w:val="007B0ED9"/>
    <w:rsid w:val="007B5242"/>
    <w:rsid w:val="007B5F8B"/>
    <w:rsid w:val="007B6E92"/>
    <w:rsid w:val="007C219A"/>
    <w:rsid w:val="007C4E9F"/>
    <w:rsid w:val="007C5118"/>
    <w:rsid w:val="007D076D"/>
    <w:rsid w:val="007D1718"/>
    <w:rsid w:val="007D1B3C"/>
    <w:rsid w:val="007E195A"/>
    <w:rsid w:val="007E392D"/>
    <w:rsid w:val="007E49A7"/>
    <w:rsid w:val="007E5BA2"/>
    <w:rsid w:val="007E65F4"/>
    <w:rsid w:val="007E6FB7"/>
    <w:rsid w:val="007F03AC"/>
    <w:rsid w:val="007F1013"/>
    <w:rsid w:val="007F17C2"/>
    <w:rsid w:val="007F1ABA"/>
    <w:rsid w:val="007F46F0"/>
    <w:rsid w:val="007F64BF"/>
    <w:rsid w:val="007F765E"/>
    <w:rsid w:val="007F76B6"/>
    <w:rsid w:val="00805CEE"/>
    <w:rsid w:val="008061DB"/>
    <w:rsid w:val="00806840"/>
    <w:rsid w:val="008103EB"/>
    <w:rsid w:val="0081065F"/>
    <w:rsid w:val="00810855"/>
    <w:rsid w:val="008115F2"/>
    <w:rsid w:val="00811DA4"/>
    <w:rsid w:val="00814816"/>
    <w:rsid w:val="008171A3"/>
    <w:rsid w:val="008175A5"/>
    <w:rsid w:val="0082047D"/>
    <w:rsid w:val="00823409"/>
    <w:rsid w:val="008244E0"/>
    <w:rsid w:val="008259DA"/>
    <w:rsid w:val="0082713C"/>
    <w:rsid w:val="00827159"/>
    <w:rsid w:val="008307D3"/>
    <w:rsid w:val="00832EBC"/>
    <w:rsid w:val="00832F64"/>
    <w:rsid w:val="00833610"/>
    <w:rsid w:val="00836B85"/>
    <w:rsid w:val="00836D32"/>
    <w:rsid w:val="008377CA"/>
    <w:rsid w:val="008401E3"/>
    <w:rsid w:val="00840D7D"/>
    <w:rsid w:val="00843F3D"/>
    <w:rsid w:val="00844A0D"/>
    <w:rsid w:val="0085078D"/>
    <w:rsid w:val="00850E45"/>
    <w:rsid w:val="00852FB0"/>
    <w:rsid w:val="00853FEA"/>
    <w:rsid w:val="00861072"/>
    <w:rsid w:val="00861453"/>
    <w:rsid w:val="008617AB"/>
    <w:rsid w:val="00861CF3"/>
    <w:rsid w:val="00861D8B"/>
    <w:rsid w:val="00863F88"/>
    <w:rsid w:val="00865436"/>
    <w:rsid w:val="00866209"/>
    <w:rsid w:val="00867C64"/>
    <w:rsid w:val="00871234"/>
    <w:rsid w:val="00872B75"/>
    <w:rsid w:val="0087387F"/>
    <w:rsid w:val="00876A54"/>
    <w:rsid w:val="0088345D"/>
    <w:rsid w:val="0088590A"/>
    <w:rsid w:val="00894827"/>
    <w:rsid w:val="00894E80"/>
    <w:rsid w:val="00897FEA"/>
    <w:rsid w:val="008A378D"/>
    <w:rsid w:val="008A4B94"/>
    <w:rsid w:val="008A57ED"/>
    <w:rsid w:val="008A628A"/>
    <w:rsid w:val="008B0278"/>
    <w:rsid w:val="008B0911"/>
    <w:rsid w:val="008B150B"/>
    <w:rsid w:val="008B2A17"/>
    <w:rsid w:val="008B3DDD"/>
    <w:rsid w:val="008B507F"/>
    <w:rsid w:val="008B7126"/>
    <w:rsid w:val="008B76D7"/>
    <w:rsid w:val="008B7F0C"/>
    <w:rsid w:val="008C01FC"/>
    <w:rsid w:val="008C03B1"/>
    <w:rsid w:val="008C2C86"/>
    <w:rsid w:val="008C4E2A"/>
    <w:rsid w:val="008C6964"/>
    <w:rsid w:val="008D0202"/>
    <w:rsid w:val="008D1BD9"/>
    <w:rsid w:val="008D3443"/>
    <w:rsid w:val="008D585D"/>
    <w:rsid w:val="008D79F4"/>
    <w:rsid w:val="008E1115"/>
    <w:rsid w:val="008E13D4"/>
    <w:rsid w:val="008E1E8A"/>
    <w:rsid w:val="008E2022"/>
    <w:rsid w:val="008E5D0A"/>
    <w:rsid w:val="008E6A80"/>
    <w:rsid w:val="008E7FE3"/>
    <w:rsid w:val="008F0CC6"/>
    <w:rsid w:val="008F1CC6"/>
    <w:rsid w:val="008F2F62"/>
    <w:rsid w:val="008F352F"/>
    <w:rsid w:val="008F458D"/>
    <w:rsid w:val="008F466C"/>
    <w:rsid w:val="008F6AD3"/>
    <w:rsid w:val="00900F6C"/>
    <w:rsid w:val="0090194D"/>
    <w:rsid w:val="00906613"/>
    <w:rsid w:val="00914C00"/>
    <w:rsid w:val="00915611"/>
    <w:rsid w:val="00921C0F"/>
    <w:rsid w:val="00922120"/>
    <w:rsid w:val="009256F1"/>
    <w:rsid w:val="00925F35"/>
    <w:rsid w:val="0093479D"/>
    <w:rsid w:val="00934E69"/>
    <w:rsid w:val="00935223"/>
    <w:rsid w:val="0093596B"/>
    <w:rsid w:val="00941FD2"/>
    <w:rsid w:val="00942DC6"/>
    <w:rsid w:val="009439D2"/>
    <w:rsid w:val="009454AA"/>
    <w:rsid w:val="00950D6E"/>
    <w:rsid w:val="00954E28"/>
    <w:rsid w:val="0095537E"/>
    <w:rsid w:val="00960200"/>
    <w:rsid w:val="00963CE3"/>
    <w:rsid w:val="00964534"/>
    <w:rsid w:val="00964CDB"/>
    <w:rsid w:val="00964D1F"/>
    <w:rsid w:val="00966202"/>
    <w:rsid w:val="00967F59"/>
    <w:rsid w:val="009715F5"/>
    <w:rsid w:val="00971B58"/>
    <w:rsid w:val="00972112"/>
    <w:rsid w:val="00973558"/>
    <w:rsid w:val="0097369F"/>
    <w:rsid w:val="00974083"/>
    <w:rsid w:val="0097473C"/>
    <w:rsid w:val="009748C3"/>
    <w:rsid w:val="009768D3"/>
    <w:rsid w:val="009817B4"/>
    <w:rsid w:val="00981FBA"/>
    <w:rsid w:val="009840AA"/>
    <w:rsid w:val="0099031F"/>
    <w:rsid w:val="00991363"/>
    <w:rsid w:val="00991BCE"/>
    <w:rsid w:val="00991F42"/>
    <w:rsid w:val="009942E6"/>
    <w:rsid w:val="009A1E58"/>
    <w:rsid w:val="009A1FF6"/>
    <w:rsid w:val="009A26FA"/>
    <w:rsid w:val="009A2780"/>
    <w:rsid w:val="009A3772"/>
    <w:rsid w:val="009A7833"/>
    <w:rsid w:val="009B00E9"/>
    <w:rsid w:val="009B131E"/>
    <w:rsid w:val="009B1641"/>
    <w:rsid w:val="009B5003"/>
    <w:rsid w:val="009B7CF9"/>
    <w:rsid w:val="009C0F58"/>
    <w:rsid w:val="009C1F8E"/>
    <w:rsid w:val="009C2B6E"/>
    <w:rsid w:val="009C3459"/>
    <w:rsid w:val="009C3DB8"/>
    <w:rsid w:val="009D0BA8"/>
    <w:rsid w:val="009D15F3"/>
    <w:rsid w:val="009D17E4"/>
    <w:rsid w:val="009D2010"/>
    <w:rsid w:val="009D2EA9"/>
    <w:rsid w:val="009D3934"/>
    <w:rsid w:val="009D4AFD"/>
    <w:rsid w:val="009D679D"/>
    <w:rsid w:val="009D6CC4"/>
    <w:rsid w:val="009D7663"/>
    <w:rsid w:val="009E2E71"/>
    <w:rsid w:val="009E59A8"/>
    <w:rsid w:val="009F3E64"/>
    <w:rsid w:val="00A02377"/>
    <w:rsid w:val="00A03228"/>
    <w:rsid w:val="00A0322E"/>
    <w:rsid w:val="00A038EB"/>
    <w:rsid w:val="00A046C7"/>
    <w:rsid w:val="00A05ED5"/>
    <w:rsid w:val="00A0663D"/>
    <w:rsid w:val="00A07D08"/>
    <w:rsid w:val="00A10AA7"/>
    <w:rsid w:val="00A11F07"/>
    <w:rsid w:val="00A17AD9"/>
    <w:rsid w:val="00A21583"/>
    <w:rsid w:val="00A261FA"/>
    <w:rsid w:val="00A26E00"/>
    <w:rsid w:val="00A2779A"/>
    <w:rsid w:val="00A315A9"/>
    <w:rsid w:val="00A329DB"/>
    <w:rsid w:val="00A3391D"/>
    <w:rsid w:val="00A3757B"/>
    <w:rsid w:val="00A37BE9"/>
    <w:rsid w:val="00A42809"/>
    <w:rsid w:val="00A42F8F"/>
    <w:rsid w:val="00A43DDB"/>
    <w:rsid w:val="00A43EED"/>
    <w:rsid w:val="00A4425D"/>
    <w:rsid w:val="00A45F85"/>
    <w:rsid w:val="00A47815"/>
    <w:rsid w:val="00A479C4"/>
    <w:rsid w:val="00A47D32"/>
    <w:rsid w:val="00A50521"/>
    <w:rsid w:val="00A5355E"/>
    <w:rsid w:val="00A54D80"/>
    <w:rsid w:val="00A56CBF"/>
    <w:rsid w:val="00A71F75"/>
    <w:rsid w:val="00A727CF"/>
    <w:rsid w:val="00A75A9E"/>
    <w:rsid w:val="00A76025"/>
    <w:rsid w:val="00A76D2E"/>
    <w:rsid w:val="00A77DB2"/>
    <w:rsid w:val="00A80013"/>
    <w:rsid w:val="00A80D01"/>
    <w:rsid w:val="00A81F99"/>
    <w:rsid w:val="00A83280"/>
    <w:rsid w:val="00A83536"/>
    <w:rsid w:val="00A84FCE"/>
    <w:rsid w:val="00A86FCD"/>
    <w:rsid w:val="00A906A6"/>
    <w:rsid w:val="00A9097B"/>
    <w:rsid w:val="00A93922"/>
    <w:rsid w:val="00A9433A"/>
    <w:rsid w:val="00A94B63"/>
    <w:rsid w:val="00A96BB6"/>
    <w:rsid w:val="00A96E55"/>
    <w:rsid w:val="00AA0BE3"/>
    <w:rsid w:val="00AA2062"/>
    <w:rsid w:val="00AA232A"/>
    <w:rsid w:val="00AA3ED7"/>
    <w:rsid w:val="00AA6413"/>
    <w:rsid w:val="00AA78E4"/>
    <w:rsid w:val="00AB33AF"/>
    <w:rsid w:val="00AB3AC6"/>
    <w:rsid w:val="00AB3C24"/>
    <w:rsid w:val="00AB4B3F"/>
    <w:rsid w:val="00AB4E7A"/>
    <w:rsid w:val="00AB6D93"/>
    <w:rsid w:val="00AB7193"/>
    <w:rsid w:val="00AB7D5F"/>
    <w:rsid w:val="00AB7D6A"/>
    <w:rsid w:val="00AC013E"/>
    <w:rsid w:val="00AC1C61"/>
    <w:rsid w:val="00AC1DAB"/>
    <w:rsid w:val="00AC542D"/>
    <w:rsid w:val="00AC543B"/>
    <w:rsid w:val="00AC6881"/>
    <w:rsid w:val="00AC7AA3"/>
    <w:rsid w:val="00AD0446"/>
    <w:rsid w:val="00AD54B2"/>
    <w:rsid w:val="00AD5DB7"/>
    <w:rsid w:val="00AE151A"/>
    <w:rsid w:val="00AE328B"/>
    <w:rsid w:val="00AE329B"/>
    <w:rsid w:val="00AE3A12"/>
    <w:rsid w:val="00AE57C2"/>
    <w:rsid w:val="00AE7079"/>
    <w:rsid w:val="00AF3B8F"/>
    <w:rsid w:val="00AF5698"/>
    <w:rsid w:val="00B01042"/>
    <w:rsid w:val="00B01CEC"/>
    <w:rsid w:val="00B03429"/>
    <w:rsid w:val="00B0375E"/>
    <w:rsid w:val="00B046B5"/>
    <w:rsid w:val="00B05053"/>
    <w:rsid w:val="00B060FC"/>
    <w:rsid w:val="00B0670C"/>
    <w:rsid w:val="00B06C23"/>
    <w:rsid w:val="00B11727"/>
    <w:rsid w:val="00B121F6"/>
    <w:rsid w:val="00B121F8"/>
    <w:rsid w:val="00B128A3"/>
    <w:rsid w:val="00B141BF"/>
    <w:rsid w:val="00B14AB2"/>
    <w:rsid w:val="00B16361"/>
    <w:rsid w:val="00B16A73"/>
    <w:rsid w:val="00B21466"/>
    <w:rsid w:val="00B266DA"/>
    <w:rsid w:val="00B31FE3"/>
    <w:rsid w:val="00B34667"/>
    <w:rsid w:val="00B364F6"/>
    <w:rsid w:val="00B405BE"/>
    <w:rsid w:val="00B4283E"/>
    <w:rsid w:val="00B43858"/>
    <w:rsid w:val="00B47DBC"/>
    <w:rsid w:val="00B5158E"/>
    <w:rsid w:val="00B53F3B"/>
    <w:rsid w:val="00B540BF"/>
    <w:rsid w:val="00B57202"/>
    <w:rsid w:val="00B57464"/>
    <w:rsid w:val="00B60097"/>
    <w:rsid w:val="00B60351"/>
    <w:rsid w:val="00B63004"/>
    <w:rsid w:val="00B630DC"/>
    <w:rsid w:val="00B64BE4"/>
    <w:rsid w:val="00B64E10"/>
    <w:rsid w:val="00B65C76"/>
    <w:rsid w:val="00B7044A"/>
    <w:rsid w:val="00B71911"/>
    <w:rsid w:val="00B7225F"/>
    <w:rsid w:val="00B752AE"/>
    <w:rsid w:val="00B75EE3"/>
    <w:rsid w:val="00B75FF0"/>
    <w:rsid w:val="00B763D6"/>
    <w:rsid w:val="00B80896"/>
    <w:rsid w:val="00B813C6"/>
    <w:rsid w:val="00B82216"/>
    <w:rsid w:val="00B831B2"/>
    <w:rsid w:val="00B862BA"/>
    <w:rsid w:val="00B862E3"/>
    <w:rsid w:val="00B86399"/>
    <w:rsid w:val="00B9013C"/>
    <w:rsid w:val="00B91C10"/>
    <w:rsid w:val="00B93B27"/>
    <w:rsid w:val="00B94C7C"/>
    <w:rsid w:val="00B94EE1"/>
    <w:rsid w:val="00B95841"/>
    <w:rsid w:val="00B95929"/>
    <w:rsid w:val="00BA11ED"/>
    <w:rsid w:val="00BA2BAC"/>
    <w:rsid w:val="00BA2E73"/>
    <w:rsid w:val="00BA314C"/>
    <w:rsid w:val="00BA4296"/>
    <w:rsid w:val="00BA4D75"/>
    <w:rsid w:val="00BA5AC3"/>
    <w:rsid w:val="00BA6235"/>
    <w:rsid w:val="00BB0104"/>
    <w:rsid w:val="00BB09C4"/>
    <w:rsid w:val="00BB3083"/>
    <w:rsid w:val="00BB3890"/>
    <w:rsid w:val="00BB433C"/>
    <w:rsid w:val="00BB6201"/>
    <w:rsid w:val="00BB7429"/>
    <w:rsid w:val="00BC0431"/>
    <w:rsid w:val="00BC08B7"/>
    <w:rsid w:val="00BC16DD"/>
    <w:rsid w:val="00BC3B92"/>
    <w:rsid w:val="00BC4BF9"/>
    <w:rsid w:val="00BC77AE"/>
    <w:rsid w:val="00BC7D03"/>
    <w:rsid w:val="00BD0376"/>
    <w:rsid w:val="00BD0F95"/>
    <w:rsid w:val="00BD34F2"/>
    <w:rsid w:val="00BD4C76"/>
    <w:rsid w:val="00BD5E91"/>
    <w:rsid w:val="00BD6052"/>
    <w:rsid w:val="00BD70FB"/>
    <w:rsid w:val="00BD76B0"/>
    <w:rsid w:val="00BD7721"/>
    <w:rsid w:val="00BD77D2"/>
    <w:rsid w:val="00BD79A4"/>
    <w:rsid w:val="00BE0030"/>
    <w:rsid w:val="00BE2350"/>
    <w:rsid w:val="00BE2E09"/>
    <w:rsid w:val="00BE64CE"/>
    <w:rsid w:val="00BE665C"/>
    <w:rsid w:val="00BE6EBC"/>
    <w:rsid w:val="00BE74FA"/>
    <w:rsid w:val="00BF4044"/>
    <w:rsid w:val="00BF498B"/>
    <w:rsid w:val="00BF5618"/>
    <w:rsid w:val="00BF5726"/>
    <w:rsid w:val="00BF6343"/>
    <w:rsid w:val="00BF6EE9"/>
    <w:rsid w:val="00BF72F7"/>
    <w:rsid w:val="00C036B2"/>
    <w:rsid w:val="00C039E4"/>
    <w:rsid w:val="00C06058"/>
    <w:rsid w:val="00C061AD"/>
    <w:rsid w:val="00C10B90"/>
    <w:rsid w:val="00C115AE"/>
    <w:rsid w:val="00C126D5"/>
    <w:rsid w:val="00C13106"/>
    <w:rsid w:val="00C14648"/>
    <w:rsid w:val="00C14B96"/>
    <w:rsid w:val="00C17575"/>
    <w:rsid w:val="00C217F3"/>
    <w:rsid w:val="00C21BD6"/>
    <w:rsid w:val="00C21C66"/>
    <w:rsid w:val="00C263B5"/>
    <w:rsid w:val="00C31E85"/>
    <w:rsid w:val="00C31FDB"/>
    <w:rsid w:val="00C3262B"/>
    <w:rsid w:val="00C32B60"/>
    <w:rsid w:val="00C34B01"/>
    <w:rsid w:val="00C35EF2"/>
    <w:rsid w:val="00C36A53"/>
    <w:rsid w:val="00C44942"/>
    <w:rsid w:val="00C45105"/>
    <w:rsid w:val="00C46200"/>
    <w:rsid w:val="00C4658D"/>
    <w:rsid w:val="00C5013E"/>
    <w:rsid w:val="00C50953"/>
    <w:rsid w:val="00C52C4C"/>
    <w:rsid w:val="00C55852"/>
    <w:rsid w:val="00C55B82"/>
    <w:rsid w:val="00C57756"/>
    <w:rsid w:val="00C60324"/>
    <w:rsid w:val="00C611EB"/>
    <w:rsid w:val="00C63400"/>
    <w:rsid w:val="00C643DA"/>
    <w:rsid w:val="00C654FF"/>
    <w:rsid w:val="00C7032D"/>
    <w:rsid w:val="00C7062D"/>
    <w:rsid w:val="00C70813"/>
    <w:rsid w:val="00C71561"/>
    <w:rsid w:val="00C71B8F"/>
    <w:rsid w:val="00C761CE"/>
    <w:rsid w:val="00C76B27"/>
    <w:rsid w:val="00C77B7D"/>
    <w:rsid w:val="00C84D15"/>
    <w:rsid w:val="00C84F35"/>
    <w:rsid w:val="00C858CE"/>
    <w:rsid w:val="00C858D2"/>
    <w:rsid w:val="00C87CFF"/>
    <w:rsid w:val="00C91C28"/>
    <w:rsid w:val="00C92674"/>
    <w:rsid w:val="00C9299B"/>
    <w:rsid w:val="00C94157"/>
    <w:rsid w:val="00C958BD"/>
    <w:rsid w:val="00C966B2"/>
    <w:rsid w:val="00CA00F6"/>
    <w:rsid w:val="00CA04A5"/>
    <w:rsid w:val="00CA283F"/>
    <w:rsid w:val="00CA6A40"/>
    <w:rsid w:val="00CB144A"/>
    <w:rsid w:val="00CB5706"/>
    <w:rsid w:val="00CB5977"/>
    <w:rsid w:val="00CB616D"/>
    <w:rsid w:val="00CC02BF"/>
    <w:rsid w:val="00CC0FE0"/>
    <w:rsid w:val="00CC168B"/>
    <w:rsid w:val="00CC2643"/>
    <w:rsid w:val="00CC2A9F"/>
    <w:rsid w:val="00CC4679"/>
    <w:rsid w:val="00CD0040"/>
    <w:rsid w:val="00CD0A7B"/>
    <w:rsid w:val="00CD0CF6"/>
    <w:rsid w:val="00CD3C97"/>
    <w:rsid w:val="00CD71E6"/>
    <w:rsid w:val="00CD7A0C"/>
    <w:rsid w:val="00CE0A1F"/>
    <w:rsid w:val="00CE1308"/>
    <w:rsid w:val="00CE1B43"/>
    <w:rsid w:val="00CE20D2"/>
    <w:rsid w:val="00CE2C10"/>
    <w:rsid w:val="00CE2DAB"/>
    <w:rsid w:val="00CE43DC"/>
    <w:rsid w:val="00CE49C0"/>
    <w:rsid w:val="00CE5583"/>
    <w:rsid w:val="00CE5CCC"/>
    <w:rsid w:val="00CE64DE"/>
    <w:rsid w:val="00CE6942"/>
    <w:rsid w:val="00CF0351"/>
    <w:rsid w:val="00CF06EC"/>
    <w:rsid w:val="00CF0C30"/>
    <w:rsid w:val="00CF1F99"/>
    <w:rsid w:val="00CF3FD5"/>
    <w:rsid w:val="00CF5E57"/>
    <w:rsid w:val="00D00264"/>
    <w:rsid w:val="00D041F1"/>
    <w:rsid w:val="00D05102"/>
    <w:rsid w:val="00D07210"/>
    <w:rsid w:val="00D07FA3"/>
    <w:rsid w:val="00D10F12"/>
    <w:rsid w:val="00D11579"/>
    <w:rsid w:val="00D13184"/>
    <w:rsid w:val="00D14DF8"/>
    <w:rsid w:val="00D16313"/>
    <w:rsid w:val="00D176F1"/>
    <w:rsid w:val="00D17AED"/>
    <w:rsid w:val="00D2079E"/>
    <w:rsid w:val="00D21DE0"/>
    <w:rsid w:val="00D21E58"/>
    <w:rsid w:val="00D22CA6"/>
    <w:rsid w:val="00D230C5"/>
    <w:rsid w:val="00D23961"/>
    <w:rsid w:val="00D26C93"/>
    <w:rsid w:val="00D27D80"/>
    <w:rsid w:val="00D30055"/>
    <w:rsid w:val="00D31577"/>
    <w:rsid w:val="00D31C34"/>
    <w:rsid w:val="00D35341"/>
    <w:rsid w:val="00D43593"/>
    <w:rsid w:val="00D43F91"/>
    <w:rsid w:val="00D45771"/>
    <w:rsid w:val="00D47762"/>
    <w:rsid w:val="00D50582"/>
    <w:rsid w:val="00D5071E"/>
    <w:rsid w:val="00D5233E"/>
    <w:rsid w:val="00D52B97"/>
    <w:rsid w:val="00D54429"/>
    <w:rsid w:val="00D5558F"/>
    <w:rsid w:val="00D56BC5"/>
    <w:rsid w:val="00D60BEC"/>
    <w:rsid w:val="00D60CCA"/>
    <w:rsid w:val="00D61530"/>
    <w:rsid w:val="00D6161A"/>
    <w:rsid w:val="00D620F7"/>
    <w:rsid w:val="00D62B8F"/>
    <w:rsid w:val="00D64756"/>
    <w:rsid w:val="00D6490C"/>
    <w:rsid w:val="00D67CD8"/>
    <w:rsid w:val="00D7018E"/>
    <w:rsid w:val="00D703C3"/>
    <w:rsid w:val="00D72B65"/>
    <w:rsid w:val="00D738A7"/>
    <w:rsid w:val="00D767F0"/>
    <w:rsid w:val="00D800BC"/>
    <w:rsid w:val="00D80B22"/>
    <w:rsid w:val="00D81313"/>
    <w:rsid w:val="00D8196C"/>
    <w:rsid w:val="00D82CC7"/>
    <w:rsid w:val="00D830B3"/>
    <w:rsid w:val="00D833A3"/>
    <w:rsid w:val="00D85487"/>
    <w:rsid w:val="00D85C46"/>
    <w:rsid w:val="00D87A73"/>
    <w:rsid w:val="00D92743"/>
    <w:rsid w:val="00D928BA"/>
    <w:rsid w:val="00D92912"/>
    <w:rsid w:val="00D92F8E"/>
    <w:rsid w:val="00D96431"/>
    <w:rsid w:val="00D97E98"/>
    <w:rsid w:val="00DA11AB"/>
    <w:rsid w:val="00DA2981"/>
    <w:rsid w:val="00DB350E"/>
    <w:rsid w:val="00DB44C5"/>
    <w:rsid w:val="00DB4650"/>
    <w:rsid w:val="00DB4E8B"/>
    <w:rsid w:val="00DB64BD"/>
    <w:rsid w:val="00DB6E0A"/>
    <w:rsid w:val="00DB7A4F"/>
    <w:rsid w:val="00DC2DE9"/>
    <w:rsid w:val="00DC315F"/>
    <w:rsid w:val="00DC652E"/>
    <w:rsid w:val="00DC6C06"/>
    <w:rsid w:val="00DD14F0"/>
    <w:rsid w:val="00DD2937"/>
    <w:rsid w:val="00DD39BA"/>
    <w:rsid w:val="00DD463B"/>
    <w:rsid w:val="00DE03F9"/>
    <w:rsid w:val="00DE201E"/>
    <w:rsid w:val="00DE2452"/>
    <w:rsid w:val="00DE2B8C"/>
    <w:rsid w:val="00DE31BA"/>
    <w:rsid w:val="00DE35EA"/>
    <w:rsid w:val="00DE4B07"/>
    <w:rsid w:val="00DE7381"/>
    <w:rsid w:val="00DE791A"/>
    <w:rsid w:val="00DF072B"/>
    <w:rsid w:val="00DF217C"/>
    <w:rsid w:val="00DF25E6"/>
    <w:rsid w:val="00DF2935"/>
    <w:rsid w:val="00DF359A"/>
    <w:rsid w:val="00DF3A12"/>
    <w:rsid w:val="00E03BA6"/>
    <w:rsid w:val="00E06461"/>
    <w:rsid w:val="00E06F03"/>
    <w:rsid w:val="00E07269"/>
    <w:rsid w:val="00E10B86"/>
    <w:rsid w:val="00E10C61"/>
    <w:rsid w:val="00E11A2C"/>
    <w:rsid w:val="00E11B7D"/>
    <w:rsid w:val="00E12CB1"/>
    <w:rsid w:val="00E13902"/>
    <w:rsid w:val="00E23E12"/>
    <w:rsid w:val="00E240F8"/>
    <w:rsid w:val="00E24D88"/>
    <w:rsid w:val="00E24E54"/>
    <w:rsid w:val="00E27570"/>
    <w:rsid w:val="00E321E1"/>
    <w:rsid w:val="00E33805"/>
    <w:rsid w:val="00E33861"/>
    <w:rsid w:val="00E40645"/>
    <w:rsid w:val="00E425AF"/>
    <w:rsid w:val="00E435E7"/>
    <w:rsid w:val="00E4517F"/>
    <w:rsid w:val="00E45F6E"/>
    <w:rsid w:val="00E46D64"/>
    <w:rsid w:val="00E53FD6"/>
    <w:rsid w:val="00E57182"/>
    <w:rsid w:val="00E57C37"/>
    <w:rsid w:val="00E60B71"/>
    <w:rsid w:val="00E60C29"/>
    <w:rsid w:val="00E6278B"/>
    <w:rsid w:val="00E646C6"/>
    <w:rsid w:val="00E6627F"/>
    <w:rsid w:val="00E67B1D"/>
    <w:rsid w:val="00E70166"/>
    <w:rsid w:val="00E70651"/>
    <w:rsid w:val="00E72874"/>
    <w:rsid w:val="00E76C1C"/>
    <w:rsid w:val="00E82F12"/>
    <w:rsid w:val="00E847EE"/>
    <w:rsid w:val="00E84962"/>
    <w:rsid w:val="00E851EA"/>
    <w:rsid w:val="00E856EF"/>
    <w:rsid w:val="00E85CF4"/>
    <w:rsid w:val="00E87C48"/>
    <w:rsid w:val="00E90829"/>
    <w:rsid w:val="00E9173C"/>
    <w:rsid w:val="00E92153"/>
    <w:rsid w:val="00E94EC7"/>
    <w:rsid w:val="00E95363"/>
    <w:rsid w:val="00E955E5"/>
    <w:rsid w:val="00E9748A"/>
    <w:rsid w:val="00EA1AC8"/>
    <w:rsid w:val="00EA2A20"/>
    <w:rsid w:val="00EA7259"/>
    <w:rsid w:val="00EB2483"/>
    <w:rsid w:val="00EB2E73"/>
    <w:rsid w:val="00EB7DCF"/>
    <w:rsid w:val="00EC4290"/>
    <w:rsid w:val="00EC4749"/>
    <w:rsid w:val="00EC5313"/>
    <w:rsid w:val="00EC56AA"/>
    <w:rsid w:val="00EC657A"/>
    <w:rsid w:val="00ED1065"/>
    <w:rsid w:val="00ED3CAA"/>
    <w:rsid w:val="00ED592C"/>
    <w:rsid w:val="00ED5F90"/>
    <w:rsid w:val="00ED6F3E"/>
    <w:rsid w:val="00EE0580"/>
    <w:rsid w:val="00EE1674"/>
    <w:rsid w:val="00EE271F"/>
    <w:rsid w:val="00EE38EA"/>
    <w:rsid w:val="00EE6A6F"/>
    <w:rsid w:val="00EF3AC1"/>
    <w:rsid w:val="00EF6A1A"/>
    <w:rsid w:val="00EF77C9"/>
    <w:rsid w:val="00F01AFC"/>
    <w:rsid w:val="00F01F3D"/>
    <w:rsid w:val="00F02E57"/>
    <w:rsid w:val="00F039C7"/>
    <w:rsid w:val="00F03A6D"/>
    <w:rsid w:val="00F04B3B"/>
    <w:rsid w:val="00F05295"/>
    <w:rsid w:val="00F053A0"/>
    <w:rsid w:val="00F1116F"/>
    <w:rsid w:val="00F136A1"/>
    <w:rsid w:val="00F1553F"/>
    <w:rsid w:val="00F16203"/>
    <w:rsid w:val="00F20AB8"/>
    <w:rsid w:val="00F23A81"/>
    <w:rsid w:val="00F24485"/>
    <w:rsid w:val="00F2541F"/>
    <w:rsid w:val="00F25855"/>
    <w:rsid w:val="00F27681"/>
    <w:rsid w:val="00F33104"/>
    <w:rsid w:val="00F33E68"/>
    <w:rsid w:val="00F37880"/>
    <w:rsid w:val="00F40789"/>
    <w:rsid w:val="00F4312C"/>
    <w:rsid w:val="00F43204"/>
    <w:rsid w:val="00F4453B"/>
    <w:rsid w:val="00F44988"/>
    <w:rsid w:val="00F4522D"/>
    <w:rsid w:val="00F46972"/>
    <w:rsid w:val="00F46BDA"/>
    <w:rsid w:val="00F50EAE"/>
    <w:rsid w:val="00F533AE"/>
    <w:rsid w:val="00F57C50"/>
    <w:rsid w:val="00F619D6"/>
    <w:rsid w:val="00F626BB"/>
    <w:rsid w:val="00F63542"/>
    <w:rsid w:val="00F6429E"/>
    <w:rsid w:val="00F6687A"/>
    <w:rsid w:val="00F67AF8"/>
    <w:rsid w:val="00F70C38"/>
    <w:rsid w:val="00F71115"/>
    <w:rsid w:val="00F741C5"/>
    <w:rsid w:val="00F74F2F"/>
    <w:rsid w:val="00F7517B"/>
    <w:rsid w:val="00F76037"/>
    <w:rsid w:val="00F77EA8"/>
    <w:rsid w:val="00F808F4"/>
    <w:rsid w:val="00F81525"/>
    <w:rsid w:val="00F818FA"/>
    <w:rsid w:val="00F83258"/>
    <w:rsid w:val="00F83DF2"/>
    <w:rsid w:val="00F842C2"/>
    <w:rsid w:val="00F84499"/>
    <w:rsid w:val="00F8563B"/>
    <w:rsid w:val="00F86F5E"/>
    <w:rsid w:val="00F92555"/>
    <w:rsid w:val="00FA031B"/>
    <w:rsid w:val="00FA4CC2"/>
    <w:rsid w:val="00FA4DD1"/>
    <w:rsid w:val="00FA529D"/>
    <w:rsid w:val="00FA5DCF"/>
    <w:rsid w:val="00FB19DB"/>
    <w:rsid w:val="00FB4A36"/>
    <w:rsid w:val="00FB4E98"/>
    <w:rsid w:val="00FB578A"/>
    <w:rsid w:val="00FB7757"/>
    <w:rsid w:val="00FC00D4"/>
    <w:rsid w:val="00FC44E3"/>
    <w:rsid w:val="00FC49D9"/>
    <w:rsid w:val="00FC4D15"/>
    <w:rsid w:val="00FC5CA2"/>
    <w:rsid w:val="00FC6A7C"/>
    <w:rsid w:val="00FD117C"/>
    <w:rsid w:val="00FD3BDA"/>
    <w:rsid w:val="00FD433B"/>
    <w:rsid w:val="00FD458C"/>
    <w:rsid w:val="00FD5072"/>
    <w:rsid w:val="00FD6FB0"/>
    <w:rsid w:val="00FD7301"/>
    <w:rsid w:val="00FE06F5"/>
    <w:rsid w:val="00FE33BB"/>
    <w:rsid w:val="00FE3925"/>
    <w:rsid w:val="00FE3BE8"/>
    <w:rsid w:val="00FE6DC7"/>
    <w:rsid w:val="00FF29A6"/>
    <w:rsid w:val="00FF7A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A57E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BodyText25">
    <w:name w:val="Body Text2"/>
    <w:basedOn w:val="Normal"/>
    <w:rsid w:val="003B429F"/>
    <w:pPr>
      <w:spacing w:after="0" w:line="0" w:lineRule="atLeast"/>
      <w:ind w:hanging="340"/>
      <w:jc w:val="left"/>
    </w:pPr>
    <w:rPr>
      <w:rFonts w:ascii="Times New Roman" w:eastAsia="Times New Roman" w:hAnsi="Times New Roman"/>
      <w:sz w:val="20"/>
      <w:szCs w:val="20"/>
      <w:lang w:val="x-none" w:eastAsia="x-none"/>
    </w:rPr>
  </w:style>
  <w:style w:type="paragraph" w:customStyle="1" w:styleId="yiv4588543349gmail-msolistparagraph">
    <w:name w:val="yiv4588543349gmail-msolistparagraph"/>
    <w:basedOn w:val="Normal"/>
    <w:rsid w:val="003B429F"/>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character" w:customStyle="1" w:styleId="yiv4588543349gmail-apple-style-span">
    <w:name w:val="yiv4588543349gmail-apple-style-span"/>
    <w:rsid w:val="003B429F"/>
  </w:style>
  <w:style w:type="character" w:customStyle="1" w:styleId="UnresolvedMention">
    <w:name w:val="Unresolved Mention"/>
    <w:uiPriority w:val="99"/>
    <w:semiHidden/>
    <w:unhideWhenUsed/>
    <w:rsid w:val="003B429F"/>
    <w:rPr>
      <w:color w:val="808080"/>
      <w:shd w:val="clear" w:color="auto" w:fill="E6E6E6"/>
    </w:rPr>
  </w:style>
  <w:style w:type="paragraph" w:customStyle="1" w:styleId="Standard">
    <w:name w:val="Standard"/>
    <w:rsid w:val="00CA00F6"/>
    <w:pPr>
      <w:suppressAutoHyphens/>
      <w:autoSpaceDN w:val="0"/>
      <w:textAlignment w:val="baseline"/>
    </w:pPr>
    <w:rPr>
      <w:rFonts w:ascii="Calibri" w:eastAsia="DejaVu Sans" w:hAnsi="Calibri" w:cs="Calibri"/>
      <w:kern w:val="3"/>
      <w:lang w:val="sq-AL"/>
    </w:rPr>
  </w:style>
  <w:style w:type="numbering" w:customStyle="1" w:styleId="NoList7">
    <w:name w:val="No List7"/>
    <w:next w:val="NoList"/>
    <w:uiPriority w:val="99"/>
    <w:semiHidden/>
    <w:unhideWhenUsed/>
    <w:rsid w:val="002D2673"/>
  </w:style>
  <w:style w:type="paragraph" w:customStyle="1" w:styleId="big">
    <w:name w:val="big"/>
    <w:basedOn w:val="Normal"/>
    <w:rsid w:val="002D2673"/>
    <w:pPr>
      <w:spacing w:after="0" w:line="240" w:lineRule="auto"/>
      <w:ind w:left="300" w:right="300" w:firstLine="0"/>
      <w:jc w:val="left"/>
    </w:pPr>
    <w:rPr>
      <w:rFonts w:ascii="Times New Roman" w:eastAsia="Times New Roman" w:hAnsi="Times New Roman"/>
      <w:sz w:val="24"/>
      <w:szCs w:val="24"/>
      <w:lang w:val="sq-AL"/>
    </w:rPr>
  </w:style>
  <w:style w:type="table" w:customStyle="1" w:styleId="TableGrid40">
    <w:name w:val="Table Grid4"/>
    <w:basedOn w:val="TableNormal"/>
    <w:next w:val="TableGrid"/>
    <w:rsid w:val="002D267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qFormat/>
    <w:rsid w:val="002D2673"/>
    <w:pPr>
      <w:spacing w:after="0" w:line="240" w:lineRule="auto"/>
    </w:pPr>
    <w:rPr>
      <w:rFonts w:ascii="Calibri" w:eastAsia="Times New Roman" w:hAnsi="Calibri" w:cs="Times New Roman"/>
    </w:rPr>
  </w:style>
  <w:style w:type="paragraph" w:customStyle="1" w:styleId="spip">
    <w:name w:val="spip"/>
    <w:basedOn w:val="Normal"/>
    <w:rsid w:val="002D2673"/>
    <w:pPr>
      <w:spacing w:before="100" w:beforeAutospacing="1" w:after="100" w:afterAutospacing="1" w:line="240" w:lineRule="auto"/>
      <w:ind w:firstLine="0"/>
      <w:jc w:val="left"/>
    </w:pPr>
    <w:rPr>
      <w:rFonts w:ascii="Times New Roman" w:eastAsia="Times New Roman" w:hAnsi="Times New Roman"/>
      <w:sz w:val="24"/>
      <w:szCs w:val="24"/>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A57E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BodyText25">
    <w:name w:val="Body Text2"/>
    <w:basedOn w:val="Normal"/>
    <w:rsid w:val="003B429F"/>
    <w:pPr>
      <w:spacing w:after="0" w:line="0" w:lineRule="atLeast"/>
      <w:ind w:hanging="340"/>
      <w:jc w:val="left"/>
    </w:pPr>
    <w:rPr>
      <w:rFonts w:ascii="Times New Roman" w:eastAsia="Times New Roman" w:hAnsi="Times New Roman"/>
      <w:sz w:val="20"/>
      <w:szCs w:val="20"/>
      <w:lang w:val="x-none" w:eastAsia="x-none"/>
    </w:rPr>
  </w:style>
  <w:style w:type="paragraph" w:customStyle="1" w:styleId="yiv4588543349gmail-msolistparagraph">
    <w:name w:val="yiv4588543349gmail-msolistparagraph"/>
    <w:basedOn w:val="Normal"/>
    <w:rsid w:val="003B429F"/>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character" w:customStyle="1" w:styleId="yiv4588543349gmail-apple-style-span">
    <w:name w:val="yiv4588543349gmail-apple-style-span"/>
    <w:rsid w:val="003B429F"/>
  </w:style>
  <w:style w:type="character" w:customStyle="1" w:styleId="UnresolvedMention">
    <w:name w:val="Unresolved Mention"/>
    <w:uiPriority w:val="99"/>
    <w:semiHidden/>
    <w:unhideWhenUsed/>
    <w:rsid w:val="003B429F"/>
    <w:rPr>
      <w:color w:val="808080"/>
      <w:shd w:val="clear" w:color="auto" w:fill="E6E6E6"/>
    </w:rPr>
  </w:style>
  <w:style w:type="paragraph" w:customStyle="1" w:styleId="Standard">
    <w:name w:val="Standard"/>
    <w:rsid w:val="00CA00F6"/>
    <w:pPr>
      <w:suppressAutoHyphens/>
      <w:autoSpaceDN w:val="0"/>
      <w:textAlignment w:val="baseline"/>
    </w:pPr>
    <w:rPr>
      <w:rFonts w:ascii="Calibri" w:eastAsia="DejaVu Sans" w:hAnsi="Calibri" w:cs="Calibri"/>
      <w:kern w:val="3"/>
      <w:lang w:val="sq-AL"/>
    </w:rPr>
  </w:style>
  <w:style w:type="numbering" w:customStyle="1" w:styleId="NoList7">
    <w:name w:val="No List7"/>
    <w:next w:val="NoList"/>
    <w:uiPriority w:val="99"/>
    <w:semiHidden/>
    <w:unhideWhenUsed/>
    <w:rsid w:val="002D2673"/>
  </w:style>
  <w:style w:type="paragraph" w:customStyle="1" w:styleId="big">
    <w:name w:val="big"/>
    <w:basedOn w:val="Normal"/>
    <w:rsid w:val="002D2673"/>
    <w:pPr>
      <w:spacing w:after="0" w:line="240" w:lineRule="auto"/>
      <w:ind w:left="300" w:right="300" w:firstLine="0"/>
      <w:jc w:val="left"/>
    </w:pPr>
    <w:rPr>
      <w:rFonts w:ascii="Times New Roman" w:eastAsia="Times New Roman" w:hAnsi="Times New Roman"/>
      <w:sz w:val="24"/>
      <w:szCs w:val="24"/>
      <w:lang w:val="sq-AL"/>
    </w:rPr>
  </w:style>
  <w:style w:type="table" w:customStyle="1" w:styleId="TableGrid40">
    <w:name w:val="Table Grid4"/>
    <w:basedOn w:val="TableNormal"/>
    <w:next w:val="TableGrid"/>
    <w:rsid w:val="002D267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qFormat/>
    <w:rsid w:val="002D2673"/>
    <w:pPr>
      <w:spacing w:after="0" w:line="240" w:lineRule="auto"/>
    </w:pPr>
    <w:rPr>
      <w:rFonts w:ascii="Calibri" w:eastAsia="Times New Roman" w:hAnsi="Calibri" w:cs="Times New Roman"/>
    </w:rPr>
  </w:style>
  <w:style w:type="paragraph" w:customStyle="1" w:styleId="spip">
    <w:name w:val="spip"/>
    <w:basedOn w:val="Normal"/>
    <w:rsid w:val="002D2673"/>
    <w:pPr>
      <w:spacing w:before="100" w:beforeAutospacing="1" w:after="100" w:afterAutospacing="1" w:line="240" w:lineRule="auto"/>
      <w:ind w:firstLine="0"/>
      <w:jc w:val="left"/>
    </w:pPr>
    <w:rPr>
      <w:rFonts w:ascii="Times New Roman" w:eastAsia="Times New Roman" w:hAnsi="Times New Roman"/>
      <w:sz w:val="24"/>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92941584">
      <w:bodyDiv w:val="1"/>
      <w:marLeft w:val="0"/>
      <w:marRight w:val="0"/>
      <w:marTop w:val="0"/>
      <w:marBottom w:val="0"/>
      <w:divBdr>
        <w:top w:val="none" w:sz="0" w:space="0" w:color="auto"/>
        <w:left w:val="none" w:sz="0" w:space="0" w:color="auto"/>
        <w:bottom w:val="none" w:sz="0" w:space="0" w:color="auto"/>
        <w:right w:val="none" w:sz="0" w:space="0" w:color="auto"/>
      </w:divBdr>
    </w:div>
    <w:div w:id="171796402">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266620776">
      <w:bodyDiv w:val="1"/>
      <w:marLeft w:val="0"/>
      <w:marRight w:val="0"/>
      <w:marTop w:val="0"/>
      <w:marBottom w:val="0"/>
      <w:divBdr>
        <w:top w:val="none" w:sz="0" w:space="0" w:color="auto"/>
        <w:left w:val="none" w:sz="0" w:space="0" w:color="auto"/>
        <w:bottom w:val="none" w:sz="0" w:space="0" w:color="auto"/>
        <w:right w:val="none" w:sz="0" w:space="0" w:color="auto"/>
      </w:divBdr>
    </w:div>
    <w:div w:id="297884435">
      <w:bodyDiv w:val="1"/>
      <w:marLeft w:val="0"/>
      <w:marRight w:val="0"/>
      <w:marTop w:val="0"/>
      <w:marBottom w:val="0"/>
      <w:divBdr>
        <w:top w:val="none" w:sz="0" w:space="0" w:color="auto"/>
        <w:left w:val="none" w:sz="0" w:space="0" w:color="auto"/>
        <w:bottom w:val="none" w:sz="0" w:space="0" w:color="auto"/>
        <w:right w:val="none" w:sz="0" w:space="0" w:color="auto"/>
      </w:divBdr>
    </w:div>
    <w:div w:id="437220075">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498925920">
      <w:bodyDiv w:val="1"/>
      <w:marLeft w:val="0"/>
      <w:marRight w:val="0"/>
      <w:marTop w:val="0"/>
      <w:marBottom w:val="0"/>
      <w:divBdr>
        <w:top w:val="none" w:sz="0" w:space="0" w:color="auto"/>
        <w:left w:val="none" w:sz="0" w:space="0" w:color="auto"/>
        <w:bottom w:val="none" w:sz="0" w:space="0" w:color="auto"/>
        <w:right w:val="none" w:sz="0" w:space="0" w:color="auto"/>
      </w:divBdr>
    </w:div>
    <w:div w:id="561791113">
      <w:bodyDiv w:val="1"/>
      <w:marLeft w:val="0"/>
      <w:marRight w:val="0"/>
      <w:marTop w:val="0"/>
      <w:marBottom w:val="0"/>
      <w:divBdr>
        <w:top w:val="none" w:sz="0" w:space="0" w:color="auto"/>
        <w:left w:val="none" w:sz="0" w:space="0" w:color="auto"/>
        <w:bottom w:val="none" w:sz="0" w:space="0" w:color="auto"/>
        <w:right w:val="none" w:sz="0" w:space="0" w:color="auto"/>
      </w:divBdr>
    </w:div>
    <w:div w:id="578904100">
      <w:bodyDiv w:val="1"/>
      <w:marLeft w:val="0"/>
      <w:marRight w:val="0"/>
      <w:marTop w:val="0"/>
      <w:marBottom w:val="0"/>
      <w:divBdr>
        <w:top w:val="none" w:sz="0" w:space="0" w:color="auto"/>
        <w:left w:val="none" w:sz="0" w:space="0" w:color="auto"/>
        <w:bottom w:val="none" w:sz="0" w:space="0" w:color="auto"/>
        <w:right w:val="none" w:sz="0" w:space="0" w:color="auto"/>
      </w:divBdr>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732046333">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7648385">
      <w:bodyDiv w:val="1"/>
      <w:marLeft w:val="0"/>
      <w:marRight w:val="0"/>
      <w:marTop w:val="0"/>
      <w:marBottom w:val="0"/>
      <w:divBdr>
        <w:top w:val="none" w:sz="0" w:space="0" w:color="auto"/>
        <w:left w:val="none" w:sz="0" w:space="0" w:color="auto"/>
        <w:bottom w:val="none" w:sz="0" w:space="0" w:color="auto"/>
        <w:right w:val="none" w:sz="0" w:space="0" w:color="auto"/>
      </w:divBdr>
    </w:div>
    <w:div w:id="1141114171">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278829522">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4782999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672482991">
      <w:bodyDiv w:val="1"/>
      <w:marLeft w:val="0"/>
      <w:marRight w:val="0"/>
      <w:marTop w:val="0"/>
      <w:marBottom w:val="0"/>
      <w:divBdr>
        <w:top w:val="none" w:sz="0" w:space="0" w:color="auto"/>
        <w:left w:val="none" w:sz="0" w:space="0" w:color="auto"/>
        <w:bottom w:val="none" w:sz="0" w:space="0" w:color="auto"/>
        <w:right w:val="none" w:sz="0" w:space="0" w:color="auto"/>
      </w:divBdr>
    </w:div>
    <w:div w:id="1849713515">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207519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zhbr.gov.al" TargetMode="External"/><Relationship Id="rId18" Type="http://schemas.openxmlformats.org/officeDocument/2006/relationships/header" Target="header7.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yperlink" Target="file:///D:\My%20Documents\Mira%20Old\Dokumente\2018\Udhezime\Udhezim%20nr.1-2018\Aneksi%2014%20%20Plan%20Biznesi%20Pjesa%20Financiare.xls" TargetMode="Externa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9.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file:///D:\My%20Documents\Mira%20Old\Dokumente\2018\Udhezime\Udhezim%20nr.1-2018\Aneksi%2014%20%20Plan%20Biznesi%20Pjesa%20Financiare.xls" TargetMode="External"/><Relationship Id="rId29"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yperlink" Target="file:///D:\My%20Documents\Mira%20Old\Dokumente\2018\Udhezime\Udhezim%20nr.1-2018\Aneksi%2014%20%20Plan%20Biznesi%20Pjesa%20Financiare.xls" TargetMode="Externa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file:///D:\My%20Documents\Mira%20Old\Dokumente\2018\Udhezime\Udhezim%20nr.1-2018\Aneksi%2014%20%20Plan%20Biznesi%20Pjesa%20Financiare.xls" TargetMode="Externa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file:///D:\My%20Documents\Mira%20Old\Dokumente\2018\Udhezime\Udhezim%20nr.1-2018\Aneksi%2014%20%20Plan%20Biznesi%20Pjesa%20Financiare.xls" TargetMode="Externa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1" Type="http://schemas.openxmlformats.org/officeDocument/2006/relationships/image" Target="media/image1.wmf"/></Relationships>
</file>

<file path=word/_rels/header15.xml.rels><?xml version="1.0" encoding="UTF-8" standalone="yes"?>
<Relationships xmlns="http://schemas.openxmlformats.org/package/2006/relationships"><Relationship Id="rId1" Type="http://schemas.openxmlformats.org/officeDocument/2006/relationships/image" Target="media/image1.wmf"/></Relationships>
</file>

<file path=word/_rels/header16.xml.rels><?xml version="1.0" encoding="UTF-8" standalone="yes"?>
<Relationships xmlns="http://schemas.openxmlformats.org/package/2006/relationships"><Relationship Id="rId1" Type="http://schemas.openxmlformats.org/officeDocument/2006/relationships/image" Target="media/image1.wmf"/></Relationships>
</file>

<file path=word/_rels/header17.xml.rels><?xml version="1.0" encoding="UTF-8" standalone="yes"?>
<Relationships xmlns="http://schemas.openxmlformats.org/package/2006/relationships"><Relationship Id="rId1" Type="http://schemas.openxmlformats.org/officeDocument/2006/relationships/image" Target="media/image1.wmf"/></Relationships>
</file>

<file path=word/_rels/header18.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F3F3C-DDF4-4FE9-A330-3EC3B3B94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90</Pages>
  <Words>27797</Words>
  <Characters>158447</Characters>
  <Application>Microsoft Office Word</Application>
  <DocSecurity>0</DocSecurity>
  <Lines>1320</Lines>
  <Paragraphs>371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185873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User</cp:lastModifiedBy>
  <cp:revision>73</cp:revision>
  <cp:lastPrinted>2017-02-13T13:35:00Z</cp:lastPrinted>
  <dcterms:created xsi:type="dcterms:W3CDTF">2018-03-21T11:49:00Z</dcterms:created>
  <dcterms:modified xsi:type="dcterms:W3CDTF">2018-03-21T14:16:00Z</dcterms:modified>
</cp:coreProperties>
</file>