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5A2" w:rsidRPr="00BB7B0F" w:rsidRDefault="008655A2" w:rsidP="002715C7">
      <w:pPr>
        <w:pStyle w:val="NeniTitull"/>
        <w:keepNext w:val="0"/>
        <w:rPr>
          <w:spacing w:val="-4"/>
          <w:lang w:val="sq-AL"/>
        </w:rPr>
      </w:pPr>
      <w:r w:rsidRPr="00BB7B0F">
        <w:rPr>
          <w:spacing w:val="-4"/>
          <w:lang w:val="sq-AL"/>
        </w:rPr>
        <w:t>REZOLUTË</w:t>
      </w:r>
    </w:p>
    <w:p w:rsidR="008655A2" w:rsidRPr="00BB7B0F" w:rsidRDefault="008655A2" w:rsidP="002715C7">
      <w:pPr>
        <w:pStyle w:val="Paragrafi"/>
        <w:rPr>
          <w:spacing w:val="-4"/>
          <w:sz w:val="14"/>
          <w:lang w:val="sq-AL"/>
        </w:rPr>
      </w:pPr>
    </w:p>
    <w:p w:rsidR="008655A2" w:rsidRPr="00BB7B0F" w:rsidRDefault="008655A2" w:rsidP="002715C7">
      <w:pPr>
        <w:pStyle w:val="NeniNr"/>
        <w:keepNext w:val="0"/>
        <w:rPr>
          <w:b/>
          <w:spacing w:val="-4"/>
          <w:lang w:val="sq-AL"/>
        </w:rPr>
      </w:pPr>
      <w:r w:rsidRPr="00BB7B0F">
        <w:rPr>
          <w:b/>
          <w:spacing w:val="-4"/>
          <w:lang w:val="sq-AL"/>
        </w:rPr>
        <w:t>PËR VLERËSIMIN E VEPRIMTARISË SË INSTITUTIT TË STUDIMEVE PËR KRIMET DHE PASOJAT E KOMUNIZMIT NË SHQIPËRI PËR VITIN 2017</w:t>
      </w:r>
    </w:p>
    <w:p w:rsidR="008655A2" w:rsidRPr="00BB7B0F" w:rsidRDefault="008655A2" w:rsidP="002715C7">
      <w:pPr>
        <w:pStyle w:val="Paragrafi"/>
        <w:rPr>
          <w:spacing w:val="-4"/>
          <w:u w:val="single"/>
          <w:lang w:val="sq-AL"/>
        </w:rPr>
      </w:pPr>
    </w:p>
    <w:p w:rsidR="008655A2" w:rsidRPr="00BB7B0F" w:rsidRDefault="008655A2" w:rsidP="002715C7">
      <w:pPr>
        <w:pStyle w:val="Paragrafi"/>
        <w:rPr>
          <w:b/>
          <w:spacing w:val="-4"/>
          <w:lang w:val="sq-AL"/>
        </w:rPr>
      </w:pPr>
      <w:r w:rsidRPr="00BB7B0F">
        <w:rPr>
          <w:bCs/>
          <w:spacing w:val="-4"/>
          <w:lang w:val="sq-AL"/>
        </w:rPr>
        <w:tab/>
      </w:r>
      <w:r w:rsidRPr="00BB7B0F">
        <w:rPr>
          <w:b/>
          <w:bCs/>
          <w:spacing w:val="-4"/>
          <w:lang w:val="sq-AL"/>
        </w:rPr>
        <w:t>Kuvendi i Shqipërisë vlerëson:</w:t>
      </w:r>
    </w:p>
    <w:p w:rsidR="008655A2" w:rsidRPr="00BB7B0F" w:rsidRDefault="008655A2" w:rsidP="002715C7">
      <w:pPr>
        <w:pStyle w:val="Paragrafi"/>
        <w:rPr>
          <w:color w:val="222222"/>
          <w:spacing w:val="-4"/>
          <w:lang w:val="sq-AL"/>
        </w:rPr>
      </w:pPr>
      <w:r w:rsidRPr="00BB7B0F">
        <w:rPr>
          <w:spacing w:val="-4"/>
          <w:lang w:val="sq-AL"/>
        </w:rPr>
        <w:tab/>
        <w:t xml:space="preserve">Institutin e Studimeve për Krimet dhe Pasojat e Komunizmit në Shqipëri, në vijim ISKK, si </w:t>
      </w:r>
      <w:r w:rsidRPr="00BB7B0F">
        <w:rPr>
          <w:color w:val="222222"/>
          <w:spacing w:val="-4"/>
          <w:lang w:val="sq-AL"/>
        </w:rPr>
        <w:t>institucion studimor publik i pavarur, me rëndësi të veçantë për trajtimin e periudhës së regjimit komunist në Shqipëri dhe çështje që kanë të bëjnë me kujtesën kolektive.</w:t>
      </w:r>
    </w:p>
    <w:p w:rsidR="008655A2" w:rsidRPr="00BB7B0F" w:rsidRDefault="008655A2" w:rsidP="002715C7">
      <w:pPr>
        <w:pStyle w:val="Paragrafi"/>
        <w:rPr>
          <w:rFonts w:eastAsia="Times New Roman"/>
          <w:spacing w:val="-4"/>
          <w:lang w:val="sq-AL" w:eastAsia="sq-AL"/>
        </w:rPr>
      </w:pPr>
      <w:r w:rsidRPr="00BB7B0F">
        <w:rPr>
          <w:spacing w:val="-4"/>
          <w:lang w:val="sq-AL"/>
        </w:rPr>
        <w:tab/>
        <w:t xml:space="preserve">Rolin e ISKK-së në </w:t>
      </w:r>
      <w:r w:rsidRPr="00BB7B0F">
        <w:rPr>
          <w:rFonts w:eastAsia="Times New Roman"/>
          <w:spacing w:val="-4"/>
          <w:lang w:val="sq-AL" w:eastAsia="sq-AL"/>
        </w:rPr>
        <w:t>dokumentimin e veprim</w:t>
      </w:r>
      <w:r w:rsidR="00BE3CCB" w:rsidRPr="00BB7B0F">
        <w:rPr>
          <w:rFonts w:eastAsia="Times New Roman"/>
          <w:spacing w:val="-4"/>
          <w:lang w:val="sq-AL" w:eastAsia="sq-AL"/>
        </w:rPr>
        <w:t>-</w:t>
      </w:r>
      <w:r w:rsidRPr="00BB7B0F">
        <w:rPr>
          <w:rFonts w:eastAsia="Times New Roman"/>
          <w:spacing w:val="-4"/>
          <w:lang w:val="sq-AL" w:eastAsia="sq-AL"/>
        </w:rPr>
        <w:t>tarisë së organeve dhe të strukturave të ish- regjimit komunist në Shqipëri, të formave të persekutimit dhe formave të rezistencës kundër tyre, si dhe të veprimtarive, që kanë çuar në dhunimin e të drejtave dhe lirive themelore të njeriut në vitet e regjimit komunist.</w:t>
      </w:r>
    </w:p>
    <w:p w:rsidR="008655A2" w:rsidRPr="00BB7B0F" w:rsidRDefault="008655A2" w:rsidP="002715C7">
      <w:pPr>
        <w:pStyle w:val="Paragrafi"/>
        <w:rPr>
          <w:spacing w:val="-4"/>
          <w:lang w:val="sq-AL"/>
        </w:rPr>
      </w:pPr>
      <w:r w:rsidRPr="00BB7B0F">
        <w:rPr>
          <w:spacing w:val="-4"/>
          <w:lang w:val="sq-AL"/>
        </w:rPr>
        <w:tab/>
        <w:t xml:space="preserve">Botimin nga ISKK-ja të vëllimit të gjashtë të kolanës </w:t>
      </w:r>
      <w:r w:rsidRPr="00BB7B0F">
        <w:rPr>
          <w:bCs/>
          <w:spacing w:val="-4"/>
          <w:lang w:val="sq-AL"/>
        </w:rPr>
        <w:t>“</w:t>
      </w:r>
      <w:r w:rsidRPr="00BB7B0F">
        <w:rPr>
          <w:spacing w:val="-4"/>
          <w:lang w:val="sq-AL"/>
        </w:rPr>
        <w:t>Fjalori enciklopedik i viktimave të terrorit komunist</w:t>
      </w:r>
      <w:r w:rsidRPr="00BB7B0F">
        <w:rPr>
          <w:bCs/>
          <w:spacing w:val="-4"/>
          <w:lang w:val="sq-AL"/>
        </w:rPr>
        <w:t xml:space="preserve">”, </w:t>
      </w:r>
      <w:r w:rsidRPr="00BB7B0F">
        <w:rPr>
          <w:spacing w:val="-4"/>
          <w:lang w:val="sq-AL"/>
        </w:rPr>
        <w:t>i cili pasqyron statistikisht në mënyrë të dokumentuar proceset inkuizitore politike ndaj qytetarëve gjatë periudhës së regjimit komunist.</w:t>
      </w:r>
    </w:p>
    <w:p w:rsidR="008655A2" w:rsidRPr="00BB7B0F" w:rsidRDefault="008655A2" w:rsidP="002715C7">
      <w:pPr>
        <w:pStyle w:val="Paragrafi"/>
        <w:rPr>
          <w:color w:val="000000" w:themeColor="text1"/>
          <w:spacing w:val="-4"/>
          <w:lang w:val="sq-AL"/>
        </w:rPr>
      </w:pPr>
      <w:r w:rsidRPr="00BB7B0F">
        <w:rPr>
          <w:color w:val="000000" w:themeColor="text1"/>
          <w:spacing w:val="-4"/>
          <w:lang w:val="sq-AL"/>
        </w:rPr>
        <w:tab/>
        <w:t>Zbatimin në vazhdimësi, gjatë vitit 2017, të marrëveshjes midis ISKK-së dhe Ministrisë së Arsimit, Sportit dhe Rinisë, për informimin e nxënësve të shkollave të mesme të kryeqytetit, në lidhje me krimet dhe format e përndjekjes së qytetarëve gjatë diktaturës komuniste, luftës së klasave, biografisë, dëbim-internimeve etj.</w:t>
      </w:r>
    </w:p>
    <w:p w:rsidR="008655A2" w:rsidRPr="00BB7B0F" w:rsidRDefault="008655A2" w:rsidP="002715C7">
      <w:pPr>
        <w:pStyle w:val="Paragrafi"/>
        <w:rPr>
          <w:b/>
          <w:bCs/>
          <w:color w:val="222222"/>
          <w:spacing w:val="-4"/>
          <w:lang w:val="sq-AL"/>
        </w:rPr>
      </w:pPr>
      <w:r w:rsidRPr="00BB7B0F">
        <w:rPr>
          <w:bCs/>
          <w:color w:val="222222"/>
          <w:spacing w:val="-4"/>
          <w:lang w:val="sq-AL"/>
        </w:rPr>
        <w:tab/>
      </w:r>
      <w:r w:rsidRPr="00BB7B0F">
        <w:rPr>
          <w:b/>
          <w:bCs/>
          <w:color w:val="222222"/>
          <w:spacing w:val="-4"/>
          <w:lang w:val="sq-AL"/>
        </w:rPr>
        <w:t>Kuvendi i Shqipërisë konstaton se gjatë vitit 2017 ISKK-ja:</w:t>
      </w:r>
    </w:p>
    <w:p w:rsidR="008655A2" w:rsidRPr="00BB7B0F" w:rsidRDefault="008655A2" w:rsidP="002715C7">
      <w:pPr>
        <w:pStyle w:val="Paragrafi"/>
        <w:rPr>
          <w:spacing w:val="-4"/>
          <w:lang w:val="sq-AL"/>
        </w:rPr>
      </w:pPr>
      <w:r w:rsidRPr="00BB7B0F">
        <w:rPr>
          <w:spacing w:val="-4"/>
          <w:lang w:val="sq-AL"/>
        </w:rPr>
        <w:tab/>
        <w:t>Në zbatim të marrëveshjes me Ministrinë e Arsimit, Sportit dhe Rinisë, edhe gjatë vitit 2017 ka realizuar me sukses fazën pilot të projektit të bisedave në shkollat e mesme të Tiranës, për informimin e të rinjve mbi epokën komuniste.</w:t>
      </w:r>
    </w:p>
    <w:p w:rsidR="008655A2" w:rsidRPr="00BB7B0F" w:rsidRDefault="008655A2" w:rsidP="002715C7">
      <w:pPr>
        <w:pStyle w:val="Paragrafi"/>
        <w:rPr>
          <w:spacing w:val="-4"/>
          <w:lang w:val="sq-AL"/>
        </w:rPr>
      </w:pPr>
      <w:r w:rsidRPr="00BB7B0F">
        <w:rPr>
          <w:spacing w:val="-4"/>
          <w:lang w:val="sq-AL"/>
        </w:rPr>
        <w:tab/>
        <w:t>Ka botuar 22 libra (studime shkencore, botime dokumentuese, memuare, letërsi publicistike, literaturë nga burgjet, botime historike).</w:t>
      </w:r>
    </w:p>
    <w:p w:rsidR="008655A2" w:rsidRPr="00BB7B0F" w:rsidRDefault="008655A2" w:rsidP="002715C7">
      <w:pPr>
        <w:pStyle w:val="Paragrafi"/>
        <w:rPr>
          <w:spacing w:val="-4"/>
          <w:lang w:val="sq-AL"/>
        </w:rPr>
      </w:pPr>
      <w:r w:rsidRPr="00BB7B0F">
        <w:rPr>
          <w:spacing w:val="-4"/>
          <w:lang w:val="sq-AL"/>
        </w:rPr>
        <w:tab/>
        <w:t xml:space="preserve">Ka botuar vëllimin e gjashtë të kolanës </w:t>
      </w:r>
      <w:r w:rsidRPr="00BB7B0F">
        <w:rPr>
          <w:bCs/>
          <w:spacing w:val="-4"/>
          <w:lang w:val="sq-AL"/>
        </w:rPr>
        <w:t>“</w:t>
      </w:r>
      <w:r w:rsidRPr="00BB7B0F">
        <w:rPr>
          <w:spacing w:val="-4"/>
          <w:lang w:val="sq-AL"/>
        </w:rPr>
        <w:t>Fjalori enciklopedik i viktimave të terrorit komunist</w:t>
      </w:r>
      <w:r w:rsidRPr="00BB7B0F">
        <w:rPr>
          <w:bCs/>
          <w:spacing w:val="-4"/>
          <w:lang w:val="sq-AL"/>
        </w:rPr>
        <w:t xml:space="preserve">”, </w:t>
      </w:r>
      <w:r w:rsidRPr="00BB7B0F">
        <w:rPr>
          <w:spacing w:val="-4"/>
          <w:lang w:val="sq-AL"/>
        </w:rPr>
        <w:t>i cili pasqyron statistikisht në mënyrë të dokumentuar të gjithë viktimat e regjimit komunist, format e dënimit, masën e dënimit, vendimet ligjore dhe jetëshkrimin.</w:t>
      </w:r>
    </w:p>
    <w:p w:rsidR="00FA0572" w:rsidRPr="00BB7B0F" w:rsidRDefault="00FA0572" w:rsidP="002715C7">
      <w:pPr>
        <w:pStyle w:val="Paragrafi"/>
        <w:rPr>
          <w:spacing w:val="-4"/>
          <w:lang w:val="sq-AL"/>
        </w:rPr>
      </w:pPr>
    </w:p>
    <w:p w:rsidR="008655A2" w:rsidRPr="00BB7B0F" w:rsidRDefault="008655A2" w:rsidP="002715C7">
      <w:pPr>
        <w:pStyle w:val="Paragrafi"/>
        <w:rPr>
          <w:spacing w:val="-4"/>
          <w:lang w:val="sq-AL"/>
        </w:rPr>
      </w:pPr>
      <w:r w:rsidRPr="00BB7B0F">
        <w:rPr>
          <w:spacing w:val="-4"/>
          <w:lang w:val="sq-AL"/>
        </w:rPr>
        <w:lastRenderedPageBreak/>
        <w:tab/>
        <w:t>Janë realizuar rreth 40 orë videoregjistrime të dëshmive të të mbijetuarve nga burgjet dhe kampet e regjimit komunist nga stafi i institutit.</w:t>
      </w:r>
    </w:p>
    <w:p w:rsidR="008655A2" w:rsidRPr="00BB7B0F" w:rsidRDefault="008655A2" w:rsidP="002715C7">
      <w:pPr>
        <w:pStyle w:val="Paragrafi"/>
        <w:rPr>
          <w:spacing w:val="-4"/>
          <w:lang w:val="sq-AL"/>
        </w:rPr>
      </w:pPr>
      <w:r w:rsidRPr="00BB7B0F">
        <w:rPr>
          <w:spacing w:val="-4"/>
          <w:lang w:val="sq-AL"/>
        </w:rPr>
        <w:tab/>
        <w:t xml:space="preserve">Ka kryer konsultimin dhe realizimin e fazës përgatitore të projektit “Muzeu virtual i komunizmit”, i cili pritet  të konkretizohet gjatë vitit 2018.  </w:t>
      </w:r>
    </w:p>
    <w:p w:rsidR="008655A2" w:rsidRPr="00BB7B0F" w:rsidRDefault="008655A2" w:rsidP="002715C7">
      <w:pPr>
        <w:pStyle w:val="Paragrafi"/>
        <w:rPr>
          <w:spacing w:val="-4"/>
          <w:lang w:val="sq-AL"/>
        </w:rPr>
      </w:pPr>
      <w:r w:rsidRPr="00BB7B0F">
        <w:rPr>
          <w:spacing w:val="-4"/>
          <w:lang w:val="sq-AL"/>
        </w:rPr>
        <w:tab/>
        <w:t xml:space="preserve">Ka nënshkruar marrëveshjen e bashkëpunimit me “Autoritetin për Informimin mbi Dokumentet e </w:t>
      </w:r>
      <w:r w:rsidR="00FE69C2" w:rsidRPr="00BB7B0F">
        <w:rPr>
          <w:spacing w:val="-4"/>
          <w:lang w:val="sq-AL"/>
        </w:rPr>
        <w:t>i</w:t>
      </w:r>
      <w:r w:rsidRPr="00BB7B0F">
        <w:rPr>
          <w:spacing w:val="-4"/>
          <w:lang w:val="sq-AL"/>
        </w:rPr>
        <w:t>sh-Sigurimit të Shtetit” (AIDSSH) për shfrytë</w:t>
      </w:r>
      <w:r w:rsidR="00BE3CCB" w:rsidRPr="00BB7B0F">
        <w:rPr>
          <w:spacing w:val="-4"/>
          <w:lang w:val="sq-AL"/>
        </w:rPr>
        <w:t>-</w:t>
      </w:r>
      <w:r w:rsidRPr="00BB7B0F">
        <w:rPr>
          <w:spacing w:val="-4"/>
          <w:lang w:val="sq-AL"/>
        </w:rPr>
        <w:t>zimin e arkivave dypalëshe, duke përmbushur rekomandimin e bërë në rezolutën e Kuvendit të Shqipërisë të vitit 2017 për vlerësimin e veprimtarisë së ISKK-së.</w:t>
      </w:r>
    </w:p>
    <w:p w:rsidR="008655A2" w:rsidRPr="00BB7B0F" w:rsidRDefault="008655A2" w:rsidP="002715C7">
      <w:pPr>
        <w:pStyle w:val="Paragrafi"/>
        <w:rPr>
          <w:spacing w:val="-4"/>
          <w:lang w:val="sq-AL"/>
        </w:rPr>
      </w:pPr>
      <w:r w:rsidRPr="00BB7B0F">
        <w:rPr>
          <w:spacing w:val="-4"/>
          <w:lang w:val="sq-AL"/>
        </w:rPr>
        <w:tab/>
        <w:t xml:space="preserve">Plotësimi i </w:t>
      </w:r>
      <w:r w:rsidRPr="00BB7B0F">
        <w:rPr>
          <w:i/>
          <w:spacing w:val="-4"/>
          <w:lang w:val="sq-AL"/>
        </w:rPr>
        <w:t>database</w:t>
      </w:r>
      <w:r w:rsidRPr="00BB7B0F">
        <w:rPr>
          <w:spacing w:val="-4"/>
          <w:lang w:val="sq-AL"/>
        </w:rPr>
        <w:t xml:space="preserve">-it dhe arkivave audiovizuale e dëshmive të të mbijetuarve vazhdojnë të mbeten një aktivitet konstant i ISKK-së, ndërkohë që në faqen zyrtare të ISKK-së, akoma nuk është bërë i mundshëm akesimi </w:t>
      </w:r>
      <w:r w:rsidRPr="00BB7B0F">
        <w:rPr>
          <w:i/>
          <w:spacing w:val="-4"/>
          <w:lang w:val="sq-AL"/>
        </w:rPr>
        <w:t>online</w:t>
      </w:r>
      <w:r w:rsidRPr="00BB7B0F">
        <w:rPr>
          <w:spacing w:val="-4"/>
          <w:lang w:val="sq-AL"/>
        </w:rPr>
        <w:t xml:space="preserve"> i të gjitha botimeve, literaturës dhe dokumentacionit.</w:t>
      </w:r>
    </w:p>
    <w:p w:rsidR="008655A2" w:rsidRPr="00BB7B0F" w:rsidRDefault="008655A2" w:rsidP="002715C7">
      <w:pPr>
        <w:pStyle w:val="Paragrafi"/>
        <w:rPr>
          <w:spacing w:val="-4"/>
          <w:lang w:val="sq-AL"/>
        </w:rPr>
      </w:pPr>
      <w:r w:rsidRPr="00BB7B0F">
        <w:rPr>
          <w:spacing w:val="-4"/>
          <w:lang w:val="sq-AL"/>
        </w:rPr>
        <w:tab/>
        <w:t xml:space="preserve">Ka konsoliduar bashkëpunimin me universitetet, kryesisht përmes temave studimore në nivelet master/doktoraturë, por dhe përmes </w:t>
      </w:r>
      <w:r w:rsidRPr="00BB7B0F">
        <w:rPr>
          <w:i/>
          <w:spacing w:val="-4"/>
          <w:lang w:val="sq-AL"/>
        </w:rPr>
        <w:t>intership</w:t>
      </w:r>
      <w:r w:rsidRPr="00BB7B0F">
        <w:rPr>
          <w:spacing w:val="-4"/>
          <w:lang w:val="sq-AL"/>
        </w:rPr>
        <w:t>-it.</w:t>
      </w:r>
    </w:p>
    <w:p w:rsidR="008655A2" w:rsidRPr="00BB7B0F" w:rsidRDefault="008655A2" w:rsidP="002715C7">
      <w:pPr>
        <w:pStyle w:val="Paragrafi"/>
        <w:rPr>
          <w:spacing w:val="-4"/>
          <w:lang w:val="sq-AL"/>
        </w:rPr>
      </w:pPr>
      <w:r w:rsidRPr="00BB7B0F">
        <w:rPr>
          <w:spacing w:val="-4"/>
          <w:lang w:val="sq-AL"/>
        </w:rPr>
        <w:tab/>
        <w:t xml:space="preserve">Ka publikuar studime të plota dhe të pjesshme, gjatë vitit 2017, në konferenca kombëtare dhe ndërkombëtare, revista shkencore, në median e shkruar dhe median elektronike. </w:t>
      </w:r>
    </w:p>
    <w:p w:rsidR="008655A2" w:rsidRPr="00BB7B0F" w:rsidRDefault="008655A2" w:rsidP="002715C7">
      <w:pPr>
        <w:pStyle w:val="Paragrafi"/>
        <w:rPr>
          <w:spacing w:val="-4"/>
          <w:lang w:val="sq-AL"/>
        </w:rPr>
      </w:pPr>
      <w:r w:rsidRPr="00BB7B0F">
        <w:rPr>
          <w:spacing w:val="-4"/>
          <w:lang w:val="sq-AL"/>
        </w:rPr>
        <w:tab/>
        <w:t>Ka realizuar disa aktivitete mediatike lidhur me njërin nga aspektet e periudhës komuniste, siç është ai i propagandës përmes filmit.</w:t>
      </w:r>
    </w:p>
    <w:p w:rsidR="008655A2" w:rsidRPr="00BB7B0F" w:rsidRDefault="008655A2" w:rsidP="002715C7">
      <w:pPr>
        <w:pStyle w:val="Paragrafi"/>
        <w:rPr>
          <w:b/>
          <w:bCs/>
          <w:color w:val="232323"/>
          <w:spacing w:val="-4"/>
          <w:lang w:val="sq-AL"/>
        </w:rPr>
      </w:pPr>
      <w:r w:rsidRPr="00BB7B0F">
        <w:rPr>
          <w:bCs/>
          <w:color w:val="232323"/>
          <w:spacing w:val="-4"/>
          <w:lang w:val="sq-AL"/>
        </w:rPr>
        <w:tab/>
      </w:r>
      <w:r w:rsidRPr="00BB7B0F">
        <w:rPr>
          <w:b/>
          <w:bCs/>
          <w:color w:val="232323"/>
          <w:spacing w:val="-4"/>
          <w:lang w:val="sq-AL"/>
        </w:rPr>
        <w:t>Kuvendi i Shqipërisë, përgjatë vitit 2018, kërkon nga ISKK-ja:</w:t>
      </w:r>
    </w:p>
    <w:p w:rsidR="008655A2" w:rsidRPr="00BB7B0F" w:rsidRDefault="008655A2" w:rsidP="002715C7">
      <w:pPr>
        <w:pStyle w:val="Paragrafi"/>
        <w:rPr>
          <w:spacing w:val="-4"/>
          <w:lang w:val="sq-AL"/>
        </w:rPr>
      </w:pPr>
      <w:r w:rsidRPr="00BB7B0F">
        <w:rPr>
          <w:spacing w:val="-4"/>
          <w:lang w:val="sq-AL"/>
        </w:rPr>
        <w:tab/>
        <w:t>Në zbatim të marrëveshjes së bashkëpunimit me Ministrinë e Arsimit, Sportit dhe Rinisë, të vazhdojë informimin e të rinjve të shkollave të mesme mbi periudhën e regjimit komunist në të gjithë territorin e vendit.</w:t>
      </w:r>
    </w:p>
    <w:p w:rsidR="008655A2" w:rsidRPr="00BB7B0F" w:rsidRDefault="008655A2" w:rsidP="002715C7">
      <w:pPr>
        <w:pStyle w:val="Paragrafi"/>
        <w:rPr>
          <w:spacing w:val="-4"/>
          <w:lang w:val="sq-AL"/>
        </w:rPr>
      </w:pPr>
      <w:r w:rsidRPr="00BB7B0F">
        <w:rPr>
          <w:spacing w:val="-4"/>
          <w:lang w:val="sq-AL"/>
        </w:rPr>
        <w:tab/>
        <w:t xml:space="preserve">Të evidentojë dhe të studiojë mekanizmat e kontrollit absolut të ish-regjimit komunist në të tria pushtetet: legjislativ, ekzekutiv dhe gjyqësor, si mënyrë për të kuptuar natyrën e totalitarizmit dhe impaktin në strukturën social-kulturore të shoqërisë gjatë periudhës së regjimit komunist. </w:t>
      </w:r>
    </w:p>
    <w:p w:rsidR="008655A2" w:rsidRPr="00BB7B0F" w:rsidRDefault="008655A2" w:rsidP="002715C7">
      <w:pPr>
        <w:pStyle w:val="Paragrafi"/>
        <w:rPr>
          <w:spacing w:val="-4"/>
          <w:lang w:val="sq-AL"/>
        </w:rPr>
      </w:pPr>
      <w:r w:rsidRPr="00BB7B0F">
        <w:rPr>
          <w:spacing w:val="-4"/>
          <w:lang w:val="sq-AL"/>
        </w:rPr>
        <w:tab/>
        <w:t>Botimet e përgatitura nga ISKK-ja t’u nënshtrohen analizave paraprake dhe miratimit nga bordi shkencor i ISKK-së, përpara botimit të tyre.</w:t>
      </w:r>
    </w:p>
    <w:p w:rsidR="008655A2" w:rsidRPr="00BB7B0F" w:rsidRDefault="008655A2" w:rsidP="002715C7">
      <w:pPr>
        <w:pStyle w:val="Paragrafi"/>
        <w:rPr>
          <w:spacing w:val="-4"/>
          <w:lang w:val="sq-AL"/>
        </w:rPr>
      </w:pPr>
      <w:r w:rsidRPr="00BB7B0F">
        <w:rPr>
          <w:spacing w:val="-4"/>
          <w:lang w:val="sq-AL"/>
        </w:rPr>
        <w:tab/>
        <w:t xml:space="preserve">Të kryejë studime të tipologjisë së metodave të veprimit të ish-Sigurimit të Shtetit, survejimi, nënshtrimi psikologjik dhe moral i qytetarëve, në </w:t>
      </w:r>
      <w:r w:rsidRPr="00BB7B0F">
        <w:rPr>
          <w:spacing w:val="-4"/>
          <w:lang w:val="sq-AL"/>
        </w:rPr>
        <w:lastRenderedPageBreak/>
        <w:t>bashkëpunim me Autoritetin për Informimin mbi Dokumentet e Ish-Sigurimit të Shtetit.</w:t>
      </w:r>
    </w:p>
    <w:p w:rsidR="008655A2" w:rsidRPr="00BB7B0F" w:rsidRDefault="008655A2" w:rsidP="002715C7">
      <w:pPr>
        <w:pStyle w:val="Paragrafi"/>
        <w:rPr>
          <w:spacing w:val="-4"/>
          <w:lang w:val="sq-AL"/>
        </w:rPr>
      </w:pPr>
      <w:r w:rsidRPr="00BB7B0F">
        <w:rPr>
          <w:spacing w:val="-4"/>
          <w:lang w:val="sq-AL"/>
        </w:rPr>
        <w:tab/>
        <w:t>Të konsolidojë bashkëpunimin me AIDSSH-në, me fokus të veçantë çështjet që kanë të bëjnë me aksesimin e arkivave nga të dyja institucionet.</w:t>
      </w:r>
    </w:p>
    <w:p w:rsidR="008655A2" w:rsidRPr="00BB7B0F" w:rsidRDefault="008655A2" w:rsidP="002715C7">
      <w:pPr>
        <w:pStyle w:val="Paragrafi"/>
        <w:rPr>
          <w:spacing w:val="-4"/>
          <w:lang w:val="sq-AL"/>
        </w:rPr>
      </w:pPr>
      <w:r w:rsidRPr="00BB7B0F">
        <w:rPr>
          <w:spacing w:val="-4"/>
          <w:lang w:val="sq-AL"/>
        </w:rPr>
        <w:tab/>
        <w:t xml:space="preserve">Të vazhdojë informimin, me qëllim rritjen e ndjeshmërisë publike ndaj krimeve të komunizmit, përmes aktiviteteve akademike, botimeve, medias dhe rrjeteve sociale. </w:t>
      </w:r>
    </w:p>
    <w:p w:rsidR="008655A2" w:rsidRPr="00BB7B0F" w:rsidRDefault="008655A2" w:rsidP="002715C7">
      <w:pPr>
        <w:pStyle w:val="Paragrafi"/>
        <w:rPr>
          <w:spacing w:val="-4"/>
          <w:lang w:val="sq-AL"/>
        </w:rPr>
      </w:pPr>
      <w:r w:rsidRPr="00BB7B0F">
        <w:rPr>
          <w:spacing w:val="-4"/>
          <w:lang w:val="sq-AL"/>
        </w:rPr>
        <w:tab/>
        <w:t xml:space="preserve">Të përmirësojë transparencën dhe efiçencën e institucionit, përmes zgjerimit të bashkëveprimit me institucionet të tjera, universitetet dhe qendrat studimore. </w:t>
      </w:r>
    </w:p>
    <w:p w:rsidR="008655A2" w:rsidRPr="00BB7B0F" w:rsidRDefault="008655A2" w:rsidP="002715C7">
      <w:pPr>
        <w:pStyle w:val="Paragrafi"/>
        <w:rPr>
          <w:spacing w:val="-4"/>
          <w:lang w:val="sq-AL"/>
        </w:rPr>
      </w:pPr>
      <w:r w:rsidRPr="00BB7B0F">
        <w:rPr>
          <w:spacing w:val="-4"/>
          <w:lang w:val="sq-AL"/>
        </w:rPr>
        <w:tab/>
        <w:t xml:space="preserve">Të ndërkombëtarizojë historinë e komunizmit në Shqipëri, përmes zgjerimit të rrjetit të aktiviteteve dhe partnerëve ndërkombëtarë. </w:t>
      </w:r>
    </w:p>
    <w:p w:rsidR="008655A2" w:rsidRPr="00BB7B0F" w:rsidRDefault="008655A2" w:rsidP="002715C7">
      <w:pPr>
        <w:pStyle w:val="Paragrafi"/>
        <w:rPr>
          <w:spacing w:val="-4"/>
          <w:lang w:val="sq-AL"/>
        </w:rPr>
      </w:pPr>
      <w:r w:rsidRPr="00BB7B0F">
        <w:rPr>
          <w:spacing w:val="-4"/>
          <w:lang w:val="sq-AL"/>
        </w:rPr>
        <w:tab/>
      </w:r>
      <w:r w:rsidRPr="00BB7B0F">
        <w:rPr>
          <w:spacing w:val="-4"/>
          <w:lang w:val="sq-AL"/>
        </w:rPr>
        <w:tab/>
        <w:t xml:space="preserve">Të pasurojë </w:t>
      </w:r>
      <w:r w:rsidRPr="00BB7B0F">
        <w:rPr>
          <w:i/>
          <w:spacing w:val="-4"/>
          <w:lang w:val="sq-AL"/>
        </w:rPr>
        <w:t>database</w:t>
      </w:r>
      <w:r w:rsidRPr="00BB7B0F">
        <w:rPr>
          <w:spacing w:val="-4"/>
          <w:lang w:val="sq-AL"/>
        </w:rPr>
        <w:t>-in me të dhëna statistikore të viktimave të komunizmit në Shqipëri, në të tria kategoritë: ekzekutim, burgim dhe internim, si dhe t’i bëjë të aksesueshme për qytetarët.</w:t>
      </w:r>
    </w:p>
    <w:p w:rsidR="008655A2" w:rsidRPr="00BB7B0F" w:rsidRDefault="008655A2" w:rsidP="002715C7">
      <w:pPr>
        <w:pStyle w:val="Paragrafi"/>
        <w:rPr>
          <w:spacing w:val="-4"/>
          <w:sz w:val="14"/>
          <w:lang w:val="sq-AL"/>
        </w:rPr>
      </w:pPr>
    </w:p>
    <w:p w:rsidR="008655A2" w:rsidRPr="00BB7B0F" w:rsidRDefault="008655A2" w:rsidP="002715C7">
      <w:pPr>
        <w:pStyle w:val="Paragrafi"/>
        <w:rPr>
          <w:spacing w:val="-4"/>
          <w:lang w:val="sq-AL"/>
        </w:rPr>
      </w:pPr>
      <w:r w:rsidRPr="00BB7B0F">
        <w:rPr>
          <w:spacing w:val="-4"/>
          <w:lang w:val="sq-AL"/>
        </w:rPr>
        <w:t>Miratuar në datën 10.5.2018</w:t>
      </w:r>
    </w:p>
    <w:p w:rsidR="008655A2" w:rsidRPr="00BB7B0F" w:rsidRDefault="008655A2" w:rsidP="002715C7">
      <w:pPr>
        <w:pStyle w:val="NeniTitull"/>
        <w:keepNext w:val="0"/>
        <w:rPr>
          <w:spacing w:val="-4"/>
          <w:sz w:val="10"/>
          <w:lang w:val="sq-AL"/>
        </w:rPr>
      </w:pPr>
    </w:p>
    <w:p w:rsidR="008655A2" w:rsidRPr="00BB7B0F" w:rsidRDefault="008655A2" w:rsidP="002715C7">
      <w:pPr>
        <w:pStyle w:val="Paragrafi"/>
        <w:jc w:val="right"/>
        <w:rPr>
          <w:spacing w:val="-4"/>
          <w:lang w:val="sq-AL"/>
        </w:rPr>
      </w:pPr>
      <w:r w:rsidRPr="00BB7B0F">
        <w:rPr>
          <w:spacing w:val="-4"/>
          <w:lang w:val="sq-AL"/>
        </w:rPr>
        <w:t>KRYETARI</w:t>
      </w:r>
    </w:p>
    <w:p w:rsidR="008655A2" w:rsidRPr="00BB7B0F" w:rsidRDefault="008655A2" w:rsidP="002715C7">
      <w:pPr>
        <w:pStyle w:val="Paragrafi"/>
        <w:jc w:val="right"/>
        <w:rPr>
          <w:b/>
          <w:spacing w:val="-4"/>
          <w:lang w:val="sq-AL"/>
        </w:rPr>
      </w:pPr>
      <w:r w:rsidRPr="00BB7B0F">
        <w:rPr>
          <w:b/>
          <w:spacing w:val="-4"/>
          <w:lang w:val="sq-AL"/>
        </w:rPr>
        <w:t>Gramoz Ruçi</w:t>
      </w:r>
    </w:p>
    <w:p w:rsidR="008655A2" w:rsidRPr="00BB7B0F" w:rsidRDefault="008655A2" w:rsidP="002715C7">
      <w:pPr>
        <w:pStyle w:val="Paragrafi"/>
        <w:jc w:val="right"/>
        <w:rPr>
          <w:b/>
          <w:spacing w:val="-4"/>
          <w:sz w:val="14"/>
          <w:lang w:val="sq-AL"/>
        </w:rPr>
      </w:pPr>
    </w:p>
    <w:p w:rsidR="008655A2" w:rsidRPr="00BB7B0F" w:rsidRDefault="008655A2" w:rsidP="002715C7">
      <w:pPr>
        <w:pStyle w:val="NeniTitull"/>
        <w:keepNext w:val="0"/>
        <w:rPr>
          <w:lang w:val="sq-AL"/>
        </w:rPr>
      </w:pPr>
      <w:r w:rsidRPr="00BB7B0F">
        <w:rPr>
          <w:lang w:val="sq-AL"/>
        </w:rPr>
        <w:t xml:space="preserve">REZOLUTË </w:t>
      </w:r>
    </w:p>
    <w:p w:rsidR="008655A2" w:rsidRPr="00BB7B0F" w:rsidRDefault="008655A2" w:rsidP="002715C7">
      <w:pPr>
        <w:pStyle w:val="NeniNr"/>
        <w:keepNext w:val="0"/>
        <w:rPr>
          <w:bCs/>
          <w:sz w:val="14"/>
          <w:lang w:val="sq-AL"/>
        </w:rPr>
      </w:pPr>
    </w:p>
    <w:p w:rsidR="008655A2" w:rsidRPr="00BB7B0F" w:rsidRDefault="008655A2" w:rsidP="002715C7">
      <w:pPr>
        <w:pStyle w:val="NeniNr"/>
        <w:keepNext w:val="0"/>
        <w:rPr>
          <w:b/>
          <w:spacing w:val="-4"/>
          <w:lang w:val="sq-AL"/>
        </w:rPr>
      </w:pPr>
      <w:r w:rsidRPr="00BB7B0F">
        <w:rPr>
          <w:b/>
          <w:spacing w:val="-4"/>
          <w:lang w:val="sq-AL"/>
        </w:rPr>
        <w:t>PËR VLERËSIMIN E VE</w:t>
      </w:r>
      <w:r w:rsidR="009F2B28" w:rsidRPr="00BB7B0F">
        <w:rPr>
          <w:b/>
          <w:spacing w:val="-4"/>
          <w:lang w:val="sq-AL"/>
        </w:rPr>
        <w:t>PRIMTARISË  SË KOMISIONERIT PËR</w:t>
      </w:r>
      <w:r w:rsidR="00BB7B0F" w:rsidRPr="00BB7B0F">
        <w:rPr>
          <w:b/>
          <w:spacing w:val="-4"/>
          <w:lang w:val="sq-AL"/>
        </w:rPr>
        <w:t xml:space="preserve"> </w:t>
      </w:r>
      <w:r w:rsidRPr="00BB7B0F">
        <w:rPr>
          <w:b/>
          <w:spacing w:val="-4"/>
          <w:lang w:val="sq-AL"/>
        </w:rPr>
        <w:t>MBIKËQYRJEN E SHËRBIMIT CIVIL PËR VITIN 2017</w:t>
      </w:r>
    </w:p>
    <w:p w:rsidR="008655A2" w:rsidRPr="00BB7B0F" w:rsidRDefault="008655A2" w:rsidP="002715C7">
      <w:pPr>
        <w:pStyle w:val="Paragrafi"/>
        <w:rPr>
          <w:sz w:val="14"/>
          <w:lang w:val="sq-AL"/>
        </w:rPr>
      </w:pPr>
    </w:p>
    <w:p w:rsidR="008655A2" w:rsidRPr="00BB7B0F" w:rsidRDefault="008655A2" w:rsidP="002715C7">
      <w:pPr>
        <w:pStyle w:val="Paragrafi"/>
        <w:rPr>
          <w:b/>
          <w:lang w:val="sq-AL"/>
        </w:rPr>
      </w:pPr>
      <w:r w:rsidRPr="00BB7B0F">
        <w:rPr>
          <w:lang w:val="sq-AL"/>
        </w:rPr>
        <w:tab/>
      </w:r>
      <w:r w:rsidRPr="00BB7B0F">
        <w:rPr>
          <w:b/>
          <w:lang w:val="sq-AL"/>
        </w:rPr>
        <w:t>Pas shqyrtimit të raportit të Komisionerit për Mbikëqyrjen e Shërbimit Civil, mbi veprimtarinë e vitit 2017, Kuvendi i Shqipërisë, duke vlerësuar:</w:t>
      </w:r>
    </w:p>
    <w:p w:rsidR="008655A2" w:rsidRPr="00BB7B0F" w:rsidRDefault="008655A2" w:rsidP="002715C7">
      <w:pPr>
        <w:pStyle w:val="Paragrafi"/>
        <w:rPr>
          <w:szCs w:val="24"/>
          <w:lang w:val="sq-AL"/>
        </w:rPr>
      </w:pPr>
      <w:r w:rsidRPr="00BB7B0F">
        <w:rPr>
          <w:szCs w:val="24"/>
          <w:lang w:val="sq-AL"/>
        </w:rPr>
        <w:tab/>
        <w:t>- Përpjekjet e vazhdueshme të Komisionerit për Mbikëqyrjen e Shërbimit Civil drejt arritjes së qëllimit të përcaktuar në ligjin nr. 152/2013, “Për nëpunësin civil”, të ndryshuar, për krijimin e një shërbimi civil të qëndrueshëm, profesional, të bazuar në meritë, integritet moral dhe paanësi politike;</w:t>
      </w:r>
    </w:p>
    <w:p w:rsidR="008655A2" w:rsidRPr="00BB7B0F" w:rsidRDefault="008655A2" w:rsidP="002715C7">
      <w:pPr>
        <w:pStyle w:val="Paragrafi"/>
        <w:rPr>
          <w:szCs w:val="24"/>
          <w:lang w:val="sq-AL"/>
        </w:rPr>
      </w:pPr>
      <w:r w:rsidRPr="00BB7B0F">
        <w:rPr>
          <w:szCs w:val="24"/>
          <w:lang w:val="sq-AL"/>
        </w:rPr>
        <w:tab/>
        <w:t>- Angazhimin e institucionit në drejtim të respektimit të parimeve që udhëheqin administrimin e shërbimit civil;</w:t>
      </w:r>
    </w:p>
    <w:p w:rsidR="008655A2" w:rsidRDefault="008655A2" w:rsidP="002715C7">
      <w:pPr>
        <w:pStyle w:val="Paragrafi"/>
        <w:rPr>
          <w:szCs w:val="24"/>
          <w:lang w:val="sq-AL"/>
        </w:rPr>
      </w:pPr>
      <w:r w:rsidRPr="00BB7B0F">
        <w:rPr>
          <w:szCs w:val="24"/>
          <w:lang w:val="sq-AL"/>
        </w:rPr>
        <w:tab/>
        <w:t>- Rëndësinë e rekomandimeve të Komi</w:t>
      </w:r>
      <w:r w:rsidR="00BD1261" w:rsidRPr="00BB7B0F">
        <w:rPr>
          <w:szCs w:val="24"/>
          <w:lang w:val="sq-AL"/>
        </w:rPr>
        <w:t>-</w:t>
      </w:r>
      <w:r w:rsidRPr="00BB7B0F">
        <w:rPr>
          <w:szCs w:val="24"/>
          <w:lang w:val="sq-AL"/>
        </w:rPr>
        <w:t>sio</w:t>
      </w:r>
      <w:r w:rsidR="00C960F6" w:rsidRPr="00BB7B0F">
        <w:rPr>
          <w:szCs w:val="24"/>
          <w:lang w:val="sq-AL"/>
        </w:rPr>
        <w:t>n</w:t>
      </w:r>
      <w:r w:rsidRPr="00BB7B0F">
        <w:rPr>
          <w:szCs w:val="24"/>
          <w:lang w:val="sq-AL"/>
        </w:rPr>
        <w:t>erit dhe ndjekjen në vazhdimësi të zbatimit të tyre nga institucionet që i janë nënshtruar procesit të mbikëqyrjes;</w:t>
      </w:r>
    </w:p>
    <w:p w:rsidR="00BB7B0F" w:rsidRDefault="00BB7B0F" w:rsidP="002715C7">
      <w:pPr>
        <w:pStyle w:val="Paragrafi"/>
        <w:rPr>
          <w:szCs w:val="24"/>
          <w:lang w:val="sq-AL"/>
        </w:rPr>
      </w:pPr>
    </w:p>
    <w:p w:rsidR="00BB7B0F" w:rsidRPr="00BB7B0F" w:rsidRDefault="00BB7B0F" w:rsidP="002715C7">
      <w:pPr>
        <w:pStyle w:val="Paragrafi"/>
        <w:rPr>
          <w:szCs w:val="24"/>
          <w:lang w:val="sq-AL"/>
        </w:rPr>
      </w:pPr>
    </w:p>
    <w:p w:rsidR="008655A2" w:rsidRDefault="008655A2" w:rsidP="002715C7">
      <w:pPr>
        <w:pStyle w:val="Paragrafi"/>
        <w:rPr>
          <w:szCs w:val="24"/>
          <w:lang w:val="sq-AL"/>
        </w:rPr>
      </w:pPr>
      <w:r w:rsidRPr="00BB7B0F">
        <w:rPr>
          <w:szCs w:val="24"/>
          <w:lang w:val="sq-AL"/>
        </w:rPr>
        <w:lastRenderedPageBreak/>
        <w:tab/>
        <w:t>- Rolin e tij në unifikimin e praktikës ligjore;</w:t>
      </w:r>
    </w:p>
    <w:p w:rsidR="008655A2" w:rsidRPr="00BB7B0F" w:rsidRDefault="008655A2" w:rsidP="002715C7">
      <w:pPr>
        <w:pStyle w:val="Paragrafi"/>
        <w:rPr>
          <w:spacing w:val="-4"/>
          <w:szCs w:val="24"/>
          <w:lang w:val="sq-AL"/>
        </w:rPr>
      </w:pPr>
      <w:r w:rsidRPr="00BB7B0F">
        <w:rPr>
          <w:spacing w:val="-4"/>
          <w:szCs w:val="24"/>
          <w:lang w:val="sq-AL"/>
        </w:rPr>
        <w:tab/>
        <w:t>- Burimet e kufizuara njerëzore, financiare e logjistike;</w:t>
      </w:r>
    </w:p>
    <w:p w:rsidR="008655A2" w:rsidRPr="00BB7B0F" w:rsidRDefault="008655A2" w:rsidP="002715C7">
      <w:pPr>
        <w:pStyle w:val="Paragrafi"/>
        <w:rPr>
          <w:b/>
          <w:spacing w:val="-4"/>
          <w:lang w:val="sq-AL"/>
        </w:rPr>
      </w:pPr>
      <w:r w:rsidRPr="00BB7B0F">
        <w:rPr>
          <w:spacing w:val="-4"/>
          <w:lang w:val="sq-AL"/>
        </w:rPr>
        <w:tab/>
      </w:r>
      <w:r w:rsidRPr="00BB7B0F">
        <w:rPr>
          <w:spacing w:val="-4"/>
          <w:lang w:val="sq-AL"/>
        </w:rPr>
        <w:tab/>
      </w:r>
      <w:r w:rsidRPr="00BB7B0F">
        <w:rPr>
          <w:b/>
          <w:spacing w:val="-4"/>
          <w:lang w:val="sq-AL"/>
        </w:rPr>
        <w:t>Kuvendi i Shqipërisë konstaton se gjatë vitit 2017:</w:t>
      </w:r>
    </w:p>
    <w:p w:rsidR="008655A2" w:rsidRPr="00BB7B0F" w:rsidRDefault="008655A2" w:rsidP="002715C7">
      <w:pPr>
        <w:pStyle w:val="Paragrafi"/>
        <w:rPr>
          <w:spacing w:val="-4"/>
          <w:szCs w:val="24"/>
          <w:lang w:val="sq-AL"/>
        </w:rPr>
      </w:pPr>
      <w:r w:rsidRPr="00BB7B0F">
        <w:rPr>
          <w:spacing w:val="-4"/>
          <w:szCs w:val="24"/>
          <w:lang w:val="sq-AL"/>
        </w:rPr>
        <w:tab/>
        <w:t>1. Komisioneri ka kryer një numër të konsiderueshëm mbikëqyrjesh/inspektimesh të përgjithshme ose tematike dhe hetimesh administrative në rastet e informacioneve të paraqitura nga nëpunës civilë, të publikuara në media, apo burime të tjera të parashikuara në Rregulloren “Mbi procedurat e mbikëqyrjes</w:t>
      </w:r>
      <w:r w:rsidR="00BD1261" w:rsidRPr="00BB7B0F">
        <w:rPr>
          <w:spacing w:val="-4"/>
          <w:szCs w:val="24"/>
          <w:lang w:val="sq-AL"/>
        </w:rPr>
        <w:t xml:space="preserve"> </w:t>
      </w:r>
      <w:r w:rsidRPr="00BB7B0F">
        <w:rPr>
          <w:spacing w:val="-4"/>
          <w:szCs w:val="24"/>
          <w:lang w:val="sq-AL"/>
        </w:rPr>
        <w:t>/inspektimit”, miratuar me vendimin nr. 17, datë 11.3.2015, të Komisionerit.</w:t>
      </w:r>
    </w:p>
    <w:p w:rsidR="008655A2" w:rsidRPr="00BB7B0F" w:rsidRDefault="008655A2" w:rsidP="002715C7">
      <w:pPr>
        <w:pStyle w:val="Paragrafi"/>
        <w:rPr>
          <w:spacing w:val="-4"/>
          <w:szCs w:val="24"/>
          <w:lang w:val="sq-AL"/>
        </w:rPr>
      </w:pPr>
      <w:r w:rsidRPr="00BB7B0F">
        <w:rPr>
          <w:spacing w:val="-4"/>
          <w:szCs w:val="24"/>
          <w:lang w:val="sq-AL"/>
        </w:rPr>
        <w:tab/>
        <w:t>2. Procedurat e pranimit në shërbimin civil, lëvizjes paralele dhe ngritjes në detyrë pranë Departamentit të Administratës Publike janë monitoruar në mënyrë sistematike nga Komisioneri. Ky monitorim është shtrirë edhe në institucionet e administratës vendore.</w:t>
      </w:r>
    </w:p>
    <w:p w:rsidR="008655A2" w:rsidRPr="00BB7B0F" w:rsidRDefault="008655A2" w:rsidP="002715C7">
      <w:pPr>
        <w:pStyle w:val="Paragrafi"/>
        <w:rPr>
          <w:spacing w:val="-4"/>
          <w:szCs w:val="24"/>
          <w:lang w:val="sq-AL"/>
        </w:rPr>
      </w:pPr>
      <w:r w:rsidRPr="00BB7B0F">
        <w:rPr>
          <w:spacing w:val="-4"/>
          <w:szCs w:val="24"/>
          <w:lang w:val="sq-AL"/>
        </w:rPr>
        <w:tab/>
        <w:t xml:space="preserve">3. Komisioneri ka shfaqur një angazhim serioz për ta orientuar procesin e mbikëqyrjes jo vetëm drejt respektimit të kërkesave ligjore, por edhe përmirësimit të standardeve që mundësojnë parandalimin e shkeljeve të legjislacionit për shërbimin civil. </w:t>
      </w:r>
    </w:p>
    <w:p w:rsidR="008655A2" w:rsidRPr="00BB7B0F" w:rsidRDefault="008655A2" w:rsidP="002715C7">
      <w:pPr>
        <w:pStyle w:val="Paragrafi"/>
        <w:rPr>
          <w:szCs w:val="24"/>
          <w:lang w:val="sq-AL"/>
        </w:rPr>
      </w:pPr>
      <w:r w:rsidRPr="00BB7B0F">
        <w:rPr>
          <w:spacing w:val="-4"/>
          <w:szCs w:val="24"/>
          <w:lang w:val="sq-AL"/>
        </w:rPr>
        <w:tab/>
      </w:r>
      <w:r w:rsidRPr="00BB7B0F">
        <w:rPr>
          <w:szCs w:val="24"/>
          <w:lang w:val="sq-AL"/>
        </w:rPr>
        <w:t>4. Komisioneri ka kryer një punë shumë të mirë në drejtim të ndihmës ligjore që u ka ofruar njësive të menaxhimit të burimeve njerëzore, kryesisht në njësitë e qeverisjes vendore, për zbatimin e drejtë të ligjit dhe rritjen e kapacitetit profesional të tyre, nëpërmjet udhëzimeve, interpretimeve ligjore, trajnimeve apo asistencës së ofruar gjatë mbikëqyrjes në subjekt.</w:t>
      </w:r>
    </w:p>
    <w:p w:rsidR="008655A2" w:rsidRPr="00BB7B0F" w:rsidRDefault="008655A2" w:rsidP="002715C7">
      <w:pPr>
        <w:pStyle w:val="Paragrafi"/>
        <w:rPr>
          <w:spacing w:val="-4"/>
          <w:szCs w:val="24"/>
          <w:lang w:val="sq-AL"/>
        </w:rPr>
      </w:pPr>
      <w:r w:rsidRPr="00BB7B0F">
        <w:rPr>
          <w:spacing w:val="-4"/>
          <w:szCs w:val="24"/>
          <w:lang w:val="sq-AL"/>
        </w:rPr>
        <w:tab/>
        <w:t>5. Për herë të parë është monitoruar sjellja e nëpunësve civilë gjatë fushatës zgjedhore të vitit 2017, e cila vlerësohet si mjaft e frytshme dhe e dobishme në drejtim të respektimit të ligjit për nëpunësin civil dhe forcimit të shtetit të së drejtës.</w:t>
      </w:r>
    </w:p>
    <w:p w:rsidR="008655A2" w:rsidRDefault="008655A2" w:rsidP="002715C7">
      <w:pPr>
        <w:pStyle w:val="Paragrafi"/>
        <w:rPr>
          <w:spacing w:val="-4"/>
          <w:szCs w:val="24"/>
          <w:lang w:val="sq-AL"/>
        </w:rPr>
      </w:pPr>
      <w:r w:rsidRPr="00BB7B0F">
        <w:rPr>
          <w:spacing w:val="-4"/>
          <w:szCs w:val="24"/>
          <w:lang w:val="sq-AL"/>
        </w:rPr>
        <w:tab/>
        <w:t>6. Është konstatuar një numër i konsiderueshëm i emërimeve në kundërshtim me ligjin, pa kryer më parë procedurat e konkurrimit, të parashikuara nga legjislacioni në fuqi për shërbimin civil, veçanërisht në njësitë e qeverisjes vendore, për të cilat Komisioneri ka kërkuar anulimin e akteve të emërimit, përfundimin e marrëdhënies së punësimit dhe plotësimin e tyre në përputhje me kërkesat ligjore.</w:t>
      </w:r>
    </w:p>
    <w:p w:rsidR="00E764B7" w:rsidRDefault="00E764B7" w:rsidP="002715C7">
      <w:pPr>
        <w:pStyle w:val="Paragrafi"/>
        <w:rPr>
          <w:spacing w:val="-4"/>
          <w:szCs w:val="24"/>
          <w:lang w:val="sq-AL"/>
        </w:rPr>
      </w:pPr>
    </w:p>
    <w:p w:rsidR="00E764B7" w:rsidRDefault="00E764B7" w:rsidP="002715C7">
      <w:pPr>
        <w:pStyle w:val="Paragrafi"/>
        <w:rPr>
          <w:spacing w:val="-4"/>
          <w:szCs w:val="24"/>
          <w:lang w:val="sq-AL"/>
        </w:rPr>
      </w:pPr>
    </w:p>
    <w:p w:rsidR="008655A2" w:rsidRPr="00BB7B0F" w:rsidRDefault="008655A2" w:rsidP="002715C7">
      <w:pPr>
        <w:pStyle w:val="Paragrafi"/>
        <w:rPr>
          <w:spacing w:val="-4"/>
          <w:szCs w:val="24"/>
          <w:lang w:val="sq-AL"/>
        </w:rPr>
      </w:pPr>
      <w:r w:rsidRPr="00BB7B0F">
        <w:rPr>
          <w:spacing w:val="-4"/>
          <w:szCs w:val="24"/>
          <w:lang w:val="sq-AL"/>
        </w:rPr>
        <w:lastRenderedPageBreak/>
        <w:tab/>
        <w:t>7. Numri i proceseve të verifikimit të zbatimit të vendimeve paralajmëruese të Komisionerit për Mbikëqyrjen e Shërbimit Civil ka pësuar një rritje të ndjeshme krahasuar me vitin 2016.</w:t>
      </w:r>
    </w:p>
    <w:p w:rsidR="008655A2" w:rsidRPr="00BB7B0F" w:rsidRDefault="008655A2" w:rsidP="002715C7">
      <w:pPr>
        <w:pStyle w:val="Paragrafi"/>
        <w:rPr>
          <w:spacing w:val="-4"/>
          <w:szCs w:val="24"/>
          <w:lang w:val="sq-AL"/>
        </w:rPr>
      </w:pPr>
      <w:r w:rsidRPr="00BB7B0F">
        <w:rPr>
          <w:spacing w:val="-4"/>
          <w:szCs w:val="24"/>
          <w:lang w:val="sq-AL"/>
        </w:rPr>
        <w:tab/>
        <w:t>8. Zbatimi i vendimeve të Komisionerit për rregullimin e gjendjes së paligjshmërisë nga ana e njësive përgjegjëse në institucionet e administratës shtetërore dhe njësitë e qeverisjes vendore paraqitet në nivele të kënaqshme.</w:t>
      </w:r>
    </w:p>
    <w:p w:rsidR="008655A2" w:rsidRPr="00BB7B0F" w:rsidRDefault="008655A2" w:rsidP="002715C7">
      <w:pPr>
        <w:pStyle w:val="Paragrafi"/>
        <w:rPr>
          <w:rFonts w:eastAsia="Calibri"/>
          <w:spacing w:val="-4"/>
          <w:szCs w:val="24"/>
          <w:lang w:val="sq-AL"/>
        </w:rPr>
      </w:pPr>
      <w:r w:rsidRPr="00BB7B0F">
        <w:rPr>
          <w:rFonts w:eastAsia="Calibri"/>
          <w:spacing w:val="-4"/>
          <w:szCs w:val="24"/>
          <w:lang w:val="sq-AL"/>
        </w:rPr>
        <w:tab/>
        <w:t>9. Bashkëpunimi me institucione të ngjashme në rajon dhe më gjerë ose organizma që operojnë në fushën e administratës publike, në përgjithësi, dhe administrimit të shërbimit civil, në veçanti, vazhdon të jetë në fokus të veprimtarisë së Komisionerit.</w:t>
      </w:r>
    </w:p>
    <w:p w:rsidR="008655A2" w:rsidRPr="00BB7B0F" w:rsidRDefault="008655A2" w:rsidP="002715C7">
      <w:pPr>
        <w:pStyle w:val="Paragrafi"/>
        <w:rPr>
          <w:rFonts w:eastAsia="Calibri"/>
          <w:spacing w:val="-4"/>
          <w:szCs w:val="24"/>
          <w:lang w:val="sq-AL"/>
        </w:rPr>
      </w:pPr>
      <w:r w:rsidRPr="00BB7B0F">
        <w:rPr>
          <w:rFonts w:eastAsia="Calibri"/>
          <w:spacing w:val="-4"/>
          <w:szCs w:val="24"/>
          <w:lang w:val="sq-AL"/>
        </w:rPr>
        <w:tab/>
        <w:t>10. Rekomandimi për krijimin e një sistemi të mbikëqyrjes digjitale që ndjek në kohë reale çdo ndryshim që ndodh në lidhje me administrimin e shërbimit civil, vlerësim ose procedim disiplinor vijon të mbetet i pazbatuar nga Komisioneri për mungesë fondesh.</w:t>
      </w:r>
    </w:p>
    <w:p w:rsidR="008655A2" w:rsidRPr="00BB7B0F" w:rsidRDefault="008655A2" w:rsidP="002715C7">
      <w:pPr>
        <w:pStyle w:val="Paragrafi"/>
        <w:rPr>
          <w:rFonts w:eastAsia="Calibri"/>
          <w:b/>
          <w:spacing w:val="-4"/>
          <w:lang w:val="sq-AL"/>
        </w:rPr>
      </w:pPr>
      <w:r w:rsidRPr="00BB7B0F">
        <w:rPr>
          <w:rFonts w:eastAsia="Calibri"/>
          <w:spacing w:val="-4"/>
          <w:lang w:val="sq-AL"/>
        </w:rPr>
        <w:tab/>
      </w:r>
      <w:r w:rsidRPr="00BB7B0F">
        <w:rPr>
          <w:rFonts w:eastAsia="Calibri"/>
          <w:b/>
          <w:spacing w:val="-4"/>
          <w:lang w:val="sq-AL"/>
        </w:rPr>
        <w:t>Për vitin 2018, Kuvendi i Shqipërisë kërkon nga Komisioneri për Mbikëqyrjen e Shërbimit Civil që:</w:t>
      </w:r>
    </w:p>
    <w:p w:rsidR="008655A2" w:rsidRPr="00BB7B0F" w:rsidRDefault="008655A2" w:rsidP="002715C7">
      <w:pPr>
        <w:pStyle w:val="Paragrafi"/>
        <w:rPr>
          <w:spacing w:val="-4"/>
          <w:szCs w:val="24"/>
          <w:lang w:val="sq-AL"/>
        </w:rPr>
      </w:pPr>
      <w:r w:rsidRPr="00BB7B0F">
        <w:rPr>
          <w:spacing w:val="-4"/>
          <w:szCs w:val="24"/>
          <w:lang w:val="sq-AL"/>
        </w:rPr>
        <w:tab/>
        <w:t>1. Nisur nga problematikat e evidentuara në raportin vjetor të veprimtarisë së institucionit për vitin 2017, në lidhje me aspekte të ndryshme të zbatimit të ligjit për nëpunësin civil, Komisioneri për Mbikëqyrjen e Shërbimit Civil të bashkëpunojë me Departamentin e Administratës Publike për ngritjen e një grupi të përbashkët pune për materializimin e tyre në trajtën e projektpropo</w:t>
      </w:r>
      <w:r w:rsidR="004F24CF" w:rsidRPr="00BB7B0F">
        <w:rPr>
          <w:spacing w:val="-4"/>
          <w:szCs w:val="24"/>
          <w:lang w:val="sq-AL"/>
        </w:rPr>
        <w:t>-</w:t>
      </w:r>
      <w:r w:rsidRPr="00BB7B0F">
        <w:rPr>
          <w:spacing w:val="-4"/>
          <w:szCs w:val="24"/>
          <w:lang w:val="sq-AL"/>
        </w:rPr>
        <w:t>zimeve konkrete për ndryshime në ligjin nr. 152/2013, “Për nëpunësin civil”, të ndryshuar.</w:t>
      </w:r>
    </w:p>
    <w:p w:rsidR="008655A2" w:rsidRPr="00BB7B0F" w:rsidRDefault="008655A2" w:rsidP="002715C7">
      <w:pPr>
        <w:pStyle w:val="Paragrafi"/>
        <w:rPr>
          <w:spacing w:val="-4"/>
          <w:szCs w:val="24"/>
          <w:lang w:val="sq-AL"/>
        </w:rPr>
      </w:pPr>
      <w:r w:rsidRPr="00BB7B0F">
        <w:rPr>
          <w:spacing w:val="-4"/>
          <w:szCs w:val="24"/>
          <w:lang w:val="sq-AL"/>
        </w:rPr>
        <w:tab/>
        <w:t>2. Të bashkëpunojë ngushtësisht me Departamentin e Administratës Publike për evidentimin dhe propozimin e zgjidhjeve ligjore të rasteve kur legjislacioni i posaçëm duhet të harmonizohet me legjislacionin për shërbimin civil.</w:t>
      </w:r>
    </w:p>
    <w:p w:rsidR="008655A2" w:rsidRPr="00BB7B0F" w:rsidRDefault="008655A2" w:rsidP="002715C7">
      <w:pPr>
        <w:pStyle w:val="Paragrafi"/>
        <w:rPr>
          <w:spacing w:val="-4"/>
          <w:lang w:val="sq-AL"/>
        </w:rPr>
      </w:pPr>
      <w:r w:rsidRPr="00BB7B0F">
        <w:rPr>
          <w:spacing w:val="-4"/>
          <w:lang w:val="sq-AL"/>
        </w:rPr>
        <w:tab/>
        <w:t xml:space="preserve">3. Me qëllim që të sigurohet zbatimi i vendimeve gjyqësore të formës së prerë, për rikthimin e nëpunësve civilë në detyrë, Komisioneri për Mbikëqyrjen e Shërbimit Civil, të koordinojë veprimtarinë midis Departamentit të Administratës Publike, si njësia përgjegjëse për administratën shtetërore, dhe njësive të menaxhimit të burimeve njerëzore në administratën vendore dhe në institucionet e pavarura, për të vlerësuar situatën në lidhje me nivelin e zbatimit të ligjit në këtë institut të tij. </w:t>
      </w:r>
    </w:p>
    <w:p w:rsidR="008655A2" w:rsidRPr="00BB7B0F" w:rsidRDefault="008655A2" w:rsidP="002715C7">
      <w:pPr>
        <w:pStyle w:val="Paragrafi"/>
        <w:rPr>
          <w:spacing w:val="-4"/>
          <w:lang w:val="sq-AL"/>
        </w:rPr>
      </w:pPr>
      <w:r w:rsidRPr="00BB7B0F">
        <w:rPr>
          <w:spacing w:val="-4"/>
          <w:lang w:val="sq-AL"/>
        </w:rPr>
        <w:lastRenderedPageBreak/>
        <w:tab/>
        <w:t xml:space="preserve">Nëse për shkak të mbylljes apo ristrukturimit të institucionit, pozicioni i mëparshëm i nëpunësit civil gjyqfitues nuk ekziston më, apo ai është plotësuar në përputhje me ligjin, si dhe në raste të tjera të pamundësisë objektive për të zbatuar vendimin gjyqësor, Komisioneri, në bashkëpunim me DAP-in dhe të gjitha njësitë përgjegjëse të institucioneve që evidentohen me raste të tilla në administratën vendore apo institucionet e pavarura, të shqyrtojnë mundësinë për sistemimin e tyre në një nga pozicionet e punës të së njëjtës kategori, të cilat rezultojnë të lira, në një institucion të shërbimit civil dhe ku i plotësojnë kriteret. </w:t>
      </w:r>
    </w:p>
    <w:p w:rsidR="008655A2" w:rsidRPr="00BB7B0F" w:rsidRDefault="008655A2" w:rsidP="002715C7">
      <w:pPr>
        <w:pStyle w:val="Paragrafi"/>
        <w:rPr>
          <w:spacing w:val="-4"/>
          <w:lang w:val="sq-AL"/>
        </w:rPr>
      </w:pPr>
      <w:r w:rsidRPr="00BB7B0F">
        <w:rPr>
          <w:spacing w:val="-4"/>
          <w:lang w:val="sq-AL"/>
        </w:rPr>
        <w:tab/>
        <w:t>Nëse procesi i mbledhjes së të dhënave për vendimet gjyqësore të pazbatuara në administratën shtetërore qendrore dhe vendore apo institucionet e pavarura përfundon përpara datës së shqyrtimit nga Kuvendi i Republikës së Shqipërisë të raportit vjetor të Komisionerit për Mbikëqyrjen e Shërbimit Civil për vitin 2018, kërkohet që raporti përkatës për këtë çështje të paraqitet në Kuvendin e Republikës së Shqipërisë sapo të jetë gati.</w:t>
      </w:r>
    </w:p>
    <w:p w:rsidR="008655A2" w:rsidRPr="00BB7B0F" w:rsidRDefault="008655A2" w:rsidP="002715C7">
      <w:pPr>
        <w:pStyle w:val="Paragrafi"/>
        <w:rPr>
          <w:spacing w:val="-4"/>
          <w:szCs w:val="24"/>
          <w:lang w:val="sq-AL"/>
        </w:rPr>
      </w:pPr>
      <w:r w:rsidRPr="00BB7B0F">
        <w:rPr>
          <w:spacing w:val="-4"/>
          <w:szCs w:val="24"/>
          <w:lang w:val="sq-AL"/>
        </w:rPr>
        <w:tab/>
        <w:t>4. Të vijojë të ndjekë me përparësi verifikimin e zbatimit të vendimeve paralajmëruese nga ana e institucioneve të mbikëqyrura/inspektuara.</w:t>
      </w:r>
    </w:p>
    <w:p w:rsidR="008655A2" w:rsidRPr="00BB7B0F" w:rsidRDefault="008655A2" w:rsidP="002715C7">
      <w:pPr>
        <w:pStyle w:val="Paragrafi"/>
        <w:rPr>
          <w:spacing w:val="-4"/>
          <w:szCs w:val="24"/>
          <w:lang w:val="sq-AL"/>
        </w:rPr>
      </w:pPr>
      <w:r w:rsidRPr="00BB7B0F">
        <w:rPr>
          <w:spacing w:val="-4"/>
          <w:szCs w:val="24"/>
          <w:lang w:val="sq-AL"/>
        </w:rPr>
        <w:tab/>
        <w:t>5. Nisur nga rezultatet pozitive të arritura, Komisioneri të vijojë veprimtarinë e tij në drejtim të mbështetjes dhe asistencës teknike të njësive përgjegjëse për administrimin e shërbimit civil në institucionet që përfshihen në fushën e veprimit të ligjit nr. 152/2013, “Për nëpunësin civil”, të ndryshuar, për zbatimin e drejtë të tij.</w:t>
      </w:r>
    </w:p>
    <w:p w:rsidR="008655A2" w:rsidRPr="00BB7B0F" w:rsidRDefault="008655A2" w:rsidP="002715C7">
      <w:pPr>
        <w:pStyle w:val="Paragrafi"/>
        <w:rPr>
          <w:spacing w:val="-4"/>
          <w:szCs w:val="24"/>
          <w:lang w:val="sq-AL"/>
        </w:rPr>
      </w:pPr>
      <w:r w:rsidRPr="00BB7B0F">
        <w:rPr>
          <w:spacing w:val="-4"/>
          <w:szCs w:val="24"/>
          <w:lang w:val="sq-AL"/>
        </w:rPr>
        <w:tab/>
        <w:t xml:space="preserve">6. Të vijojë të jetë në fokusin e veprimtarisë së institucionit, procesi i mbikëqyrjes/ inspektimit të përgjithshëm apo tematik/hetimit administrativ për rastet individuale, monitorimit të procedurave të pranimit në shërbimin civil, lëvizjes paralele dhe ngritjes në detyrë për kategorinë ekzekutive, të nivelit të ulët dhe të mesëm drejtues dhe procedurave të pranimit në Trupën e Nivelit të Lartë Drejtues (TND) pranë Departamentit të Administratës Publike. </w:t>
      </w:r>
    </w:p>
    <w:p w:rsidR="008655A2" w:rsidRPr="00BB7B0F" w:rsidRDefault="008655A2" w:rsidP="002715C7">
      <w:pPr>
        <w:pStyle w:val="Paragrafi"/>
        <w:rPr>
          <w:spacing w:val="-4"/>
          <w:szCs w:val="24"/>
          <w:lang w:val="sq-AL"/>
        </w:rPr>
      </w:pPr>
      <w:r w:rsidRPr="00BB7B0F">
        <w:rPr>
          <w:spacing w:val="-4"/>
          <w:szCs w:val="24"/>
          <w:lang w:val="sq-AL"/>
        </w:rPr>
        <w:tab/>
        <w:t>7. Të vijojë dhe të forcojë bashkëpunimin e nisur me të gjitha institucionet, të cilat, për shkak të kompetencave që u ka ngarkuar ligji i posaçëm, ushtrojnë ndikim në administrimin e shërbimit civil në nivelin e qeverisjes qendrore dhe asaj vendore.</w:t>
      </w:r>
    </w:p>
    <w:p w:rsidR="00BB7B0F" w:rsidRPr="00BB7B0F" w:rsidRDefault="00BB7B0F" w:rsidP="002715C7">
      <w:pPr>
        <w:pStyle w:val="Paragrafi"/>
        <w:rPr>
          <w:spacing w:val="-4"/>
          <w:szCs w:val="24"/>
          <w:lang w:val="sq-AL"/>
        </w:rPr>
      </w:pPr>
    </w:p>
    <w:p w:rsidR="00BB7B0F" w:rsidRPr="00BB7B0F" w:rsidRDefault="00BB7B0F" w:rsidP="002715C7">
      <w:pPr>
        <w:pStyle w:val="Paragrafi"/>
        <w:rPr>
          <w:spacing w:val="-4"/>
          <w:szCs w:val="24"/>
          <w:lang w:val="sq-AL"/>
        </w:rPr>
      </w:pPr>
    </w:p>
    <w:p w:rsidR="00BB7B0F" w:rsidRPr="00BB7B0F" w:rsidRDefault="00BB7B0F" w:rsidP="002715C7">
      <w:pPr>
        <w:pStyle w:val="Paragrafi"/>
        <w:rPr>
          <w:spacing w:val="-4"/>
          <w:szCs w:val="24"/>
          <w:lang w:val="sq-AL"/>
        </w:rPr>
      </w:pPr>
    </w:p>
    <w:p w:rsidR="008655A2" w:rsidRPr="00BB7B0F" w:rsidRDefault="008655A2" w:rsidP="002715C7">
      <w:pPr>
        <w:pStyle w:val="Paragrafi"/>
        <w:rPr>
          <w:spacing w:val="-4"/>
          <w:szCs w:val="24"/>
          <w:lang w:val="sq-AL"/>
        </w:rPr>
      </w:pPr>
      <w:r w:rsidRPr="00BB7B0F">
        <w:rPr>
          <w:spacing w:val="-4"/>
          <w:szCs w:val="24"/>
          <w:lang w:val="sq-AL"/>
        </w:rPr>
        <w:lastRenderedPageBreak/>
        <w:tab/>
        <w:t>8. Të vijojë bashkëpunimin me organizmat ndërkombëtarë në fushën e administratës publike, me qëllim shfrytëzimin e instrumenteve të ndryshme për të forcuar kapacitetet institucionale në drejtim të zhvillimit të infrastrukturës informatike dhe logjistike, për ruajtjen dhe përpunimin e të dhënave të administruara gjatë mbikëqyrjeve, si dhe të informacioneve të siguruara nga institucionet përkatëse, që janë pjesë e shërbimit civil.</w:t>
      </w:r>
    </w:p>
    <w:p w:rsidR="008655A2" w:rsidRPr="00BB7B0F" w:rsidRDefault="008655A2" w:rsidP="002715C7">
      <w:pPr>
        <w:pStyle w:val="Paragrafi"/>
        <w:rPr>
          <w:spacing w:val="-4"/>
          <w:sz w:val="14"/>
          <w:lang w:val="sq-AL"/>
        </w:rPr>
      </w:pPr>
    </w:p>
    <w:p w:rsidR="008655A2" w:rsidRPr="00BB7B0F" w:rsidRDefault="008655A2" w:rsidP="002715C7">
      <w:pPr>
        <w:pStyle w:val="Paragrafi"/>
        <w:rPr>
          <w:spacing w:val="-4"/>
          <w:lang w:val="sq-AL" w:bidi="en-US"/>
        </w:rPr>
      </w:pPr>
      <w:r w:rsidRPr="00BB7B0F">
        <w:rPr>
          <w:spacing w:val="-4"/>
          <w:lang w:val="sq-AL" w:bidi="en-US"/>
        </w:rPr>
        <w:t>Miratuar në datën 10.5.2018</w:t>
      </w:r>
    </w:p>
    <w:p w:rsidR="00FA0572" w:rsidRPr="00BB7B0F" w:rsidRDefault="00FA0572" w:rsidP="002715C7">
      <w:pPr>
        <w:pStyle w:val="Paragrafi"/>
        <w:jc w:val="right"/>
        <w:rPr>
          <w:spacing w:val="-4"/>
          <w:lang w:val="sq-AL"/>
        </w:rPr>
      </w:pPr>
      <w:r w:rsidRPr="00BB7B0F">
        <w:rPr>
          <w:spacing w:val="-4"/>
          <w:lang w:val="sq-AL"/>
        </w:rPr>
        <w:t>KRYETARI</w:t>
      </w:r>
    </w:p>
    <w:p w:rsidR="00FA0572" w:rsidRPr="00BB7B0F" w:rsidRDefault="00FA0572" w:rsidP="002715C7">
      <w:pPr>
        <w:pStyle w:val="Paragrafi"/>
        <w:jc w:val="right"/>
        <w:rPr>
          <w:b/>
          <w:spacing w:val="-4"/>
          <w:lang w:val="sq-AL"/>
        </w:rPr>
      </w:pPr>
      <w:r w:rsidRPr="00BB7B0F">
        <w:rPr>
          <w:b/>
          <w:spacing w:val="-4"/>
          <w:lang w:val="sq-AL"/>
        </w:rPr>
        <w:t>Gramoz Ruçi</w:t>
      </w:r>
    </w:p>
    <w:p w:rsidR="008655A2" w:rsidRPr="00BB7B0F" w:rsidRDefault="008655A2" w:rsidP="002715C7">
      <w:pPr>
        <w:widowControl w:val="0"/>
        <w:rPr>
          <w:rFonts w:ascii="Garamond" w:hAnsi="Garamond"/>
          <w:spacing w:val="-4"/>
          <w:sz w:val="14"/>
          <w:lang w:val="sq-AL" w:bidi="en-US"/>
        </w:rPr>
      </w:pPr>
    </w:p>
    <w:p w:rsidR="00FA0572" w:rsidRPr="00BB7B0F" w:rsidRDefault="00FA0572" w:rsidP="002715C7">
      <w:pPr>
        <w:pStyle w:val="NeniTitull"/>
        <w:keepNext w:val="0"/>
        <w:rPr>
          <w:spacing w:val="-4"/>
          <w:lang w:val="sq-AL"/>
        </w:rPr>
      </w:pPr>
      <w:r w:rsidRPr="00BB7B0F">
        <w:rPr>
          <w:spacing w:val="-4"/>
          <w:lang w:val="sq-AL"/>
        </w:rPr>
        <w:t xml:space="preserve">REZOLUTË </w:t>
      </w:r>
    </w:p>
    <w:p w:rsidR="00FA0572" w:rsidRPr="00BB7B0F" w:rsidRDefault="00FA0572" w:rsidP="002715C7">
      <w:pPr>
        <w:pStyle w:val="Paragrafi"/>
        <w:rPr>
          <w:b/>
          <w:bCs/>
          <w:spacing w:val="-4"/>
          <w:sz w:val="14"/>
          <w:lang w:val="sq-AL"/>
        </w:rPr>
      </w:pPr>
    </w:p>
    <w:p w:rsidR="00FA0572" w:rsidRPr="00BB7B0F" w:rsidRDefault="00FA0572" w:rsidP="002715C7">
      <w:pPr>
        <w:pStyle w:val="NeniNr"/>
        <w:keepNext w:val="0"/>
        <w:rPr>
          <w:b/>
          <w:spacing w:val="-4"/>
          <w:lang w:val="sq-AL"/>
        </w:rPr>
      </w:pPr>
      <w:r w:rsidRPr="00BB7B0F">
        <w:rPr>
          <w:b/>
          <w:spacing w:val="-4"/>
          <w:lang w:val="sq-AL"/>
        </w:rPr>
        <w:t>PËR VLERËSIMIN E PUNËS SË DEPARTAMENTIT TË ADMINISTRATËS PUBLIKE (DAP) PËR GJENDJEN NË SHËRBIMIN CIVIL PËR VITIN 2017</w:t>
      </w:r>
    </w:p>
    <w:p w:rsidR="00FA0572" w:rsidRPr="00BB7B0F" w:rsidRDefault="00FA0572" w:rsidP="002715C7">
      <w:pPr>
        <w:pStyle w:val="Paragrafi"/>
        <w:rPr>
          <w:b/>
          <w:spacing w:val="-4"/>
          <w:sz w:val="14"/>
          <w:lang w:val="sq-AL"/>
        </w:rPr>
      </w:pPr>
    </w:p>
    <w:p w:rsidR="00FA0572" w:rsidRPr="00BB7B0F" w:rsidRDefault="00FA0572" w:rsidP="002715C7">
      <w:pPr>
        <w:pStyle w:val="Paragrafi"/>
        <w:rPr>
          <w:b/>
          <w:spacing w:val="-4"/>
          <w:lang w:val="sq-AL"/>
        </w:rPr>
      </w:pPr>
      <w:r w:rsidRPr="00BB7B0F">
        <w:rPr>
          <w:b/>
          <w:spacing w:val="-4"/>
          <w:lang w:val="sq-AL"/>
        </w:rPr>
        <w:tab/>
        <w:t xml:space="preserve">Pas shqyrtimit të raportit vjetor të Departamentit të Administratës Publike për vitin 2017, Kuvendi i Shqipërisë: </w:t>
      </w:r>
    </w:p>
    <w:p w:rsidR="00FA0572" w:rsidRPr="00BB7B0F" w:rsidRDefault="00FA0572" w:rsidP="002715C7">
      <w:pPr>
        <w:pStyle w:val="Paragrafi"/>
        <w:rPr>
          <w:spacing w:val="-4"/>
          <w:lang w:val="sq-AL"/>
        </w:rPr>
      </w:pPr>
      <w:r w:rsidRPr="00BB7B0F">
        <w:rPr>
          <w:spacing w:val="-4"/>
          <w:lang w:val="sq-AL"/>
        </w:rPr>
        <w:tab/>
        <w:t>- Duke vlerësuar rolin e DAP-it si njësia përgjegjëse në kuptim të ligjit nr. 152/2013 “Për nëpunësin civil”, të ndryshuar, në lidhje me përgatitjen dhe mbikëqyrjen e zbatimit të politikave shtetërore në shërbimin civil, mbikëqyrjen e zbatimit të legjislacionit të shërbimit civil në institucionet e administratës shtetërore;</w:t>
      </w:r>
    </w:p>
    <w:p w:rsidR="00FA0572" w:rsidRPr="00BB7B0F" w:rsidRDefault="00FA0572" w:rsidP="002715C7">
      <w:pPr>
        <w:pStyle w:val="Paragrafi"/>
        <w:rPr>
          <w:bCs/>
          <w:spacing w:val="-4"/>
          <w:lang w:val="sq-AL"/>
        </w:rPr>
      </w:pPr>
      <w:r w:rsidRPr="00BB7B0F">
        <w:rPr>
          <w:bCs/>
          <w:spacing w:val="-4"/>
          <w:lang w:val="sq-AL"/>
        </w:rPr>
        <w:tab/>
        <w:t>- Duke mbështetur DAP-in për zhvillimin e mëtejshëm të një shërbimi civil të qëndrueshëm, profesional, të paanshëm, të pavarur dhe të bazuar në meritë;</w:t>
      </w:r>
    </w:p>
    <w:p w:rsidR="00FA0572" w:rsidRPr="00BB7B0F" w:rsidRDefault="00FA0572" w:rsidP="002715C7">
      <w:pPr>
        <w:pStyle w:val="Paragrafi"/>
        <w:rPr>
          <w:bCs/>
          <w:spacing w:val="-4"/>
          <w:lang w:val="sq-AL"/>
        </w:rPr>
      </w:pPr>
      <w:r w:rsidRPr="00BB7B0F">
        <w:rPr>
          <w:bCs/>
          <w:spacing w:val="-4"/>
          <w:lang w:val="sq-AL"/>
        </w:rPr>
        <w:tab/>
        <w:t xml:space="preserve">- Duke konsideruar përparësinë e zhvillimit të mëtejshëm të reformës së </w:t>
      </w:r>
      <w:r w:rsidR="009F5AA8" w:rsidRPr="00BB7B0F">
        <w:rPr>
          <w:bCs/>
          <w:spacing w:val="-4"/>
          <w:lang w:val="sq-AL"/>
        </w:rPr>
        <w:t>a</w:t>
      </w:r>
      <w:r w:rsidRPr="00BB7B0F">
        <w:rPr>
          <w:bCs/>
          <w:spacing w:val="-4"/>
          <w:lang w:val="sq-AL"/>
        </w:rPr>
        <w:t xml:space="preserve">dministratës </w:t>
      </w:r>
      <w:r w:rsidR="009F5AA8" w:rsidRPr="00BB7B0F">
        <w:rPr>
          <w:bCs/>
          <w:spacing w:val="-4"/>
          <w:lang w:val="sq-AL"/>
        </w:rPr>
        <w:t>p</w:t>
      </w:r>
      <w:r w:rsidRPr="00BB7B0F">
        <w:rPr>
          <w:bCs/>
          <w:spacing w:val="-4"/>
          <w:lang w:val="sq-AL"/>
        </w:rPr>
        <w:t xml:space="preserve">ublike si një prioritet kyç për hapjen e negociatave të pranimit në Bashkimin Europian; </w:t>
      </w:r>
    </w:p>
    <w:p w:rsidR="00FA0572" w:rsidRPr="00BB7B0F" w:rsidRDefault="00FA0572" w:rsidP="002715C7">
      <w:pPr>
        <w:pStyle w:val="Paragrafi"/>
        <w:rPr>
          <w:b/>
          <w:spacing w:val="-4"/>
          <w:lang w:val="sq-AL"/>
        </w:rPr>
      </w:pPr>
      <w:r w:rsidRPr="00BB7B0F">
        <w:rPr>
          <w:b/>
          <w:bCs/>
          <w:spacing w:val="-4"/>
          <w:lang w:val="sq-AL"/>
        </w:rPr>
        <w:tab/>
        <w:t xml:space="preserve">Kuvendi i Shqipërisë </w:t>
      </w:r>
      <w:r w:rsidRPr="00BB7B0F">
        <w:rPr>
          <w:b/>
          <w:spacing w:val="-4"/>
          <w:lang w:val="sq-AL"/>
        </w:rPr>
        <w:t xml:space="preserve">konstaton se gjatë vitit 2017:  </w:t>
      </w:r>
    </w:p>
    <w:p w:rsidR="00FA0572" w:rsidRPr="00BB7B0F" w:rsidRDefault="00FA0572" w:rsidP="002715C7">
      <w:pPr>
        <w:pStyle w:val="Paragrafi"/>
        <w:rPr>
          <w:spacing w:val="-4"/>
          <w:lang w:val="sq-AL"/>
        </w:rPr>
      </w:pPr>
      <w:r w:rsidRPr="00BB7B0F">
        <w:rPr>
          <w:spacing w:val="-4"/>
          <w:lang w:val="sq-AL"/>
        </w:rPr>
        <w:tab/>
        <w:t>- DAP-i ka përfunduar vlerësimin afatmesëm të Strategjisë Ndërsektoriale për Reformën në Administratën Publike (SNRAP) për periudhën 2015</w:t>
      </w:r>
      <w:r w:rsidR="007F702B" w:rsidRPr="00BB7B0F">
        <w:rPr>
          <w:spacing w:val="-4"/>
          <w:lang w:val="sq-AL"/>
        </w:rPr>
        <w:t>–</w:t>
      </w:r>
      <w:r w:rsidRPr="00BB7B0F">
        <w:rPr>
          <w:spacing w:val="-4"/>
          <w:lang w:val="sq-AL"/>
        </w:rPr>
        <w:t xml:space="preserve">2017, si dhe ka filluar punën për hartimin e Planit të </w:t>
      </w:r>
      <w:r w:rsidR="007F702B" w:rsidRPr="00BB7B0F">
        <w:rPr>
          <w:spacing w:val="-4"/>
          <w:lang w:val="sq-AL"/>
        </w:rPr>
        <w:t>r</w:t>
      </w:r>
      <w:r w:rsidRPr="00BB7B0F">
        <w:rPr>
          <w:spacing w:val="-4"/>
          <w:lang w:val="sq-AL"/>
        </w:rPr>
        <w:t>i të Veprimit 2018</w:t>
      </w:r>
      <w:r w:rsidR="007F702B" w:rsidRPr="00BB7B0F">
        <w:rPr>
          <w:spacing w:val="-4"/>
          <w:lang w:val="sq-AL"/>
        </w:rPr>
        <w:t>–</w:t>
      </w:r>
      <w:r w:rsidRPr="00BB7B0F">
        <w:rPr>
          <w:spacing w:val="-4"/>
          <w:lang w:val="sq-AL"/>
        </w:rPr>
        <w:t>2020 të SNRAP</w:t>
      </w:r>
      <w:r w:rsidR="007F702B" w:rsidRPr="00BB7B0F">
        <w:rPr>
          <w:spacing w:val="-4"/>
          <w:lang w:val="sq-AL"/>
        </w:rPr>
        <w:t>-it</w:t>
      </w:r>
      <w:r w:rsidRPr="00BB7B0F">
        <w:rPr>
          <w:spacing w:val="-4"/>
          <w:lang w:val="sq-AL"/>
        </w:rPr>
        <w:t xml:space="preserve">. </w:t>
      </w:r>
    </w:p>
    <w:p w:rsidR="00FA0572" w:rsidRPr="00BB7B0F" w:rsidRDefault="00FA0572" w:rsidP="002715C7">
      <w:pPr>
        <w:pStyle w:val="Paragrafi"/>
        <w:rPr>
          <w:spacing w:val="-4"/>
          <w:lang w:val="sq-AL"/>
        </w:rPr>
      </w:pPr>
      <w:r w:rsidRPr="00BB7B0F">
        <w:rPr>
          <w:spacing w:val="-4"/>
          <w:lang w:val="sq-AL"/>
        </w:rPr>
        <w:tab/>
        <w:t xml:space="preserve">- DAP-i ka vlerësuar nevojën për ndryshime në aktet rregullative në fushën e shërbimit civil, duke nxjerrë udhëzime të reja, si dhe duke ndryshuar ato ekzistuese. Gjithashtu, DAP-i ka përgatitur </w:t>
      </w:r>
      <w:r w:rsidRPr="00BB7B0F">
        <w:rPr>
          <w:spacing w:val="-4"/>
          <w:lang w:val="sq-AL"/>
        </w:rPr>
        <w:lastRenderedPageBreak/>
        <w:t xml:space="preserve">projektakte ligjore dhe nënligjore për të përshtatur problematikën e evidentuar gjatë zbatimit të legjislacionit për shërbimin civil me praktikën. </w:t>
      </w:r>
    </w:p>
    <w:p w:rsidR="00FA0572" w:rsidRPr="00BB7B0F" w:rsidRDefault="00FA0572" w:rsidP="002715C7">
      <w:pPr>
        <w:pStyle w:val="Paragrafi"/>
        <w:rPr>
          <w:spacing w:val="-4"/>
          <w:lang w:val="sq-AL"/>
        </w:rPr>
      </w:pPr>
      <w:r w:rsidRPr="00BB7B0F">
        <w:rPr>
          <w:spacing w:val="-4"/>
          <w:lang w:val="sq-AL"/>
        </w:rPr>
        <w:tab/>
        <w:t xml:space="preserve">- DAP-i ka punuar për përmirësimin e procesit te rekrutimit, çka pasqyrohet në rritjen e numrit të kandidatëve që konkurrojnë për një vend pune, krahasuar me vitin e kaluar. DAP-i ka zhvilluar procedurat e rekrutimit duke përdorur bankën elektronike të pyetjeve. Gjithashtu, DAP-i ka punuar në drejtim të rritjes së kapaciteteve vlerësuese të anëtarëve të komiteteve të përhershme të pranimit, nëpërmjet trajnimit mbi metodologjinë dhe teknikat e sakta të vlerësimit të kandidatëve. </w:t>
      </w:r>
    </w:p>
    <w:p w:rsidR="00FA0572" w:rsidRPr="00BB7B0F" w:rsidRDefault="00FA0572" w:rsidP="002715C7">
      <w:pPr>
        <w:pStyle w:val="Paragrafi"/>
        <w:rPr>
          <w:spacing w:val="-4"/>
          <w:lang w:val="sq-AL"/>
        </w:rPr>
      </w:pPr>
      <w:r w:rsidRPr="00BB7B0F">
        <w:rPr>
          <w:spacing w:val="-4"/>
          <w:lang w:val="sq-AL"/>
        </w:rPr>
        <w:tab/>
        <w:t>- Mobiliteti në shërbimin civil është bërë i aksesueshëm nga nëpunësit e shërbimit civil, duke mundësuar qarkullimin e nëpunësve civilë në të gjitha nivelet e institucioneve shtetërore dhe vendore, nëpërmjet lëvizjes paralele dhe ngritjes në detyrë.</w:t>
      </w:r>
    </w:p>
    <w:p w:rsidR="00FA0572" w:rsidRPr="00BB7B0F" w:rsidRDefault="00FA0572" w:rsidP="002715C7">
      <w:pPr>
        <w:pStyle w:val="Paragrafi"/>
        <w:rPr>
          <w:spacing w:val="-4"/>
          <w:lang w:val="sq-AL"/>
        </w:rPr>
      </w:pPr>
      <w:r w:rsidRPr="00BB7B0F">
        <w:rPr>
          <w:spacing w:val="-4"/>
          <w:lang w:val="sq-AL"/>
        </w:rPr>
        <w:tab/>
        <w:t xml:space="preserve">- DAP-i ka vijuar punën për zbatimin e ligjit nr. 138/2015 “Për garantimin e integritetit të personave që zgjidhen, emërohen ose ushtrojnë funksione publike”, të ndryshuar, dhe vendimit nr. 17/2016 të Kuvendit të Shqipërisë ku, në cilësinë e organit përgjegjës, ka administruar gjatë vitit 2017 rreth 3500 formularë të plotësuar nga subjektet vetëdeklaruese, si dhe ka kryer verifikimin e të dhënave të deklaruara nga organet përgjegjëse. Nga rezultatet e verifikimit, numri i të emëruarve gjatë vitit 2017, të konstatuar në kushtet e ndalimit të ushtrimit të funksionit publik, është 12. </w:t>
      </w:r>
    </w:p>
    <w:p w:rsidR="00FA0572" w:rsidRPr="00BB7B0F" w:rsidRDefault="00FA0572" w:rsidP="002715C7">
      <w:pPr>
        <w:pStyle w:val="Paragrafi"/>
        <w:rPr>
          <w:spacing w:val="-4"/>
          <w:lang w:val="sq-AL"/>
        </w:rPr>
      </w:pPr>
      <w:r w:rsidRPr="00BB7B0F">
        <w:rPr>
          <w:spacing w:val="-4"/>
          <w:lang w:val="sq-AL"/>
        </w:rPr>
        <w:tab/>
        <w:t xml:space="preserve">- DAP-i ka realizuar reformën funksionale strukturore për organizimin e brendshëm të aparatit të Kryeministrisë dhe ministrive të linjës, si dhe ka filluar punën për riorganizimin e  institucioneve të varësisë në administratën shtetërore. </w:t>
      </w:r>
    </w:p>
    <w:p w:rsidR="00FA0572" w:rsidRPr="00BB7B0F" w:rsidRDefault="00FA0572" w:rsidP="002715C7">
      <w:pPr>
        <w:pStyle w:val="Paragrafi"/>
        <w:rPr>
          <w:spacing w:val="-4"/>
          <w:lang w:val="sq-AL"/>
        </w:rPr>
      </w:pPr>
      <w:r w:rsidRPr="00BB7B0F">
        <w:rPr>
          <w:spacing w:val="-4"/>
          <w:lang w:val="sq-AL"/>
        </w:rPr>
        <w:tab/>
        <w:t>- DAP-i ka punuar për  standardizimin e përshkrimeve të punës për disa grupe pozicionesh në shërbimin civil.</w:t>
      </w:r>
    </w:p>
    <w:p w:rsidR="00FA0572" w:rsidRPr="00BB7B0F" w:rsidRDefault="00FA0572" w:rsidP="002715C7">
      <w:pPr>
        <w:pStyle w:val="Paragrafi"/>
        <w:rPr>
          <w:spacing w:val="-4"/>
          <w:lang w:val="sq-AL"/>
        </w:rPr>
      </w:pPr>
      <w:r w:rsidRPr="00BB7B0F">
        <w:rPr>
          <w:spacing w:val="-4"/>
          <w:lang w:val="sq-AL"/>
        </w:rPr>
        <w:tab/>
        <w:t xml:space="preserve">- Ka punuar për zbatimin e vendimeve gjyqësore të formës së prerë. Rezulton se gjatë vitit 2017 janë zbatuar 46 vendime gjyqësore të formës së prerë. </w:t>
      </w:r>
    </w:p>
    <w:p w:rsidR="00FA0572" w:rsidRPr="00BB7B0F" w:rsidRDefault="00FA0572" w:rsidP="002715C7">
      <w:pPr>
        <w:pStyle w:val="Paragrafi"/>
        <w:rPr>
          <w:spacing w:val="-4"/>
          <w:lang w:val="sq-AL"/>
        </w:rPr>
      </w:pPr>
      <w:r w:rsidRPr="00BB7B0F">
        <w:rPr>
          <w:spacing w:val="-4"/>
          <w:lang w:val="sq-AL"/>
        </w:rPr>
        <w:tab/>
        <w:t>- Sistemi Informatik i Menaxhimit të Burimeve Njerëzore (HRMIS) nuk është vënë në funksionim të plotë, duke mos u plotësuar me të dhëna nga të gjitha institucionet e parashikuara nga ligji nr. 152/2013 “Për nëpunësin civil”, i ndryshuar.</w:t>
      </w:r>
    </w:p>
    <w:p w:rsidR="00FA0572" w:rsidRPr="00BB7B0F" w:rsidRDefault="00FA0572" w:rsidP="002715C7">
      <w:pPr>
        <w:pStyle w:val="Paragrafi"/>
        <w:rPr>
          <w:spacing w:val="-4"/>
          <w:lang w:val="sq-AL"/>
        </w:rPr>
      </w:pPr>
      <w:r w:rsidRPr="00BB7B0F">
        <w:rPr>
          <w:spacing w:val="-4"/>
          <w:lang w:val="sq-AL"/>
        </w:rPr>
        <w:lastRenderedPageBreak/>
        <w:tab/>
        <w:t xml:space="preserve">- ASPA ka vijuar të zhvillojë aktivitete trajnuese, duke rritur numrin e kurseve të trajnimit dhe larminë e tematikave, krahasuar me një vit më parë. Ka vijuar të përdorë platformën </w:t>
      </w:r>
      <w:r w:rsidRPr="00BB7B0F">
        <w:rPr>
          <w:i/>
          <w:spacing w:val="-4"/>
          <w:lang w:val="sq-AL"/>
        </w:rPr>
        <w:t>e-learning</w:t>
      </w:r>
      <w:r w:rsidRPr="00BB7B0F">
        <w:rPr>
          <w:spacing w:val="-4"/>
          <w:lang w:val="sq-AL"/>
        </w:rPr>
        <w:t xml:space="preserve">, si një metodologji e re trajnimi.  </w:t>
      </w:r>
    </w:p>
    <w:p w:rsidR="00FA0572" w:rsidRPr="00BB7B0F" w:rsidRDefault="00FA0572" w:rsidP="002715C7">
      <w:pPr>
        <w:pStyle w:val="Paragrafi"/>
        <w:rPr>
          <w:b/>
          <w:spacing w:val="-4"/>
          <w:lang w:val="sq-AL"/>
        </w:rPr>
      </w:pPr>
      <w:r w:rsidRPr="00BB7B0F">
        <w:rPr>
          <w:b/>
          <w:spacing w:val="-4"/>
          <w:lang w:val="sq-AL"/>
        </w:rPr>
        <w:tab/>
        <w:t>Kuvendi i kërkon DAP-it,  për vitin 2018, fokusimin në këto drejtime:</w:t>
      </w:r>
    </w:p>
    <w:p w:rsidR="00FA0572" w:rsidRPr="00BB7B0F" w:rsidRDefault="00FA0572" w:rsidP="002715C7">
      <w:pPr>
        <w:pStyle w:val="Paragrafi"/>
        <w:rPr>
          <w:spacing w:val="-4"/>
          <w:lang w:val="sq-AL"/>
        </w:rPr>
      </w:pPr>
      <w:r w:rsidRPr="00BB7B0F">
        <w:rPr>
          <w:spacing w:val="-4"/>
          <w:lang w:val="sq-AL"/>
        </w:rPr>
        <w:tab/>
        <w:t xml:space="preserve">- Të përmbyllet procesi i miratimit të planit të ri të aktiviteteve për periudhën 2018-2020, dhe vlerësimit të nevojave financiare për zbatimin e Strategjisë Ndërsektoriale për Reformën në Administratën Publike për trevjeçarin e ardhshëm. </w:t>
      </w:r>
    </w:p>
    <w:p w:rsidR="00FA0572" w:rsidRPr="00BB7B0F" w:rsidRDefault="00FA0572" w:rsidP="002715C7">
      <w:pPr>
        <w:pStyle w:val="Paragrafi"/>
        <w:rPr>
          <w:spacing w:val="-4"/>
          <w:lang w:val="sq-AL"/>
        </w:rPr>
      </w:pPr>
      <w:r w:rsidRPr="00BB7B0F">
        <w:rPr>
          <w:spacing w:val="-4"/>
          <w:lang w:val="sq-AL"/>
        </w:rPr>
        <w:tab/>
        <w:t>- Të vijojë përmirësimi</w:t>
      </w:r>
      <w:r w:rsidRPr="00BB7B0F">
        <w:rPr>
          <w:color w:val="FF0000"/>
          <w:spacing w:val="-4"/>
          <w:lang w:val="sq-AL"/>
        </w:rPr>
        <w:t xml:space="preserve"> </w:t>
      </w:r>
      <w:r w:rsidRPr="00BB7B0F">
        <w:rPr>
          <w:spacing w:val="-4"/>
          <w:lang w:val="sq-AL"/>
        </w:rPr>
        <w:t xml:space="preserve">i procesit të rekrutimit, në drejtim të zvogëlimit të numrit të konkurrimeve, duke realizuar një ndarje sa më efektive të grupeve, si dhe për të siguruar transparencën e nevojshme dhe vlerësimin objektiv të kandidatëve që marrin pjesë në konkurrim. </w:t>
      </w:r>
    </w:p>
    <w:p w:rsidR="00FA0572" w:rsidRPr="00BB7B0F" w:rsidRDefault="00FA0572" w:rsidP="002715C7">
      <w:pPr>
        <w:pStyle w:val="Paragrafi"/>
        <w:rPr>
          <w:spacing w:val="-4"/>
          <w:lang w:val="sq-AL"/>
        </w:rPr>
      </w:pPr>
      <w:r w:rsidRPr="00BB7B0F">
        <w:rPr>
          <w:spacing w:val="-4"/>
          <w:lang w:val="sq-AL"/>
        </w:rPr>
        <w:tab/>
        <w:t xml:space="preserve">- Të plotësohen vendet vakante në institucionet e administratës shtetërore. Veprimtaria e DAP-it të fokusohet në drejtim të rritjes së besimit të kandidatëve të interesuar për të marrë pjesë në procesin e rekrutimit, me qëllim rritjen e pragut të cilësisë së kandidatëve. </w:t>
      </w:r>
    </w:p>
    <w:p w:rsidR="00FA0572" w:rsidRPr="00BB7B0F" w:rsidRDefault="00FA0572" w:rsidP="002715C7">
      <w:pPr>
        <w:pStyle w:val="Paragrafi"/>
        <w:rPr>
          <w:spacing w:val="-4"/>
          <w:lang w:val="sq-AL"/>
        </w:rPr>
      </w:pPr>
      <w:r w:rsidRPr="00BB7B0F">
        <w:rPr>
          <w:spacing w:val="-4"/>
          <w:lang w:val="sq-AL"/>
        </w:rPr>
        <w:tab/>
        <w:t>-</w:t>
      </w:r>
      <w:r w:rsidRPr="00BB7B0F">
        <w:rPr>
          <w:color w:val="FF0000"/>
          <w:spacing w:val="-4"/>
          <w:lang w:val="sq-AL"/>
        </w:rPr>
        <w:t xml:space="preserve"> </w:t>
      </w:r>
      <w:r w:rsidRPr="00BB7B0F">
        <w:rPr>
          <w:spacing w:val="-4"/>
          <w:lang w:val="sq-AL"/>
        </w:rPr>
        <w:t xml:space="preserve">Të garantojë zbatimin e procedurave ligjore për verifikimin paraprak dhe referimin në organet përgjegjëse, bazuar në ligjin nr. 138/2015, “Për garantimin e integritetit të personave që zgjidhen, emërohen ose ushtrojnë funksione publike”, të ndryshuar, si dhe ndjekjen e rasteve të ndalimit të ushtrimit të funksionit publik, duke bashkëpunuar me institucionet e administratës publike. </w:t>
      </w:r>
    </w:p>
    <w:p w:rsidR="00FA0572" w:rsidRPr="00BB7B0F" w:rsidRDefault="00FA0572" w:rsidP="002715C7">
      <w:pPr>
        <w:pStyle w:val="Paragrafi"/>
        <w:rPr>
          <w:spacing w:val="-4"/>
          <w:lang w:val="sq-AL"/>
        </w:rPr>
      </w:pPr>
      <w:r w:rsidRPr="00BB7B0F">
        <w:rPr>
          <w:spacing w:val="-4"/>
          <w:lang w:val="sq-AL"/>
        </w:rPr>
        <w:tab/>
        <w:t xml:space="preserve">- Të vijojë punën për zbatimin e vendimeve gjyqësore të formës së prerë, duke bashkëpunuar me Komisionerin e Mbikëqyrjes së Shërbimit Civil, si dhe me të gjitha institucionet e administratës publike, me qëllim ekzekutimin e të gjitha vendimeve gjyqësore të formës së prerë. </w:t>
      </w:r>
    </w:p>
    <w:p w:rsidR="00FA0572" w:rsidRPr="00BB7B0F" w:rsidRDefault="00FA0572" w:rsidP="002715C7">
      <w:pPr>
        <w:pStyle w:val="Paragrafi"/>
        <w:rPr>
          <w:spacing w:val="-4"/>
          <w:lang w:val="sq-AL"/>
        </w:rPr>
      </w:pPr>
      <w:r w:rsidRPr="00BB7B0F">
        <w:rPr>
          <w:spacing w:val="-4"/>
          <w:lang w:val="sq-AL"/>
        </w:rPr>
        <w:tab/>
        <w:t xml:space="preserve">- Të përfundojë rishikimi funksional strukturor i institucioneve të varësisë në administratën shtetërore. </w:t>
      </w:r>
    </w:p>
    <w:p w:rsidR="00FA0572" w:rsidRPr="00BB7B0F" w:rsidRDefault="00FA0572" w:rsidP="002715C7">
      <w:pPr>
        <w:pStyle w:val="Paragrafi"/>
        <w:rPr>
          <w:spacing w:val="-4"/>
          <w:lang w:val="sq-AL"/>
        </w:rPr>
      </w:pPr>
      <w:r w:rsidRPr="00BB7B0F">
        <w:rPr>
          <w:spacing w:val="-4"/>
          <w:lang w:val="sq-AL"/>
        </w:rPr>
        <w:tab/>
        <w:t xml:space="preserve">- Të përfundojë standardizimi i përshkrimeve të punës për të gjitha grupimet e pozicioneve të punës në shërbimin civil, si dhe të miratojë përshkrimet e punës për çdo pozicion pune në institucionet e administratës shtetërore. </w:t>
      </w:r>
    </w:p>
    <w:p w:rsidR="00FA0572" w:rsidRPr="00BB7B0F" w:rsidRDefault="00FA0572" w:rsidP="002715C7">
      <w:pPr>
        <w:pStyle w:val="Paragrafi"/>
        <w:rPr>
          <w:spacing w:val="-4"/>
          <w:lang w:val="sq-AL"/>
        </w:rPr>
      </w:pPr>
      <w:r w:rsidRPr="00BB7B0F">
        <w:rPr>
          <w:spacing w:val="-4"/>
          <w:lang w:val="sq-AL"/>
        </w:rPr>
        <w:tab/>
        <w:t xml:space="preserve">- Të marrë masat e nevojshme, si dhe të ushtrojë kompetencat e tij, duke përdorur mekanizmat ligjorë që disponon, për të evidentuar institucionet, të cilat ende nuk e kanë plotësuar </w:t>
      </w:r>
      <w:r w:rsidRPr="00BB7B0F">
        <w:rPr>
          <w:spacing w:val="-4"/>
          <w:lang w:val="sq-AL"/>
        </w:rPr>
        <w:lastRenderedPageBreak/>
        <w:t xml:space="preserve">Sistemin Informatik të Menaxhimit të Burimeve Njerëzore (HRMIS) me të dhëna, duke u kërkuar përmbushjen e detyrimit të tyre ligjor në lidhje me këtë aspekt dhe të përfundojnë procesin e plotësimit të sistemit me të dhëna. </w:t>
      </w:r>
    </w:p>
    <w:p w:rsidR="00FA0572" w:rsidRPr="00BB7B0F" w:rsidRDefault="00FA0572" w:rsidP="002715C7">
      <w:pPr>
        <w:pStyle w:val="Paragrafi"/>
        <w:rPr>
          <w:color w:val="FF0000"/>
          <w:spacing w:val="-4"/>
          <w:lang w:val="sq-AL"/>
        </w:rPr>
      </w:pPr>
      <w:r w:rsidRPr="00BB7B0F">
        <w:rPr>
          <w:spacing w:val="-4"/>
          <w:lang w:val="sq-AL"/>
        </w:rPr>
        <w:tab/>
        <w:t>- Të realizohet gjenerimi i pagave nëpërmjet HRMIS-it për të gjitha institucionet e  administratës shtetërore pjesë e shërbimit civil, si dhe të koordinojë punën me institucionet e pavarura dhe njësitë e qeverisjes vendore për arritjen e këtij objektivi.</w:t>
      </w:r>
      <w:r w:rsidRPr="00BB7B0F">
        <w:rPr>
          <w:color w:val="FF0000"/>
          <w:spacing w:val="-4"/>
          <w:lang w:val="sq-AL"/>
        </w:rPr>
        <w:t xml:space="preserve"> </w:t>
      </w:r>
    </w:p>
    <w:p w:rsidR="00FA0572" w:rsidRPr="00BB7B0F" w:rsidRDefault="00FA0572" w:rsidP="002715C7">
      <w:pPr>
        <w:pStyle w:val="Paragrafi"/>
        <w:rPr>
          <w:spacing w:val="-4"/>
          <w:lang w:val="sq-AL"/>
        </w:rPr>
      </w:pPr>
      <w:r w:rsidRPr="00BB7B0F">
        <w:rPr>
          <w:spacing w:val="-4"/>
          <w:lang w:val="sq-AL"/>
        </w:rPr>
        <w:tab/>
        <w:t xml:space="preserve">- ASPA duhet të vijojë punën si ofrues i trajnimeve për shërbimin civil dhe t’u kushtojë vëmendje të veçantë studimeve dhe hulumtimeve në fushën e administratës publike. Duhet të vijojë punën për rritjen e cilësisë dhe sasisë së trajnimeve, si dhe zbatimit të programeve të trajnimit, veçanërisht për TND-në dhe nëpunësit në njësitë e menaxhimit të burimeve njerëzore. </w:t>
      </w:r>
    </w:p>
    <w:p w:rsidR="00FA0572" w:rsidRPr="00BB7B0F" w:rsidRDefault="00FA0572" w:rsidP="002715C7">
      <w:pPr>
        <w:pStyle w:val="Paragrafi"/>
        <w:rPr>
          <w:spacing w:val="-4"/>
          <w:sz w:val="14"/>
          <w:lang w:val="sq-AL"/>
        </w:rPr>
      </w:pPr>
    </w:p>
    <w:p w:rsidR="00FA0572" w:rsidRPr="00BB7B0F" w:rsidRDefault="00FA0572" w:rsidP="002715C7">
      <w:pPr>
        <w:pStyle w:val="Paragrafi"/>
        <w:rPr>
          <w:spacing w:val="-4"/>
          <w:lang w:val="sq-AL"/>
        </w:rPr>
      </w:pPr>
      <w:r w:rsidRPr="00BB7B0F">
        <w:rPr>
          <w:spacing w:val="-4"/>
          <w:lang w:val="sq-AL"/>
        </w:rPr>
        <w:t>Miratuar në datën 10.5.2018</w:t>
      </w:r>
    </w:p>
    <w:p w:rsidR="00FA0572" w:rsidRPr="00BB7B0F" w:rsidRDefault="00FA0572" w:rsidP="002715C7">
      <w:pPr>
        <w:pStyle w:val="Paragrafi"/>
        <w:jc w:val="right"/>
        <w:rPr>
          <w:spacing w:val="-4"/>
          <w:lang w:val="sq-AL"/>
        </w:rPr>
      </w:pPr>
      <w:r w:rsidRPr="00BB7B0F">
        <w:rPr>
          <w:spacing w:val="-4"/>
          <w:lang w:val="sq-AL"/>
        </w:rPr>
        <w:t>KRYETARI</w:t>
      </w:r>
    </w:p>
    <w:p w:rsidR="00FA0572" w:rsidRPr="00BB7B0F" w:rsidRDefault="00FA0572" w:rsidP="002715C7">
      <w:pPr>
        <w:pStyle w:val="Paragrafi"/>
        <w:jc w:val="right"/>
        <w:rPr>
          <w:b/>
          <w:spacing w:val="-4"/>
          <w:lang w:val="sq-AL"/>
        </w:rPr>
      </w:pPr>
      <w:r w:rsidRPr="00BB7B0F">
        <w:rPr>
          <w:b/>
          <w:spacing w:val="-4"/>
          <w:lang w:val="sq-AL"/>
        </w:rPr>
        <w:t>Gramoz Ruçi</w:t>
      </w:r>
    </w:p>
    <w:p w:rsidR="00FA0572" w:rsidRPr="00BB7B0F" w:rsidRDefault="00FA0572" w:rsidP="002715C7">
      <w:pPr>
        <w:pStyle w:val="NeniTitull"/>
        <w:keepNext w:val="0"/>
        <w:rPr>
          <w:spacing w:val="-4"/>
          <w:sz w:val="14"/>
          <w:lang w:val="sq-AL"/>
        </w:rPr>
      </w:pPr>
    </w:p>
    <w:p w:rsidR="001131DF" w:rsidRPr="00BB7B0F" w:rsidRDefault="00D734AA" w:rsidP="002715C7">
      <w:pPr>
        <w:pStyle w:val="NeniTitull"/>
        <w:keepNext w:val="0"/>
        <w:rPr>
          <w:spacing w:val="-4"/>
          <w:lang w:val="sq-AL"/>
        </w:rPr>
      </w:pPr>
      <w:r w:rsidRPr="00BB7B0F">
        <w:rPr>
          <w:spacing w:val="-4"/>
          <w:lang w:val="sq-AL"/>
        </w:rPr>
        <w:t>DEKRET</w:t>
      </w:r>
    </w:p>
    <w:p w:rsidR="001131DF" w:rsidRPr="00BB7B0F" w:rsidRDefault="00005D00" w:rsidP="002715C7">
      <w:pPr>
        <w:pStyle w:val="NeniTitull"/>
        <w:keepNext w:val="0"/>
        <w:rPr>
          <w:spacing w:val="-4"/>
          <w:lang w:val="sq-AL"/>
        </w:rPr>
      </w:pPr>
      <w:r w:rsidRPr="00BB7B0F">
        <w:rPr>
          <w:spacing w:val="-4"/>
          <w:lang w:val="sq-AL"/>
        </w:rPr>
        <w:t xml:space="preserve">Nr. </w:t>
      </w:r>
      <w:r w:rsidR="001131DF" w:rsidRPr="00BB7B0F">
        <w:rPr>
          <w:spacing w:val="-4"/>
          <w:lang w:val="sq-AL"/>
        </w:rPr>
        <w:t>10775, datë 3.5.2018</w:t>
      </w:r>
    </w:p>
    <w:p w:rsidR="001131DF" w:rsidRPr="00BB7B0F" w:rsidRDefault="001131DF" w:rsidP="002715C7">
      <w:pPr>
        <w:pStyle w:val="NeniTitull"/>
        <w:keepNext w:val="0"/>
        <w:rPr>
          <w:spacing w:val="-4"/>
          <w:sz w:val="14"/>
          <w:lang w:val="sq-AL"/>
        </w:rPr>
      </w:pPr>
    </w:p>
    <w:p w:rsidR="001131DF" w:rsidRPr="00BB7B0F" w:rsidRDefault="00D734AA" w:rsidP="002715C7">
      <w:pPr>
        <w:pStyle w:val="NeniTitull"/>
        <w:keepNext w:val="0"/>
        <w:rPr>
          <w:spacing w:val="-4"/>
          <w:lang w:val="sq-AL"/>
        </w:rPr>
      </w:pPr>
      <w:r w:rsidRPr="00BB7B0F">
        <w:rPr>
          <w:spacing w:val="-4"/>
          <w:lang w:val="sq-AL"/>
        </w:rPr>
        <w:t>PËR DHËNIE TË SHTETËSISË SHQIPTARE</w:t>
      </w:r>
    </w:p>
    <w:p w:rsidR="00882D19" w:rsidRPr="00BB7B0F" w:rsidRDefault="00882D19" w:rsidP="002715C7">
      <w:pPr>
        <w:pStyle w:val="Paragrafi"/>
        <w:rPr>
          <w:spacing w:val="-4"/>
          <w:sz w:val="14"/>
          <w:lang w:val="sq-AL"/>
        </w:rPr>
      </w:pPr>
    </w:p>
    <w:p w:rsidR="00882D19" w:rsidRPr="00BB7B0F" w:rsidRDefault="00882D19" w:rsidP="002715C7">
      <w:pPr>
        <w:pStyle w:val="Paragrafi"/>
        <w:rPr>
          <w:spacing w:val="-4"/>
          <w:lang w:val="sq-AL"/>
        </w:rPr>
      </w:pPr>
      <w:r w:rsidRPr="00BB7B0F">
        <w:rPr>
          <w:spacing w:val="-4"/>
          <w:lang w:val="sq-AL"/>
        </w:rPr>
        <w:t>N</w:t>
      </w:r>
      <w:r w:rsidR="00D734AA" w:rsidRPr="00BB7B0F">
        <w:rPr>
          <w:spacing w:val="-4"/>
          <w:lang w:val="sq-AL"/>
        </w:rPr>
        <w:t>ë</w:t>
      </w:r>
      <w:r w:rsidRPr="00BB7B0F">
        <w:rPr>
          <w:spacing w:val="-4"/>
          <w:lang w:val="sq-AL"/>
        </w:rPr>
        <w:t xml:space="preserve"> mb</w:t>
      </w:r>
      <w:r w:rsidR="00D734AA" w:rsidRPr="00BB7B0F">
        <w:rPr>
          <w:spacing w:val="-4"/>
          <w:lang w:val="sq-AL"/>
        </w:rPr>
        <w:t>ë</w:t>
      </w:r>
      <w:r w:rsidRPr="00BB7B0F">
        <w:rPr>
          <w:spacing w:val="-4"/>
          <w:lang w:val="sq-AL"/>
        </w:rPr>
        <w:t>shtetje t</w:t>
      </w:r>
      <w:r w:rsidR="00D734AA" w:rsidRPr="00BB7B0F">
        <w:rPr>
          <w:spacing w:val="-4"/>
          <w:lang w:val="sq-AL"/>
        </w:rPr>
        <w:t>ë</w:t>
      </w:r>
      <w:r w:rsidRPr="00BB7B0F">
        <w:rPr>
          <w:spacing w:val="-4"/>
          <w:lang w:val="sq-AL"/>
        </w:rPr>
        <w:t xml:space="preserve"> nenit 92, pika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xml:space="preserve"> dhe nenit 93 t</w:t>
      </w:r>
      <w:r w:rsidR="00D734AA" w:rsidRPr="00BB7B0F">
        <w:rPr>
          <w:spacing w:val="-4"/>
          <w:lang w:val="sq-AL"/>
        </w:rPr>
        <w:t>ë</w:t>
      </w:r>
      <w:r w:rsidRPr="00BB7B0F">
        <w:rPr>
          <w:spacing w:val="-4"/>
          <w:lang w:val="sq-AL"/>
        </w:rPr>
        <w:t xml:space="preserve"> Kushtetut</w:t>
      </w:r>
      <w:r w:rsidR="00D734AA" w:rsidRPr="00BB7B0F">
        <w:rPr>
          <w:spacing w:val="-4"/>
          <w:lang w:val="sq-AL"/>
        </w:rPr>
        <w:t>ë</w:t>
      </w:r>
      <w:r w:rsidRPr="00BB7B0F">
        <w:rPr>
          <w:spacing w:val="-4"/>
          <w:lang w:val="sq-AL"/>
        </w:rPr>
        <w:t>s, si dhe nenit 9 e nenit 20</w:t>
      </w:r>
      <w:r w:rsidR="00796B4A" w:rsidRPr="00BB7B0F">
        <w:rPr>
          <w:spacing w:val="-4"/>
          <w:lang w:val="sq-AL"/>
        </w:rPr>
        <w:t>,</w:t>
      </w:r>
      <w:r w:rsidRPr="00BB7B0F">
        <w:rPr>
          <w:spacing w:val="-4"/>
          <w:lang w:val="sq-AL"/>
        </w:rPr>
        <w:t xml:space="preserve"> t</w:t>
      </w:r>
      <w:r w:rsidR="00D734AA" w:rsidRPr="00BB7B0F">
        <w:rPr>
          <w:spacing w:val="-4"/>
          <w:lang w:val="sq-AL"/>
        </w:rPr>
        <w:t>ë</w:t>
      </w:r>
      <w:r w:rsidRPr="00BB7B0F">
        <w:rPr>
          <w:spacing w:val="-4"/>
          <w:lang w:val="sq-AL"/>
        </w:rPr>
        <w:t xml:space="preserve"> ligjit </w:t>
      </w:r>
      <w:r w:rsidR="00005D00" w:rsidRPr="00BB7B0F">
        <w:rPr>
          <w:spacing w:val="-4"/>
          <w:lang w:val="sq-AL"/>
        </w:rPr>
        <w:t xml:space="preserve">nr. </w:t>
      </w:r>
      <w:r w:rsidRPr="00BB7B0F">
        <w:rPr>
          <w:spacing w:val="-4"/>
          <w:lang w:val="sq-AL"/>
        </w:rPr>
        <w:t>8389, dat</w:t>
      </w:r>
      <w:r w:rsidR="00D734AA" w:rsidRPr="00BB7B0F">
        <w:rPr>
          <w:spacing w:val="-4"/>
          <w:lang w:val="sq-AL"/>
        </w:rPr>
        <w:t>ë</w:t>
      </w:r>
      <w:r w:rsidRPr="00BB7B0F">
        <w:rPr>
          <w:spacing w:val="-4"/>
          <w:lang w:val="sq-AL"/>
        </w:rPr>
        <w:t xml:space="preserve"> 5.8.1998</w:t>
      </w:r>
      <w:r w:rsidR="0009513F" w:rsidRPr="00BB7B0F">
        <w:rPr>
          <w:spacing w:val="-4"/>
          <w:lang w:val="sq-AL"/>
        </w:rPr>
        <w:t xml:space="preserve">, “Për </w:t>
      </w:r>
      <w:r w:rsidRPr="00BB7B0F">
        <w:rPr>
          <w:spacing w:val="-4"/>
          <w:lang w:val="sq-AL"/>
        </w:rPr>
        <w:t>shtet</w:t>
      </w:r>
      <w:r w:rsidR="00D734AA" w:rsidRPr="00BB7B0F">
        <w:rPr>
          <w:spacing w:val="-4"/>
          <w:lang w:val="sq-AL"/>
        </w:rPr>
        <w:t>ë</w:t>
      </w:r>
      <w:r w:rsidRPr="00BB7B0F">
        <w:rPr>
          <w:spacing w:val="-4"/>
          <w:lang w:val="sq-AL"/>
        </w:rPr>
        <w:t>sin</w:t>
      </w:r>
      <w:r w:rsidR="00D734AA" w:rsidRPr="00BB7B0F">
        <w:rPr>
          <w:spacing w:val="-4"/>
          <w:lang w:val="sq-AL"/>
        </w:rPr>
        <w:t>ë</w:t>
      </w:r>
      <w:r w:rsidRPr="00BB7B0F">
        <w:rPr>
          <w:spacing w:val="-4"/>
          <w:lang w:val="sq-AL"/>
        </w:rPr>
        <w:t xml:space="preserve"> shqiptare</w:t>
      </w:r>
      <w:r w:rsidR="005B2E19" w:rsidRPr="00BB7B0F">
        <w:rPr>
          <w:spacing w:val="-4"/>
          <w:lang w:val="sq-AL"/>
        </w:rPr>
        <w:t>”</w:t>
      </w:r>
      <w:r w:rsidRPr="00BB7B0F">
        <w:rPr>
          <w:spacing w:val="-4"/>
          <w:lang w:val="sq-AL"/>
        </w:rPr>
        <w:t>, t</w:t>
      </w:r>
      <w:r w:rsidR="00D734AA" w:rsidRPr="00BB7B0F">
        <w:rPr>
          <w:spacing w:val="-4"/>
          <w:lang w:val="sq-AL"/>
        </w:rPr>
        <w:t>ë</w:t>
      </w:r>
      <w:r w:rsidRPr="00BB7B0F">
        <w:rPr>
          <w:spacing w:val="-4"/>
          <w:lang w:val="sq-AL"/>
        </w:rPr>
        <w:t xml:space="preserve"> ndryshuar, bazuar edhe n</w:t>
      </w:r>
      <w:r w:rsidR="00D734AA" w:rsidRPr="00BB7B0F">
        <w:rPr>
          <w:spacing w:val="-4"/>
          <w:lang w:val="sq-AL"/>
        </w:rPr>
        <w:t>ë</w:t>
      </w:r>
      <w:r w:rsidRPr="00BB7B0F">
        <w:rPr>
          <w:spacing w:val="-4"/>
          <w:lang w:val="sq-AL"/>
        </w:rPr>
        <w:t xml:space="preserve"> propozimin e Ministris</w:t>
      </w:r>
      <w:r w:rsidR="00D734AA" w:rsidRPr="00BB7B0F">
        <w:rPr>
          <w:spacing w:val="-4"/>
          <w:lang w:val="sq-AL"/>
        </w:rPr>
        <w:t>ë</w:t>
      </w:r>
      <w:r w:rsidRPr="00BB7B0F">
        <w:rPr>
          <w:spacing w:val="-4"/>
          <w:lang w:val="sq-AL"/>
        </w:rPr>
        <w:t xml:space="preserve"> s</w:t>
      </w:r>
      <w:r w:rsidR="00D734AA" w:rsidRPr="00BB7B0F">
        <w:rPr>
          <w:spacing w:val="-4"/>
          <w:lang w:val="sq-AL"/>
        </w:rPr>
        <w:t>ë</w:t>
      </w:r>
      <w:r w:rsidRPr="00BB7B0F">
        <w:rPr>
          <w:spacing w:val="-4"/>
          <w:lang w:val="sq-AL"/>
        </w:rPr>
        <w:t xml:space="preserve"> Brendshme</w:t>
      </w:r>
    </w:p>
    <w:p w:rsidR="00882D19" w:rsidRPr="00BB7B0F" w:rsidRDefault="00882D19" w:rsidP="002715C7">
      <w:pPr>
        <w:pStyle w:val="Paragrafi"/>
        <w:rPr>
          <w:spacing w:val="-4"/>
          <w:sz w:val="14"/>
          <w:lang w:val="sq-AL"/>
        </w:rPr>
      </w:pPr>
    </w:p>
    <w:p w:rsidR="00882D19" w:rsidRPr="00BB7B0F" w:rsidRDefault="00637AC1" w:rsidP="002715C7">
      <w:pPr>
        <w:pStyle w:val="NeniNr"/>
        <w:keepNext w:val="0"/>
        <w:rPr>
          <w:spacing w:val="-4"/>
          <w:lang w:val="sq-AL"/>
        </w:rPr>
      </w:pPr>
      <w:r w:rsidRPr="00BB7B0F">
        <w:rPr>
          <w:spacing w:val="-4"/>
          <w:lang w:val="sq-AL"/>
        </w:rPr>
        <w:t>DEKRETOJ:</w:t>
      </w:r>
    </w:p>
    <w:p w:rsidR="00882D19" w:rsidRPr="00BB7B0F" w:rsidRDefault="00882D19" w:rsidP="002715C7">
      <w:pPr>
        <w:pStyle w:val="NeniNr"/>
        <w:keepNext w:val="0"/>
        <w:rPr>
          <w:spacing w:val="-4"/>
          <w:sz w:val="14"/>
          <w:lang w:val="sq-AL"/>
        </w:rPr>
      </w:pPr>
    </w:p>
    <w:p w:rsidR="00882D19" w:rsidRPr="00BB7B0F" w:rsidRDefault="00882D19" w:rsidP="002715C7">
      <w:pPr>
        <w:pStyle w:val="NeniNr"/>
        <w:keepNext w:val="0"/>
        <w:rPr>
          <w:spacing w:val="-4"/>
          <w:lang w:val="sq-AL"/>
        </w:rPr>
      </w:pPr>
      <w:r w:rsidRPr="00BB7B0F">
        <w:rPr>
          <w:spacing w:val="-4"/>
          <w:lang w:val="sq-AL"/>
        </w:rPr>
        <w:t>Neni 1</w:t>
      </w:r>
    </w:p>
    <w:p w:rsidR="00882D19" w:rsidRPr="00BB7B0F" w:rsidRDefault="00882D19" w:rsidP="002715C7">
      <w:pPr>
        <w:pStyle w:val="Paragrafi"/>
        <w:rPr>
          <w:spacing w:val="-4"/>
          <w:sz w:val="14"/>
          <w:lang w:val="sq-AL"/>
        </w:rPr>
      </w:pPr>
    </w:p>
    <w:p w:rsidR="00882D19" w:rsidRPr="00BB7B0F" w:rsidRDefault="00882D19" w:rsidP="002715C7">
      <w:pPr>
        <w:pStyle w:val="Paragrafi"/>
        <w:rPr>
          <w:spacing w:val="-4"/>
          <w:lang w:val="sq-AL"/>
        </w:rPr>
      </w:pPr>
      <w:r w:rsidRPr="00BB7B0F">
        <w:rPr>
          <w:spacing w:val="-4"/>
          <w:lang w:val="sq-AL"/>
        </w:rPr>
        <w:t>U jepet shtet</w:t>
      </w:r>
      <w:r w:rsidR="00D734AA" w:rsidRPr="00BB7B0F">
        <w:rPr>
          <w:spacing w:val="-4"/>
          <w:lang w:val="sq-AL"/>
        </w:rPr>
        <w:t>ë</w:t>
      </w:r>
      <w:r w:rsidRPr="00BB7B0F">
        <w:rPr>
          <w:spacing w:val="-4"/>
          <w:lang w:val="sq-AL"/>
        </w:rPr>
        <w:t>sia shqiptare me k</w:t>
      </w:r>
      <w:r w:rsidR="00D734AA" w:rsidRPr="00BB7B0F">
        <w:rPr>
          <w:spacing w:val="-4"/>
          <w:lang w:val="sq-AL"/>
        </w:rPr>
        <w:t>ë</w:t>
      </w:r>
      <w:r w:rsidRPr="00BB7B0F">
        <w:rPr>
          <w:spacing w:val="-4"/>
          <w:lang w:val="sq-AL"/>
        </w:rPr>
        <w:t>rkes</w:t>
      </w:r>
      <w:r w:rsidR="00D734AA" w:rsidRPr="00BB7B0F">
        <w:rPr>
          <w:spacing w:val="-4"/>
          <w:lang w:val="sq-AL"/>
        </w:rPr>
        <w:t>ë</w:t>
      </w:r>
      <w:r w:rsidRPr="00BB7B0F">
        <w:rPr>
          <w:spacing w:val="-4"/>
          <w:lang w:val="sq-AL"/>
        </w:rPr>
        <w:t xml:space="preserve"> t</w:t>
      </w:r>
      <w:r w:rsidR="00D734AA" w:rsidRPr="00BB7B0F">
        <w:rPr>
          <w:spacing w:val="-4"/>
          <w:lang w:val="sq-AL"/>
        </w:rPr>
        <w:t>ë</w:t>
      </w:r>
      <w:r w:rsidRPr="00BB7B0F">
        <w:rPr>
          <w:spacing w:val="-4"/>
          <w:lang w:val="sq-AL"/>
        </w:rPr>
        <w:t xml:space="preserve"> tyre personave t</w:t>
      </w:r>
      <w:r w:rsidR="00D734AA" w:rsidRPr="00BB7B0F">
        <w:rPr>
          <w:spacing w:val="-4"/>
          <w:lang w:val="sq-AL"/>
        </w:rPr>
        <w:t>ë</w:t>
      </w:r>
      <w:r w:rsidRPr="00BB7B0F">
        <w:rPr>
          <w:spacing w:val="-4"/>
          <w:lang w:val="sq-AL"/>
        </w:rPr>
        <w:t xml:space="preserve"> m</w:t>
      </w:r>
      <w:r w:rsidR="00D734AA" w:rsidRPr="00BB7B0F">
        <w:rPr>
          <w:spacing w:val="-4"/>
          <w:lang w:val="sq-AL"/>
        </w:rPr>
        <w:t>ë</w:t>
      </w:r>
      <w:r w:rsidRPr="00BB7B0F">
        <w:rPr>
          <w:spacing w:val="-4"/>
          <w:lang w:val="sq-AL"/>
        </w:rPr>
        <w:t>posht</w:t>
      </w:r>
      <w:r w:rsidR="00D734AA" w:rsidRPr="00BB7B0F">
        <w:rPr>
          <w:spacing w:val="-4"/>
          <w:lang w:val="sq-AL"/>
        </w:rPr>
        <w:t>ë</w:t>
      </w:r>
      <w:r w:rsidRPr="00BB7B0F">
        <w:rPr>
          <w:spacing w:val="-4"/>
          <w:lang w:val="sq-AL"/>
        </w:rPr>
        <w:t>m:</w:t>
      </w:r>
    </w:p>
    <w:p w:rsidR="00882D19" w:rsidRPr="00BB7B0F" w:rsidRDefault="00882D19" w:rsidP="002715C7">
      <w:pPr>
        <w:pStyle w:val="Paragrafi"/>
        <w:jc w:val="left"/>
        <w:rPr>
          <w:spacing w:val="-4"/>
          <w:lang w:val="sq-AL"/>
        </w:rPr>
      </w:pPr>
      <w:r w:rsidRPr="00BB7B0F">
        <w:rPr>
          <w:spacing w:val="-4"/>
          <w:lang w:val="sq-AL"/>
        </w:rPr>
        <w:t>1. Lale Fatmir Limaj</w:t>
      </w:r>
    </w:p>
    <w:p w:rsidR="00882D19" w:rsidRPr="00BB7B0F" w:rsidRDefault="00882D19" w:rsidP="002715C7">
      <w:pPr>
        <w:pStyle w:val="Paragrafi"/>
        <w:jc w:val="left"/>
        <w:rPr>
          <w:spacing w:val="-4"/>
          <w:lang w:val="sq-AL"/>
        </w:rPr>
      </w:pPr>
      <w:r w:rsidRPr="00BB7B0F">
        <w:rPr>
          <w:spacing w:val="-4"/>
          <w:lang w:val="sq-AL"/>
        </w:rPr>
        <w:t>2. Leonita Fatmir Limaj</w:t>
      </w:r>
    </w:p>
    <w:p w:rsidR="00882D19" w:rsidRPr="00BB7B0F" w:rsidRDefault="00882D19" w:rsidP="002715C7">
      <w:pPr>
        <w:pStyle w:val="Paragrafi"/>
        <w:jc w:val="left"/>
        <w:rPr>
          <w:spacing w:val="-4"/>
          <w:lang w:val="sq-AL"/>
        </w:rPr>
      </w:pPr>
      <w:r w:rsidRPr="00BB7B0F">
        <w:rPr>
          <w:spacing w:val="-4"/>
          <w:lang w:val="sq-AL"/>
        </w:rPr>
        <w:t>3. Granit Muj</w:t>
      </w:r>
      <w:r w:rsidR="00D734AA" w:rsidRPr="00BB7B0F">
        <w:rPr>
          <w:spacing w:val="-4"/>
          <w:lang w:val="sq-AL"/>
        </w:rPr>
        <w:t>ë</w:t>
      </w:r>
      <w:r w:rsidRPr="00BB7B0F">
        <w:rPr>
          <w:spacing w:val="-4"/>
          <w:lang w:val="sq-AL"/>
        </w:rPr>
        <w:t xml:space="preserve"> Shala</w:t>
      </w:r>
    </w:p>
    <w:p w:rsidR="00882D19" w:rsidRPr="00BB7B0F" w:rsidRDefault="00882D19" w:rsidP="002715C7">
      <w:pPr>
        <w:pStyle w:val="Paragrafi"/>
        <w:jc w:val="left"/>
        <w:rPr>
          <w:spacing w:val="-4"/>
          <w:lang w:val="sq-AL"/>
        </w:rPr>
      </w:pPr>
      <w:r w:rsidRPr="00BB7B0F">
        <w:rPr>
          <w:spacing w:val="-4"/>
          <w:lang w:val="sq-AL"/>
        </w:rPr>
        <w:t>4. Donjeta Haxhi Halilaj</w:t>
      </w:r>
    </w:p>
    <w:p w:rsidR="00882D19" w:rsidRPr="00BB7B0F" w:rsidRDefault="00882D19" w:rsidP="002715C7">
      <w:pPr>
        <w:pStyle w:val="Paragrafi"/>
        <w:jc w:val="left"/>
        <w:rPr>
          <w:spacing w:val="-4"/>
          <w:lang w:val="sq-AL"/>
        </w:rPr>
      </w:pPr>
      <w:r w:rsidRPr="00BB7B0F">
        <w:rPr>
          <w:spacing w:val="-4"/>
          <w:lang w:val="sq-AL"/>
        </w:rPr>
        <w:t>5. Guzal Rafail Sagdieva</w:t>
      </w:r>
    </w:p>
    <w:p w:rsidR="00882D19" w:rsidRPr="00BB7B0F" w:rsidRDefault="00882D19" w:rsidP="002715C7">
      <w:pPr>
        <w:pStyle w:val="Paragrafi"/>
        <w:jc w:val="left"/>
        <w:rPr>
          <w:spacing w:val="-4"/>
          <w:lang w:val="sq-AL"/>
        </w:rPr>
      </w:pPr>
      <w:r w:rsidRPr="00BB7B0F">
        <w:rPr>
          <w:spacing w:val="-4"/>
          <w:lang w:val="sq-AL"/>
        </w:rPr>
        <w:t>6. Fadia Fadi Mitri</w:t>
      </w:r>
    </w:p>
    <w:p w:rsidR="00882D19" w:rsidRPr="00BB7B0F" w:rsidRDefault="00882D19" w:rsidP="002715C7">
      <w:pPr>
        <w:pStyle w:val="Paragrafi"/>
        <w:jc w:val="left"/>
        <w:rPr>
          <w:spacing w:val="-4"/>
          <w:lang w:val="sq-AL"/>
        </w:rPr>
      </w:pPr>
      <w:r w:rsidRPr="00BB7B0F">
        <w:rPr>
          <w:spacing w:val="-4"/>
          <w:lang w:val="sq-AL"/>
        </w:rPr>
        <w:t>7. Nadiya Fadi Mitri</w:t>
      </w:r>
    </w:p>
    <w:p w:rsidR="00882D19" w:rsidRPr="00BB7B0F" w:rsidRDefault="00882D19" w:rsidP="002715C7">
      <w:pPr>
        <w:pStyle w:val="Paragrafi"/>
        <w:jc w:val="left"/>
        <w:rPr>
          <w:spacing w:val="-4"/>
          <w:lang w:val="sq-AL"/>
        </w:rPr>
      </w:pPr>
      <w:r w:rsidRPr="00BB7B0F">
        <w:rPr>
          <w:spacing w:val="-4"/>
          <w:lang w:val="sq-AL"/>
        </w:rPr>
        <w:t>8. Jamshid Jakhongir (Djakhongir) Ugli Rakhmatov (Rahmatov)</w:t>
      </w:r>
    </w:p>
    <w:p w:rsidR="00882D19" w:rsidRDefault="00882D19" w:rsidP="002715C7">
      <w:pPr>
        <w:pStyle w:val="Paragrafi"/>
        <w:jc w:val="left"/>
        <w:rPr>
          <w:spacing w:val="-4"/>
          <w:lang w:val="sq-AL"/>
        </w:rPr>
      </w:pPr>
      <w:r w:rsidRPr="00BB7B0F">
        <w:rPr>
          <w:spacing w:val="-4"/>
          <w:lang w:val="sq-AL"/>
        </w:rPr>
        <w:t>9. Vezire Ismajl Ademi (Muharremi)</w:t>
      </w:r>
    </w:p>
    <w:p w:rsidR="00882D19" w:rsidRPr="00BB7B0F" w:rsidRDefault="00882D19" w:rsidP="002715C7">
      <w:pPr>
        <w:pStyle w:val="Paragrafi"/>
        <w:jc w:val="left"/>
        <w:rPr>
          <w:spacing w:val="-4"/>
          <w:lang w:val="sq-AL"/>
        </w:rPr>
      </w:pPr>
      <w:r w:rsidRPr="00BB7B0F">
        <w:rPr>
          <w:spacing w:val="-4"/>
          <w:lang w:val="sq-AL"/>
        </w:rPr>
        <w:t>10.Venhar Xhelal Ademi</w:t>
      </w:r>
    </w:p>
    <w:p w:rsidR="00882D19" w:rsidRPr="00BB7B0F" w:rsidRDefault="00882D19" w:rsidP="002715C7">
      <w:pPr>
        <w:pStyle w:val="Paragrafi"/>
        <w:jc w:val="left"/>
        <w:rPr>
          <w:spacing w:val="-4"/>
          <w:lang w:val="sq-AL"/>
        </w:rPr>
      </w:pPr>
      <w:r w:rsidRPr="00BB7B0F">
        <w:rPr>
          <w:spacing w:val="-4"/>
          <w:lang w:val="sq-AL"/>
        </w:rPr>
        <w:lastRenderedPageBreak/>
        <w:t>11. Dibran Xhelal Ademi</w:t>
      </w:r>
    </w:p>
    <w:p w:rsidR="00882D19" w:rsidRPr="00BB7B0F" w:rsidRDefault="00882D19" w:rsidP="002715C7">
      <w:pPr>
        <w:pStyle w:val="Paragrafi"/>
        <w:jc w:val="left"/>
        <w:rPr>
          <w:spacing w:val="-4"/>
          <w:lang w:val="sq-AL"/>
        </w:rPr>
      </w:pPr>
      <w:r w:rsidRPr="00BB7B0F">
        <w:rPr>
          <w:spacing w:val="-4"/>
          <w:lang w:val="sq-AL"/>
        </w:rPr>
        <w:t>12. Labinot Islam Tahiri</w:t>
      </w:r>
    </w:p>
    <w:p w:rsidR="00882D19" w:rsidRPr="00BB7B0F" w:rsidRDefault="00882D19" w:rsidP="002715C7">
      <w:pPr>
        <w:pStyle w:val="Paragrafi"/>
        <w:jc w:val="left"/>
        <w:rPr>
          <w:spacing w:val="-4"/>
          <w:lang w:val="sq-AL"/>
        </w:rPr>
      </w:pPr>
      <w:r w:rsidRPr="00BB7B0F">
        <w:rPr>
          <w:spacing w:val="-4"/>
          <w:lang w:val="sq-AL"/>
        </w:rPr>
        <w:t>13. Simona-Marina Petre Zenelaj (Iancu)</w:t>
      </w:r>
    </w:p>
    <w:p w:rsidR="00882D19" w:rsidRPr="00BB7B0F" w:rsidRDefault="00882D19" w:rsidP="002715C7">
      <w:pPr>
        <w:pStyle w:val="Paragrafi"/>
        <w:jc w:val="left"/>
        <w:rPr>
          <w:spacing w:val="-4"/>
          <w:lang w:val="sq-AL"/>
        </w:rPr>
      </w:pPr>
      <w:r w:rsidRPr="00BB7B0F">
        <w:rPr>
          <w:spacing w:val="-4"/>
          <w:lang w:val="sq-AL"/>
        </w:rPr>
        <w:t>14. Besnik Fazli Osmani</w:t>
      </w:r>
    </w:p>
    <w:p w:rsidR="00882D19" w:rsidRPr="00BB7B0F" w:rsidRDefault="00882D19" w:rsidP="002715C7">
      <w:pPr>
        <w:pStyle w:val="Paragrafi"/>
        <w:jc w:val="left"/>
        <w:rPr>
          <w:spacing w:val="-4"/>
          <w:lang w:val="sq-AL"/>
        </w:rPr>
      </w:pPr>
      <w:r w:rsidRPr="00BB7B0F">
        <w:rPr>
          <w:spacing w:val="-4"/>
          <w:lang w:val="sq-AL"/>
        </w:rPr>
        <w:t>15. Fahrettin Amir Ibrahim Necmeddin Arman</w:t>
      </w:r>
    </w:p>
    <w:p w:rsidR="00882D19" w:rsidRPr="00BB7B0F" w:rsidRDefault="00882D19" w:rsidP="002715C7">
      <w:pPr>
        <w:pStyle w:val="Paragrafi"/>
        <w:jc w:val="left"/>
        <w:rPr>
          <w:spacing w:val="-4"/>
          <w:lang w:val="sq-AL"/>
        </w:rPr>
      </w:pPr>
      <w:r w:rsidRPr="00BB7B0F">
        <w:rPr>
          <w:spacing w:val="-4"/>
          <w:lang w:val="sq-AL"/>
        </w:rPr>
        <w:t>16. Sema Kevser Ahmet Arman (Yali)</w:t>
      </w:r>
    </w:p>
    <w:p w:rsidR="00882D19" w:rsidRPr="00BB7B0F" w:rsidRDefault="00882D19" w:rsidP="002715C7">
      <w:pPr>
        <w:pStyle w:val="Paragrafi"/>
        <w:jc w:val="left"/>
        <w:rPr>
          <w:spacing w:val="-4"/>
          <w:lang w:val="sq-AL"/>
        </w:rPr>
      </w:pPr>
      <w:r w:rsidRPr="00BB7B0F">
        <w:rPr>
          <w:spacing w:val="-4"/>
          <w:lang w:val="sq-AL"/>
        </w:rPr>
        <w:t>17. Şeref Mustafa Yazici</w:t>
      </w:r>
    </w:p>
    <w:p w:rsidR="00882D19" w:rsidRPr="00BB7B0F" w:rsidRDefault="00882D19" w:rsidP="002715C7">
      <w:pPr>
        <w:pStyle w:val="Paragrafi"/>
        <w:jc w:val="left"/>
        <w:rPr>
          <w:spacing w:val="-4"/>
          <w:lang w:val="sq-AL"/>
        </w:rPr>
      </w:pPr>
      <w:r w:rsidRPr="00BB7B0F">
        <w:rPr>
          <w:spacing w:val="-4"/>
          <w:lang w:val="sq-AL"/>
        </w:rPr>
        <w:t xml:space="preserve">18. Demet Ismail Şahin </w:t>
      </w:r>
      <w:r w:rsidR="00D734AA" w:rsidRPr="00BB7B0F">
        <w:rPr>
          <w:spacing w:val="-4"/>
          <w:lang w:val="sq-AL"/>
        </w:rPr>
        <w:t>(Demirkiliç)</w:t>
      </w:r>
    </w:p>
    <w:p w:rsidR="00D734AA" w:rsidRPr="00BB7B0F" w:rsidRDefault="00D734AA" w:rsidP="002715C7">
      <w:pPr>
        <w:pStyle w:val="Paragrafi"/>
        <w:jc w:val="left"/>
        <w:rPr>
          <w:spacing w:val="-4"/>
          <w:lang w:val="sq-AL"/>
        </w:rPr>
      </w:pPr>
      <w:r w:rsidRPr="00BB7B0F">
        <w:rPr>
          <w:spacing w:val="-4"/>
          <w:lang w:val="sq-AL"/>
        </w:rPr>
        <w:t>19.</w:t>
      </w:r>
      <w:r w:rsidR="004401AD" w:rsidRPr="00BB7B0F">
        <w:rPr>
          <w:spacing w:val="-4"/>
          <w:lang w:val="sq-AL"/>
        </w:rPr>
        <w:t xml:space="preserve"> </w:t>
      </w:r>
      <w:r w:rsidRPr="00BB7B0F">
        <w:rPr>
          <w:spacing w:val="-4"/>
          <w:lang w:val="sq-AL"/>
        </w:rPr>
        <w:t>Leutrim Nazmi Jetullahu</w:t>
      </w:r>
    </w:p>
    <w:p w:rsidR="00D734AA" w:rsidRPr="00BB7B0F" w:rsidRDefault="00D734AA" w:rsidP="002715C7">
      <w:pPr>
        <w:pStyle w:val="Paragrafi"/>
        <w:jc w:val="left"/>
        <w:rPr>
          <w:spacing w:val="-4"/>
          <w:sz w:val="14"/>
          <w:lang w:val="sq-AL"/>
        </w:rPr>
      </w:pPr>
    </w:p>
    <w:p w:rsidR="00D734AA" w:rsidRPr="00BB7B0F" w:rsidRDefault="00D734AA" w:rsidP="002715C7">
      <w:pPr>
        <w:pStyle w:val="NeniNr"/>
        <w:keepNext w:val="0"/>
        <w:rPr>
          <w:spacing w:val="-4"/>
          <w:lang w:val="sq-AL"/>
        </w:rPr>
      </w:pPr>
      <w:r w:rsidRPr="00BB7B0F">
        <w:rPr>
          <w:spacing w:val="-4"/>
          <w:lang w:val="sq-AL"/>
        </w:rPr>
        <w:t>Neni 2</w:t>
      </w:r>
    </w:p>
    <w:p w:rsidR="00D734AA" w:rsidRPr="00BB7B0F" w:rsidRDefault="00D734AA" w:rsidP="002715C7">
      <w:pPr>
        <w:pStyle w:val="Paragrafi"/>
        <w:jc w:val="left"/>
        <w:rPr>
          <w:spacing w:val="-4"/>
          <w:sz w:val="14"/>
          <w:lang w:val="sq-AL"/>
        </w:rPr>
      </w:pPr>
    </w:p>
    <w:p w:rsidR="00D734AA" w:rsidRPr="00BB7B0F" w:rsidRDefault="00D734AA" w:rsidP="002715C7">
      <w:pPr>
        <w:pStyle w:val="Paragrafi"/>
        <w:jc w:val="left"/>
        <w:rPr>
          <w:spacing w:val="-4"/>
          <w:lang w:val="sq-AL"/>
        </w:rPr>
      </w:pPr>
      <w:r w:rsidRPr="00BB7B0F">
        <w:rPr>
          <w:spacing w:val="-4"/>
          <w:lang w:val="sq-AL"/>
        </w:rPr>
        <w:t>Ky dekret hyn në fuqi menjëherë.</w:t>
      </w:r>
    </w:p>
    <w:p w:rsidR="001131DF" w:rsidRPr="00BB7B0F" w:rsidRDefault="001131DF" w:rsidP="002715C7">
      <w:pPr>
        <w:pStyle w:val="Paragrafi"/>
        <w:rPr>
          <w:spacing w:val="-4"/>
          <w:sz w:val="14"/>
          <w:lang w:val="sq-AL"/>
        </w:rPr>
      </w:pPr>
    </w:p>
    <w:p w:rsidR="0079333B" w:rsidRPr="00BB7B0F" w:rsidRDefault="00D734AA" w:rsidP="002715C7">
      <w:pPr>
        <w:pStyle w:val="Paragrafi"/>
        <w:jc w:val="right"/>
        <w:rPr>
          <w:rStyle w:val="Strong"/>
          <w:rFonts w:cs="Arial"/>
          <w:b w:val="0"/>
          <w:color w:val="0A0A0A"/>
          <w:spacing w:val="-4"/>
          <w:szCs w:val="24"/>
          <w:bdr w:val="none" w:sz="0" w:space="0" w:color="auto" w:frame="1"/>
          <w:lang w:val="sq-AL"/>
        </w:rPr>
      </w:pPr>
      <w:r w:rsidRPr="00BB7B0F">
        <w:rPr>
          <w:rStyle w:val="Strong"/>
          <w:rFonts w:cs="Arial"/>
          <w:b w:val="0"/>
          <w:color w:val="0A0A0A"/>
          <w:spacing w:val="-4"/>
          <w:szCs w:val="24"/>
          <w:bdr w:val="none" w:sz="0" w:space="0" w:color="auto" w:frame="1"/>
          <w:lang w:val="sq-AL"/>
        </w:rPr>
        <w:t>PRESIDENTI I REPUBLIKËS</w:t>
      </w:r>
    </w:p>
    <w:p w:rsidR="00D734AA" w:rsidRPr="00BB7B0F" w:rsidRDefault="00D734AA" w:rsidP="002715C7">
      <w:pPr>
        <w:pStyle w:val="Paragrafi"/>
        <w:jc w:val="right"/>
        <w:rPr>
          <w:b/>
          <w:spacing w:val="-4"/>
          <w:lang w:val="sq-AL"/>
        </w:rPr>
      </w:pPr>
      <w:r w:rsidRPr="00BB7B0F">
        <w:rPr>
          <w:rStyle w:val="Strong"/>
          <w:rFonts w:cs="Arial"/>
          <w:b w:val="0"/>
          <w:color w:val="0A0A0A"/>
          <w:spacing w:val="-4"/>
          <w:szCs w:val="24"/>
          <w:bdr w:val="none" w:sz="0" w:space="0" w:color="auto" w:frame="1"/>
          <w:lang w:val="sq-AL"/>
        </w:rPr>
        <w:t xml:space="preserve"> SË SHQIPËRISË</w:t>
      </w:r>
    </w:p>
    <w:p w:rsidR="00D734AA" w:rsidRPr="00BB7B0F" w:rsidRDefault="00D734AA" w:rsidP="002715C7">
      <w:pPr>
        <w:pStyle w:val="Paragrafi"/>
        <w:jc w:val="right"/>
        <w:rPr>
          <w:spacing w:val="-4"/>
          <w:lang w:val="sq-AL"/>
        </w:rPr>
      </w:pPr>
      <w:r w:rsidRPr="00BB7B0F">
        <w:rPr>
          <w:rStyle w:val="Strong"/>
          <w:rFonts w:cs="Arial"/>
          <w:color w:val="0A0A0A"/>
          <w:spacing w:val="-4"/>
          <w:szCs w:val="24"/>
          <w:bdr w:val="none" w:sz="0" w:space="0" w:color="auto" w:frame="1"/>
          <w:lang w:val="sq-AL"/>
        </w:rPr>
        <w:t>Ilir Meta</w:t>
      </w:r>
    </w:p>
    <w:p w:rsidR="001131DF" w:rsidRPr="00BB7B0F" w:rsidRDefault="001131DF" w:rsidP="002715C7">
      <w:pPr>
        <w:pStyle w:val="Paragrafi"/>
        <w:rPr>
          <w:rStyle w:val="Strong"/>
          <w:rFonts w:cs="Arial"/>
          <w:color w:val="0A0A0A"/>
          <w:spacing w:val="-4"/>
          <w:sz w:val="14"/>
          <w:szCs w:val="24"/>
          <w:bdr w:val="none" w:sz="0" w:space="0" w:color="auto" w:frame="1"/>
          <w:lang w:val="sq-AL"/>
        </w:rPr>
      </w:pPr>
    </w:p>
    <w:p w:rsidR="001131DF" w:rsidRPr="00BB7B0F" w:rsidRDefault="005F287B" w:rsidP="002715C7">
      <w:pPr>
        <w:pStyle w:val="NeniTitull"/>
        <w:keepNext w:val="0"/>
        <w:rPr>
          <w:rStyle w:val="Strong"/>
          <w:b/>
          <w:bCs/>
          <w:spacing w:val="-4"/>
          <w:lang w:val="sq-AL"/>
        </w:rPr>
      </w:pPr>
      <w:r w:rsidRPr="00BB7B0F">
        <w:rPr>
          <w:rStyle w:val="Strong"/>
          <w:b/>
          <w:bCs/>
          <w:spacing w:val="-4"/>
          <w:lang w:val="sq-AL"/>
        </w:rPr>
        <w:t>DEKRE</w:t>
      </w:r>
      <w:r w:rsidR="001131DF" w:rsidRPr="00BB7B0F">
        <w:rPr>
          <w:rStyle w:val="Strong"/>
          <w:b/>
          <w:bCs/>
          <w:spacing w:val="-4"/>
          <w:lang w:val="sq-AL"/>
        </w:rPr>
        <w:t>T</w:t>
      </w:r>
    </w:p>
    <w:p w:rsidR="005F287B" w:rsidRPr="00BB7B0F" w:rsidRDefault="00005D00" w:rsidP="002715C7">
      <w:pPr>
        <w:pStyle w:val="NeniTitull"/>
        <w:keepNext w:val="0"/>
        <w:rPr>
          <w:spacing w:val="-4"/>
          <w:lang w:val="sq-AL"/>
        </w:rPr>
      </w:pPr>
      <w:r w:rsidRPr="00BB7B0F">
        <w:rPr>
          <w:spacing w:val="-4"/>
          <w:lang w:val="sq-AL"/>
        </w:rPr>
        <w:t xml:space="preserve">Nr. </w:t>
      </w:r>
      <w:r w:rsidR="003C5BCC" w:rsidRPr="00BB7B0F">
        <w:rPr>
          <w:rStyle w:val="Strong"/>
          <w:b/>
          <w:bCs/>
          <w:spacing w:val="-4"/>
          <w:lang w:val="sq-AL"/>
        </w:rPr>
        <w:t xml:space="preserve">10776, </w:t>
      </w:r>
      <w:r w:rsidR="009B5C98" w:rsidRPr="00BB7B0F">
        <w:rPr>
          <w:rStyle w:val="Strong"/>
          <w:b/>
          <w:bCs/>
          <w:spacing w:val="-4"/>
          <w:lang w:val="sq-AL"/>
        </w:rPr>
        <w:t xml:space="preserve">datë </w:t>
      </w:r>
      <w:r w:rsidR="003C5BCC" w:rsidRPr="00BB7B0F">
        <w:rPr>
          <w:rStyle w:val="Strong"/>
          <w:b/>
          <w:bCs/>
          <w:spacing w:val="-4"/>
          <w:lang w:val="sq-AL"/>
        </w:rPr>
        <w:t>3.</w:t>
      </w:r>
      <w:r w:rsidR="005F287B" w:rsidRPr="00BB7B0F">
        <w:rPr>
          <w:rStyle w:val="Strong"/>
          <w:b/>
          <w:bCs/>
          <w:spacing w:val="-4"/>
          <w:lang w:val="sq-AL"/>
        </w:rPr>
        <w:t>5.2018</w:t>
      </w:r>
    </w:p>
    <w:p w:rsidR="005F287B" w:rsidRPr="00BB7B0F" w:rsidRDefault="005F287B" w:rsidP="002715C7">
      <w:pPr>
        <w:pStyle w:val="NeniTitull"/>
        <w:keepNext w:val="0"/>
        <w:rPr>
          <w:spacing w:val="-4"/>
          <w:sz w:val="14"/>
          <w:lang w:val="sq-AL"/>
        </w:rPr>
      </w:pPr>
    </w:p>
    <w:p w:rsidR="001131DF" w:rsidRPr="00BB7B0F" w:rsidRDefault="001131DF" w:rsidP="002715C7">
      <w:pPr>
        <w:pStyle w:val="NeniTitull"/>
        <w:keepNext w:val="0"/>
        <w:rPr>
          <w:spacing w:val="-4"/>
          <w:lang w:val="sq-AL"/>
        </w:rPr>
      </w:pPr>
      <w:r w:rsidRPr="00BB7B0F">
        <w:rPr>
          <w:rStyle w:val="Strong"/>
          <w:b/>
          <w:bCs/>
          <w:spacing w:val="-4"/>
          <w:lang w:val="sq-AL"/>
        </w:rPr>
        <w:t>PËR LEJIMIN E LËNIES SË SHTETËSISË SHQIPTARE</w:t>
      </w:r>
    </w:p>
    <w:p w:rsidR="005F287B" w:rsidRPr="00BB7B0F" w:rsidRDefault="005F287B" w:rsidP="002715C7">
      <w:pPr>
        <w:pStyle w:val="Paragrafi"/>
        <w:rPr>
          <w:spacing w:val="-4"/>
          <w:sz w:val="14"/>
          <w:lang w:val="sq-AL"/>
        </w:rPr>
      </w:pPr>
    </w:p>
    <w:p w:rsidR="001131DF" w:rsidRPr="00BB7B0F" w:rsidRDefault="001131DF" w:rsidP="002715C7">
      <w:pPr>
        <w:pStyle w:val="Paragrafi"/>
        <w:rPr>
          <w:spacing w:val="-4"/>
          <w:lang w:val="sq-AL"/>
        </w:rPr>
      </w:pPr>
      <w:r w:rsidRPr="00BB7B0F">
        <w:rPr>
          <w:spacing w:val="-4"/>
          <w:lang w:val="sq-AL"/>
        </w:rPr>
        <w:t xml:space="preserve">Në mbështetje të nenit 92, pika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xml:space="preserve"> dhe nenit 93 të Kushtetutës, si dhe të neneve 15 e </w:t>
      </w:r>
      <w:r w:rsidR="003C5BCC" w:rsidRPr="00BB7B0F">
        <w:rPr>
          <w:spacing w:val="-4"/>
          <w:lang w:val="sq-AL"/>
        </w:rPr>
        <w:t>20</w:t>
      </w:r>
      <w:r w:rsidR="00C97B6B" w:rsidRPr="00BB7B0F">
        <w:rPr>
          <w:spacing w:val="-4"/>
          <w:lang w:val="sq-AL"/>
        </w:rPr>
        <w:t>,</w:t>
      </w:r>
      <w:r w:rsidR="003C5BCC" w:rsidRPr="00BB7B0F">
        <w:rPr>
          <w:spacing w:val="-4"/>
          <w:lang w:val="sq-AL"/>
        </w:rPr>
        <w:t xml:space="preserve"> të ligjit </w:t>
      </w:r>
      <w:r w:rsidR="00005D00" w:rsidRPr="00BB7B0F">
        <w:rPr>
          <w:spacing w:val="-4"/>
          <w:lang w:val="sq-AL"/>
        </w:rPr>
        <w:t xml:space="preserve">nr. </w:t>
      </w:r>
      <w:r w:rsidR="003C5BCC" w:rsidRPr="00BB7B0F">
        <w:rPr>
          <w:spacing w:val="-4"/>
          <w:lang w:val="sq-AL"/>
        </w:rPr>
        <w:t>8389, datë 5.</w:t>
      </w:r>
      <w:r w:rsidRPr="00BB7B0F">
        <w:rPr>
          <w:spacing w:val="-4"/>
          <w:lang w:val="sq-AL"/>
        </w:rPr>
        <w:t>8.1998</w:t>
      </w:r>
      <w:r w:rsidR="0009513F" w:rsidRPr="00BB7B0F">
        <w:rPr>
          <w:spacing w:val="-4"/>
          <w:lang w:val="sq-AL"/>
        </w:rPr>
        <w:t xml:space="preserve">, “Për </w:t>
      </w:r>
      <w:r w:rsidRPr="00BB7B0F">
        <w:rPr>
          <w:spacing w:val="-4"/>
          <w:lang w:val="sq-AL"/>
        </w:rPr>
        <w:t>shtetësinë shqiptare</w:t>
      </w:r>
      <w:r w:rsidR="005B2E19" w:rsidRPr="00BB7B0F">
        <w:rPr>
          <w:spacing w:val="-4"/>
          <w:lang w:val="sq-AL"/>
        </w:rPr>
        <w:t>”</w:t>
      </w:r>
      <w:r w:rsidRPr="00BB7B0F">
        <w:rPr>
          <w:spacing w:val="-4"/>
          <w:lang w:val="sq-AL"/>
        </w:rPr>
        <w:t>, të ndryshuar, bazuar edhe në propozimin e Ministrisë së Brendshme,</w:t>
      </w:r>
    </w:p>
    <w:p w:rsidR="005F287B" w:rsidRPr="00BB7B0F" w:rsidRDefault="005F287B" w:rsidP="002715C7">
      <w:pPr>
        <w:pStyle w:val="Paragrafi"/>
        <w:rPr>
          <w:rStyle w:val="Strong"/>
          <w:rFonts w:cs="Arial"/>
          <w:color w:val="0A0A0A"/>
          <w:spacing w:val="-4"/>
          <w:sz w:val="14"/>
          <w:szCs w:val="24"/>
          <w:bdr w:val="none" w:sz="0" w:space="0" w:color="auto" w:frame="1"/>
          <w:lang w:val="sq-AL"/>
        </w:rPr>
      </w:pPr>
    </w:p>
    <w:p w:rsidR="001131DF" w:rsidRPr="00BB7B0F" w:rsidRDefault="005F287B" w:rsidP="002715C7">
      <w:pPr>
        <w:pStyle w:val="NeniNr"/>
        <w:keepNext w:val="0"/>
        <w:rPr>
          <w:b/>
          <w:spacing w:val="-4"/>
          <w:lang w:val="sq-AL"/>
        </w:rPr>
      </w:pPr>
      <w:r w:rsidRPr="00BB7B0F">
        <w:rPr>
          <w:rStyle w:val="Strong"/>
          <w:rFonts w:cs="Arial"/>
          <w:b w:val="0"/>
          <w:color w:val="0A0A0A"/>
          <w:spacing w:val="-4"/>
          <w:szCs w:val="24"/>
          <w:bdr w:val="none" w:sz="0" w:space="0" w:color="auto" w:frame="1"/>
          <w:lang w:val="sq-AL"/>
        </w:rPr>
        <w:t>DEK</w:t>
      </w:r>
      <w:r w:rsidR="001131DF" w:rsidRPr="00BB7B0F">
        <w:rPr>
          <w:rStyle w:val="Strong"/>
          <w:rFonts w:cs="Arial"/>
          <w:b w:val="0"/>
          <w:color w:val="0A0A0A"/>
          <w:spacing w:val="-4"/>
          <w:szCs w:val="24"/>
          <w:bdr w:val="none" w:sz="0" w:space="0" w:color="auto" w:frame="1"/>
          <w:lang w:val="sq-AL"/>
        </w:rPr>
        <w:t>R</w:t>
      </w:r>
      <w:r w:rsidRPr="00BB7B0F">
        <w:rPr>
          <w:rStyle w:val="Strong"/>
          <w:rFonts w:cs="Arial"/>
          <w:b w:val="0"/>
          <w:color w:val="0A0A0A"/>
          <w:spacing w:val="-4"/>
          <w:szCs w:val="24"/>
          <w:bdr w:val="none" w:sz="0" w:space="0" w:color="auto" w:frame="1"/>
          <w:lang w:val="sq-AL"/>
        </w:rPr>
        <w:t>ETO</w:t>
      </w:r>
      <w:r w:rsidR="001131DF" w:rsidRPr="00BB7B0F">
        <w:rPr>
          <w:rStyle w:val="Strong"/>
          <w:rFonts w:cs="Arial"/>
          <w:b w:val="0"/>
          <w:color w:val="0A0A0A"/>
          <w:spacing w:val="-4"/>
          <w:szCs w:val="24"/>
          <w:bdr w:val="none" w:sz="0" w:space="0" w:color="auto" w:frame="1"/>
          <w:lang w:val="sq-AL"/>
        </w:rPr>
        <w:t>J</w:t>
      </w:r>
      <w:r w:rsidRPr="00BB7B0F">
        <w:rPr>
          <w:rStyle w:val="Strong"/>
          <w:rFonts w:cs="Arial"/>
          <w:b w:val="0"/>
          <w:color w:val="0A0A0A"/>
          <w:spacing w:val="-4"/>
          <w:szCs w:val="24"/>
          <w:bdr w:val="none" w:sz="0" w:space="0" w:color="auto" w:frame="1"/>
          <w:lang w:val="sq-AL"/>
        </w:rPr>
        <w:t>:</w:t>
      </w:r>
    </w:p>
    <w:p w:rsidR="005F287B" w:rsidRPr="00BB7B0F" w:rsidRDefault="005F287B" w:rsidP="002715C7">
      <w:pPr>
        <w:pStyle w:val="NeniNr"/>
        <w:keepNext w:val="0"/>
        <w:rPr>
          <w:rStyle w:val="Strong"/>
          <w:rFonts w:cs="Arial"/>
          <w:b w:val="0"/>
          <w:color w:val="0A0A0A"/>
          <w:spacing w:val="-4"/>
          <w:sz w:val="14"/>
          <w:szCs w:val="24"/>
          <w:bdr w:val="none" w:sz="0" w:space="0" w:color="auto" w:frame="1"/>
          <w:lang w:val="sq-AL"/>
        </w:rPr>
      </w:pPr>
    </w:p>
    <w:p w:rsidR="001131DF" w:rsidRPr="00BB7B0F" w:rsidRDefault="001131DF" w:rsidP="002715C7">
      <w:pPr>
        <w:pStyle w:val="NeniNr"/>
        <w:keepNext w:val="0"/>
        <w:rPr>
          <w:b/>
          <w:spacing w:val="-4"/>
          <w:lang w:val="sq-AL"/>
        </w:rPr>
      </w:pPr>
      <w:r w:rsidRPr="00BB7B0F">
        <w:rPr>
          <w:rStyle w:val="Strong"/>
          <w:rFonts w:cs="Arial"/>
          <w:b w:val="0"/>
          <w:color w:val="0A0A0A"/>
          <w:spacing w:val="-4"/>
          <w:szCs w:val="24"/>
          <w:bdr w:val="none" w:sz="0" w:space="0" w:color="auto" w:frame="1"/>
          <w:lang w:val="sq-AL"/>
        </w:rPr>
        <w:t>Neni 1</w:t>
      </w:r>
    </w:p>
    <w:p w:rsidR="005F287B" w:rsidRPr="00BB7B0F" w:rsidRDefault="005F287B" w:rsidP="002715C7">
      <w:pPr>
        <w:pStyle w:val="Paragrafi"/>
        <w:rPr>
          <w:spacing w:val="-4"/>
          <w:sz w:val="14"/>
          <w:lang w:val="sq-AL"/>
        </w:rPr>
      </w:pPr>
    </w:p>
    <w:p w:rsidR="001131DF" w:rsidRPr="00BB7B0F" w:rsidRDefault="001131DF" w:rsidP="002715C7">
      <w:pPr>
        <w:pStyle w:val="Paragrafi"/>
        <w:rPr>
          <w:spacing w:val="-4"/>
          <w:lang w:val="sq-AL"/>
        </w:rPr>
      </w:pPr>
      <w:r w:rsidRPr="00BB7B0F">
        <w:rPr>
          <w:spacing w:val="-4"/>
          <w:lang w:val="sq-AL"/>
        </w:rPr>
        <w:t>U lejohet lënia e shtetësisë shqiptare me kërkesë të tyre personave të mëposhtëm:</w:t>
      </w:r>
    </w:p>
    <w:p w:rsidR="005F287B" w:rsidRPr="00BB7B0F" w:rsidRDefault="001131DF" w:rsidP="002715C7">
      <w:pPr>
        <w:pStyle w:val="Paragrafi"/>
        <w:rPr>
          <w:spacing w:val="-4"/>
          <w:lang w:val="sq-AL"/>
        </w:rPr>
      </w:pPr>
      <w:r w:rsidRPr="00BB7B0F">
        <w:rPr>
          <w:spacing w:val="-4"/>
          <w:lang w:val="sq-AL"/>
        </w:rPr>
        <w:t xml:space="preserve">1. Xhejni Artan Gashi (Gjoni) </w:t>
      </w:r>
    </w:p>
    <w:p w:rsidR="005F287B" w:rsidRPr="00BB7B0F" w:rsidRDefault="001131DF" w:rsidP="002715C7">
      <w:pPr>
        <w:pStyle w:val="Paragrafi"/>
        <w:rPr>
          <w:spacing w:val="-4"/>
          <w:lang w:val="sq-AL"/>
        </w:rPr>
      </w:pPr>
      <w:r w:rsidRPr="00BB7B0F">
        <w:rPr>
          <w:spacing w:val="-4"/>
          <w:lang w:val="sq-AL"/>
        </w:rPr>
        <w:t>2. Ervis Rami Spahiu</w:t>
      </w:r>
    </w:p>
    <w:p w:rsidR="005F287B" w:rsidRPr="00BB7B0F" w:rsidRDefault="001131DF" w:rsidP="002715C7">
      <w:pPr>
        <w:pStyle w:val="Paragrafi"/>
        <w:rPr>
          <w:spacing w:val="-4"/>
          <w:lang w:val="sq-AL"/>
        </w:rPr>
      </w:pPr>
      <w:r w:rsidRPr="00BB7B0F">
        <w:rPr>
          <w:spacing w:val="-4"/>
          <w:lang w:val="sq-AL"/>
        </w:rPr>
        <w:t>3. Dea Ervis Spahiu</w:t>
      </w:r>
    </w:p>
    <w:p w:rsidR="001131DF" w:rsidRPr="00BB7B0F" w:rsidRDefault="001131DF" w:rsidP="002715C7">
      <w:pPr>
        <w:pStyle w:val="Paragrafi"/>
        <w:rPr>
          <w:spacing w:val="-4"/>
          <w:lang w:val="sq-AL"/>
        </w:rPr>
      </w:pPr>
      <w:r w:rsidRPr="00BB7B0F">
        <w:rPr>
          <w:spacing w:val="-4"/>
          <w:lang w:val="sq-AL"/>
        </w:rPr>
        <w:t>4. Brunilda Ramadan Zengo (Trendafili)</w:t>
      </w:r>
    </w:p>
    <w:p w:rsidR="001131DF" w:rsidRPr="00BB7B0F" w:rsidRDefault="001131DF" w:rsidP="002715C7">
      <w:pPr>
        <w:pStyle w:val="Paragrafi"/>
        <w:rPr>
          <w:spacing w:val="-4"/>
          <w:lang w:val="sq-AL"/>
        </w:rPr>
      </w:pPr>
      <w:r w:rsidRPr="00BB7B0F">
        <w:rPr>
          <w:spacing w:val="-4"/>
          <w:lang w:val="sq-AL"/>
        </w:rPr>
        <w:t xml:space="preserve">5. Zvezdan Arso Matanoviq (Dimnaku) </w:t>
      </w:r>
    </w:p>
    <w:p w:rsidR="001131DF" w:rsidRPr="00BB7B0F" w:rsidRDefault="001131DF" w:rsidP="002715C7">
      <w:pPr>
        <w:pStyle w:val="Paragrafi"/>
        <w:rPr>
          <w:spacing w:val="-4"/>
          <w:lang w:val="sq-AL"/>
        </w:rPr>
      </w:pPr>
      <w:r w:rsidRPr="00BB7B0F">
        <w:rPr>
          <w:spacing w:val="-4"/>
          <w:lang w:val="sq-AL"/>
        </w:rPr>
        <w:t>6. Aurora Mehdi Dervishi</w:t>
      </w:r>
    </w:p>
    <w:p w:rsidR="001131DF" w:rsidRPr="00BB7B0F" w:rsidRDefault="001131DF" w:rsidP="002715C7">
      <w:pPr>
        <w:pStyle w:val="Paragrafi"/>
        <w:rPr>
          <w:spacing w:val="-4"/>
          <w:lang w:val="sq-AL"/>
        </w:rPr>
      </w:pPr>
      <w:r w:rsidRPr="00BB7B0F">
        <w:rPr>
          <w:spacing w:val="-4"/>
          <w:lang w:val="sq-AL"/>
        </w:rPr>
        <w:t>7. Dritan Fiat Terolli</w:t>
      </w:r>
    </w:p>
    <w:p w:rsidR="001131DF" w:rsidRPr="00BB7B0F" w:rsidRDefault="001131DF" w:rsidP="002715C7">
      <w:pPr>
        <w:pStyle w:val="Paragrafi"/>
        <w:rPr>
          <w:spacing w:val="-4"/>
          <w:lang w:val="sq-AL"/>
        </w:rPr>
      </w:pPr>
      <w:r w:rsidRPr="00BB7B0F">
        <w:rPr>
          <w:spacing w:val="-4"/>
          <w:lang w:val="sq-AL"/>
        </w:rPr>
        <w:t>8. Ervin Agron Mustafa</w:t>
      </w:r>
    </w:p>
    <w:p w:rsidR="001131DF" w:rsidRPr="00BB7B0F" w:rsidRDefault="001131DF" w:rsidP="002715C7">
      <w:pPr>
        <w:pStyle w:val="Paragrafi"/>
        <w:rPr>
          <w:spacing w:val="-4"/>
          <w:lang w:val="sq-AL"/>
        </w:rPr>
      </w:pPr>
      <w:r w:rsidRPr="00BB7B0F">
        <w:rPr>
          <w:spacing w:val="-4"/>
          <w:lang w:val="sq-AL"/>
        </w:rPr>
        <w:t>9. Adrian Agron Mustafa</w:t>
      </w:r>
    </w:p>
    <w:p w:rsidR="001131DF" w:rsidRPr="00BB7B0F" w:rsidRDefault="001131DF" w:rsidP="002715C7">
      <w:pPr>
        <w:pStyle w:val="Paragrafi"/>
        <w:rPr>
          <w:spacing w:val="-4"/>
          <w:lang w:val="sq-AL"/>
        </w:rPr>
      </w:pPr>
      <w:r w:rsidRPr="00BB7B0F">
        <w:rPr>
          <w:spacing w:val="-4"/>
          <w:lang w:val="sq-AL"/>
        </w:rPr>
        <w:t>10. Erjon Skënder Muka</w:t>
      </w:r>
    </w:p>
    <w:p w:rsidR="001131DF" w:rsidRPr="00BB7B0F" w:rsidRDefault="001131DF" w:rsidP="002715C7">
      <w:pPr>
        <w:pStyle w:val="Paragrafi"/>
        <w:rPr>
          <w:spacing w:val="-4"/>
          <w:lang w:val="sq-AL"/>
        </w:rPr>
      </w:pPr>
      <w:r w:rsidRPr="00BB7B0F">
        <w:rPr>
          <w:spacing w:val="-4"/>
          <w:lang w:val="sq-AL"/>
        </w:rPr>
        <w:t>11. Claudio Hysen Deda</w:t>
      </w:r>
    </w:p>
    <w:p w:rsidR="005F287B" w:rsidRPr="00BB7B0F" w:rsidRDefault="001131DF" w:rsidP="002715C7">
      <w:pPr>
        <w:pStyle w:val="Paragrafi"/>
        <w:rPr>
          <w:spacing w:val="-4"/>
          <w:lang w:val="sq-AL"/>
        </w:rPr>
      </w:pPr>
      <w:r w:rsidRPr="00BB7B0F">
        <w:rPr>
          <w:spacing w:val="-4"/>
          <w:lang w:val="sq-AL"/>
        </w:rPr>
        <w:t>12. Mathias Hysen Deda</w:t>
      </w:r>
    </w:p>
    <w:p w:rsidR="005F287B" w:rsidRPr="00BB7B0F" w:rsidRDefault="001131DF" w:rsidP="002715C7">
      <w:pPr>
        <w:pStyle w:val="Paragrafi"/>
        <w:rPr>
          <w:spacing w:val="-4"/>
          <w:lang w:val="sq-AL"/>
        </w:rPr>
      </w:pPr>
      <w:r w:rsidRPr="00BB7B0F">
        <w:rPr>
          <w:spacing w:val="-4"/>
          <w:lang w:val="sq-AL"/>
        </w:rPr>
        <w:t>13. Olsjon Sabri Zylali</w:t>
      </w:r>
    </w:p>
    <w:p w:rsidR="005F287B" w:rsidRPr="00BB7B0F" w:rsidRDefault="001131DF" w:rsidP="002715C7">
      <w:pPr>
        <w:pStyle w:val="Paragrafi"/>
        <w:rPr>
          <w:spacing w:val="-4"/>
          <w:lang w:val="sq-AL"/>
        </w:rPr>
      </w:pPr>
      <w:r w:rsidRPr="00BB7B0F">
        <w:rPr>
          <w:spacing w:val="-4"/>
          <w:lang w:val="sq-AL"/>
        </w:rPr>
        <w:t>14. Brizelda Arben Hüttner (Jaskaj)</w:t>
      </w:r>
      <w:r w:rsidR="005F287B" w:rsidRPr="00BB7B0F">
        <w:rPr>
          <w:spacing w:val="-4"/>
          <w:lang w:val="sq-AL"/>
        </w:rPr>
        <w:t xml:space="preserve"> </w:t>
      </w:r>
    </w:p>
    <w:p w:rsidR="005F287B" w:rsidRPr="00BB7B0F" w:rsidRDefault="001131DF" w:rsidP="002715C7">
      <w:pPr>
        <w:pStyle w:val="Paragrafi"/>
        <w:rPr>
          <w:spacing w:val="-4"/>
          <w:lang w:val="sq-AL"/>
        </w:rPr>
      </w:pPr>
      <w:r w:rsidRPr="00BB7B0F">
        <w:rPr>
          <w:spacing w:val="-4"/>
          <w:lang w:val="sq-AL"/>
        </w:rPr>
        <w:t>15. Nertila Petrit Abeshi</w:t>
      </w:r>
    </w:p>
    <w:p w:rsidR="005F287B" w:rsidRPr="00BB7B0F" w:rsidRDefault="001131DF" w:rsidP="002715C7">
      <w:pPr>
        <w:pStyle w:val="Paragrafi"/>
        <w:rPr>
          <w:spacing w:val="-4"/>
          <w:lang w:val="sq-AL"/>
        </w:rPr>
      </w:pPr>
      <w:r w:rsidRPr="00BB7B0F">
        <w:rPr>
          <w:spacing w:val="-4"/>
          <w:lang w:val="sq-AL"/>
        </w:rPr>
        <w:t>16. Raphael Panagiotis Tsougkaris</w:t>
      </w:r>
    </w:p>
    <w:p w:rsidR="005F287B" w:rsidRPr="00BB7B0F" w:rsidRDefault="001131DF" w:rsidP="002715C7">
      <w:pPr>
        <w:pStyle w:val="Paragrafi"/>
        <w:rPr>
          <w:spacing w:val="-4"/>
          <w:lang w:val="sq-AL"/>
        </w:rPr>
      </w:pPr>
      <w:r w:rsidRPr="00BB7B0F">
        <w:rPr>
          <w:spacing w:val="-4"/>
          <w:lang w:val="sq-AL"/>
        </w:rPr>
        <w:t>17. Darko Niko Popović</w:t>
      </w:r>
    </w:p>
    <w:p w:rsidR="005F287B" w:rsidRPr="00BB7B0F" w:rsidRDefault="001131DF" w:rsidP="002715C7">
      <w:pPr>
        <w:pStyle w:val="Paragrafi"/>
        <w:rPr>
          <w:spacing w:val="-4"/>
          <w:lang w:val="sq-AL"/>
        </w:rPr>
      </w:pPr>
      <w:r w:rsidRPr="00BB7B0F">
        <w:rPr>
          <w:spacing w:val="-4"/>
          <w:lang w:val="sq-AL"/>
        </w:rPr>
        <w:t>18. Karoline Fatos Kuka</w:t>
      </w:r>
    </w:p>
    <w:p w:rsidR="005F287B" w:rsidRPr="00BB7B0F" w:rsidRDefault="001131DF" w:rsidP="002715C7">
      <w:pPr>
        <w:pStyle w:val="Paragrafi"/>
        <w:rPr>
          <w:spacing w:val="-4"/>
          <w:lang w:val="sq-AL"/>
        </w:rPr>
      </w:pPr>
      <w:r w:rsidRPr="00BB7B0F">
        <w:rPr>
          <w:spacing w:val="-4"/>
          <w:lang w:val="sq-AL"/>
        </w:rPr>
        <w:lastRenderedPageBreak/>
        <w:t>19. Abler Petrit Tafaj</w:t>
      </w:r>
    </w:p>
    <w:p w:rsidR="005F287B" w:rsidRPr="00BB7B0F" w:rsidRDefault="001131DF" w:rsidP="002715C7">
      <w:pPr>
        <w:pStyle w:val="Paragrafi"/>
        <w:rPr>
          <w:spacing w:val="-4"/>
          <w:lang w:val="sq-AL"/>
        </w:rPr>
      </w:pPr>
      <w:r w:rsidRPr="00BB7B0F">
        <w:rPr>
          <w:spacing w:val="-4"/>
          <w:lang w:val="sq-AL"/>
        </w:rPr>
        <w:t>20. Adina Petrit Tafaj</w:t>
      </w:r>
    </w:p>
    <w:p w:rsidR="005F287B" w:rsidRPr="00BB7B0F" w:rsidRDefault="001131DF" w:rsidP="002715C7">
      <w:pPr>
        <w:pStyle w:val="Paragrafi"/>
        <w:rPr>
          <w:spacing w:val="-4"/>
          <w:lang w:val="sq-AL"/>
        </w:rPr>
      </w:pPr>
      <w:r w:rsidRPr="00BB7B0F">
        <w:rPr>
          <w:spacing w:val="-4"/>
          <w:lang w:val="sq-AL"/>
        </w:rPr>
        <w:t>21. Orjeta Ismail Zaçe</w:t>
      </w:r>
    </w:p>
    <w:p w:rsidR="005F287B" w:rsidRPr="00BB7B0F" w:rsidRDefault="001131DF" w:rsidP="002715C7">
      <w:pPr>
        <w:pStyle w:val="Paragrafi"/>
        <w:rPr>
          <w:spacing w:val="-4"/>
          <w:lang w:val="sq-AL"/>
        </w:rPr>
      </w:pPr>
      <w:r w:rsidRPr="00BB7B0F">
        <w:rPr>
          <w:spacing w:val="-4"/>
          <w:lang w:val="sq-AL"/>
        </w:rPr>
        <w:t>22. Suela Ismet Vladi (Torba)</w:t>
      </w:r>
    </w:p>
    <w:p w:rsidR="005F287B" w:rsidRPr="00BB7B0F" w:rsidRDefault="001131DF" w:rsidP="002715C7">
      <w:pPr>
        <w:pStyle w:val="Paragrafi"/>
        <w:rPr>
          <w:spacing w:val="-4"/>
          <w:lang w:val="sq-AL"/>
        </w:rPr>
      </w:pPr>
      <w:r w:rsidRPr="00BB7B0F">
        <w:rPr>
          <w:spacing w:val="-4"/>
          <w:lang w:val="sq-AL"/>
        </w:rPr>
        <w:t>23. Gerjon Lulzim Vladi</w:t>
      </w:r>
    </w:p>
    <w:p w:rsidR="005F287B" w:rsidRPr="00BB7B0F" w:rsidRDefault="001131DF" w:rsidP="002715C7">
      <w:pPr>
        <w:pStyle w:val="Paragrafi"/>
        <w:rPr>
          <w:spacing w:val="-4"/>
          <w:lang w:val="sq-AL"/>
        </w:rPr>
      </w:pPr>
      <w:r w:rsidRPr="00BB7B0F">
        <w:rPr>
          <w:spacing w:val="-4"/>
          <w:lang w:val="sq-AL"/>
        </w:rPr>
        <w:t>24. Ervin Namik Xhaferaj</w:t>
      </w:r>
    </w:p>
    <w:p w:rsidR="001131DF" w:rsidRPr="00BB7B0F" w:rsidRDefault="001131DF" w:rsidP="002715C7">
      <w:pPr>
        <w:pStyle w:val="Paragrafi"/>
        <w:rPr>
          <w:spacing w:val="-4"/>
          <w:lang w:val="sq-AL"/>
        </w:rPr>
      </w:pPr>
      <w:r w:rsidRPr="00BB7B0F">
        <w:rPr>
          <w:spacing w:val="-4"/>
          <w:lang w:val="sq-AL"/>
        </w:rPr>
        <w:t>25. Vjola Kozma Jano</w:t>
      </w:r>
    </w:p>
    <w:p w:rsidR="00FA0572" w:rsidRPr="00BB7B0F" w:rsidRDefault="00FA0572" w:rsidP="002715C7">
      <w:pPr>
        <w:pStyle w:val="NeniNr"/>
        <w:keepNext w:val="0"/>
        <w:rPr>
          <w:rStyle w:val="Strong"/>
          <w:rFonts w:cs="Arial"/>
          <w:b w:val="0"/>
          <w:color w:val="0A0A0A"/>
          <w:spacing w:val="-4"/>
          <w:sz w:val="14"/>
          <w:szCs w:val="24"/>
          <w:bdr w:val="none" w:sz="0" w:space="0" w:color="auto" w:frame="1"/>
          <w:lang w:val="sq-AL"/>
        </w:rPr>
      </w:pPr>
    </w:p>
    <w:p w:rsidR="001131DF" w:rsidRPr="00BB7B0F" w:rsidRDefault="001131DF" w:rsidP="002715C7">
      <w:pPr>
        <w:pStyle w:val="NeniNr"/>
        <w:keepNext w:val="0"/>
        <w:rPr>
          <w:b/>
          <w:spacing w:val="-4"/>
          <w:lang w:val="sq-AL"/>
        </w:rPr>
      </w:pPr>
      <w:r w:rsidRPr="00BB7B0F">
        <w:rPr>
          <w:rStyle w:val="Strong"/>
          <w:rFonts w:cs="Arial"/>
          <w:b w:val="0"/>
          <w:color w:val="0A0A0A"/>
          <w:spacing w:val="-4"/>
          <w:szCs w:val="24"/>
          <w:bdr w:val="none" w:sz="0" w:space="0" w:color="auto" w:frame="1"/>
          <w:lang w:val="sq-AL"/>
        </w:rPr>
        <w:t>Neni 2</w:t>
      </w:r>
    </w:p>
    <w:p w:rsidR="005F287B" w:rsidRPr="00BB7B0F" w:rsidRDefault="005F287B" w:rsidP="002715C7">
      <w:pPr>
        <w:pStyle w:val="Paragrafi"/>
        <w:rPr>
          <w:spacing w:val="-4"/>
          <w:sz w:val="14"/>
          <w:lang w:val="sq-AL"/>
        </w:rPr>
      </w:pPr>
    </w:p>
    <w:p w:rsidR="001131DF" w:rsidRPr="00BB7B0F" w:rsidRDefault="001131DF" w:rsidP="002715C7">
      <w:pPr>
        <w:pStyle w:val="Paragrafi"/>
        <w:rPr>
          <w:spacing w:val="-4"/>
          <w:lang w:val="sq-AL"/>
        </w:rPr>
      </w:pPr>
      <w:r w:rsidRPr="00BB7B0F">
        <w:rPr>
          <w:spacing w:val="-4"/>
          <w:lang w:val="sq-AL"/>
        </w:rPr>
        <w:t>Ky dekret hyn në fuqi menjëherë.</w:t>
      </w:r>
    </w:p>
    <w:p w:rsidR="005F287B" w:rsidRPr="00BB7B0F" w:rsidRDefault="005F287B" w:rsidP="002715C7">
      <w:pPr>
        <w:pStyle w:val="Paragrafi"/>
        <w:rPr>
          <w:rStyle w:val="Strong"/>
          <w:rFonts w:cs="Arial"/>
          <w:color w:val="0A0A0A"/>
          <w:spacing w:val="-4"/>
          <w:sz w:val="14"/>
          <w:szCs w:val="24"/>
          <w:bdr w:val="none" w:sz="0" w:space="0" w:color="auto" w:frame="1"/>
          <w:lang w:val="sq-AL"/>
        </w:rPr>
      </w:pPr>
    </w:p>
    <w:p w:rsidR="0079333B" w:rsidRPr="00BB7B0F" w:rsidRDefault="001131DF" w:rsidP="002715C7">
      <w:pPr>
        <w:pStyle w:val="Paragrafi"/>
        <w:jc w:val="right"/>
        <w:rPr>
          <w:rStyle w:val="Strong"/>
          <w:rFonts w:cs="Arial"/>
          <w:b w:val="0"/>
          <w:color w:val="0A0A0A"/>
          <w:spacing w:val="-4"/>
          <w:szCs w:val="24"/>
          <w:bdr w:val="none" w:sz="0" w:space="0" w:color="auto" w:frame="1"/>
          <w:lang w:val="sq-AL"/>
        </w:rPr>
      </w:pPr>
      <w:r w:rsidRPr="00BB7B0F">
        <w:rPr>
          <w:rStyle w:val="Strong"/>
          <w:rFonts w:cs="Arial"/>
          <w:b w:val="0"/>
          <w:color w:val="0A0A0A"/>
          <w:spacing w:val="-4"/>
          <w:szCs w:val="24"/>
          <w:bdr w:val="none" w:sz="0" w:space="0" w:color="auto" w:frame="1"/>
          <w:lang w:val="sq-AL"/>
        </w:rPr>
        <w:t>PRESIDENTI I REPUBLIKËS</w:t>
      </w:r>
      <w:r w:rsidR="005F287B" w:rsidRPr="00BB7B0F">
        <w:rPr>
          <w:rStyle w:val="Strong"/>
          <w:rFonts w:cs="Arial"/>
          <w:b w:val="0"/>
          <w:color w:val="0A0A0A"/>
          <w:spacing w:val="-4"/>
          <w:szCs w:val="24"/>
          <w:bdr w:val="none" w:sz="0" w:space="0" w:color="auto" w:frame="1"/>
          <w:lang w:val="sq-AL"/>
        </w:rPr>
        <w:t xml:space="preserve"> </w:t>
      </w:r>
    </w:p>
    <w:p w:rsidR="001131DF" w:rsidRPr="00BB7B0F" w:rsidRDefault="005F287B" w:rsidP="002715C7">
      <w:pPr>
        <w:pStyle w:val="Paragrafi"/>
        <w:jc w:val="right"/>
        <w:rPr>
          <w:b/>
          <w:spacing w:val="-4"/>
          <w:lang w:val="sq-AL"/>
        </w:rPr>
      </w:pPr>
      <w:r w:rsidRPr="00BB7B0F">
        <w:rPr>
          <w:rStyle w:val="Strong"/>
          <w:rFonts w:cs="Arial"/>
          <w:b w:val="0"/>
          <w:color w:val="0A0A0A"/>
          <w:spacing w:val="-4"/>
          <w:szCs w:val="24"/>
          <w:bdr w:val="none" w:sz="0" w:space="0" w:color="auto" w:frame="1"/>
          <w:lang w:val="sq-AL"/>
        </w:rPr>
        <w:t>SË SHQIPËRISË</w:t>
      </w:r>
    </w:p>
    <w:p w:rsidR="001131DF" w:rsidRPr="00BB7B0F" w:rsidRDefault="005F287B" w:rsidP="002715C7">
      <w:pPr>
        <w:pStyle w:val="Paragrafi"/>
        <w:jc w:val="right"/>
        <w:rPr>
          <w:spacing w:val="-4"/>
          <w:lang w:val="sq-AL"/>
        </w:rPr>
      </w:pPr>
      <w:r w:rsidRPr="00BB7B0F">
        <w:rPr>
          <w:rStyle w:val="Strong"/>
          <w:rFonts w:cs="Arial"/>
          <w:color w:val="0A0A0A"/>
          <w:spacing w:val="-4"/>
          <w:szCs w:val="24"/>
          <w:bdr w:val="none" w:sz="0" w:space="0" w:color="auto" w:frame="1"/>
          <w:lang w:val="sq-AL"/>
        </w:rPr>
        <w:t>Ilir Meta</w:t>
      </w:r>
    </w:p>
    <w:p w:rsidR="005F287B" w:rsidRPr="00BB7B0F" w:rsidRDefault="005F287B" w:rsidP="002715C7">
      <w:pPr>
        <w:pStyle w:val="NeniTitull"/>
        <w:keepNext w:val="0"/>
        <w:rPr>
          <w:spacing w:val="-4"/>
          <w:sz w:val="14"/>
          <w:lang w:val="sq-AL"/>
        </w:rPr>
      </w:pPr>
    </w:p>
    <w:p w:rsidR="008C3F66" w:rsidRPr="00BB7B0F" w:rsidRDefault="00C7621C" w:rsidP="002715C7">
      <w:pPr>
        <w:pStyle w:val="NeniTitull"/>
        <w:keepNext w:val="0"/>
        <w:rPr>
          <w:spacing w:val="-4"/>
          <w:lang w:val="sq-AL"/>
        </w:rPr>
      </w:pPr>
      <w:r w:rsidRPr="00BB7B0F">
        <w:rPr>
          <w:spacing w:val="-4"/>
          <w:lang w:val="sq-AL"/>
        </w:rPr>
        <w:t>VENDI</w:t>
      </w:r>
      <w:r w:rsidR="008C3F66" w:rsidRPr="00BB7B0F">
        <w:rPr>
          <w:spacing w:val="-4"/>
          <w:lang w:val="sq-AL"/>
        </w:rPr>
        <w:t>M</w:t>
      </w:r>
    </w:p>
    <w:p w:rsidR="008C3F66" w:rsidRPr="00BB7B0F" w:rsidRDefault="00005D00" w:rsidP="002715C7">
      <w:pPr>
        <w:pStyle w:val="NeniTitull"/>
        <w:keepNext w:val="0"/>
        <w:rPr>
          <w:spacing w:val="-4"/>
          <w:lang w:val="sq-AL"/>
        </w:rPr>
      </w:pPr>
      <w:r w:rsidRPr="00BB7B0F">
        <w:rPr>
          <w:spacing w:val="-4"/>
          <w:lang w:val="sq-AL"/>
        </w:rPr>
        <w:t xml:space="preserve">Nr. </w:t>
      </w:r>
      <w:r w:rsidR="00C7621C" w:rsidRPr="00BB7B0F">
        <w:rPr>
          <w:spacing w:val="-4"/>
          <w:lang w:val="sq-AL"/>
        </w:rPr>
        <w:t>257</w:t>
      </w:r>
      <w:r w:rsidR="008C3F66" w:rsidRPr="00BB7B0F">
        <w:rPr>
          <w:spacing w:val="-4"/>
          <w:lang w:val="sq-AL"/>
        </w:rPr>
        <w:t xml:space="preserve">, datë </w:t>
      </w:r>
      <w:r w:rsidR="00C7621C" w:rsidRPr="00BB7B0F">
        <w:rPr>
          <w:spacing w:val="-4"/>
          <w:lang w:val="sq-AL"/>
        </w:rPr>
        <w:t>9.5.2018</w:t>
      </w:r>
    </w:p>
    <w:p w:rsidR="008C3F66" w:rsidRPr="00BB7B0F" w:rsidRDefault="008C3F66" w:rsidP="002715C7">
      <w:pPr>
        <w:pStyle w:val="NeniTitull"/>
        <w:keepNext w:val="0"/>
        <w:rPr>
          <w:spacing w:val="-4"/>
          <w:sz w:val="14"/>
          <w:lang w:val="sq-AL"/>
        </w:rPr>
      </w:pPr>
    </w:p>
    <w:p w:rsidR="00FD3077" w:rsidRPr="00BB7B0F" w:rsidRDefault="008C3F66" w:rsidP="002715C7">
      <w:pPr>
        <w:pStyle w:val="NeniTitull"/>
        <w:keepNext w:val="0"/>
        <w:rPr>
          <w:spacing w:val="-4"/>
          <w:lang w:val="sq-AL"/>
        </w:rPr>
      </w:pPr>
      <w:r w:rsidRPr="00BB7B0F">
        <w:rPr>
          <w:spacing w:val="-4"/>
          <w:lang w:val="sq-AL"/>
        </w:rPr>
        <w:t>PËR</w:t>
      </w:r>
      <w:r w:rsidR="00C7621C" w:rsidRPr="00BB7B0F">
        <w:rPr>
          <w:spacing w:val="-4"/>
          <w:lang w:val="sq-AL"/>
        </w:rPr>
        <w:t xml:space="preserve"> </w:t>
      </w:r>
      <w:r w:rsidRPr="00BB7B0F">
        <w:rPr>
          <w:spacing w:val="-4"/>
          <w:lang w:val="sq-AL"/>
        </w:rPr>
        <w:t xml:space="preserve">PËRCAKTIMIN E KRITEREVE, </w:t>
      </w:r>
    </w:p>
    <w:p w:rsidR="00FD3077" w:rsidRPr="00BB7B0F" w:rsidRDefault="008C3F66" w:rsidP="002715C7">
      <w:pPr>
        <w:pStyle w:val="NeniTitull"/>
        <w:keepNext w:val="0"/>
        <w:rPr>
          <w:spacing w:val="-4"/>
          <w:lang w:val="sq-AL"/>
        </w:rPr>
      </w:pPr>
      <w:r w:rsidRPr="00BB7B0F">
        <w:rPr>
          <w:spacing w:val="-4"/>
          <w:lang w:val="sq-AL"/>
        </w:rPr>
        <w:t xml:space="preserve">TË PROCEDURAVE DHE TË DOKUMENTACIONIT PËR SUBJEKTET QË APLIKOJNË PËR STATUSIN </w:t>
      </w:r>
      <w:r w:rsidR="005B2E19" w:rsidRPr="00BB7B0F">
        <w:rPr>
          <w:spacing w:val="-4"/>
          <w:lang w:val="sq-AL"/>
        </w:rPr>
        <w:t>“</w:t>
      </w:r>
      <w:r w:rsidRPr="00BB7B0F">
        <w:rPr>
          <w:spacing w:val="-4"/>
          <w:lang w:val="sq-AL"/>
        </w:rPr>
        <w:t xml:space="preserve">INVESTITOR NË STRUKTURË AKOMODUESE ME 4 OSE 5 YJE, </w:t>
      </w:r>
    </w:p>
    <w:p w:rsidR="008C3F66" w:rsidRPr="00BB7B0F" w:rsidRDefault="008C3F66" w:rsidP="002715C7">
      <w:pPr>
        <w:pStyle w:val="NeniTitull"/>
        <w:keepNext w:val="0"/>
        <w:rPr>
          <w:spacing w:val="-4"/>
          <w:lang w:val="sq-AL"/>
        </w:rPr>
      </w:pPr>
      <w:r w:rsidRPr="00BB7B0F">
        <w:rPr>
          <w:spacing w:val="-4"/>
          <w:lang w:val="sq-AL"/>
        </w:rPr>
        <w:t>STATUS SPECIAL</w:t>
      </w:r>
      <w:r w:rsidR="005B2E19" w:rsidRPr="00BB7B0F">
        <w:rPr>
          <w:spacing w:val="-4"/>
          <w:lang w:val="sq-AL"/>
        </w:rPr>
        <w:t>”</w:t>
      </w:r>
    </w:p>
    <w:p w:rsidR="008C3F66" w:rsidRPr="00BB7B0F" w:rsidRDefault="008C3F66" w:rsidP="002715C7">
      <w:pPr>
        <w:pStyle w:val="Paragrafi"/>
        <w:rPr>
          <w:spacing w:val="-4"/>
          <w:sz w:val="14"/>
          <w:lang w:val="sq-AL"/>
        </w:rPr>
      </w:pPr>
    </w:p>
    <w:p w:rsidR="008C3F66" w:rsidRPr="00BB7B0F" w:rsidRDefault="008C3F66" w:rsidP="002715C7">
      <w:pPr>
        <w:pStyle w:val="Paragrafi"/>
        <w:rPr>
          <w:spacing w:val="-4"/>
          <w:lang w:val="sq-AL"/>
        </w:rPr>
      </w:pPr>
      <w:r w:rsidRPr="00BB7B0F">
        <w:rPr>
          <w:spacing w:val="-4"/>
          <w:lang w:val="sq-AL"/>
        </w:rPr>
        <w:t xml:space="preserve">Në mbështetje të nenit 100 të Kushtetutës dhe të nenit 33/2, të ligjit </w:t>
      </w:r>
      <w:r w:rsidR="00005D00" w:rsidRPr="00BB7B0F">
        <w:rPr>
          <w:spacing w:val="-4"/>
          <w:lang w:val="sq-AL"/>
        </w:rPr>
        <w:t xml:space="preserve">nr. </w:t>
      </w:r>
      <w:r w:rsidRPr="00BB7B0F">
        <w:rPr>
          <w:spacing w:val="-4"/>
          <w:lang w:val="sq-AL"/>
        </w:rPr>
        <w:t>93/2015</w:t>
      </w:r>
      <w:r w:rsidR="0009513F" w:rsidRPr="00BB7B0F">
        <w:rPr>
          <w:spacing w:val="-4"/>
          <w:lang w:val="sq-AL"/>
        </w:rPr>
        <w:t xml:space="preserve">, “Për </w:t>
      </w:r>
      <w:r w:rsidRPr="00BB7B0F">
        <w:rPr>
          <w:spacing w:val="-4"/>
          <w:lang w:val="sq-AL"/>
        </w:rPr>
        <w:t>turizmin</w:t>
      </w:r>
      <w:r w:rsidR="005B2E19" w:rsidRPr="00BB7B0F">
        <w:rPr>
          <w:spacing w:val="-4"/>
          <w:lang w:val="sq-AL"/>
        </w:rPr>
        <w:t>”</w:t>
      </w:r>
      <w:r w:rsidRPr="00BB7B0F">
        <w:rPr>
          <w:spacing w:val="-4"/>
          <w:lang w:val="sq-AL"/>
        </w:rPr>
        <w:t>, të ndryshuar, me propozimin e ministrit të Turizmit dhe Mjedisit, Këshilli i Ministrave</w:t>
      </w:r>
    </w:p>
    <w:p w:rsidR="008C3F66" w:rsidRPr="00BB7B0F" w:rsidRDefault="008C3F66" w:rsidP="002715C7">
      <w:pPr>
        <w:pStyle w:val="Paragrafi"/>
        <w:rPr>
          <w:spacing w:val="-4"/>
          <w:sz w:val="14"/>
          <w:lang w:val="sq-AL"/>
        </w:rPr>
      </w:pPr>
    </w:p>
    <w:p w:rsidR="00D734AA" w:rsidRPr="00BB7B0F" w:rsidRDefault="00D734AA" w:rsidP="002715C7">
      <w:pPr>
        <w:pStyle w:val="NeniNr"/>
        <w:keepNext w:val="0"/>
        <w:rPr>
          <w:spacing w:val="-4"/>
          <w:lang w:val="sq-AL"/>
        </w:rPr>
      </w:pPr>
      <w:r w:rsidRPr="00BB7B0F">
        <w:rPr>
          <w:spacing w:val="-4"/>
          <w:lang w:val="sq-AL"/>
        </w:rPr>
        <w:t>VENDOSI:</w:t>
      </w:r>
    </w:p>
    <w:p w:rsidR="00D734AA" w:rsidRPr="00BB7B0F" w:rsidRDefault="00D734AA" w:rsidP="002715C7">
      <w:pPr>
        <w:pStyle w:val="NeniNr"/>
        <w:keepNext w:val="0"/>
        <w:rPr>
          <w:spacing w:val="-4"/>
          <w:sz w:val="14"/>
          <w:lang w:val="sq-AL"/>
        </w:rPr>
      </w:pPr>
    </w:p>
    <w:p w:rsidR="008C3F66" w:rsidRPr="00BB7B0F" w:rsidRDefault="00D734AA" w:rsidP="002715C7">
      <w:pPr>
        <w:pStyle w:val="Paragrafi"/>
        <w:rPr>
          <w:spacing w:val="-4"/>
          <w:lang w:val="sq-AL"/>
        </w:rPr>
      </w:pPr>
      <w:r w:rsidRPr="00BB7B0F">
        <w:rPr>
          <w:spacing w:val="-4"/>
          <w:lang w:val="sq-AL"/>
        </w:rPr>
        <w:t xml:space="preserve">I. </w:t>
      </w:r>
      <w:r w:rsidR="008C3F66" w:rsidRPr="00BB7B0F">
        <w:rPr>
          <w:spacing w:val="-4"/>
          <w:lang w:val="sq-AL"/>
        </w:rPr>
        <w:t>DISPOZITA TË PËRGJITHSHME</w:t>
      </w:r>
    </w:p>
    <w:p w:rsidR="008C3F66" w:rsidRPr="00BB7B0F" w:rsidRDefault="008C3F66" w:rsidP="002715C7">
      <w:pPr>
        <w:pStyle w:val="Paragrafi"/>
        <w:rPr>
          <w:spacing w:val="-4"/>
          <w:lang w:val="sq-AL"/>
        </w:rPr>
      </w:pPr>
      <w:r w:rsidRPr="00BB7B0F">
        <w:rPr>
          <w:spacing w:val="-4"/>
          <w:lang w:val="sq-AL"/>
        </w:rPr>
        <w:t xml:space="preserve">1. Objekti i këtij vendimi është përcaktimi i kritereve, i procedurave dhe i dokumentacionit që duhet të plotësojnë subjektet që duan të aplikojnë për statusin </w:t>
      </w:r>
      <w:r w:rsidR="005B2E19" w:rsidRPr="00BB7B0F">
        <w:rPr>
          <w:spacing w:val="-4"/>
          <w:lang w:val="sq-AL"/>
        </w:rPr>
        <w:t>“</w:t>
      </w:r>
      <w:r w:rsidRPr="00BB7B0F">
        <w:rPr>
          <w:spacing w:val="-4"/>
          <w:lang w:val="sq-AL"/>
        </w:rPr>
        <w:t>Investitor në strukturë akomoduese me 4 ose 5 yje, status special</w:t>
      </w:r>
      <w:r w:rsidR="005B2E19" w:rsidRPr="00BB7B0F">
        <w:rPr>
          <w:spacing w:val="-4"/>
          <w:lang w:val="sq-AL"/>
        </w:rPr>
        <w:t>”</w:t>
      </w:r>
      <w:r w:rsidRPr="00BB7B0F">
        <w:rPr>
          <w:spacing w:val="-4"/>
          <w:lang w:val="sq-AL"/>
        </w:rPr>
        <w:t>, strukturës që do të merret me shqyrtimin e aplikimeve si dhe i procedurës që do të ndiqet deri në paraqitjen e propozimit në Këshillin e Ministrave.</w:t>
      </w:r>
    </w:p>
    <w:p w:rsidR="008C3F66" w:rsidRPr="00BB7B0F" w:rsidRDefault="008C3F66" w:rsidP="002715C7">
      <w:pPr>
        <w:pStyle w:val="Paragrafi"/>
        <w:rPr>
          <w:spacing w:val="-4"/>
          <w:lang w:val="sq-AL"/>
        </w:rPr>
      </w:pPr>
      <w:r w:rsidRPr="00BB7B0F">
        <w:rPr>
          <w:spacing w:val="-4"/>
          <w:lang w:val="sq-AL"/>
        </w:rPr>
        <w:t>2.</w:t>
      </w:r>
      <w:r w:rsidR="00E333C4" w:rsidRPr="00BB7B0F">
        <w:rPr>
          <w:spacing w:val="-4"/>
          <w:lang w:val="sq-AL"/>
        </w:rPr>
        <w:t xml:space="preserve"> </w:t>
      </w:r>
      <w:r w:rsidRPr="00BB7B0F">
        <w:rPr>
          <w:spacing w:val="-4"/>
          <w:lang w:val="sq-AL"/>
        </w:rPr>
        <w:t>Për qëllime të këtij vendimi, me termat e mëposhtëm nënkuptohet:</w:t>
      </w:r>
    </w:p>
    <w:p w:rsidR="008C3F66" w:rsidRPr="00BB7B0F" w:rsidRDefault="00C7621C" w:rsidP="002715C7">
      <w:pPr>
        <w:pStyle w:val="Paragrafi"/>
        <w:rPr>
          <w:spacing w:val="-4"/>
          <w:lang w:val="sq-AL"/>
        </w:rPr>
      </w:pPr>
      <w:r w:rsidRPr="00BB7B0F">
        <w:rPr>
          <w:spacing w:val="-4"/>
          <w:lang w:val="sq-AL"/>
        </w:rPr>
        <w:t xml:space="preserve">a) </w:t>
      </w:r>
      <w:r w:rsidR="005B2E19" w:rsidRPr="00BB7B0F">
        <w:rPr>
          <w:spacing w:val="-4"/>
          <w:lang w:val="sq-AL"/>
        </w:rPr>
        <w:t>“</w:t>
      </w:r>
      <w:r w:rsidR="008C3F66" w:rsidRPr="00BB7B0F">
        <w:rPr>
          <w:spacing w:val="-4"/>
          <w:lang w:val="sq-AL"/>
        </w:rPr>
        <w:t>Autoriteti</w:t>
      </w:r>
      <w:r w:rsidR="005B2E19" w:rsidRPr="00BB7B0F">
        <w:rPr>
          <w:spacing w:val="-4"/>
          <w:lang w:val="sq-AL"/>
        </w:rPr>
        <w:t>”</w:t>
      </w:r>
      <w:r w:rsidR="008C3F66" w:rsidRPr="00BB7B0F">
        <w:rPr>
          <w:spacing w:val="-4"/>
          <w:lang w:val="sq-AL"/>
        </w:rPr>
        <w:t>, ministria përgjegjëse për turizmin</w:t>
      </w:r>
      <w:r w:rsidR="00C97B6B" w:rsidRPr="00BB7B0F">
        <w:rPr>
          <w:spacing w:val="-4"/>
          <w:lang w:val="sq-AL"/>
        </w:rPr>
        <w:t>;</w:t>
      </w:r>
    </w:p>
    <w:p w:rsidR="008C3F66" w:rsidRDefault="00C7621C" w:rsidP="002715C7">
      <w:pPr>
        <w:pStyle w:val="Paragrafi"/>
        <w:rPr>
          <w:spacing w:val="-4"/>
          <w:lang w:val="sq-AL"/>
        </w:rPr>
      </w:pPr>
      <w:r w:rsidRPr="00BB7B0F">
        <w:rPr>
          <w:spacing w:val="-4"/>
          <w:lang w:val="sq-AL"/>
        </w:rPr>
        <w:t xml:space="preserve">b) </w:t>
      </w:r>
      <w:r w:rsidR="005B2E19" w:rsidRPr="00BB7B0F">
        <w:rPr>
          <w:spacing w:val="-4"/>
          <w:lang w:val="sq-AL"/>
        </w:rPr>
        <w:t>“</w:t>
      </w:r>
      <w:r w:rsidR="008C3F66" w:rsidRPr="00BB7B0F">
        <w:rPr>
          <w:spacing w:val="-4"/>
          <w:lang w:val="sq-AL"/>
        </w:rPr>
        <w:t>Aplikues</w:t>
      </w:r>
      <w:r w:rsidR="005B2E19" w:rsidRPr="00BB7B0F">
        <w:rPr>
          <w:spacing w:val="-4"/>
          <w:lang w:val="sq-AL"/>
        </w:rPr>
        <w:t>”</w:t>
      </w:r>
      <w:r w:rsidR="008C3F66" w:rsidRPr="00BB7B0F">
        <w:rPr>
          <w:spacing w:val="-4"/>
          <w:lang w:val="sq-AL"/>
        </w:rPr>
        <w:t xml:space="preserve">, çdo investitor në strukturë akomoduese me 4 ose 5 yje, që aplikon pranë autoritetit për marrjen e statusit </w:t>
      </w:r>
      <w:r w:rsidR="005B2E19" w:rsidRPr="00BB7B0F">
        <w:rPr>
          <w:spacing w:val="-4"/>
          <w:lang w:val="sq-AL"/>
        </w:rPr>
        <w:t>“</w:t>
      </w:r>
      <w:r w:rsidR="008C3F66" w:rsidRPr="00BB7B0F">
        <w:rPr>
          <w:spacing w:val="-4"/>
          <w:lang w:val="sq-AL"/>
        </w:rPr>
        <w:t>Investitor në strukturë akomoduese me 4 ose 5 yje, status special</w:t>
      </w:r>
      <w:r w:rsidR="005B2E19" w:rsidRPr="00BB7B0F">
        <w:rPr>
          <w:spacing w:val="-4"/>
          <w:lang w:val="sq-AL"/>
        </w:rPr>
        <w:t>”</w:t>
      </w:r>
      <w:r w:rsidR="00C97B6B" w:rsidRPr="00BB7B0F">
        <w:rPr>
          <w:spacing w:val="-4"/>
          <w:lang w:val="sq-AL"/>
        </w:rPr>
        <w:t>;</w:t>
      </w:r>
      <w:r w:rsidR="008C3F66" w:rsidRPr="00BB7B0F">
        <w:rPr>
          <w:spacing w:val="-4"/>
          <w:lang w:val="sq-AL"/>
        </w:rPr>
        <w:t xml:space="preserve"> </w:t>
      </w:r>
    </w:p>
    <w:p w:rsidR="00E764B7" w:rsidRPr="00BB7B0F" w:rsidRDefault="00E764B7" w:rsidP="002715C7">
      <w:pPr>
        <w:pStyle w:val="Paragrafi"/>
        <w:rPr>
          <w:spacing w:val="-4"/>
          <w:lang w:val="sq-AL"/>
        </w:rPr>
      </w:pPr>
    </w:p>
    <w:p w:rsidR="008C3F66" w:rsidRPr="00BB7B0F" w:rsidRDefault="00C7621C" w:rsidP="002715C7">
      <w:pPr>
        <w:pStyle w:val="Paragrafi"/>
        <w:rPr>
          <w:spacing w:val="-4"/>
          <w:lang w:val="sq-AL"/>
        </w:rPr>
      </w:pPr>
      <w:r w:rsidRPr="00BB7B0F">
        <w:rPr>
          <w:spacing w:val="-4"/>
          <w:lang w:val="sq-AL"/>
        </w:rPr>
        <w:lastRenderedPageBreak/>
        <w:t xml:space="preserve">c) </w:t>
      </w:r>
      <w:r w:rsidR="005B2E19" w:rsidRPr="00BB7B0F">
        <w:rPr>
          <w:spacing w:val="-4"/>
          <w:lang w:val="sq-AL"/>
        </w:rPr>
        <w:t>“</w:t>
      </w:r>
      <w:r w:rsidR="008C3F66" w:rsidRPr="00BB7B0F">
        <w:rPr>
          <w:spacing w:val="-4"/>
          <w:lang w:val="sq-AL"/>
        </w:rPr>
        <w:t>Komisioni i përhershëm i vlerësimit të aplikimeve</w:t>
      </w:r>
      <w:r w:rsidR="005B2E19" w:rsidRPr="00BB7B0F">
        <w:rPr>
          <w:spacing w:val="-4"/>
          <w:lang w:val="sq-AL"/>
        </w:rPr>
        <w:t>”</w:t>
      </w:r>
      <w:r w:rsidR="008C3F66" w:rsidRPr="00BB7B0F">
        <w:rPr>
          <w:spacing w:val="-4"/>
          <w:lang w:val="sq-AL"/>
        </w:rPr>
        <w:t xml:space="preserve"> (këtu e në vijim </w:t>
      </w:r>
      <w:r w:rsidR="005B2E19" w:rsidRPr="00BB7B0F">
        <w:rPr>
          <w:spacing w:val="-4"/>
          <w:lang w:val="sq-AL"/>
        </w:rPr>
        <w:t>“</w:t>
      </w:r>
      <w:r w:rsidR="008C3F66" w:rsidRPr="00BB7B0F">
        <w:rPr>
          <w:spacing w:val="-4"/>
          <w:lang w:val="sq-AL"/>
        </w:rPr>
        <w:t>Komisioni</w:t>
      </w:r>
      <w:r w:rsidR="005B2E19" w:rsidRPr="00BB7B0F">
        <w:rPr>
          <w:spacing w:val="-4"/>
          <w:lang w:val="sq-AL"/>
        </w:rPr>
        <w:t>”</w:t>
      </w:r>
      <w:r w:rsidR="008C3F66" w:rsidRPr="00BB7B0F">
        <w:rPr>
          <w:spacing w:val="-4"/>
          <w:lang w:val="sq-AL"/>
        </w:rPr>
        <w:t>), komisioni që ngrihet me urdhër të ministrit përgjegjës për turizmin, i cili shqyrton aplikimet dhe paraqet pranë ministrit vlerësimin në lidhje me dhënien ose jo të statusit special</w:t>
      </w:r>
      <w:r w:rsidR="00C97B6B" w:rsidRPr="00BB7B0F">
        <w:rPr>
          <w:spacing w:val="-4"/>
          <w:lang w:val="sq-AL"/>
        </w:rPr>
        <w:t>;</w:t>
      </w:r>
    </w:p>
    <w:p w:rsidR="008C3F66" w:rsidRPr="00BB7B0F" w:rsidRDefault="008C3F66" w:rsidP="002715C7">
      <w:pPr>
        <w:pStyle w:val="Paragrafi"/>
        <w:rPr>
          <w:spacing w:val="-4"/>
          <w:lang w:val="sq-AL"/>
        </w:rPr>
      </w:pPr>
      <w:r w:rsidRPr="00BB7B0F">
        <w:rPr>
          <w:spacing w:val="-4"/>
          <w:lang w:val="sq-AL"/>
        </w:rPr>
        <w:t xml:space="preserve">ç) </w:t>
      </w:r>
      <w:r w:rsidR="005B2E19" w:rsidRPr="00BB7B0F">
        <w:rPr>
          <w:spacing w:val="-4"/>
          <w:lang w:val="sq-AL"/>
        </w:rPr>
        <w:t>“</w:t>
      </w:r>
      <w:r w:rsidRPr="00BB7B0F">
        <w:rPr>
          <w:spacing w:val="-4"/>
          <w:lang w:val="sq-AL"/>
        </w:rPr>
        <w:t>Sekretariati teknik i komisionit</w:t>
      </w:r>
      <w:r w:rsidR="005B2E19" w:rsidRPr="00BB7B0F">
        <w:rPr>
          <w:spacing w:val="-4"/>
          <w:lang w:val="sq-AL"/>
        </w:rPr>
        <w:t>”</w:t>
      </w:r>
      <w:r w:rsidRPr="00BB7B0F">
        <w:rPr>
          <w:spacing w:val="-4"/>
          <w:lang w:val="sq-AL"/>
        </w:rPr>
        <w:t>, struktura administrative që asiston komisionin gjatë ushtrimit të veprimtarisë së tij. Rolin e sekretariatit teknik e luan struktura përgjegjëse për përgatitjen dhe fizibilitetin e projekteve në fushën e turizmit pranë autoritetit</w:t>
      </w:r>
      <w:r w:rsidR="00C97B6B" w:rsidRPr="00BB7B0F">
        <w:rPr>
          <w:spacing w:val="-4"/>
          <w:lang w:val="sq-AL"/>
        </w:rPr>
        <w:t>;</w:t>
      </w:r>
    </w:p>
    <w:p w:rsidR="008C3F66" w:rsidRPr="00BB7B0F" w:rsidRDefault="00C7621C" w:rsidP="002715C7">
      <w:pPr>
        <w:pStyle w:val="Paragrafi"/>
        <w:rPr>
          <w:spacing w:val="-4"/>
          <w:lang w:val="sq-AL"/>
        </w:rPr>
      </w:pPr>
      <w:r w:rsidRPr="00BB7B0F">
        <w:rPr>
          <w:spacing w:val="-4"/>
          <w:lang w:val="sq-AL"/>
        </w:rPr>
        <w:t xml:space="preserve">d) </w:t>
      </w:r>
      <w:r w:rsidR="005B2E19" w:rsidRPr="00BB7B0F">
        <w:rPr>
          <w:spacing w:val="-4"/>
          <w:lang w:val="sq-AL"/>
        </w:rPr>
        <w:t>“</w:t>
      </w:r>
      <w:r w:rsidR="008C3F66" w:rsidRPr="00BB7B0F">
        <w:rPr>
          <w:spacing w:val="-4"/>
          <w:lang w:val="sq-AL"/>
        </w:rPr>
        <w:t>Sigurimi i marrëveshjes së zhvillimit</w:t>
      </w:r>
      <w:r w:rsidR="005B2E19" w:rsidRPr="00BB7B0F">
        <w:rPr>
          <w:spacing w:val="-4"/>
          <w:lang w:val="sq-AL"/>
        </w:rPr>
        <w:t>”</w:t>
      </w:r>
      <w:r w:rsidR="008C3F66" w:rsidRPr="00BB7B0F">
        <w:rPr>
          <w:spacing w:val="-4"/>
          <w:lang w:val="sq-AL"/>
        </w:rPr>
        <w:t>, një sigurim në formën e një depozite bankare apo garancie financiare, të lëshuar nga një bankë ose një shoqëri sigurimi vendase apo e huaj, e licencuar nga autoritetet shtetërore për të ushtruar këtë veprimtari</w:t>
      </w:r>
      <w:r w:rsidR="00C97B6B" w:rsidRPr="00BB7B0F">
        <w:rPr>
          <w:spacing w:val="-4"/>
          <w:lang w:val="sq-AL"/>
        </w:rPr>
        <w:t>;</w:t>
      </w:r>
    </w:p>
    <w:p w:rsidR="008C3F66" w:rsidRPr="00BB7B0F" w:rsidRDefault="008C3F66" w:rsidP="002715C7">
      <w:pPr>
        <w:pStyle w:val="Paragrafi"/>
        <w:rPr>
          <w:spacing w:val="-4"/>
          <w:lang w:val="sq-AL"/>
        </w:rPr>
      </w:pPr>
      <w:r w:rsidRPr="00BB7B0F">
        <w:rPr>
          <w:spacing w:val="-4"/>
          <w:lang w:val="sq-AL"/>
        </w:rPr>
        <w:t xml:space="preserve">dh) </w:t>
      </w:r>
      <w:r w:rsidR="005B2E19" w:rsidRPr="00BB7B0F">
        <w:rPr>
          <w:spacing w:val="-4"/>
          <w:lang w:val="sq-AL"/>
        </w:rPr>
        <w:t>“</w:t>
      </w:r>
      <w:r w:rsidRPr="00BB7B0F">
        <w:rPr>
          <w:spacing w:val="-4"/>
          <w:lang w:val="sq-AL"/>
        </w:rPr>
        <w:t>Subjekt për qëllime të veçanta (SPV)</w:t>
      </w:r>
      <w:r w:rsidR="005B2E19" w:rsidRPr="00BB7B0F">
        <w:rPr>
          <w:spacing w:val="-4"/>
          <w:lang w:val="sq-AL"/>
        </w:rPr>
        <w:t>”</w:t>
      </w:r>
      <w:r w:rsidRPr="00BB7B0F">
        <w:rPr>
          <w:spacing w:val="-4"/>
          <w:lang w:val="sq-AL"/>
        </w:rPr>
        <w:t xml:space="preserve">, ka kuptimin që përcaktohet në nenin 207 e në vijim, të ligjit </w:t>
      </w:r>
      <w:r w:rsidR="00005D00" w:rsidRPr="00BB7B0F">
        <w:rPr>
          <w:spacing w:val="-4"/>
          <w:lang w:val="sq-AL"/>
        </w:rPr>
        <w:t xml:space="preserve">nr. </w:t>
      </w:r>
      <w:r w:rsidRPr="00BB7B0F">
        <w:rPr>
          <w:spacing w:val="-4"/>
          <w:lang w:val="sq-AL"/>
        </w:rPr>
        <w:t>9901, datë 14.4.2008</w:t>
      </w:r>
      <w:r w:rsidR="0009513F" w:rsidRPr="00BB7B0F">
        <w:rPr>
          <w:spacing w:val="-4"/>
          <w:lang w:val="sq-AL"/>
        </w:rPr>
        <w:t xml:space="preserve">, “Për </w:t>
      </w:r>
      <w:r w:rsidRPr="00BB7B0F">
        <w:rPr>
          <w:spacing w:val="-4"/>
          <w:lang w:val="sq-AL"/>
        </w:rPr>
        <w:t>tregtarët dhe shoqëritë tregtare</w:t>
      </w:r>
      <w:r w:rsidR="005B2E19" w:rsidRPr="00BB7B0F">
        <w:rPr>
          <w:spacing w:val="-4"/>
          <w:lang w:val="sq-AL"/>
        </w:rPr>
        <w:t>”</w:t>
      </w:r>
      <w:r w:rsidR="00C97B6B" w:rsidRPr="00BB7B0F">
        <w:rPr>
          <w:spacing w:val="-4"/>
          <w:lang w:val="sq-AL"/>
        </w:rPr>
        <w:t>;</w:t>
      </w:r>
    </w:p>
    <w:p w:rsidR="008C3F66" w:rsidRPr="00BB7B0F" w:rsidRDefault="00C7621C" w:rsidP="002715C7">
      <w:pPr>
        <w:pStyle w:val="Paragrafi"/>
        <w:rPr>
          <w:spacing w:val="-4"/>
          <w:lang w:val="sq-AL"/>
        </w:rPr>
      </w:pPr>
      <w:r w:rsidRPr="00BB7B0F">
        <w:rPr>
          <w:spacing w:val="-4"/>
          <w:lang w:val="sq-AL"/>
        </w:rPr>
        <w:t xml:space="preserve">e) </w:t>
      </w:r>
      <w:r w:rsidR="008C3F66" w:rsidRPr="00BB7B0F">
        <w:rPr>
          <w:spacing w:val="-4"/>
          <w:lang w:val="sq-AL"/>
        </w:rPr>
        <w:t xml:space="preserve">Termat e tjerë të papërkufizuar, të përdorur në këtë vendim, do të kenë kuptimin që i është dhënë në ligjin </w:t>
      </w:r>
      <w:r w:rsidR="00005D00" w:rsidRPr="00BB7B0F">
        <w:rPr>
          <w:spacing w:val="-4"/>
          <w:lang w:val="sq-AL"/>
        </w:rPr>
        <w:t xml:space="preserve">nr. </w:t>
      </w:r>
      <w:r w:rsidR="008C3F66" w:rsidRPr="00BB7B0F">
        <w:rPr>
          <w:spacing w:val="-4"/>
          <w:lang w:val="sq-AL"/>
        </w:rPr>
        <w:t>93/2015</w:t>
      </w:r>
      <w:r w:rsidR="0009513F" w:rsidRPr="00BB7B0F">
        <w:rPr>
          <w:spacing w:val="-4"/>
          <w:lang w:val="sq-AL"/>
        </w:rPr>
        <w:t xml:space="preserve">, “Për </w:t>
      </w:r>
      <w:r w:rsidR="008C3F66" w:rsidRPr="00BB7B0F">
        <w:rPr>
          <w:spacing w:val="-4"/>
          <w:lang w:val="sq-AL"/>
        </w:rPr>
        <w:t>turizmin</w:t>
      </w:r>
      <w:r w:rsidR="005B2E19" w:rsidRPr="00BB7B0F">
        <w:rPr>
          <w:spacing w:val="-4"/>
          <w:lang w:val="sq-AL"/>
        </w:rPr>
        <w:t>”</w:t>
      </w:r>
      <w:r w:rsidR="008C3F66" w:rsidRPr="00BB7B0F">
        <w:rPr>
          <w:spacing w:val="-4"/>
          <w:lang w:val="sq-AL"/>
        </w:rPr>
        <w:t>, të ndryshuar.</w:t>
      </w:r>
    </w:p>
    <w:p w:rsidR="008C3F66" w:rsidRPr="00BB7B0F" w:rsidRDefault="008C3F66" w:rsidP="002715C7">
      <w:pPr>
        <w:pStyle w:val="Paragrafi"/>
        <w:rPr>
          <w:spacing w:val="-4"/>
          <w:lang w:val="sq-AL"/>
        </w:rPr>
      </w:pPr>
      <w:r w:rsidRPr="00BB7B0F">
        <w:rPr>
          <w:spacing w:val="-4"/>
          <w:lang w:val="sq-AL"/>
        </w:rPr>
        <w:t xml:space="preserve">II. </w:t>
      </w:r>
      <w:r w:rsidRPr="00BB7B0F">
        <w:rPr>
          <w:spacing w:val="-4"/>
          <w:lang w:val="sq-AL"/>
        </w:rPr>
        <w:tab/>
        <w:t xml:space="preserve">KRITERET QË DUHET TË PLOTËSOJË APLIKUESI PËR MARRJEN E STATUSIT TË VEÇANTË </w:t>
      </w:r>
      <w:r w:rsidR="005B2E19" w:rsidRPr="00BB7B0F">
        <w:rPr>
          <w:spacing w:val="-4"/>
          <w:lang w:val="sq-AL"/>
        </w:rPr>
        <w:t>“</w:t>
      </w:r>
      <w:r w:rsidRPr="00BB7B0F">
        <w:rPr>
          <w:spacing w:val="-4"/>
          <w:lang w:val="sq-AL"/>
        </w:rPr>
        <w:t>INVESTITOR NË STRUKTURË AKOMODUESE ME 4 OSE 5 YJE, STATUS SPECIAL</w:t>
      </w:r>
      <w:r w:rsidR="005B2E19" w:rsidRPr="00BB7B0F">
        <w:rPr>
          <w:spacing w:val="-4"/>
          <w:lang w:val="sq-AL"/>
        </w:rPr>
        <w:t>”</w:t>
      </w:r>
    </w:p>
    <w:p w:rsidR="008C3F66" w:rsidRPr="00BB7B0F" w:rsidRDefault="00C7621C" w:rsidP="002715C7">
      <w:pPr>
        <w:pStyle w:val="Paragrafi"/>
        <w:rPr>
          <w:spacing w:val="-4"/>
          <w:lang w:val="sq-AL"/>
        </w:rPr>
      </w:pPr>
      <w:r w:rsidRPr="00BB7B0F">
        <w:rPr>
          <w:spacing w:val="-4"/>
          <w:lang w:val="sq-AL"/>
        </w:rPr>
        <w:t xml:space="preserve">1. </w:t>
      </w:r>
      <w:r w:rsidR="008C3F66" w:rsidRPr="00BB7B0F">
        <w:rPr>
          <w:spacing w:val="-4"/>
          <w:lang w:val="sq-AL"/>
        </w:rPr>
        <w:t xml:space="preserve">Çdo aplikues, krahas kushteve të përcaktuara në nenin 33/1, të ligjit </w:t>
      </w:r>
      <w:r w:rsidR="00005D00" w:rsidRPr="00BB7B0F">
        <w:rPr>
          <w:spacing w:val="-4"/>
          <w:lang w:val="sq-AL"/>
        </w:rPr>
        <w:t xml:space="preserve">nr. </w:t>
      </w:r>
      <w:r w:rsidR="008C3F66" w:rsidRPr="00BB7B0F">
        <w:rPr>
          <w:spacing w:val="-4"/>
          <w:lang w:val="sq-AL"/>
        </w:rPr>
        <w:t>93/2015</w:t>
      </w:r>
      <w:r w:rsidR="0009513F" w:rsidRPr="00BB7B0F">
        <w:rPr>
          <w:spacing w:val="-4"/>
          <w:lang w:val="sq-AL"/>
        </w:rPr>
        <w:t xml:space="preserve">, “Për </w:t>
      </w:r>
      <w:r w:rsidR="008C3F66" w:rsidRPr="00BB7B0F">
        <w:rPr>
          <w:spacing w:val="-4"/>
          <w:lang w:val="sq-AL"/>
        </w:rPr>
        <w:t>turizmin</w:t>
      </w:r>
      <w:r w:rsidR="005B2E19" w:rsidRPr="00BB7B0F">
        <w:rPr>
          <w:spacing w:val="-4"/>
          <w:lang w:val="sq-AL"/>
        </w:rPr>
        <w:t>”</w:t>
      </w:r>
      <w:r w:rsidR="008C3F66" w:rsidRPr="00BB7B0F">
        <w:rPr>
          <w:spacing w:val="-4"/>
          <w:lang w:val="sq-AL"/>
        </w:rPr>
        <w:t>, të ndryshuar, duhet të plotësojë edhe disa kritere të tjera për kualifikim.</w:t>
      </w:r>
    </w:p>
    <w:p w:rsidR="008C3F66" w:rsidRPr="00BB7B0F" w:rsidRDefault="00C7621C" w:rsidP="002715C7">
      <w:pPr>
        <w:pStyle w:val="Paragrafi"/>
        <w:rPr>
          <w:spacing w:val="-4"/>
          <w:lang w:val="sq-AL"/>
        </w:rPr>
      </w:pPr>
      <w:r w:rsidRPr="00BB7B0F">
        <w:rPr>
          <w:spacing w:val="-4"/>
          <w:lang w:val="sq-AL"/>
        </w:rPr>
        <w:t xml:space="preserve">2. </w:t>
      </w:r>
      <w:r w:rsidR="008C3F66" w:rsidRPr="00BB7B0F">
        <w:rPr>
          <w:spacing w:val="-4"/>
          <w:lang w:val="sq-AL"/>
        </w:rPr>
        <w:t>Kriteret e tjera të kualifikimit ndahen në kritere të përgjithshme dhe kritere të veçanta.</w:t>
      </w:r>
    </w:p>
    <w:p w:rsidR="008C3F66" w:rsidRPr="00BB7B0F" w:rsidRDefault="00C7621C" w:rsidP="002715C7">
      <w:pPr>
        <w:pStyle w:val="Paragrafi"/>
        <w:rPr>
          <w:spacing w:val="-4"/>
          <w:lang w:val="sq-AL"/>
        </w:rPr>
      </w:pPr>
      <w:r w:rsidRPr="00BB7B0F">
        <w:rPr>
          <w:spacing w:val="-4"/>
          <w:lang w:val="sq-AL"/>
        </w:rPr>
        <w:t xml:space="preserve">2.1 </w:t>
      </w:r>
      <w:r w:rsidR="008C3F66" w:rsidRPr="00BB7B0F">
        <w:rPr>
          <w:spacing w:val="-4"/>
          <w:lang w:val="sq-AL"/>
        </w:rPr>
        <w:t>Kriteret e përgjithshme të kualifikimit që duhet të plotësohen nga aplikuesi janë, si më poshtë vijon:</w:t>
      </w:r>
    </w:p>
    <w:p w:rsidR="008C3F66" w:rsidRPr="00BB7B0F" w:rsidRDefault="008C3F66" w:rsidP="002715C7">
      <w:pPr>
        <w:pStyle w:val="Paragrafi"/>
        <w:rPr>
          <w:spacing w:val="-4"/>
          <w:lang w:val="sq-AL"/>
        </w:rPr>
      </w:pPr>
      <w:r w:rsidRPr="00BB7B0F">
        <w:rPr>
          <w:spacing w:val="-4"/>
          <w:lang w:val="sq-AL"/>
        </w:rPr>
        <w:t xml:space="preserve">a) </w:t>
      </w:r>
      <w:r w:rsidRPr="00BB7B0F">
        <w:rPr>
          <w:spacing w:val="-4"/>
          <w:lang w:val="sq-AL"/>
        </w:rPr>
        <w:tab/>
        <w:t xml:space="preserve">Të investojë në ndërtimin e një strukture akomoduese me 4 ose 5 yje, në zonat me përparësi zhvillimin e turizmit, siç janë të përcaktuara nga legjislacioni në fuqi dhe struktura e ndërtuar të certifikohet si e tillë nga struktura përgjegjëse, sipas nenit 45, të ligjit </w:t>
      </w:r>
      <w:r w:rsidR="00005D00" w:rsidRPr="00BB7B0F">
        <w:rPr>
          <w:spacing w:val="-4"/>
          <w:lang w:val="sq-AL"/>
        </w:rPr>
        <w:t xml:space="preserve">nr. </w:t>
      </w:r>
      <w:r w:rsidRPr="00BB7B0F">
        <w:rPr>
          <w:spacing w:val="-4"/>
          <w:lang w:val="sq-AL"/>
        </w:rPr>
        <w:t>93/2015</w:t>
      </w:r>
      <w:r w:rsidR="0009513F" w:rsidRPr="00BB7B0F">
        <w:rPr>
          <w:spacing w:val="-4"/>
          <w:lang w:val="sq-AL"/>
        </w:rPr>
        <w:t xml:space="preserve">, “Për </w:t>
      </w:r>
      <w:r w:rsidRPr="00BB7B0F">
        <w:rPr>
          <w:spacing w:val="-4"/>
          <w:lang w:val="sq-AL"/>
        </w:rPr>
        <w:t>turizmin</w:t>
      </w:r>
      <w:r w:rsidR="005B2E19" w:rsidRPr="00BB7B0F">
        <w:rPr>
          <w:spacing w:val="-4"/>
          <w:lang w:val="sq-AL"/>
        </w:rPr>
        <w:t>”</w:t>
      </w:r>
      <w:r w:rsidRPr="00BB7B0F">
        <w:rPr>
          <w:spacing w:val="-4"/>
          <w:lang w:val="sq-AL"/>
        </w:rPr>
        <w:t>, të ndryshuar.</w:t>
      </w:r>
    </w:p>
    <w:p w:rsidR="008C3F66" w:rsidRPr="00BB7B0F" w:rsidRDefault="008C3F66" w:rsidP="002715C7">
      <w:pPr>
        <w:pStyle w:val="Paragrafi"/>
        <w:rPr>
          <w:spacing w:val="-4"/>
          <w:lang w:val="sq-AL"/>
        </w:rPr>
      </w:pPr>
      <w:r w:rsidRPr="00BB7B0F">
        <w:rPr>
          <w:spacing w:val="-4"/>
          <w:lang w:val="sq-AL"/>
        </w:rPr>
        <w:t xml:space="preserve">b) </w:t>
      </w:r>
      <w:r w:rsidRPr="00BB7B0F">
        <w:rPr>
          <w:spacing w:val="-4"/>
          <w:lang w:val="sq-AL"/>
        </w:rPr>
        <w:tab/>
        <w:t xml:space="preserve">Të ketë lidhur kontratë të vlefshme gjatë gjithë kohëzgjatjes së statusit, me një operator menaxhues të strukturave akomoduese me 4 ose 5 </w:t>
      </w:r>
      <w:r w:rsidRPr="00BB7B0F">
        <w:rPr>
          <w:spacing w:val="-4"/>
          <w:lang w:val="sq-AL"/>
        </w:rPr>
        <w:lastRenderedPageBreak/>
        <w:t>yje, status special, i cili plotëson kriteret e mëposhtme ose, në rastin kur aplikuesi do të menaxhojë vetë këto struktura, ai duhet të paraqesë dokumentacionin që vërteton plotësimin e këtyre kritereve:</w:t>
      </w:r>
    </w:p>
    <w:p w:rsidR="008C3F66" w:rsidRPr="00BB7B0F" w:rsidRDefault="00C7621C" w:rsidP="002715C7">
      <w:pPr>
        <w:pStyle w:val="Paragrafi"/>
        <w:rPr>
          <w:spacing w:val="-4"/>
          <w:lang w:val="sq-AL"/>
        </w:rPr>
      </w:pPr>
      <w:r w:rsidRPr="00BB7B0F">
        <w:rPr>
          <w:spacing w:val="-4"/>
          <w:lang w:val="sq-AL"/>
        </w:rPr>
        <w:t xml:space="preserve">i) </w:t>
      </w:r>
      <w:r w:rsidR="008C3F66" w:rsidRPr="00BB7B0F">
        <w:rPr>
          <w:spacing w:val="-4"/>
          <w:lang w:val="sq-AL"/>
        </w:rPr>
        <w:t>Nëse aplikon për statusin special për 4 yje, të ketë investuar në ndërtimin dhe/ose menaxhon të paktën 5 (pesë) struktura akomoduese në fushën e turizmit, të cilat janë të licencuara me 4 dhe/ose 5 yje nga autoritetet kompetente për këtë licencim të vendeve ku ndodhen strukturat akomoduese dhe nëse aplikon për statusin special për 5 yje të ketë ndërtuar dhe/ose menaxhon të paktën 5 (pesë) struktura akomoduese në fushën e turizmit, të cilat janë të licencuara me 5 yje nga autoritetet kompetente për këtë licencim të vendeve ku ndodhen strukturat akomoduese;</w:t>
      </w:r>
    </w:p>
    <w:p w:rsidR="008C3F66" w:rsidRPr="00BB7B0F" w:rsidRDefault="00C7621C" w:rsidP="002715C7">
      <w:pPr>
        <w:pStyle w:val="Paragrafi"/>
        <w:rPr>
          <w:spacing w:val="-4"/>
          <w:lang w:val="sq-AL"/>
        </w:rPr>
      </w:pPr>
      <w:r w:rsidRPr="00BB7B0F">
        <w:rPr>
          <w:spacing w:val="-4"/>
          <w:lang w:val="sq-AL"/>
        </w:rPr>
        <w:t xml:space="preserve">ii) </w:t>
      </w:r>
      <w:r w:rsidR="008C3F66" w:rsidRPr="00BB7B0F">
        <w:rPr>
          <w:spacing w:val="-4"/>
          <w:lang w:val="sq-AL"/>
        </w:rPr>
        <w:t xml:space="preserve">Këto struktura akomoduese janë në pronësinë direkte të aplikuesit dhe/ose operatorit menaxhues ose administrohen nga ata nëpërmjet kontratave të menaxhimit, të qirasë, të kontratave </w:t>
      </w:r>
      <w:r w:rsidR="008C3F66" w:rsidRPr="00BB7B0F">
        <w:rPr>
          <w:i/>
          <w:spacing w:val="-4"/>
          <w:lang w:val="sq-AL"/>
        </w:rPr>
        <w:t>frachising</w:t>
      </w:r>
      <w:r w:rsidR="008C3F66" w:rsidRPr="00BB7B0F">
        <w:rPr>
          <w:spacing w:val="-4"/>
          <w:lang w:val="sq-AL"/>
        </w:rPr>
        <w:t xml:space="preserve"> apo të ngjashme me to; si dhe</w:t>
      </w:r>
    </w:p>
    <w:p w:rsidR="008C3F66" w:rsidRPr="00BB7B0F" w:rsidRDefault="00C7621C" w:rsidP="002715C7">
      <w:pPr>
        <w:pStyle w:val="Paragrafi"/>
        <w:rPr>
          <w:spacing w:val="-4"/>
          <w:lang w:val="sq-AL"/>
        </w:rPr>
      </w:pPr>
      <w:r w:rsidRPr="00BB7B0F">
        <w:rPr>
          <w:spacing w:val="-4"/>
          <w:lang w:val="sq-AL"/>
        </w:rPr>
        <w:t xml:space="preserve">iii) </w:t>
      </w:r>
      <w:r w:rsidR="008C3F66" w:rsidRPr="00BB7B0F">
        <w:rPr>
          <w:spacing w:val="-4"/>
          <w:lang w:val="sq-AL"/>
        </w:rPr>
        <w:t xml:space="preserve">Strukturat akomoduese ndodhen në të paktën 3 vende të Bashkimit Evropian; apo </w:t>
      </w:r>
    </w:p>
    <w:p w:rsidR="008C3F66" w:rsidRPr="00BB7B0F" w:rsidRDefault="00C7621C" w:rsidP="002715C7">
      <w:pPr>
        <w:pStyle w:val="Paragrafi"/>
        <w:rPr>
          <w:spacing w:val="-4"/>
          <w:lang w:val="sq-AL"/>
        </w:rPr>
      </w:pPr>
      <w:r w:rsidRPr="00BB7B0F">
        <w:rPr>
          <w:spacing w:val="-4"/>
          <w:lang w:val="sq-AL"/>
        </w:rPr>
        <w:t xml:space="preserve">iv) </w:t>
      </w:r>
      <w:r w:rsidR="008C3F66" w:rsidRPr="00BB7B0F">
        <w:rPr>
          <w:spacing w:val="-4"/>
          <w:lang w:val="sq-AL"/>
        </w:rPr>
        <w:t>Në rastet kur strukturat akomoduese nuk ndodhen në të paktën 3 vende të Bashkimit Evropian, atëherë aplikuesi duhet të ketë investuar në ndërtimin dhe/ose menaxhon të paktën 8 (tetë) struktura akomoduese në fushën e turizmit, të cilat janë të licencuara me 4 apo 5 yje (sipas rastit) nga autoritetet kompetente për këtë licencim të vendeve ku ndodhen strukturat akomoduese, të cilat ndodhen në destinacione ndërkombëtare të turizmit.</w:t>
      </w:r>
    </w:p>
    <w:p w:rsidR="008C3F66" w:rsidRPr="00BB7B0F" w:rsidRDefault="008C3F66" w:rsidP="002715C7">
      <w:pPr>
        <w:pStyle w:val="Paragrafi"/>
        <w:rPr>
          <w:spacing w:val="-4"/>
          <w:lang w:val="sq-AL"/>
        </w:rPr>
      </w:pPr>
      <w:r w:rsidRPr="00BB7B0F">
        <w:rPr>
          <w:spacing w:val="-4"/>
          <w:lang w:val="sq-AL"/>
        </w:rPr>
        <w:t xml:space="preserve">c) </w:t>
      </w:r>
      <w:r w:rsidRPr="00BB7B0F">
        <w:rPr>
          <w:spacing w:val="-4"/>
          <w:lang w:val="sq-AL"/>
        </w:rPr>
        <w:tab/>
        <w:t>Të mos ketë qenë i dënuar me vendim gjyqësor të formës së prerë për vepra penale të kryera me dashje.</w:t>
      </w:r>
    </w:p>
    <w:p w:rsidR="008C3F66" w:rsidRPr="00BB7B0F" w:rsidRDefault="008C3F66" w:rsidP="002715C7">
      <w:pPr>
        <w:pStyle w:val="Paragrafi"/>
        <w:rPr>
          <w:spacing w:val="-4"/>
          <w:lang w:val="sq-AL"/>
        </w:rPr>
      </w:pPr>
      <w:r w:rsidRPr="00BB7B0F">
        <w:rPr>
          <w:spacing w:val="-4"/>
          <w:lang w:val="sq-AL"/>
        </w:rPr>
        <w:t xml:space="preserve">ç) </w:t>
      </w:r>
      <w:r w:rsidRPr="00BB7B0F">
        <w:rPr>
          <w:spacing w:val="-4"/>
          <w:lang w:val="sq-AL"/>
        </w:rPr>
        <w:tab/>
        <w:t>Të ketë përmbushur të gjitha detyrimet që rrjedhin nga legjislacioni vendas/i huaj për taksat dhe tatimet.</w:t>
      </w:r>
    </w:p>
    <w:p w:rsidR="008C3F66" w:rsidRPr="00BB7B0F" w:rsidRDefault="008C3F66" w:rsidP="002715C7">
      <w:pPr>
        <w:pStyle w:val="Paragrafi"/>
        <w:rPr>
          <w:spacing w:val="-4"/>
          <w:lang w:val="sq-AL"/>
        </w:rPr>
      </w:pPr>
      <w:r w:rsidRPr="00BB7B0F">
        <w:rPr>
          <w:spacing w:val="-4"/>
          <w:lang w:val="sq-AL"/>
        </w:rPr>
        <w:t xml:space="preserve">d) </w:t>
      </w:r>
      <w:r w:rsidRPr="00BB7B0F">
        <w:rPr>
          <w:spacing w:val="-4"/>
          <w:lang w:val="sq-AL"/>
        </w:rPr>
        <w:tab/>
        <w:t>Të ushtrojë veprimtarinë sipas legjislacionit në fuqi vendas/i huaj dhe të mos jetë objekt i procedurave të falimentimit dhe/ose likuidimit, apo i ndonjë procedure tjetër të ngjashme, e cila mund të cenojë ndërtimin dhe/ose operimin e strukturës akomoduese.</w:t>
      </w:r>
    </w:p>
    <w:p w:rsidR="008C3F66" w:rsidRDefault="00C7621C" w:rsidP="002715C7">
      <w:pPr>
        <w:pStyle w:val="Paragrafi"/>
        <w:rPr>
          <w:spacing w:val="-4"/>
          <w:lang w:val="sq-AL"/>
        </w:rPr>
      </w:pPr>
      <w:r w:rsidRPr="00BB7B0F">
        <w:rPr>
          <w:spacing w:val="-4"/>
          <w:lang w:val="sq-AL"/>
        </w:rPr>
        <w:t xml:space="preserve">2.2 </w:t>
      </w:r>
      <w:r w:rsidR="008C3F66" w:rsidRPr="00BB7B0F">
        <w:rPr>
          <w:spacing w:val="-4"/>
          <w:lang w:val="sq-AL"/>
        </w:rPr>
        <w:t>Kriteret e veçanta ekonomike dhe financiare të kualifikimit që duhet të plotësohen nga aplikuesi janë, si më poshtë:</w:t>
      </w:r>
    </w:p>
    <w:p w:rsidR="00226CAC" w:rsidRPr="00BB7B0F" w:rsidRDefault="00226CAC" w:rsidP="002715C7">
      <w:pPr>
        <w:pStyle w:val="Paragrafi"/>
        <w:rPr>
          <w:spacing w:val="-4"/>
          <w:lang w:val="sq-AL"/>
        </w:rPr>
      </w:pPr>
    </w:p>
    <w:p w:rsidR="008C3F66" w:rsidRPr="00BB7B0F" w:rsidRDefault="008C3F66" w:rsidP="002715C7">
      <w:pPr>
        <w:pStyle w:val="Paragrafi"/>
        <w:rPr>
          <w:spacing w:val="-4"/>
          <w:lang w:val="sq-AL"/>
        </w:rPr>
      </w:pPr>
      <w:r w:rsidRPr="00BB7B0F">
        <w:rPr>
          <w:spacing w:val="-4"/>
          <w:lang w:val="sq-AL"/>
        </w:rPr>
        <w:lastRenderedPageBreak/>
        <w:t xml:space="preserve">a) </w:t>
      </w:r>
      <w:r w:rsidRPr="00BB7B0F">
        <w:rPr>
          <w:spacing w:val="-4"/>
          <w:lang w:val="sq-AL"/>
        </w:rPr>
        <w:tab/>
        <w:t xml:space="preserve">Vlera e parashikuar e investimit është të paktën 8 000 000 (tetë milionë) euro për ndërtimin e </w:t>
      </w:r>
      <w:r w:rsidR="009C4C79" w:rsidRPr="00BB7B0F">
        <w:rPr>
          <w:spacing w:val="-4"/>
          <w:lang w:val="sq-AL"/>
        </w:rPr>
        <w:t xml:space="preserve"> </w:t>
      </w:r>
      <w:r w:rsidRPr="00BB7B0F">
        <w:rPr>
          <w:spacing w:val="-4"/>
          <w:lang w:val="sq-AL"/>
        </w:rPr>
        <w:t>strukturës akomoduese me 4 yje dhe të paktën 15 000 000 (pesëmbëdhjetë milionë) euro për ndërtimin e strukturës akomoduese me 5 yje;</w:t>
      </w:r>
    </w:p>
    <w:p w:rsidR="008C3F66" w:rsidRPr="00BB7B0F" w:rsidRDefault="008C3F66" w:rsidP="002715C7">
      <w:pPr>
        <w:pStyle w:val="Paragrafi"/>
        <w:rPr>
          <w:spacing w:val="-4"/>
          <w:lang w:val="sq-AL"/>
        </w:rPr>
      </w:pPr>
      <w:r w:rsidRPr="00BB7B0F">
        <w:rPr>
          <w:spacing w:val="-4"/>
          <w:lang w:val="sq-AL"/>
        </w:rPr>
        <w:t xml:space="preserve">b) </w:t>
      </w:r>
      <w:r w:rsidRPr="00BB7B0F">
        <w:rPr>
          <w:spacing w:val="-4"/>
          <w:lang w:val="sq-AL"/>
        </w:rPr>
        <w:tab/>
        <w:t>Të ketë pasur xhiro të paktën 40% të vlerës së investimit në 3 (tri)</w:t>
      </w:r>
      <w:r w:rsidR="00E333C4" w:rsidRPr="00BB7B0F">
        <w:rPr>
          <w:spacing w:val="-4"/>
          <w:lang w:val="sq-AL"/>
        </w:rPr>
        <w:t xml:space="preserve"> </w:t>
      </w:r>
      <w:r w:rsidRPr="00BB7B0F">
        <w:rPr>
          <w:spacing w:val="-4"/>
          <w:lang w:val="sq-AL"/>
        </w:rPr>
        <w:t>vitet financiare të fundit të marra së bashku.</w:t>
      </w:r>
    </w:p>
    <w:p w:rsidR="008C3F66" w:rsidRPr="00226CAC" w:rsidRDefault="00C7621C" w:rsidP="002715C7">
      <w:pPr>
        <w:pStyle w:val="Paragrafi"/>
        <w:rPr>
          <w:spacing w:val="-6"/>
          <w:lang w:val="sq-AL"/>
        </w:rPr>
      </w:pPr>
      <w:r w:rsidRPr="00226CAC">
        <w:rPr>
          <w:spacing w:val="-6"/>
          <w:lang w:val="sq-AL"/>
        </w:rPr>
        <w:t xml:space="preserve">3. </w:t>
      </w:r>
      <w:r w:rsidR="008C3F66" w:rsidRPr="00226CAC">
        <w:rPr>
          <w:spacing w:val="-6"/>
          <w:lang w:val="sq-AL"/>
        </w:rPr>
        <w:t>Në rast se aplikuesi është një SPV, atëherë do të duhet që të gjitha kriteret e kualifikimit të përcaktuara në këtë kr</w:t>
      </w:r>
      <w:r w:rsidR="008C5CFA" w:rsidRPr="00226CAC">
        <w:rPr>
          <w:spacing w:val="-6"/>
          <w:lang w:val="sq-AL"/>
        </w:rPr>
        <w:t>y</w:t>
      </w:r>
      <w:r w:rsidR="008C3F66" w:rsidRPr="00226CAC">
        <w:rPr>
          <w:spacing w:val="-6"/>
          <w:lang w:val="sq-AL"/>
        </w:rPr>
        <w:t>e të plotësohen nga kompania mëmë. Në këtë rast, kompania mëmë është përgjegjëse solidare me detyrimet kontraktuale të SPV-së që rrjedhin nga statusi special.</w:t>
      </w:r>
    </w:p>
    <w:p w:rsidR="008C3F66" w:rsidRPr="00BB7B0F" w:rsidRDefault="008C3F66" w:rsidP="002715C7">
      <w:pPr>
        <w:pStyle w:val="Paragrafi"/>
        <w:rPr>
          <w:spacing w:val="-4"/>
          <w:lang w:val="sq-AL"/>
        </w:rPr>
      </w:pPr>
      <w:r w:rsidRPr="00BB7B0F">
        <w:rPr>
          <w:spacing w:val="-4"/>
          <w:lang w:val="sq-AL"/>
        </w:rPr>
        <w:t xml:space="preserve">4. </w:t>
      </w:r>
      <w:r w:rsidRPr="00BB7B0F">
        <w:rPr>
          <w:spacing w:val="-4"/>
          <w:lang w:val="sq-AL"/>
        </w:rPr>
        <w:tab/>
        <w:t xml:space="preserve">Në rast se aplikuesi është një </w:t>
      </w:r>
      <w:r w:rsidRPr="00BB7B0F">
        <w:rPr>
          <w:i/>
          <w:iCs/>
          <w:spacing w:val="-4"/>
          <w:lang w:val="sq-AL"/>
        </w:rPr>
        <w:t>Joint Venture</w:t>
      </w:r>
      <w:r w:rsidRPr="00BB7B0F">
        <w:rPr>
          <w:spacing w:val="-4"/>
          <w:lang w:val="sq-AL"/>
        </w:rPr>
        <w:t xml:space="preserve"> ose </w:t>
      </w:r>
      <w:r w:rsidRPr="00BB7B0F">
        <w:rPr>
          <w:i/>
          <w:iCs/>
          <w:spacing w:val="-4"/>
          <w:lang w:val="sq-AL"/>
        </w:rPr>
        <w:t>Consortium</w:t>
      </w:r>
      <w:r w:rsidRPr="00BB7B0F">
        <w:rPr>
          <w:spacing w:val="-4"/>
          <w:lang w:val="sq-AL"/>
        </w:rPr>
        <w:t>, atëherë të gjitha kriteret e kualifikimit të dhëna në këtë kr</w:t>
      </w:r>
      <w:r w:rsidR="006F5A63" w:rsidRPr="00BB7B0F">
        <w:rPr>
          <w:spacing w:val="-4"/>
          <w:lang w:val="sq-AL"/>
        </w:rPr>
        <w:t>y</w:t>
      </w:r>
      <w:r w:rsidRPr="00BB7B0F">
        <w:rPr>
          <w:spacing w:val="-4"/>
          <w:lang w:val="sq-AL"/>
        </w:rPr>
        <w:t xml:space="preserve">e duhet të plotësohen nga të gjitha kompanitë e </w:t>
      </w:r>
      <w:r w:rsidRPr="00BB7B0F">
        <w:rPr>
          <w:i/>
          <w:iCs/>
          <w:spacing w:val="-4"/>
          <w:lang w:val="sq-AL"/>
        </w:rPr>
        <w:t>Joint Venture</w:t>
      </w:r>
      <w:r w:rsidRPr="00BB7B0F">
        <w:rPr>
          <w:spacing w:val="-4"/>
          <w:lang w:val="sq-AL"/>
        </w:rPr>
        <w:t xml:space="preserve"> ose </w:t>
      </w:r>
      <w:r w:rsidRPr="00BB7B0F">
        <w:rPr>
          <w:i/>
          <w:iCs/>
          <w:spacing w:val="-4"/>
          <w:lang w:val="sq-AL"/>
        </w:rPr>
        <w:t>Consortium</w:t>
      </w:r>
      <w:r w:rsidRPr="00BB7B0F">
        <w:rPr>
          <w:spacing w:val="-4"/>
          <w:lang w:val="sq-AL"/>
        </w:rPr>
        <w:t xml:space="preserve">-it së bashku. Në këtë rast, të gjitha kompanitë pjesë e </w:t>
      </w:r>
      <w:r w:rsidRPr="00BB7B0F">
        <w:rPr>
          <w:i/>
          <w:iCs/>
          <w:spacing w:val="-4"/>
          <w:lang w:val="sq-AL"/>
        </w:rPr>
        <w:t>Joint Venture</w:t>
      </w:r>
      <w:r w:rsidRPr="00BB7B0F">
        <w:rPr>
          <w:spacing w:val="-4"/>
          <w:lang w:val="sq-AL"/>
        </w:rPr>
        <w:t xml:space="preserve"> ose </w:t>
      </w:r>
      <w:r w:rsidRPr="00BB7B0F">
        <w:rPr>
          <w:i/>
          <w:iCs/>
          <w:spacing w:val="-4"/>
          <w:lang w:val="sq-AL"/>
        </w:rPr>
        <w:t>Consortium</w:t>
      </w:r>
      <w:r w:rsidRPr="00BB7B0F">
        <w:rPr>
          <w:spacing w:val="-4"/>
          <w:lang w:val="sq-AL"/>
        </w:rPr>
        <w:t xml:space="preserve">-it janë së bashku përgjegjëse në mënyrë solidare me detyrimet kontraktuale të </w:t>
      </w:r>
      <w:r w:rsidRPr="00BB7B0F">
        <w:rPr>
          <w:i/>
          <w:iCs/>
          <w:spacing w:val="-4"/>
          <w:lang w:val="sq-AL"/>
        </w:rPr>
        <w:t>Joint Venture</w:t>
      </w:r>
      <w:r w:rsidRPr="00BB7B0F">
        <w:rPr>
          <w:spacing w:val="-4"/>
          <w:lang w:val="sq-AL"/>
        </w:rPr>
        <w:t xml:space="preserve"> ose </w:t>
      </w:r>
      <w:r w:rsidRPr="00BB7B0F">
        <w:rPr>
          <w:i/>
          <w:iCs/>
          <w:spacing w:val="-4"/>
          <w:lang w:val="sq-AL"/>
        </w:rPr>
        <w:t>Consortium</w:t>
      </w:r>
      <w:r w:rsidRPr="00BB7B0F">
        <w:rPr>
          <w:spacing w:val="-4"/>
          <w:lang w:val="sq-AL"/>
        </w:rPr>
        <w:t>-it, të cilat rrjedhin nga statusi special.</w:t>
      </w:r>
    </w:p>
    <w:p w:rsidR="008C3F66" w:rsidRPr="00BB7B0F" w:rsidRDefault="008C3F66" w:rsidP="002715C7">
      <w:pPr>
        <w:pStyle w:val="Paragrafi"/>
        <w:rPr>
          <w:spacing w:val="-4"/>
          <w:lang w:val="sq-AL"/>
        </w:rPr>
      </w:pPr>
      <w:r w:rsidRPr="00BB7B0F">
        <w:rPr>
          <w:spacing w:val="-4"/>
          <w:lang w:val="sq-AL"/>
        </w:rPr>
        <w:t xml:space="preserve">III. </w:t>
      </w:r>
      <w:r w:rsidRPr="00BB7B0F">
        <w:rPr>
          <w:spacing w:val="-4"/>
          <w:lang w:val="sq-AL"/>
        </w:rPr>
        <w:tab/>
        <w:t xml:space="preserve">PROCEDURAT QË NDIQEN PËR DHËNIEN E STATUSIT </w:t>
      </w:r>
      <w:r w:rsidR="005B2E19" w:rsidRPr="00BB7B0F">
        <w:rPr>
          <w:spacing w:val="-4"/>
          <w:lang w:val="sq-AL"/>
        </w:rPr>
        <w:t>“</w:t>
      </w:r>
      <w:r w:rsidRPr="00BB7B0F">
        <w:rPr>
          <w:spacing w:val="-4"/>
          <w:lang w:val="sq-AL"/>
        </w:rPr>
        <w:t>INVESTITOR NË STRUKTURË AKOMODUESE ME 4 OSE 5 YJE, STATUS SPECIAL</w:t>
      </w:r>
      <w:r w:rsidR="005B2E19" w:rsidRPr="00BB7B0F">
        <w:rPr>
          <w:spacing w:val="-4"/>
          <w:lang w:val="sq-AL"/>
        </w:rPr>
        <w:t>”</w:t>
      </w:r>
    </w:p>
    <w:p w:rsidR="008C3F66" w:rsidRPr="00BB7B0F" w:rsidRDefault="00C7621C" w:rsidP="002715C7">
      <w:pPr>
        <w:pStyle w:val="Paragrafi"/>
        <w:rPr>
          <w:spacing w:val="-4"/>
          <w:lang w:val="sq-AL"/>
        </w:rPr>
      </w:pPr>
      <w:r w:rsidRPr="00BB7B0F">
        <w:rPr>
          <w:spacing w:val="-4"/>
          <w:lang w:val="sq-AL"/>
        </w:rPr>
        <w:t xml:space="preserve">1. </w:t>
      </w:r>
      <w:r w:rsidR="008C3F66" w:rsidRPr="00BB7B0F">
        <w:rPr>
          <w:spacing w:val="-4"/>
          <w:lang w:val="sq-AL"/>
        </w:rPr>
        <w:t xml:space="preserve">Çdo subjekt, që aplikon për marrjen e statusit të veçantë </w:t>
      </w:r>
      <w:r w:rsidR="005B2E19" w:rsidRPr="00BB7B0F">
        <w:rPr>
          <w:spacing w:val="-4"/>
          <w:lang w:val="sq-AL"/>
        </w:rPr>
        <w:t>“</w:t>
      </w:r>
      <w:r w:rsidR="008C3F66" w:rsidRPr="00BB7B0F">
        <w:rPr>
          <w:spacing w:val="-4"/>
          <w:lang w:val="sq-AL"/>
        </w:rPr>
        <w:t>Investitor në strukturë akomoduese me 4 ose 5 yje, status special</w:t>
      </w:r>
      <w:r w:rsidR="005B2E19" w:rsidRPr="00BB7B0F">
        <w:rPr>
          <w:spacing w:val="-4"/>
          <w:lang w:val="sq-AL"/>
        </w:rPr>
        <w:t>”</w:t>
      </w:r>
      <w:r w:rsidR="008C3F66" w:rsidRPr="00BB7B0F">
        <w:rPr>
          <w:spacing w:val="-4"/>
          <w:lang w:val="sq-AL"/>
        </w:rPr>
        <w:t>, duhet të ndjekë procedurat dhe të plotësojë dokumentet dhe kriteret që përcaktohen në këtë vendim.</w:t>
      </w:r>
    </w:p>
    <w:p w:rsidR="008C3F66" w:rsidRPr="00BB7B0F" w:rsidRDefault="00C7621C" w:rsidP="002715C7">
      <w:pPr>
        <w:pStyle w:val="Paragrafi"/>
        <w:rPr>
          <w:spacing w:val="-4"/>
          <w:lang w:val="sq-AL"/>
        </w:rPr>
      </w:pPr>
      <w:r w:rsidRPr="00BB7B0F">
        <w:rPr>
          <w:spacing w:val="-4"/>
          <w:lang w:val="sq-AL"/>
        </w:rPr>
        <w:t xml:space="preserve">2. </w:t>
      </w:r>
      <w:r w:rsidR="008C3F66" w:rsidRPr="00BB7B0F">
        <w:rPr>
          <w:spacing w:val="-4"/>
          <w:lang w:val="sq-AL"/>
        </w:rPr>
        <w:t>Me paraqitjen e aplikimit, subjekti duhet të paguajë tarifën e aplikimit, si më poshtë vijon:</w:t>
      </w:r>
    </w:p>
    <w:p w:rsidR="008C3F66" w:rsidRPr="00BB7B0F" w:rsidRDefault="008C3F66" w:rsidP="002715C7">
      <w:pPr>
        <w:pStyle w:val="Paragrafi"/>
        <w:rPr>
          <w:spacing w:val="-4"/>
          <w:lang w:val="sq-AL"/>
        </w:rPr>
      </w:pPr>
      <w:r w:rsidRPr="00BB7B0F">
        <w:rPr>
          <w:spacing w:val="-4"/>
          <w:lang w:val="sq-AL"/>
        </w:rPr>
        <w:t xml:space="preserve">a) </w:t>
      </w:r>
      <w:r w:rsidRPr="00BB7B0F">
        <w:rPr>
          <w:spacing w:val="-4"/>
          <w:lang w:val="sq-AL"/>
        </w:rPr>
        <w:tab/>
        <w:t>Aplikuesit që aplikojnë për marrjen e statusit investitor në strukturë akomoduese me 4 yje, status special, duhet t’i paguajnë autoritetit tarifën e aplikimit prej 200 000 (dyqind mijë) lekësh</w:t>
      </w:r>
      <w:r w:rsidR="00BB2818" w:rsidRPr="00BB7B0F">
        <w:rPr>
          <w:spacing w:val="-4"/>
          <w:lang w:val="sq-AL"/>
        </w:rPr>
        <w:t>;</w:t>
      </w:r>
    </w:p>
    <w:p w:rsidR="008C3F66" w:rsidRPr="00BB7B0F" w:rsidRDefault="008C3F66" w:rsidP="002715C7">
      <w:pPr>
        <w:pStyle w:val="Paragrafi"/>
        <w:rPr>
          <w:spacing w:val="-4"/>
          <w:lang w:val="sq-AL"/>
        </w:rPr>
      </w:pPr>
      <w:r w:rsidRPr="00BB7B0F">
        <w:rPr>
          <w:spacing w:val="-4"/>
          <w:lang w:val="sq-AL"/>
        </w:rPr>
        <w:t xml:space="preserve">b) </w:t>
      </w:r>
      <w:r w:rsidRPr="00BB7B0F">
        <w:rPr>
          <w:spacing w:val="-4"/>
          <w:lang w:val="sq-AL"/>
        </w:rPr>
        <w:tab/>
        <w:t>Aplikuesit që aplikojnë për marrjen e statusit investitor në strukturë akomoduese me 5 yje, status special, duhet t’i paguajnë autoritetit tarifën e aplikimit prej 300 000 (treqind mijë) lekësh</w:t>
      </w:r>
      <w:r w:rsidR="00BB2818" w:rsidRPr="00BB7B0F">
        <w:rPr>
          <w:spacing w:val="-4"/>
          <w:lang w:val="sq-AL"/>
        </w:rPr>
        <w:t>;</w:t>
      </w:r>
    </w:p>
    <w:p w:rsidR="008C3F66" w:rsidRPr="00BB7B0F" w:rsidRDefault="00C7621C" w:rsidP="002715C7">
      <w:pPr>
        <w:pStyle w:val="Paragrafi"/>
        <w:rPr>
          <w:spacing w:val="-4"/>
          <w:lang w:val="sq-AL"/>
        </w:rPr>
      </w:pPr>
      <w:r w:rsidRPr="00BB7B0F">
        <w:rPr>
          <w:spacing w:val="-4"/>
          <w:lang w:val="sq-AL"/>
        </w:rPr>
        <w:t xml:space="preserve">c) </w:t>
      </w:r>
      <w:r w:rsidR="008C3F66" w:rsidRPr="00BB7B0F">
        <w:rPr>
          <w:spacing w:val="-4"/>
          <w:lang w:val="sq-AL"/>
        </w:rPr>
        <w:t>Tarifa e aplikimit paguhet në llogarinë bankare të autoritetit, siç përcaktohet në dokumentet për paraqitjen e aplikimit. Tarifa e aplikimit që është paguar nuk kthehet.</w:t>
      </w:r>
    </w:p>
    <w:p w:rsidR="008C3F66" w:rsidRPr="00BB7B0F" w:rsidRDefault="00D63493" w:rsidP="002715C7">
      <w:pPr>
        <w:pStyle w:val="Paragrafi"/>
        <w:rPr>
          <w:spacing w:val="-4"/>
          <w:lang w:val="sq-AL"/>
        </w:rPr>
      </w:pPr>
      <w:r w:rsidRPr="00BB7B0F">
        <w:rPr>
          <w:color w:val="000000" w:themeColor="text1"/>
          <w:spacing w:val="-4"/>
          <w:lang w:val="sq-AL"/>
        </w:rPr>
        <w:t>3</w:t>
      </w:r>
      <w:r w:rsidR="00C7621C" w:rsidRPr="00BB7B0F">
        <w:rPr>
          <w:color w:val="000000" w:themeColor="text1"/>
          <w:spacing w:val="-4"/>
          <w:lang w:val="sq-AL"/>
        </w:rPr>
        <w:t>.</w:t>
      </w:r>
      <w:r w:rsidR="00C7621C" w:rsidRPr="00BB7B0F">
        <w:rPr>
          <w:spacing w:val="-4"/>
          <w:lang w:val="sq-AL"/>
        </w:rPr>
        <w:t xml:space="preserve"> </w:t>
      </w:r>
      <w:r w:rsidR="008C3F66" w:rsidRPr="00BB7B0F">
        <w:rPr>
          <w:spacing w:val="-4"/>
          <w:lang w:val="sq-AL"/>
        </w:rPr>
        <w:t>Autoriteti është përgjegjës për pritjen e aplikimit, shqyrtimin e tij</w:t>
      </w:r>
      <w:r w:rsidR="00102C9E" w:rsidRPr="00BB7B0F">
        <w:rPr>
          <w:spacing w:val="-4"/>
          <w:lang w:val="sq-AL"/>
        </w:rPr>
        <w:t>,</w:t>
      </w:r>
      <w:r w:rsidR="008C3F66" w:rsidRPr="00BB7B0F">
        <w:rPr>
          <w:spacing w:val="-4"/>
          <w:lang w:val="sq-AL"/>
        </w:rPr>
        <w:t xml:space="preserve"> si dhe ndjekjen e të gjitha procedurave të përcaktuara në këtë vendim për propozimin e statusit.</w:t>
      </w:r>
    </w:p>
    <w:p w:rsidR="008C3F66" w:rsidRPr="00BB7B0F" w:rsidRDefault="00C7621C" w:rsidP="002715C7">
      <w:pPr>
        <w:pStyle w:val="Paragrafi"/>
        <w:rPr>
          <w:spacing w:val="-4"/>
          <w:lang w:val="sq-AL"/>
        </w:rPr>
      </w:pPr>
      <w:r w:rsidRPr="00BB7B0F">
        <w:rPr>
          <w:color w:val="000000" w:themeColor="text1"/>
          <w:spacing w:val="-4"/>
          <w:lang w:val="sq-AL"/>
        </w:rPr>
        <w:lastRenderedPageBreak/>
        <w:t xml:space="preserve">4. </w:t>
      </w:r>
      <w:r w:rsidR="008C3F66" w:rsidRPr="00BB7B0F">
        <w:rPr>
          <w:spacing w:val="-4"/>
          <w:lang w:val="sq-AL"/>
        </w:rPr>
        <w:t>Vlerësimi i aplikimit për dhënien e statusit bëhet nga Komisioni, në ministrinë përgjegjëse për turizmin.</w:t>
      </w:r>
    </w:p>
    <w:p w:rsidR="008C3F66" w:rsidRPr="00BB7B0F" w:rsidRDefault="00C7621C" w:rsidP="002715C7">
      <w:pPr>
        <w:pStyle w:val="Paragrafi"/>
        <w:rPr>
          <w:spacing w:val="-4"/>
          <w:lang w:val="sq-AL"/>
        </w:rPr>
      </w:pPr>
      <w:r w:rsidRPr="00BB7B0F">
        <w:rPr>
          <w:spacing w:val="-4"/>
          <w:lang w:val="sq-AL"/>
        </w:rPr>
        <w:t xml:space="preserve">5. </w:t>
      </w:r>
      <w:r w:rsidR="008C3F66" w:rsidRPr="00BB7B0F">
        <w:rPr>
          <w:spacing w:val="-4"/>
          <w:lang w:val="sq-AL"/>
        </w:rPr>
        <w:t>Komisioni është përgjegjës për përgatitjen e dokumentacionit të nevojshëm për pritjen e aplikimeve, përfshirë por pa u kufizuar, në përgatitjen e dokumenteve që detajojnë kërkesat dhe kriteret kualifikuese për aplikuesit, komunikimet dhe njoftimet me aplikuesit, shqyrtimin dhe vlerësimin e aplikimeve, si dhe çdo veprim tjetër të nevojshëm, deri në lidhjen e marrëveshjes së zhvillimit ndërmjet autoritetit dhe aplikuesit të suksesshëm.</w:t>
      </w:r>
    </w:p>
    <w:p w:rsidR="008C3F66" w:rsidRPr="00BB7B0F" w:rsidRDefault="00C7621C" w:rsidP="002715C7">
      <w:pPr>
        <w:pStyle w:val="Paragrafi"/>
        <w:rPr>
          <w:spacing w:val="-4"/>
          <w:lang w:val="sq-AL"/>
        </w:rPr>
      </w:pPr>
      <w:r w:rsidRPr="00BB7B0F">
        <w:rPr>
          <w:spacing w:val="-4"/>
          <w:lang w:val="sq-AL"/>
        </w:rPr>
        <w:t xml:space="preserve">6. </w:t>
      </w:r>
      <w:r w:rsidR="008C3F66" w:rsidRPr="00BB7B0F">
        <w:rPr>
          <w:spacing w:val="-4"/>
          <w:lang w:val="sq-AL"/>
        </w:rPr>
        <w:t>Komisioni përbëhet nga 7 (shtatë) anëtarë, përfaqësues të strukturave përkatëse në ministrinë përgjegjëse për turizmin ose institucione në varësi të saj dhe asistohet nga sekretariati teknik. Përbërja nominale e komisionit dhe sekretariatit teknik si dhe mënyra e organizimit dhe e funksionimit të tyre përcaktohen me urdhër të ministrit përgjegjës për turizmin.</w:t>
      </w:r>
    </w:p>
    <w:p w:rsidR="008C3F66" w:rsidRPr="00BB7B0F" w:rsidRDefault="00C7621C" w:rsidP="002715C7">
      <w:pPr>
        <w:pStyle w:val="Paragrafi"/>
        <w:rPr>
          <w:spacing w:val="-4"/>
          <w:lang w:val="sq-AL"/>
        </w:rPr>
      </w:pPr>
      <w:r w:rsidRPr="00BB7B0F">
        <w:rPr>
          <w:spacing w:val="-4"/>
          <w:lang w:val="sq-AL"/>
        </w:rPr>
        <w:t xml:space="preserve">7. </w:t>
      </w:r>
      <w:r w:rsidR="008C3F66" w:rsidRPr="00BB7B0F">
        <w:rPr>
          <w:spacing w:val="-4"/>
          <w:lang w:val="sq-AL"/>
        </w:rPr>
        <w:t xml:space="preserve">Nuk mund të marrin pjesë në këtë komision personat që kanë konflikt interesi me aplikuesit, sipas kuptimit të ligjit </w:t>
      </w:r>
      <w:r w:rsidR="00005D00" w:rsidRPr="00BB7B0F">
        <w:rPr>
          <w:spacing w:val="-4"/>
          <w:lang w:val="sq-AL"/>
        </w:rPr>
        <w:t xml:space="preserve">nr. </w:t>
      </w:r>
      <w:r w:rsidR="008C3F66" w:rsidRPr="00BB7B0F">
        <w:rPr>
          <w:spacing w:val="-4"/>
          <w:lang w:val="sq-AL"/>
        </w:rPr>
        <w:t>9367, datë 7.4.2005</w:t>
      </w:r>
      <w:r w:rsidR="0009513F" w:rsidRPr="00BB7B0F">
        <w:rPr>
          <w:spacing w:val="-4"/>
          <w:lang w:val="sq-AL"/>
        </w:rPr>
        <w:t xml:space="preserve">, “Për </w:t>
      </w:r>
      <w:r w:rsidR="008C3F66" w:rsidRPr="00BB7B0F">
        <w:rPr>
          <w:spacing w:val="-4"/>
          <w:lang w:val="sq-AL"/>
        </w:rPr>
        <w:t>parandalimin e konfliktit të interesave në ushtrimin e funksioneve publike</w:t>
      </w:r>
      <w:r w:rsidR="005B2E19" w:rsidRPr="00BB7B0F">
        <w:rPr>
          <w:spacing w:val="-4"/>
          <w:lang w:val="sq-AL"/>
        </w:rPr>
        <w:t>”</w:t>
      </w:r>
      <w:r w:rsidR="008C3F66" w:rsidRPr="00BB7B0F">
        <w:rPr>
          <w:spacing w:val="-4"/>
          <w:lang w:val="sq-AL"/>
        </w:rPr>
        <w:t>, të ndryshuar.</w:t>
      </w:r>
    </w:p>
    <w:p w:rsidR="008C3F66" w:rsidRPr="00BB7B0F" w:rsidRDefault="00C7621C" w:rsidP="002715C7">
      <w:pPr>
        <w:pStyle w:val="Paragrafi"/>
        <w:rPr>
          <w:spacing w:val="-4"/>
          <w:lang w:val="sq-AL"/>
        </w:rPr>
      </w:pPr>
      <w:r w:rsidRPr="00BB7B0F">
        <w:rPr>
          <w:spacing w:val="-4"/>
          <w:lang w:val="sq-AL"/>
        </w:rPr>
        <w:t xml:space="preserve">8. </w:t>
      </w:r>
      <w:r w:rsidR="008C3F66" w:rsidRPr="00BB7B0F">
        <w:rPr>
          <w:spacing w:val="-4"/>
          <w:lang w:val="sq-AL"/>
        </w:rPr>
        <w:t>Anëtarët e komisionit kanë detyrimin të ruajnë konfidencialitetin e përmbajtjes së aplikimeve.</w:t>
      </w:r>
    </w:p>
    <w:p w:rsidR="008C3F66" w:rsidRPr="00BB7B0F" w:rsidRDefault="00C7621C" w:rsidP="002715C7">
      <w:pPr>
        <w:pStyle w:val="Paragrafi"/>
        <w:rPr>
          <w:spacing w:val="-4"/>
          <w:lang w:val="sq-AL"/>
        </w:rPr>
      </w:pPr>
      <w:r w:rsidRPr="00BB7B0F">
        <w:rPr>
          <w:spacing w:val="-4"/>
          <w:lang w:val="sq-AL"/>
        </w:rPr>
        <w:t xml:space="preserve">9. </w:t>
      </w:r>
      <w:r w:rsidR="008C3F66" w:rsidRPr="00BB7B0F">
        <w:rPr>
          <w:spacing w:val="-4"/>
          <w:lang w:val="sq-AL"/>
        </w:rPr>
        <w:t>Mbledhjet e komisionit zhvillohen sa herë që ka të paktën një aplikim, dhe komisioni mblidhet brenda 10 (dhjetë) ditëve nga dita e paraqitjes së këtij aplikimi.</w:t>
      </w:r>
    </w:p>
    <w:p w:rsidR="008C3F66" w:rsidRPr="00BB7B0F" w:rsidRDefault="008C3F66" w:rsidP="002715C7">
      <w:pPr>
        <w:pStyle w:val="Paragrafi"/>
        <w:rPr>
          <w:spacing w:val="-4"/>
          <w:lang w:val="sq-AL"/>
        </w:rPr>
      </w:pPr>
      <w:r w:rsidRPr="00BB7B0F">
        <w:rPr>
          <w:spacing w:val="-4"/>
          <w:lang w:val="sq-AL"/>
        </w:rPr>
        <w:t xml:space="preserve">10. </w:t>
      </w:r>
      <w:r w:rsidRPr="00BB7B0F">
        <w:rPr>
          <w:spacing w:val="-4"/>
          <w:lang w:val="sq-AL"/>
        </w:rPr>
        <w:tab/>
        <w:t>Komisioni merr vendime me shumicë të thjeshtë (50+1) dhe në mbledhjet e tij duhet të marrin pjesë të paktën 5 (pesë) anëtarë. Në rast të ndarjes në mënyrë të barabartë të votave, vota e kryetarit të komisionit merr vlerë përcaktuese. Votimet bëhen të hapura dhe abstenimi nuk lejohet.</w:t>
      </w:r>
    </w:p>
    <w:p w:rsidR="008C3F66" w:rsidRPr="00BB7B0F" w:rsidRDefault="008C3F66" w:rsidP="002715C7">
      <w:pPr>
        <w:pStyle w:val="Paragrafi"/>
        <w:rPr>
          <w:spacing w:val="-4"/>
          <w:lang w:val="sq-AL"/>
        </w:rPr>
      </w:pPr>
      <w:r w:rsidRPr="00BB7B0F">
        <w:rPr>
          <w:spacing w:val="-4"/>
          <w:lang w:val="sq-AL"/>
        </w:rPr>
        <w:t>IV. APLIKUESIT, ELEMENTET PËRBË</w:t>
      </w:r>
      <w:r w:rsidR="0079333B" w:rsidRPr="00BB7B0F">
        <w:rPr>
          <w:spacing w:val="-4"/>
          <w:lang w:val="sq-AL"/>
        </w:rPr>
        <w:t>-</w:t>
      </w:r>
      <w:r w:rsidRPr="00BB7B0F">
        <w:rPr>
          <w:spacing w:val="-4"/>
          <w:lang w:val="sq-AL"/>
        </w:rPr>
        <w:t>RËSE DHE DOKUMENTACIONI PËR APLIKIMIN</w:t>
      </w:r>
    </w:p>
    <w:p w:rsidR="008C3F66" w:rsidRPr="00BB7B0F" w:rsidRDefault="00C7621C" w:rsidP="002715C7">
      <w:pPr>
        <w:pStyle w:val="Paragrafi"/>
        <w:rPr>
          <w:spacing w:val="-4"/>
          <w:lang w:val="sq-AL"/>
        </w:rPr>
      </w:pPr>
      <w:r w:rsidRPr="00BB7B0F">
        <w:rPr>
          <w:spacing w:val="-4"/>
          <w:lang w:val="sq-AL"/>
        </w:rPr>
        <w:t xml:space="preserve">1. </w:t>
      </w:r>
      <w:r w:rsidR="008C3F66" w:rsidRPr="00BB7B0F">
        <w:rPr>
          <w:spacing w:val="-4"/>
          <w:lang w:val="sq-AL"/>
        </w:rPr>
        <w:t xml:space="preserve">Çdo investitor, shqiptar ose i huaj, që kërkon të aplikojë për marrjen e statusit, </w:t>
      </w:r>
      <w:r w:rsidR="005B2E19" w:rsidRPr="00BB7B0F">
        <w:rPr>
          <w:spacing w:val="-4"/>
          <w:lang w:val="sq-AL"/>
        </w:rPr>
        <w:t>“</w:t>
      </w:r>
      <w:r w:rsidR="008C3F66" w:rsidRPr="00BB7B0F">
        <w:rPr>
          <w:spacing w:val="-4"/>
          <w:lang w:val="sq-AL"/>
        </w:rPr>
        <w:t>Investitor në strukturë akomoduese me 4 ose 5 yje, status special</w:t>
      </w:r>
      <w:r w:rsidR="005B2E19" w:rsidRPr="00BB7B0F">
        <w:rPr>
          <w:spacing w:val="-4"/>
          <w:lang w:val="sq-AL"/>
        </w:rPr>
        <w:t>”</w:t>
      </w:r>
      <w:r w:rsidR="008C3F66" w:rsidRPr="00BB7B0F">
        <w:rPr>
          <w:spacing w:val="-4"/>
          <w:lang w:val="sq-AL"/>
        </w:rPr>
        <w:t>, ka të drejtë që të aplikojë për të përftuar njërin nga këta dy statuse.</w:t>
      </w:r>
    </w:p>
    <w:p w:rsidR="008C3F66" w:rsidRPr="00BB7B0F" w:rsidRDefault="00C7621C" w:rsidP="002715C7">
      <w:pPr>
        <w:pStyle w:val="Paragrafi"/>
        <w:rPr>
          <w:spacing w:val="-4"/>
          <w:lang w:val="sq-AL"/>
        </w:rPr>
      </w:pPr>
      <w:r w:rsidRPr="00BB7B0F">
        <w:rPr>
          <w:spacing w:val="-4"/>
          <w:lang w:val="sq-AL"/>
        </w:rPr>
        <w:t xml:space="preserve">2. </w:t>
      </w:r>
      <w:r w:rsidR="008C3F66" w:rsidRPr="00BB7B0F">
        <w:rPr>
          <w:spacing w:val="-4"/>
          <w:lang w:val="sq-AL"/>
        </w:rPr>
        <w:t xml:space="preserve">Aplikimi përbëhet nga tërësia e dokumenteve të përcaktuara në këtë vendim, si dhe dokumente të </w:t>
      </w:r>
      <w:r w:rsidR="008C3F66" w:rsidRPr="00BB7B0F">
        <w:rPr>
          <w:spacing w:val="-4"/>
          <w:lang w:val="sq-AL"/>
        </w:rPr>
        <w:lastRenderedPageBreak/>
        <w:t>tjera që kërkohen nga komisioni, nëpërmjet të cilave vërtetohet plotë</w:t>
      </w:r>
      <w:r w:rsidR="00102C9E" w:rsidRPr="00BB7B0F">
        <w:rPr>
          <w:spacing w:val="-4"/>
          <w:lang w:val="sq-AL"/>
        </w:rPr>
        <w:t>-</w:t>
      </w:r>
      <w:r w:rsidR="008C3F66" w:rsidRPr="00BB7B0F">
        <w:rPr>
          <w:spacing w:val="-4"/>
          <w:lang w:val="sq-AL"/>
        </w:rPr>
        <w:t>simi i kushteve dhe i kritereve të përcaktuara në këtë vendim.</w:t>
      </w:r>
    </w:p>
    <w:p w:rsidR="008C3F66" w:rsidRPr="00BB7B0F" w:rsidRDefault="00C7621C" w:rsidP="002715C7">
      <w:pPr>
        <w:pStyle w:val="Paragrafi"/>
        <w:rPr>
          <w:spacing w:val="-4"/>
          <w:lang w:val="sq-AL"/>
        </w:rPr>
      </w:pPr>
      <w:r w:rsidRPr="00BB7B0F">
        <w:rPr>
          <w:spacing w:val="-4"/>
          <w:lang w:val="sq-AL"/>
        </w:rPr>
        <w:t xml:space="preserve">3. </w:t>
      </w:r>
      <w:r w:rsidR="008C3F66" w:rsidRPr="00BB7B0F">
        <w:rPr>
          <w:spacing w:val="-4"/>
          <w:lang w:val="sq-AL"/>
        </w:rPr>
        <w:t>Dokumentacioni i aplikimit depozitohet pranë ministrisë përgjegjëse për turizmin në gjuhën shqipe ose/apo në gjuhë të huaj. Dokumentet që disponohen në gjuhë të huaj duhet të paraqiten të shoqëruara me përkthimin në gjuhën shqipe të noterizuar.</w:t>
      </w:r>
    </w:p>
    <w:p w:rsidR="008C3F66" w:rsidRPr="00BB7B0F" w:rsidRDefault="00C7621C" w:rsidP="002715C7">
      <w:pPr>
        <w:pStyle w:val="Paragrafi"/>
        <w:rPr>
          <w:spacing w:val="-4"/>
          <w:lang w:val="sq-AL"/>
        </w:rPr>
      </w:pPr>
      <w:r w:rsidRPr="00BB7B0F">
        <w:rPr>
          <w:spacing w:val="-4"/>
          <w:lang w:val="sq-AL"/>
        </w:rPr>
        <w:t xml:space="preserve">4. </w:t>
      </w:r>
      <w:r w:rsidR="008C3F66" w:rsidRPr="00BB7B0F">
        <w:rPr>
          <w:spacing w:val="-4"/>
          <w:lang w:val="sq-AL"/>
        </w:rPr>
        <w:t>Dokumentacioni i paraqitur duhet të jetë origjinal ose kopje e noterizuar e tij dhe çdo dokument duhet të përmbajë nënshkrimin e personit/personave të autorizuar që paraqesin aplikimin.</w:t>
      </w:r>
    </w:p>
    <w:p w:rsidR="008C3F66" w:rsidRPr="00BB7B0F" w:rsidRDefault="008C3F66" w:rsidP="002715C7">
      <w:pPr>
        <w:pStyle w:val="Paragrafi"/>
        <w:rPr>
          <w:spacing w:val="-4"/>
          <w:lang w:val="sq-AL"/>
        </w:rPr>
      </w:pPr>
      <w:r w:rsidRPr="00BB7B0F">
        <w:rPr>
          <w:spacing w:val="-4"/>
          <w:lang w:val="sq-AL"/>
        </w:rPr>
        <w:t xml:space="preserve">5. </w:t>
      </w:r>
      <w:r w:rsidRPr="00BB7B0F">
        <w:rPr>
          <w:spacing w:val="-4"/>
          <w:lang w:val="sq-AL"/>
        </w:rPr>
        <w:tab/>
        <w:t xml:space="preserve">Dokumentet për aplikim mund të shkarkohen nga aplikuesit në faqen zyrtare të autoritetit ose/apo mund të tërhiqen pranë ministrisë përgjegjëse për turizmin. </w:t>
      </w:r>
    </w:p>
    <w:p w:rsidR="008C3F66" w:rsidRPr="00BB7B0F" w:rsidRDefault="008C3F66" w:rsidP="002715C7">
      <w:pPr>
        <w:pStyle w:val="Paragrafi"/>
        <w:rPr>
          <w:spacing w:val="-4"/>
          <w:lang w:val="sq-AL"/>
        </w:rPr>
      </w:pPr>
      <w:r w:rsidRPr="00BB7B0F">
        <w:rPr>
          <w:spacing w:val="-4"/>
          <w:lang w:val="sq-AL"/>
        </w:rPr>
        <w:t>Këto dokumente përbëhen nga:</w:t>
      </w:r>
    </w:p>
    <w:p w:rsidR="008C3F66" w:rsidRPr="00BB7B0F" w:rsidRDefault="008C3F66" w:rsidP="002715C7">
      <w:pPr>
        <w:pStyle w:val="Paragrafi"/>
        <w:rPr>
          <w:spacing w:val="-4"/>
          <w:lang w:val="sq-AL"/>
        </w:rPr>
      </w:pPr>
      <w:r w:rsidRPr="00BB7B0F">
        <w:rPr>
          <w:spacing w:val="-4"/>
          <w:lang w:val="sq-AL"/>
        </w:rPr>
        <w:t>a) të dhënat bazë që kërkohen në lidhje me aplikimin;</w:t>
      </w:r>
    </w:p>
    <w:p w:rsidR="008C3F66" w:rsidRPr="00BB7B0F" w:rsidRDefault="008C3F66" w:rsidP="002715C7">
      <w:pPr>
        <w:pStyle w:val="Paragrafi"/>
        <w:rPr>
          <w:spacing w:val="-4"/>
          <w:lang w:val="sq-AL"/>
        </w:rPr>
      </w:pPr>
      <w:r w:rsidRPr="00BB7B0F">
        <w:rPr>
          <w:spacing w:val="-4"/>
          <w:lang w:val="sq-AL"/>
        </w:rPr>
        <w:t>b) kërkesat e kritereve të përgjithshme për kualifikim;</w:t>
      </w:r>
    </w:p>
    <w:p w:rsidR="008C3F66" w:rsidRPr="00BB7B0F" w:rsidRDefault="008C3F66" w:rsidP="002715C7">
      <w:pPr>
        <w:pStyle w:val="Paragrafi"/>
        <w:rPr>
          <w:spacing w:val="-4"/>
          <w:lang w:val="sq-AL"/>
        </w:rPr>
      </w:pPr>
      <w:r w:rsidRPr="00BB7B0F">
        <w:rPr>
          <w:spacing w:val="-4"/>
          <w:lang w:val="sq-AL"/>
        </w:rPr>
        <w:t>c) kërkesat e kritereve të veçanta ekonomike dhe financiare për kualifikim;</w:t>
      </w:r>
    </w:p>
    <w:p w:rsidR="008C3F66" w:rsidRPr="00BB7B0F" w:rsidRDefault="008C3F66" w:rsidP="002715C7">
      <w:pPr>
        <w:pStyle w:val="Paragrafi"/>
        <w:rPr>
          <w:spacing w:val="-4"/>
          <w:lang w:val="sq-AL"/>
        </w:rPr>
      </w:pPr>
      <w:r w:rsidRPr="00BB7B0F">
        <w:rPr>
          <w:spacing w:val="-4"/>
          <w:lang w:val="sq-AL"/>
        </w:rPr>
        <w:t>ç) formularët, si më poshtë vijon:</w:t>
      </w:r>
    </w:p>
    <w:p w:rsidR="008C3F66" w:rsidRPr="00BB7B0F" w:rsidRDefault="00C7621C" w:rsidP="002715C7">
      <w:pPr>
        <w:pStyle w:val="Paragrafi"/>
        <w:rPr>
          <w:spacing w:val="-4"/>
          <w:lang w:val="sq-AL"/>
        </w:rPr>
      </w:pPr>
      <w:r w:rsidRPr="00BB7B0F">
        <w:rPr>
          <w:spacing w:val="-4"/>
          <w:lang w:val="sq-AL"/>
        </w:rPr>
        <w:t xml:space="preserve">i) </w:t>
      </w:r>
      <w:r w:rsidR="003B3255" w:rsidRPr="00BB7B0F">
        <w:rPr>
          <w:spacing w:val="-4"/>
          <w:lang w:val="sq-AL"/>
        </w:rPr>
        <w:t xml:space="preserve">formulari </w:t>
      </w:r>
      <w:r w:rsidR="008C3F66" w:rsidRPr="00BB7B0F">
        <w:rPr>
          <w:spacing w:val="-4"/>
          <w:lang w:val="sq-AL"/>
        </w:rPr>
        <w:t>i aplikimit;</w:t>
      </w:r>
    </w:p>
    <w:p w:rsidR="008C3F66" w:rsidRPr="00BB7B0F" w:rsidRDefault="00C7621C" w:rsidP="002715C7">
      <w:pPr>
        <w:pStyle w:val="Paragrafi"/>
        <w:rPr>
          <w:spacing w:val="-4"/>
          <w:lang w:val="sq-AL"/>
        </w:rPr>
      </w:pPr>
      <w:r w:rsidRPr="00BB7B0F">
        <w:rPr>
          <w:spacing w:val="-4"/>
          <w:lang w:val="sq-AL"/>
        </w:rPr>
        <w:t xml:space="preserve">ii) </w:t>
      </w:r>
      <w:r w:rsidR="003B3255" w:rsidRPr="00BB7B0F">
        <w:rPr>
          <w:spacing w:val="-4"/>
          <w:lang w:val="sq-AL"/>
        </w:rPr>
        <w:t xml:space="preserve">formulari </w:t>
      </w:r>
      <w:r w:rsidR="008C3F66" w:rsidRPr="00BB7B0F">
        <w:rPr>
          <w:spacing w:val="-4"/>
          <w:lang w:val="sq-AL"/>
        </w:rPr>
        <w:t>i njoftimit të pranimit të aplikimit;</w:t>
      </w:r>
    </w:p>
    <w:p w:rsidR="008C3F66" w:rsidRPr="00BB7B0F" w:rsidRDefault="00C7621C" w:rsidP="002715C7">
      <w:pPr>
        <w:pStyle w:val="Paragrafi"/>
        <w:rPr>
          <w:spacing w:val="-4"/>
          <w:lang w:val="sq-AL"/>
        </w:rPr>
      </w:pPr>
      <w:r w:rsidRPr="00BB7B0F">
        <w:rPr>
          <w:spacing w:val="-4"/>
          <w:lang w:val="sq-AL"/>
        </w:rPr>
        <w:t xml:space="preserve">iii) </w:t>
      </w:r>
      <w:r w:rsidR="003B3255" w:rsidRPr="00BB7B0F">
        <w:rPr>
          <w:spacing w:val="-4"/>
          <w:lang w:val="sq-AL"/>
        </w:rPr>
        <w:t xml:space="preserve">formulari </w:t>
      </w:r>
      <w:r w:rsidR="008C3F66" w:rsidRPr="00BB7B0F">
        <w:rPr>
          <w:spacing w:val="-4"/>
          <w:lang w:val="sq-AL"/>
        </w:rPr>
        <w:t>i refuzimit të aplikimit;</w:t>
      </w:r>
    </w:p>
    <w:p w:rsidR="008C3F66" w:rsidRPr="00BB7B0F" w:rsidRDefault="00C7621C" w:rsidP="002715C7">
      <w:pPr>
        <w:pStyle w:val="Paragrafi"/>
        <w:rPr>
          <w:spacing w:val="-4"/>
          <w:lang w:val="sq-AL"/>
        </w:rPr>
      </w:pPr>
      <w:r w:rsidRPr="00BB7B0F">
        <w:rPr>
          <w:spacing w:val="-4"/>
          <w:lang w:val="sq-AL"/>
        </w:rPr>
        <w:t xml:space="preserve">iv) </w:t>
      </w:r>
      <w:r w:rsidR="003B3255" w:rsidRPr="00BB7B0F">
        <w:rPr>
          <w:spacing w:val="-4"/>
          <w:lang w:val="sq-AL"/>
        </w:rPr>
        <w:t xml:space="preserve">formulari </w:t>
      </w:r>
      <w:r w:rsidR="008C3F66" w:rsidRPr="00BB7B0F">
        <w:rPr>
          <w:spacing w:val="-4"/>
          <w:lang w:val="sq-AL"/>
        </w:rPr>
        <w:t>i ankesës;</w:t>
      </w:r>
    </w:p>
    <w:p w:rsidR="008C3F66" w:rsidRPr="00BB7B0F" w:rsidRDefault="00C7621C" w:rsidP="002715C7">
      <w:pPr>
        <w:pStyle w:val="Paragrafi"/>
        <w:rPr>
          <w:spacing w:val="-4"/>
          <w:lang w:val="sq-AL"/>
        </w:rPr>
      </w:pPr>
      <w:r w:rsidRPr="00BB7B0F">
        <w:rPr>
          <w:spacing w:val="-4"/>
          <w:lang w:val="sq-AL"/>
        </w:rPr>
        <w:t xml:space="preserve">v) </w:t>
      </w:r>
      <w:r w:rsidR="003B3255" w:rsidRPr="00BB7B0F">
        <w:rPr>
          <w:spacing w:val="-4"/>
          <w:lang w:val="sq-AL"/>
        </w:rPr>
        <w:t xml:space="preserve">formulari </w:t>
      </w:r>
      <w:r w:rsidR="008C3F66" w:rsidRPr="00BB7B0F">
        <w:rPr>
          <w:spacing w:val="-4"/>
          <w:lang w:val="sq-AL"/>
        </w:rPr>
        <w:t>i sigurimit të marrëveshjes;</w:t>
      </w:r>
    </w:p>
    <w:p w:rsidR="008C3F66" w:rsidRPr="00BB7B0F" w:rsidRDefault="00C7621C" w:rsidP="002715C7">
      <w:pPr>
        <w:pStyle w:val="Paragrafi"/>
        <w:rPr>
          <w:spacing w:val="-4"/>
          <w:lang w:val="sq-AL"/>
        </w:rPr>
      </w:pPr>
      <w:r w:rsidRPr="00BB7B0F">
        <w:rPr>
          <w:spacing w:val="-4"/>
          <w:lang w:val="sq-AL"/>
        </w:rPr>
        <w:t xml:space="preserve">vi) </w:t>
      </w:r>
      <w:r w:rsidR="003B3255" w:rsidRPr="00BB7B0F">
        <w:rPr>
          <w:spacing w:val="-4"/>
          <w:lang w:val="sq-AL"/>
        </w:rPr>
        <w:t xml:space="preserve">formulari </w:t>
      </w:r>
      <w:r w:rsidR="008C3F66" w:rsidRPr="00BB7B0F">
        <w:rPr>
          <w:spacing w:val="-4"/>
          <w:lang w:val="sq-AL"/>
        </w:rPr>
        <w:t>i kryerjes së pagesë së tarifës.</w:t>
      </w:r>
    </w:p>
    <w:p w:rsidR="008C3F66" w:rsidRPr="00BB7B0F" w:rsidRDefault="008C3F66" w:rsidP="002715C7">
      <w:pPr>
        <w:pStyle w:val="Paragrafi"/>
        <w:rPr>
          <w:spacing w:val="-4"/>
          <w:lang w:val="sq-AL"/>
        </w:rPr>
      </w:pPr>
      <w:r w:rsidRPr="00BB7B0F">
        <w:rPr>
          <w:spacing w:val="-4"/>
          <w:lang w:val="sq-AL"/>
        </w:rPr>
        <w:t>Formati tip i formularëve është sipas shtojcës 1, që i bashkëlidhet këtij vendimi dhe është pjesë përbërëse e tij.</w:t>
      </w:r>
    </w:p>
    <w:p w:rsidR="008C3F66" w:rsidRPr="00BB7B0F" w:rsidRDefault="008C3F66" w:rsidP="002715C7">
      <w:pPr>
        <w:pStyle w:val="Paragrafi"/>
        <w:rPr>
          <w:spacing w:val="-4"/>
          <w:lang w:val="sq-AL"/>
        </w:rPr>
      </w:pPr>
      <w:r w:rsidRPr="00BB7B0F">
        <w:rPr>
          <w:spacing w:val="-4"/>
          <w:lang w:val="sq-AL"/>
        </w:rPr>
        <w:t>d) prokura, në formën e përcaktuar nga legjislacioni në fuqi, që tregon se personi</w:t>
      </w:r>
      <w:r w:rsidR="009C4C79" w:rsidRPr="00BB7B0F">
        <w:rPr>
          <w:spacing w:val="-4"/>
          <w:lang w:val="sq-AL"/>
        </w:rPr>
        <w:t xml:space="preserve"> </w:t>
      </w:r>
      <w:r w:rsidRPr="00BB7B0F">
        <w:rPr>
          <w:spacing w:val="-4"/>
          <w:lang w:val="sq-AL"/>
        </w:rPr>
        <w:t>/personat që kanë nënshkruar aplikimin kanë të drejtën e nënshkrimit të saj, në rast se aplikimi nuk paraqitet nga vetë aplikuesi. Prokura duhet të jetë e vlefshme gjatë gjithë kohës së vlefshmërisë së aplikimit, nga momenti i protokollimit zyrtar të aplikimit pranë autoritetit deri në momentin e hartimit dhe të nënshkrimit të marrëveshjes së</w:t>
      </w:r>
      <w:r w:rsidR="00E333C4" w:rsidRPr="00BB7B0F">
        <w:rPr>
          <w:spacing w:val="-4"/>
          <w:lang w:val="sq-AL"/>
        </w:rPr>
        <w:t xml:space="preserve"> </w:t>
      </w:r>
      <w:r w:rsidRPr="00BB7B0F">
        <w:rPr>
          <w:spacing w:val="-4"/>
          <w:lang w:val="sq-AL"/>
        </w:rPr>
        <w:t>zhvillimit.</w:t>
      </w:r>
    </w:p>
    <w:p w:rsidR="008C3F66" w:rsidRDefault="008C3F66" w:rsidP="002715C7">
      <w:pPr>
        <w:pStyle w:val="Paragrafi"/>
        <w:rPr>
          <w:spacing w:val="-4"/>
          <w:lang w:val="sq-AL"/>
        </w:rPr>
      </w:pPr>
      <w:r w:rsidRPr="00BB7B0F">
        <w:rPr>
          <w:spacing w:val="-4"/>
          <w:lang w:val="sq-AL"/>
        </w:rPr>
        <w:t xml:space="preserve">6. </w:t>
      </w:r>
      <w:r w:rsidRPr="00BB7B0F">
        <w:rPr>
          <w:spacing w:val="-4"/>
          <w:lang w:val="sq-AL"/>
        </w:rPr>
        <w:tab/>
        <w:t xml:space="preserve">Subjektet që aplikojnë për marrjen e statusit të veçantë </w:t>
      </w:r>
      <w:r w:rsidR="005B2E19" w:rsidRPr="00BB7B0F">
        <w:rPr>
          <w:spacing w:val="-4"/>
          <w:lang w:val="sq-AL"/>
        </w:rPr>
        <w:t>“</w:t>
      </w:r>
      <w:r w:rsidRPr="00BB7B0F">
        <w:rPr>
          <w:spacing w:val="-4"/>
          <w:lang w:val="sq-AL"/>
        </w:rPr>
        <w:t>Investitor në strukturë akomoduese me 4 ose 5 yje, status special</w:t>
      </w:r>
      <w:r w:rsidR="005B2E19" w:rsidRPr="00BB7B0F">
        <w:rPr>
          <w:spacing w:val="-4"/>
          <w:lang w:val="sq-AL"/>
        </w:rPr>
        <w:t>”</w:t>
      </w:r>
      <w:r w:rsidRPr="00BB7B0F">
        <w:rPr>
          <w:spacing w:val="-4"/>
          <w:lang w:val="sq-AL"/>
        </w:rPr>
        <w:t>, duhet të dorëzojnë pranë ministrisë përgjegjëse për turizmin informacion të përmbledhur lidhur me:</w:t>
      </w:r>
    </w:p>
    <w:p w:rsidR="00226CAC" w:rsidRPr="00BB7B0F" w:rsidRDefault="00226CAC" w:rsidP="002715C7">
      <w:pPr>
        <w:pStyle w:val="Paragrafi"/>
        <w:rPr>
          <w:spacing w:val="-4"/>
          <w:lang w:val="sq-AL"/>
        </w:rPr>
      </w:pPr>
    </w:p>
    <w:p w:rsidR="008C3F66" w:rsidRPr="00BB7B0F" w:rsidRDefault="008C3F66" w:rsidP="002715C7">
      <w:pPr>
        <w:pStyle w:val="Paragrafi"/>
        <w:rPr>
          <w:spacing w:val="-4"/>
          <w:lang w:val="sq-AL"/>
        </w:rPr>
      </w:pPr>
      <w:r w:rsidRPr="00BB7B0F">
        <w:rPr>
          <w:spacing w:val="-4"/>
          <w:lang w:val="sq-AL"/>
        </w:rPr>
        <w:lastRenderedPageBreak/>
        <w:t xml:space="preserve">a) </w:t>
      </w:r>
      <w:r w:rsidRPr="00BB7B0F">
        <w:rPr>
          <w:spacing w:val="-4"/>
          <w:lang w:val="sq-AL"/>
        </w:rPr>
        <w:tab/>
        <w:t>të dhënat e subjektit aplikues dhe të kontakteve të tij;</w:t>
      </w:r>
    </w:p>
    <w:p w:rsidR="008C3F66" w:rsidRPr="00BB7B0F" w:rsidRDefault="008C3F66" w:rsidP="002715C7">
      <w:pPr>
        <w:pStyle w:val="Paragrafi"/>
        <w:rPr>
          <w:spacing w:val="-4"/>
          <w:lang w:val="sq-AL"/>
        </w:rPr>
      </w:pPr>
      <w:r w:rsidRPr="00BB7B0F">
        <w:rPr>
          <w:spacing w:val="-4"/>
          <w:lang w:val="sq-AL"/>
        </w:rPr>
        <w:t xml:space="preserve">b) </w:t>
      </w:r>
      <w:r w:rsidRPr="00BB7B0F">
        <w:rPr>
          <w:spacing w:val="-4"/>
          <w:lang w:val="sq-AL"/>
        </w:rPr>
        <w:tab/>
        <w:t>përmbledhjen ekzekutive në lidhje me veprimtarinë e aplikuesit;</w:t>
      </w:r>
    </w:p>
    <w:p w:rsidR="008C3F66" w:rsidRPr="00BB7B0F" w:rsidRDefault="008C3F66" w:rsidP="002715C7">
      <w:pPr>
        <w:pStyle w:val="Paragrafi"/>
        <w:rPr>
          <w:spacing w:val="-4"/>
          <w:lang w:val="sq-AL"/>
        </w:rPr>
      </w:pPr>
      <w:r w:rsidRPr="00BB7B0F">
        <w:rPr>
          <w:spacing w:val="-4"/>
          <w:lang w:val="sq-AL"/>
        </w:rPr>
        <w:t xml:space="preserve">c) </w:t>
      </w:r>
      <w:r w:rsidRPr="00BB7B0F">
        <w:rPr>
          <w:spacing w:val="-4"/>
          <w:lang w:val="sq-AL"/>
        </w:rPr>
        <w:tab/>
        <w:t>jetëshkrimin e drejtuesve dhe të stafit të kualifikuar, të cilët do të menaxhojnë strukturën akomoduese;</w:t>
      </w:r>
    </w:p>
    <w:p w:rsidR="008C3F66" w:rsidRPr="00BB7B0F" w:rsidRDefault="008C3F66" w:rsidP="002715C7">
      <w:pPr>
        <w:pStyle w:val="Paragrafi"/>
        <w:rPr>
          <w:spacing w:val="-4"/>
          <w:lang w:val="sq-AL"/>
        </w:rPr>
      </w:pPr>
      <w:r w:rsidRPr="00BB7B0F">
        <w:rPr>
          <w:spacing w:val="-4"/>
          <w:lang w:val="sq-AL"/>
        </w:rPr>
        <w:t xml:space="preserve">ç) </w:t>
      </w:r>
      <w:r w:rsidRPr="00BB7B0F">
        <w:rPr>
          <w:spacing w:val="-4"/>
          <w:lang w:val="sq-AL"/>
        </w:rPr>
        <w:tab/>
        <w:t>propozimin e projektit teknik në lidhje me strukturën akomoduese, që duhet të përmbajë, të paktën:</w:t>
      </w:r>
    </w:p>
    <w:p w:rsidR="008C3F66" w:rsidRPr="00BB7B0F" w:rsidRDefault="00C7621C" w:rsidP="002715C7">
      <w:pPr>
        <w:pStyle w:val="Paragrafi"/>
        <w:rPr>
          <w:spacing w:val="-4"/>
          <w:lang w:val="sq-AL"/>
        </w:rPr>
      </w:pPr>
      <w:r w:rsidRPr="00BB7B0F">
        <w:rPr>
          <w:spacing w:val="-4"/>
          <w:lang w:val="sq-AL"/>
        </w:rPr>
        <w:t xml:space="preserve">i) </w:t>
      </w:r>
      <w:r w:rsidR="008C3F66" w:rsidRPr="00BB7B0F">
        <w:rPr>
          <w:spacing w:val="-4"/>
          <w:lang w:val="sq-AL"/>
        </w:rPr>
        <w:t>projektidenë;</w:t>
      </w:r>
    </w:p>
    <w:p w:rsidR="008C3F66" w:rsidRPr="00BB7B0F" w:rsidRDefault="00C7621C" w:rsidP="002715C7">
      <w:pPr>
        <w:pStyle w:val="Paragrafi"/>
        <w:rPr>
          <w:spacing w:val="-4"/>
          <w:lang w:val="sq-AL"/>
        </w:rPr>
      </w:pPr>
      <w:r w:rsidRPr="00BB7B0F">
        <w:rPr>
          <w:spacing w:val="-4"/>
          <w:lang w:val="sq-AL"/>
        </w:rPr>
        <w:t xml:space="preserve">ii) </w:t>
      </w:r>
      <w:r w:rsidR="008C3F66" w:rsidRPr="00BB7B0F">
        <w:rPr>
          <w:spacing w:val="-4"/>
          <w:lang w:val="sq-AL"/>
        </w:rPr>
        <w:t>projektin arkitekturor;</w:t>
      </w:r>
    </w:p>
    <w:p w:rsidR="008C3F66" w:rsidRPr="00BB7B0F" w:rsidRDefault="00C7621C" w:rsidP="002715C7">
      <w:pPr>
        <w:pStyle w:val="Paragrafi"/>
        <w:rPr>
          <w:spacing w:val="-4"/>
          <w:lang w:val="sq-AL"/>
        </w:rPr>
      </w:pPr>
      <w:r w:rsidRPr="00BB7B0F">
        <w:rPr>
          <w:spacing w:val="-4"/>
          <w:lang w:val="sq-AL"/>
        </w:rPr>
        <w:t xml:space="preserve">iii) </w:t>
      </w:r>
      <w:r w:rsidR="008C3F66" w:rsidRPr="00BB7B0F">
        <w:rPr>
          <w:spacing w:val="-4"/>
          <w:lang w:val="sq-AL"/>
        </w:rPr>
        <w:t>të dhëna për standardin turistik që do të zbatohet;</w:t>
      </w:r>
    </w:p>
    <w:p w:rsidR="008C3F66" w:rsidRPr="00BB7B0F" w:rsidRDefault="00C7621C" w:rsidP="002715C7">
      <w:pPr>
        <w:pStyle w:val="Paragrafi"/>
        <w:rPr>
          <w:spacing w:val="-4"/>
          <w:lang w:val="sq-AL"/>
        </w:rPr>
      </w:pPr>
      <w:r w:rsidRPr="00BB7B0F">
        <w:rPr>
          <w:spacing w:val="-4"/>
          <w:lang w:val="sq-AL"/>
        </w:rPr>
        <w:t xml:space="preserve">iv) </w:t>
      </w:r>
      <w:r w:rsidR="008C3F66" w:rsidRPr="00BB7B0F">
        <w:rPr>
          <w:spacing w:val="-4"/>
          <w:lang w:val="sq-AL"/>
        </w:rPr>
        <w:t>të dhëna për cilësinë e infrastrukturës dhe vlerat e investimit;</w:t>
      </w:r>
    </w:p>
    <w:p w:rsidR="008C3F66" w:rsidRPr="00BB7B0F" w:rsidRDefault="00C7621C" w:rsidP="002715C7">
      <w:pPr>
        <w:pStyle w:val="Paragrafi"/>
        <w:rPr>
          <w:spacing w:val="-4"/>
          <w:lang w:val="sq-AL"/>
        </w:rPr>
      </w:pPr>
      <w:r w:rsidRPr="00BB7B0F">
        <w:rPr>
          <w:spacing w:val="-4"/>
          <w:lang w:val="sq-AL"/>
        </w:rPr>
        <w:t xml:space="preserve">v) </w:t>
      </w:r>
      <w:r w:rsidR="008C3F66" w:rsidRPr="00BB7B0F">
        <w:rPr>
          <w:spacing w:val="-4"/>
          <w:lang w:val="sq-AL"/>
        </w:rPr>
        <w:t xml:space="preserve">planin e zbatimit, planin operacional dhe metodat për funksionimin dhe mirëmbajtjen e investimit; </w:t>
      </w:r>
    </w:p>
    <w:p w:rsidR="008C3F66" w:rsidRPr="00BB7B0F" w:rsidRDefault="00C7621C" w:rsidP="002715C7">
      <w:pPr>
        <w:pStyle w:val="Paragrafi"/>
        <w:rPr>
          <w:spacing w:val="-4"/>
          <w:lang w:val="sq-AL"/>
        </w:rPr>
      </w:pPr>
      <w:r w:rsidRPr="00BB7B0F">
        <w:rPr>
          <w:spacing w:val="-4"/>
          <w:lang w:val="sq-AL"/>
        </w:rPr>
        <w:t xml:space="preserve">vi) </w:t>
      </w:r>
      <w:r w:rsidR="008C3F66" w:rsidRPr="00BB7B0F">
        <w:rPr>
          <w:spacing w:val="-4"/>
          <w:lang w:val="sq-AL"/>
        </w:rPr>
        <w:t>grafikun, fazat dhe afatet e realizimit të investimit; dhe</w:t>
      </w:r>
    </w:p>
    <w:p w:rsidR="008C3F66" w:rsidRPr="00BB7B0F" w:rsidRDefault="00C7621C" w:rsidP="002715C7">
      <w:pPr>
        <w:pStyle w:val="Paragrafi"/>
        <w:rPr>
          <w:spacing w:val="-4"/>
          <w:lang w:val="sq-AL"/>
        </w:rPr>
      </w:pPr>
      <w:r w:rsidRPr="00BB7B0F">
        <w:rPr>
          <w:spacing w:val="-4"/>
          <w:lang w:val="sq-AL"/>
        </w:rPr>
        <w:t xml:space="preserve">vii) </w:t>
      </w:r>
      <w:r w:rsidR="008C3F66" w:rsidRPr="00BB7B0F">
        <w:rPr>
          <w:spacing w:val="-4"/>
          <w:lang w:val="sq-AL"/>
        </w:rPr>
        <w:t>të dhëna në lidhje me të drejtën e pronësisë mbi pronën ku parashikohet ndërtimi i strukturës akomoduese me 4 ose 5 yje status special, apo të drejtën e përdorimit të pronës përgjatë gjithë kohëzgjatjes së statusit (kontratë shitblerjeje, dhurimi, shkëmbimi, qiraje, enfiteoze, hua</w:t>
      </w:r>
      <w:r w:rsidR="0079333B" w:rsidRPr="00BB7B0F">
        <w:rPr>
          <w:spacing w:val="-4"/>
          <w:lang w:val="sq-AL"/>
        </w:rPr>
        <w:t>-</w:t>
      </w:r>
      <w:r w:rsidR="008C3F66" w:rsidRPr="00BB7B0F">
        <w:rPr>
          <w:spacing w:val="-4"/>
          <w:lang w:val="sq-AL"/>
        </w:rPr>
        <w:t>përdorjeje apo të tjera si këto).</w:t>
      </w:r>
    </w:p>
    <w:p w:rsidR="008C3F66" w:rsidRPr="00BB7B0F" w:rsidRDefault="008C3F66" w:rsidP="002715C7">
      <w:pPr>
        <w:pStyle w:val="Paragrafi"/>
        <w:rPr>
          <w:spacing w:val="-4"/>
          <w:lang w:val="sq-AL"/>
        </w:rPr>
      </w:pPr>
      <w:r w:rsidRPr="00BB7B0F">
        <w:rPr>
          <w:spacing w:val="-4"/>
          <w:lang w:val="sq-AL"/>
        </w:rPr>
        <w:t xml:space="preserve">d) </w:t>
      </w:r>
      <w:r w:rsidRPr="00BB7B0F">
        <w:rPr>
          <w:spacing w:val="-4"/>
          <w:lang w:val="sq-AL"/>
        </w:rPr>
        <w:tab/>
        <w:t>burimet e financimit të projektit;</w:t>
      </w:r>
    </w:p>
    <w:p w:rsidR="008C3F66" w:rsidRPr="00BB7B0F" w:rsidRDefault="008C3F66" w:rsidP="002715C7">
      <w:pPr>
        <w:pStyle w:val="Paragrafi"/>
        <w:rPr>
          <w:spacing w:val="-4"/>
          <w:lang w:val="sq-AL"/>
        </w:rPr>
      </w:pPr>
      <w:r w:rsidRPr="00BB7B0F">
        <w:rPr>
          <w:spacing w:val="-4"/>
          <w:lang w:val="sq-AL"/>
        </w:rPr>
        <w:t xml:space="preserve">dh) </w:t>
      </w:r>
      <w:r w:rsidRPr="00BB7B0F">
        <w:rPr>
          <w:spacing w:val="-4"/>
          <w:lang w:val="sq-AL"/>
        </w:rPr>
        <w:tab/>
        <w:t>studimin e fizibilitetit;</w:t>
      </w:r>
    </w:p>
    <w:p w:rsidR="008C3F66" w:rsidRPr="00BB7B0F" w:rsidRDefault="008C3F66" w:rsidP="002715C7">
      <w:pPr>
        <w:pStyle w:val="Paragrafi"/>
        <w:rPr>
          <w:spacing w:val="-4"/>
          <w:lang w:val="sq-AL"/>
        </w:rPr>
      </w:pPr>
      <w:r w:rsidRPr="00BB7B0F">
        <w:rPr>
          <w:spacing w:val="-4"/>
          <w:lang w:val="sq-AL"/>
        </w:rPr>
        <w:t xml:space="preserve">e) </w:t>
      </w:r>
      <w:r w:rsidRPr="00BB7B0F">
        <w:rPr>
          <w:spacing w:val="-4"/>
          <w:lang w:val="sq-AL"/>
        </w:rPr>
        <w:tab/>
        <w:t>vlerësimin e ndikimit mjedisor të projektit; si dhe</w:t>
      </w:r>
    </w:p>
    <w:p w:rsidR="008C3F66" w:rsidRPr="00BB7B0F" w:rsidRDefault="008C3F66" w:rsidP="002715C7">
      <w:pPr>
        <w:pStyle w:val="Paragrafi"/>
        <w:rPr>
          <w:spacing w:val="-4"/>
          <w:lang w:val="sq-AL"/>
        </w:rPr>
      </w:pPr>
      <w:r w:rsidRPr="00BB7B0F">
        <w:rPr>
          <w:spacing w:val="-4"/>
          <w:lang w:val="sq-AL"/>
        </w:rPr>
        <w:t xml:space="preserve">ë) </w:t>
      </w:r>
      <w:r w:rsidRPr="00BB7B0F">
        <w:rPr>
          <w:spacing w:val="-4"/>
          <w:lang w:val="sq-AL"/>
        </w:rPr>
        <w:tab/>
        <w:t>vlerësimin e ndikimit social, ekonomik dhe të nivelit të punësimit, që parashikohen të realizohen.</w:t>
      </w:r>
    </w:p>
    <w:p w:rsidR="008C3F66" w:rsidRPr="00BB7B0F" w:rsidRDefault="008C3F66" w:rsidP="002715C7">
      <w:pPr>
        <w:pStyle w:val="Paragrafi"/>
        <w:rPr>
          <w:spacing w:val="-4"/>
          <w:lang w:val="sq-AL"/>
        </w:rPr>
      </w:pPr>
      <w:r w:rsidRPr="00BB7B0F">
        <w:rPr>
          <w:spacing w:val="-4"/>
          <w:lang w:val="sq-AL"/>
        </w:rPr>
        <w:t>7. Subjekti aplikues, së bashku me informacionin përmbledhës, duhet të dorëzojë dokumentacionin e mëposhtëm:</w:t>
      </w:r>
    </w:p>
    <w:p w:rsidR="008C3F66" w:rsidRPr="00BB7B0F" w:rsidRDefault="008C3F66" w:rsidP="002715C7">
      <w:pPr>
        <w:pStyle w:val="Paragrafi"/>
        <w:rPr>
          <w:spacing w:val="-4"/>
          <w:lang w:val="sq-AL"/>
        </w:rPr>
      </w:pPr>
      <w:r w:rsidRPr="00BB7B0F">
        <w:rPr>
          <w:spacing w:val="-4"/>
          <w:lang w:val="sq-AL"/>
        </w:rPr>
        <w:t xml:space="preserve">a) </w:t>
      </w:r>
      <w:r w:rsidRPr="00BB7B0F">
        <w:rPr>
          <w:spacing w:val="-4"/>
          <w:lang w:val="sq-AL"/>
        </w:rPr>
        <w:tab/>
        <w:t>Dokumentacionin që vërteton plotësimin e të gjitha kritereve të kualifikimit, të përcaktuara në pikat 2.1 dhe 2.2</w:t>
      </w:r>
      <w:r w:rsidR="00D8452D" w:rsidRPr="00BB7B0F">
        <w:rPr>
          <w:spacing w:val="-4"/>
          <w:lang w:val="sq-AL"/>
        </w:rPr>
        <w:t>,</w:t>
      </w:r>
      <w:r w:rsidRPr="00BB7B0F">
        <w:rPr>
          <w:spacing w:val="-4"/>
          <w:lang w:val="sq-AL"/>
        </w:rPr>
        <w:t xml:space="preserve"> të kreut II, të këtij vendimi;</w:t>
      </w:r>
    </w:p>
    <w:p w:rsidR="008C3F66" w:rsidRPr="00BB7B0F" w:rsidRDefault="008C3F66" w:rsidP="002715C7">
      <w:pPr>
        <w:pStyle w:val="Paragrafi"/>
        <w:rPr>
          <w:spacing w:val="-4"/>
          <w:lang w:val="sq-AL"/>
        </w:rPr>
      </w:pPr>
      <w:r w:rsidRPr="00BB7B0F">
        <w:rPr>
          <w:spacing w:val="-4"/>
          <w:lang w:val="sq-AL"/>
        </w:rPr>
        <w:t xml:space="preserve">b) </w:t>
      </w:r>
      <w:r w:rsidRPr="00BB7B0F">
        <w:rPr>
          <w:spacing w:val="-4"/>
          <w:lang w:val="sq-AL"/>
        </w:rPr>
        <w:tab/>
        <w:t xml:space="preserve">Vërtetimet se aplikuesi është i regjistruar sipas ligjeve në fuqi dhe se ai nuk është objekt i ndonjë procedure falimentimi dhe/ose likuidimi, apo ndonjë procedure tjetër të ngjashme, e cila mund të cenojë ndërtimin dhe/ose operimin e strukturës akomoduese; </w:t>
      </w:r>
    </w:p>
    <w:p w:rsidR="008C3F66" w:rsidRPr="00BB7B0F" w:rsidRDefault="008C3F66" w:rsidP="002715C7">
      <w:pPr>
        <w:pStyle w:val="Paragrafi"/>
        <w:rPr>
          <w:spacing w:val="-4"/>
          <w:lang w:val="sq-AL"/>
        </w:rPr>
      </w:pPr>
      <w:r w:rsidRPr="00BB7B0F">
        <w:rPr>
          <w:spacing w:val="-4"/>
          <w:lang w:val="sq-AL"/>
        </w:rPr>
        <w:t xml:space="preserve">c) </w:t>
      </w:r>
      <w:r w:rsidRPr="00BB7B0F">
        <w:rPr>
          <w:spacing w:val="-4"/>
          <w:lang w:val="sq-AL"/>
        </w:rPr>
        <w:tab/>
        <w:t>Vërtetimet se aplikuesi nuk është dënuar me vendim gjykate të formës së prerë, për vepra penale që lidhen me veprimtarinë profesionale.</w:t>
      </w:r>
    </w:p>
    <w:p w:rsidR="00BD1261" w:rsidRPr="00BB7B0F" w:rsidRDefault="00BD1261" w:rsidP="002715C7">
      <w:pPr>
        <w:pStyle w:val="Paragrafi"/>
        <w:rPr>
          <w:spacing w:val="-4"/>
          <w:lang w:val="sq-AL"/>
        </w:rPr>
      </w:pPr>
    </w:p>
    <w:p w:rsidR="008C3F66" w:rsidRPr="00BB7B0F" w:rsidRDefault="008C3F66" w:rsidP="002715C7">
      <w:pPr>
        <w:pStyle w:val="Paragrafi"/>
        <w:rPr>
          <w:spacing w:val="-4"/>
          <w:lang w:val="sq-AL"/>
        </w:rPr>
      </w:pPr>
      <w:r w:rsidRPr="00BB7B0F">
        <w:rPr>
          <w:spacing w:val="-4"/>
          <w:lang w:val="sq-AL"/>
        </w:rPr>
        <w:lastRenderedPageBreak/>
        <w:t xml:space="preserve">ç) </w:t>
      </w:r>
      <w:r w:rsidRPr="00BB7B0F">
        <w:rPr>
          <w:spacing w:val="-4"/>
          <w:lang w:val="sq-AL"/>
        </w:rPr>
        <w:tab/>
        <w:t>Vërtetimet se aplikuesi ka përmbushur detyrimet në lidhje me pagesat e taksave dhe të tatimeve;</w:t>
      </w:r>
    </w:p>
    <w:p w:rsidR="008C3F66" w:rsidRPr="00BB7B0F" w:rsidRDefault="008C3F66" w:rsidP="002715C7">
      <w:pPr>
        <w:pStyle w:val="Paragrafi"/>
        <w:rPr>
          <w:spacing w:val="-4"/>
          <w:lang w:val="sq-AL"/>
        </w:rPr>
      </w:pPr>
      <w:r w:rsidRPr="00BB7B0F">
        <w:rPr>
          <w:spacing w:val="-4"/>
          <w:lang w:val="sq-AL"/>
        </w:rPr>
        <w:t xml:space="preserve">d) </w:t>
      </w:r>
      <w:r w:rsidRPr="00BB7B0F">
        <w:rPr>
          <w:spacing w:val="-4"/>
          <w:lang w:val="sq-AL"/>
        </w:rPr>
        <w:tab/>
        <w:t>Vërtetimet se aplikuesi ka përmbushur detyrimet për derdhjen e kontributeve të sigurimeve shoqërore;</w:t>
      </w:r>
    </w:p>
    <w:p w:rsidR="008C3F66" w:rsidRPr="00BB7B0F" w:rsidRDefault="008C3F66" w:rsidP="002715C7">
      <w:pPr>
        <w:pStyle w:val="Paragrafi"/>
        <w:rPr>
          <w:spacing w:val="-4"/>
          <w:lang w:val="sq-AL"/>
        </w:rPr>
      </w:pPr>
      <w:r w:rsidRPr="00BB7B0F">
        <w:rPr>
          <w:spacing w:val="-4"/>
          <w:lang w:val="sq-AL"/>
        </w:rPr>
        <w:t xml:space="preserve">dh) Deklaratën e aplikuesit, me anë të së cilës merr përsipër dhe garanton vërtetësinë e të dhënave dhe të dokumenteve të paraqitura në aplikim, nuk ka pengesë ligjore për të ushtruar veprimtarinë, si dhe njeh e pranon kriteret dhe detyrimet lidhur me aplikimin për statusin </w:t>
      </w:r>
      <w:r w:rsidR="005B2E19" w:rsidRPr="00BB7B0F">
        <w:rPr>
          <w:spacing w:val="-4"/>
          <w:lang w:val="sq-AL"/>
        </w:rPr>
        <w:t>“</w:t>
      </w:r>
      <w:r w:rsidRPr="00BB7B0F">
        <w:rPr>
          <w:spacing w:val="-4"/>
          <w:lang w:val="sq-AL"/>
        </w:rPr>
        <w:t>Investitor në strukturë akomoduese me 4 ose 5 yje, status special</w:t>
      </w:r>
      <w:r w:rsidR="005B2E19" w:rsidRPr="00BB7B0F">
        <w:rPr>
          <w:spacing w:val="-4"/>
          <w:lang w:val="sq-AL"/>
        </w:rPr>
        <w:t>”</w:t>
      </w:r>
      <w:r w:rsidRPr="00BB7B0F">
        <w:rPr>
          <w:spacing w:val="-4"/>
          <w:lang w:val="sq-AL"/>
        </w:rPr>
        <w:t>;</w:t>
      </w:r>
    </w:p>
    <w:p w:rsidR="008C3F66" w:rsidRPr="00BB7B0F" w:rsidRDefault="008C3F66" w:rsidP="002715C7">
      <w:pPr>
        <w:pStyle w:val="Paragrafi"/>
        <w:rPr>
          <w:spacing w:val="-4"/>
          <w:lang w:val="sq-AL"/>
        </w:rPr>
      </w:pPr>
      <w:r w:rsidRPr="00BB7B0F">
        <w:rPr>
          <w:spacing w:val="-4"/>
          <w:lang w:val="sq-AL"/>
        </w:rPr>
        <w:t xml:space="preserve">e) </w:t>
      </w:r>
      <w:r w:rsidRPr="00BB7B0F">
        <w:rPr>
          <w:spacing w:val="-4"/>
          <w:lang w:val="sq-AL"/>
        </w:rPr>
        <w:tab/>
        <w:t>Autorizimin me shkrim nga ana e aplikuesit, me të cilin komisioni, autoriteti apo çdo person a entitet i caktuar prej tyre, autorizohen për të kryer të gjitha verifikimet e nevojshme të të dhënave të paraqitura në materialet e aplikimit;</w:t>
      </w:r>
    </w:p>
    <w:p w:rsidR="008C3F66" w:rsidRPr="00BB7B0F" w:rsidRDefault="008C3F66" w:rsidP="002715C7">
      <w:pPr>
        <w:pStyle w:val="Paragrafi"/>
        <w:rPr>
          <w:spacing w:val="-4"/>
          <w:lang w:val="sq-AL"/>
        </w:rPr>
      </w:pPr>
      <w:r w:rsidRPr="00BB7B0F">
        <w:rPr>
          <w:spacing w:val="-4"/>
          <w:lang w:val="sq-AL"/>
        </w:rPr>
        <w:t xml:space="preserve">ë) </w:t>
      </w:r>
      <w:r w:rsidRPr="00BB7B0F">
        <w:rPr>
          <w:spacing w:val="-4"/>
          <w:lang w:val="sq-AL"/>
        </w:rPr>
        <w:tab/>
        <w:t>Vërtetimin e pagesës së tarifës së aplikimit;</w:t>
      </w:r>
    </w:p>
    <w:p w:rsidR="008C3F66" w:rsidRPr="00BB7B0F" w:rsidRDefault="008C3F66" w:rsidP="002715C7">
      <w:pPr>
        <w:pStyle w:val="Paragrafi"/>
        <w:rPr>
          <w:spacing w:val="-4"/>
          <w:lang w:val="sq-AL"/>
        </w:rPr>
      </w:pPr>
      <w:r w:rsidRPr="00BB7B0F">
        <w:rPr>
          <w:spacing w:val="-4"/>
          <w:lang w:val="sq-AL"/>
        </w:rPr>
        <w:t xml:space="preserve">f) </w:t>
      </w:r>
      <w:r w:rsidRPr="00BB7B0F">
        <w:rPr>
          <w:spacing w:val="-4"/>
          <w:lang w:val="sq-AL"/>
        </w:rPr>
        <w:tab/>
        <w:t>Sigurimin e marrëveshjes, në formë dhe përmbajtje, sipas përcaktimeve të bëra në marrëveshjen tip bashkëlidhur këtij vendimi.</w:t>
      </w:r>
    </w:p>
    <w:p w:rsidR="008C3F66" w:rsidRPr="00BB7B0F" w:rsidRDefault="008C3F66" w:rsidP="002715C7">
      <w:pPr>
        <w:pStyle w:val="Paragrafi"/>
        <w:rPr>
          <w:spacing w:val="-4"/>
          <w:lang w:val="sq-AL"/>
        </w:rPr>
      </w:pPr>
      <w:r w:rsidRPr="00BB7B0F">
        <w:rPr>
          <w:spacing w:val="-4"/>
          <w:lang w:val="sq-AL"/>
        </w:rPr>
        <w:t xml:space="preserve">8. </w:t>
      </w:r>
      <w:r w:rsidRPr="00BB7B0F">
        <w:rPr>
          <w:spacing w:val="-4"/>
          <w:lang w:val="sq-AL"/>
        </w:rPr>
        <w:tab/>
        <w:t>Dokumentacioni dhe/ose vërtetimet e kërkuara më sipër paraqiten në format origjinal ose kopje të noterizuara. Nëse ndonjë nga dokumentet e sipërpërmendura nuk lëshohet në shtetin e origjinës, atëherë mjafton një vetëdeklarim me shkrim nga ana e subjektit të huaj të interesuar, në të cilin të</w:t>
      </w:r>
      <w:r w:rsidR="00E333C4" w:rsidRPr="00BB7B0F">
        <w:rPr>
          <w:spacing w:val="-4"/>
          <w:lang w:val="sq-AL"/>
        </w:rPr>
        <w:t xml:space="preserve"> </w:t>
      </w:r>
      <w:r w:rsidRPr="00BB7B0F">
        <w:rPr>
          <w:spacing w:val="-4"/>
          <w:lang w:val="sq-AL"/>
        </w:rPr>
        <w:t>vendosen të</w:t>
      </w:r>
      <w:r w:rsidR="00E333C4" w:rsidRPr="00BB7B0F">
        <w:rPr>
          <w:spacing w:val="-4"/>
          <w:lang w:val="sq-AL"/>
        </w:rPr>
        <w:t xml:space="preserve"> </w:t>
      </w:r>
      <w:r w:rsidRPr="00BB7B0F">
        <w:rPr>
          <w:spacing w:val="-4"/>
          <w:lang w:val="sq-AL"/>
        </w:rPr>
        <w:t>dhënat e</w:t>
      </w:r>
      <w:r w:rsidR="00E333C4" w:rsidRPr="00BB7B0F">
        <w:rPr>
          <w:spacing w:val="-4"/>
          <w:lang w:val="sq-AL"/>
        </w:rPr>
        <w:t xml:space="preserve"> </w:t>
      </w:r>
      <w:r w:rsidRPr="00BB7B0F">
        <w:rPr>
          <w:spacing w:val="-4"/>
          <w:lang w:val="sq-AL"/>
        </w:rPr>
        <w:t xml:space="preserve">plota të kontakteve ku deklarimet e aplikuesit mund të </w:t>
      </w:r>
      <w:r w:rsidR="008746C8" w:rsidRPr="00BB7B0F">
        <w:rPr>
          <w:spacing w:val="-4"/>
          <w:lang w:val="sq-AL"/>
        </w:rPr>
        <w:t>verifikohen</w:t>
      </w:r>
      <w:r w:rsidRPr="00BB7B0F">
        <w:rPr>
          <w:spacing w:val="-4"/>
          <w:lang w:val="sq-AL"/>
        </w:rPr>
        <w:t>.</w:t>
      </w:r>
    </w:p>
    <w:p w:rsidR="008C3F66" w:rsidRPr="00BB7B0F" w:rsidRDefault="008C3F66" w:rsidP="002715C7">
      <w:pPr>
        <w:pStyle w:val="Paragrafi"/>
        <w:rPr>
          <w:spacing w:val="-4"/>
          <w:lang w:val="sq-AL"/>
        </w:rPr>
      </w:pPr>
      <w:r w:rsidRPr="00BB7B0F">
        <w:rPr>
          <w:spacing w:val="-4"/>
          <w:lang w:val="sq-AL"/>
        </w:rPr>
        <w:t xml:space="preserve">9. </w:t>
      </w:r>
      <w:r w:rsidRPr="00BB7B0F">
        <w:rPr>
          <w:spacing w:val="-4"/>
          <w:lang w:val="sq-AL"/>
        </w:rPr>
        <w:tab/>
        <w:t>Komisioni dhe/ose autoriteti kanë të drejtë të verifikojnë çdo të dhënë ose dokument të paraqitur nga çdo aplikues, por pa cenuar procesin dhe afatet e trajtimit të aplikimit të përcaktuara në këtë vendim. Çdo gjetje që do të</w:t>
      </w:r>
      <w:r w:rsidR="00E333C4" w:rsidRPr="00BB7B0F">
        <w:rPr>
          <w:spacing w:val="-4"/>
          <w:lang w:val="sq-AL"/>
        </w:rPr>
        <w:t xml:space="preserve"> </w:t>
      </w:r>
      <w:r w:rsidRPr="00BB7B0F">
        <w:rPr>
          <w:spacing w:val="-4"/>
          <w:lang w:val="sq-AL"/>
        </w:rPr>
        <w:t xml:space="preserve">rezultojë nga verifikimi do të trajtohet dhe do të vlerësohet </w:t>
      </w:r>
      <w:r w:rsidR="008746C8" w:rsidRPr="00BB7B0F">
        <w:rPr>
          <w:spacing w:val="-4"/>
          <w:lang w:val="sq-AL"/>
        </w:rPr>
        <w:t>menjëherë</w:t>
      </w:r>
      <w:r w:rsidRPr="00BB7B0F">
        <w:rPr>
          <w:spacing w:val="-4"/>
          <w:lang w:val="sq-AL"/>
        </w:rPr>
        <w:t xml:space="preserve"> nga komisioni, i cili do të propozojë, sipas rastit, vazhdimin e procedurës së trajtimit dhe njoftimin e aplikuesit mbi gjetjet.</w:t>
      </w:r>
    </w:p>
    <w:p w:rsidR="008C3F66" w:rsidRPr="00BB7B0F" w:rsidRDefault="008C3F66" w:rsidP="002715C7">
      <w:pPr>
        <w:pStyle w:val="Paragrafi"/>
        <w:rPr>
          <w:spacing w:val="-4"/>
          <w:lang w:val="sq-AL" w:eastAsia="fr-FR"/>
        </w:rPr>
      </w:pPr>
      <w:r w:rsidRPr="00BB7B0F">
        <w:rPr>
          <w:spacing w:val="-4"/>
          <w:lang w:val="sq-AL" w:eastAsia="fr-FR"/>
        </w:rPr>
        <w:t xml:space="preserve">V. PROCEDURA E DORËZIMIT DHE E SHQYRTIMIT TË APLIKIMIT </w:t>
      </w:r>
    </w:p>
    <w:p w:rsidR="008C3F66" w:rsidRPr="00BB7B0F" w:rsidRDefault="00C7621C" w:rsidP="002715C7">
      <w:pPr>
        <w:pStyle w:val="Paragrafi"/>
        <w:rPr>
          <w:spacing w:val="-4"/>
          <w:lang w:val="sq-AL" w:eastAsia="fr-FR"/>
        </w:rPr>
      </w:pPr>
      <w:r w:rsidRPr="00BB7B0F">
        <w:rPr>
          <w:spacing w:val="-4"/>
          <w:lang w:val="sq-AL" w:eastAsia="fr-FR"/>
        </w:rPr>
        <w:t xml:space="preserve">1. </w:t>
      </w:r>
      <w:r w:rsidR="008C3F66" w:rsidRPr="00BB7B0F">
        <w:rPr>
          <w:spacing w:val="-4"/>
          <w:lang w:val="sq-AL" w:eastAsia="fr-FR"/>
        </w:rPr>
        <w:t>Aplikimi duhet të dorëzohet nga aplikuesit nëpërmjet shërbimit postar ose pranë ministrisë përgjegjëse për turizmin, në adresën e përcaktuar në dokumentet për pranimin e aplikimeve.</w:t>
      </w:r>
    </w:p>
    <w:p w:rsidR="008C3F66" w:rsidRPr="00BB7B0F" w:rsidRDefault="00C7621C" w:rsidP="002715C7">
      <w:pPr>
        <w:pStyle w:val="Paragrafi"/>
        <w:rPr>
          <w:spacing w:val="-4"/>
          <w:lang w:val="sq-AL" w:eastAsia="fr-FR"/>
        </w:rPr>
      </w:pPr>
      <w:r w:rsidRPr="00BB7B0F">
        <w:rPr>
          <w:spacing w:val="-4"/>
          <w:lang w:val="sq-AL" w:eastAsia="fr-FR"/>
        </w:rPr>
        <w:t xml:space="preserve">2. </w:t>
      </w:r>
      <w:r w:rsidR="008C3F66" w:rsidRPr="00BB7B0F">
        <w:rPr>
          <w:spacing w:val="-4"/>
          <w:lang w:val="sq-AL" w:eastAsia="fr-FR"/>
        </w:rPr>
        <w:t xml:space="preserve">Aplikimet, së bashku me dokumentacionin e kërkuar duhet të dorëzohen të mbyllura brenda 1 (një) zarfi, ku duhet të jetë shënuar </w:t>
      </w:r>
      <w:r w:rsidR="005B2E19" w:rsidRPr="00BB7B0F">
        <w:rPr>
          <w:spacing w:val="-4"/>
          <w:lang w:val="sq-AL" w:eastAsia="fr-FR"/>
        </w:rPr>
        <w:t>“</w:t>
      </w:r>
      <w:r w:rsidR="008C3F66" w:rsidRPr="00BB7B0F">
        <w:rPr>
          <w:i/>
          <w:iCs/>
          <w:spacing w:val="-4"/>
          <w:lang w:val="sq-AL" w:eastAsia="fr-FR"/>
        </w:rPr>
        <w:t xml:space="preserve">Aplikim për statusin e veçantë, </w:t>
      </w:r>
      <w:r w:rsidR="005B2E19" w:rsidRPr="00BB7B0F">
        <w:rPr>
          <w:i/>
          <w:iCs/>
          <w:spacing w:val="-4"/>
          <w:lang w:val="sq-AL" w:eastAsia="fr-FR"/>
        </w:rPr>
        <w:t>“</w:t>
      </w:r>
      <w:r w:rsidR="008C3F66" w:rsidRPr="00BB7B0F">
        <w:rPr>
          <w:i/>
          <w:iCs/>
          <w:spacing w:val="-4"/>
          <w:lang w:val="sq-AL" w:eastAsia="fr-FR"/>
        </w:rPr>
        <w:t xml:space="preserve">Investitor në strukturë akomoduese 4 ose </w:t>
      </w:r>
      <w:r w:rsidR="008C3F66" w:rsidRPr="00BB7B0F">
        <w:rPr>
          <w:i/>
          <w:iCs/>
          <w:spacing w:val="-4"/>
          <w:lang w:val="sq-AL" w:eastAsia="fr-FR"/>
        </w:rPr>
        <w:lastRenderedPageBreak/>
        <w:t>5 yje, status special</w:t>
      </w:r>
      <w:r w:rsidR="005B2E19" w:rsidRPr="00BB7B0F">
        <w:rPr>
          <w:i/>
          <w:iCs/>
          <w:spacing w:val="-4"/>
          <w:lang w:val="sq-AL" w:eastAsia="fr-FR"/>
        </w:rPr>
        <w:t>”</w:t>
      </w:r>
      <w:r w:rsidR="008C3F66" w:rsidRPr="00BB7B0F">
        <w:rPr>
          <w:i/>
          <w:iCs/>
          <w:spacing w:val="-4"/>
          <w:lang w:val="sq-AL" w:eastAsia="fr-FR"/>
        </w:rPr>
        <w:t>. Të mos hapet, përveçse në prani të komisionit</w:t>
      </w:r>
      <w:r w:rsidR="005B2E19" w:rsidRPr="00BB7B0F">
        <w:rPr>
          <w:spacing w:val="-4"/>
          <w:lang w:val="sq-AL" w:eastAsia="fr-FR"/>
        </w:rPr>
        <w:t>”</w:t>
      </w:r>
      <w:r w:rsidR="008C3F66" w:rsidRPr="00BB7B0F">
        <w:rPr>
          <w:spacing w:val="-4"/>
          <w:lang w:val="sq-AL" w:eastAsia="fr-FR"/>
        </w:rPr>
        <w:t>. Zarfi duhet të jetë i vulosur me vulën e aplikuesit dhe të përmbajë emrin dhe adresën e saktë të tij.</w:t>
      </w:r>
    </w:p>
    <w:p w:rsidR="008C3F66" w:rsidRPr="00BB7B0F" w:rsidRDefault="00C7621C" w:rsidP="002715C7">
      <w:pPr>
        <w:pStyle w:val="Paragrafi"/>
        <w:rPr>
          <w:spacing w:val="-4"/>
          <w:lang w:val="sq-AL" w:eastAsia="fr-FR"/>
        </w:rPr>
      </w:pPr>
      <w:r w:rsidRPr="00BB7B0F">
        <w:rPr>
          <w:spacing w:val="-4"/>
          <w:lang w:val="sq-AL" w:eastAsia="fr-FR"/>
        </w:rPr>
        <w:t xml:space="preserve">3. </w:t>
      </w:r>
      <w:r w:rsidR="008C3F66" w:rsidRPr="00BB7B0F">
        <w:rPr>
          <w:spacing w:val="-4"/>
          <w:lang w:val="sq-AL" w:eastAsia="fr-FR"/>
        </w:rPr>
        <w:t>Shqyrtimi i aplikimit bëhet nga komisioni, bazuar në kriteret e kualifikimit të përcaktuara në pikat 1 dhe 2, të kreut II, dhe në dokumentacionin pjesë përbërëse e këtij vendimi.</w:t>
      </w:r>
    </w:p>
    <w:p w:rsidR="008C3F66" w:rsidRPr="00BB7B0F" w:rsidRDefault="00C7621C" w:rsidP="002715C7">
      <w:pPr>
        <w:pStyle w:val="Paragrafi"/>
        <w:rPr>
          <w:spacing w:val="-4"/>
          <w:lang w:val="sq-AL"/>
        </w:rPr>
      </w:pPr>
      <w:r w:rsidRPr="00BB7B0F">
        <w:rPr>
          <w:spacing w:val="-4"/>
          <w:lang w:val="sq-AL" w:eastAsia="fr-FR"/>
        </w:rPr>
        <w:t xml:space="preserve">4. </w:t>
      </w:r>
      <w:r w:rsidR="008C3F66" w:rsidRPr="00BB7B0F">
        <w:rPr>
          <w:spacing w:val="-4"/>
          <w:lang w:val="sq-AL" w:eastAsia="fr-FR"/>
        </w:rPr>
        <w:t xml:space="preserve">Nëse komisioni konstaton se aplikimi ka mangësi informacioni apo dokumentacioni atëherë njofton aplikuesin, duke i lënë një afat kohor prej 15 (pesëmbëdhjetë) ditësh pune për plotësimin e mangësive, nga momenti i marrjes së njoftimit. Nëse aplikuesi nuk plotëson mangësitë e aplikimit brenda afatit të përcaktuar, komisioni nuk merr në shqyrtim aplikimin dhe njofton aplikuesin. </w:t>
      </w:r>
      <w:r w:rsidR="008C3F66" w:rsidRPr="00BB7B0F">
        <w:rPr>
          <w:spacing w:val="-4"/>
          <w:lang w:val="sq-AL"/>
        </w:rPr>
        <w:t>Në këtë rast dosja konsiderohet e mbyllur dhe për rihapjen e saj do të ndiqet procedura si për rastet që paraqiten për herë të parë.</w:t>
      </w:r>
    </w:p>
    <w:p w:rsidR="008C3F66" w:rsidRPr="00BB7B0F" w:rsidRDefault="00C7621C" w:rsidP="002715C7">
      <w:pPr>
        <w:pStyle w:val="Paragrafi"/>
        <w:rPr>
          <w:spacing w:val="-4"/>
          <w:lang w:val="sq-AL" w:eastAsia="fr-FR"/>
        </w:rPr>
      </w:pPr>
      <w:r w:rsidRPr="00BB7B0F">
        <w:rPr>
          <w:spacing w:val="-4"/>
          <w:lang w:val="sq-AL"/>
        </w:rPr>
        <w:t xml:space="preserve">5. </w:t>
      </w:r>
      <w:r w:rsidR="008C3F66" w:rsidRPr="00BB7B0F">
        <w:rPr>
          <w:spacing w:val="-4"/>
          <w:lang w:val="sq-AL"/>
        </w:rPr>
        <w:t>Nëse a</w:t>
      </w:r>
      <w:r w:rsidR="008C3F66" w:rsidRPr="00BB7B0F">
        <w:rPr>
          <w:spacing w:val="-4"/>
          <w:lang w:val="sq-AL" w:eastAsia="fr-FR"/>
        </w:rPr>
        <w:t xml:space="preserve">plikimi është cilësuar nga komisioni si jo në përputhje me kriteret e kualifikimit, do të quhet </w:t>
      </w:r>
      <w:r w:rsidR="005B2E19" w:rsidRPr="00BB7B0F">
        <w:rPr>
          <w:spacing w:val="-4"/>
          <w:lang w:val="sq-AL" w:eastAsia="fr-FR"/>
        </w:rPr>
        <w:t>“</w:t>
      </w:r>
      <w:r w:rsidR="008C3F66" w:rsidRPr="00BB7B0F">
        <w:rPr>
          <w:spacing w:val="-4"/>
          <w:lang w:val="sq-AL" w:eastAsia="fr-FR"/>
        </w:rPr>
        <w:t>Aplikim i refuzuar</w:t>
      </w:r>
      <w:r w:rsidR="005B2E19" w:rsidRPr="00BB7B0F">
        <w:rPr>
          <w:spacing w:val="-4"/>
          <w:lang w:val="sq-AL" w:eastAsia="fr-FR"/>
        </w:rPr>
        <w:t>”</w:t>
      </w:r>
      <w:r w:rsidR="008C3F66" w:rsidRPr="00BB7B0F">
        <w:rPr>
          <w:spacing w:val="-4"/>
          <w:lang w:val="sq-AL" w:eastAsia="fr-FR"/>
        </w:rPr>
        <w:t xml:space="preserve"> dhe për këtë aplikim do të rekomandohet </w:t>
      </w:r>
      <w:r w:rsidR="008C3F66" w:rsidRPr="00BB7B0F">
        <w:rPr>
          <w:spacing w:val="-4"/>
          <w:lang w:val="sq-AL"/>
        </w:rPr>
        <w:t xml:space="preserve">mosvijimi i procedurave të propozimit për dhënien e statusit të veçantë. Aplikimi me këtë cilësi </w:t>
      </w:r>
      <w:r w:rsidR="008C3F66" w:rsidRPr="00BB7B0F">
        <w:rPr>
          <w:spacing w:val="-4"/>
          <w:lang w:val="sq-AL" w:eastAsia="fr-FR"/>
        </w:rPr>
        <w:t>nuk do të merret në konsideratë për shqyrtim në një kohë tjetër.</w:t>
      </w:r>
    </w:p>
    <w:p w:rsidR="008C3F66" w:rsidRPr="00BB7B0F" w:rsidRDefault="00C7621C" w:rsidP="002715C7">
      <w:pPr>
        <w:pStyle w:val="Paragrafi"/>
        <w:rPr>
          <w:spacing w:val="-4"/>
          <w:lang w:val="sq-AL" w:eastAsia="fr-FR"/>
        </w:rPr>
      </w:pPr>
      <w:r w:rsidRPr="00BB7B0F">
        <w:rPr>
          <w:spacing w:val="-4"/>
          <w:lang w:val="sq-AL" w:eastAsia="fr-FR"/>
        </w:rPr>
        <w:t xml:space="preserve">6. </w:t>
      </w:r>
      <w:r w:rsidR="008C3F66" w:rsidRPr="00BB7B0F">
        <w:rPr>
          <w:spacing w:val="-4"/>
          <w:lang w:val="sq-AL" w:eastAsia="fr-FR"/>
        </w:rPr>
        <w:t>Komisioni shqyrton aplikimin brenda 10 (dhjetë) ditëve pune dhe i përcjell ministrit përgjegjës për turizmin raportin përmbledhës të shoqëruar me vendimmarrjen e komisionit, brenda 2 (dy) ditëve pune nga përfundimi i shqyrtimit të aplikimit të trajtuar.</w:t>
      </w:r>
    </w:p>
    <w:p w:rsidR="008C3F66" w:rsidRPr="00BB7B0F" w:rsidRDefault="008C3F66" w:rsidP="002715C7">
      <w:pPr>
        <w:pStyle w:val="Paragrafi"/>
        <w:rPr>
          <w:spacing w:val="-4"/>
          <w:lang w:val="sq-AL" w:eastAsia="fr-FR"/>
        </w:rPr>
      </w:pPr>
      <w:r w:rsidRPr="00BB7B0F">
        <w:rPr>
          <w:spacing w:val="-4"/>
          <w:lang w:val="sq-AL" w:eastAsia="fr-FR"/>
        </w:rPr>
        <w:t xml:space="preserve">7. </w:t>
      </w:r>
      <w:r w:rsidRPr="00BB7B0F">
        <w:rPr>
          <w:spacing w:val="-4"/>
          <w:lang w:val="sq-AL" w:eastAsia="fr-FR"/>
        </w:rPr>
        <w:tab/>
        <w:t>Raporti përmbledhës duhet të përmbajë përshkrimin e procedurës së ndjekur, informacionin mbi ecurinë e shqyrtimit të aplikimit, dokumentacionin përkatës, arsyet e pranimit apo të mospranimit të aplikimit, rekomandimet për aplikimet e pranuara në lidhje me dhënien e statusit, si dhe çdo informacion tjetër që gjykon të arsyeshëm në lidhje me procedurat e ndjekura në këtë shqyrtim.</w:t>
      </w:r>
    </w:p>
    <w:p w:rsidR="008C3F66" w:rsidRPr="00BB7B0F" w:rsidRDefault="008C3F66" w:rsidP="002715C7">
      <w:pPr>
        <w:pStyle w:val="Paragrafi"/>
        <w:rPr>
          <w:spacing w:val="-4"/>
          <w:lang w:val="sq-AL" w:eastAsia="fr-FR"/>
        </w:rPr>
      </w:pPr>
      <w:r w:rsidRPr="00BB7B0F">
        <w:rPr>
          <w:spacing w:val="-4"/>
          <w:lang w:val="sq-AL" w:eastAsia="fr-FR"/>
        </w:rPr>
        <w:t>VI.</w:t>
      </w:r>
      <w:r w:rsidRPr="00BB7B0F">
        <w:rPr>
          <w:spacing w:val="-4"/>
          <w:lang w:val="sq-AL" w:eastAsia="fr-FR"/>
        </w:rPr>
        <w:tab/>
        <w:t xml:space="preserve">PROPOZIMI PËR DHËNIEN E STATUSIT </w:t>
      </w:r>
      <w:r w:rsidR="005B2E19" w:rsidRPr="00BB7B0F">
        <w:rPr>
          <w:spacing w:val="-4"/>
          <w:lang w:val="sq-AL" w:eastAsia="fr-FR"/>
        </w:rPr>
        <w:t>“</w:t>
      </w:r>
      <w:r w:rsidRPr="00BB7B0F">
        <w:rPr>
          <w:spacing w:val="-4"/>
          <w:lang w:val="sq-AL" w:eastAsia="fr-FR"/>
        </w:rPr>
        <w:t>INVESTITOR NË STRUKTURË AKOMODUESE 4 OSE 5 YJE, STATUS SPECIAL</w:t>
      </w:r>
      <w:r w:rsidR="005B2E19" w:rsidRPr="00BB7B0F">
        <w:rPr>
          <w:spacing w:val="-4"/>
          <w:lang w:val="sq-AL" w:eastAsia="fr-FR"/>
        </w:rPr>
        <w:t>”</w:t>
      </w:r>
    </w:p>
    <w:p w:rsidR="008C3F66" w:rsidRPr="00BB7B0F" w:rsidRDefault="00C7621C" w:rsidP="002715C7">
      <w:pPr>
        <w:pStyle w:val="Paragrafi"/>
        <w:rPr>
          <w:spacing w:val="-4"/>
          <w:lang w:val="sq-AL"/>
        </w:rPr>
      </w:pPr>
      <w:r w:rsidRPr="00BB7B0F">
        <w:rPr>
          <w:spacing w:val="-4"/>
          <w:lang w:val="sq-AL" w:eastAsia="fr-FR"/>
        </w:rPr>
        <w:t xml:space="preserve">1. </w:t>
      </w:r>
      <w:r w:rsidR="008C3F66" w:rsidRPr="00BB7B0F">
        <w:rPr>
          <w:spacing w:val="-4"/>
          <w:lang w:val="sq-AL" w:eastAsia="fr-FR"/>
        </w:rPr>
        <w:t xml:space="preserve">Ministri përgjegjës për turizmin shqyrton raportin përmbledhës të komisionit dhe nëse është dakord me vendimmarrjen e komisionit, brenda 15 (pesëmbëdhjetë) ditëve, i propozon Këshillit të Ministrave </w:t>
      </w:r>
      <w:r w:rsidR="008C3F66" w:rsidRPr="00BB7B0F">
        <w:rPr>
          <w:spacing w:val="-4"/>
          <w:lang w:val="sq-AL"/>
        </w:rPr>
        <w:t xml:space="preserve">dhënien e statusit të veçantë </w:t>
      </w:r>
      <w:r w:rsidR="005B2E19" w:rsidRPr="00BB7B0F">
        <w:rPr>
          <w:spacing w:val="-4"/>
          <w:lang w:val="sq-AL"/>
        </w:rPr>
        <w:t>“</w:t>
      </w:r>
      <w:r w:rsidR="008C3F66" w:rsidRPr="00BB7B0F">
        <w:rPr>
          <w:spacing w:val="-4"/>
          <w:lang w:val="sq-AL"/>
        </w:rPr>
        <w:t xml:space="preserve">Investitor </w:t>
      </w:r>
      <w:r w:rsidR="008C3F66" w:rsidRPr="00BB7B0F">
        <w:rPr>
          <w:spacing w:val="-4"/>
          <w:lang w:val="sq-AL"/>
        </w:rPr>
        <w:lastRenderedPageBreak/>
        <w:t>në strukturë akomoduese 4 ose 5 yje, status special</w:t>
      </w:r>
      <w:r w:rsidR="005B2E19" w:rsidRPr="00BB7B0F">
        <w:rPr>
          <w:spacing w:val="-4"/>
          <w:lang w:val="sq-AL"/>
        </w:rPr>
        <w:t>”</w:t>
      </w:r>
      <w:r w:rsidR="008C3F66" w:rsidRPr="00BB7B0F">
        <w:rPr>
          <w:spacing w:val="-4"/>
          <w:lang w:val="sq-AL"/>
        </w:rPr>
        <w:t xml:space="preserve"> aplikuesit.</w:t>
      </w:r>
    </w:p>
    <w:p w:rsidR="008C3F66" w:rsidRPr="00BB7B0F" w:rsidRDefault="00C7621C" w:rsidP="002715C7">
      <w:pPr>
        <w:pStyle w:val="Paragrafi"/>
        <w:rPr>
          <w:spacing w:val="-4"/>
          <w:lang w:val="sq-AL"/>
        </w:rPr>
      </w:pPr>
      <w:r w:rsidRPr="00BB7B0F">
        <w:rPr>
          <w:spacing w:val="-4"/>
          <w:lang w:val="sq-AL"/>
        </w:rPr>
        <w:t xml:space="preserve">2. </w:t>
      </w:r>
      <w:r w:rsidR="008C3F66" w:rsidRPr="00BB7B0F">
        <w:rPr>
          <w:spacing w:val="-4"/>
          <w:lang w:val="sq-AL"/>
        </w:rPr>
        <w:t xml:space="preserve">Në rast se komisioni vendos për mosvijimin e procedurave të propozimit për dhënien e statusit të veçantë </w:t>
      </w:r>
      <w:r w:rsidR="005B2E19" w:rsidRPr="00BB7B0F">
        <w:rPr>
          <w:spacing w:val="-4"/>
          <w:lang w:val="sq-AL"/>
        </w:rPr>
        <w:t>“</w:t>
      </w:r>
      <w:r w:rsidR="008C3F66" w:rsidRPr="00BB7B0F">
        <w:rPr>
          <w:spacing w:val="-4"/>
          <w:lang w:val="sq-AL"/>
        </w:rPr>
        <w:t>Investitor në strukturë akomoduese 4 ose 5 yje, status special</w:t>
      </w:r>
      <w:r w:rsidR="005B2E19" w:rsidRPr="00BB7B0F">
        <w:rPr>
          <w:spacing w:val="-4"/>
          <w:lang w:val="sq-AL"/>
        </w:rPr>
        <w:t>”</w:t>
      </w:r>
      <w:r w:rsidR="008C3F66" w:rsidRPr="00BB7B0F">
        <w:rPr>
          <w:spacing w:val="-4"/>
          <w:lang w:val="sq-AL"/>
        </w:rPr>
        <w:t>, ministri përgjegjës për turizmin refuzon vijimin e procedurave dhe njofton aplikuesin mbi arsyet e kësaj vendimmarrjeje.</w:t>
      </w:r>
    </w:p>
    <w:p w:rsidR="008C3F66" w:rsidRPr="00BB7B0F" w:rsidRDefault="008C3F66" w:rsidP="002715C7">
      <w:pPr>
        <w:pStyle w:val="Paragrafi"/>
        <w:rPr>
          <w:spacing w:val="-4"/>
          <w:lang w:val="sq-AL"/>
        </w:rPr>
      </w:pPr>
      <w:r w:rsidRPr="00BB7B0F">
        <w:rPr>
          <w:spacing w:val="-4"/>
          <w:lang w:val="sq-AL"/>
        </w:rPr>
        <w:t>3</w:t>
      </w:r>
      <w:r w:rsidR="00D63493" w:rsidRPr="00BB7B0F">
        <w:rPr>
          <w:spacing w:val="-4"/>
          <w:lang w:val="sq-AL"/>
        </w:rPr>
        <w:t>.</w:t>
      </w:r>
      <w:r w:rsidRPr="00BB7B0F">
        <w:rPr>
          <w:spacing w:val="-4"/>
          <w:lang w:val="sq-AL"/>
        </w:rPr>
        <w:t xml:space="preserve"> </w:t>
      </w:r>
      <w:r w:rsidRPr="00BB7B0F">
        <w:rPr>
          <w:spacing w:val="-4"/>
          <w:lang w:val="sq-AL"/>
        </w:rPr>
        <w:tab/>
        <w:t>Kundër vendimit të ministrit përgjegjës për turizmin mund të bëhet ankim në gjykatë. Paraqitja dhe shqyrtimi i ankimeve bëhet sipas rregullave dhe afateve të parashikuara në ligj për shqyrtimin e mosmarrëveshjeve administrative.</w:t>
      </w:r>
    </w:p>
    <w:p w:rsidR="008C3F66" w:rsidRPr="00BB7B0F" w:rsidRDefault="008C3F66" w:rsidP="002715C7">
      <w:pPr>
        <w:pStyle w:val="Paragrafi"/>
        <w:rPr>
          <w:spacing w:val="-4"/>
          <w:lang w:val="sq-AL"/>
        </w:rPr>
      </w:pPr>
      <w:r w:rsidRPr="00BB7B0F">
        <w:rPr>
          <w:spacing w:val="-4"/>
          <w:lang w:val="sq-AL"/>
        </w:rPr>
        <w:t xml:space="preserve">VII. </w:t>
      </w:r>
      <w:r w:rsidRPr="00BB7B0F">
        <w:rPr>
          <w:spacing w:val="-4"/>
          <w:lang w:val="sq-AL"/>
        </w:rPr>
        <w:tab/>
        <w:t>MARRËVESHJA E ZHVILLIMIT ME INVESTITORIN</w:t>
      </w:r>
    </w:p>
    <w:p w:rsidR="008C3F66" w:rsidRPr="00BB7B0F" w:rsidRDefault="00C7621C" w:rsidP="002715C7">
      <w:pPr>
        <w:pStyle w:val="Paragrafi"/>
        <w:rPr>
          <w:spacing w:val="-4"/>
          <w:lang w:val="sq-AL"/>
        </w:rPr>
      </w:pPr>
      <w:r w:rsidRPr="00BB7B0F">
        <w:rPr>
          <w:spacing w:val="-4"/>
          <w:lang w:val="sq-AL"/>
        </w:rPr>
        <w:t xml:space="preserve">1. </w:t>
      </w:r>
      <w:r w:rsidR="008C3F66" w:rsidRPr="00BB7B0F">
        <w:rPr>
          <w:spacing w:val="-4"/>
          <w:lang w:val="sq-AL"/>
        </w:rPr>
        <w:t xml:space="preserve">Pas dhënies së statusit nga Këshilli i Ministrave (hyrjes në fuqi të vendimit përkatës), aplikuesi njoftohet autoriteti kontraktues që brenda 30 (tridhjetë) ditëve nga data e njoftimit të nënshkruajë marrëveshjen e zhvillimit me autoritetin (në vijim </w:t>
      </w:r>
      <w:r w:rsidR="005B2E19" w:rsidRPr="00BB7B0F">
        <w:rPr>
          <w:spacing w:val="-4"/>
          <w:lang w:val="sq-AL"/>
        </w:rPr>
        <w:t>“</w:t>
      </w:r>
      <w:r w:rsidR="008C3F66" w:rsidRPr="00BB7B0F">
        <w:rPr>
          <w:spacing w:val="-4"/>
          <w:lang w:val="sq-AL"/>
        </w:rPr>
        <w:t>Marrëveshja</w:t>
      </w:r>
      <w:r w:rsidR="005B2E19" w:rsidRPr="00BB7B0F">
        <w:rPr>
          <w:spacing w:val="-4"/>
          <w:lang w:val="sq-AL"/>
        </w:rPr>
        <w:t>”</w:t>
      </w:r>
      <w:r w:rsidR="008C3F66" w:rsidRPr="00BB7B0F">
        <w:rPr>
          <w:spacing w:val="-4"/>
          <w:lang w:val="sq-AL"/>
        </w:rPr>
        <w:t>).</w:t>
      </w:r>
    </w:p>
    <w:p w:rsidR="008C3F66" w:rsidRPr="00BB7B0F" w:rsidRDefault="00C7621C" w:rsidP="002715C7">
      <w:pPr>
        <w:pStyle w:val="Paragrafi"/>
        <w:rPr>
          <w:spacing w:val="-4"/>
          <w:lang w:val="sq-AL"/>
        </w:rPr>
      </w:pPr>
      <w:r w:rsidRPr="00BB7B0F">
        <w:rPr>
          <w:spacing w:val="-4"/>
          <w:lang w:val="sq-AL"/>
        </w:rPr>
        <w:t xml:space="preserve">2. </w:t>
      </w:r>
      <w:r w:rsidR="008C3F66" w:rsidRPr="00BB7B0F">
        <w:rPr>
          <w:spacing w:val="-4"/>
          <w:lang w:val="sq-AL"/>
        </w:rPr>
        <w:t>Marrëveshja që do të nënshkruhet duhet, detyrimisht, të përmbajë, si më poshtë vijon:</w:t>
      </w:r>
    </w:p>
    <w:p w:rsidR="008C3F66" w:rsidRPr="00BB7B0F" w:rsidRDefault="008C3F66" w:rsidP="002715C7">
      <w:pPr>
        <w:pStyle w:val="Paragrafi"/>
        <w:rPr>
          <w:spacing w:val="-4"/>
          <w:lang w:val="sq-AL"/>
        </w:rPr>
      </w:pPr>
      <w:r w:rsidRPr="00BB7B0F">
        <w:rPr>
          <w:spacing w:val="-4"/>
          <w:lang w:val="sq-AL"/>
        </w:rPr>
        <w:t xml:space="preserve">a) </w:t>
      </w:r>
      <w:r w:rsidRPr="00BB7B0F">
        <w:rPr>
          <w:spacing w:val="-4"/>
          <w:lang w:val="sq-AL"/>
        </w:rPr>
        <w:tab/>
        <w:t>Objektin e marrëveshjes dhe statusin e akorduar investitorit;</w:t>
      </w:r>
    </w:p>
    <w:p w:rsidR="008C3F66" w:rsidRPr="00BB7B0F" w:rsidRDefault="008C3F66" w:rsidP="002715C7">
      <w:pPr>
        <w:pStyle w:val="Paragrafi"/>
        <w:rPr>
          <w:spacing w:val="-4"/>
          <w:lang w:val="sq-AL"/>
        </w:rPr>
      </w:pPr>
      <w:r w:rsidRPr="00BB7B0F">
        <w:rPr>
          <w:spacing w:val="-4"/>
          <w:lang w:val="sq-AL"/>
        </w:rPr>
        <w:t xml:space="preserve">b) </w:t>
      </w:r>
      <w:r w:rsidRPr="00BB7B0F">
        <w:rPr>
          <w:spacing w:val="-4"/>
          <w:lang w:val="sq-AL"/>
        </w:rPr>
        <w:tab/>
        <w:t>Vlerën e projektit;</w:t>
      </w:r>
    </w:p>
    <w:p w:rsidR="008C3F66" w:rsidRPr="00BB7B0F" w:rsidRDefault="008C3F66" w:rsidP="002715C7">
      <w:pPr>
        <w:pStyle w:val="Paragrafi"/>
        <w:rPr>
          <w:spacing w:val="-4"/>
          <w:lang w:val="sq-AL"/>
        </w:rPr>
      </w:pPr>
      <w:r w:rsidRPr="00BB7B0F">
        <w:rPr>
          <w:spacing w:val="-4"/>
          <w:lang w:val="sq-AL"/>
        </w:rPr>
        <w:t xml:space="preserve">c) </w:t>
      </w:r>
      <w:r w:rsidRPr="00BB7B0F">
        <w:rPr>
          <w:spacing w:val="-4"/>
          <w:lang w:val="sq-AL"/>
        </w:rPr>
        <w:tab/>
        <w:t>Kohëzgjatjen e marrëveshjes dhe afatet e realizimit të projektit;</w:t>
      </w:r>
    </w:p>
    <w:p w:rsidR="008C3F66" w:rsidRPr="00BB7B0F" w:rsidRDefault="008C3F66" w:rsidP="002715C7">
      <w:pPr>
        <w:pStyle w:val="Paragrafi"/>
        <w:rPr>
          <w:spacing w:val="-4"/>
          <w:lang w:val="sq-AL"/>
        </w:rPr>
      </w:pPr>
      <w:r w:rsidRPr="00BB7B0F">
        <w:rPr>
          <w:spacing w:val="-4"/>
          <w:lang w:val="sq-AL"/>
        </w:rPr>
        <w:t xml:space="preserve">ç) </w:t>
      </w:r>
      <w:r w:rsidRPr="00BB7B0F">
        <w:rPr>
          <w:spacing w:val="-4"/>
          <w:lang w:val="sq-AL"/>
        </w:rPr>
        <w:tab/>
        <w:t>Asistencën që mund të japë autoriteti për marrjen e licencave dhe të lejeve të nevojshme;</w:t>
      </w:r>
    </w:p>
    <w:p w:rsidR="008C3F66" w:rsidRPr="00BB7B0F" w:rsidRDefault="008C3F66" w:rsidP="002715C7">
      <w:pPr>
        <w:pStyle w:val="Paragrafi"/>
        <w:rPr>
          <w:spacing w:val="-4"/>
          <w:lang w:val="sq-AL"/>
        </w:rPr>
      </w:pPr>
      <w:r w:rsidRPr="00BB7B0F">
        <w:rPr>
          <w:spacing w:val="-4"/>
          <w:lang w:val="sq-AL"/>
        </w:rPr>
        <w:t xml:space="preserve">d) </w:t>
      </w:r>
      <w:r w:rsidRPr="00BB7B0F">
        <w:rPr>
          <w:spacing w:val="-4"/>
          <w:lang w:val="sq-AL"/>
        </w:rPr>
        <w:tab/>
        <w:t>Detyrimet e ndërsjella të palëve;</w:t>
      </w:r>
    </w:p>
    <w:p w:rsidR="008C3F66" w:rsidRPr="00BB7B0F" w:rsidRDefault="008C3F66" w:rsidP="002715C7">
      <w:pPr>
        <w:pStyle w:val="Paragrafi"/>
        <w:rPr>
          <w:spacing w:val="-4"/>
          <w:lang w:val="sq-AL"/>
        </w:rPr>
      </w:pPr>
      <w:r w:rsidRPr="00BB7B0F">
        <w:rPr>
          <w:spacing w:val="-4"/>
          <w:lang w:val="sq-AL"/>
        </w:rPr>
        <w:t xml:space="preserve">dh) </w:t>
      </w:r>
      <w:r w:rsidRPr="00BB7B0F">
        <w:rPr>
          <w:spacing w:val="-4"/>
          <w:lang w:val="sq-AL"/>
        </w:rPr>
        <w:tab/>
        <w:t>Ndalimet e tjetërsimit të pronësisë së strukturave të ndërtuara apo të pjesëve të tyre;</w:t>
      </w:r>
    </w:p>
    <w:p w:rsidR="008C3F66" w:rsidRPr="00BB7B0F" w:rsidRDefault="008C3F66" w:rsidP="002715C7">
      <w:pPr>
        <w:pStyle w:val="Paragrafi"/>
        <w:rPr>
          <w:spacing w:val="-4"/>
          <w:lang w:val="sq-AL"/>
        </w:rPr>
      </w:pPr>
      <w:r w:rsidRPr="00BB7B0F">
        <w:rPr>
          <w:spacing w:val="-4"/>
          <w:lang w:val="sq-AL"/>
        </w:rPr>
        <w:t xml:space="preserve">e) </w:t>
      </w:r>
      <w:r w:rsidRPr="00BB7B0F">
        <w:rPr>
          <w:spacing w:val="-4"/>
          <w:lang w:val="sq-AL"/>
        </w:rPr>
        <w:tab/>
        <w:t>Të drejtën e autoritetit ose të çdo autoriteti tjetër publik të ngarkuar nga legjislacioni në fuqi për të monitoruar ndërtimin e strukturës akomoduese me 4 ose 5 yje, status special dhe operimin e saj;</w:t>
      </w:r>
    </w:p>
    <w:p w:rsidR="008C3F66" w:rsidRPr="00BB7B0F" w:rsidRDefault="008C3F66" w:rsidP="002715C7">
      <w:pPr>
        <w:pStyle w:val="Paragrafi"/>
        <w:rPr>
          <w:spacing w:val="-4"/>
          <w:lang w:val="sq-AL"/>
        </w:rPr>
      </w:pPr>
      <w:r w:rsidRPr="00BB7B0F">
        <w:rPr>
          <w:spacing w:val="-4"/>
          <w:lang w:val="sq-AL"/>
        </w:rPr>
        <w:t xml:space="preserve">ë) </w:t>
      </w:r>
      <w:r w:rsidRPr="00BB7B0F">
        <w:rPr>
          <w:spacing w:val="-4"/>
          <w:lang w:val="sq-AL"/>
        </w:rPr>
        <w:tab/>
        <w:t>Të drejtën për shtyrjen e afatit apo zgjidhjen e marrëveshjes;</w:t>
      </w:r>
    </w:p>
    <w:p w:rsidR="008C3F66" w:rsidRPr="00BB7B0F" w:rsidRDefault="008C3F66" w:rsidP="002715C7">
      <w:pPr>
        <w:pStyle w:val="Paragrafi"/>
        <w:rPr>
          <w:spacing w:val="-4"/>
          <w:lang w:val="sq-AL"/>
        </w:rPr>
      </w:pPr>
      <w:r w:rsidRPr="00BB7B0F">
        <w:rPr>
          <w:spacing w:val="-4"/>
          <w:lang w:val="sq-AL"/>
        </w:rPr>
        <w:t xml:space="preserve">f) </w:t>
      </w:r>
      <w:r w:rsidRPr="00BB7B0F">
        <w:rPr>
          <w:spacing w:val="-4"/>
          <w:lang w:val="sq-AL"/>
        </w:rPr>
        <w:tab/>
        <w:t>Pasojat nga mosrespektimi i detyrimeve të ndërsjella, përfshirë heqjen e avantazheve si pasojë e shfuqizimit të statusit; si dhe</w:t>
      </w:r>
    </w:p>
    <w:p w:rsidR="008C3F66" w:rsidRPr="00BB7B0F" w:rsidRDefault="008C3F66" w:rsidP="002715C7">
      <w:pPr>
        <w:pStyle w:val="Paragrafi"/>
        <w:rPr>
          <w:spacing w:val="-4"/>
          <w:lang w:val="sq-AL"/>
        </w:rPr>
      </w:pPr>
      <w:r w:rsidRPr="00BB7B0F">
        <w:rPr>
          <w:spacing w:val="-4"/>
          <w:lang w:val="sq-AL"/>
        </w:rPr>
        <w:t xml:space="preserve">g) </w:t>
      </w:r>
      <w:r w:rsidRPr="00BB7B0F">
        <w:rPr>
          <w:spacing w:val="-4"/>
          <w:lang w:val="sq-AL"/>
        </w:rPr>
        <w:tab/>
        <w:t>Ligjin e zbatueshëm, mekanizmat për zgjidhjen e mosmarrëveshjeve dhe gjykatën kompetente.</w:t>
      </w:r>
    </w:p>
    <w:p w:rsidR="008C3F66" w:rsidRDefault="008C3F66" w:rsidP="002715C7">
      <w:pPr>
        <w:pStyle w:val="Paragrafi"/>
        <w:rPr>
          <w:spacing w:val="-4"/>
          <w:lang w:val="sq-AL"/>
        </w:rPr>
      </w:pPr>
      <w:r w:rsidRPr="00BB7B0F">
        <w:rPr>
          <w:spacing w:val="-4"/>
          <w:lang w:val="sq-AL"/>
        </w:rPr>
        <w:t xml:space="preserve">3. </w:t>
      </w:r>
      <w:r w:rsidRPr="00BB7B0F">
        <w:rPr>
          <w:spacing w:val="-4"/>
          <w:lang w:val="sq-AL"/>
        </w:rPr>
        <w:tab/>
        <w:t>Modeli i marrëveshjes tip që autoriteti do të nënshkruajë me investitorin gjendet bashkëlidhur në shtojcën 2, të këtij vendimi.</w:t>
      </w:r>
    </w:p>
    <w:p w:rsidR="00C453F5" w:rsidRPr="00BB7B0F" w:rsidRDefault="00C453F5" w:rsidP="002715C7">
      <w:pPr>
        <w:pStyle w:val="Paragrafi"/>
        <w:rPr>
          <w:spacing w:val="-4"/>
          <w:lang w:val="sq-AL"/>
        </w:rPr>
      </w:pPr>
    </w:p>
    <w:p w:rsidR="008C3F66" w:rsidRPr="00BB7B0F" w:rsidRDefault="008C3F66" w:rsidP="002715C7">
      <w:pPr>
        <w:pStyle w:val="Paragrafi"/>
        <w:rPr>
          <w:spacing w:val="-4"/>
          <w:lang w:val="sq-AL"/>
        </w:rPr>
      </w:pPr>
      <w:r w:rsidRPr="00BB7B0F">
        <w:rPr>
          <w:spacing w:val="-4"/>
          <w:lang w:val="sq-AL"/>
        </w:rPr>
        <w:lastRenderedPageBreak/>
        <w:t xml:space="preserve">4. </w:t>
      </w:r>
      <w:r w:rsidRPr="00BB7B0F">
        <w:rPr>
          <w:spacing w:val="-4"/>
          <w:lang w:val="sq-AL"/>
        </w:rPr>
        <w:tab/>
        <w:t>Në rast se investitori nuk nënshkruan marrëveshjen me autoritetin, brenda afatit 30</w:t>
      </w:r>
      <w:r w:rsidR="0081341B" w:rsidRPr="00BB7B0F">
        <w:rPr>
          <w:spacing w:val="-4"/>
          <w:lang w:val="sq-AL"/>
        </w:rPr>
        <w:t>-ditor</w:t>
      </w:r>
      <w:r w:rsidRPr="00BB7B0F">
        <w:rPr>
          <w:spacing w:val="-4"/>
          <w:lang w:val="sq-AL"/>
        </w:rPr>
        <w:t xml:space="preserve"> (tridhjetë</w:t>
      </w:r>
      <w:r w:rsidR="0081341B" w:rsidRPr="00BB7B0F">
        <w:rPr>
          <w:spacing w:val="-4"/>
          <w:lang w:val="sq-AL"/>
        </w:rPr>
        <w:t>ditor</w:t>
      </w:r>
      <w:r w:rsidRPr="00BB7B0F">
        <w:rPr>
          <w:spacing w:val="-4"/>
          <w:lang w:val="sq-AL"/>
        </w:rPr>
        <w:t>) nga data e njoftimit sipas pikës 1, të këtij kreu, procedura e humbet vlefshmërinë.</w:t>
      </w:r>
    </w:p>
    <w:p w:rsidR="008C3F66" w:rsidRPr="00BB7B0F" w:rsidRDefault="008C3F66" w:rsidP="002715C7">
      <w:pPr>
        <w:pStyle w:val="Paragrafi"/>
        <w:rPr>
          <w:spacing w:val="-4"/>
          <w:lang w:val="sq-AL"/>
        </w:rPr>
      </w:pPr>
      <w:r w:rsidRPr="00BB7B0F">
        <w:rPr>
          <w:spacing w:val="-4"/>
          <w:lang w:val="sq-AL"/>
        </w:rPr>
        <w:t>5. Përpara nënshkrimit të marrëveshjes, investitori duhet të bëjë sigurimin e marrëveshjes në përputhje me përcaktimet e bëra në marrëveshjen tip, si garanci për institucionet shtetërore në rastet e shkeljes së marrëveshjes nga ana e tij. Sigurimi i marrëveshjes përfundon pas përfundimit të kohëzgjatjes së rregullt të marrëveshjes.</w:t>
      </w:r>
    </w:p>
    <w:p w:rsidR="008C3F66" w:rsidRPr="00BB7B0F" w:rsidRDefault="008C3F66" w:rsidP="002715C7">
      <w:pPr>
        <w:pStyle w:val="Paragrafi"/>
        <w:rPr>
          <w:spacing w:val="-4"/>
          <w:lang w:val="sq-AL"/>
        </w:rPr>
      </w:pPr>
      <w:r w:rsidRPr="00BB7B0F">
        <w:rPr>
          <w:spacing w:val="-4"/>
          <w:lang w:val="sq-AL"/>
        </w:rPr>
        <w:t>Sigurimi i marrëveshjes bëhet, si më poshtë vijon:</w:t>
      </w:r>
    </w:p>
    <w:p w:rsidR="008C3F66" w:rsidRPr="00BB7B0F" w:rsidRDefault="00C7621C" w:rsidP="002715C7">
      <w:pPr>
        <w:pStyle w:val="Paragrafi"/>
        <w:rPr>
          <w:spacing w:val="-4"/>
          <w:lang w:val="sq-AL"/>
        </w:rPr>
      </w:pPr>
      <w:r w:rsidRPr="00BB7B0F">
        <w:rPr>
          <w:spacing w:val="-4"/>
          <w:lang w:val="sq-AL"/>
        </w:rPr>
        <w:t xml:space="preserve">a) </w:t>
      </w:r>
      <w:r w:rsidR="008C3F66" w:rsidRPr="00BB7B0F">
        <w:rPr>
          <w:spacing w:val="-4"/>
          <w:lang w:val="sq-AL"/>
        </w:rPr>
        <w:t xml:space="preserve">Për hotelet me 4 yje 10% e vlerës 8 milionë euro (800 mijë euro); dhe </w:t>
      </w:r>
    </w:p>
    <w:p w:rsidR="008C3F66" w:rsidRPr="00BB7B0F" w:rsidRDefault="00C7621C" w:rsidP="002715C7">
      <w:pPr>
        <w:pStyle w:val="Paragrafi"/>
        <w:rPr>
          <w:spacing w:val="-4"/>
          <w:lang w:val="sq-AL"/>
        </w:rPr>
      </w:pPr>
      <w:r w:rsidRPr="00BB7B0F">
        <w:rPr>
          <w:spacing w:val="-4"/>
          <w:lang w:val="sq-AL"/>
        </w:rPr>
        <w:t xml:space="preserve">b) </w:t>
      </w:r>
      <w:r w:rsidR="008C3F66" w:rsidRPr="00BB7B0F">
        <w:rPr>
          <w:spacing w:val="-4"/>
          <w:lang w:val="sq-AL"/>
        </w:rPr>
        <w:t>Për hotelet me 5 yje 10% e vlerës 15 milionë euro (1.5 milionë euro).</w:t>
      </w:r>
    </w:p>
    <w:p w:rsidR="008C3F66" w:rsidRPr="00BB7B0F" w:rsidRDefault="008C3F66" w:rsidP="002715C7">
      <w:pPr>
        <w:pStyle w:val="Paragrafi"/>
        <w:rPr>
          <w:spacing w:val="-4"/>
          <w:lang w:val="sq-AL"/>
        </w:rPr>
      </w:pPr>
      <w:r w:rsidRPr="00BB7B0F">
        <w:rPr>
          <w:spacing w:val="-4"/>
          <w:lang w:val="sq-AL"/>
        </w:rPr>
        <w:t>6.</w:t>
      </w:r>
      <w:r w:rsidRPr="00BB7B0F">
        <w:rPr>
          <w:spacing w:val="-4"/>
          <w:lang w:val="sq-AL"/>
        </w:rPr>
        <w:tab/>
      </w:r>
      <w:r w:rsidR="00263854" w:rsidRPr="00BB7B0F">
        <w:rPr>
          <w:spacing w:val="-4"/>
          <w:lang w:val="sq-AL"/>
        </w:rPr>
        <w:t xml:space="preserve"> </w:t>
      </w:r>
      <w:r w:rsidRPr="00BB7B0F">
        <w:rPr>
          <w:spacing w:val="-4"/>
          <w:lang w:val="sq-AL"/>
        </w:rPr>
        <w:t>Pas nënshkrimit të marrëveshjes, në Buletinin e Njoftimeve Publike publikohet njoftimi për lidhjen e saj. Ky njoftim duhet të përmbajë:</w:t>
      </w:r>
    </w:p>
    <w:p w:rsidR="008C3F66" w:rsidRPr="00BB7B0F" w:rsidRDefault="008C3F66" w:rsidP="002715C7">
      <w:pPr>
        <w:pStyle w:val="Paragrafi"/>
        <w:rPr>
          <w:spacing w:val="-4"/>
          <w:lang w:val="sq-AL"/>
        </w:rPr>
      </w:pPr>
      <w:r w:rsidRPr="00BB7B0F">
        <w:rPr>
          <w:spacing w:val="-4"/>
          <w:lang w:val="sq-AL"/>
        </w:rPr>
        <w:t>a) emrin, adresën e investitorit dhe statusin special që i është dhënë atij;</w:t>
      </w:r>
    </w:p>
    <w:p w:rsidR="008C3F66" w:rsidRPr="00BB7B0F" w:rsidRDefault="008C3F66" w:rsidP="002715C7">
      <w:pPr>
        <w:pStyle w:val="Paragrafi"/>
        <w:rPr>
          <w:spacing w:val="-4"/>
          <w:lang w:val="sq-AL"/>
        </w:rPr>
      </w:pPr>
      <w:r w:rsidRPr="00BB7B0F">
        <w:rPr>
          <w:spacing w:val="-4"/>
          <w:lang w:val="sq-AL"/>
        </w:rPr>
        <w:t>b) kohëzgjatjen e marrëveshjes; dhe</w:t>
      </w:r>
    </w:p>
    <w:p w:rsidR="008C3F66" w:rsidRPr="00BB7B0F" w:rsidRDefault="008C3F66" w:rsidP="002715C7">
      <w:pPr>
        <w:pStyle w:val="Paragrafi"/>
        <w:rPr>
          <w:spacing w:val="-4"/>
          <w:lang w:val="sq-AL"/>
        </w:rPr>
      </w:pPr>
      <w:r w:rsidRPr="00BB7B0F">
        <w:rPr>
          <w:spacing w:val="-4"/>
          <w:lang w:val="sq-AL"/>
        </w:rPr>
        <w:t>c) vlerën e projektit dhe afatin e realizimit të tij.</w:t>
      </w:r>
    </w:p>
    <w:p w:rsidR="008C3F66" w:rsidRPr="00BB7B0F" w:rsidRDefault="008C3F66" w:rsidP="002715C7">
      <w:pPr>
        <w:pStyle w:val="Paragrafi"/>
        <w:rPr>
          <w:spacing w:val="-4"/>
          <w:lang w:val="sq-AL"/>
        </w:rPr>
      </w:pPr>
      <w:r w:rsidRPr="00BB7B0F">
        <w:rPr>
          <w:spacing w:val="-4"/>
          <w:lang w:val="sq-AL"/>
        </w:rPr>
        <w:t xml:space="preserve">7. </w:t>
      </w:r>
      <w:r w:rsidRPr="00BB7B0F">
        <w:rPr>
          <w:spacing w:val="-4"/>
          <w:lang w:val="sq-AL"/>
        </w:rPr>
        <w:tab/>
        <w:t>Marrëveshja është e vlefshme për një periudhë kohore 10 (dhjetë) vjeçare dhe nuk mund të tjetërsohet nga titullari i saj te një subjekt tjetër.</w:t>
      </w:r>
    </w:p>
    <w:p w:rsidR="008C3F66" w:rsidRPr="00BB7B0F" w:rsidRDefault="008C3F66" w:rsidP="002715C7">
      <w:pPr>
        <w:pStyle w:val="Paragrafi"/>
        <w:rPr>
          <w:spacing w:val="-4"/>
          <w:lang w:val="sq-AL"/>
        </w:rPr>
      </w:pPr>
      <w:r w:rsidRPr="00BB7B0F">
        <w:rPr>
          <w:spacing w:val="-4"/>
          <w:lang w:val="sq-AL"/>
        </w:rPr>
        <w:t xml:space="preserve">8. </w:t>
      </w:r>
      <w:r w:rsidRPr="00BB7B0F">
        <w:rPr>
          <w:spacing w:val="-4"/>
          <w:lang w:val="sq-AL"/>
        </w:rPr>
        <w:tab/>
        <w:t>Marrëveshja zgjidhet menjeherë, në rastet kur autoriteti dhe/ose institucionet e ngarkuara nga ai për monitorimin e marrëveshjes konstatojnë se:</w:t>
      </w:r>
    </w:p>
    <w:p w:rsidR="008C3F66" w:rsidRPr="00BB7B0F" w:rsidRDefault="00C7621C" w:rsidP="002715C7">
      <w:pPr>
        <w:pStyle w:val="Paragrafi"/>
        <w:rPr>
          <w:spacing w:val="-4"/>
          <w:lang w:val="sq-AL"/>
        </w:rPr>
      </w:pPr>
      <w:r w:rsidRPr="00BB7B0F">
        <w:rPr>
          <w:spacing w:val="-4"/>
          <w:lang w:val="sq-AL"/>
        </w:rPr>
        <w:t xml:space="preserve">a) </w:t>
      </w:r>
      <w:r w:rsidR="008C3F66" w:rsidRPr="00BB7B0F">
        <w:rPr>
          <w:spacing w:val="-4"/>
          <w:lang w:val="sq-AL"/>
        </w:rPr>
        <w:t>investitori falimenton ose ka kaluar në procedurë likuidimi;</w:t>
      </w:r>
    </w:p>
    <w:p w:rsidR="008C3F66" w:rsidRPr="00BB7B0F" w:rsidRDefault="00C7621C" w:rsidP="002715C7">
      <w:pPr>
        <w:pStyle w:val="Paragrafi"/>
        <w:rPr>
          <w:spacing w:val="-4"/>
          <w:lang w:val="sq-AL"/>
        </w:rPr>
      </w:pPr>
      <w:r w:rsidRPr="00BB7B0F">
        <w:rPr>
          <w:spacing w:val="-4"/>
          <w:lang w:val="sq-AL"/>
        </w:rPr>
        <w:t xml:space="preserve">b) </w:t>
      </w:r>
      <w:r w:rsidR="008C3F66" w:rsidRPr="00BB7B0F">
        <w:rPr>
          <w:spacing w:val="-4"/>
          <w:lang w:val="sq-AL"/>
        </w:rPr>
        <w:t>në përfundimin e punimeve të strukturës akomoduese, autoriteti</w:t>
      </w:r>
      <w:r w:rsidR="00E333C4" w:rsidRPr="00BB7B0F">
        <w:rPr>
          <w:spacing w:val="-4"/>
          <w:lang w:val="sq-AL"/>
        </w:rPr>
        <w:t xml:space="preserve"> </w:t>
      </w:r>
      <w:r w:rsidR="008C3F66" w:rsidRPr="00BB7B0F">
        <w:rPr>
          <w:spacing w:val="-4"/>
          <w:lang w:val="sq-AL"/>
        </w:rPr>
        <w:t>kontraktues verifikon që ato nuk përmbushin kriteret dhe kushtet e duhura për statusin special me (</w:t>
      </w:r>
      <w:r w:rsidR="008C3F66" w:rsidRPr="00BB7B0F">
        <w:rPr>
          <w:i/>
          <w:spacing w:val="-4"/>
          <w:lang w:val="sq-AL"/>
        </w:rPr>
        <w:t>4 ose 5)</w:t>
      </w:r>
      <w:r w:rsidR="008C3F66" w:rsidRPr="00BB7B0F">
        <w:rPr>
          <w:spacing w:val="-4"/>
          <w:lang w:val="sq-AL"/>
        </w:rPr>
        <w:t xml:space="preserve"> yje;</w:t>
      </w:r>
    </w:p>
    <w:p w:rsidR="008C3F66" w:rsidRPr="00BB7B0F" w:rsidRDefault="00C7621C" w:rsidP="002715C7">
      <w:pPr>
        <w:pStyle w:val="Paragrafi"/>
        <w:rPr>
          <w:spacing w:val="-4"/>
          <w:lang w:val="sq-AL"/>
        </w:rPr>
      </w:pPr>
      <w:r w:rsidRPr="00BB7B0F">
        <w:rPr>
          <w:spacing w:val="-4"/>
          <w:lang w:val="sq-AL"/>
        </w:rPr>
        <w:t xml:space="preserve">c) </w:t>
      </w:r>
      <w:r w:rsidR="008C3F66" w:rsidRPr="00BB7B0F">
        <w:rPr>
          <w:spacing w:val="-4"/>
          <w:lang w:val="sq-AL"/>
        </w:rPr>
        <w:t>marrëveshjes i ka përfunduar afati i vlefshmërisë;</w:t>
      </w:r>
    </w:p>
    <w:p w:rsidR="008C3F66" w:rsidRPr="00BB7B0F" w:rsidRDefault="008C3F66" w:rsidP="002715C7">
      <w:pPr>
        <w:pStyle w:val="Paragrafi"/>
        <w:rPr>
          <w:spacing w:val="-4"/>
          <w:lang w:val="sq-AL"/>
        </w:rPr>
      </w:pPr>
      <w:r w:rsidRPr="00BB7B0F">
        <w:rPr>
          <w:spacing w:val="-4"/>
          <w:lang w:val="sq-AL"/>
        </w:rPr>
        <w:t xml:space="preserve">ç) </w:t>
      </w:r>
      <w:r w:rsidRPr="00BB7B0F">
        <w:rPr>
          <w:spacing w:val="-4"/>
          <w:lang w:val="sq-AL"/>
        </w:rPr>
        <w:tab/>
        <w:t>investitori në shkelje të marrëveshjes e transferon marrëveshjen te një subjekt tjetër;</w:t>
      </w:r>
    </w:p>
    <w:p w:rsidR="008C3F66" w:rsidRPr="00BB7B0F" w:rsidRDefault="00762D0B" w:rsidP="002715C7">
      <w:pPr>
        <w:pStyle w:val="Paragrafi"/>
        <w:rPr>
          <w:spacing w:val="-4"/>
          <w:lang w:val="sq-AL"/>
        </w:rPr>
      </w:pPr>
      <w:r w:rsidRPr="00BB7B0F">
        <w:rPr>
          <w:spacing w:val="-4"/>
          <w:lang w:val="sq-AL"/>
        </w:rPr>
        <w:t xml:space="preserve">d) </w:t>
      </w:r>
      <w:r w:rsidR="008C3F66" w:rsidRPr="00BB7B0F">
        <w:rPr>
          <w:spacing w:val="-4"/>
          <w:lang w:val="sq-AL"/>
        </w:rPr>
        <w:t>janë paraqitur të dhëna të rreme apo dokumente të falsifikuara në lidhje me kërkesat dhe dokumentacionin e nevojshëm për marrjen e statusit, të cilat provohen në çdo kohë;</w:t>
      </w:r>
    </w:p>
    <w:p w:rsidR="008C3F66" w:rsidRPr="00BB7B0F" w:rsidRDefault="008C3F66" w:rsidP="002715C7">
      <w:pPr>
        <w:pStyle w:val="Paragrafi"/>
        <w:rPr>
          <w:spacing w:val="-4"/>
          <w:lang w:val="sq-AL"/>
        </w:rPr>
      </w:pPr>
      <w:r w:rsidRPr="00BB7B0F">
        <w:rPr>
          <w:spacing w:val="-4"/>
          <w:lang w:val="sq-AL"/>
        </w:rPr>
        <w:t xml:space="preserve">dh) </w:t>
      </w:r>
      <w:r w:rsidRPr="00BB7B0F">
        <w:rPr>
          <w:spacing w:val="-4"/>
          <w:lang w:val="sq-AL"/>
        </w:rPr>
        <w:tab/>
        <w:t>kushtet për të cilat investitori e ka përfituar statusin nuk qëndrojnë më dhe ai nuk ka marrë masat për t’u rikthyer në ato kushte apo kushte të ngjashme të pranueshme për autoritetin brenda 6 (gjashtë) muajve nga njoftimi i këtij të fundit; si dhe</w:t>
      </w:r>
    </w:p>
    <w:p w:rsidR="008C3F66" w:rsidRPr="00BB7B0F" w:rsidRDefault="00C7621C" w:rsidP="002715C7">
      <w:pPr>
        <w:pStyle w:val="Paragrafi"/>
        <w:rPr>
          <w:spacing w:val="-4"/>
          <w:lang w:val="sq-AL"/>
        </w:rPr>
      </w:pPr>
      <w:r w:rsidRPr="00BB7B0F">
        <w:rPr>
          <w:spacing w:val="-4"/>
          <w:lang w:val="sq-AL"/>
        </w:rPr>
        <w:lastRenderedPageBreak/>
        <w:t xml:space="preserve">e) </w:t>
      </w:r>
      <w:r w:rsidR="008C3F66" w:rsidRPr="00BB7B0F">
        <w:rPr>
          <w:spacing w:val="-4"/>
          <w:lang w:val="sq-AL"/>
        </w:rPr>
        <w:t>investitori braktis ndërtimin e strukturës akomoduese me 4 ose 5 yje, status special apo në rast se investitori braktis veprimtarinë turistike që zhvillon te kjo strukturë akomoduese, sipas përcaktimeve të bëra në marrëveshje.</w:t>
      </w:r>
    </w:p>
    <w:p w:rsidR="008C3F66" w:rsidRPr="00BB7B0F" w:rsidRDefault="008C3F66" w:rsidP="002715C7">
      <w:pPr>
        <w:pStyle w:val="Paragrafi"/>
        <w:rPr>
          <w:spacing w:val="-4"/>
          <w:lang w:val="sq-AL"/>
        </w:rPr>
      </w:pPr>
      <w:r w:rsidRPr="00BB7B0F">
        <w:rPr>
          <w:spacing w:val="-4"/>
          <w:lang w:val="sq-AL"/>
        </w:rPr>
        <w:t xml:space="preserve">VIII. </w:t>
      </w:r>
      <w:r w:rsidRPr="00BB7B0F">
        <w:rPr>
          <w:color w:val="FF0000"/>
          <w:spacing w:val="-4"/>
          <w:lang w:val="sq-AL"/>
        </w:rPr>
        <w:tab/>
      </w:r>
      <w:r w:rsidRPr="00BB7B0F">
        <w:rPr>
          <w:spacing w:val="-4"/>
          <w:lang w:val="sq-AL"/>
        </w:rPr>
        <w:t>SHFUQIZIMI I STATUSIT DHE EFEKTET E SHFUQIZIMIT</w:t>
      </w:r>
    </w:p>
    <w:p w:rsidR="00D670E2" w:rsidRPr="00BB7B0F" w:rsidRDefault="00C7621C" w:rsidP="002715C7">
      <w:pPr>
        <w:pStyle w:val="Paragrafi"/>
        <w:rPr>
          <w:spacing w:val="-4"/>
          <w:lang w:val="sq-AL"/>
        </w:rPr>
      </w:pPr>
      <w:r w:rsidRPr="00BB7B0F">
        <w:rPr>
          <w:spacing w:val="-4"/>
          <w:lang w:val="sq-AL"/>
        </w:rPr>
        <w:t xml:space="preserve">1. </w:t>
      </w:r>
      <w:r w:rsidR="008C3F66" w:rsidRPr="00BB7B0F">
        <w:rPr>
          <w:spacing w:val="-4"/>
          <w:lang w:val="sq-AL"/>
        </w:rPr>
        <w:t xml:space="preserve">Kur konstatohet një nga rastet e listuara në pikën 8 </w:t>
      </w:r>
      <w:r w:rsidR="00D670E2" w:rsidRPr="00BB7B0F">
        <w:rPr>
          <w:spacing w:val="-4"/>
          <w:lang w:val="sq-AL"/>
        </w:rPr>
        <w:t xml:space="preserve">të kreut të VII të këtij vendimi ministri përgjegjës për turizmin bazuar në raportin përmbledhës të komisionit, i propozon Këshillit të Ministrave shfuqizimin e statusit. </w:t>
      </w:r>
    </w:p>
    <w:p w:rsidR="008C3F66" w:rsidRPr="00BB7B0F" w:rsidRDefault="00C7621C" w:rsidP="002715C7">
      <w:pPr>
        <w:pStyle w:val="Paragrafi"/>
        <w:rPr>
          <w:spacing w:val="-4"/>
          <w:lang w:val="sq-AL"/>
        </w:rPr>
      </w:pPr>
      <w:r w:rsidRPr="00BB7B0F">
        <w:rPr>
          <w:spacing w:val="-4"/>
          <w:lang w:val="sq-AL"/>
        </w:rPr>
        <w:t xml:space="preserve">2. </w:t>
      </w:r>
      <w:r w:rsidR="008C3F66" w:rsidRPr="00BB7B0F">
        <w:rPr>
          <w:spacing w:val="-4"/>
          <w:lang w:val="sq-AL"/>
        </w:rPr>
        <w:t>Komisioni inicion hartimin e raportit përmbledhës për propozimin e shfuqizimit të statusit, pasi analizon/vlerëson dokumentacionin e paraqitur nga njësitë monitoruese respektive të ngritura nga autoriteti kontraktues.</w:t>
      </w:r>
    </w:p>
    <w:p w:rsidR="008C3F66" w:rsidRPr="00BB7B0F" w:rsidRDefault="00C7621C" w:rsidP="002715C7">
      <w:pPr>
        <w:pStyle w:val="Paragrafi"/>
        <w:rPr>
          <w:spacing w:val="-4"/>
          <w:lang w:val="sq-AL"/>
        </w:rPr>
      </w:pPr>
      <w:r w:rsidRPr="00BB7B0F">
        <w:rPr>
          <w:spacing w:val="-4"/>
          <w:lang w:val="sq-AL"/>
        </w:rPr>
        <w:t xml:space="preserve">3. </w:t>
      </w:r>
      <w:r w:rsidR="008C3F66" w:rsidRPr="00BB7B0F">
        <w:rPr>
          <w:spacing w:val="-4"/>
          <w:lang w:val="sq-AL"/>
        </w:rPr>
        <w:t>Përveç rastit kur marrëveshjes i përfundon afati normal i vlefshmërisë, shfuqizimi i statusit për arsyet e tjera të listuara në pikën 8, të kreu</w:t>
      </w:r>
      <w:r w:rsidR="008F6E04" w:rsidRPr="00BB7B0F">
        <w:rPr>
          <w:spacing w:val="-4"/>
          <w:lang w:val="sq-AL"/>
        </w:rPr>
        <w:t>t VII</w:t>
      </w:r>
      <w:r w:rsidR="008C3F66" w:rsidRPr="00BB7B0F">
        <w:rPr>
          <w:spacing w:val="-4"/>
          <w:lang w:val="sq-AL"/>
        </w:rPr>
        <w:t xml:space="preserve">, </w:t>
      </w:r>
      <w:r w:rsidR="008F6E04" w:rsidRPr="00BB7B0F">
        <w:rPr>
          <w:spacing w:val="-4"/>
          <w:lang w:val="sq-AL"/>
        </w:rPr>
        <w:t xml:space="preserve">të këtij vendimi, </w:t>
      </w:r>
      <w:r w:rsidR="008C3F66" w:rsidRPr="00BB7B0F">
        <w:rPr>
          <w:spacing w:val="-4"/>
          <w:lang w:val="sq-AL"/>
        </w:rPr>
        <w:t xml:space="preserve">detyron investitorin që të kthejë të </w:t>
      </w:r>
      <w:r w:rsidR="008C3F66" w:rsidRPr="00BB7B0F">
        <w:rPr>
          <w:spacing w:val="-4"/>
          <w:lang w:val="sq-AL"/>
        </w:rPr>
        <w:lastRenderedPageBreak/>
        <w:t>gjitha avantazhet e përftuara, sipas parashikimeve të nenit 12, të marrëveshjes, e cila është pjesë përbërëse e këtij vendimi.</w:t>
      </w:r>
    </w:p>
    <w:p w:rsidR="008C3F66" w:rsidRPr="00BB7B0F" w:rsidRDefault="00806D05" w:rsidP="002715C7">
      <w:pPr>
        <w:pStyle w:val="Paragrafi"/>
        <w:rPr>
          <w:spacing w:val="-4"/>
          <w:lang w:val="sq-AL"/>
        </w:rPr>
      </w:pPr>
      <w:r w:rsidRPr="00BB7B0F">
        <w:rPr>
          <w:spacing w:val="-4"/>
          <w:lang w:val="sq-AL"/>
        </w:rPr>
        <w:t xml:space="preserve">4. </w:t>
      </w:r>
      <w:r w:rsidR="008C3F66" w:rsidRPr="00BB7B0F">
        <w:rPr>
          <w:spacing w:val="-4"/>
          <w:lang w:val="sq-AL"/>
        </w:rPr>
        <w:t>Përllogaritja kryhet nga organet kompetente tatimore, në formën që parashikon legjislacioni fiskal dhe këto organe njoftojnë komisionin për detyrime që subjekti duhet të kthejë. Shuma e detyrimit është pjesë përbërëse e aktit të shfuqizimit. Për mbledhjen e këtyre detyrimeve organet tatimore kanë të gjitha të drejtat që legjislacioni në fuqi parashikon për mbledhjen e detyrimeve, përfshirë vendosjen e sekuestros ndaj pasurive të investitorit.</w:t>
      </w:r>
    </w:p>
    <w:p w:rsidR="008C3F66" w:rsidRPr="00BB7B0F" w:rsidRDefault="008C3F66" w:rsidP="002715C7">
      <w:pPr>
        <w:pStyle w:val="Paragrafi"/>
        <w:rPr>
          <w:spacing w:val="-4"/>
          <w:lang w:val="sq-AL"/>
        </w:rPr>
      </w:pPr>
      <w:r w:rsidRPr="00BB7B0F">
        <w:rPr>
          <w:spacing w:val="-4"/>
          <w:lang w:val="sq-AL"/>
        </w:rPr>
        <w:t>IX. DISPOZITA TË FUNDIT</w:t>
      </w:r>
    </w:p>
    <w:p w:rsidR="008C3F66" w:rsidRPr="00BB7B0F" w:rsidRDefault="008C3F66" w:rsidP="002715C7">
      <w:pPr>
        <w:pStyle w:val="Paragrafi"/>
        <w:rPr>
          <w:spacing w:val="-4"/>
          <w:lang w:val="sq-AL"/>
        </w:rPr>
      </w:pPr>
      <w:r w:rsidRPr="00BB7B0F">
        <w:rPr>
          <w:spacing w:val="-4"/>
          <w:lang w:val="sq-AL"/>
        </w:rPr>
        <w:t>Ngarkohet ministria përgjegjëse për turizmin për zbatimin e këtij vendimi.</w:t>
      </w:r>
    </w:p>
    <w:p w:rsidR="008C3F66" w:rsidRPr="00BB7B0F" w:rsidRDefault="008C3F66" w:rsidP="002715C7">
      <w:pPr>
        <w:pStyle w:val="Paragrafi"/>
        <w:rPr>
          <w:spacing w:val="-4"/>
          <w:lang w:val="sq-AL"/>
        </w:rPr>
      </w:pPr>
      <w:r w:rsidRPr="00BB7B0F">
        <w:rPr>
          <w:spacing w:val="-4"/>
          <w:lang w:val="sq-AL"/>
        </w:rPr>
        <w:t xml:space="preserve">Ky vendim hyn në fuqi pas botimit në Fletoren </w:t>
      </w:r>
      <w:r w:rsidR="00C7621C" w:rsidRPr="00BB7B0F">
        <w:rPr>
          <w:spacing w:val="-4"/>
          <w:lang w:val="sq-AL"/>
        </w:rPr>
        <w:t>Zyrtare</w:t>
      </w:r>
      <w:r w:rsidRPr="00BB7B0F">
        <w:rPr>
          <w:spacing w:val="-4"/>
          <w:lang w:val="sq-AL"/>
        </w:rPr>
        <w:t>.</w:t>
      </w:r>
    </w:p>
    <w:p w:rsidR="008C3F66" w:rsidRPr="00BB7B0F" w:rsidRDefault="008C3F66" w:rsidP="002715C7">
      <w:pPr>
        <w:pStyle w:val="Paragrafi"/>
        <w:rPr>
          <w:spacing w:val="-4"/>
          <w:sz w:val="14"/>
          <w:lang w:val="sq-AL"/>
        </w:rPr>
      </w:pPr>
    </w:p>
    <w:p w:rsidR="008C3F66" w:rsidRPr="00BB7B0F" w:rsidRDefault="00C7621C" w:rsidP="002715C7">
      <w:pPr>
        <w:pStyle w:val="Paragrafi"/>
        <w:jc w:val="right"/>
        <w:rPr>
          <w:caps/>
          <w:spacing w:val="-4"/>
          <w:lang w:val="sq-AL"/>
        </w:rPr>
      </w:pPr>
      <w:r w:rsidRPr="00BB7B0F">
        <w:rPr>
          <w:caps/>
          <w:spacing w:val="-4"/>
          <w:lang w:val="sq-AL"/>
        </w:rPr>
        <w:t>KRYEMINISTR</w:t>
      </w:r>
      <w:r w:rsidR="008C3F66" w:rsidRPr="00BB7B0F">
        <w:rPr>
          <w:caps/>
          <w:spacing w:val="-4"/>
          <w:lang w:val="sq-AL"/>
        </w:rPr>
        <w:t>I</w:t>
      </w:r>
    </w:p>
    <w:p w:rsidR="008C3F66" w:rsidRPr="00BB7B0F" w:rsidRDefault="00C7621C" w:rsidP="002715C7">
      <w:pPr>
        <w:pStyle w:val="Paragrafi"/>
        <w:jc w:val="right"/>
        <w:rPr>
          <w:b/>
          <w:iCs/>
          <w:spacing w:val="-4"/>
          <w:lang w:val="sq-AL"/>
        </w:rPr>
      </w:pPr>
      <w:r w:rsidRPr="00BB7B0F">
        <w:rPr>
          <w:b/>
          <w:iCs/>
          <w:spacing w:val="-4"/>
          <w:lang w:val="sq-AL"/>
        </w:rPr>
        <w:t>Edi Rama</w:t>
      </w:r>
    </w:p>
    <w:p w:rsidR="0079333B" w:rsidRPr="00BB7B0F" w:rsidRDefault="0079333B" w:rsidP="002715C7">
      <w:pPr>
        <w:widowControl w:val="0"/>
        <w:spacing w:after="0" w:line="240" w:lineRule="auto"/>
        <w:ind w:firstLine="0"/>
        <w:jc w:val="center"/>
        <w:outlineLvl w:val="1"/>
        <w:rPr>
          <w:rFonts w:ascii="Garamond" w:eastAsia="Times New Roman" w:hAnsi="Garamond"/>
          <w:b/>
          <w:bCs/>
          <w:iCs/>
          <w:spacing w:val="-4"/>
          <w:sz w:val="24"/>
          <w:szCs w:val="24"/>
          <w:lang w:val="sq-AL"/>
        </w:rPr>
        <w:sectPr w:rsidR="0079333B" w:rsidRPr="00BB7B0F" w:rsidSect="006E00F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439"/>
          <w:cols w:num="2" w:space="454"/>
          <w:docGrid w:linePitch="360"/>
        </w:sectPr>
      </w:pPr>
    </w:p>
    <w:p w:rsidR="008C3F66" w:rsidRPr="00BB7B0F" w:rsidRDefault="008C3F66" w:rsidP="002715C7">
      <w:pPr>
        <w:widowControl w:val="0"/>
        <w:spacing w:after="0" w:line="240" w:lineRule="auto"/>
        <w:ind w:firstLine="0"/>
        <w:jc w:val="center"/>
        <w:outlineLvl w:val="1"/>
        <w:rPr>
          <w:rFonts w:ascii="Garamond" w:eastAsia="Times New Roman" w:hAnsi="Garamond"/>
          <w:b/>
          <w:bCs/>
          <w:iCs/>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FE69C2" w:rsidRPr="00BB7B0F" w:rsidRDefault="00FE69C2" w:rsidP="002715C7">
      <w:pPr>
        <w:widowControl w:val="0"/>
        <w:jc w:val="center"/>
        <w:rPr>
          <w:rFonts w:ascii="Garamond" w:hAnsi="Garamond"/>
          <w:b/>
          <w:spacing w:val="-4"/>
          <w:sz w:val="24"/>
          <w:szCs w:val="24"/>
          <w:lang w:val="sq-AL"/>
        </w:rPr>
      </w:pPr>
    </w:p>
    <w:p w:rsidR="00FE69C2" w:rsidRPr="00BB7B0F" w:rsidRDefault="00FE69C2"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D63493" w:rsidRPr="00BB7B0F" w:rsidRDefault="00D63493" w:rsidP="002715C7">
      <w:pPr>
        <w:widowControl w:val="0"/>
        <w:jc w:val="center"/>
        <w:rPr>
          <w:rFonts w:ascii="Garamond" w:hAnsi="Garamond"/>
          <w:b/>
          <w:spacing w:val="-4"/>
          <w:sz w:val="24"/>
          <w:szCs w:val="24"/>
          <w:lang w:val="sq-AL"/>
        </w:rPr>
      </w:pPr>
    </w:p>
    <w:p w:rsidR="00C453F5" w:rsidRDefault="00C453F5" w:rsidP="002715C7">
      <w:pPr>
        <w:widowControl w:val="0"/>
        <w:jc w:val="center"/>
        <w:rPr>
          <w:rFonts w:ascii="Garamond" w:hAnsi="Garamond"/>
          <w:b/>
          <w:spacing w:val="-4"/>
          <w:sz w:val="24"/>
          <w:szCs w:val="24"/>
          <w:lang w:val="sq-AL"/>
        </w:rPr>
      </w:pPr>
    </w:p>
    <w:p w:rsidR="00C453F5" w:rsidRDefault="00C453F5" w:rsidP="002715C7">
      <w:pPr>
        <w:widowControl w:val="0"/>
        <w:jc w:val="center"/>
        <w:rPr>
          <w:rFonts w:ascii="Garamond" w:hAnsi="Garamond"/>
          <w:b/>
          <w:spacing w:val="-4"/>
          <w:sz w:val="24"/>
          <w:szCs w:val="24"/>
          <w:lang w:val="sq-AL"/>
        </w:rPr>
      </w:pPr>
    </w:p>
    <w:p w:rsidR="00C7621C" w:rsidRPr="00BB7B0F" w:rsidRDefault="00C7621C" w:rsidP="002715C7">
      <w:pPr>
        <w:widowControl w:val="0"/>
        <w:jc w:val="center"/>
        <w:rPr>
          <w:rFonts w:ascii="Garamond" w:hAnsi="Garamond"/>
          <w:b/>
          <w:spacing w:val="-4"/>
          <w:sz w:val="24"/>
          <w:szCs w:val="24"/>
          <w:lang w:val="sq-AL"/>
        </w:rPr>
      </w:pPr>
      <w:r w:rsidRPr="00BB7B0F">
        <w:rPr>
          <w:rFonts w:ascii="Garamond" w:hAnsi="Garamond"/>
          <w:b/>
          <w:spacing w:val="-4"/>
          <w:sz w:val="24"/>
          <w:szCs w:val="24"/>
          <w:lang w:val="sq-AL"/>
        </w:rPr>
        <w:lastRenderedPageBreak/>
        <w:t>SHTOJCA 1</w:t>
      </w:r>
    </w:p>
    <w:p w:rsidR="00EA5FFC" w:rsidRPr="00BB7B0F" w:rsidRDefault="00EA5FFC" w:rsidP="002715C7">
      <w:pPr>
        <w:widowControl w:val="0"/>
        <w:shd w:val="clear" w:color="auto" w:fill="D9D9D9" w:themeFill="background1" w:themeFillShade="D9"/>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t>FORMULAR APLIKIMI</w:t>
      </w:r>
    </w:p>
    <w:p w:rsidR="00E65EF1" w:rsidRPr="00BB7B0F" w:rsidRDefault="00EA5FFC" w:rsidP="002715C7">
      <w:pPr>
        <w:widowControl w:val="0"/>
        <w:shd w:val="clear" w:color="auto" w:fill="D9D9D9" w:themeFill="background1" w:themeFillShade="D9"/>
        <w:spacing w:after="0" w:line="240" w:lineRule="auto"/>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 xml:space="preserve">PËR MARRJEN E STATUSIT, INVESTITOR NË STRUKTURË </w:t>
      </w:r>
    </w:p>
    <w:p w:rsidR="00EA5FFC" w:rsidRPr="00BB7B0F" w:rsidRDefault="00EA5FFC" w:rsidP="002715C7">
      <w:pPr>
        <w:widowControl w:val="0"/>
        <w:shd w:val="clear" w:color="auto" w:fill="D9D9D9" w:themeFill="background1" w:themeFillShade="D9"/>
        <w:spacing w:after="0" w:line="240" w:lineRule="auto"/>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AKOMODUESE ME 4 YJE, STATUS SPECIAL</w:t>
      </w:r>
    </w:p>
    <w:p w:rsidR="00E65EF1" w:rsidRPr="00BB7B0F" w:rsidRDefault="00E65EF1" w:rsidP="002715C7">
      <w:pPr>
        <w:widowControl w:val="0"/>
        <w:spacing w:after="0" w:line="240" w:lineRule="auto"/>
        <w:rPr>
          <w:rFonts w:ascii="Garamond" w:eastAsia="Times New Roman" w:hAnsi="Garamond"/>
          <w:b/>
          <w:spacing w:val="-4"/>
          <w:sz w:val="24"/>
          <w:szCs w:val="24"/>
          <w:lang w:val="sq-AL"/>
        </w:rPr>
      </w:pP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APLIKIM PËR:</w:t>
      </w:r>
    </w:p>
    <w:p w:rsidR="00B01803"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investitor në strukturë akomoduese me </w:t>
      </w:r>
      <w:r w:rsidRPr="00BB7B0F">
        <w:rPr>
          <w:rFonts w:ascii="Garamond" w:hAnsi="Garamond"/>
          <w:b/>
          <w:spacing w:val="-4"/>
          <w:sz w:val="24"/>
          <w:szCs w:val="24"/>
          <w:lang w:val="sq-AL"/>
        </w:rPr>
        <w:t>4 yje</w:t>
      </w:r>
      <w:r w:rsidRPr="00BB7B0F">
        <w:rPr>
          <w:rFonts w:ascii="Garamond" w:hAnsi="Garamond"/>
          <w:spacing w:val="-4"/>
          <w:sz w:val="24"/>
          <w:szCs w:val="24"/>
          <w:lang w:val="sq-AL"/>
        </w:rPr>
        <w:t>, status special</w:t>
      </w:r>
      <w:r w:rsidRPr="00BB7B0F">
        <w:rPr>
          <w:rFonts w:ascii="Garamond" w:hAnsi="Garamond"/>
          <w:spacing w:val="-4"/>
          <w:sz w:val="24"/>
          <w:szCs w:val="24"/>
          <w:lang w:val="sq-AL"/>
        </w:rPr>
        <w:tab/>
      </w:r>
      <w:r w:rsidRPr="00BB7B0F">
        <w:rPr>
          <w:rFonts w:ascii="Garamond" w:hAnsi="Garamond"/>
          <w:spacing w:val="-4"/>
          <w:sz w:val="24"/>
          <w:szCs w:val="24"/>
          <w:lang w:val="sq-AL"/>
        </w:rPr>
        <w:tab/>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w:t>
      </w:r>
    </w:p>
    <w:p w:rsidR="00B01803"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investitor në strukturë akomoduese me </w:t>
      </w:r>
      <w:r w:rsidRPr="00BB7B0F">
        <w:rPr>
          <w:rFonts w:ascii="Garamond" w:hAnsi="Garamond"/>
          <w:b/>
          <w:spacing w:val="-4"/>
          <w:sz w:val="24"/>
          <w:szCs w:val="24"/>
          <w:lang w:val="sq-AL"/>
        </w:rPr>
        <w:t>5 yje</w:t>
      </w:r>
      <w:r w:rsidRPr="00BB7B0F">
        <w:rPr>
          <w:rFonts w:ascii="Garamond" w:hAnsi="Garamond"/>
          <w:spacing w:val="-4"/>
          <w:sz w:val="24"/>
          <w:szCs w:val="24"/>
          <w:lang w:val="sq-AL"/>
        </w:rPr>
        <w:t>, status special</w:t>
      </w:r>
      <w:r w:rsidRPr="00BB7B0F">
        <w:rPr>
          <w:rFonts w:ascii="Garamond" w:hAnsi="Garamond"/>
          <w:spacing w:val="-4"/>
          <w:sz w:val="24"/>
          <w:szCs w:val="24"/>
          <w:lang w:val="sq-AL"/>
        </w:rPr>
        <w:tab/>
      </w:r>
      <w:r w:rsidRPr="00BB7B0F">
        <w:rPr>
          <w:rFonts w:ascii="Garamond" w:hAnsi="Garamond"/>
          <w:spacing w:val="-4"/>
          <w:sz w:val="24"/>
          <w:szCs w:val="24"/>
          <w:lang w:val="sq-AL"/>
        </w:rPr>
        <w:tab/>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w:t>
      </w:r>
      <w:r w:rsidRPr="00BB7B0F">
        <w:rPr>
          <w:rFonts w:ascii="Garamond" w:hAnsi="Garamond"/>
          <w:spacing w:val="-4"/>
          <w:sz w:val="24"/>
          <w:szCs w:val="24"/>
          <w:lang w:val="sq-AL"/>
        </w:rPr>
        <w:tab/>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EMRI I SUBJEKTIT APLIKUES</w:t>
      </w:r>
      <w:r w:rsidRPr="00BB7B0F">
        <w:rPr>
          <w:rFonts w:ascii="Garamond" w:eastAsia="Times New Roman" w:hAnsi="Garamond"/>
          <w:spacing w:val="-4"/>
          <w:sz w:val="24"/>
          <w:szCs w:val="24"/>
          <w:lang w:val="sq-AL"/>
        </w:rPr>
        <w:t xml:space="preserve">: </w:t>
      </w:r>
      <w:r w:rsidRPr="00BB7B0F">
        <w:rPr>
          <w:rFonts w:ascii="Garamond" w:eastAsia="Times New Roman" w:hAnsi="Garamond"/>
          <w:spacing w:val="-4"/>
          <w:sz w:val="24"/>
          <w:szCs w:val="24"/>
          <w:lang w:val="sq-AL"/>
        </w:rPr>
        <w:tab/>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ADRESA E SUBJEKTIT</w:t>
      </w:r>
      <w:r w:rsidRPr="00BB7B0F">
        <w:rPr>
          <w:rFonts w:ascii="Garamond" w:eastAsia="Times New Roman" w:hAnsi="Garamond"/>
          <w:spacing w:val="-4"/>
          <w:sz w:val="24"/>
          <w:szCs w:val="24"/>
          <w:lang w:val="sq-AL"/>
        </w:rPr>
        <w:t>:</w:t>
      </w:r>
      <w:r w:rsidRPr="00BB7B0F">
        <w:rPr>
          <w:rFonts w:ascii="Garamond" w:eastAsia="Times New Roman" w:hAnsi="Garamond"/>
          <w:spacing w:val="-4"/>
          <w:sz w:val="24"/>
          <w:szCs w:val="24"/>
          <w:lang w:val="sq-AL"/>
        </w:rPr>
        <w:tab/>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(adresa e plotë,</w:t>
      </w:r>
      <w:r w:rsidR="00E333C4" w:rsidRPr="00BB7B0F">
        <w:rPr>
          <w:rFonts w:ascii="Garamond" w:eastAsia="Times New Roman" w:hAnsi="Garamond"/>
          <w:spacing w:val="-4"/>
          <w:sz w:val="24"/>
          <w:szCs w:val="24"/>
          <w:lang w:val="sq-AL"/>
        </w:rPr>
        <w:t xml:space="preserve"> </w:t>
      </w:r>
      <w:r w:rsidRPr="00BB7B0F">
        <w:rPr>
          <w:rFonts w:ascii="Garamond" w:eastAsia="Times New Roman" w:hAnsi="Garamond"/>
          <w:spacing w:val="-4"/>
          <w:sz w:val="24"/>
          <w:szCs w:val="24"/>
          <w:lang w:val="sq-AL"/>
        </w:rPr>
        <w:t>qyteti, shteti)</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TELEFON</w:t>
      </w:r>
      <w:r w:rsidRPr="00BB7B0F">
        <w:rPr>
          <w:rFonts w:ascii="Garamond" w:eastAsia="Times New Roman" w:hAnsi="Garamond"/>
          <w:spacing w:val="-4"/>
          <w:sz w:val="24"/>
          <w:szCs w:val="24"/>
          <w:lang w:val="sq-AL"/>
        </w:rPr>
        <w:t xml:space="preserve"> ................................................................................................</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EMAIL</w:t>
      </w:r>
      <w:r w:rsidRPr="00BB7B0F">
        <w:rPr>
          <w:rFonts w:ascii="Garamond" w:eastAsia="Times New Roman" w:hAnsi="Garamond"/>
          <w:spacing w:val="-4"/>
          <w:sz w:val="24"/>
          <w:szCs w:val="24"/>
          <w:lang w:val="sq-AL"/>
        </w:rPr>
        <w:t xml:space="preserve"> ................................................................................................</w:t>
      </w: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PERSONI QË PËRFAQËSON SUBJEKTIN</w:t>
      </w: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PËRMBLEDHJE EKZEKUTIVE E SUBJEKTIT APLIKUESIT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ab/>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Përshkrim të veprimtarisë të cilën subjekti do të ushtrojë, eksperiencën konkrete sipas periudhave, etj.</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PËRFAQËSUESI LIGJOR I SUBJEKTIT APLIKUES</w:t>
      </w:r>
      <w:r w:rsidRPr="00BB7B0F">
        <w:rPr>
          <w:rFonts w:ascii="Garamond" w:eastAsia="Times New Roman" w:hAnsi="Garamond"/>
          <w:spacing w:val="-4"/>
          <w:sz w:val="24"/>
          <w:szCs w:val="24"/>
          <w:lang w:val="sq-AL"/>
        </w:rPr>
        <w:t xml:space="preserve"> ...................................</w:t>
      </w: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DREJTUESI I MENAXHIMIT TË STRUKTURËS AKOMODUESE</w:t>
      </w:r>
      <w:r w:rsidRPr="00BB7B0F">
        <w:rPr>
          <w:rFonts w:ascii="Garamond" w:eastAsia="Times New Roman" w:hAnsi="Garamond"/>
          <w:spacing w:val="-4"/>
          <w:sz w:val="24"/>
          <w:szCs w:val="24"/>
          <w:lang w:val="sq-AL"/>
        </w:rPr>
        <w:t xml:space="preserve"> ..................................</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OPERATORI MENAXHUES</w:t>
      </w: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DOKUMENTACIONI SHOQËRUES I APLIKIMIT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(listë e dokumenteve shoqërues të aplikimit.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1.</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2.</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3.</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4.</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5.</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6.</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7.</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8.</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9.</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10.</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11.</w:t>
      </w:r>
    </w:p>
    <w:p w:rsidR="00C453F5" w:rsidRDefault="00C453F5" w:rsidP="002715C7">
      <w:pPr>
        <w:widowControl w:val="0"/>
        <w:spacing w:after="0" w:line="240" w:lineRule="auto"/>
        <w:rPr>
          <w:rFonts w:ascii="Garamond" w:eastAsia="Times New Roman" w:hAnsi="Garamond"/>
          <w:b/>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SUBJEKTI APLIKUES PERSONI I AUTORIZUAR</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___________________________________________</w:t>
      </w:r>
    </w:p>
    <w:p w:rsidR="00EA5FFC"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___________________________________________</w:t>
      </w:r>
    </w:p>
    <w:p w:rsidR="00EA5FFC" w:rsidRPr="00BB7B0F" w:rsidRDefault="00EA5FFC" w:rsidP="002715C7">
      <w:pPr>
        <w:widowControl w:val="0"/>
        <w:shd w:val="clear" w:color="auto" w:fill="D9D9D9" w:themeFill="background1" w:themeFillShade="D9"/>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lastRenderedPageBreak/>
        <w:t>FORMULAR I NJOFTIMIT TË PRANIMIT TË APLIKIMIT</w:t>
      </w:r>
    </w:p>
    <w:p w:rsidR="00624561" w:rsidRPr="00BB7B0F" w:rsidRDefault="00EA5FFC" w:rsidP="002715C7">
      <w:pPr>
        <w:widowControl w:val="0"/>
        <w:shd w:val="clear" w:color="auto" w:fill="D9D9D9" w:themeFill="background1" w:themeFillShade="D9"/>
        <w:spacing w:after="0" w:line="240" w:lineRule="auto"/>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 xml:space="preserve">PËR MARRJEN E STATUSIT, INVESTITOR NË STRUKTURË </w:t>
      </w:r>
    </w:p>
    <w:p w:rsidR="00EA5FFC" w:rsidRPr="00BB7B0F" w:rsidRDefault="00EA5FFC" w:rsidP="002715C7">
      <w:pPr>
        <w:widowControl w:val="0"/>
        <w:shd w:val="clear" w:color="auto" w:fill="D9D9D9" w:themeFill="background1" w:themeFillShade="D9"/>
        <w:spacing w:after="0" w:line="240" w:lineRule="auto"/>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AKOMODUESE ME 4 OSE 5 YJE, STATUS SPECIAL</w:t>
      </w:r>
    </w:p>
    <w:p w:rsidR="00D5176A" w:rsidRPr="00BB7B0F" w:rsidRDefault="00D5176A" w:rsidP="002715C7">
      <w:pPr>
        <w:widowControl w:val="0"/>
        <w:spacing w:after="0" w:line="240" w:lineRule="auto"/>
        <w:rPr>
          <w:rFonts w:ascii="Garamond" w:eastAsia="Times New Roman" w:hAnsi="Garamond"/>
          <w:b/>
          <w:spacing w:val="-4"/>
          <w:sz w:val="24"/>
          <w:szCs w:val="24"/>
          <w:lang w:val="sq-AL"/>
        </w:rPr>
      </w:pP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APLIKIMI I SUBJEKTIT</w:t>
      </w:r>
      <w:r w:rsidRPr="00BB7B0F">
        <w:rPr>
          <w:rFonts w:ascii="Garamond" w:eastAsia="Times New Roman" w:hAnsi="Garamond"/>
          <w:spacing w:val="-4"/>
          <w:sz w:val="24"/>
          <w:szCs w:val="24"/>
          <w:lang w:val="sq-AL"/>
        </w:rPr>
        <w:t xml:space="preserve">: </w:t>
      </w:r>
      <w:r w:rsidRPr="00BB7B0F">
        <w:rPr>
          <w:rFonts w:ascii="Garamond" w:eastAsia="Times New Roman" w:hAnsi="Garamond"/>
          <w:spacing w:val="-4"/>
          <w:sz w:val="24"/>
          <w:szCs w:val="24"/>
          <w:lang w:val="sq-AL"/>
        </w:rPr>
        <w:tab/>
        <w:t>................................................................................................</w:t>
      </w:r>
    </w:p>
    <w:p w:rsidR="00EA5FFC" w:rsidRPr="00BB7B0F" w:rsidRDefault="00EA5FFC" w:rsidP="002715C7">
      <w:pPr>
        <w:widowControl w:val="0"/>
        <w:spacing w:after="0" w:line="240" w:lineRule="auto"/>
        <w:rPr>
          <w:rFonts w:ascii="Garamond" w:eastAsia="Times New Roman" w:hAnsi="Garamond"/>
          <w:b/>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PËR</w:t>
      </w:r>
      <w:r w:rsidRPr="00BB7B0F">
        <w:rPr>
          <w:rFonts w:ascii="Garamond" w:eastAsia="Times New Roman" w:hAnsi="Garamond"/>
          <w:spacing w:val="-4"/>
          <w:sz w:val="24"/>
          <w:szCs w:val="24"/>
          <w:lang w:val="sq-AL"/>
        </w:rPr>
        <w:t>:</w:t>
      </w:r>
    </w:p>
    <w:p w:rsidR="00B01803"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investitor në strukturë akomoduese me </w:t>
      </w:r>
      <w:r w:rsidRPr="00BB7B0F">
        <w:rPr>
          <w:rFonts w:ascii="Garamond" w:hAnsi="Garamond"/>
          <w:b/>
          <w:spacing w:val="-4"/>
          <w:sz w:val="24"/>
          <w:szCs w:val="24"/>
          <w:lang w:val="sq-AL"/>
        </w:rPr>
        <w:t>4 yje</w:t>
      </w:r>
      <w:r w:rsidRPr="00BB7B0F">
        <w:rPr>
          <w:rFonts w:ascii="Garamond" w:hAnsi="Garamond"/>
          <w:spacing w:val="-4"/>
          <w:sz w:val="24"/>
          <w:szCs w:val="24"/>
          <w:lang w:val="sq-AL"/>
        </w:rPr>
        <w:t>, status special</w:t>
      </w:r>
      <w:r w:rsidRPr="00BB7B0F">
        <w:rPr>
          <w:rFonts w:ascii="Garamond" w:hAnsi="Garamond"/>
          <w:spacing w:val="-4"/>
          <w:sz w:val="24"/>
          <w:szCs w:val="24"/>
          <w:lang w:val="sq-AL"/>
        </w:rPr>
        <w:tab/>
      </w:r>
      <w:r w:rsidRPr="00BB7B0F">
        <w:rPr>
          <w:rFonts w:ascii="Garamond" w:hAnsi="Garamond"/>
          <w:spacing w:val="-4"/>
          <w:sz w:val="24"/>
          <w:szCs w:val="24"/>
          <w:lang w:val="sq-AL"/>
        </w:rPr>
        <w:tab/>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w:t>
      </w:r>
    </w:p>
    <w:p w:rsidR="00B01803"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investitor në strukturë akomoduese me </w:t>
      </w:r>
      <w:r w:rsidRPr="00BB7B0F">
        <w:rPr>
          <w:rFonts w:ascii="Garamond" w:hAnsi="Garamond"/>
          <w:b/>
          <w:spacing w:val="-4"/>
          <w:sz w:val="24"/>
          <w:szCs w:val="24"/>
          <w:lang w:val="sq-AL"/>
        </w:rPr>
        <w:t>5 yje</w:t>
      </w:r>
      <w:r w:rsidRPr="00BB7B0F">
        <w:rPr>
          <w:rFonts w:ascii="Garamond" w:hAnsi="Garamond"/>
          <w:spacing w:val="-4"/>
          <w:sz w:val="24"/>
          <w:szCs w:val="24"/>
          <w:lang w:val="sq-AL"/>
        </w:rPr>
        <w:t>, status special</w:t>
      </w:r>
      <w:r w:rsidRPr="00BB7B0F">
        <w:rPr>
          <w:rFonts w:ascii="Garamond" w:hAnsi="Garamond"/>
          <w:spacing w:val="-4"/>
          <w:sz w:val="24"/>
          <w:szCs w:val="24"/>
          <w:lang w:val="sq-AL"/>
        </w:rPr>
        <w:tab/>
      </w:r>
      <w:r w:rsidRPr="00BB7B0F">
        <w:rPr>
          <w:rFonts w:ascii="Garamond" w:hAnsi="Garamond"/>
          <w:spacing w:val="-4"/>
          <w:sz w:val="24"/>
          <w:szCs w:val="24"/>
          <w:lang w:val="sq-AL"/>
        </w:rPr>
        <w:tab/>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w:t>
      </w:r>
      <w:r w:rsidRPr="00BB7B0F">
        <w:rPr>
          <w:rFonts w:ascii="Garamond" w:hAnsi="Garamond"/>
          <w:spacing w:val="-4"/>
          <w:sz w:val="24"/>
          <w:szCs w:val="24"/>
          <w:lang w:val="sq-AL"/>
        </w:rPr>
        <w:tab/>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hd w:val="clear" w:color="auto" w:fill="D9D9D9" w:themeFill="background1" w:themeFillShade="D9"/>
        <w:spacing w:after="0" w:line="240" w:lineRule="auto"/>
        <w:jc w:val="center"/>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PRANOHET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ARSYEJA E PËRGJITHSHME E PRANIMIT DHE ARGUMENTIMI:</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PLOTËSIMI I KRITEREVE DHE DOKUMENTACIONIT: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Investon në ndërtimin e një strukture akomoduese me 4 ose 5 yje, në zonat me përparësi zhvillimin e turizmit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00050532"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Struktura e ndërtuar të </w:t>
      </w:r>
      <w:r w:rsidR="006F5A63" w:rsidRPr="00BB7B0F">
        <w:rPr>
          <w:rFonts w:ascii="Garamond" w:hAnsi="Garamond"/>
          <w:spacing w:val="-4"/>
          <w:sz w:val="24"/>
          <w:szCs w:val="24"/>
          <w:lang w:val="sq-AL"/>
        </w:rPr>
        <w:t>certifikohet</w:t>
      </w:r>
      <w:r w:rsidRPr="00BB7B0F">
        <w:rPr>
          <w:rFonts w:ascii="Garamond" w:hAnsi="Garamond"/>
          <w:spacing w:val="-4"/>
          <w:sz w:val="24"/>
          <w:szCs w:val="24"/>
          <w:lang w:val="sq-AL"/>
        </w:rPr>
        <w:t xml:space="preserve"> si e tillë nga struktura përgjegjëse sipas nenit 45</w:t>
      </w:r>
      <w:r w:rsidR="006A1C31" w:rsidRPr="00BB7B0F">
        <w:rPr>
          <w:rFonts w:ascii="Garamond" w:hAnsi="Garamond"/>
          <w:spacing w:val="-4"/>
          <w:sz w:val="24"/>
          <w:szCs w:val="24"/>
          <w:lang w:val="sq-AL"/>
        </w:rPr>
        <w:t>,</w:t>
      </w:r>
      <w:r w:rsidRPr="00BB7B0F">
        <w:rPr>
          <w:rFonts w:ascii="Garamond" w:hAnsi="Garamond"/>
          <w:spacing w:val="-4"/>
          <w:sz w:val="24"/>
          <w:szCs w:val="24"/>
          <w:lang w:val="sq-AL"/>
        </w:rPr>
        <w:t xml:space="preserve"> të ligjit </w:t>
      </w:r>
      <w:r w:rsidR="00005D00" w:rsidRPr="00BB7B0F">
        <w:rPr>
          <w:rFonts w:ascii="Garamond" w:hAnsi="Garamond"/>
          <w:spacing w:val="-4"/>
          <w:sz w:val="24"/>
          <w:szCs w:val="24"/>
          <w:lang w:val="sq-AL"/>
        </w:rPr>
        <w:t xml:space="preserve">nr. </w:t>
      </w:r>
      <w:r w:rsidR="006F5A63" w:rsidRPr="00BB7B0F">
        <w:rPr>
          <w:rFonts w:ascii="Garamond" w:hAnsi="Garamond"/>
          <w:spacing w:val="-4"/>
          <w:sz w:val="24"/>
          <w:szCs w:val="24"/>
          <w:lang w:val="sq-AL"/>
        </w:rPr>
        <w:t>93/2015, datë 27.</w:t>
      </w:r>
      <w:r w:rsidRPr="00BB7B0F">
        <w:rPr>
          <w:rFonts w:ascii="Garamond" w:hAnsi="Garamond"/>
          <w:spacing w:val="-4"/>
          <w:sz w:val="24"/>
          <w:szCs w:val="24"/>
          <w:lang w:val="sq-AL"/>
        </w:rPr>
        <w:t>7.2015</w:t>
      </w:r>
      <w:r w:rsidR="0009513F" w:rsidRPr="00BB7B0F">
        <w:rPr>
          <w:rFonts w:ascii="Garamond" w:hAnsi="Garamond"/>
          <w:spacing w:val="-4"/>
          <w:sz w:val="24"/>
          <w:szCs w:val="24"/>
          <w:lang w:val="sq-AL"/>
        </w:rPr>
        <w:t xml:space="preserve">, “Për </w:t>
      </w:r>
      <w:r w:rsidRPr="00BB7B0F">
        <w:rPr>
          <w:rFonts w:ascii="Garamond" w:hAnsi="Garamond"/>
          <w:spacing w:val="-4"/>
          <w:sz w:val="24"/>
          <w:szCs w:val="24"/>
          <w:lang w:val="sq-AL"/>
        </w:rPr>
        <w:t>turizmin</w:t>
      </w:r>
      <w:r w:rsidR="005B2E19" w:rsidRPr="00BB7B0F">
        <w:rPr>
          <w:rFonts w:ascii="Garamond" w:hAnsi="Garamond"/>
          <w:spacing w:val="-4"/>
          <w:sz w:val="24"/>
          <w:szCs w:val="24"/>
          <w:lang w:val="sq-AL"/>
        </w:rPr>
        <w:t>”</w:t>
      </w:r>
      <w:r w:rsidRPr="00BB7B0F">
        <w:rPr>
          <w:rFonts w:ascii="Garamond" w:hAnsi="Garamond"/>
          <w:spacing w:val="-4"/>
          <w:sz w:val="24"/>
          <w:szCs w:val="24"/>
          <w:lang w:val="sq-AL"/>
        </w:rPr>
        <w:t>, të ndryshuar.</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Plotëson </w:t>
      </w:r>
      <w:r w:rsidR="006F5A63" w:rsidRPr="00BB7B0F">
        <w:rPr>
          <w:rFonts w:ascii="Garamond" w:hAnsi="Garamond"/>
          <w:spacing w:val="-4"/>
          <w:sz w:val="24"/>
          <w:szCs w:val="24"/>
          <w:lang w:val="sq-AL"/>
        </w:rPr>
        <w:t>kriterin</w:t>
      </w:r>
      <w:r w:rsidRPr="00BB7B0F">
        <w:rPr>
          <w:rFonts w:ascii="Garamond" w:hAnsi="Garamond"/>
          <w:spacing w:val="-4"/>
          <w:sz w:val="24"/>
          <w:szCs w:val="24"/>
          <w:lang w:val="sq-AL"/>
        </w:rPr>
        <w:t xml:space="preserve"> e pikës 2.1.b</w:t>
      </w:r>
      <w:r w:rsidR="006A1C31" w:rsidRPr="00BB7B0F">
        <w:rPr>
          <w:rFonts w:ascii="Garamond" w:hAnsi="Garamond"/>
          <w:spacing w:val="-4"/>
          <w:sz w:val="24"/>
          <w:szCs w:val="24"/>
          <w:lang w:val="sq-AL"/>
        </w:rPr>
        <w:t>,</w:t>
      </w:r>
      <w:r w:rsidRPr="00BB7B0F">
        <w:rPr>
          <w:rFonts w:ascii="Garamond" w:hAnsi="Garamond"/>
          <w:spacing w:val="-4"/>
          <w:sz w:val="24"/>
          <w:szCs w:val="24"/>
          <w:lang w:val="sq-AL"/>
        </w:rPr>
        <w:t xml:space="preserve"> të </w:t>
      </w:r>
      <w:r w:rsidR="006F5A63" w:rsidRPr="00BB7B0F">
        <w:rPr>
          <w:rFonts w:ascii="Garamond" w:hAnsi="Garamond"/>
          <w:spacing w:val="-4"/>
          <w:sz w:val="24"/>
          <w:szCs w:val="24"/>
          <w:lang w:val="sq-AL"/>
        </w:rPr>
        <w:t>k</w:t>
      </w:r>
      <w:r w:rsidRPr="00BB7B0F">
        <w:rPr>
          <w:rFonts w:ascii="Garamond" w:hAnsi="Garamond"/>
          <w:spacing w:val="-4"/>
          <w:sz w:val="24"/>
          <w:szCs w:val="24"/>
          <w:lang w:val="sq-AL"/>
        </w:rPr>
        <w:t>reut II</w:t>
      </w:r>
      <w:r w:rsidR="006A1C31" w:rsidRPr="00BB7B0F">
        <w:rPr>
          <w:rFonts w:ascii="Garamond" w:hAnsi="Garamond"/>
          <w:spacing w:val="-4"/>
          <w:sz w:val="24"/>
          <w:szCs w:val="24"/>
          <w:lang w:val="sq-AL"/>
        </w:rPr>
        <w:t>,</w:t>
      </w:r>
      <w:r w:rsidRPr="00BB7B0F">
        <w:rPr>
          <w:rFonts w:ascii="Garamond" w:hAnsi="Garamond"/>
          <w:spacing w:val="-4"/>
          <w:sz w:val="24"/>
          <w:szCs w:val="24"/>
          <w:lang w:val="sq-AL"/>
        </w:rPr>
        <w:t xml:space="preserve"> të </w:t>
      </w:r>
      <w:r w:rsidR="006F5A63" w:rsidRPr="00BB7B0F">
        <w:rPr>
          <w:rFonts w:ascii="Garamond" w:hAnsi="Garamond"/>
          <w:spacing w:val="-4"/>
          <w:sz w:val="24"/>
          <w:szCs w:val="24"/>
          <w:lang w:val="sq-AL"/>
        </w:rPr>
        <w:t xml:space="preserve">vendimit </w:t>
      </w:r>
      <w:r w:rsidR="00005D00" w:rsidRPr="00BB7B0F">
        <w:rPr>
          <w:rFonts w:ascii="Garamond" w:hAnsi="Garamond"/>
          <w:spacing w:val="-4"/>
          <w:sz w:val="24"/>
          <w:szCs w:val="24"/>
          <w:lang w:val="sq-AL"/>
        </w:rPr>
        <w:t xml:space="preserve">nr. </w:t>
      </w:r>
      <w:r w:rsidRPr="00BB7B0F">
        <w:rPr>
          <w:rFonts w:ascii="Garamond" w:hAnsi="Garamond"/>
          <w:spacing w:val="-4"/>
          <w:sz w:val="24"/>
          <w:szCs w:val="24"/>
          <w:lang w:val="sq-AL"/>
        </w:rPr>
        <w:t>___, datë __/__/2018 të Këshillit të Ministrave.</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line="240" w:lineRule="auto"/>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Nuk është i dënuar me vendim gjyqësor të formës të prerë për vepra penale të kryera me dashje.</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widowControl w:val="0"/>
        <w:spacing w:after="0" w:line="240" w:lineRule="auto"/>
        <w:ind w:left="720"/>
        <w:rPr>
          <w:rFonts w:ascii="Garamond" w:eastAsia="Times New Roman"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Ka përmbushur të gjitha detyrimet që rrjedhin nga legjislacioni vendas/i huaj për taksat dhe tatimet.</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Ushtron veprimtarinë sipas legjislacionit në fuqi vendas/i huaj dhe të mos jetë objekt i procedurave të falimentimit dhe/ose likuidimit, apo ndonjë procedurë tjetër të ngjashme, e cila mund të c</w:t>
      </w:r>
      <w:r w:rsidR="006F5A63" w:rsidRPr="00BB7B0F">
        <w:rPr>
          <w:rFonts w:ascii="Garamond" w:hAnsi="Garamond"/>
          <w:spacing w:val="-4"/>
          <w:sz w:val="24"/>
          <w:szCs w:val="24"/>
          <w:lang w:val="sq-AL"/>
        </w:rPr>
        <w:t>e</w:t>
      </w:r>
      <w:r w:rsidRPr="00BB7B0F">
        <w:rPr>
          <w:rFonts w:ascii="Garamond" w:hAnsi="Garamond"/>
          <w:spacing w:val="-4"/>
          <w:sz w:val="24"/>
          <w:szCs w:val="24"/>
          <w:lang w:val="sq-AL"/>
        </w:rPr>
        <w:t xml:space="preserve">nojë ndërtimin dhe/ose operimin e strukturës akomoduese; </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Default="00EA5FFC" w:rsidP="002715C7">
      <w:pPr>
        <w:pStyle w:val="ListParagraph"/>
        <w:widowControl w:val="0"/>
        <w:spacing w:after="0" w:line="240" w:lineRule="auto"/>
        <w:ind w:left="1080"/>
        <w:jc w:val="both"/>
        <w:rPr>
          <w:rFonts w:ascii="Garamond" w:hAnsi="Garamond"/>
          <w:spacing w:val="-4"/>
          <w:sz w:val="24"/>
          <w:szCs w:val="24"/>
          <w:lang w:val="sq-AL"/>
        </w:rPr>
      </w:pPr>
    </w:p>
    <w:p w:rsidR="00C453F5" w:rsidRPr="00BB7B0F" w:rsidRDefault="00C453F5"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lastRenderedPageBreak/>
        <w:t>Vlera e parashikuar e investimit është të paktën 8 (tetë) milionë euro për ndërtimin e strukturës akomoduese me 4 yje dhe të paktën 15 (pesëmbëdhjetë) milionë euro për ndërtimin e strukturës akomoduese me 5 yje;</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Ka pa</w:t>
      </w:r>
      <w:r w:rsidR="008C5CFA" w:rsidRPr="00BB7B0F">
        <w:rPr>
          <w:rFonts w:ascii="Garamond" w:hAnsi="Garamond"/>
          <w:spacing w:val="-4"/>
          <w:sz w:val="24"/>
          <w:szCs w:val="24"/>
          <w:lang w:val="sq-AL"/>
        </w:rPr>
        <w:t>s</w:t>
      </w:r>
      <w:r w:rsidRPr="00BB7B0F">
        <w:rPr>
          <w:rFonts w:ascii="Garamond" w:hAnsi="Garamond"/>
          <w:spacing w:val="-4"/>
          <w:sz w:val="24"/>
          <w:szCs w:val="24"/>
          <w:lang w:val="sq-AL"/>
        </w:rPr>
        <w:t>ur xhiro të paktën 40</w:t>
      </w:r>
      <w:r w:rsidR="00263854" w:rsidRPr="00BB7B0F">
        <w:rPr>
          <w:rFonts w:ascii="Garamond" w:hAnsi="Garamond"/>
          <w:spacing w:val="-4"/>
          <w:sz w:val="24"/>
          <w:szCs w:val="24"/>
          <w:lang w:val="sq-AL"/>
        </w:rPr>
        <w:t>%</w:t>
      </w:r>
      <w:r w:rsidRPr="00BB7B0F">
        <w:rPr>
          <w:rFonts w:ascii="Garamond" w:hAnsi="Garamond"/>
          <w:spacing w:val="-4"/>
          <w:sz w:val="24"/>
          <w:szCs w:val="24"/>
          <w:lang w:val="sq-AL"/>
        </w:rPr>
        <w:t xml:space="preserve"> të vlerës së investimit në tre (3) vitet financiare të fundit, të marra së bashku;</w:t>
      </w:r>
      <w:r w:rsidR="0009513F" w:rsidRPr="00BB7B0F">
        <w:rPr>
          <w:rFonts w:ascii="Garamond" w:hAnsi="Garamond"/>
          <w:spacing w:val="-4"/>
          <w:sz w:val="24"/>
          <w:szCs w:val="24"/>
          <w:lang w:val="sq-AL"/>
        </w:rPr>
        <w:t xml:space="preserve"> </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Në rast se aplikuesi është një SPV, atëherë kompania mëm plotëson të gjitha kriteret e kualifikimit të nësiperme</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BD1261" w:rsidRPr="00BB7B0F" w:rsidRDefault="00BD1261"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Në rast se aplikuesi është një Joint Venture ose Consortium, atëherë të gjitha kriteret e kualifikimit të këtij Kreu plotësohen nga të gjitha kompanitë e Joint Venture ose Consortium-it së bashku.</w:t>
      </w:r>
      <w:r w:rsidR="00E333C4" w:rsidRPr="00BB7B0F">
        <w:rPr>
          <w:rFonts w:ascii="Garamond" w:hAnsi="Garamond"/>
          <w:spacing w:val="-4"/>
          <w:sz w:val="24"/>
          <w:szCs w:val="24"/>
          <w:lang w:val="sq-AL"/>
        </w:rPr>
        <w:t xml:space="preserve"> </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Paguar tarifën</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widowControl w:val="0"/>
        <w:spacing w:after="0" w:line="240" w:lineRule="auto"/>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Dokumentacioni i aplikimit i depozituar pranë ministrisë është në gjuhën shqipe.</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Dokumentacioni i dispozituar në gjuhë të huaja është paraqitur i shoqëruar me përkthimin në gjuhën shqipe të noterizuar. </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Dokumentacioni i paraqitur është origjinal ose kopje e noterizuar e tij dhe çdo dokument përmban nënshkrimin e personit/personave të autorizuar që paraqesin aplikimin.</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Prokura, në formën e përcaktuar nga legjislacioni në fuqi, që tregon se personi/personat që kanë nënshkruar aplikimin kanë të drejtën e nënshkrimit të saj, në rast se aplikimi nuk paraqitet nga vetë </w:t>
      </w:r>
      <w:r w:rsidR="008C5CFA" w:rsidRPr="00BB7B0F">
        <w:rPr>
          <w:rFonts w:ascii="Garamond" w:hAnsi="Garamond"/>
          <w:spacing w:val="-4"/>
          <w:sz w:val="24"/>
          <w:szCs w:val="24"/>
          <w:lang w:val="sq-AL"/>
        </w:rPr>
        <w:t>aplikuesi</w:t>
      </w:r>
      <w:r w:rsidRPr="00BB7B0F">
        <w:rPr>
          <w:rFonts w:ascii="Garamond" w:hAnsi="Garamond"/>
          <w:spacing w:val="-4"/>
          <w:sz w:val="24"/>
          <w:szCs w:val="24"/>
          <w:lang w:val="sq-AL"/>
        </w:rPr>
        <w:t xml:space="preserve">. </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Formularin e </w:t>
      </w:r>
      <w:r w:rsidR="008C5CFA" w:rsidRPr="00BB7B0F">
        <w:rPr>
          <w:rFonts w:ascii="Garamond" w:hAnsi="Garamond"/>
          <w:spacing w:val="-4"/>
          <w:sz w:val="24"/>
          <w:szCs w:val="24"/>
          <w:lang w:val="sq-AL"/>
        </w:rPr>
        <w:t>aplikimit</w:t>
      </w:r>
      <w:r w:rsidRPr="00BB7B0F">
        <w:rPr>
          <w:rFonts w:ascii="Garamond" w:hAnsi="Garamond"/>
          <w:spacing w:val="-4"/>
          <w:sz w:val="24"/>
          <w:szCs w:val="24"/>
          <w:lang w:val="sq-AL"/>
        </w:rPr>
        <w:t>.</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Propozimin e plotë të projektit teknik në lidhje me strukturën akomoduese.</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Burimet e financimit të projektit.</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Studimin e fizibilitetit.</w:t>
      </w:r>
    </w:p>
    <w:p w:rsidR="00617BEE" w:rsidRPr="00BB7B0F" w:rsidRDefault="00617BEE"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lastRenderedPageBreak/>
        <w:t>Vlerësimin e ndikimit mjedisor të projektit.</w:t>
      </w:r>
    </w:p>
    <w:p w:rsidR="00BF1EB2" w:rsidRPr="00BB7B0F" w:rsidRDefault="00BF1EB2"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Vlerësimin e ndikimit social, ekonomik dhe të nivelit të punësimit, që parashikohen të realizohen.</w:t>
      </w:r>
    </w:p>
    <w:p w:rsidR="00BF1EB2" w:rsidRPr="00BB7B0F" w:rsidRDefault="00BF1EB2"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Vërtetimet se </w:t>
      </w:r>
      <w:r w:rsidR="008C5CFA" w:rsidRPr="00BB7B0F">
        <w:rPr>
          <w:rFonts w:ascii="Garamond" w:hAnsi="Garamond"/>
          <w:spacing w:val="-4"/>
          <w:sz w:val="24"/>
          <w:szCs w:val="24"/>
          <w:lang w:val="sq-AL"/>
        </w:rPr>
        <w:t xml:space="preserve">aplikuesi </w:t>
      </w:r>
      <w:r w:rsidRPr="00BB7B0F">
        <w:rPr>
          <w:rFonts w:ascii="Garamond" w:hAnsi="Garamond"/>
          <w:spacing w:val="-4"/>
          <w:sz w:val="24"/>
          <w:szCs w:val="24"/>
          <w:lang w:val="sq-AL"/>
        </w:rPr>
        <w:t>është i regjistruar sipas ligjeve në fuqi.</w:t>
      </w:r>
    </w:p>
    <w:p w:rsidR="00BF1EB2" w:rsidRPr="00BB7B0F" w:rsidRDefault="00BF1EB2"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Vërtetimet se </w:t>
      </w:r>
      <w:r w:rsidR="008C5CFA" w:rsidRPr="00BB7B0F">
        <w:rPr>
          <w:rFonts w:ascii="Garamond" w:hAnsi="Garamond"/>
          <w:spacing w:val="-4"/>
          <w:sz w:val="24"/>
          <w:szCs w:val="24"/>
          <w:lang w:val="sq-AL"/>
        </w:rPr>
        <w:t xml:space="preserve">aplikuesi </w:t>
      </w:r>
      <w:r w:rsidRPr="00BB7B0F">
        <w:rPr>
          <w:rFonts w:ascii="Garamond" w:hAnsi="Garamond"/>
          <w:spacing w:val="-4"/>
          <w:sz w:val="24"/>
          <w:szCs w:val="24"/>
          <w:lang w:val="sq-AL"/>
        </w:rPr>
        <w:t>ka përmbushur detyrimet në lidhje me pagesat e taksave dhe tatimeve;</w:t>
      </w:r>
    </w:p>
    <w:p w:rsidR="00BF1EB2" w:rsidRPr="00BB7B0F" w:rsidRDefault="00BF1EB2"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Vërtetimet se </w:t>
      </w:r>
      <w:r w:rsidR="008C5CFA" w:rsidRPr="00BB7B0F">
        <w:rPr>
          <w:rFonts w:ascii="Garamond" w:hAnsi="Garamond"/>
          <w:spacing w:val="-4"/>
          <w:sz w:val="24"/>
          <w:szCs w:val="24"/>
          <w:lang w:val="sq-AL"/>
        </w:rPr>
        <w:t xml:space="preserve">aplikuesi </w:t>
      </w:r>
      <w:r w:rsidRPr="00BB7B0F">
        <w:rPr>
          <w:rFonts w:ascii="Garamond" w:hAnsi="Garamond"/>
          <w:spacing w:val="-4"/>
          <w:sz w:val="24"/>
          <w:szCs w:val="24"/>
          <w:lang w:val="sq-AL"/>
        </w:rPr>
        <w:t>ka përmbushur detyrimet për derdhjen e kontributeve të sigurimeve shoqërore;</w:t>
      </w:r>
    </w:p>
    <w:p w:rsidR="00BF1EB2" w:rsidRPr="00BB7B0F" w:rsidRDefault="00BF1EB2"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Deklaratën e </w:t>
      </w:r>
      <w:r w:rsidR="008C5CFA" w:rsidRPr="00BB7B0F">
        <w:rPr>
          <w:rFonts w:ascii="Garamond" w:hAnsi="Garamond"/>
          <w:spacing w:val="-4"/>
          <w:sz w:val="24"/>
          <w:szCs w:val="24"/>
          <w:lang w:val="sq-AL"/>
        </w:rPr>
        <w:t>aplikuesit</w:t>
      </w:r>
      <w:r w:rsidRPr="00BB7B0F">
        <w:rPr>
          <w:rFonts w:ascii="Garamond" w:hAnsi="Garamond"/>
          <w:spacing w:val="-4"/>
          <w:sz w:val="24"/>
          <w:szCs w:val="24"/>
          <w:lang w:val="sq-AL"/>
        </w:rPr>
        <w:t>, me anë të së cilës subjekti merr përsipër dhe garanton vërtetësinë e të dhënave dhe dokument</w:t>
      </w:r>
      <w:r w:rsidR="008C5CFA" w:rsidRPr="00BB7B0F">
        <w:rPr>
          <w:rFonts w:ascii="Garamond" w:hAnsi="Garamond"/>
          <w:spacing w:val="-4"/>
          <w:sz w:val="24"/>
          <w:szCs w:val="24"/>
          <w:lang w:val="sq-AL"/>
        </w:rPr>
        <w:t>e</w:t>
      </w:r>
      <w:r w:rsidRPr="00BB7B0F">
        <w:rPr>
          <w:rFonts w:ascii="Garamond" w:hAnsi="Garamond"/>
          <w:spacing w:val="-4"/>
          <w:sz w:val="24"/>
          <w:szCs w:val="24"/>
          <w:lang w:val="sq-AL"/>
        </w:rPr>
        <w:t>ve të paraqitura në aplikim;</w:t>
      </w:r>
    </w:p>
    <w:p w:rsidR="00021CC3" w:rsidRPr="00BB7B0F" w:rsidRDefault="00021CC3"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BF1EB2" w:rsidRPr="00BB7B0F" w:rsidRDefault="00BF1EB2"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Autorizimin me shkrim nga ana e </w:t>
      </w:r>
      <w:r w:rsidR="008C5CFA" w:rsidRPr="00BB7B0F">
        <w:rPr>
          <w:rFonts w:ascii="Garamond" w:hAnsi="Garamond"/>
          <w:spacing w:val="-4"/>
          <w:sz w:val="24"/>
          <w:szCs w:val="24"/>
          <w:lang w:val="sq-AL"/>
        </w:rPr>
        <w:t>a</w:t>
      </w:r>
      <w:r w:rsidRPr="00BB7B0F">
        <w:rPr>
          <w:rFonts w:ascii="Garamond" w:hAnsi="Garamond"/>
          <w:spacing w:val="-4"/>
          <w:sz w:val="24"/>
          <w:szCs w:val="24"/>
          <w:lang w:val="sq-AL"/>
        </w:rPr>
        <w:t>plikuesit, me të cilin Komisioni, Autoriteti apo çdo person a entitet i caktuar prej tyre, autorizohen për të kryer të gjitha verifikimet e nevojshme të të dhënave të paraqitura në materialet e aplikimit;</w:t>
      </w:r>
    </w:p>
    <w:p w:rsidR="00021CC3" w:rsidRPr="00BB7B0F" w:rsidRDefault="00021CC3"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Sigurimin e marrëveshjes, në formë dhe përmbajtje sipas përcaktimeve të bëra në marrëveshjen tip bashkëlidhur këtij vendimi.</w:t>
      </w:r>
    </w:p>
    <w:p w:rsidR="00021CC3" w:rsidRPr="00BB7B0F" w:rsidRDefault="00021CC3"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pStyle w:val="ListParagraph"/>
        <w:widowControl w:val="0"/>
        <w:spacing w:after="0" w:line="240" w:lineRule="auto"/>
        <w:ind w:left="1080"/>
        <w:jc w:val="both"/>
        <w:rPr>
          <w:rFonts w:ascii="Garamond" w:hAnsi="Garamond"/>
          <w:spacing w:val="-4"/>
          <w:sz w:val="24"/>
          <w:szCs w:val="24"/>
          <w:lang w:val="sq-AL"/>
        </w:rPr>
      </w:pPr>
    </w:p>
    <w:p w:rsidR="00EA5FFC" w:rsidRPr="00BB7B0F" w:rsidRDefault="00EA5FFC"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Aplikimet së bashku me dokumentacionin e kërkuar janë dorëzuar të mbyllura br</w:t>
      </w:r>
      <w:r w:rsidR="008C5CFA" w:rsidRPr="00BB7B0F">
        <w:rPr>
          <w:rFonts w:ascii="Garamond" w:hAnsi="Garamond"/>
          <w:spacing w:val="-4"/>
          <w:sz w:val="24"/>
          <w:szCs w:val="24"/>
          <w:lang w:val="sq-AL"/>
        </w:rPr>
        <w:t>e</w:t>
      </w:r>
      <w:r w:rsidRPr="00BB7B0F">
        <w:rPr>
          <w:rFonts w:ascii="Garamond" w:hAnsi="Garamond"/>
          <w:spacing w:val="-4"/>
          <w:sz w:val="24"/>
          <w:szCs w:val="24"/>
          <w:lang w:val="sq-AL"/>
        </w:rPr>
        <w:t xml:space="preserve">nda një (1) zarfi, ku është shënuar </w:t>
      </w:r>
      <w:r w:rsidR="005B2E19" w:rsidRPr="00BB7B0F">
        <w:rPr>
          <w:rFonts w:ascii="Garamond" w:hAnsi="Garamond"/>
          <w:spacing w:val="-4"/>
          <w:sz w:val="24"/>
          <w:szCs w:val="24"/>
          <w:lang w:val="sq-AL"/>
        </w:rPr>
        <w:t>“</w:t>
      </w:r>
      <w:r w:rsidRPr="00BB7B0F">
        <w:rPr>
          <w:rFonts w:ascii="Garamond" w:hAnsi="Garamond"/>
          <w:spacing w:val="-4"/>
          <w:sz w:val="24"/>
          <w:szCs w:val="24"/>
          <w:lang w:val="sq-AL"/>
        </w:rPr>
        <w:t>Aplikim për statusin e veçantë, investitor në strukturë akomoduese, 4 ose 5 yje, status special. Të mos hapet, përveçse në prani të komisionit</w:t>
      </w:r>
      <w:r w:rsidR="005B2E19" w:rsidRPr="00BB7B0F">
        <w:rPr>
          <w:rFonts w:ascii="Garamond" w:hAnsi="Garamond"/>
          <w:spacing w:val="-4"/>
          <w:sz w:val="24"/>
          <w:szCs w:val="24"/>
          <w:lang w:val="sq-AL"/>
        </w:rPr>
        <w:t>”</w:t>
      </w:r>
      <w:r w:rsidRPr="00BB7B0F">
        <w:rPr>
          <w:rFonts w:ascii="Garamond" w:hAnsi="Garamond"/>
          <w:spacing w:val="-4"/>
          <w:sz w:val="24"/>
          <w:szCs w:val="24"/>
          <w:lang w:val="sq-AL"/>
        </w:rPr>
        <w:t xml:space="preserve">. Zarfi </w:t>
      </w:r>
      <w:r w:rsidR="008C5CFA" w:rsidRPr="00BB7B0F">
        <w:rPr>
          <w:rFonts w:ascii="Garamond" w:hAnsi="Garamond"/>
          <w:spacing w:val="-4"/>
          <w:sz w:val="24"/>
          <w:szCs w:val="24"/>
          <w:lang w:val="sq-AL"/>
        </w:rPr>
        <w:t>është</w:t>
      </w:r>
      <w:r w:rsidRPr="00BB7B0F">
        <w:rPr>
          <w:rFonts w:ascii="Garamond" w:hAnsi="Garamond"/>
          <w:spacing w:val="-4"/>
          <w:sz w:val="24"/>
          <w:szCs w:val="24"/>
          <w:lang w:val="sq-AL"/>
        </w:rPr>
        <w:t xml:space="preserve"> i vulosur me vulën e aplikuesit dhe përmban emrin dhe adresën e saktë të tij.</w:t>
      </w:r>
    </w:p>
    <w:p w:rsidR="00021CC3" w:rsidRPr="00BB7B0F" w:rsidRDefault="00021CC3"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 xml:space="preserve">PO </w:t>
      </w:r>
      <w:r w:rsidRPr="00BB7B0F">
        <w:rPr>
          <w:rFonts w:ascii="Garamond" w:hAnsi="Garamond"/>
          <w:spacing w:val="-4"/>
          <w:sz w:val="24"/>
          <w:szCs w:val="24"/>
          <w:lang w:val="sq-AL"/>
        </w:rPr>
        <w:tab/>
        <w:t>□</w:t>
      </w:r>
      <w:r w:rsidRPr="00BB7B0F">
        <w:rPr>
          <w:rFonts w:ascii="Garamond" w:hAnsi="Garamond"/>
          <w:spacing w:val="-4"/>
          <w:sz w:val="24"/>
          <w:szCs w:val="24"/>
          <w:lang w:val="sq-AL"/>
        </w:rPr>
        <w:tab/>
        <w:t xml:space="preserve">                                                                       </w:t>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t>JO □</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SHPJEGIME DHE ARGUMENTIME T</w:t>
      </w:r>
      <w:r w:rsidR="005D2133" w:rsidRPr="00BB7B0F">
        <w:rPr>
          <w:rFonts w:ascii="Garamond" w:eastAsia="Times New Roman" w:hAnsi="Garamond"/>
          <w:spacing w:val="-4"/>
          <w:sz w:val="24"/>
          <w:szCs w:val="24"/>
          <w:lang w:val="sq-AL"/>
        </w:rPr>
        <w:t>Ë</w:t>
      </w:r>
      <w:r w:rsidRPr="00BB7B0F">
        <w:rPr>
          <w:rFonts w:ascii="Garamond" w:eastAsia="Times New Roman" w:hAnsi="Garamond"/>
          <w:spacing w:val="-4"/>
          <w:sz w:val="24"/>
          <w:szCs w:val="24"/>
          <w:lang w:val="sq-AL"/>
        </w:rPr>
        <w:t xml:space="preserve"> TJERA TË NEVOJSHME</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EA5FFC" w:rsidRPr="00BB7B0F" w:rsidRDefault="00EA5FFC" w:rsidP="002715C7">
      <w:pPr>
        <w:widowControl w:val="0"/>
        <w:spacing w:after="0" w:line="240" w:lineRule="auto"/>
        <w:rPr>
          <w:rFonts w:ascii="Garamond" w:eastAsia="Times New Roman" w:hAnsi="Garamond"/>
          <w:spacing w:val="-4"/>
          <w:sz w:val="24"/>
          <w:szCs w:val="24"/>
          <w:lang w:val="sq-AL"/>
        </w:rPr>
      </w:pPr>
    </w:p>
    <w:p w:rsidR="00EA5FFC" w:rsidRPr="00BB7B0F" w:rsidRDefault="00EA5FFC" w:rsidP="002715C7">
      <w:pPr>
        <w:widowControl w:val="0"/>
        <w:spacing w:after="0" w:line="240" w:lineRule="auto"/>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KOMISIONI</w:t>
      </w: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D63493" w:rsidRPr="00BB7B0F" w:rsidRDefault="00D63493" w:rsidP="002715C7">
      <w:pPr>
        <w:pStyle w:val="Paragrafi"/>
        <w:ind w:firstLine="0"/>
        <w:rPr>
          <w:rFonts w:eastAsia="Times New Roman"/>
          <w:spacing w:val="-4"/>
          <w:lang w:val="sq-AL" w:eastAsia="en-GB"/>
        </w:rPr>
      </w:pPr>
    </w:p>
    <w:p w:rsidR="009C4C79" w:rsidRPr="00BB7B0F" w:rsidRDefault="009C4C79" w:rsidP="002715C7">
      <w:pPr>
        <w:pStyle w:val="Paragrafi"/>
        <w:ind w:firstLine="0"/>
        <w:rPr>
          <w:rFonts w:eastAsia="Times New Roman"/>
          <w:spacing w:val="-4"/>
          <w:lang w:val="sq-AL" w:eastAsia="en-GB"/>
        </w:rPr>
      </w:pPr>
    </w:p>
    <w:p w:rsidR="002C424B" w:rsidRPr="00BB7B0F" w:rsidRDefault="002C424B" w:rsidP="002715C7">
      <w:pPr>
        <w:widowControl w:val="0"/>
        <w:shd w:val="clear" w:color="auto" w:fill="D9D9D9" w:themeFill="background1" w:themeFillShade="D9"/>
        <w:jc w:val="center"/>
        <w:rPr>
          <w:rFonts w:ascii="Garamond" w:hAnsi="Garamond"/>
          <w:b/>
          <w:spacing w:val="-4"/>
          <w:sz w:val="24"/>
          <w:szCs w:val="24"/>
          <w:lang w:val="sq-AL"/>
        </w:rPr>
      </w:pPr>
      <w:r w:rsidRPr="00BB7B0F">
        <w:rPr>
          <w:rFonts w:ascii="Garamond" w:hAnsi="Garamond"/>
          <w:b/>
          <w:spacing w:val="-4"/>
          <w:sz w:val="24"/>
          <w:szCs w:val="24"/>
          <w:lang w:val="sq-AL"/>
        </w:rPr>
        <w:lastRenderedPageBreak/>
        <w:t>FORMULAR REFUZIMI APLIKIMI</w:t>
      </w:r>
    </w:p>
    <w:p w:rsidR="007C5A35" w:rsidRPr="00BB7B0F" w:rsidRDefault="002C424B" w:rsidP="002715C7">
      <w:pPr>
        <w:widowControl w:val="0"/>
        <w:shd w:val="clear" w:color="auto" w:fill="D9D9D9" w:themeFill="background1" w:themeFillShade="D9"/>
        <w:spacing w:after="0" w:line="240" w:lineRule="auto"/>
        <w:ind w:firstLine="288"/>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 xml:space="preserve">PËR MARRJEN E STATUSIT, INVESTITOR NË STRUKTURË </w:t>
      </w:r>
    </w:p>
    <w:p w:rsidR="002C424B" w:rsidRPr="00BB7B0F" w:rsidRDefault="002C424B" w:rsidP="002715C7">
      <w:pPr>
        <w:widowControl w:val="0"/>
        <w:shd w:val="clear" w:color="auto" w:fill="D9D9D9" w:themeFill="background1" w:themeFillShade="D9"/>
        <w:spacing w:after="0" w:line="240" w:lineRule="auto"/>
        <w:ind w:firstLine="288"/>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AKOMODUESE ME 4 OSE 5 YJE, STATUS SPECIAL</w:t>
      </w:r>
    </w:p>
    <w:p w:rsidR="007C5A35" w:rsidRPr="00BB7B0F" w:rsidRDefault="007C5A35" w:rsidP="002715C7">
      <w:pPr>
        <w:widowControl w:val="0"/>
        <w:spacing w:after="0" w:line="240" w:lineRule="auto"/>
        <w:rPr>
          <w:rFonts w:ascii="Garamond" w:eastAsia="Times New Roman" w:hAnsi="Garamond"/>
          <w:b/>
          <w:spacing w:val="-4"/>
          <w:sz w:val="24"/>
          <w:szCs w:val="24"/>
          <w:lang w:val="sq-AL"/>
        </w:rPr>
      </w:pPr>
    </w:p>
    <w:p w:rsidR="002C424B" w:rsidRPr="00BB7B0F" w:rsidRDefault="002C424B" w:rsidP="002715C7">
      <w:pPr>
        <w:widowControl w:val="0"/>
        <w:spacing w:after="0" w:line="240" w:lineRule="auto"/>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APLIKIMI I SUBJEKTIT</w:t>
      </w:r>
      <w:r w:rsidRPr="00BB7B0F">
        <w:rPr>
          <w:rFonts w:ascii="Garamond" w:eastAsia="Times New Roman" w:hAnsi="Garamond"/>
          <w:spacing w:val="-4"/>
          <w:sz w:val="24"/>
          <w:szCs w:val="24"/>
          <w:lang w:val="sq-AL"/>
        </w:rPr>
        <w:t xml:space="preserve">: </w:t>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2C424B" w:rsidRPr="00BB7B0F" w:rsidRDefault="002C424B" w:rsidP="002715C7">
      <w:pPr>
        <w:widowControl w:val="0"/>
        <w:spacing w:after="0" w:line="240" w:lineRule="auto"/>
        <w:rPr>
          <w:rFonts w:ascii="Garamond" w:eastAsia="Times New Roman" w:hAnsi="Garamond"/>
          <w:b/>
          <w:spacing w:val="-4"/>
          <w:sz w:val="24"/>
          <w:szCs w:val="24"/>
          <w:lang w:val="sq-AL"/>
        </w:rPr>
      </w:pPr>
    </w:p>
    <w:p w:rsidR="002C424B" w:rsidRPr="00BB7B0F" w:rsidRDefault="002C424B" w:rsidP="002715C7">
      <w:pPr>
        <w:widowControl w:val="0"/>
        <w:spacing w:after="0" w:line="240" w:lineRule="auto"/>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PËR</w:t>
      </w:r>
      <w:r w:rsidRPr="00BB7B0F">
        <w:rPr>
          <w:rFonts w:ascii="Garamond" w:eastAsia="Times New Roman" w:hAnsi="Garamond"/>
          <w:spacing w:val="-4"/>
          <w:sz w:val="24"/>
          <w:szCs w:val="24"/>
          <w:lang w:val="sq-AL"/>
        </w:rPr>
        <w:t>:</w:t>
      </w:r>
    </w:p>
    <w:p w:rsidR="00050532" w:rsidRPr="00BB7B0F" w:rsidRDefault="002C424B"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investitor në strukturë akomoduese me </w:t>
      </w:r>
      <w:r w:rsidRPr="00BB7B0F">
        <w:rPr>
          <w:rFonts w:ascii="Garamond" w:hAnsi="Garamond"/>
          <w:b/>
          <w:spacing w:val="-4"/>
          <w:sz w:val="24"/>
          <w:szCs w:val="24"/>
          <w:lang w:val="sq-AL"/>
        </w:rPr>
        <w:t>4 yje</w:t>
      </w:r>
      <w:r w:rsidRPr="00BB7B0F">
        <w:rPr>
          <w:rFonts w:ascii="Garamond" w:hAnsi="Garamond"/>
          <w:spacing w:val="-4"/>
          <w:sz w:val="24"/>
          <w:szCs w:val="24"/>
          <w:lang w:val="sq-AL"/>
        </w:rPr>
        <w:t>, status special</w:t>
      </w:r>
      <w:r w:rsidRPr="00BB7B0F">
        <w:rPr>
          <w:rFonts w:ascii="Garamond" w:hAnsi="Garamond"/>
          <w:spacing w:val="-4"/>
          <w:sz w:val="24"/>
          <w:szCs w:val="24"/>
          <w:lang w:val="sq-AL"/>
        </w:rPr>
        <w:tab/>
      </w:r>
      <w:r w:rsidRPr="00BB7B0F">
        <w:rPr>
          <w:rFonts w:ascii="Garamond" w:hAnsi="Garamond"/>
          <w:spacing w:val="-4"/>
          <w:sz w:val="24"/>
          <w:szCs w:val="24"/>
          <w:lang w:val="sq-AL"/>
        </w:rPr>
        <w:tab/>
      </w:r>
    </w:p>
    <w:p w:rsidR="002C424B" w:rsidRPr="00BB7B0F" w:rsidRDefault="002C424B"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w:t>
      </w:r>
    </w:p>
    <w:p w:rsidR="00050532" w:rsidRPr="00BB7B0F" w:rsidRDefault="002C424B" w:rsidP="002715C7">
      <w:pPr>
        <w:pStyle w:val="ListParagraph"/>
        <w:widowControl w:val="0"/>
        <w:numPr>
          <w:ilvl w:val="0"/>
          <w:numId w:val="19"/>
        </w:numPr>
        <w:spacing w:after="0" w:line="240" w:lineRule="auto"/>
        <w:jc w:val="both"/>
        <w:rPr>
          <w:rFonts w:ascii="Garamond" w:hAnsi="Garamond"/>
          <w:spacing w:val="-4"/>
          <w:sz w:val="24"/>
          <w:szCs w:val="24"/>
          <w:lang w:val="sq-AL"/>
        </w:rPr>
      </w:pPr>
      <w:r w:rsidRPr="00BB7B0F">
        <w:rPr>
          <w:rFonts w:ascii="Garamond" w:hAnsi="Garamond"/>
          <w:spacing w:val="-4"/>
          <w:sz w:val="24"/>
          <w:szCs w:val="24"/>
          <w:lang w:val="sq-AL"/>
        </w:rPr>
        <w:t xml:space="preserve">investitor në strukturë akomoduese me </w:t>
      </w:r>
      <w:r w:rsidRPr="00BB7B0F">
        <w:rPr>
          <w:rFonts w:ascii="Garamond" w:hAnsi="Garamond"/>
          <w:b/>
          <w:spacing w:val="-4"/>
          <w:sz w:val="24"/>
          <w:szCs w:val="24"/>
          <w:lang w:val="sq-AL"/>
        </w:rPr>
        <w:t>5 yje</w:t>
      </w:r>
      <w:r w:rsidRPr="00BB7B0F">
        <w:rPr>
          <w:rFonts w:ascii="Garamond" w:hAnsi="Garamond"/>
          <w:spacing w:val="-4"/>
          <w:sz w:val="24"/>
          <w:szCs w:val="24"/>
          <w:lang w:val="sq-AL"/>
        </w:rPr>
        <w:t>, status special</w:t>
      </w:r>
      <w:r w:rsidRPr="00BB7B0F">
        <w:rPr>
          <w:rFonts w:ascii="Garamond" w:hAnsi="Garamond"/>
          <w:spacing w:val="-4"/>
          <w:sz w:val="24"/>
          <w:szCs w:val="24"/>
          <w:lang w:val="sq-AL"/>
        </w:rPr>
        <w:tab/>
      </w:r>
      <w:r w:rsidRPr="00BB7B0F">
        <w:rPr>
          <w:rFonts w:ascii="Garamond" w:hAnsi="Garamond"/>
          <w:spacing w:val="-4"/>
          <w:sz w:val="24"/>
          <w:szCs w:val="24"/>
          <w:lang w:val="sq-AL"/>
        </w:rPr>
        <w:tab/>
      </w:r>
    </w:p>
    <w:p w:rsidR="002C424B" w:rsidRPr="00BB7B0F" w:rsidRDefault="002C424B" w:rsidP="002715C7">
      <w:pPr>
        <w:pStyle w:val="ListParagraph"/>
        <w:widowControl w:val="0"/>
        <w:spacing w:after="0" w:line="240" w:lineRule="auto"/>
        <w:ind w:left="1080"/>
        <w:jc w:val="both"/>
        <w:rPr>
          <w:rFonts w:ascii="Garamond" w:hAnsi="Garamond"/>
          <w:spacing w:val="-4"/>
          <w:sz w:val="24"/>
          <w:szCs w:val="24"/>
          <w:lang w:val="sq-AL"/>
        </w:rPr>
      </w:pPr>
      <w:r w:rsidRPr="00BB7B0F">
        <w:rPr>
          <w:rFonts w:ascii="Garamond" w:hAnsi="Garamond"/>
          <w:spacing w:val="-4"/>
          <w:sz w:val="24"/>
          <w:szCs w:val="24"/>
          <w:lang w:val="sq-AL"/>
        </w:rPr>
        <w:t>□</w:t>
      </w:r>
      <w:r w:rsidRPr="00BB7B0F">
        <w:rPr>
          <w:rFonts w:ascii="Garamond" w:hAnsi="Garamond"/>
          <w:spacing w:val="-4"/>
          <w:sz w:val="24"/>
          <w:szCs w:val="24"/>
          <w:lang w:val="sq-AL"/>
        </w:rPr>
        <w:tab/>
      </w:r>
    </w:p>
    <w:p w:rsidR="002C424B" w:rsidRPr="00BB7B0F" w:rsidRDefault="002C424B" w:rsidP="002715C7">
      <w:pPr>
        <w:widowControl w:val="0"/>
        <w:spacing w:after="0"/>
        <w:ind w:firstLine="0"/>
        <w:rPr>
          <w:rFonts w:ascii="Garamond" w:eastAsia="Times New Roman" w:hAnsi="Garamond"/>
          <w:spacing w:val="-4"/>
          <w:sz w:val="24"/>
          <w:szCs w:val="24"/>
          <w:lang w:val="sq-AL"/>
        </w:rPr>
      </w:pPr>
    </w:p>
    <w:p w:rsidR="002C424B" w:rsidRPr="00BB7B0F" w:rsidRDefault="002C424B" w:rsidP="002715C7">
      <w:pPr>
        <w:widowControl w:val="0"/>
        <w:shd w:val="clear" w:color="auto" w:fill="D9D9D9" w:themeFill="background1" w:themeFillShade="D9"/>
        <w:spacing w:after="0"/>
        <w:jc w:val="center"/>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REFUZOHET</w:t>
      </w:r>
    </w:p>
    <w:p w:rsidR="002C424B" w:rsidRPr="00BB7B0F" w:rsidRDefault="002C424B" w:rsidP="002715C7">
      <w:pPr>
        <w:widowControl w:val="0"/>
        <w:spacing w:after="0"/>
        <w:rPr>
          <w:rFonts w:ascii="Garamond" w:eastAsia="Times New Roman" w:hAnsi="Garamond"/>
          <w:spacing w:val="-4"/>
          <w:sz w:val="24"/>
          <w:szCs w:val="24"/>
          <w:lang w:val="sq-AL"/>
        </w:rPr>
      </w:pPr>
    </w:p>
    <w:p w:rsidR="002C424B" w:rsidRPr="00BB7B0F" w:rsidRDefault="002C424B"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ARSYET E REFUZIMIT: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ARGUMENTIMI</w:t>
      </w: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p>
    <w:p w:rsidR="002C424B" w:rsidRPr="00BB7B0F" w:rsidRDefault="002C424B"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 xml:space="preserve">BAZA LIGJORE KU </w:t>
      </w:r>
      <w:r w:rsidR="006F5A63" w:rsidRPr="00BB7B0F">
        <w:rPr>
          <w:rFonts w:ascii="Garamond" w:eastAsia="Times New Roman" w:hAnsi="Garamond"/>
          <w:b/>
          <w:spacing w:val="-4"/>
          <w:sz w:val="24"/>
          <w:szCs w:val="24"/>
          <w:lang w:val="sq-AL"/>
        </w:rPr>
        <w:t>MBËSHTETET</w:t>
      </w:r>
      <w:r w:rsidRPr="00BB7B0F">
        <w:rPr>
          <w:rFonts w:ascii="Garamond" w:eastAsia="Times New Roman" w:hAnsi="Garamond"/>
          <w:b/>
          <w:spacing w:val="-4"/>
          <w:sz w:val="24"/>
          <w:szCs w:val="24"/>
          <w:lang w:val="sq-AL"/>
        </w:rPr>
        <w:t xml:space="preserve"> REFUZIMI:</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2C424B" w:rsidRPr="00BB7B0F" w:rsidRDefault="002C424B" w:rsidP="002715C7">
      <w:pPr>
        <w:widowControl w:val="0"/>
        <w:spacing w:after="0"/>
        <w:rPr>
          <w:rFonts w:ascii="Garamond" w:eastAsia="Times New Roman" w:hAnsi="Garamond"/>
          <w:spacing w:val="-4"/>
          <w:sz w:val="24"/>
          <w:szCs w:val="24"/>
          <w:lang w:val="sq-AL"/>
        </w:rPr>
      </w:pPr>
    </w:p>
    <w:p w:rsidR="007C5A35" w:rsidRPr="00BB7B0F" w:rsidRDefault="007C5A35" w:rsidP="002715C7">
      <w:pPr>
        <w:widowControl w:val="0"/>
        <w:spacing w:after="0"/>
        <w:rPr>
          <w:rFonts w:ascii="Garamond" w:eastAsia="Times New Roman" w:hAnsi="Garamond"/>
          <w:spacing w:val="-4"/>
          <w:sz w:val="24"/>
          <w:szCs w:val="24"/>
          <w:lang w:val="sq-AL"/>
        </w:rPr>
      </w:pPr>
    </w:p>
    <w:p w:rsidR="002C424B" w:rsidRPr="00BB7B0F" w:rsidRDefault="002C424B" w:rsidP="002715C7">
      <w:pPr>
        <w:widowControl w:val="0"/>
        <w:spacing w:after="0"/>
        <w:jc w:val="center"/>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KOMISIONI</w:t>
      </w:r>
    </w:p>
    <w:p w:rsidR="00C83629" w:rsidRPr="00BB7B0F" w:rsidRDefault="00C83629" w:rsidP="002715C7">
      <w:pPr>
        <w:widowControl w:val="0"/>
        <w:shd w:val="clear" w:color="auto" w:fill="D9D9D9" w:themeFill="background1" w:themeFillShade="D9"/>
        <w:jc w:val="center"/>
        <w:rPr>
          <w:rFonts w:ascii="Garamond" w:hAnsi="Garamond"/>
          <w:b/>
          <w:spacing w:val="-4"/>
          <w:sz w:val="24"/>
          <w:szCs w:val="24"/>
          <w:lang w:val="sq-AL"/>
        </w:rPr>
      </w:pPr>
      <w:r w:rsidRPr="00BB7B0F">
        <w:rPr>
          <w:rFonts w:ascii="Garamond" w:hAnsi="Garamond"/>
          <w:b/>
          <w:spacing w:val="-4"/>
          <w:sz w:val="24"/>
          <w:szCs w:val="24"/>
          <w:lang w:val="sq-AL"/>
        </w:rPr>
        <w:lastRenderedPageBreak/>
        <w:t xml:space="preserve">FORMULAR ANKESE </w:t>
      </w:r>
    </w:p>
    <w:p w:rsidR="00C83629" w:rsidRPr="00BB7B0F" w:rsidRDefault="00C83629" w:rsidP="002715C7">
      <w:pPr>
        <w:widowControl w:val="0"/>
        <w:shd w:val="clear" w:color="auto" w:fill="D9D9D9" w:themeFill="background1" w:themeFillShade="D9"/>
        <w:spacing w:after="0"/>
        <w:jc w:val="center"/>
        <w:rPr>
          <w:rFonts w:ascii="Garamond" w:hAnsi="Garamond"/>
          <w:b/>
          <w:spacing w:val="-4"/>
          <w:sz w:val="24"/>
          <w:szCs w:val="24"/>
          <w:lang w:val="sq-AL"/>
        </w:rPr>
      </w:pPr>
      <w:r w:rsidRPr="00BB7B0F">
        <w:rPr>
          <w:rFonts w:ascii="Garamond" w:hAnsi="Garamond"/>
          <w:b/>
          <w:spacing w:val="-4"/>
          <w:sz w:val="24"/>
          <w:szCs w:val="24"/>
          <w:lang w:val="sq-AL"/>
        </w:rPr>
        <w:t>Për njoftimin e vendim</w:t>
      </w:r>
      <w:r w:rsidR="007C5A35" w:rsidRPr="00BB7B0F">
        <w:rPr>
          <w:rFonts w:ascii="Garamond" w:hAnsi="Garamond"/>
          <w:b/>
          <w:spacing w:val="-4"/>
          <w:sz w:val="24"/>
          <w:szCs w:val="24"/>
          <w:lang w:val="sq-AL"/>
        </w:rPr>
        <w:t>m</w:t>
      </w:r>
      <w:r w:rsidRPr="00BB7B0F">
        <w:rPr>
          <w:rFonts w:ascii="Garamond" w:hAnsi="Garamond"/>
          <w:b/>
          <w:spacing w:val="-4"/>
          <w:sz w:val="24"/>
          <w:szCs w:val="24"/>
          <w:lang w:val="sq-AL"/>
        </w:rPr>
        <w:t xml:space="preserve">arrjes për mos vijimin e procedurave </w:t>
      </w:r>
    </w:p>
    <w:p w:rsidR="007C5A35" w:rsidRPr="00BB7B0F" w:rsidRDefault="00C83629" w:rsidP="002715C7">
      <w:pPr>
        <w:widowControl w:val="0"/>
        <w:shd w:val="clear" w:color="auto" w:fill="D9D9D9" w:themeFill="background1" w:themeFillShade="D9"/>
        <w:spacing w:after="0"/>
        <w:jc w:val="center"/>
        <w:rPr>
          <w:rFonts w:ascii="Garamond" w:hAnsi="Garamond"/>
          <w:b/>
          <w:spacing w:val="-4"/>
          <w:sz w:val="24"/>
          <w:szCs w:val="24"/>
          <w:lang w:val="sq-AL"/>
        </w:rPr>
      </w:pPr>
      <w:r w:rsidRPr="00BB7B0F">
        <w:rPr>
          <w:rFonts w:ascii="Garamond" w:hAnsi="Garamond"/>
          <w:b/>
          <w:spacing w:val="-4"/>
          <w:sz w:val="24"/>
          <w:szCs w:val="24"/>
          <w:lang w:val="sq-AL"/>
        </w:rPr>
        <w:t xml:space="preserve">të propozimit për dhënien e statusit të veçantë </w:t>
      </w:r>
      <w:r w:rsidR="005B2E19" w:rsidRPr="00BB7B0F">
        <w:rPr>
          <w:rFonts w:ascii="Garamond" w:hAnsi="Garamond"/>
          <w:b/>
          <w:spacing w:val="-4"/>
          <w:sz w:val="24"/>
          <w:szCs w:val="24"/>
          <w:lang w:val="sq-AL"/>
        </w:rPr>
        <w:t>“</w:t>
      </w:r>
      <w:r w:rsidRPr="00BB7B0F">
        <w:rPr>
          <w:rFonts w:ascii="Garamond" w:hAnsi="Garamond"/>
          <w:b/>
          <w:spacing w:val="-4"/>
          <w:sz w:val="24"/>
          <w:szCs w:val="24"/>
          <w:lang w:val="sq-AL"/>
        </w:rPr>
        <w:t xml:space="preserve">Investitor në strukturë </w:t>
      </w:r>
    </w:p>
    <w:p w:rsidR="00C83629" w:rsidRPr="00BB7B0F" w:rsidRDefault="00C83629" w:rsidP="002715C7">
      <w:pPr>
        <w:widowControl w:val="0"/>
        <w:shd w:val="clear" w:color="auto" w:fill="D9D9D9" w:themeFill="background1" w:themeFillShade="D9"/>
        <w:spacing w:after="0"/>
        <w:jc w:val="center"/>
        <w:rPr>
          <w:rFonts w:ascii="Garamond" w:hAnsi="Garamond"/>
          <w:b/>
          <w:spacing w:val="-4"/>
          <w:sz w:val="24"/>
          <w:szCs w:val="24"/>
          <w:lang w:val="sq-AL"/>
        </w:rPr>
      </w:pPr>
      <w:r w:rsidRPr="00BB7B0F">
        <w:rPr>
          <w:rFonts w:ascii="Garamond" w:hAnsi="Garamond"/>
          <w:b/>
          <w:spacing w:val="-4"/>
          <w:sz w:val="24"/>
          <w:szCs w:val="24"/>
          <w:lang w:val="sq-AL"/>
        </w:rPr>
        <w:t>akomoduese 4 ose 5 yje, status special</w:t>
      </w:r>
      <w:r w:rsidR="005B2E19" w:rsidRPr="00BB7B0F">
        <w:rPr>
          <w:rFonts w:ascii="Garamond" w:hAnsi="Garamond"/>
          <w:b/>
          <w:spacing w:val="-4"/>
          <w:sz w:val="24"/>
          <w:szCs w:val="24"/>
          <w:lang w:val="sq-AL"/>
        </w:rPr>
        <w:t>”</w:t>
      </w:r>
    </w:p>
    <w:p w:rsidR="00C83629" w:rsidRPr="00BB7B0F" w:rsidRDefault="00C83629" w:rsidP="002715C7">
      <w:pPr>
        <w:widowControl w:val="0"/>
        <w:autoSpaceDE w:val="0"/>
        <w:autoSpaceDN w:val="0"/>
        <w:adjustRightInd w:val="0"/>
        <w:spacing w:before="28" w:after="0"/>
        <w:rPr>
          <w:rFonts w:ascii="Garamond" w:hAnsi="Garamond"/>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EMRI I SUBJEKTIT ANKIMUES</w:t>
      </w:r>
      <w:r w:rsidRPr="00BB7B0F">
        <w:rPr>
          <w:rFonts w:ascii="Garamond" w:eastAsia="Times New Roman" w:hAnsi="Garamond"/>
          <w:spacing w:val="-4"/>
          <w:sz w:val="24"/>
          <w:szCs w:val="24"/>
          <w:lang w:val="sq-AL"/>
        </w:rPr>
        <w:t xml:space="preserve">: </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ADRESA E SUBJEKTIT</w:t>
      </w:r>
      <w:r w:rsidRPr="00BB7B0F">
        <w:rPr>
          <w:rFonts w:ascii="Garamond" w:eastAsia="Times New Roman" w:hAnsi="Garamond"/>
          <w:spacing w:val="-4"/>
          <w:sz w:val="24"/>
          <w:szCs w:val="24"/>
          <w:lang w:val="sq-AL"/>
        </w:rPr>
        <w:t>:</w:t>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(adresa e plotë,</w:t>
      </w:r>
      <w:r w:rsidR="00E333C4" w:rsidRPr="00BB7B0F">
        <w:rPr>
          <w:rFonts w:ascii="Garamond" w:eastAsia="Times New Roman" w:hAnsi="Garamond"/>
          <w:spacing w:val="-4"/>
          <w:sz w:val="24"/>
          <w:szCs w:val="24"/>
          <w:lang w:val="sq-AL"/>
        </w:rPr>
        <w:t xml:space="preserve"> </w:t>
      </w:r>
      <w:r w:rsidRPr="00BB7B0F">
        <w:rPr>
          <w:rFonts w:ascii="Garamond" w:eastAsia="Times New Roman" w:hAnsi="Garamond"/>
          <w:spacing w:val="-4"/>
          <w:sz w:val="24"/>
          <w:szCs w:val="24"/>
          <w:lang w:val="sq-AL"/>
        </w:rPr>
        <w:t>qyteti, shteti)</w:t>
      </w:r>
    </w:p>
    <w:p w:rsidR="00C83629" w:rsidRPr="00BB7B0F" w:rsidRDefault="00C83629" w:rsidP="002715C7">
      <w:pPr>
        <w:widowControl w:val="0"/>
        <w:spacing w:after="0"/>
        <w:rPr>
          <w:rFonts w:ascii="Garamond" w:eastAsia="Times New Roman" w:hAnsi="Garamond"/>
          <w:b/>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TELEFON</w:t>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EMAIL</w:t>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r>
      <w:r w:rsidRPr="00BB7B0F">
        <w:rPr>
          <w:rFonts w:ascii="Garamond" w:eastAsia="Times New Roman" w:hAnsi="Garamond"/>
          <w:spacing w:val="-4"/>
          <w:sz w:val="24"/>
          <w:szCs w:val="24"/>
          <w:lang w:val="sq-AL"/>
        </w:rPr>
        <w:tab/>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PERSONI QË PËRFAQËSON SUBJEKTIN</w:t>
      </w:r>
      <w:r w:rsidRPr="00BB7B0F">
        <w:rPr>
          <w:rFonts w:ascii="Garamond" w:eastAsia="Times New Roman" w:hAnsi="Garamond"/>
          <w:spacing w:val="-4"/>
          <w:sz w:val="24"/>
          <w:szCs w:val="24"/>
          <w:lang w:val="sq-AL"/>
        </w:rPr>
        <w:tab/>
        <w:t xml:space="preserve">................................................................................................ </w:t>
      </w:r>
    </w:p>
    <w:p w:rsidR="00C83629" w:rsidRPr="00BB7B0F" w:rsidRDefault="00C83629" w:rsidP="002715C7">
      <w:pPr>
        <w:widowControl w:val="0"/>
        <w:spacing w:after="12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SHKRESA, DOKUMENTI ME T</w:t>
      </w:r>
      <w:r w:rsidR="005D2133" w:rsidRPr="00BB7B0F">
        <w:rPr>
          <w:rFonts w:ascii="Garamond" w:eastAsia="Times New Roman" w:hAnsi="Garamond"/>
          <w:b/>
          <w:spacing w:val="-4"/>
          <w:sz w:val="24"/>
          <w:szCs w:val="24"/>
          <w:lang w:val="sq-AL"/>
        </w:rPr>
        <w:t>Ë</w:t>
      </w:r>
      <w:r w:rsidRPr="00BB7B0F">
        <w:rPr>
          <w:rFonts w:ascii="Garamond" w:eastAsia="Times New Roman" w:hAnsi="Garamond"/>
          <w:b/>
          <w:spacing w:val="-4"/>
          <w:sz w:val="24"/>
          <w:szCs w:val="24"/>
          <w:lang w:val="sq-AL"/>
        </w:rPr>
        <w:t xml:space="preserve"> CILIN APLIKUESI ËSHTË NJOFTUAR:</w:t>
      </w:r>
    </w:p>
    <w:p w:rsidR="00C83629" w:rsidRPr="00BB7B0F" w:rsidRDefault="00C83629" w:rsidP="002715C7">
      <w:pPr>
        <w:widowControl w:val="0"/>
        <w:spacing w:after="0"/>
        <w:rPr>
          <w:rFonts w:ascii="Garamond" w:hAnsi="Garamond"/>
          <w:spacing w:val="-4"/>
          <w:sz w:val="24"/>
          <w:szCs w:val="24"/>
          <w:lang w:val="sq-AL"/>
        </w:rPr>
      </w:pPr>
      <w:r w:rsidRPr="00BB7B0F">
        <w:rPr>
          <w:rFonts w:ascii="Garamond" w:eastAsia="Times New Roman" w:hAnsi="Garamond"/>
          <w:spacing w:val="-4"/>
          <w:sz w:val="24"/>
          <w:szCs w:val="24"/>
          <w:lang w:val="sq-AL"/>
        </w:rPr>
        <w:t xml:space="preserve">për </w:t>
      </w:r>
      <w:r w:rsidRPr="00BB7B0F">
        <w:rPr>
          <w:rFonts w:ascii="Garamond" w:hAnsi="Garamond"/>
          <w:spacing w:val="-4"/>
          <w:sz w:val="24"/>
          <w:szCs w:val="24"/>
          <w:lang w:val="sq-AL"/>
        </w:rPr>
        <w:t>mosvijimin e procedurave të propozimit për dhënien e statusit të veçantë</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r w:rsidRPr="00BB7B0F">
        <w:rPr>
          <w:rFonts w:ascii="Garamond" w:hAnsi="Garamond"/>
          <w:spacing w:val="-4"/>
          <w:sz w:val="24"/>
          <w:szCs w:val="24"/>
          <w:lang w:val="sq-AL"/>
        </w:rPr>
        <w:tab/>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PËRSHKRIMI I ANKESËS:</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BAZA LIGJORE E ANKESËS</w:t>
      </w: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b/>
          <w:spacing w:val="-4"/>
          <w:sz w:val="24"/>
          <w:szCs w:val="24"/>
          <w:lang w:val="sq-AL"/>
        </w:rPr>
        <w:t xml:space="preserve">DEKLARATË E HOLLËSISHME MBI FAKTET DHE </w:t>
      </w:r>
      <w:r w:rsidR="00A30286" w:rsidRPr="00BB7B0F">
        <w:rPr>
          <w:rFonts w:ascii="Garamond" w:eastAsia="Times New Roman" w:hAnsi="Garamond"/>
          <w:b/>
          <w:spacing w:val="-4"/>
          <w:sz w:val="24"/>
          <w:szCs w:val="24"/>
          <w:lang w:val="sq-AL"/>
        </w:rPr>
        <w:t>ARGUMENTET</w:t>
      </w: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lastRenderedPageBreak/>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 xml:space="preserve">DOKUMENTACIONI JUSTIFIKUES I </w:t>
      </w:r>
      <w:r w:rsidR="00A30286" w:rsidRPr="00BB7B0F">
        <w:rPr>
          <w:rFonts w:ascii="Garamond" w:eastAsia="Times New Roman" w:hAnsi="Garamond"/>
          <w:b/>
          <w:spacing w:val="-4"/>
          <w:sz w:val="24"/>
          <w:szCs w:val="24"/>
          <w:lang w:val="sq-AL"/>
        </w:rPr>
        <w:t>ARGUMENTEVE</w:t>
      </w:r>
      <w:r w:rsidRPr="00BB7B0F">
        <w:rPr>
          <w:rFonts w:ascii="Garamond" w:eastAsia="Times New Roman" w:hAnsi="Garamond"/>
          <w:b/>
          <w:spacing w:val="-4"/>
          <w:sz w:val="24"/>
          <w:szCs w:val="24"/>
          <w:lang w:val="sq-AL"/>
        </w:rPr>
        <w:t xml:space="preserve"> TË APLIKUESIT</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(listë e dokumenteve shoqërues të ankesës).</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1.</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2.</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3.</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4.</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5.</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6.</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7.</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8.</w:t>
      </w:r>
    </w:p>
    <w:p w:rsidR="00C83629" w:rsidRPr="00BB7B0F" w:rsidRDefault="00C83629" w:rsidP="002715C7">
      <w:pPr>
        <w:widowControl w:val="0"/>
        <w:spacing w:after="0"/>
        <w:rPr>
          <w:rFonts w:ascii="Garamond" w:eastAsia="Times New Roman" w:hAnsi="Garamond"/>
          <w:spacing w:val="-4"/>
          <w:sz w:val="24"/>
          <w:szCs w:val="24"/>
          <w:lang w:val="sq-AL"/>
        </w:rPr>
      </w:pPr>
    </w:p>
    <w:p w:rsidR="00C83629" w:rsidRPr="00BB7B0F" w:rsidRDefault="00C83629" w:rsidP="002715C7">
      <w:pPr>
        <w:widowControl w:val="0"/>
        <w:spacing w:after="0"/>
        <w:rPr>
          <w:rFonts w:ascii="Garamond" w:eastAsia="Times New Roman" w:hAnsi="Garamond"/>
          <w:b/>
          <w:spacing w:val="-4"/>
          <w:sz w:val="24"/>
          <w:szCs w:val="24"/>
          <w:lang w:val="sq-AL"/>
        </w:rPr>
      </w:pPr>
      <w:r w:rsidRPr="00BB7B0F">
        <w:rPr>
          <w:rFonts w:ascii="Garamond" w:eastAsia="Times New Roman" w:hAnsi="Garamond"/>
          <w:b/>
          <w:spacing w:val="-4"/>
          <w:sz w:val="24"/>
          <w:szCs w:val="24"/>
          <w:lang w:val="sq-AL"/>
        </w:rPr>
        <w:t xml:space="preserve">SUBJEKTI APLIKUES </w:t>
      </w:r>
      <w:r w:rsidR="00150D0F">
        <w:rPr>
          <w:rFonts w:ascii="Garamond" w:eastAsia="Times New Roman" w:hAnsi="Garamond"/>
          <w:b/>
          <w:spacing w:val="-4"/>
          <w:sz w:val="24"/>
          <w:szCs w:val="24"/>
          <w:lang w:val="sq-AL"/>
        </w:rPr>
        <w:t xml:space="preserve">                                                                         </w:t>
      </w:r>
      <w:r w:rsidRPr="00BB7B0F">
        <w:rPr>
          <w:rFonts w:ascii="Garamond" w:eastAsia="Times New Roman" w:hAnsi="Garamond"/>
          <w:b/>
          <w:spacing w:val="-4"/>
          <w:sz w:val="24"/>
          <w:szCs w:val="24"/>
          <w:lang w:val="sq-AL"/>
        </w:rPr>
        <w:t>PERSONI I AUTORIZUAR</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_________________________________________</w:t>
      </w:r>
    </w:p>
    <w:p w:rsidR="00C83629" w:rsidRPr="00BB7B0F" w:rsidRDefault="00C83629" w:rsidP="002715C7">
      <w:pPr>
        <w:widowControl w:val="0"/>
        <w:spacing w:after="0"/>
        <w:rPr>
          <w:rFonts w:ascii="Garamond" w:eastAsia="Times New Roman" w:hAnsi="Garamond"/>
          <w:spacing w:val="-4"/>
          <w:sz w:val="24"/>
          <w:szCs w:val="24"/>
          <w:lang w:val="sq-AL"/>
        </w:rPr>
      </w:pPr>
      <w:r w:rsidRPr="00BB7B0F">
        <w:rPr>
          <w:rFonts w:ascii="Garamond" w:eastAsia="Times New Roman" w:hAnsi="Garamond"/>
          <w:spacing w:val="-4"/>
          <w:sz w:val="24"/>
          <w:szCs w:val="24"/>
          <w:lang w:val="sq-AL"/>
        </w:rPr>
        <w:t>_________________________________________</w:t>
      </w:r>
    </w:p>
    <w:p w:rsidR="002C424B" w:rsidRPr="00BB7B0F" w:rsidRDefault="002C424B" w:rsidP="002715C7">
      <w:pPr>
        <w:widowControl w:val="0"/>
        <w:spacing w:after="0"/>
        <w:jc w:val="center"/>
        <w:rPr>
          <w:rFonts w:ascii="Garamond" w:eastAsia="Times New Roman" w:hAnsi="Garamond"/>
          <w:b/>
          <w:spacing w:val="-4"/>
          <w:sz w:val="24"/>
          <w:szCs w:val="24"/>
          <w:lang w:val="sq-AL"/>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D734AA" w:rsidRPr="00BB7B0F" w:rsidRDefault="00D734AA" w:rsidP="002715C7">
      <w:pPr>
        <w:pStyle w:val="Paragrafi"/>
        <w:ind w:firstLine="0"/>
        <w:rPr>
          <w:rFonts w:eastAsia="Times New Roman"/>
          <w:spacing w:val="-4"/>
          <w:lang w:val="sq-AL" w:eastAsia="en-GB"/>
        </w:rPr>
      </w:pPr>
    </w:p>
    <w:p w:rsidR="00BB7B0F" w:rsidRPr="00BB7B0F" w:rsidRDefault="00BB7B0F" w:rsidP="002715C7">
      <w:pPr>
        <w:pStyle w:val="Paragrafi"/>
        <w:ind w:firstLine="0"/>
        <w:rPr>
          <w:rFonts w:eastAsia="Times New Roman"/>
          <w:spacing w:val="-4"/>
          <w:lang w:val="sq-AL" w:eastAsia="en-GB"/>
        </w:rPr>
      </w:pPr>
    </w:p>
    <w:p w:rsidR="00BB7B0F" w:rsidRPr="00BB7B0F" w:rsidRDefault="00BB7B0F" w:rsidP="002715C7">
      <w:pPr>
        <w:pStyle w:val="Paragrafi"/>
        <w:ind w:firstLine="0"/>
        <w:rPr>
          <w:rFonts w:eastAsia="Times New Roman"/>
          <w:spacing w:val="-4"/>
          <w:lang w:val="sq-AL" w:eastAsia="en-GB"/>
        </w:rPr>
      </w:pPr>
    </w:p>
    <w:p w:rsidR="00BB7B0F" w:rsidRPr="00BB7B0F" w:rsidRDefault="00BB7B0F" w:rsidP="002715C7">
      <w:pPr>
        <w:pStyle w:val="Paragrafi"/>
        <w:ind w:firstLine="0"/>
        <w:rPr>
          <w:rFonts w:eastAsia="Times New Roman"/>
          <w:spacing w:val="-4"/>
          <w:lang w:val="sq-AL" w:eastAsia="en-GB"/>
        </w:rPr>
      </w:pPr>
    </w:p>
    <w:p w:rsidR="009C4C79" w:rsidRPr="00BB7B0F" w:rsidRDefault="009C4C79" w:rsidP="002715C7">
      <w:pPr>
        <w:pStyle w:val="Paragrafi"/>
        <w:ind w:firstLine="0"/>
        <w:rPr>
          <w:rFonts w:eastAsia="Times New Roman"/>
          <w:spacing w:val="-4"/>
          <w:lang w:val="sq-AL" w:eastAsia="en-GB"/>
        </w:rPr>
      </w:pPr>
    </w:p>
    <w:p w:rsidR="009C4C79" w:rsidRPr="00BB7B0F" w:rsidRDefault="009C4C79" w:rsidP="002715C7">
      <w:pPr>
        <w:pStyle w:val="Paragrafi"/>
        <w:ind w:firstLine="0"/>
        <w:rPr>
          <w:rFonts w:eastAsia="Times New Roman"/>
          <w:spacing w:val="-4"/>
          <w:lang w:val="sq-AL" w:eastAsia="en-GB"/>
        </w:rPr>
      </w:pPr>
    </w:p>
    <w:p w:rsidR="00AD5A58" w:rsidRPr="00BB7B0F" w:rsidRDefault="00AD5A58" w:rsidP="002715C7">
      <w:pPr>
        <w:pStyle w:val="NormalWeb"/>
        <w:widowControl w:val="0"/>
        <w:shd w:val="clear" w:color="auto" w:fill="D9D9D9" w:themeFill="background1" w:themeFillShade="D9"/>
        <w:spacing w:before="0" w:beforeAutospacing="0" w:after="80" w:afterAutospacing="0"/>
        <w:jc w:val="center"/>
        <w:rPr>
          <w:rFonts w:ascii="Garamond" w:hAnsi="Garamond"/>
          <w:b/>
          <w:bCs/>
          <w:spacing w:val="-4"/>
          <w:lang w:val="sq-AL"/>
        </w:rPr>
      </w:pPr>
      <w:r w:rsidRPr="00BB7B0F">
        <w:rPr>
          <w:rFonts w:ascii="Garamond" w:hAnsi="Garamond"/>
          <w:b/>
          <w:bCs/>
          <w:spacing w:val="-4"/>
          <w:lang w:val="sq-AL"/>
        </w:rPr>
        <w:lastRenderedPageBreak/>
        <w:t>FORMULARI I SIGURIMIT TË MARRËVESHJES</w:t>
      </w:r>
    </w:p>
    <w:p w:rsidR="00AD5A58" w:rsidRPr="00BB7B0F" w:rsidRDefault="00AD5A58" w:rsidP="002715C7">
      <w:pPr>
        <w:widowControl w:val="0"/>
        <w:shd w:val="clear" w:color="auto" w:fill="D9D9D9" w:themeFill="background1" w:themeFillShade="D9"/>
        <w:jc w:val="center"/>
        <w:rPr>
          <w:rFonts w:ascii="Garamond" w:hAnsi="Garamond"/>
          <w:b/>
          <w:spacing w:val="-4"/>
          <w:sz w:val="24"/>
          <w:szCs w:val="24"/>
          <w:lang w:val="sq-AL"/>
        </w:rPr>
      </w:pPr>
      <w:r w:rsidRPr="00BB7B0F">
        <w:rPr>
          <w:rFonts w:ascii="Garamond" w:hAnsi="Garamond"/>
          <w:b/>
          <w:spacing w:val="-4"/>
          <w:sz w:val="24"/>
          <w:szCs w:val="24"/>
          <w:lang w:val="sq-AL"/>
        </w:rPr>
        <w:t>I KRYER NGA INVESTITORI QË KA MARRË STATUSIN, INVESTITOR NË STRUKTURË AKOMODUESE ME 4 OSE 5 YJE, STATUS SPECIAL</w:t>
      </w:r>
    </w:p>
    <w:p w:rsidR="00AD5A58" w:rsidRPr="00BB7B0F" w:rsidRDefault="00050532" w:rsidP="002715C7">
      <w:pPr>
        <w:pStyle w:val="NormalWeb"/>
        <w:widowControl w:val="0"/>
        <w:spacing w:before="0" w:beforeAutospacing="0" w:after="80" w:afterAutospacing="0"/>
        <w:rPr>
          <w:rFonts w:ascii="Garamond" w:hAnsi="Garamond"/>
          <w:bCs/>
          <w:spacing w:val="-4"/>
          <w:lang w:val="sq-AL"/>
        </w:rPr>
      </w:pPr>
      <w:r w:rsidRPr="00BB7B0F">
        <w:rPr>
          <w:rFonts w:ascii="Garamond" w:hAnsi="Garamond"/>
          <w:bCs/>
          <w:spacing w:val="-4"/>
          <w:lang w:val="sq-AL"/>
        </w:rPr>
        <w:t>[</w:t>
      </w:r>
      <w:r w:rsidR="00AD5A58" w:rsidRPr="00BB7B0F">
        <w:rPr>
          <w:rFonts w:ascii="Garamond" w:hAnsi="Garamond"/>
          <w:bCs/>
          <w:spacing w:val="-4"/>
          <w:lang w:val="sq-AL"/>
        </w:rPr>
        <w:t>Data]</w:t>
      </w:r>
    </w:p>
    <w:p w:rsidR="00AD5A58" w:rsidRPr="00BB7B0F" w:rsidRDefault="00AD5A58" w:rsidP="002715C7">
      <w:pPr>
        <w:pStyle w:val="NormalWeb"/>
        <w:widowControl w:val="0"/>
        <w:spacing w:before="0" w:beforeAutospacing="0" w:after="80" w:afterAutospacing="0"/>
        <w:jc w:val="both"/>
        <w:rPr>
          <w:rFonts w:ascii="Garamond" w:hAnsi="Garamond"/>
          <w:bCs/>
          <w:spacing w:val="-4"/>
          <w:lang w:val="sq-AL"/>
        </w:rPr>
      </w:pPr>
      <w:r w:rsidRPr="00BB7B0F">
        <w:rPr>
          <w:rFonts w:ascii="Garamond" w:hAnsi="Garamond"/>
          <w:bCs/>
          <w:spacing w:val="-4"/>
          <w:lang w:val="sq-AL"/>
        </w:rPr>
        <w:t xml:space="preserve">Për: </w:t>
      </w:r>
      <w:r w:rsidR="00050532" w:rsidRPr="00BB7B0F">
        <w:rPr>
          <w:rFonts w:ascii="Garamond" w:hAnsi="Garamond"/>
          <w:bCs/>
          <w:spacing w:val="-4"/>
          <w:lang w:val="sq-AL"/>
        </w:rPr>
        <w:t>[</w:t>
      </w:r>
      <w:r w:rsidRPr="00BB7B0F">
        <w:rPr>
          <w:rFonts w:ascii="Garamond" w:hAnsi="Garamond"/>
          <w:bCs/>
          <w:spacing w:val="-4"/>
          <w:lang w:val="sq-AL"/>
        </w:rPr>
        <w:t>Emri dhe adresa e Autoritetit]</w:t>
      </w:r>
    </w:p>
    <w:p w:rsidR="00AD5A58" w:rsidRPr="00BB7B0F" w:rsidRDefault="00AD5A58" w:rsidP="002715C7">
      <w:pPr>
        <w:pStyle w:val="NormalWeb"/>
        <w:widowControl w:val="0"/>
        <w:spacing w:before="0" w:beforeAutospacing="0" w:after="80" w:afterAutospacing="0"/>
        <w:jc w:val="both"/>
        <w:rPr>
          <w:rFonts w:ascii="Garamond" w:hAnsi="Garamond"/>
          <w:bCs/>
          <w:spacing w:val="-4"/>
          <w:lang w:val="sq-AL"/>
        </w:rPr>
      </w:pPr>
      <w:r w:rsidRPr="00BB7B0F">
        <w:rPr>
          <w:rFonts w:ascii="Garamond" w:hAnsi="Garamond"/>
          <w:bCs/>
          <w:spacing w:val="-4"/>
          <w:lang w:val="sq-AL"/>
        </w:rPr>
        <w:t xml:space="preserve">Në </w:t>
      </w:r>
      <w:r w:rsidR="00995B4A" w:rsidRPr="00BB7B0F">
        <w:rPr>
          <w:rFonts w:ascii="Garamond" w:hAnsi="Garamond"/>
          <w:bCs/>
          <w:spacing w:val="-4"/>
          <w:lang w:val="sq-AL"/>
        </w:rPr>
        <w:t>emër</w:t>
      </w:r>
      <w:r w:rsidRPr="00BB7B0F">
        <w:rPr>
          <w:rFonts w:ascii="Garamond" w:hAnsi="Garamond"/>
          <w:bCs/>
          <w:spacing w:val="-4"/>
          <w:lang w:val="sq-AL"/>
        </w:rPr>
        <w:t xml:space="preserve"> të: </w:t>
      </w:r>
      <w:r w:rsidR="00050532" w:rsidRPr="00BB7B0F">
        <w:rPr>
          <w:rFonts w:ascii="Garamond" w:hAnsi="Garamond"/>
          <w:bCs/>
          <w:spacing w:val="-4"/>
          <w:lang w:val="sq-AL"/>
        </w:rPr>
        <w:t>[</w:t>
      </w:r>
      <w:r w:rsidRPr="00BB7B0F">
        <w:rPr>
          <w:rFonts w:ascii="Garamond" w:hAnsi="Garamond"/>
          <w:bCs/>
          <w:spacing w:val="-4"/>
          <w:lang w:val="sq-AL"/>
        </w:rPr>
        <w:t>Emri dhe adresa e Investitorit që ka përfituar statusin]</w:t>
      </w:r>
    </w:p>
    <w:p w:rsidR="00AD5A58" w:rsidRPr="00BB7B0F" w:rsidRDefault="00AD5A58" w:rsidP="002715C7">
      <w:pPr>
        <w:pStyle w:val="NormalWeb"/>
        <w:widowControl w:val="0"/>
        <w:spacing w:before="0" w:beforeAutospacing="0" w:after="80" w:afterAutospacing="0"/>
        <w:jc w:val="center"/>
        <w:rPr>
          <w:rFonts w:ascii="Garamond" w:hAnsi="Garamond"/>
          <w:bCs/>
          <w:spacing w:val="-4"/>
          <w:lang w:val="sq-AL"/>
        </w:rPr>
      </w:pPr>
    </w:p>
    <w:p w:rsidR="00AD5A58" w:rsidRPr="00BB7B0F" w:rsidRDefault="00AD5A58" w:rsidP="002715C7">
      <w:pPr>
        <w:pStyle w:val="NormalWeb"/>
        <w:widowControl w:val="0"/>
        <w:spacing w:before="0" w:beforeAutospacing="0" w:after="80" w:afterAutospacing="0"/>
        <w:jc w:val="center"/>
        <w:rPr>
          <w:rFonts w:ascii="Garamond" w:hAnsi="Garamond"/>
          <w:bCs/>
          <w:spacing w:val="-4"/>
          <w:lang w:val="sq-AL"/>
        </w:rPr>
      </w:pPr>
      <w:r w:rsidRPr="00BB7B0F">
        <w:rPr>
          <w:rFonts w:ascii="Garamond" w:hAnsi="Garamond"/>
          <w:bCs/>
          <w:spacing w:val="-4"/>
          <w:lang w:val="sq-AL"/>
        </w:rPr>
        <w:t>* * *</w:t>
      </w:r>
    </w:p>
    <w:p w:rsidR="00AD5A58" w:rsidRPr="00BB7B0F" w:rsidRDefault="00AD5A58" w:rsidP="002715C7">
      <w:pPr>
        <w:widowControl w:val="0"/>
        <w:spacing w:after="80"/>
        <w:rPr>
          <w:rFonts w:ascii="Garamond" w:hAnsi="Garamond"/>
          <w:spacing w:val="-4"/>
          <w:sz w:val="24"/>
          <w:szCs w:val="24"/>
          <w:lang w:val="sq-AL"/>
        </w:rPr>
      </w:pPr>
      <w:r w:rsidRPr="00BB7B0F">
        <w:rPr>
          <w:rFonts w:ascii="Garamond" w:hAnsi="Garamond"/>
          <w:spacing w:val="-4"/>
          <w:sz w:val="24"/>
          <w:szCs w:val="24"/>
          <w:lang w:val="sq-AL"/>
        </w:rPr>
        <w:t xml:space="preserve">Përshkrim i shkurtër i Marrëveshjes: </w:t>
      </w:r>
      <w:r w:rsidR="00050532" w:rsidRPr="00BB7B0F">
        <w:rPr>
          <w:rFonts w:ascii="Garamond" w:hAnsi="Garamond"/>
          <w:bCs/>
          <w:spacing w:val="-4"/>
          <w:lang w:val="sq-AL"/>
        </w:rPr>
        <w:t>[</w:t>
      </w:r>
      <w:r w:rsidRPr="00BB7B0F">
        <w:rPr>
          <w:rFonts w:ascii="Garamond" w:hAnsi="Garamond"/>
          <w:spacing w:val="-4"/>
          <w:sz w:val="24"/>
          <w:szCs w:val="24"/>
          <w:lang w:val="sq-AL"/>
        </w:rPr>
        <w:t>objekti]</w:t>
      </w:r>
    </w:p>
    <w:p w:rsidR="00AD5A58" w:rsidRPr="00BB7B0F" w:rsidRDefault="00AD5A58" w:rsidP="002715C7">
      <w:pPr>
        <w:pStyle w:val="SLparagraph"/>
        <w:widowControl w:val="0"/>
        <w:numPr>
          <w:ilvl w:val="0"/>
          <w:numId w:val="0"/>
        </w:numPr>
        <w:spacing w:after="80"/>
        <w:jc w:val="center"/>
        <w:rPr>
          <w:rFonts w:ascii="Garamond" w:hAnsi="Garamond"/>
          <w:bCs/>
          <w:spacing w:val="-4"/>
          <w:lang w:val="sq-AL"/>
        </w:rPr>
      </w:pPr>
      <w:r w:rsidRPr="00BB7B0F">
        <w:rPr>
          <w:rFonts w:ascii="Garamond" w:hAnsi="Garamond"/>
          <w:bCs/>
          <w:spacing w:val="-4"/>
          <w:lang w:val="sq-AL"/>
        </w:rPr>
        <w:t>* * *</w:t>
      </w:r>
    </w:p>
    <w:p w:rsidR="00AD5A58" w:rsidRPr="00BB7B0F" w:rsidRDefault="00AD5A58" w:rsidP="002715C7">
      <w:pPr>
        <w:widowControl w:val="0"/>
        <w:spacing w:after="80"/>
        <w:rPr>
          <w:rFonts w:ascii="Garamond" w:hAnsi="Garamond"/>
          <w:spacing w:val="-4"/>
          <w:sz w:val="24"/>
          <w:szCs w:val="24"/>
          <w:lang w:val="sq-AL"/>
        </w:rPr>
      </w:pPr>
      <w:r w:rsidRPr="00BB7B0F">
        <w:rPr>
          <w:rFonts w:ascii="Garamond" w:hAnsi="Garamond"/>
          <w:spacing w:val="-4"/>
          <w:sz w:val="24"/>
          <w:szCs w:val="24"/>
          <w:lang w:val="sq-AL"/>
        </w:rPr>
        <w:t xml:space="preserve">Duke iu referuar Marrëveshjes së lartpërmendur dhe faktit që </w:t>
      </w:r>
      <w:r w:rsidR="00995B4A" w:rsidRPr="00BB7B0F">
        <w:rPr>
          <w:rFonts w:ascii="Garamond" w:hAnsi="Garamond"/>
          <w:spacing w:val="-4"/>
          <w:sz w:val="24"/>
          <w:szCs w:val="24"/>
          <w:lang w:val="sq-AL"/>
        </w:rPr>
        <w:t>[</w:t>
      </w:r>
      <w:r w:rsidRPr="00BB7B0F">
        <w:rPr>
          <w:rFonts w:ascii="Garamond" w:hAnsi="Garamond"/>
          <w:spacing w:val="-4"/>
          <w:sz w:val="24"/>
          <w:szCs w:val="24"/>
          <w:lang w:val="sq-AL"/>
        </w:rPr>
        <w:t xml:space="preserve">emri i subjektit] i është miratuar statusi special me </w:t>
      </w:r>
      <w:r w:rsidR="00DA7717" w:rsidRPr="00BB7B0F">
        <w:rPr>
          <w:rFonts w:ascii="Garamond" w:hAnsi="Garamond"/>
          <w:spacing w:val="-4"/>
          <w:sz w:val="24"/>
          <w:szCs w:val="24"/>
          <w:lang w:val="sq-AL"/>
        </w:rPr>
        <w:t>v</w:t>
      </w:r>
      <w:r w:rsidRPr="00BB7B0F">
        <w:rPr>
          <w:rFonts w:ascii="Garamond" w:hAnsi="Garamond"/>
          <w:spacing w:val="-4"/>
          <w:sz w:val="24"/>
          <w:szCs w:val="24"/>
          <w:lang w:val="sq-AL"/>
        </w:rPr>
        <w:t xml:space="preserve">endimin </w:t>
      </w:r>
      <w:r w:rsidR="00005D00" w:rsidRPr="00BB7B0F">
        <w:rPr>
          <w:rFonts w:ascii="Garamond" w:hAnsi="Garamond"/>
          <w:spacing w:val="-4"/>
          <w:sz w:val="24"/>
          <w:szCs w:val="24"/>
          <w:lang w:val="sq-AL"/>
        </w:rPr>
        <w:t xml:space="preserve">nr. </w:t>
      </w:r>
      <w:r w:rsidRPr="00BB7B0F">
        <w:rPr>
          <w:rFonts w:ascii="Garamond" w:hAnsi="Garamond"/>
          <w:spacing w:val="-4"/>
          <w:sz w:val="24"/>
          <w:szCs w:val="24"/>
          <w:lang w:val="sq-AL"/>
        </w:rPr>
        <w:t>___</w:t>
      </w:r>
      <w:r w:rsidR="001F00A0" w:rsidRPr="00BB7B0F">
        <w:rPr>
          <w:rFonts w:ascii="Garamond" w:hAnsi="Garamond"/>
          <w:spacing w:val="-4"/>
          <w:sz w:val="24"/>
          <w:szCs w:val="24"/>
          <w:lang w:val="sq-AL"/>
        </w:rPr>
        <w:t>.</w:t>
      </w:r>
      <w:r w:rsidRPr="00BB7B0F">
        <w:rPr>
          <w:rFonts w:ascii="Garamond" w:hAnsi="Garamond"/>
          <w:spacing w:val="-4"/>
          <w:sz w:val="24"/>
          <w:szCs w:val="24"/>
          <w:lang w:val="sq-AL"/>
        </w:rPr>
        <w:t>___</w:t>
      </w:r>
      <w:r w:rsidR="001F00A0" w:rsidRPr="00BB7B0F">
        <w:rPr>
          <w:rFonts w:ascii="Garamond" w:hAnsi="Garamond"/>
          <w:spacing w:val="-4"/>
          <w:sz w:val="24"/>
          <w:szCs w:val="24"/>
          <w:lang w:val="sq-AL"/>
        </w:rPr>
        <w:t>.</w:t>
      </w:r>
      <w:r w:rsidRPr="00BB7B0F">
        <w:rPr>
          <w:rFonts w:ascii="Garamond" w:hAnsi="Garamond"/>
          <w:spacing w:val="-4"/>
          <w:sz w:val="24"/>
          <w:szCs w:val="24"/>
          <w:lang w:val="sq-AL"/>
        </w:rPr>
        <w:t xml:space="preserve">20__, të Këshillit të Ministrave </w:t>
      </w:r>
      <w:r w:rsidR="005B2E19" w:rsidRPr="00BB7B0F">
        <w:rPr>
          <w:rFonts w:ascii="Garamond" w:hAnsi="Garamond"/>
          <w:spacing w:val="-4"/>
          <w:sz w:val="24"/>
          <w:szCs w:val="24"/>
          <w:lang w:val="sq-AL"/>
        </w:rPr>
        <w:t>“</w:t>
      </w:r>
      <w:r w:rsidRPr="00BB7B0F">
        <w:rPr>
          <w:rFonts w:ascii="Garamond" w:hAnsi="Garamond"/>
          <w:spacing w:val="-4"/>
          <w:sz w:val="24"/>
          <w:szCs w:val="24"/>
          <w:lang w:val="sq-AL"/>
        </w:rPr>
        <w:t>___________</w:t>
      </w:r>
      <w:r w:rsidR="005B2E19" w:rsidRPr="00BB7B0F">
        <w:rPr>
          <w:rFonts w:ascii="Garamond" w:hAnsi="Garamond"/>
          <w:spacing w:val="-4"/>
          <w:sz w:val="24"/>
          <w:szCs w:val="24"/>
          <w:lang w:val="sq-AL"/>
        </w:rPr>
        <w:t>”</w:t>
      </w:r>
      <w:r w:rsidR="006313CF" w:rsidRPr="00BB7B0F">
        <w:rPr>
          <w:rFonts w:ascii="Garamond" w:hAnsi="Garamond"/>
          <w:spacing w:val="-4"/>
          <w:sz w:val="24"/>
          <w:szCs w:val="24"/>
          <w:lang w:val="sq-AL"/>
        </w:rPr>
        <w:t>.</w:t>
      </w:r>
    </w:p>
    <w:p w:rsidR="00AD5A58" w:rsidRPr="00BB7B0F" w:rsidRDefault="00AD5A58" w:rsidP="002715C7">
      <w:pPr>
        <w:widowControl w:val="0"/>
        <w:spacing w:after="80"/>
        <w:rPr>
          <w:rFonts w:ascii="Garamond" w:hAnsi="Garamond"/>
          <w:spacing w:val="-4"/>
          <w:sz w:val="24"/>
          <w:szCs w:val="24"/>
          <w:lang w:val="sq-AL"/>
        </w:rPr>
      </w:pPr>
      <w:r w:rsidRPr="00BB7B0F">
        <w:rPr>
          <w:rFonts w:ascii="Garamond" w:hAnsi="Garamond"/>
          <w:spacing w:val="-4"/>
          <w:sz w:val="24"/>
          <w:szCs w:val="24"/>
          <w:lang w:val="sq-AL"/>
        </w:rPr>
        <w:t xml:space="preserve">Ne vërtetojmë se </w:t>
      </w:r>
      <w:r w:rsidR="00050532" w:rsidRPr="00BB7B0F">
        <w:rPr>
          <w:rFonts w:ascii="Garamond" w:hAnsi="Garamond"/>
          <w:bCs/>
          <w:spacing w:val="-4"/>
          <w:lang w:val="sq-AL"/>
        </w:rPr>
        <w:t>[</w:t>
      </w:r>
      <w:r w:rsidRPr="00BB7B0F">
        <w:rPr>
          <w:rFonts w:ascii="Garamond" w:hAnsi="Garamond"/>
          <w:spacing w:val="-4"/>
          <w:sz w:val="24"/>
          <w:szCs w:val="24"/>
          <w:lang w:val="sq-AL"/>
        </w:rPr>
        <w:t>emri i subjektit</w:t>
      </w:r>
      <w:r w:rsidRPr="00BB7B0F">
        <w:rPr>
          <w:rFonts w:ascii="Garamond" w:hAnsi="Garamond"/>
          <w:bCs/>
          <w:spacing w:val="-4"/>
          <w:sz w:val="24"/>
          <w:szCs w:val="24"/>
          <w:lang w:val="sq-AL"/>
        </w:rPr>
        <w:t>]</w:t>
      </w:r>
      <w:r w:rsidRPr="00BB7B0F">
        <w:rPr>
          <w:rFonts w:ascii="Garamond" w:hAnsi="Garamond"/>
          <w:spacing w:val="-4"/>
          <w:sz w:val="24"/>
          <w:szCs w:val="24"/>
          <w:lang w:val="sq-AL"/>
        </w:rPr>
        <w:t xml:space="preserve"> ka derdhur një depozitë pranë </w:t>
      </w:r>
      <w:r w:rsidR="00050532" w:rsidRPr="00BB7B0F">
        <w:rPr>
          <w:rFonts w:ascii="Garamond" w:hAnsi="Garamond"/>
          <w:bCs/>
          <w:spacing w:val="-4"/>
          <w:lang w:val="sq-AL"/>
        </w:rPr>
        <w:t>[</w:t>
      </w:r>
      <w:r w:rsidRPr="00BB7B0F">
        <w:rPr>
          <w:rFonts w:ascii="Garamond" w:hAnsi="Garamond"/>
          <w:spacing w:val="-4"/>
          <w:sz w:val="24"/>
          <w:szCs w:val="24"/>
          <w:lang w:val="sq-AL"/>
        </w:rPr>
        <w:t xml:space="preserve">emri dhe adresa e bankës / kompanisë së sigurimeve] në një shumë prej </w:t>
      </w:r>
      <w:r w:rsidR="00050532" w:rsidRPr="00BB7B0F">
        <w:rPr>
          <w:rFonts w:ascii="Garamond" w:hAnsi="Garamond"/>
          <w:bCs/>
          <w:spacing w:val="-4"/>
          <w:lang w:val="sq-AL"/>
        </w:rPr>
        <w:t>[</w:t>
      </w:r>
      <w:r w:rsidRPr="00BB7B0F">
        <w:rPr>
          <w:rFonts w:ascii="Garamond" w:hAnsi="Garamond"/>
          <w:spacing w:val="-4"/>
          <w:sz w:val="24"/>
          <w:szCs w:val="24"/>
          <w:lang w:val="sq-AL"/>
        </w:rPr>
        <w:t xml:space="preserve">monedha dhe vlera, e shprehur në fjalë dhe shifra] si kusht për sigurimin e marrëveshjes, që do të nënshkruhet me </w:t>
      </w:r>
      <w:r w:rsidR="00050532" w:rsidRPr="00BB7B0F">
        <w:rPr>
          <w:rFonts w:ascii="Garamond" w:hAnsi="Garamond"/>
          <w:bCs/>
          <w:spacing w:val="-4"/>
          <w:lang w:val="sq-AL"/>
        </w:rPr>
        <w:t>[</w:t>
      </w:r>
      <w:r w:rsidRPr="00BB7B0F">
        <w:rPr>
          <w:rFonts w:ascii="Garamond" w:hAnsi="Garamond"/>
          <w:spacing w:val="-4"/>
          <w:sz w:val="24"/>
          <w:szCs w:val="24"/>
          <w:lang w:val="sq-AL"/>
        </w:rPr>
        <w:t>emri i Autoritetit].</w:t>
      </w:r>
    </w:p>
    <w:p w:rsidR="00AD5A58" w:rsidRPr="00BB7B0F" w:rsidRDefault="00AD5A58" w:rsidP="002715C7">
      <w:pPr>
        <w:widowControl w:val="0"/>
        <w:spacing w:after="80"/>
        <w:rPr>
          <w:rFonts w:ascii="Garamond" w:hAnsi="Garamond"/>
          <w:spacing w:val="-4"/>
          <w:sz w:val="24"/>
          <w:szCs w:val="24"/>
          <w:lang w:val="sq-AL"/>
        </w:rPr>
      </w:pPr>
      <w:r w:rsidRPr="00BB7B0F">
        <w:rPr>
          <w:rFonts w:ascii="Garamond" w:hAnsi="Garamond"/>
          <w:spacing w:val="-4"/>
          <w:sz w:val="24"/>
          <w:szCs w:val="24"/>
          <w:lang w:val="sq-AL"/>
        </w:rPr>
        <w:t xml:space="preserve">Marrim përsipër të transferojmë në llogarinë e </w:t>
      </w:r>
      <w:r w:rsidR="00050532" w:rsidRPr="00BB7B0F">
        <w:rPr>
          <w:rFonts w:ascii="Garamond" w:hAnsi="Garamond"/>
          <w:bCs/>
          <w:spacing w:val="-4"/>
          <w:lang w:val="sq-AL"/>
        </w:rPr>
        <w:t>[</w:t>
      </w:r>
      <w:r w:rsidRPr="00BB7B0F">
        <w:rPr>
          <w:rFonts w:ascii="Garamond" w:hAnsi="Garamond"/>
          <w:spacing w:val="-4"/>
          <w:sz w:val="24"/>
          <w:szCs w:val="24"/>
          <w:lang w:val="sq-AL"/>
        </w:rPr>
        <w:t>emri i autoritetit] vlerën e siguruar, brenda 15 (pesëmbëdhjetë) ditëve nga kërkesa e Autoritetit, e thjeshtë dhe e parë me shkrim, pa kërkuar shpjegime, me kusht që kjo kërkesë të përmendë mos-përmbushjen e kushteve të Marrëveshjes.</w:t>
      </w:r>
    </w:p>
    <w:p w:rsidR="00AD5A58" w:rsidRPr="00BB7B0F" w:rsidRDefault="00AD5A58" w:rsidP="002715C7">
      <w:pPr>
        <w:widowControl w:val="0"/>
        <w:spacing w:after="80"/>
        <w:rPr>
          <w:rFonts w:ascii="Garamond" w:hAnsi="Garamond"/>
          <w:spacing w:val="-4"/>
          <w:sz w:val="24"/>
          <w:szCs w:val="24"/>
          <w:lang w:val="sq-AL"/>
        </w:rPr>
      </w:pPr>
      <w:r w:rsidRPr="00BB7B0F">
        <w:rPr>
          <w:rFonts w:ascii="Garamond" w:hAnsi="Garamond"/>
          <w:spacing w:val="-4"/>
          <w:sz w:val="24"/>
          <w:szCs w:val="24"/>
          <w:lang w:val="sq-AL"/>
        </w:rPr>
        <w:t xml:space="preserve">Ky </w:t>
      </w:r>
      <w:r w:rsidR="006A1C31" w:rsidRPr="00BB7B0F">
        <w:rPr>
          <w:rFonts w:ascii="Garamond" w:hAnsi="Garamond"/>
          <w:spacing w:val="-4"/>
          <w:sz w:val="24"/>
          <w:szCs w:val="24"/>
          <w:lang w:val="sq-AL"/>
        </w:rPr>
        <w:t>s</w:t>
      </w:r>
      <w:r w:rsidRPr="00BB7B0F">
        <w:rPr>
          <w:rFonts w:ascii="Garamond" w:hAnsi="Garamond"/>
          <w:spacing w:val="-4"/>
          <w:sz w:val="24"/>
          <w:szCs w:val="24"/>
          <w:lang w:val="sq-AL"/>
        </w:rPr>
        <w:t>igurim është i vlefshëm deri në zbatimin plotë të Marrëveshjes.</w:t>
      </w:r>
    </w:p>
    <w:p w:rsidR="00AD5A58" w:rsidRPr="00BB7B0F" w:rsidRDefault="00AD5A58" w:rsidP="002715C7">
      <w:pPr>
        <w:widowControl w:val="0"/>
        <w:spacing w:after="80"/>
        <w:jc w:val="right"/>
        <w:rPr>
          <w:rFonts w:ascii="Garamond" w:hAnsi="Garamond"/>
          <w:spacing w:val="-4"/>
          <w:sz w:val="24"/>
          <w:szCs w:val="24"/>
          <w:lang w:val="sq-AL"/>
        </w:rPr>
      </w:pPr>
      <w:r w:rsidRPr="00BB7B0F">
        <w:rPr>
          <w:rFonts w:ascii="Garamond" w:hAnsi="Garamond"/>
          <w:spacing w:val="-4"/>
          <w:sz w:val="24"/>
          <w:szCs w:val="24"/>
          <w:lang w:val="sq-AL"/>
        </w:rPr>
        <w:t xml:space="preserve"> </w:t>
      </w:r>
      <w:r w:rsidR="00050532" w:rsidRPr="00BB7B0F">
        <w:rPr>
          <w:rFonts w:ascii="Garamond" w:hAnsi="Garamond"/>
          <w:bCs/>
          <w:spacing w:val="-4"/>
          <w:lang w:val="sq-AL"/>
        </w:rPr>
        <w:t>[</w:t>
      </w:r>
      <w:r w:rsidRPr="00BB7B0F">
        <w:rPr>
          <w:rFonts w:ascii="Garamond" w:hAnsi="Garamond"/>
          <w:spacing w:val="-4"/>
          <w:sz w:val="24"/>
          <w:szCs w:val="24"/>
          <w:lang w:val="sq-AL"/>
        </w:rPr>
        <w:t>Përfaqësuesi i bankës / kompanisë së sigurimeve]</w:t>
      </w:r>
    </w:p>
    <w:p w:rsidR="00AD5A58" w:rsidRPr="00BB7B0F" w:rsidRDefault="00AD5A58"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p w:rsidR="00AD5A58" w:rsidRPr="00BB7B0F" w:rsidRDefault="00AD5A58" w:rsidP="002715C7">
      <w:pPr>
        <w:widowControl w:val="0"/>
        <w:spacing w:after="0" w:line="240" w:lineRule="auto"/>
        <w:jc w:val="center"/>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lastRenderedPageBreak/>
        <w:t>FORMULAR PËR KRYERJEN E PAGESËS SË TARIFËS SË APLIKIMIT</w:t>
      </w:r>
    </w:p>
    <w:p w:rsidR="00BC7825" w:rsidRPr="00BB7B0F" w:rsidRDefault="00AD5A58" w:rsidP="002715C7">
      <w:pPr>
        <w:pStyle w:val="Paragrafi"/>
        <w:ind w:firstLine="0"/>
        <w:jc w:val="center"/>
        <w:rPr>
          <w:rFonts w:eastAsia="Times New Roman" w:cs="Arial"/>
          <w:b/>
          <w:spacing w:val="-4"/>
          <w:szCs w:val="24"/>
          <w:lang w:val="sq-AL"/>
        </w:rPr>
      </w:pPr>
      <w:r w:rsidRPr="00BB7B0F">
        <w:rPr>
          <w:rFonts w:eastAsia="Times New Roman" w:cs="Arial"/>
          <w:b/>
          <w:spacing w:val="-4"/>
          <w:szCs w:val="24"/>
          <w:lang w:val="sq-AL"/>
        </w:rPr>
        <w:t xml:space="preserve">statusin </w:t>
      </w:r>
      <w:r w:rsidR="005B2E19" w:rsidRPr="00BB7B0F">
        <w:rPr>
          <w:rFonts w:eastAsia="Times New Roman" w:cs="Arial"/>
          <w:b/>
          <w:spacing w:val="-4"/>
          <w:szCs w:val="24"/>
          <w:lang w:val="sq-AL"/>
        </w:rPr>
        <w:t>“</w:t>
      </w:r>
      <w:r w:rsidRPr="00BB7B0F">
        <w:rPr>
          <w:rFonts w:eastAsia="Times New Roman" w:cs="Arial"/>
          <w:b/>
          <w:spacing w:val="-4"/>
          <w:szCs w:val="24"/>
          <w:lang w:val="sq-AL"/>
        </w:rPr>
        <w:t>Investitor në strukturë akomoduese me 4 yje, status special</w:t>
      </w:r>
    </w:p>
    <w:p w:rsidR="00AD5A58" w:rsidRPr="00BB7B0F" w:rsidRDefault="00005D00" w:rsidP="002715C7">
      <w:pPr>
        <w:pStyle w:val="Paragrafi"/>
        <w:ind w:firstLine="0"/>
        <w:jc w:val="center"/>
        <w:rPr>
          <w:rFonts w:eastAsia="Times New Roman" w:cs="Arial"/>
          <w:b/>
          <w:bCs/>
          <w:spacing w:val="-4"/>
          <w:szCs w:val="24"/>
          <w:lang w:val="sq-AL"/>
        </w:rPr>
      </w:pPr>
      <w:r w:rsidRPr="00BB7B0F">
        <w:rPr>
          <w:rFonts w:eastAsia="Times New Roman" w:cs="Arial"/>
          <w:b/>
          <w:bCs/>
          <w:spacing w:val="-4"/>
          <w:szCs w:val="24"/>
          <w:lang w:val="sq-AL"/>
        </w:rPr>
        <w:t xml:space="preserve">Nr. </w:t>
      </w:r>
      <w:r w:rsidR="00AD5A58" w:rsidRPr="00BB7B0F">
        <w:rPr>
          <w:rFonts w:eastAsia="Times New Roman" w:cs="Arial"/>
          <w:b/>
          <w:bCs/>
          <w:spacing w:val="-4"/>
          <w:szCs w:val="24"/>
          <w:lang w:val="sq-AL"/>
        </w:rPr>
        <w:t>__________</w:t>
      </w:r>
      <w:r w:rsidR="005D2133" w:rsidRPr="00BB7B0F">
        <w:rPr>
          <w:rFonts w:eastAsia="Times New Roman" w:cs="Arial"/>
          <w:b/>
          <w:bCs/>
          <w:spacing w:val="-4"/>
          <w:szCs w:val="24"/>
          <w:lang w:val="sq-AL"/>
        </w:rPr>
        <w:t>,</w:t>
      </w:r>
      <w:r w:rsidR="00AD5A58" w:rsidRPr="00BB7B0F">
        <w:rPr>
          <w:rFonts w:eastAsia="Times New Roman" w:cs="Arial"/>
          <w:b/>
          <w:bCs/>
          <w:spacing w:val="-4"/>
          <w:szCs w:val="24"/>
          <w:lang w:val="sq-AL"/>
        </w:rPr>
        <w:t xml:space="preserve"> </w:t>
      </w:r>
      <w:r w:rsidR="005D2133" w:rsidRPr="00BB7B0F">
        <w:rPr>
          <w:rFonts w:eastAsia="Times New Roman" w:cs="Arial"/>
          <w:b/>
          <w:bCs/>
          <w:spacing w:val="-4"/>
          <w:szCs w:val="24"/>
          <w:lang w:val="sq-AL"/>
        </w:rPr>
        <w:t>d</w:t>
      </w:r>
      <w:r w:rsidR="00AD5A58" w:rsidRPr="00BB7B0F">
        <w:rPr>
          <w:rFonts w:eastAsia="Times New Roman" w:cs="Arial"/>
          <w:b/>
          <w:bCs/>
          <w:spacing w:val="-4"/>
          <w:szCs w:val="24"/>
          <w:lang w:val="sq-AL"/>
        </w:rPr>
        <w:t>at</w:t>
      </w:r>
      <w:r w:rsidR="008B49D4" w:rsidRPr="00BB7B0F">
        <w:rPr>
          <w:rFonts w:eastAsia="Times New Roman" w:cs="Arial"/>
          <w:b/>
          <w:bCs/>
          <w:spacing w:val="-4"/>
          <w:szCs w:val="24"/>
          <w:lang w:val="sq-AL"/>
        </w:rPr>
        <w:t>ë</w:t>
      </w:r>
      <w:r w:rsidR="00AD5A58" w:rsidRPr="00BB7B0F">
        <w:rPr>
          <w:rFonts w:eastAsia="Times New Roman" w:cs="Arial"/>
          <w:b/>
          <w:bCs/>
          <w:spacing w:val="-4"/>
          <w:szCs w:val="24"/>
          <w:lang w:val="sq-AL"/>
        </w:rPr>
        <w:t>:</w:t>
      </w:r>
    </w:p>
    <w:p w:rsidR="00AD5A58" w:rsidRPr="00BB7B0F" w:rsidRDefault="00AD5A58" w:rsidP="002715C7">
      <w:pPr>
        <w:pStyle w:val="Paragrafi"/>
        <w:ind w:firstLine="0"/>
        <w:jc w:val="center"/>
        <w:rPr>
          <w:rFonts w:eastAsia="Times New Roman" w:cs="Arial"/>
          <w:b/>
          <w:bCs/>
          <w:spacing w:val="-4"/>
          <w:szCs w:val="24"/>
          <w:lang w:val="sq-AL"/>
        </w:rPr>
      </w:pPr>
    </w:p>
    <w:p w:rsidR="00AD5A58" w:rsidRPr="00BB7B0F" w:rsidRDefault="00676083" w:rsidP="002715C7">
      <w:pPr>
        <w:pStyle w:val="Paragrafi"/>
        <w:ind w:firstLine="0"/>
        <w:rPr>
          <w:rFonts w:eastAsia="Times New Roman" w:cs="Arial"/>
          <w:b/>
          <w:bCs/>
          <w:spacing w:val="-4"/>
          <w:szCs w:val="24"/>
          <w:lang w:val="sq-AL"/>
        </w:rPr>
      </w:pPr>
      <w:r w:rsidRPr="00BB7B0F">
        <w:rPr>
          <w:rFonts w:eastAsia="Times New Roman" w:cs="Arial"/>
          <w:b/>
          <w:bCs/>
          <w:spacing w:val="-4"/>
          <w:szCs w:val="24"/>
          <w:lang w:val="sq-AL"/>
        </w:rPr>
        <w:t>BANKËS</w:t>
      </w:r>
      <w:r w:rsidR="00AD5A58" w:rsidRPr="00BB7B0F">
        <w:rPr>
          <w:rFonts w:eastAsia="Times New Roman" w:cs="Arial"/>
          <w:b/>
          <w:bCs/>
          <w:spacing w:val="-4"/>
          <w:szCs w:val="24"/>
          <w:lang w:val="sq-AL"/>
        </w:rPr>
        <w:t>:</w:t>
      </w:r>
    </w:p>
    <w:p w:rsidR="00AD5A58" w:rsidRPr="00BB7B0F" w:rsidRDefault="00AD5A58" w:rsidP="002715C7">
      <w:pPr>
        <w:pStyle w:val="Paragrafi"/>
        <w:ind w:firstLine="0"/>
        <w:rPr>
          <w:rFonts w:eastAsia="Times New Roman" w:cs="Arial"/>
          <w:b/>
          <w:bCs/>
          <w:spacing w:val="-4"/>
          <w:szCs w:val="24"/>
          <w:lang w:val="sq-AL"/>
        </w:rPr>
      </w:pPr>
      <w:r w:rsidRPr="00BB7B0F">
        <w:rPr>
          <w:rFonts w:eastAsia="Times New Roman" w:cs="Arial"/>
          <w:spacing w:val="-4"/>
          <w:szCs w:val="24"/>
          <w:lang w:val="sq-AL"/>
        </w:rPr>
        <w:t>Me an</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t</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k</w:t>
      </w:r>
      <w:r w:rsidR="005D2133" w:rsidRPr="00BB7B0F">
        <w:rPr>
          <w:rFonts w:eastAsia="Times New Roman" w:cs="Arial"/>
          <w:spacing w:val="-4"/>
          <w:szCs w:val="24"/>
          <w:lang w:val="sq-AL"/>
        </w:rPr>
        <w:t>ë</w:t>
      </w:r>
      <w:r w:rsidRPr="00BB7B0F">
        <w:rPr>
          <w:rFonts w:eastAsia="Times New Roman" w:cs="Arial"/>
          <w:spacing w:val="-4"/>
          <w:szCs w:val="24"/>
          <w:lang w:val="sq-AL"/>
        </w:rPr>
        <w:t>saj fature k</w:t>
      </w:r>
      <w:r w:rsidR="005D2133" w:rsidRPr="00BB7B0F">
        <w:rPr>
          <w:rFonts w:eastAsia="Times New Roman" w:cs="Arial"/>
          <w:spacing w:val="-4"/>
          <w:szCs w:val="24"/>
          <w:lang w:val="sq-AL"/>
        </w:rPr>
        <w:t>ë</w:t>
      </w:r>
      <w:r w:rsidRPr="00BB7B0F">
        <w:rPr>
          <w:rFonts w:eastAsia="Times New Roman" w:cs="Arial"/>
          <w:spacing w:val="-4"/>
          <w:szCs w:val="24"/>
          <w:lang w:val="sq-AL"/>
        </w:rPr>
        <w:t>rkojm</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q</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Banka Juaj t</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pranoj</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nga klient</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(persona/persona fizik</w:t>
      </w:r>
      <w:r w:rsidR="005D2133" w:rsidRPr="00BB7B0F">
        <w:rPr>
          <w:rFonts w:eastAsia="Times New Roman" w:cs="Arial"/>
          <w:spacing w:val="-4"/>
          <w:szCs w:val="24"/>
          <w:lang w:val="sq-AL"/>
        </w:rPr>
        <w:t>ë</w:t>
      </w:r>
      <w:r w:rsidRPr="00BB7B0F">
        <w:rPr>
          <w:rFonts w:eastAsia="Times New Roman" w:cs="Arial"/>
          <w:spacing w:val="-4"/>
          <w:szCs w:val="24"/>
          <w:lang w:val="sq-AL"/>
        </w:rPr>
        <w:t>/persona juridik</w:t>
      </w:r>
      <w:r w:rsidR="00D2033A" w:rsidRPr="00BB7B0F">
        <w:rPr>
          <w:rFonts w:eastAsia="Times New Roman" w:cs="Arial"/>
          <w:spacing w:val="-4"/>
          <w:szCs w:val="24"/>
          <w:lang w:val="sq-AL"/>
        </w:rPr>
        <w:t>ë</w:t>
      </w:r>
      <w:r w:rsidRPr="00BB7B0F">
        <w:rPr>
          <w:rFonts w:eastAsia="Times New Roman" w:cs="Arial"/>
          <w:spacing w:val="-4"/>
          <w:szCs w:val="24"/>
          <w:lang w:val="sq-AL"/>
        </w:rPr>
        <w:t>) ark</w:t>
      </w:r>
      <w:r w:rsidR="005D2133" w:rsidRPr="00BB7B0F">
        <w:rPr>
          <w:rFonts w:eastAsia="Times New Roman" w:cs="Arial"/>
          <w:spacing w:val="-4"/>
          <w:szCs w:val="24"/>
          <w:lang w:val="sq-AL"/>
        </w:rPr>
        <w:t>ë</w:t>
      </w:r>
      <w:r w:rsidRPr="00BB7B0F">
        <w:rPr>
          <w:rFonts w:eastAsia="Times New Roman" w:cs="Arial"/>
          <w:spacing w:val="-4"/>
          <w:szCs w:val="24"/>
          <w:lang w:val="sq-AL"/>
        </w:rPr>
        <w:t>time t</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t</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ardhurave, p</w:t>
      </w:r>
      <w:r w:rsidR="005D2133" w:rsidRPr="00BB7B0F">
        <w:rPr>
          <w:rFonts w:eastAsia="Times New Roman" w:cs="Arial"/>
          <w:spacing w:val="-4"/>
          <w:szCs w:val="24"/>
          <w:lang w:val="sq-AL"/>
        </w:rPr>
        <w:t>ë</w:t>
      </w:r>
      <w:r w:rsidRPr="00BB7B0F">
        <w:rPr>
          <w:rFonts w:eastAsia="Times New Roman" w:cs="Arial"/>
          <w:spacing w:val="-4"/>
          <w:szCs w:val="24"/>
          <w:lang w:val="sq-AL"/>
        </w:rPr>
        <w:t>r llogari t</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institucionit ton</w:t>
      </w:r>
      <w:r w:rsidR="005D2133" w:rsidRPr="00BB7B0F">
        <w:rPr>
          <w:rFonts w:eastAsia="Times New Roman" w:cs="Arial"/>
          <w:spacing w:val="-4"/>
          <w:szCs w:val="24"/>
          <w:lang w:val="sq-AL"/>
        </w:rPr>
        <w:t>ë</w:t>
      </w:r>
      <w:r w:rsidRPr="00BB7B0F">
        <w:rPr>
          <w:rFonts w:eastAsia="Times New Roman" w:cs="Arial"/>
          <w:spacing w:val="-4"/>
          <w:szCs w:val="24"/>
          <w:lang w:val="sq-AL"/>
        </w:rPr>
        <w:t>, me em</w:t>
      </w:r>
      <w:r w:rsidR="005D2133" w:rsidRPr="00BB7B0F">
        <w:rPr>
          <w:rFonts w:eastAsia="Times New Roman" w:cs="Arial"/>
          <w:spacing w:val="-4"/>
          <w:szCs w:val="24"/>
          <w:lang w:val="sq-AL"/>
        </w:rPr>
        <w:t>ë</w:t>
      </w:r>
      <w:r w:rsidRPr="00BB7B0F">
        <w:rPr>
          <w:rFonts w:eastAsia="Times New Roman" w:cs="Arial"/>
          <w:spacing w:val="-4"/>
          <w:szCs w:val="24"/>
          <w:lang w:val="sq-AL"/>
        </w:rPr>
        <w:t>rtimet, kodetdhe shumat si m</w:t>
      </w:r>
      <w:r w:rsidR="005D2133" w:rsidRPr="00BB7B0F">
        <w:rPr>
          <w:rFonts w:eastAsia="Times New Roman" w:cs="Arial"/>
          <w:spacing w:val="-4"/>
          <w:szCs w:val="24"/>
          <w:lang w:val="sq-AL"/>
        </w:rPr>
        <w:t>ë</w:t>
      </w:r>
      <w:r w:rsidRPr="00BB7B0F">
        <w:rPr>
          <w:rFonts w:eastAsia="Times New Roman" w:cs="Arial"/>
          <w:spacing w:val="-4"/>
          <w:szCs w:val="24"/>
          <w:lang w:val="sq-AL"/>
        </w:rPr>
        <w:t xml:space="preserve"> posht</w:t>
      </w:r>
      <w:r w:rsidR="005D2133" w:rsidRPr="00BB7B0F">
        <w:rPr>
          <w:rFonts w:eastAsia="Times New Roman" w:cs="Arial"/>
          <w:spacing w:val="-4"/>
          <w:szCs w:val="24"/>
          <w:lang w:val="sq-AL"/>
        </w:rPr>
        <w:t>ë</w:t>
      </w:r>
      <w:r w:rsidRPr="00BB7B0F">
        <w:rPr>
          <w:rFonts w:eastAsia="Times New Roman" w:cs="Arial"/>
          <w:spacing w:val="-4"/>
          <w:szCs w:val="24"/>
          <w:lang w:val="sq-AL"/>
        </w:rPr>
        <w:t>:</w:t>
      </w:r>
    </w:p>
    <w:p w:rsidR="00AD5A58" w:rsidRPr="00BB7B0F" w:rsidRDefault="00AD5A58" w:rsidP="002715C7">
      <w:pPr>
        <w:pStyle w:val="Paragrafi"/>
        <w:ind w:firstLine="0"/>
        <w:rPr>
          <w:rFonts w:eastAsia="Times New Roman"/>
          <w:spacing w:val="-4"/>
          <w:lang w:val="sq-AL" w:eastAsia="en-GB"/>
        </w:rPr>
      </w:pPr>
    </w:p>
    <w:p w:rsidR="00BC7825" w:rsidRPr="00BB7B0F" w:rsidRDefault="00AD5A58" w:rsidP="002715C7">
      <w:pPr>
        <w:pStyle w:val="Paragrafi"/>
        <w:ind w:firstLine="0"/>
        <w:rPr>
          <w:rFonts w:eastAsia="Times New Roman" w:cs="Arial"/>
          <w:spacing w:val="-4"/>
          <w:szCs w:val="24"/>
          <w:lang w:val="sq-AL"/>
        </w:rPr>
      </w:pPr>
      <w:r w:rsidRPr="00BB7B0F">
        <w:rPr>
          <w:rFonts w:eastAsia="Times New Roman" w:cs="Arial"/>
          <w:b/>
          <w:bCs/>
          <w:spacing w:val="-4"/>
          <w:szCs w:val="24"/>
          <w:lang w:val="sq-AL"/>
        </w:rPr>
        <w:t xml:space="preserve">Emri i </w:t>
      </w:r>
      <w:r w:rsidR="005D2133" w:rsidRPr="00BB7B0F">
        <w:rPr>
          <w:rFonts w:eastAsia="Times New Roman" w:cs="Arial"/>
          <w:b/>
          <w:bCs/>
          <w:spacing w:val="-4"/>
          <w:szCs w:val="24"/>
          <w:lang w:val="sq-AL"/>
        </w:rPr>
        <w:t xml:space="preserve">institucionit </w:t>
      </w:r>
      <w:r w:rsidR="006313CF" w:rsidRPr="00BB7B0F">
        <w:rPr>
          <w:rFonts w:eastAsia="Times New Roman" w:cs="Arial"/>
          <w:b/>
          <w:bCs/>
          <w:spacing w:val="-4"/>
          <w:szCs w:val="24"/>
          <w:lang w:val="sq-AL"/>
        </w:rPr>
        <w:t>përfitues</w:t>
      </w:r>
      <w:r w:rsidR="00005D00" w:rsidRPr="00BB7B0F">
        <w:rPr>
          <w:rFonts w:eastAsia="Times New Roman" w:cs="Arial"/>
          <w:b/>
          <w:bCs/>
          <w:spacing w:val="-4"/>
          <w:szCs w:val="24"/>
          <w:lang w:val="sq-AL"/>
        </w:rPr>
        <w:t xml:space="preserve"> </w:t>
      </w:r>
      <w:r w:rsidR="0009513F" w:rsidRPr="00BB7B0F">
        <w:rPr>
          <w:rFonts w:eastAsia="Times New Roman" w:cs="Arial"/>
          <w:b/>
          <w:bCs/>
          <w:spacing w:val="-4"/>
          <w:szCs w:val="24"/>
          <w:lang w:val="sq-AL"/>
        </w:rPr>
        <w:t xml:space="preserve"> </w:t>
      </w:r>
      <w:r w:rsidRPr="00BB7B0F">
        <w:rPr>
          <w:rFonts w:eastAsia="Times New Roman" w:cs="Arial"/>
          <w:spacing w:val="-4"/>
          <w:szCs w:val="24"/>
          <w:u w:val="single"/>
          <w:lang w:val="sq-AL"/>
        </w:rPr>
        <w:t>Ministria e Turizmit dhe Mjedisit</w:t>
      </w:r>
      <w:r w:rsidR="005D2133" w:rsidRPr="00BB7B0F">
        <w:rPr>
          <w:rFonts w:eastAsia="Times New Roman" w:cs="Arial"/>
          <w:spacing w:val="-4"/>
          <w:szCs w:val="24"/>
          <w:u w:val="single"/>
          <w:lang w:val="sq-AL"/>
        </w:rPr>
        <w:t xml:space="preserve"> </w:t>
      </w:r>
    </w:p>
    <w:p w:rsidR="00AD5A58" w:rsidRPr="00BB7B0F" w:rsidRDefault="00005D00" w:rsidP="002715C7">
      <w:pPr>
        <w:pStyle w:val="Paragrafi"/>
        <w:ind w:firstLine="0"/>
        <w:rPr>
          <w:rFonts w:eastAsia="Times New Roman"/>
          <w:spacing w:val="-4"/>
          <w:lang w:val="sq-AL" w:eastAsia="en-GB"/>
        </w:rPr>
      </w:pPr>
      <w:r w:rsidRPr="00BB7B0F">
        <w:rPr>
          <w:rFonts w:eastAsia="Times New Roman" w:cs="Arial"/>
          <w:spacing w:val="-4"/>
          <w:szCs w:val="24"/>
          <w:lang w:val="sq-AL"/>
        </w:rPr>
        <w:t xml:space="preserve">   </w:t>
      </w:r>
    </w:p>
    <w:p w:rsidR="00AD5A58" w:rsidRPr="00BB7B0F" w:rsidRDefault="00AD5A58" w:rsidP="002715C7">
      <w:pPr>
        <w:pStyle w:val="Paragrafi"/>
        <w:ind w:firstLine="0"/>
        <w:rPr>
          <w:rFonts w:eastAsia="Times New Roman"/>
          <w:spacing w:val="-4"/>
          <w:u w:val="single"/>
          <w:lang w:val="sq-AL" w:eastAsia="en-GB"/>
        </w:rPr>
      </w:pPr>
      <w:r w:rsidRPr="00BB7B0F">
        <w:rPr>
          <w:rFonts w:eastAsia="Times New Roman" w:cs="Arial"/>
          <w:b/>
          <w:bCs/>
          <w:spacing w:val="-4"/>
          <w:szCs w:val="24"/>
          <w:lang w:val="sq-AL"/>
        </w:rPr>
        <w:t xml:space="preserve">Kodi i </w:t>
      </w:r>
      <w:r w:rsidR="005D2133" w:rsidRPr="00BB7B0F">
        <w:rPr>
          <w:rFonts w:eastAsia="Times New Roman" w:cs="Arial"/>
          <w:b/>
          <w:bCs/>
          <w:spacing w:val="-4"/>
          <w:szCs w:val="24"/>
          <w:lang w:val="sq-AL"/>
        </w:rPr>
        <w:t>institucionit</w:t>
      </w:r>
      <w:r w:rsidR="00005D00" w:rsidRPr="00BB7B0F">
        <w:rPr>
          <w:rFonts w:eastAsia="Times New Roman" w:cs="Arial"/>
          <w:b/>
          <w:bCs/>
          <w:spacing w:val="-4"/>
          <w:szCs w:val="24"/>
          <w:lang w:val="sq-AL"/>
        </w:rPr>
        <w:t xml:space="preserve">  </w:t>
      </w:r>
      <w:r w:rsidR="005D2133" w:rsidRPr="00BB7B0F">
        <w:rPr>
          <w:rFonts w:eastAsia="Times New Roman" w:cs="Arial"/>
          <w:b/>
          <w:bCs/>
          <w:spacing w:val="-4"/>
          <w:szCs w:val="24"/>
          <w:lang w:val="sq-AL"/>
        </w:rPr>
        <w:t xml:space="preserve"> </w:t>
      </w:r>
      <w:r w:rsidRPr="00BB7B0F">
        <w:rPr>
          <w:rFonts w:eastAsia="Times New Roman" w:cs="Arial"/>
          <w:spacing w:val="-4"/>
          <w:szCs w:val="24"/>
          <w:u w:val="single"/>
          <w:lang w:val="sq-AL"/>
        </w:rPr>
        <w:t>1026001</w:t>
      </w:r>
    </w:p>
    <w:p w:rsidR="00AD5A58" w:rsidRPr="00BB7B0F" w:rsidRDefault="00AD5A58" w:rsidP="002715C7">
      <w:pPr>
        <w:pStyle w:val="Paragrafi"/>
        <w:ind w:firstLine="0"/>
        <w:rPr>
          <w:rFonts w:eastAsia="Times New Roman"/>
          <w:spacing w:val="-4"/>
          <w:lang w:val="sq-AL" w:eastAsia="en-GB"/>
        </w:rPr>
      </w:pPr>
    </w:p>
    <w:p w:rsidR="00AD5A58" w:rsidRPr="00BB7B0F" w:rsidRDefault="00AD5A58" w:rsidP="002715C7">
      <w:pPr>
        <w:pStyle w:val="Paragrafi"/>
        <w:ind w:firstLine="0"/>
        <w:rPr>
          <w:rFonts w:eastAsia="Times New Roman"/>
          <w:spacing w:val="-4"/>
          <w:lang w:val="sq-AL" w:eastAsia="en-GB"/>
        </w:rPr>
      </w:pPr>
      <w:r w:rsidRPr="00BB7B0F">
        <w:rPr>
          <w:rFonts w:eastAsia="Times New Roman" w:cs="Arial"/>
          <w:b/>
          <w:bCs/>
          <w:spacing w:val="-4"/>
          <w:szCs w:val="24"/>
          <w:lang w:val="sq-AL"/>
        </w:rPr>
        <w:t xml:space="preserve">Kodi i </w:t>
      </w:r>
      <w:r w:rsidR="005D2133" w:rsidRPr="00BB7B0F">
        <w:rPr>
          <w:rFonts w:eastAsia="Times New Roman" w:cs="Arial"/>
          <w:b/>
          <w:bCs/>
          <w:spacing w:val="-4"/>
          <w:szCs w:val="24"/>
          <w:lang w:val="sq-AL"/>
        </w:rPr>
        <w:t xml:space="preserve">degës së thesarit </w:t>
      </w:r>
      <w:r w:rsidRPr="00BB7B0F">
        <w:rPr>
          <w:rFonts w:eastAsia="Times New Roman" w:cs="Arial"/>
          <w:b/>
          <w:bCs/>
          <w:spacing w:val="-4"/>
          <w:szCs w:val="24"/>
          <w:lang w:val="sq-AL"/>
        </w:rPr>
        <w:t>ku vepron</w:t>
      </w:r>
      <w:r w:rsidR="00005D00" w:rsidRPr="00BB7B0F">
        <w:rPr>
          <w:rFonts w:eastAsia="Times New Roman" w:cs="Arial"/>
          <w:b/>
          <w:bCs/>
          <w:spacing w:val="-4"/>
          <w:szCs w:val="24"/>
          <w:lang w:val="sq-AL"/>
        </w:rPr>
        <w:t xml:space="preserve"> </w:t>
      </w:r>
      <w:r w:rsidR="0009513F" w:rsidRPr="00BB7B0F">
        <w:rPr>
          <w:rFonts w:eastAsia="Times New Roman" w:cs="Arial"/>
          <w:b/>
          <w:bCs/>
          <w:spacing w:val="-4"/>
          <w:szCs w:val="24"/>
          <w:lang w:val="sq-AL"/>
        </w:rPr>
        <w:t xml:space="preserve"> </w:t>
      </w:r>
      <w:r w:rsidRPr="00BB7B0F">
        <w:rPr>
          <w:rFonts w:eastAsia="Times New Roman" w:cs="Arial"/>
          <w:spacing w:val="-4"/>
          <w:szCs w:val="24"/>
          <w:u w:val="single"/>
          <w:lang w:val="sq-AL"/>
        </w:rPr>
        <w:t>3535</w:t>
      </w:r>
    </w:p>
    <w:p w:rsidR="00AD5A58" w:rsidRPr="00BB7B0F" w:rsidRDefault="00AD5A58" w:rsidP="002715C7">
      <w:pPr>
        <w:pStyle w:val="Paragrafi"/>
        <w:ind w:firstLine="0"/>
        <w:rPr>
          <w:rFonts w:eastAsia="Times New Roman"/>
          <w:spacing w:val="-4"/>
          <w:lang w:val="sq-AL" w:eastAsia="en-GB"/>
        </w:rPr>
      </w:pPr>
    </w:p>
    <w:tbl>
      <w:tblPr>
        <w:tblW w:w="9960" w:type="dxa"/>
        <w:jc w:val="center"/>
        <w:tblInd w:w="93" w:type="dxa"/>
        <w:tblLook w:val="04A0" w:firstRow="1" w:lastRow="0" w:firstColumn="1" w:lastColumn="0" w:noHBand="0" w:noVBand="1"/>
      </w:tblPr>
      <w:tblGrid>
        <w:gridCol w:w="564"/>
        <w:gridCol w:w="4743"/>
        <w:gridCol w:w="2054"/>
        <w:gridCol w:w="2599"/>
      </w:tblGrid>
      <w:tr w:rsidR="004D566A" w:rsidRPr="00BB7B0F" w:rsidTr="004D566A">
        <w:trPr>
          <w:trHeight w:val="282"/>
          <w:jc w:val="center"/>
        </w:trPr>
        <w:tc>
          <w:tcPr>
            <w:tcW w:w="564" w:type="dxa"/>
            <w:tcBorders>
              <w:top w:val="single" w:sz="4" w:space="0" w:color="auto"/>
              <w:left w:val="single" w:sz="4" w:space="0" w:color="auto"/>
              <w:bottom w:val="nil"/>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p>
        </w:tc>
        <w:tc>
          <w:tcPr>
            <w:tcW w:w="6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Përshkrimi i të ardhurave</w:t>
            </w:r>
          </w:p>
        </w:tc>
        <w:tc>
          <w:tcPr>
            <w:tcW w:w="2599" w:type="dxa"/>
            <w:vMerge w:val="restart"/>
            <w:tcBorders>
              <w:top w:val="single" w:sz="4" w:space="0" w:color="auto"/>
              <w:left w:val="nil"/>
              <w:right w:val="single" w:sz="4" w:space="0" w:color="auto"/>
            </w:tcBorders>
            <w:shd w:val="clear" w:color="auto" w:fill="auto"/>
            <w:noWrap/>
            <w:vAlign w:val="center"/>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Shuma që arkëtohet</w:t>
            </w:r>
          </w:p>
          <w:p w:rsidR="004D566A" w:rsidRPr="00BB7B0F" w:rsidRDefault="004D566A" w:rsidP="002715C7">
            <w:pPr>
              <w:widowControl w:val="0"/>
              <w:spacing w:after="0" w:line="240" w:lineRule="auto"/>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(lekë)</w:t>
            </w:r>
          </w:p>
        </w:tc>
      </w:tr>
      <w:tr w:rsidR="004D566A" w:rsidRPr="00BB7B0F" w:rsidTr="00797C3E">
        <w:trPr>
          <w:trHeight w:val="282"/>
          <w:jc w:val="center"/>
        </w:trPr>
        <w:tc>
          <w:tcPr>
            <w:tcW w:w="564" w:type="dxa"/>
            <w:tcBorders>
              <w:top w:val="nil"/>
              <w:left w:val="single" w:sz="4" w:space="0" w:color="auto"/>
              <w:bottom w:val="nil"/>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 xml:space="preserve">Nr. </w:t>
            </w:r>
          </w:p>
        </w:tc>
        <w:tc>
          <w:tcPr>
            <w:tcW w:w="47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Emërtimi</w:t>
            </w:r>
          </w:p>
        </w:tc>
        <w:tc>
          <w:tcPr>
            <w:tcW w:w="2054" w:type="dxa"/>
            <w:tcBorders>
              <w:top w:val="nil"/>
              <w:left w:val="nil"/>
              <w:bottom w:val="nil"/>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Kodi i llogarisë</w:t>
            </w:r>
          </w:p>
        </w:tc>
        <w:tc>
          <w:tcPr>
            <w:tcW w:w="2599" w:type="dxa"/>
            <w:vMerge/>
            <w:tcBorders>
              <w:left w:val="nil"/>
              <w:right w:val="single" w:sz="4" w:space="0" w:color="auto"/>
            </w:tcBorders>
            <w:shd w:val="clear" w:color="auto" w:fill="auto"/>
            <w:noWrap/>
            <w:vAlign w:val="bottom"/>
            <w:hideMark/>
          </w:tcPr>
          <w:p w:rsidR="004D566A" w:rsidRPr="00BB7B0F" w:rsidRDefault="004D566A" w:rsidP="002715C7">
            <w:pPr>
              <w:widowControl w:val="0"/>
              <w:spacing w:after="0" w:line="240" w:lineRule="auto"/>
              <w:jc w:val="center"/>
              <w:rPr>
                <w:rFonts w:ascii="Garamond" w:eastAsia="Times New Roman" w:hAnsi="Garamond" w:cs="Arial"/>
                <w:b/>
                <w:bCs/>
                <w:spacing w:val="-4"/>
                <w:lang w:val="sq-AL"/>
              </w:rPr>
            </w:pPr>
          </w:p>
        </w:tc>
      </w:tr>
      <w:tr w:rsidR="004D566A" w:rsidRPr="00BB7B0F" w:rsidTr="004D566A">
        <w:trPr>
          <w:trHeight w:val="60"/>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p>
        </w:tc>
        <w:tc>
          <w:tcPr>
            <w:tcW w:w="4743" w:type="dxa"/>
            <w:vMerge/>
            <w:tcBorders>
              <w:top w:val="nil"/>
              <w:left w:val="single" w:sz="4" w:space="0" w:color="auto"/>
              <w:bottom w:val="single" w:sz="4" w:space="0" w:color="000000"/>
              <w:right w:val="single" w:sz="4" w:space="0" w:color="auto"/>
            </w:tcBorders>
            <w:vAlign w:val="center"/>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p>
        </w:tc>
        <w:tc>
          <w:tcPr>
            <w:tcW w:w="2054" w:type="dxa"/>
            <w:tcBorders>
              <w:top w:val="nil"/>
              <w:left w:val="nil"/>
              <w:bottom w:val="single" w:sz="4" w:space="0" w:color="auto"/>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ekonomike</w:t>
            </w:r>
          </w:p>
        </w:tc>
        <w:tc>
          <w:tcPr>
            <w:tcW w:w="2599" w:type="dxa"/>
            <w:vMerge/>
            <w:tcBorders>
              <w:left w:val="nil"/>
              <w:bottom w:val="single" w:sz="4" w:space="0" w:color="auto"/>
              <w:right w:val="single" w:sz="4" w:space="0" w:color="auto"/>
            </w:tcBorders>
            <w:shd w:val="clear" w:color="auto" w:fill="auto"/>
            <w:noWrap/>
            <w:vAlign w:val="bottom"/>
            <w:hideMark/>
          </w:tcPr>
          <w:p w:rsidR="004D566A" w:rsidRPr="00BB7B0F" w:rsidRDefault="004D566A" w:rsidP="002715C7">
            <w:pPr>
              <w:widowControl w:val="0"/>
              <w:spacing w:after="0" w:line="240" w:lineRule="auto"/>
              <w:ind w:firstLine="0"/>
              <w:jc w:val="center"/>
              <w:rPr>
                <w:rFonts w:ascii="Garamond" w:eastAsia="Times New Roman" w:hAnsi="Garamond" w:cs="Arial"/>
                <w:b/>
                <w:bCs/>
                <w:spacing w:val="-4"/>
                <w:lang w:val="sq-AL"/>
              </w:rPr>
            </w:pPr>
          </w:p>
        </w:tc>
      </w:tr>
      <w:tr w:rsidR="00AD5A58" w:rsidRPr="00BB7B0F" w:rsidTr="004D566A">
        <w:trPr>
          <w:trHeight w:val="570"/>
          <w:jc w:val="center"/>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r w:rsidRPr="00BB7B0F">
              <w:rPr>
                <w:rFonts w:ascii="Garamond" w:eastAsia="Times New Roman" w:hAnsi="Garamond" w:cs="Arial"/>
                <w:spacing w:val="-4"/>
                <w:lang w:val="sq-AL"/>
              </w:rPr>
              <w:t>1</w:t>
            </w:r>
          </w:p>
        </w:tc>
        <w:tc>
          <w:tcPr>
            <w:tcW w:w="4743" w:type="dxa"/>
            <w:tcBorders>
              <w:top w:val="nil"/>
              <w:left w:val="nil"/>
              <w:bottom w:val="single" w:sz="4" w:space="0" w:color="auto"/>
              <w:right w:val="single" w:sz="4" w:space="0" w:color="auto"/>
            </w:tcBorders>
            <w:shd w:val="clear" w:color="auto" w:fill="auto"/>
            <w:vAlign w:val="center"/>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r w:rsidRPr="00BB7B0F">
              <w:rPr>
                <w:rFonts w:ascii="Garamond" w:eastAsia="Times New Roman" w:hAnsi="Garamond" w:cs="Arial"/>
                <w:spacing w:val="-4"/>
                <w:lang w:val="sq-AL"/>
              </w:rPr>
              <w:t>Tarif</w:t>
            </w:r>
            <w:r w:rsidR="006313CF" w:rsidRPr="00BB7B0F">
              <w:rPr>
                <w:rFonts w:ascii="Garamond" w:eastAsia="Times New Roman" w:hAnsi="Garamond" w:cs="Arial"/>
                <w:spacing w:val="-4"/>
                <w:lang w:val="sq-AL"/>
              </w:rPr>
              <w:t>ë</w:t>
            </w:r>
            <w:r w:rsidRPr="00BB7B0F">
              <w:rPr>
                <w:rFonts w:ascii="Garamond" w:eastAsia="Times New Roman" w:hAnsi="Garamond" w:cs="Arial"/>
                <w:spacing w:val="-4"/>
                <w:lang w:val="sq-AL"/>
              </w:rPr>
              <w:t xml:space="preserve"> </w:t>
            </w:r>
            <w:r w:rsidR="005D2133" w:rsidRPr="00BB7B0F">
              <w:rPr>
                <w:rFonts w:ascii="Garamond" w:eastAsia="Times New Roman" w:hAnsi="Garamond" w:cs="Arial"/>
                <w:spacing w:val="-4"/>
                <w:lang w:val="sq-AL"/>
              </w:rPr>
              <w:t>aplikimi për</w:t>
            </w:r>
            <w:r w:rsidRPr="00BB7B0F">
              <w:rPr>
                <w:rFonts w:ascii="Garamond" w:eastAsia="Times New Roman" w:hAnsi="Garamond" w:cs="Arial"/>
                <w:spacing w:val="-4"/>
                <w:lang w:val="sq-AL"/>
              </w:rPr>
              <w:t xml:space="preserve"> statusin </w:t>
            </w:r>
            <w:r w:rsidR="005B2E19" w:rsidRPr="00BB7B0F">
              <w:rPr>
                <w:rFonts w:ascii="Garamond" w:eastAsia="Times New Roman" w:hAnsi="Garamond" w:cs="Arial"/>
                <w:spacing w:val="-4"/>
                <w:lang w:val="sq-AL"/>
              </w:rPr>
              <w:t>“</w:t>
            </w:r>
            <w:r w:rsidRPr="00BB7B0F">
              <w:rPr>
                <w:rFonts w:ascii="Garamond" w:eastAsia="Times New Roman" w:hAnsi="Garamond" w:cs="Arial"/>
                <w:spacing w:val="-4"/>
                <w:lang w:val="sq-AL"/>
              </w:rPr>
              <w:t>Investitor në strukturë akomoduese me 4 yje, status special</w:t>
            </w:r>
            <w:r w:rsidR="005B2E19" w:rsidRPr="00BB7B0F">
              <w:rPr>
                <w:rFonts w:ascii="Garamond" w:eastAsia="Times New Roman" w:hAnsi="Garamond" w:cs="Arial"/>
                <w:spacing w:val="-4"/>
                <w:lang w:val="sq-AL"/>
              </w:rPr>
              <w:t>”</w:t>
            </w:r>
          </w:p>
        </w:tc>
        <w:tc>
          <w:tcPr>
            <w:tcW w:w="2054" w:type="dxa"/>
            <w:tcBorders>
              <w:top w:val="nil"/>
              <w:left w:val="nil"/>
              <w:bottom w:val="single" w:sz="4" w:space="0" w:color="auto"/>
              <w:right w:val="single" w:sz="4" w:space="0" w:color="auto"/>
            </w:tcBorders>
            <w:shd w:val="clear" w:color="000000" w:fill="FFFFFF"/>
            <w:noWrap/>
            <w:vAlign w:val="center"/>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599" w:type="dxa"/>
            <w:tcBorders>
              <w:top w:val="nil"/>
              <w:left w:val="nil"/>
              <w:bottom w:val="single" w:sz="4" w:space="0" w:color="auto"/>
              <w:right w:val="single" w:sz="4" w:space="0" w:color="auto"/>
            </w:tcBorders>
            <w:shd w:val="clear" w:color="000000" w:fill="FFFFFF"/>
            <w:vAlign w:val="center"/>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r w:rsidRPr="00BB7B0F">
              <w:rPr>
                <w:rFonts w:ascii="Garamond" w:eastAsia="Times New Roman" w:hAnsi="Garamond" w:cs="Arial"/>
                <w:spacing w:val="-4"/>
                <w:lang w:val="sq-AL"/>
              </w:rPr>
              <w:t>200.000 (</w:t>
            </w:r>
            <w:r w:rsidR="005D2133" w:rsidRPr="00BB7B0F">
              <w:rPr>
                <w:rFonts w:ascii="Garamond" w:eastAsia="Times New Roman" w:hAnsi="Garamond" w:cs="Arial"/>
                <w:spacing w:val="-4"/>
                <w:lang w:val="sq-AL"/>
              </w:rPr>
              <w:t>dyqind mijë</w:t>
            </w:r>
            <w:r w:rsidRPr="00BB7B0F">
              <w:rPr>
                <w:rFonts w:ascii="Garamond" w:eastAsia="Times New Roman" w:hAnsi="Garamond" w:cs="Arial"/>
                <w:spacing w:val="-4"/>
                <w:lang w:val="sq-AL"/>
              </w:rPr>
              <w:t>)</w:t>
            </w:r>
          </w:p>
        </w:tc>
      </w:tr>
      <w:tr w:rsidR="00AD5A58" w:rsidRPr="00BB7B0F" w:rsidTr="004D566A">
        <w:trPr>
          <w:trHeight w:val="282"/>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4743" w:type="dxa"/>
            <w:tcBorders>
              <w:top w:val="nil"/>
              <w:left w:val="nil"/>
              <w:bottom w:val="single" w:sz="4" w:space="0" w:color="auto"/>
              <w:right w:val="single" w:sz="4" w:space="0" w:color="auto"/>
            </w:tcBorders>
            <w:shd w:val="clear" w:color="auto" w:fill="auto"/>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054"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599"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r>
      <w:tr w:rsidR="00AD5A58" w:rsidRPr="00BB7B0F" w:rsidTr="004D566A">
        <w:trPr>
          <w:trHeight w:val="282"/>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4743"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054"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599"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r>
      <w:tr w:rsidR="00AD5A58" w:rsidRPr="00BB7B0F" w:rsidTr="004D566A">
        <w:trPr>
          <w:trHeight w:val="282"/>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4743"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054"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599"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r>
      <w:tr w:rsidR="00AD5A58" w:rsidRPr="00BB7B0F" w:rsidTr="004D566A">
        <w:trPr>
          <w:trHeight w:val="282"/>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4743"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054"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c>
          <w:tcPr>
            <w:tcW w:w="2599"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spacing w:val="-4"/>
                <w:lang w:val="sq-AL"/>
              </w:rPr>
            </w:pPr>
          </w:p>
        </w:tc>
      </w:tr>
      <w:tr w:rsidR="00AD5A58" w:rsidRPr="00BB7B0F" w:rsidTr="002715C7">
        <w:trPr>
          <w:trHeight w:val="324"/>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X</w:t>
            </w:r>
          </w:p>
        </w:tc>
        <w:tc>
          <w:tcPr>
            <w:tcW w:w="4743" w:type="dxa"/>
            <w:tcBorders>
              <w:top w:val="nil"/>
              <w:left w:val="nil"/>
              <w:bottom w:val="single" w:sz="4" w:space="0" w:color="auto"/>
              <w:right w:val="single" w:sz="4" w:space="0" w:color="auto"/>
            </w:tcBorders>
            <w:shd w:val="clear" w:color="auto" w:fill="auto"/>
            <w:noWrap/>
            <w:vAlign w:val="bottom"/>
            <w:hideMark/>
          </w:tcPr>
          <w:p w:rsidR="00AD5A58" w:rsidRPr="00BB7B0F" w:rsidRDefault="00030B6E"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TOTALI</w:t>
            </w:r>
          </w:p>
        </w:tc>
        <w:tc>
          <w:tcPr>
            <w:tcW w:w="2054" w:type="dxa"/>
            <w:tcBorders>
              <w:top w:val="nil"/>
              <w:left w:val="nil"/>
              <w:bottom w:val="single" w:sz="4" w:space="0" w:color="auto"/>
              <w:right w:val="single" w:sz="4" w:space="0" w:color="auto"/>
            </w:tcBorders>
            <w:shd w:val="clear" w:color="auto" w:fill="auto"/>
            <w:noWrap/>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X</w:t>
            </w:r>
          </w:p>
        </w:tc>
        <w:tc>
          <w:tcPr>
            <w:tcW w:w="2599" w:type="dxa"/>
            <w:tcBorders>
              <w:top w:val="nil"/>
              <w:left w:val="nil"/>
              <w:bottom w:val="single" w:sz="4" w:space="0" w:color="auto"/>
              <w:right w:val="single" w:sz="4" w:space="0" w:color="auto"/>
            </w:tcBorders>
            <w:shd w:val="clear" w:color="auto" w:fill="auto"/>
            <w:vAlign w:val="bottom"/>
            <w:hideMark/>
          </w:tcPr>
          <w:p w:rsidR="00AD5A58" w:rsidRPr="00BB7B0F" w:rsidRDefault="00AD5A58"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200.000 (</w:t>
            </w:r>
            <w:r w:rsidR="005D2133" w:rsidRPr="00BB7B0F">
              <w:rPr>
                <w:rFonts w:ascii="Garamond" w:eastAsia="Times New Roman" w:hAnsi="Garamond" w:cs="Arial"/>
                <w:b/>
                <w:bCs/>
                <w:spacing w:val="-4"/>
                <w:lang w:val="sq-AL"/>
              </w:rPr>
              <w:t>dyqind mijë</w:t>
            </w:r>
            <w:r w:rsidRPr="00BB7B0F">
              <w:rPr>
                <w:rFonts w:ascii="Garamond" w:eastAsia="Times New Roman" w:hAnsi="Garamond" w:cs="Arial"/>
                <w:b/>
                <w:bCs/>
                <w:spacing w:val="-4"/>
                <w:lang w:val="sq-AL"/>
              </w:rPr>
              <w:t>)</w:t>
            </w:r>
          </w:p>
        </w:tc>
      </w:tr>
    </w:tbl>
    <w:p w:rsidR="00AD5A58" w:rsidRPr="00BB7B0F" w:rsidRDefault="00AD5A58" w:rsidP="002715C7">
      <w:pPr>
        <w:pStyle w:val="Paragrafi"/>
        <w:ind w:firstLine="0"/>
        <w:rPr>
          <w:rFonts w:eastAsia="Times New Roman"/>
          <w:spacing w:val="-4"/>
          <w:lang w:val="sq-AL" w:eastAsia="en-GB"/>
        </w:rPr>
      </w:pPr>
    </w:p>
    <w:p w:rsidR="00AD5A58" w:rsidRPr="00BB7B0F" w:rsidRDefault="00AD5A58" w:rsidP="002715C7">
      <w:pPr>
        <w:pStyle w:val="Paragrafi"/>
        <w:ind w:firstLine="0"/>
        <w:rPr>
          <w:rFonts w:eastAsia="Times New Roman"/>
          <w:spacing w:val="-4"/>
          <w:lang w:val="sq-AL" w:eastAsia="en-GB"/>
        </w:rPr>
      </w:pPr>
      <w:r w:rsidRPr="00BB7B0F">
        <w:rPr>
          <w:rFonts w:eastAsia="Times New Roman" w:cs="Arial"/>
          <w:b/>
          <w:bCs/>
          <w:spacing w:val="-4"/>
          <w:szCs w:val="24"/>
          <w:lang w:val="sq-AL"/>
        </w:rPr>
        <w:t>INSTITUCIONI</w:t>
      </w:r>
    </w:p>
    <w:p w:rsidR="00AD5A58" w:rsidRPr="00BB7B0F" w:rsidRDefault="00AD5A58" w:rsidP="002715C7">
      <w:pPr>
        <w:pStyle w:val="Paragrafi"/>
        <w:ind w:firstLine="0"/>
        <w:rPr>
          <w:rFonts w:eastAsia="Times New Roman"/>
          <w:spacing w:val="-4"/>
          <w:lang w:val="sq-AL" w:eastAsia="en-GB"/>
        </w:rPr>
      </w:pPr>
      <w:r w:rsidRPr="00BB7B0F">
        <w:rPr>
          <w:rFonts w:eastAsia="Times New Roman" w:cs="Arial"/>
          <w:i/>
          <w:iCs/>
          <w:spacing w:val="-4"/>
          <w:szCs w:val="24"/>
          <w:lang w:val="sq-AL"/>
        </w:rPr>
        <w:t>MINISTRIA E TURIZMIT DHE MJEDISIT</w:t>
      </w:r>
    </w:p>
    <w:p w:rsidR="00AD5A58" w:rsidRPr="00BB7B0F" w:rsidRDefault="00AD5A58" w:rsidP="002715C7">
      <w:pPr>
        <w:pStyle w:val="Paragrafi"/>
        <w:ind w:firstLine="0"/>
        <w:rPr>
          <w:rFonts w:eastAsia="Times New Roman"/>
          <w:spacing w:val="-4"/>
          <w:lang w:val="sq-AL" w:eastAsia="en-GB"/>
        </w:rPr>
      </w:pPr>
    </w:p>
    <w:p w:rsidR="00AD5A58" w:rsidRPr="00BB7B0F" w:rsidRDefault="00AD5A58" w:rsidP="002715C7">
      <w:pPr>
        <w:pStyle w:val="Paragrafi"/>
        <w:ind w:firstLine="0"/>
        <w:rPr>
          <w:rFonts w:eastAsia="Times New Roman"/>
          <w:spacing w:val="-4"/>
          <w:lang w:val="sq-AL" w:eastAsia="en-GB"/>
        </w:rPr>
      </w:pPr>
      <w:r w:rsidRPr="00BB7B0F">
        <w:rPr>
          <w:rFonts w:eastAsia="Times New Roman" w:cs="Arial"/>
          <w:b/>
          <w:bCs/>
          <w:spacing w:val="-4"/>
          <w:szCs w:val="24"/>
          <w:lang w:val="sq-AL"/>
        </w:rPr>
        <w:t>KLIENTI</w:t>
      </w:r>
    </w:p>
    <w:p w:rsidR="00AD5A58" w:rsidRPr="00BB7B0F" w:rsidRDefault="005D2133" w:rsidP="002715C7">
      <w:pPr>
        <w:pStyle w:val="Paragrafi"/>
        <w:ind w:firstLine="0"/>
        <w:rPr>
          <w:rFonts w:eastAsia="Times New Roman"/>
          <w:spacing w:val="-4"/>
          <w:lang w:val="sq-AL" w:eastAsia="en-GB"/>
        </w:rPr>
      </w:pPr>
      <w:r w:rsidRPr="00BB7B0F">
        <w:rPr>
          <w:rFonts w:eastAsia="Times New Roman"/>
          <w:i/>
          <w:iCs/>
          <w:spacing w:val="-4"/>
          <w:szCs w:val="24"/>
          <w:lang w:val="sq-AL"/>
        </w:rPr>
        <w:t>(person / person fizik / person juridik)</w:t>
      </w:r>
    </w:p>
    <w:p w:rsidR="00BC7825" w:rsidRPr="00BB7B0F" w:rsidRDefault="00BC7825" w:rsidP="002715C7">
      <w:pPr>
        <w:pStyle w:val="Paragrafi"/>
        <w:ind w:firstLine="0"/>
        <w:rPr>
          <w:rFonts w:eastAsia="Times New Roman"/>
          <w:spacing w:val="-4"/>
          <w:lang w:val="sq-AL" w:eastAsia="en-GB"/>
        </w:rPr>
      </w:pPr>
    </w:p>
    <w:p w:rsidR="009C7976" w:rsidRPr="00BB7B0F" w:rsidRDefault="009C7976" w:rsidP="002715C7">
      <w:pPr>
        <w:widowControl w:val="0"/>
        <w:spacing w:after="0" w:line="240" w:lineRule="auto"/>
        <w:ind w:firstLine="0"/>
        <w:jc w:val="right"/>
        <w:rPr>
          <w:rFonts w:ascii="Garamond" w:eastAsia="Times New Roman" w:hAnsi="Garamond" w:cs="Arial"/>
          <w:i/>
          <w:iCs/>
          <w:spacing w:val="-4"/>
          <w:sz w:val="24"/>
          <w:szCs w:val="24"/>
          <w:lang w:val="sq-AL"/>
        </w:rPr>
      </w:pPr>
      <w:r w:rsidRPr="00BB7B0F">
        <w:rPr>
          <w:rFonts w:ascii="Garamond" w:eastAsia="Times New Roman" w:hAnsi="Garamond" w:cs="Arial"/>
          <w:i/>
          <w:iCs/>
          <w:spacing w:val="-4"/>
          <w:sz w:val="24"/>
          <w:szCs w:val="24"/>
          <w:lang w:val="sq-AL"/>
        </w:rPr>
        <w:t xml:space="preserve">Adresa: </w:t>
      </w:r>
    </w:p>
    <w:p w:rsidR="009C7976" w:rsidRPr="00BB7B0F" w:rsidRDefault="009C7976" w:rsidP="002715C7">
      <w:pPr>
        <w:pStyle w:val="Paragrafi"/>
        <w:ind w:firstLine="0"/>
        <w:jc w:val="right"/>
        <w:rPr>
          <w:rFonts w:eastAsia="Times New Roman"/>
          <w:spacing w:val="-4"/>
          <w:lang w:val="sq-AL" w:eastAsia="en-GB"/>
        </w:rPr>
      </w:pPr>
      <w:r w:rsidRPr="00BB7B0F">
        <w:rPr>
          <w:rFonts w:eastAsia="Times New Roman" w:cs="Arial"/>
          <w:i/>
          <w:iCs/>
          <w:spacing w:val="-4"/>
          <w:szCs w:val="24"/>
          <w:lang w:val="sq-AL"/>
        </w:rPr>
        <w:t>Kontakti:</w:t>
      </w: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9C7976" w:rsidRPr="00BB7B0F" w:rsidRDefault="009C7976"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2715C7" w:rsidRPr="00BB7B0F" w:rsidRDefault="002715C7" w:rsidP="002715C7">
      <w:pPr>
        <w:pStyle w:val="Paragrafi"/>
        <w:ind w:firstLine="0"/>
        <w:rPr>
          <w:rFonts w:eastAsia="Times New Roman"/>
          <w:spacing w:val="-4"/>
          <w:lang w:val="sq-AL" w:eastAsia="en-GB"/>
        </w:rPr>
      </w:pPr>
    </w:p>
    <w:tbl>
      <w:tblPr>
        <w:tblW w:w="9843" w:type="dxa"/>
        <w:jc w:val="center"/>
        <w:tblInd w:w="93" w:type="dxa"/>
        <w:tblLook w:val="04A0" w:firstRow="1" w:lastRow="0" w:firstColumn="1" w:lastColumn="0" w:noHBand="0" w:noVBand="1"/>
      </w:tblPr>
      <w:tblGrid>
        <w:gridCol w:w="535"/>
        <w:gridCol w:w="4743"/>
        <w:gridCol w:w="2054"/>
        <w:gridCol w:w="2511"/>
      </w:tblGrid>
      <w:tr w:rsidR="009C7976" w:rsidRPr="00BB7B0F" w:rsidTr="009C7976">
        <w:trPr>
          <w:trHeight w:val="360"/>
          <w:jc w:val="center"/>
        </w:trPr>
        <w:tc>
          <w:tcPr>
            <w:tcW w:w="9843" w:type="dxa"/>
            <w:gridSpan w:val="4"/>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lastRenderedPageBreak/>
              <w:t>FORMULAR PËR KRYERJEN E PAGESËS SË</w:t>
            </w:r>
            <w:r w:rsidR="005D2133" w:rsidRPr="00BB7B0F">
              <w:rPr>
                <w:rFonts w:ascii="Garamond" w:eastAsia="Times New Roman" w:hAnsi="Garamond" w:cs="Arial"/>
                <w:b/>
                <w:bCs/>
                <w:spacing w:val="-4"/>
                <w:sz w:val="24"/>
                <w:szCs w:val="24"/>
                <w:lang w:val="sq-AL"/>
              </w:rPr>
              <w:t xml:space="preserve"> </w:t>
            </w:r>
            <w:r w:rsidRPr="00BB7B0F">
              <w:rPr>
                <w:rFonts w:ascii="Garamond" w:eastAsia="Times New Roman" w:hAnsi="Garamond" w:cs="Arial"/>
                <w:b/>
                <w:bCs/>
                <w:spacing w:val="-4"/>
                <w:sz w:val="24"/>
                <w:szCs w:val="24"/>
                <w:lang w:val="sq-AL"/>
              </w:rPr>
              <w:t>TARIFËS SË APLIKIMIT</w:t>
            </w:r>
          </w:p>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r w:rsidRPr="00BB7B0F">
              <w:rPr>
                <w:rFonts w:ascii="Garamond" w:eastAsia="Times New Roman" w:hAnsi="Garamond" w:cs="Arial"/>
                <w:b/>
                <w:spacing w:val="-4"/>
                <w:sz w:val="24"/>
                <w:szCs w:val="24"/>
                <w:lang w:val="sq-AL"/>
              </w:rPr>
              <w:t xml:space="preserve">statusin </w:t>
            </w:r>
            <w:r w:rsidR="005B2E19" w:rsidRPr="00BB7B0F">
              <w:rPr>
                <w:rFonts w:ascii="Garamond" w:eastAsia="Times New Roman" w:hAnsi="Garamond" w:cs="Arial"/>
                <w:b/>
                <w:spacing w:val="-4"/>
                <w:sz w:val="24"/>
                <w:szCs w:val="24"/>
                <w:lang w:val="sq-AL"/>
              </w:rPr>
              <w:t>“</w:t>
            </w:r>
            <w:r w:rsidRPr="00BB7B0F">
              <w:rPr>
                <w:rFonts w:ascii="Garamond" w:eastAsia="Times New Roman" w:hAnsi="Garamond" w:cs="Arial"/>
                <w:b/>
                <w:spacing w:val="-4"/>
                <w:sz w:val="24"/>
                <w:szCs w:val="24"/>
                <w:lang w:val="sq-AL"/>
              </w:rPr>
              <w:t>Investitor në strukturë akomoduese me 5 yje, status special</w:t>
            </w:r>
            <w:r w:rsidR="005B2E19" w:rsidRPr="00BB7B0F">
              <w:rPr>
                <w:rFonts w:ascii="Garamond" w:eastAsia="Times New Roman" w:hAnsi="Garamond" w:cs="Arial"/>
                <w:b/>
                <w:spacing w:val="-4"/>
                <w:sz w:val="24"/>
                <w:szCs w:val="24"/>
                <w:lang w:val="sq-AL"/>
              </w:rPr>
              <w:t>”</w:t>
            </w:r>
          </w:p>
        </w:tc>
      </w:tr>
      <w:tr w:rsidR="009C7976" w:rsidRPr="00BB7B0F" w:rsidTr="009C7976">
        <w:trPr>
          <w:trHeight w:val="315"/>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9308" w:type="dxa"/>
            <w:gridSpan w:val="3"/>
            <w:tcBorders>
              <w:top w:val="nil"/>
              <w:left w:val="nil"/>
              <w:bottom w:val="nil"/>
              <w:right w:val="nil"/>
            </w:tcBorders>
            <w:shd w:val="clear" w:color="auto" w:fill="auto"/>
            <w:noWrap/>
            <w:vAlign w:val="bottom"/>
            <w:hideMark/>
          </w:tcPr>
          <w:p w:rsidR="009C7976" w:rsidRPr="00BB7B0F" w:rsidRDefault="00005D00" w:rsidP="002715C7">
            <w:pPr>
              <w:widowControl w:val="0"/>
              <w:spacing w:after="0" w:line="240" w:lineRule="auto"/>
              <w:jc w:val="center"/>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 xml:space="preserve">Nr. </w:t>
            </w:r>
            <w:r w:rsidR="009C7976" w:rsidRPr="00BB7B0F">
              <w:rPr>
                <w:rFonts w:ascii="Garamond" w:eastAsia="Times New Roman" w:hAnsi="Garamond" w:cs="Arial"/>
                <w:b/>
                <w:bCs/>
                <w:spacing w:val="-4"/>
                <w:sz w:val="24"/>
                <w:szCs w:val="24"/>
                <w:lang w:val="sq-AL"/>
              </w:rPr>
              <w:t>__________</w:t>
            </w:r>
            <w:r w:rsidR="00796B4A" w:rsidRPr="00BB7B0F">
              <w:rPr>
                <w:rFonts w:ascii="Garamond" w:eastAsia="Times New Roman" w:hAnsi="Garamond" w:cs="Arial"/>
                <w:b/>
                <w:bCs/>
                <w:spacing w:val="-4"/>
                <w:sz w:val="24"/>
                <w:szCs w:val="24"/>
                <w:lang w:val="sq-AL"/>
              </w:rPr>
              <w:t>,</w:t>
            </w:r>
            <w:r w:rsidR="009C7976" w:rsidRPr="00BB7B0F">
              <w:rPr>
                <w:rFonts w:ascii="Garamond" w:eastAsia="Times New Roman" w:hAnsi="Garamond" w:cs="Arial"/>
                <w:b/>
                <w:bCs/>
                <w:spacing w:val="-4"/>
                <w:sz w:val="24"/>
                <w:szCs w:val="24"/>
                <w:lang w:val="sq-AL"/>
              </w:rPr>
              <w:t xml:space="preserve"> </w:t>
            </w:r>
            <w:r w:rsidR="00796B4A" w:rsidRPr="00BB7B0F">
              <w:rPr>
                <w:rFonts w:ascii="Garamond" w:eastAsia="Times New Roman" w:hAnsi="Garamond" w:cs="Arial"/>
                <w:b/>
                <w:bCs/>
                <w:spacing w:val="-4"/>
                <w:sz w:val="24"/>
                <w:szCs w:val="24"/>
                <w:lang w:val="sq-AL"/>
              </w:rPr>
              <w:t>d</w:t>
            </w:r>
            <w:r w:rsidR="009C7976" w:rsidRPr="00BB7B0F">
              <w:rPr>
                <w:rFonts w:ascii="Garamond" w:eastAsia="Times New Roman" w:hAnsi="Garamond" w:cs="Arial"/>
                <w:b/>
                <w:bCs/>
                <w:spacing w:val="-4"/>
                <w:sz w:val="24"/>
                <w:szCs w:val="24"/>
                <w:lang w:val="sq-AL"/>
              </w:rPr>
              <w:t>at</w:t>
            </w:r>
            <w:r w:rsidR="00796B4A" w:rsidRPr="00BB7B0F">
              <w:rPr>
                <w:rFonts w:ascii="Garamond" w:eastAsia="Times New Roman" w:hAnsi="Garamond" w:cs="Arial"/>
                <w:b/>
                <w:bCs/>
                <w:spacing w:val="-4"/>
                <w:sz w:val="24"/>
                <w:szCs w:val="24"/>
                <w:lang w:val="sq-AL"/>
              </w:rPr>
              <w:t>ë</w:t>
            </w:r>
            <w:r w:rsidR="009C7976" w:rsidRPr="00BB7B0F">
              <w:rPr>
                <w:rFonts w:ascii="Garamond" w:eastAsia="Times New Roman" w:hAnsi="Garamond" w:cs="Arial"/>
                <w:b/>
                <w:bCs/>
                <w:spacing w:val="-4"/>
                <w:sz w:val="24"/>
                <w:szCs w:val="24"/>
                <w:lang w:val="sq-AL"/>
              </w:rPr>
              <w:t xml:space="preserve">: </w:t>
            </w:r>
          </w:p>
        </w:tc>
      </w:tr>
      <w:tr w:rsidR="009C7976" w:rsidRPr="00BB7B0F" w:rsidTr="002715C7">
        <w:trPr>
          <w:trHeight w:val="135"/>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spacing w:val="-4"/>
                <w:sz w:val="24"/>
                <w:szCs w:val="24"/>
                <w:lang w:val="sq-AL"/>
              </w:rPr>
            </w:pP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spacing w:val="-4"/>
                <w:sz w:val="24"/>
                <w:szCs w:val="24"/>
                <w:lang w:val="sq-AL"/>
              </w:rPr>
            </w:pPr>
          </w:p>
        </w:tc>
      </w:tr>
      <w:tr w:rsidR="009C7976" w:rsidRPr="00BB7B0F" w:rsidTr="009C7976">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9308" w:type="dxa"/>
            <w:gridSpan w:val="3"/>
            <w:tcBorders>
              <w:top w:val="nil"/>
              <w:left w:val="nil"/>
              <w:bottom w:val="nil"/>
              <w:right w:val="nil"/>
            </w:tcBorders>
            <w:shd w:val="clear" w:color="auto" w:fill="auto"/>
            <w:noWrap/>
            <w:vAlign w:val="bottom"/>
            <w:hideMark/>
          </w:tcPr>
          <w:p w:rsidR="009C7976" w:rsidRPr="00BB7B0F" w:rsidRDefault="005D2133" w:rsidP="002715C7">
            <w:pPr>
              <w:widowControl w:val="0"/>
              <w:spacing w:after="0" w:line="240" w:lineRule="auto"/>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BANKËS</w:t>
            </w:r>
            <w:r w:rsidR="009C7976" w:rsidRPr="00BB7B0F">
              <w:rPr>
                <w:rFonts w:ascii="Garamond" w:eastAsia="Times New Roman" w:hAnsi="Garamond" w:cs="Arial"/>
                <w:b/>
                <w:bCs/>
                <w:spacing w:val="-4"/>
                <w:sz w:val="24"/>
                <w:szCs w:val="24"/>
                <w:lang w:val="sq-AL"/>
              </w:rPr>
              <w:t>:</w:t>
            </w:r>
          </w:p>
        </w:tc>
      </w:tr>
      <w:tr w:rsidR="009C7976" w:rsidRPr="00BB7B0F" w:rsidTr="002715C7">
        <w:trPr>
          <w:trHeight w:val="180"/>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9C7976">
        <w:trPr>
          <w:trHeight w:val="282"/>
          <w:jc w:val="center"/>
        </w:trPr>
        <w:tc>
          <w:tcPr>
            <w:tcW w:w="9843" w:type="dxa"/>
            <w:gridSpan w:val="4"/>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r w:rsidRPr="00BB7B0F">
              <w:rPr>
                <w:rFonts w:ascii="Garamond" w:eastAsia="Times New Roman" w:hAnsi="Garamond" w:cs="Arial"/>
                <w:spacing w:val="-4"/>
                <w:sz w:val="24"/>
                <w:szCs w:val="24"/>
                <w:lang w:val="sq-AL"/>
              </w:rPr>
              <w:t>Me an</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t</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k</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saj fature </w:t>
            </w:r>
            <w:r w:rsidR="005D2133" w:rsidRPr="00BB7B0F">
              <w:rPr>
                <w:rFonts w:ascii="Garamond" w:eastAsia="Times New Roman" w:hAnsi="Garamond" w:cs="Arial"/>
                <w:spacing w:val="-4"/>
                <w:sz w:val="24"/>
                <w:szCs w:val="24"/>
                <w:lang w:val="sq-AL"/>
              </w:rPr>
              <w:t>kërkojmë</w:t>
            </w:r>
            <w:r w:rsidRPr="00BB7B0F">
              <w:rPr>
                <w:rFonts w:ascii="Garamond" w:eastAsia="Times New Roman" w:hAnsi="Garamond" w:cs="Arial"/>
                <w:spacing w:val="-4"/>
                <w:sz w:val="24"/>
                <w:szCs w:val="24"/>
                <w:lang w:val="sq-AL"/>
              </w:rPr>
              <w:t xml:space="preserve"> q</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Banka Juaj t</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pranoj</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nga </w:t>
            </w:r>
            <w:r w:rsidR="005D2133" w:rsidRPr="00BB7B0F">
              <w:rPr>
                <w:rFonts w:ascii="Garamond" w:eastAsia="Times New Roman" w:hAnsi="Garamond" w:cs="Arial"/>
                <w:spacing w:val="-4"/>
                <w:sz w:val="24"/>
                <w:szCs w:val="24"/>
                <w:lang w:val="sq-AL"/>
              </w:rPr>
              <w:t>klientë</w:t>
            </w:r>
            <w:r w:rsidRPr="00BB7B0F">
              <w:rPr>
                <w:rFonts w:ascii="Garamond" w:eastAsia="Times New Roman" w:hAnsi="Garamond" w:cs="Arial"/>
                <w:spacing w:val="-4"/>
                <w:sz w:val="24"/>
                <w:szCs w:val="24"/>
                <w:lang w:val="sq-AL"/>
              </w:rPr>
              <w:t xml:space="preserve"> (persona/persona fizik</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w:t>
            </w:r>
          </w:p>
        </w:tc>
      </w:tr>
      <w:tr w:rsidR="009C7976" w:rsidRPr="00BB7B0F" w:rsidTr="009C7976">
        <w:trPr>
          <w:trHeight w:val="282"/>
          <w:jc w:val="center"/>
        </w:trPr>
        <w:tc>
          <w:tcPr>
            <w:tcW w:w="9843" w:type="dxa"/>
            <w:gridSpan w:val="4"/>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r w:rsidRPr="00BB7B0F">
              <w:rPr>
                <w:rFonts w:ascii="Garamond" w:eastAsia="Times New Roman" w:hAnsi="Garamond" w:cs="Arial"/>
                <w:spacing w:val="-4"/>
                <w:sz w:val="24"/>
                <w:szCs w:val="24"/>
                <w:lang w:val="sq-AL"/>
              </w:rPr>
              <w:t>persona juridik</w:t>
            </w:r>
            <w:r w:rsidR="00D2033A"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w:t>
            </w:r>
            <w:r w:rsidR="005D2133" w:rsidRPr="00BB7B0F">
              <w:rPr>
                <w:rFonts w:ascii="Garamond" w:eastAsia="Times New Roman" w:hAnsi="Garamond" w:cs="Arial"/>
                <w:spacing w:val="-4"/>
                <w:sz w:val="24"/>
                <w:szCs w:val="24"/>
                <w:lang w:val="sq-AL"/>
              </w:rPr>
              <w:t>arkëtime</w:t>
            </w:r>
            <w:r w:rsidRPr="00BB7B0F">
              <w:rPr>
                <w:rFonts w:ascii="Garamond" w:eastAsia="Times New Roman" w:hAnsi="Garamond" w:cs="Arial"/>
                <w:spacing w:val="-4"/>
                <w:sz w:val="24"/>
                <w:szCs w:val="24"/>
                <w:lang w:val="sq-AL"/>
              </w:rPr>
              <w:t xml:space="preserve"> t</w:t>
            </w:r>
            <w:r w:rsidR="005D2133" w:rsidRPr="00BB7B0F">
              <w:rPr>
                <w:rFonts w:ascii="Garamond" w:eastAsia="Times New Roman" w:hAnsi="Garamond" w:cs="Arial"/>
                <w:spacing w:val="-4"/>
                <w:sz w:val="24"/>
                <w:szCs w:val="24"/>
                <w:lang w:val="sq-AL"/>
              </w:rPr>
              <w:t>ë të</w:t>
            </w:r>
            <w:r w:rsidRPr="00BB7B0F">
              <w:rPr>
                <w:rFonts w:ascii="Garamond" w:eastAsia="Times New Roman" w:hAnsi="Garamond" w:cs="Arial"/>
                <w:spacing w:val="-4"/>
                <w:sz w:val="24"/>
                <w:szCs w:val="24"/>
                <w:lang w:val="sq-AL"/>
              </w:rPr>
              <w:t xml:space="preserve"> ardhurave, </w:t>
            </w:r>
            <w:r w:rsidR="005D2133" w:rsidRPr="00BB7B0F">
              <w:rPr>
                <w:rFonts w:ascii="Garamond" w:eastAsia="Times New Roman" w:hAnsi="Garamond" w:cs="Arial"/>
                <w:spacing w:val="-4"/>
                <w:sz w:val="24"/>
                <w:szCs w:val="24"/>
                <w:lang w:val="sq-AL"/>
              </w:rPr>
              <w:t>për</w:t>
            </w:r>
            <w:r w:rsidRPr="00BB7B0F">
              <w:rPr>
                <w:rFonts w:ascii="Garamond" w:eastAsia="Times New Roman" w:hAnsi="Garamond" w:cs="Arial"/>
                <w:spacing w:val="-4"/>
                <w:sz w:val="24"/>
                <w:szCs w:val="24"/>
                <w:lang w:val="sq-AL"/>
              </w:rPr>
              <w:t xml:space="preserve"> llogari t</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institucionit ton</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me </w:t>
            </w:r>
            <w:r w:rsidR="005D2133" w:rsidRPr="00BB7B0F">
              <w:rPr>
                <w:rFonts w:ascii="Garamond" w:eastAsia="Times New Roman" w:hAnsi="Garamond" w:cs="Arial"/>
                <w:spacing w:val="-4"/>
                <w:sz w:val="24"/>
                <w:szCs w:val="24"/>
                <w:lang w:val="sq-AL"/>
              </w:rPr>
              <w:t>emërtimet</w:t>
            </w:r>
            <w:r w:rsidRPr="00BB7B0F">
              <w:rPr>
                <w:rFonts w:ascii="Garamond" w:eastAsia="Times New Roman" w:hAnsi="Garamond" w:cs="Arial"/>
                <w:spacing w:val="-4"/>
                <w:sz w:val="24"/>
                <w:szCs w:val="24"/>
                <w:lang w:val="sq-AL"/>
              </w:rPr>
              <w:t>, kodet</w:t>
            </w:r>
          </w:p>
        </w:tc>
      </w:tr>
      <w:tr w:rsidR="009C7976" w:rsidRPr="00BB7B0F" w:rsidTr="002715C7">
        <w:trPr>
          <w:trHeight w:val="282"/>
          <w:jc w:val="center"/>
        </w:trPr>
        <w:tc>
          <w:tcPr>
            <w:tcW w:w="5278" w:type="dxa"/>
            <w:gridSpan w:val="2"/>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r w:rsidRPr="00BB7B0F">
              <w:rPr>
                <w:rFonts w:ascii="Garamond" w:eastAsia="Times New Roman" w:hAnsi="Garamond" w:cs="Arial"/>
                <w:spacing w:val="-4"/>
                <w:sz w:val="24"/>
                <w:szCs w:val="24"/>
                <w:lang w:val="sq-AL"/>
              </w:rPr>
              <w:t>dhe shumat si m</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 xml:space="preserve"> posht</w:t>
            </w:r>
            <w:r w:rsidR="005D2133" w:rsidRPr="00BB7B0F">
              <w:rPr>
                <w:rFonts w:ascii="Garamond" w:eastAsia="Times New Roman" w:hAnsi="Garamond" w:cs="Arial"/>
                <w:spacing w:val="-4"/>
                <w:sz w:val="24"/>
                <w:szCs w:val="24"/>
                <w:lang w:val="sq-AL"/>
              </w:rPr>
              <w:t>ë</w:t>
            </w:r>
            <w:r w:rsidRPr="00BB7B0F">
              <w:rPr>
                <w:rFonts w:ascii="Garamond" w:eastAsia="Times New Roman" w:hAnsi="Garamond" w:cs="Arial"/>
                <w:spacing w:val="-4"/>
                <w:sz w:val="24"/>
                <w:szCs w:val="24"/>
                <w:lang w:val="sq-AL"/>
              </w:rPr>
              <w:t>:</w:t>
            </w: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120"/>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 xml:space="preserve">Emri i </w:t>
            </w:r>
            <w:r w:rsidR="005D2133" w:rsidRPr="00BB7B0F">
              <w:rPr>
                <w:rFonts w:ascii="Garamond" w:eastAsia="Times New Roman" w:hAnsi="Garamond" w:cs="Arial"/>
                <w:b/>
                <w:bCs/>
                <w:spacing w:val="-4"/>
                <w:sz w:val="24"/>
                <w:szCs w:val="24"/>
                <w:lang w:val="sq-AL"/>
              </w:rPr>
              <w:t>institucionit përfitues</w:t>
            </w:r>
          </w:p>
        </w:tc>
        <w:tc>
          <w:tcPr>
            <w:tcW w:w="2054" w:type="dxa"/>
            <w:tcBorders>
              <w:top w:val="nil"/>
              <w:left w:val="nil"/>
              <w:bottom w:val="single" w:sz="8" w:space="0" w:color="auto"/>
              <w:right w:val="nil"/>
            </w:tcBorders>
            <w:shd w:val="clear" w:color="000000" w:fill="FFFFFF"/>
            <w:noWrap/>
            <w:vAlign w:val="bottom"/>
          </w:tcPr>
          <w:p w:rsidR="009C7976" w:rsidRPr="00DF7AF3" w:rsidRDefault="002715C7" w:rsidP="002715C7">
            <w:pPr>
              <w:widowControl w:val="0"/>
              <w:spacing w:after="0" w:line="240" w:lineRule="auto"/>
              <w:ind w:firstLine="0"/>
              <w:rPr>
                <w:rFonts w:ascii="Garamond" w:eastAsia="Times New Roman" w:hAnsi="Garamond" w:cs="Arial"/>
                <w:spacing w:val="-4"/>
                <w:sz w:val="24"/>
                <w:szCs w:val="24"/>
                <w:lang w:val="sq-AL"/>
              </w:rPr>
            </w:pPr>
            <w:r w:rsidRPr="00DF7AF3">
              <w:rPr>
                <w:rFonts w:ascii="Garamond" w:eastAsia="Times New Roman" w:hAnsi="Garamond" w:cs="Arial"/>
                <w:spacing w:val="-4"/>
                <w:szCs w:val="24"/>
                <w:lang w:val="sq-AL"/>
              </w:rPr>
              <w:t>Ministria e Turizmit dhe Mjedisit</w:t>
            </w:r>
          </w:p>
        </w:tc>
        <w:tc>
          <w:tcPr>
            <w:tcW w:w="2511" w:type="dxa"/>
            <w:tcBorders>
              <w:top w:val="nil"/>
              <w:left w:val="nil"/>
              <w:bottom w:val="nil"/>
              <w:right w:val="nil"/>
            </w:tcBorders>
            <w:shd w:val="clear" w:color="auto" w:fill="auto"/>
            <w:noWrap/>
            <w:vAlign w:val="bottom"/>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 xml:space="preserve">Kodi i </w:t>
            </w:r>
            <w:r w:rsidR="005D2133" w:rsidRPr="00BB7B0F">
              <w:rPr>
                <w:rFonts w:ascii="Garamond" w:eastAsia="Times New Roman" w:hAnsi="Garamond" w:cs="Arial"/>
                <w:b/>
                <w:bCs/>
                <w:spacing w:val="-4"/>
                <w:sz w:val="24"/>
                <w:szCs w:val="24"/>
                <w:lang w:val="sq-AL"/>
              </w:rPr>
              <w:t xml:space="preserve">institucionit </w:t>
            </w:r>
          </w:p>
        </w:tc>
        <w:tc>
          <w:tcPr>
            <w:tcW w:w="2054" w:type="dxa"/>
            <w:tcBorders>
              <w:top w:val="nil"/>
              <w:left w:val="nil"/>
              <w:bottom w:val="single" w:sz="8" w:space="0" w:color="auto"/>
              <w:right w:val="nil"/>
            </w:tcBorders>
            <w:shd w:val="clear" w:color="000000" w:fill="FFFFFF"/>
            <w:noWrap/>
            <w:vAlign w:val="bottom"/>
            <w:hideMark/>
          </w:tcPr>
          <w:p w:rsidR="009C7976" w:rsidRPr="00BB7B0F" w:rsidRDefault="009C7976" w:rsidP="002715C7">
            <w:pPr>
              <w:widowControl w:val="0"/>
              <w:spacing w:after="0" w:line="240" w:lineRule="auto"/>
              <w:jc w:val="right"/>
              <w:rPr>
                <w:rFonts w:ascii="Garamond" w:eastAsia="Times New Roman" w:hAnsi="Garamond" w:cs="Arial"/>
                <w:spacing w:val="-4"/>
                <w:sz w:val="24"/>
                <w:szCs w:val="24"/>
                <w:lang w:val="sq-AL"/>
              </w:rPr>
            </w:pPr>
            <w:r w:rsidRPr="00BB7B0F">
              <w:rPr>
                <w:rFonts w:ascii="Garamond" w:eastAsia="Times New Roman" w:hAnsi="Garamond" w:cs="Arial"/>
                <w:spacing w:val="-4"/>
                <w:sz w:val="24"/>
                <w:szCs w:val="24"/>
                <w:lang w:val="sq-AL"/>
              </w:rPr>
              <w:t>1026001</w:t>
            </w: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 xml:space="preserve">Kodi i </w:t>
            </w:r>
            <w:r w:rsidR="005D2133" w:rsidRPr="00BB7B0F">
              <w:rPr>
                <w:rFonts w:ascii="Garamond" w:eastAsia="Times New Roman" w:hAnsi="Garamond" w:cs="Arial"/>
                <w:b/>
                <w:bCs/>
                <w:spacing w:val="-4"/>
                <w:sz w:val="24"/>
                <w:szCs w:val="24"/>
                <w:lang w:val="sq-AL"/>
              </w:rPr>
              <w:t xml:space="preserve">degës së thesarit ku </w:t>
            </w:r>
            <w:r w:rsidRPr="00BB7B0F">
              <w:rPr>
                <w:rFonts w:ascii="Garamond" w:eastAsia="Times New Roman" w:hAnsi="Garamond" w:cs="Arial"/>
                <w:b/>
                <w:bCs/>
                <w:spacing w:val="-4"/>
                <w:sz w:val="24"/>
                <w:szCs w:val="24"/>
                <w:lang w:val="sq-AL"/>
              </w:rPr>
              <w:t>vepron</w:t>
            </w:r>
          </w:p>
        </w:tc>
        <w:tc>
          <w:tcPr>
            <w:tcW w:w="2054" w:type="dxa"/>
            <w:tcBorders>
              <w:top w:val="nil"/>
              <w:left w:val="nil"/>
              <w:bottom w:val="single" w:sz="8" w:space="0" w:color="auto"/>
              <w:right w:val="nil"/>
            </w:tcBorders>
            <w:shd w:val="clear" w:color="000000" w:fill="FFFFFF"/>
            <w:noWrap/>
            <w:vAlign w:val="bottom"/>
            <w:hideMark/>
          </w:tcPr>
          <w:p w:rsidR="009C7976" w:rsidRPr="00BB7B0F" w:rsidRDefault="009C7976" w:rsidP="002715C7">
            <w:pPr>
              <w:widowControl w:val="0"/>
              <w:spacing w:after="0" w:line="240" w:lineRule="auto"/>
              <w:jc w:val="right"/>
              <w:rPr>
                <w:rFonts w:ascii="Garamond" w:eastAsia="Times New Roman" w:hAnsi="Garamond" w:cs="Arial"/>
                <w:spacing w:val="-4"/>
                <w:sz w:val="24"/>
                <w:szCs w:val="24"/>
                <w:lang w:val="sq-AL"/>
              </w:rPr>
            </w:pPr>
            <w:r w:rsidRPr="00BB7B0F">
              <w:rPr>
                <w:rFonts w:ascii="Garamond" w:eastAsia="Times New Roman" w:hAnsi="Garamond" w:cs="Arial"/>
                <w:spacing w:val="-4"/>
                <w:sz w:val="24"/>
                <w:szCs w:val="24"/>
                <w:lang w:val="sq-AL"/>
              </w:rPr>
              <w:t>3535</w:t>
            </w: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135"/>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282"/>
          <w:jc w:val="center"/>
        </w:trPr>
        <w:tc>
          <w:tcPr>
            <w:tcW w:w="535" w:type="dxa"/>
            <w:tcBorders>
              <w:top w:val="single" w:sz="4" w:space="0" w:color="auto"/>
              <w:left w:val="single" w:sz="4" w:space="0" w:color="auto"/>
              <w:bottom w:val="nil"/>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b/>
                <w:bCs/>
                <w:spacing w:val="-4"/>
                <w:lang w:val="sq-AL"/>
              </w:rPr>
            </w:pPr>
            <w:r w:rsidRPr="00BB7B0F">
              <w:rPr>
                <w:rFonts w:ascii="Garamond" w:eastAsia="Times New Roman" w:hAnsi="Garamond" w:cs="Arial"/>
                <w:b/>
                <w:bCs/>
                <w:spacing w:val="-4"/>
                <w:lang w:val="sq-AL"/>
              </w:rPr>
              <w:t> </w:t>
            </w:r>
          </w:p>
        </w:tc>
        <w:tc>
          <w:tcPr>
            <w:tcW w:w="6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9C7976" w:rsidRPr="00BB7B0F" w:rsidRDefault="005D2133"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Përshkrimi</w:t>
            </w:r>
            <w:r w:rsidR="009C7976" w:rsidRPr="00BB7B0F">
              <w:rPr>
                <w:rFonts w:ascii="Garamond" w:eastAsia="Times New Roman" w:hAnsi="Garamond" w:cs="Arial"/>
                <w:b/>
                <w:bCs/>
                <w:spacing w:val="-4"/>
                <w:lang w:val="sq-AL"/>
              </w:rPr>
              <w:t xml:space="preserve"> i t</w:t>
            </w:r>
            <w:r w:rsidRPr="00BB7B0F">
              <w:rPr>
                <w:rFonts w:ascii="Garamond" w:eastAsia="Times New Roman" w:hAnsi="Garamond" w:cs="Arial"/>
                <w:b/>
                <w:bCs/>
                <w:spacing w:val="-4"/>
                <w:lang w:val="sq-AL"/>
              </w:rPr>
              <w:t>ë</w:t>
            </w:r>
            <w:r w:rsidR="009C7976" w:rsidRPr="00BB7B0F">
              <w:rPr>
                <w:rFonts w:ascii="Garamond" w:eastAsia="Times New Roman" w:hAnsi="Garamond" w:cs="Arial"/>
                <w:b/>
                <w:bCs/>
                <w:spacing w:val="-4"/>
                <w:lang w:val="sq-AL"/>
              </w:rPr>
              <w:t xml:space="preserve"> ardhurave</w:t>
            </w:r>
          </w:p>
        </w:tc>
        <w:tc>
          <w:tcPr>
            <w:tcW w:w="2511" w:type="dxa"/>
            <w:tcBorders>
              <w:top w:val="single" w:sz="4" w:space="0" w:color="auto"/>
              <w:left w:val="nil"/>
              <w:bottom w:val="nil"/>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Shuma q</w:t>
            </w:r>
            <w:r w:rsidR="005D2133" w:rsidRPr="00BB7B0F">
              <w:rPr>
                <w:rFonts w:ascii="Garamond" w:eastAsia="Times New Roman" w:hAnsi="Garamond" w:cs="Arial"/>
                <w:b/>
                <w:bCs/>
                <w:spacing w:val="-4"/>
                <w:lang w:val="sq-AL"/>
              </w:rPr>
              <w:t>ë</w:t>
            </w:r>
            <w:r w:rsidRPr="00BB7B0F">
              <w:rPr>
                <w:rFonts w:ascii="Garamond" w:eastAsia="Times New Roman" w:hAnsi="Garamond" w:cs="Arial"/>
                <w:b/>
                <w:bCs/>
                <w:spacing w:val="-4"/>
                <w:lang w:val="sq-AL"/>
              </w:rPr>
              <w:t xml:space="preserve"> </w:t>
            </w:r>
          </w:p>
        </w:tc>
      </w:tr>
      <w:tr w:rsidR="009C7976" w:rsidRPr="00BB7B0F" w:rsidTr="002715C7">
        <w:trPr>
          <w:trHeight w:val="282"/>
          <w:jc w:val="center"/>
        </w:trPr>
        <w:tc>
          <w:tcPr>
            <w:tcW w:w="535" w:type="dxa"/>
            <w:tcBorders>
              <w:top w:val="nil"/>
              <w:left w:val="single" w:sz="4" w:space="0" w:color="auto"/>
              <w:bottom w:val="nil"/>
              <w:right w:val="single" w:sz="4" w:space="0" w:color="auto"/>
            </w:tcBorders>
            <w:shd w:val="clear" w:color="auto" w:fill="auto"/>
            <w:noWrap/>
            <w:vAlign w:val="bottom"/>
            <w:hideMark/>
          </w:tcPr>
          <w:p w:rsidR="009C7976" w:rsidRPr="00BB7B0F" w:rsidRDefault="00005D00"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 xml:space="preserve">Nr. </w:t>
            </w:r>
          </w:p>
        </w:tc>
        <w:tc>
          <w:tcPr>
            <w:tcW w:w="47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C7976" w:rsidRPr="00BB7B0F" w:rsidRDefault="005D2133"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Emërtimi</w:t>
            </w:r>
            <w:r w:rsidR="009C7976" w:rsidRPr="00BB7B0F">
              <w:rPr>
                <w:rFonts w:ascii="Garamond" w:eastAsia="Times New Roman" w:hAnsi="Garamond" w:cs="Arial"/>
                <w:b/>
                <w:bCs/>
                <w:spacing w:val="-4"/>
                <w:lang w:val="sq-AL"/>
              </w:rPr>
              <w:t xml:space="preserve"> </w:t>
            </w:r>
          </w:p>
        </w:tc>
        <w:tc>
          <w:tcPr>
            <w:tcW w:w="2054" w:type="dxa"/>
            <w:tcBorders>
              <w:top w:val="nil"/>
              <w:left w:val="nil"/>
              <w:bottom w:val="nil"/>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 xml:space="preserve">Kodi i </w:t>
            </w:r>
            <w:r w:rsidR="005D2133" w:rsidRPr="00BB7B0F">
              <w:rPr>
                <w:rFonts w:ascii="Garamond" w:eastAsia="Times New Roman" w:hAnsi="Garamond" w:cs="Arial"/>
                <w:b/>
                <w:bCs/>
                <w:spacing w:val="-4"/>
                <w:lang w:val="sq-AL"/>
              </w:rPr>
              <w:t>llogarisë</w:t>
            </w:r>
          </w:p>
        </w:tc>
        <w:tc>
          <w:tcPr>
            <w:tcW w:w="2511" w:type="dxa"/>
            <w:tcBorders>
              <w:top w:val="nil"/>
              <w:left w:val="nil"/>
              <w:bottom w:val="nil"/>
              <w:right w:val="single" w:sz="4" w:space="0" w:color="auto"/>
            </w:tcBorders>
            <w:shd w:val="clear" w:color="auto" w:fill="auto"/>
            <w:noWrap/>
            <w:vAlign w:val="bottom"/>
            <w:hideMark/>
          </w:tcPr>
          <w:p w:rsidR="009C7976" w:rsidRPr="00BB7B0F" w:rsidRDefault="005D2133"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arkëtohet</w:t>
            </w:r>
          </w:p>
        </w:tc>
      </w:tr>
      <w:tr w:rsidR="009C7976" w:rsidRPr="00BB7B0F" w:rsidTr="002715C7">
        <w:trPr>
          <w:trHeight w:val="282"/>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 </w:t>
            </w:r>
          </w:p>
        </w:tc>
        <w:tc>
          <w:tcPr>
            <w:tcW w:w="4743" w:type="dxa"/>
            <w:vMerge/>
            <w:tcBorders>
              <w:top w:val="nil"/>
              <w:left w:val="single" w:sz="4" w:space="0" w:color="auto"/>
              <w:bottom w:val="single" w:sz="4" w:space="0" w:color="000000"/>
              <w:right w:val="single" w:sz="4" w:space="0" w:color="auto"/>
            </w:tcBorders>
            <w:vAlign w:val="center"/>
            <w:hideMark/>
          </w:tcPr>
          <w:p w:rsidR="009C7976" w:rsidRPr="00BB7B0F" w:rsidRDefault="009C7976" w:rsidP="002715C7">
            <w:pPr>
              <w:widowControl w:val="0"/>
              <w:spacing w:after="0" w:line="240" w:lineRule="auto"/>
              <w:ind w:firstLine="0"/>
              <w:rPr>
                <w:rFonts w:ascii="Garamond" w:eastAsia="Times New Roman" w:hAnsi="Garamond" w:cs="Arial"/>
                <w:b/>
                <w:bCs/>
                <w:spacing w:val="-4"/>
                <w:lang w:val="sq-AL"/>
              </w:rPr>
            </w:pPr>
          </w:p>
        </w:tc>
        <w:tc>
          <w:tcPr>
            <w:tcW w:w="2054" w:type="dxa"/>
            <w:tcBorders>
              <w:top w:val="nil"/>
              <w:left w:val="nil"/>
              <w:bottom w:val="single" w:sz="4" w:space="0" w:color="auto"/>
              <w:right w:val="single" w:sz="4" w:space="0" w:color="auto"/>
            </w:tcBorders>
            <w:shd w:val="clear" w:color="auto" w:fill="auto"/>
            <w:noWrap/>
            <w:vAlign w:val="bottom"/>
            <w:hideMark/>
          </w:tcPr>
          <w:p w:rsidR="009C7976" w:rsidRPr="00BB7B0F" w:rsidRDefault="005D2133"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ekonomike</w:t>
            </w:r>
          </w:p>
        </w:tc>
        <w:tc>
          <w:tcPr>
            <w:tcW w:w="2511"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w:t>
            </w:r>
            <w:r w:rsidR="005D2133" w:rsidRPr="00BB7B0F">
              <w:rPr>
                <w:rFonts w:ascii="Garamond" w:eastAsia="Times New Roman" w:hAnsi="Garamond" w:cs="Arial"/>
                <w:b/>
                <w:bCs/>
                <w:spacing w:val="-4"/>
                <w:lang w:val="sq-AL"/>
              </w:rPr>
              <w:t>lekë</w:t>
            </w:r>
            <w:r w:rsidRPr="00BB7B0F">
              <w:rPr>
                <w:rFonts w:ascii="Garamond" w:eastAsia="Times New Roman" w:hAnsi="Garamond" w:cs="Arial"/>
                <w:b/>
                <w:bCs/>
                <w:spacing w:val="-4"/>
                <w:lang w:val="sq-AL"/>
              </w:rPr>
              <w:t>)</w:t>
            </w:r>
          </w:p>
        </w:tc>
      </w:tr>
      <w:tr w:rsidR="009C7976" w:rsidRPr="00BB7B0F" w:rsidTr="002715C7">
        <w:trPr>
          <w:trHeight w:val="57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9C7976" w:rsidRPr="00BB7B0F" w:rsidRDefault="009C7976" w:rsidP="002715C7">
            <w:pPr>
              <w:widowControl w:val="0"/>
              <w:spacing w:after="0" w:line="240" w:lineRule="auto"/>
              <w:ind w:firstLine="0"/>
              <w:jc w:val="right"/>
              <w:rPr>
                <w:rFonts w:ascii="Garamond" w:eastAsia="Times New Roman" w:hAnsi="Garamond" w:cs="Arial"/>
                <w:spacing w:val="-4"/>
                <w:lang w:val="sq-AL"/>
              </w:rPr>
            </w:pPr>
            <w:r w:rsidRPr="00BB7B0F">
              <w:rPr>
                <w:rFonts w:ascii="Garamond" w:eastAsia="Times New Roman" w:hAnsi="Garamond" w:cs="Arial"/>
                <w:spacing w:val="-4"/>
                <w:lang w:val="sq-AL"/>
              </w:rPr>
              <w:t>1</w:t>
            </w:r>
          </w:p>
        </w:tc>
        <w:tc>
          <w:tcPr>
            <w:tcW w:w="4743" w:type="dxa"/>
            <w:tcBorders>
              <w:top w:val="nil"/>
              <w:left w:val="nil"/>
              <w:bottom w:val="single" w:sz="4" w:space="0" w:color="auto"/>
              <w:right w:val="single" w:sz="4" w:space="0" w:color="auto"/>
            </w:tcBorders>
            <w:shd w:val="clear" w:color="auto" w:fill="auto"/>
            <w:vAlign w:val="center"/>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Tarif</w:t>
            </w:r>
            <w:r w:rsidR="006313CF" w:rsidRPr="00BB7B0F">
              <w:rPr>
                <w:rFonts w:ascii="Garamond" w:eastAsia="Times New Roman" w:hAnsi="Garamond" w:cs="Arial"/>
                <w:spacing w:val="-4"/>
                <w:lang w:val="sq-AL"/>
              </w:rPr>
              <w:t>ë</w:t>
            </w:r>
            <w:r w:rsidRPr="00BB7B0F">
              <w:rPr>
                <w:rFonts w:ascii="Garamond" w:eastAsia="Times New Roman" w:hAnsi="Garamond" w:cs="Arial"/>
                <w:spacing w:val="-4"/>
                <w:lang w:val="sq-AL"/>
              </w:rPr>
              <w:t xml:space="preserve"> </w:t>
            </w:r>
            <w:r w:rsidR="005D2133" w:rsidRPr="00BB7B0F">
              <w:rPr>
                <w:rFonts w:ascii="Garamond" w:eastAsia="Times New Roman" w:hAnsi="Garamond" w:cs="Arial"/>
                <w:spacing w:val="-4"/>
                <w:lang w:val="sq-AL"/>
              </w:rPr>
              <w:t>apli</w:t>
            </w:r>
            <w:r w:rsidRPr="00BB7B0F">
              <w:rPr>
                <w:rFonts w:ascii="Garamond" w:eastAsia="Times New Roman" w:hAnsi="Garamond" w:cs="Arial"/>
                <w:spacing w:val="-4"/>
                <w:lang w:val="sq-AL"/>
              </w:rPr>
              <w:t xml:space="preserve">kimi </w:t>
            </w:r>
            <w:r w:rsidR="005D2133" w:rsidRPr="00BB7B0F">
              <w:rPr>
                <w:rFonts w:ascii="Garamond" w:eastAsia="Times New Roman" w:hAnsi="Garamond" w:cs="Arial"/>
                <w:spacing w:val="-4"/>
                <w:lang w:val="sq-AL"/>
              </w:rPr>
              <w:t>për</w:t>
            </w:r>
            <w:r w:rsidRPr="00BB7B0F">
              <w:rPr>
                <w:rFonts w:ascii="Garamond" w:eastAsia="Times New Roman" w:hAnsi="Garamond" w:cs="Arial"/>
                <w:spacing w:val="-4"/>
                <w:lang w:val="sq-AL"/>
              </w:rPr>
              <w:t xml:space="preserve"> statusin </w:t>
            </w:r>
            <w:r w:rsidR="005B2E19" w:rsidRPr="00BB7B0F">
              <w:rPr>
                <w:rFonts w:ascii="Garamond" w:eastAsia="Times New Roman" w:hAnsi="Garamond" w:cs="Arial"/>
                <w:spacing w:val="-4"/>
                <w:lang w:val="sq-AL"/>
              </w:rPr>
              <w:t>“</w:t>
            </w:r>
            <w:r w:rsidRPr="00BB7B0F">
              <w:rPr>
                <w:rFonts w:ascii="Garamond" w:eastAsia="Times New Roman" w:hAnsi="Garamond" w:cs="Arial"/>
                <w:spacing w:val="-4"/>
                <w:lang w:val="sq-AL"/>
              </w:rPr>
              <w:t>Investitor në strukturë akomoduese me 5 yje, status special</w:t>
            </w:r>
            <w:r w:rsidR="005B2E19" w:rsidRPr="00BB7B0F">
              <w:rPr>
                <w:rFonts w:ascii="Garamond" w:eastAsia="Times New Roman" w:hAnsi="Garamond" w:cs="Arial"/>
                <w:spacing w:val="-4"/>
                <w:lang w:val="sq-AL"/>
              </w:rPr>
              <w:t>”</w:t>
            </w:r>
          </w:p>
        </w:tc>
        <w:tc>
          <w:tcPr>
            <w:tcW w:w="2054" w:type="dxa"/>
            <w:tcBorders>
              <w:top w:val="nil"/>
              <w:left w:val="nil"/>
              <w:bottom w:val="single" w:sz="4" w:space="0" w:color="auto"/>
              <w:right w:val="single" w:sz="4" w:space="0" w:color="auto"/>
            </w:tcBorders>
            <w:shd w:val="clear" w:color="000000" w:fill="FFFFFF"/>
            <w:noWrap/>
            <w:vAlign w:val="center"/>
            <w:hideMark/>
          </w:tcPr>
          <w:p w:rsidR="009C7976" w:rsidRPr="00BB7B0F" w:rsidRDefault="009C7976" w:rsidP="002715C7">
            <w:pPr>
              <w:widowControl w:val="0"/>
              <w:spacing w:after="0" w:line="240" w:lineRule="auto"/>
              <w:ind w:firstLine="0"/>
              <w:jc w:val="center"/>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511" w:type="dxa"/>
            <w:tcBorders>
              <w:top w:val="nil"/>
              <w:left w:val="nil"/>
              <w:bottom w:val="single" w:sz="4" w:space="0" w:color="auto"/>
              <w:right w:val="single" w:sz="4" w:space="0" w:color="auto"/>
            </w:tcBorders>
            <w:shd w:val="clear" w:color="000000" w:fill="FFFFFF"/>
            <w:vAlign w:val="center"/>
            <w:hideMark/>
          </w:tcPr>
          <w:p w:rsidR="009C7976" w:rsidRPr="00BB7B0F" w:rsidRDefault="009C7976" w:rsidP="002715C7">
            <w:pPr>
              <w:widowControl w:val="0"/>
              <w:spacing w:after="0" w:line="240" w:lineRule="auto"/>
              <w:ind w:firstLine="0"/>
              <w:jc w:val="center"/>
              <w:rPr>
                <w:rFonts w:ascii="Garamond" w:eastAsia="Times New Roman" w:hAnsi="Garamond" w:cs="Arial"/>
                <w:spacing w:val="-4"/>
                <w:lang w:val="sq-AL"/>
              </w:rPr>
            </w:pPr>
            <w:r w:rsidRPr="00BB7B0F">
              <w:rPr>
                <w:rFonts w:ascii="Garamond" w:eastAsia="Times New Roman" w:hAnsi="Garamond" w:cs="Arial"/>
                <w:spacing w:val="-4"/>
                <w:lang w:val="sq-AL"/>
              </w:rPr>
              <w:t>300.000 (</w:t>
            </w:r>
            <w:r w:rsidR="005D2133" w:rsidRPr="00BB7B0F">
              <w:rPr>
                <w:rFonts w:ascii="Garamond" w:eastAsia="Times New Roman" w:hAnsi="Garamond" w:cs="Arial"/>
                <w:spacing w:val="-4"/>
                <w:lang w:val="sq-AL"/>
              </w:rPr>
              <w:t>treqind mijë</w:t>
            </w:r>
            <w:r w:rsidRPr="00BB7B0F">
              <w:rPr>
                <w:rFonts w:ascii="Garamond" w:eastAsia="Times New Roman" w:hAnsi="Garamond" w:cs="Arial"/>
                <w:spacing w:val="-4"/>
                <w:lang w:val="sq-AL"/>
              </w:rPr>
              <w:t>)</w:t>
            </w:r>
          </w:p>
        </w:tc>
      </w:tr>
      <w:tr w:rsidR="009C7976" w:rsidRPr="00BB7B0F" w:rsidTr="002715C7">
        <w:trPr>
          <w:trHeight w:val="282"/>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4743" w:type="dxa"/>
            <w:tcBorders>
              <w:top w:val="nil"/>
              <w:left w:val="nil"/>
              <w:bottom w:val="single" w:sz="4" w:space="0" w:color="auto"/>
              <w:right w:val="single" w:sz="4" w:space="0" w:color="auto"/>
            </w:tcBorders>
            <w:shd w:val="clear" w:color="auto" w:fill="auto"/>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054"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511"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r>
      <w:tr w:rsidR="009C7976" w:rsidRPr="00BB7B0F" w:rsidTr="002715C7">
        <w:trPr>
          <w:trHeight w:val="282"/>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4743"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054"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511"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r>
      <w:tr w:rsidR="009C7976" w:rsidRPr="00BB7B0F" w:rsidTr="002715C7">
        <w:trPr>
          <w:trHeight w:val="282"/>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4743"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054"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511"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r>
      <w:tr w:rsidR="009C7976" w:rsidRPr="00BB7B0F" w:rsidTr="002715C7">
        <w:trPr>
          <w:trHeight w:val="282"/>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4743"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054"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c>
          <w:tcPr>
            <w:tcW w:w="2511"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spacing w:val="-4"/>
                <w:lang w:val="sq-AL"/>
              </w:rPr>
            </w:pPr>
            <w:r w:rsidRPr="00BB7B0F">
              <w:rPr>
                <w:rFonts w:ascii="Garamond" w:eastAsia="Times New Roman" w:hAnsi="Garamond" w:cs="Arial"/>
                <w:spacing w:val="-4"/>
                <w:lang w:val="sq-AL"/>
              </w:rPr>
              <w:t> </w:t>
            </w:r>
          </w:p>
        </w:tc>
      </w:tr>
      <w:tr w:rsidR="009C7976" w:rsidRPr="00BB7B0F" w:rsidTr="002715C7">
        <w:trPr>
          <w:trHeight w:val="299"/>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X</w:t>
            </w:r>
          </w:p>
        </w:tc>
        <w:tc>
          <w:tcPr>
            <w:tcW w:w="4743" w:type="dxa"/>
            <w:tcBorders>
              <w:top w:val="nil"/>
              <w:left w:val="nil"/>
              <w:bottom w:val="single" w:sz="4" w:space="0" w:color="auto"/>
              <w:right w:val="single" w:sz="4" w:space="0" w:color="auto"/>
            </w:tcBorders>
            <w:shd w:val="clear" w:color="auto" w:fill="auto"/>
            <w:noWrap/>
            <w:vAlign w:val="bottom"/>
            <w:hideMark/>
          </w:tcPr>
          <w:p w:rsidR="009C7976" w:rsidRPr="00BB7B0F" w:rsidRDefault="00030B6E"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TOTALI</w:t>
            </w:r>
            <w:r w:rsidR="009C7976" w:rsidRPr="00BB7B0F">
              <w:rPr>
                <w:rFonts w:ascii="Garamond" w:eastAsia="Times New Roman" w:hAnsi="Garamond" w:cs="Arial"/>
                <w:b/>
                <w:bCs/>
                <w:spacing w:val="-4"/>
                <w:lang w:val="sq-AL"/>
              </w:rPr>
              <w:t xml:space="preserve"> </w:t>
            </w:r>
          </w:p>
        </w:tc>
        <w:tc>
          <w:tcPr>
            <w:tcW w:w="2054" w:type="dxa"/>
            <w:tcBorders>
              <w:top w:val="nil"/>
              <w:left w:val="nil"/>
              <w:bottom w:val="single" w:sz="4" w:space="0" w:color="auto"/>
              <w:right w:val="single" w:sz="4" w:space="0" w:color="auto"/>
            </w:tcBorders>
            <w:shd w:val="clear" w:color="auto" w:fill="auto"/>
            <w:noWrap/>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X</w:t>
            </w:r>
          </w:p>
        </w:tc>
        <w:tc>
          <w:tcPr>
            <w:tcW w:w="2511" w:type="dxa"/>
            <w:tcBorders>
              <w:top w:val="nil"/>
              <w:left w:val="nil"/>
              <w:bottom w:val="single" w:sz="4" w:space="0" w:color="auto"/>
              <w:right w:val="single" w:sz="4" w:space="0" w:color="auto"/>
            </w:tcBorders>
            <w:shd w:val="clear" w:color="auto" w:fill="auto"/>
            <w:vAlign w:val="bottom"/>
            <w:hideMark/>
          </w:tcPr>
          <w:p w:rsidR="009C7976" w:rsidRPr="00BB7B0F" w:rsidRDefault="009C7976" w:rsidP="002715C7">
            <w:pPr>
              <w:widowControl w:val="0"/>
              <w:spacing w:after="0" w:line="240" w:lineRule="auto"/>
              <w:ind w:firstLine="0"/>
              <w:jc w:val="center"/>
              <w:rPr>
                <w:rFonts w:ascii="Garamond" w:eastAsia="Times New Roman" w:hAnsi="Garamond" w:cs="Arial"/>
                <w:b/>
                <w:bCs/>
                <w:spacing w:val="-4"/>
                <w:lang w:val="sq-AL"/>
              </w:rPr>
            </w:pPr>
            <w:r w:rsidRPr="00BB7B0F">
              <w:rPr>
                <w:rFonts w:ascii="Garamond" w:eastAsia="Times New Roman" w:hAnsi="Garamond" w:cs="Arial"/>
                <w:b/>
                <w:bCs/>
                <w:spacing w:val="-4"/>
                <w:lang w:val="sq-AL"/>
              </w:rPr>
              <w:t>200.000 (</w:t>
            </w:r>
            <w:r w:rsidR="005D2133" w:rsidRPr="00BB7B0F">
              <w:rPr>
                <w:rFonts w:ascii="Garamond" w:eastAsia="Times New Roman" w:hAnsi="Garamond" w:cs="Arial"/>
                <w:b/>
                <w:bCs/>
                <w:spacing w:val="-4"/>
                <w:lang w:val="sq-AL"/>
              </w:rPr>
              <w:t>treqind mijë</w:t>
            </w:r>
            <w:r w:rsidRPr="00BB7B0F">
              <w:rPr>
                <w:rFonts w:ascii="Garamond" w:eastAsia="Times New Roman" w:hAnsi="Garamond" w:cs="Arial"/>
                <w:b/>
                <w:bCs/>
                <w:spacing w:val="-4"/>
                <w:lang w:val="sq-AL"/>
              </w:rPr>
              <w:t>)</w:t>
            </w: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 xml:space="preserve">INSTITUCIONI </w:t>
            </w: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r w:rsidRPr="00BB7B0F">
              <w:rPr>
                <w:rFonts w:ascii="Garamond" w:eastAsia="Times New Roman" w:hAnsi="Garamond" w:cs="Arial"/>
                <w:b/>
                <w:bCs/>
                <w:spacing w:val="-4"/>
                <w:sz w:val="24"/>
                <w:szCs w:val="24"/>
                <w:lang w:val="sq-AL"/>
              </w:rPr>
              <w:t>KLIENTI</w:t>
            </w: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tc>
      </w:tr>
      <w:tr w:rsidR="009C7976" w:rsidRPr="00BB7B0F" w:rsidTr="009C7976">
        <w:trPr>
          <w:trHeight w:val="282"/>
          <w:jc w:val="center"/>
        </w:trPr>
        <w:tc>
          <w:tcPr>
            <w:tcW w:w="535" w:type="dxa"/>
            <w:tcBorders>
              <w:top w:val="nil"/>
              <w:left w:val="nil"/>
              <w:bottom w:val="nil"/>
              <w:right w:val="nil"/>
            </w:tcBorders>
            <w:shd w:val="clear" w:color="auto" w:fill="auto"/>
            <w:noWrap/>
            <w:vAlign w:val="bottom"/>
          </w:tcPr>
          <w:p w:rsidR="009C7976" w:rsidRPr="00BB7B0F" w:rsidRDefault="009C7976" w:rsidP="002715C7">
            <w:pPr>
              <w:widowControl w:val="0"/>
              <w:spacing w:after="0" w:line="240" w:lineRule="auto"/>
              <w:jc w:val="center"/>
              <w:rPr>
                <w:rFonts w:ascii="Garamond" w:eastAsia="Times New Roman" w:hAnsi="Garamond" w:cs="Arial"/>
                <w:b/>
                <w:bCs/>
                <w:spacing w:val="-4"/>
                <w:sz w:val="24"/>
                <w:szCs w:val="24"/>
                <w:lang w:val="sq-AL"/>
              </w:rPr>
            </w:pPr>
          </w:p>
        </w:tc>
        <w:tc>
          <w:tcPr>
            <w:tcW w:w="4743" w:type="dxa"/>
            <w:tcBorders>
              <w:top w:val="nil"/>
              <w:left w:val="nil"/>
              <w:bottom w:val="nil"/>
              <w:right w:val="nil"/>
            </w:tcBorders>
            <w:shd w:val="clear" w:color="auto" w:fill="auto"/>
            <w:noWrap/>
            <w:vAlign w:val="bottom"/>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p>
        </w:tc>
        <w:tc>
          <w:tcPr>
            <w:tcW w:w="4565" w:type="dxa"/>
            <w:gridSpan w:val="2"/>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i/>
                <w:iCs/>
                <w:spacing w:val="-4"/>
                <w:sz w:val="24"/>
                <w:szCs w:val="24"/>
                <w:lang w:val="sq-AL"/>
              </w:rPr>
            </w:pPr>
            <w:r w:rsidRPr="00BB7B0F">
              <w:rPr>
                <w:rFonts w:ascii="Garamond" w:eastAsia="Times New Roman" w:hAnsi="Garamond"/>
                <w:i/>
                <w:iCs/>
                <w:spacing w:val="-4"/>
                <w:sz w:val="24"/>
                <w:szCs w:val="24"/>
                <w:lang w:val="sq-AL"/>
              </w:rPr>
              <w:t>(</w:t>
            </w:r>
            <w:r w:rsidR="005D2133" w:rsidRPr="00BB7B0F">
              <w:rPr>
                <w:rFonts w:ascii="Garamond" w:eastAsia="Times New Roman" w:hAnsi="Garamond"/>
                <w:i/>
                <w:iCs/>
                <w:spacing w:val="-4"/>
                <w:sz w:val="24"/>
                <w:szCs w:val="24"/>
                <w:lang w:val="sq-AL"/>
              </w:rPr>
              <w:t>person / person fizik / person juridik</w:t>
            </w:r>
            <w:r w:rsidRPr="00BB7B0F">
              <w:rPr>
                <w:rFonts w:ascii="Garamond" w:eastAsia="Times New Roman" w:hAnsi="Garamond"/>
                <w:i/>
                <w:iCs/>
                <w:spacing w:val="-4"/>
                <w:sz w:val="24"/>
                <w:szCs w:val="24"/>
                <w:lang w:val="sq-AL"/>
              </w:rPr>
              <w:t>)</w:t>
            </w: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ind w:firstLine="0"/>
              <w:rPr>
                <w:rFonts w:ascii="Garamond" w:eastAsia="Times New Roman" w:hAnsi="Garamond" w:cs="Arial"/>
                <w:i/>
                <w:iCs/>
                <w:spacing w:val="-4"/>
                <w:sz w:val="24"/>
                <w:szCs w:val="24"/>
                <w:lang w:val="sq-AL"/>
              </w:rPr>
            </w:pPr>
            <w:r w:rsidRPr="00BB7B0F">
              <w:rPr>
                <w:rFonts w:ascii="Garamond" w:eastAsia="Times New Roman" w:hAnsi="Garamond" w:cs="Arial"/>
                <w:i/>
                <w:iCs/>
                <w:spacing w:val="-4"/>
                <w:sz w:val="24"/>
                <w:szCs w:val="24"/>
                <w:lang w:val="sq-AL"/>
              </w:rPr>
              <w:t>MINISTRIA E TURIZMIT DHE MJEDISIT</w:t>
            </w: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b/>
                <w:bCs/>
                <w:spacing w:val="-4"/>
                <w:sz w:val="24"/>
                <w:szCs w:val="24"/>
                <w:lang w:val="sq-AL"/>
              </w:rPr>
            </w:pP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jc w:val="center"/>
              <w:rPr>
                <w:rFonts w:ascii="Garamond" w:eastAsia="Times New Roman" w:hAnsi="Garamond"/>
                <w:b/>
                <w:bCs/>
                <w:i/>
                <w:iCs/>
                <w:spacing w:val="-4"/>
                <w:sz w:val="24"/>
                <w:szCs w:val="24"/>
                <w:lang w:val="sq-AL"/>
              </w:rPr>
            </w:pPr>
          </w:p>
        </w:tc>
      </w:tr>
      <w:tr w:rsidR="009C7976" w:rsidRPr="00BB7B0F" w:rsidTr="002715C7">
        <w:trPr>
          <w:trHeight w:val="282"/>
          <w:jc w:val="center"/>
        </w:trPr>
        <w:tc>
          <w:tcPr>
            <w:tcW w:w="535"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4743"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c>
          <w:tcPr>
            <w:tcW w:w="2054"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i/>
                <w:iCs/>
                <w:spacing w:val="-4"/>
                <w:sz w:val="24"/>
                <w:szCs w:val="24"/>
                <w:lang w:val="sq-AL"/>
              </w:rPr>
            </w:pPr>
            <w:r w:rsidRPr="00BB7B0F">
              <w:rPr>
                <w:rFonts w:ascii="Garamond" w:eastAsia="Times New Roman" w:hAnsi="Garamond" w:cs="Arial"/>
                <w:i/>
                <w:iCs/>
                <w:spacing w:val="-4"/>
                <w:sz w:val="24"/>
                <w:szCs w:val="24"/>
                <w:lang w:val="sq-AL"/>
              </w:rPr>
              <w:t xml:space="preserve">Adresa: </w:t>
            </w:r>
          </w:p>
          <w:p w:rsidR="009C7976" w:rsidRPr="00BB7B0F" w:rsidRDefault="009C7976" w:rsidP="002715C7">
            <w:pPr>
              <w:widowControl w:val="0"/>
              <w:spacing w:after="0" w:line="240" w:lineRule="auto"/>
              <w:rPr>
                <w:rFonts w:ascii="Garamond" w:eastAsia="Times New Roman" w:hAnsi="Garamond" w:cs="Arial"/>
                <w:i/>
                <w:iCs/>
                <w:spacing w:val="-4"/>
                <w:sz w:val="24"/>
                <w:szCs w:val="24"/>
                <w:lang w:val="sq-AL"/>
              </w:rPr>
            </w:pPr>
            <w:r w:rsidRPr="00BB7B0F">
              <w:rPr>
                <w:rFonts w:ascii="Garamond" w:eastAsia="Times New Roman" w:hAnsi="Garamond" w:cs="Arial"/>
                <w:i/>
                <w:iCs/>
                <w:spacing w:val="-4"/>
                <w:sz w:val="24"/>
                <w:szCs w:val="24"/>
                <w:lang w:val="sq-AL"/>
              </w:rPr>
              <w:t>Kontakti:</w:t>
            </w:r>
          </w:p>
        </w:tc>
        <w:tc>
          <w:tcPr>
            <w:tcW w:w="2511" w:type="dxa"/>
            <w:tcBorders>
              <w:top w:val="nil"/>
              <w:left w:val="nil"/>
              <w:bottom w:val="nil"/>
              <w:right w:val="nil"/>
            </w:tcBorders>
            <w:shd w:val="clear" w:color="auto" w:fill="auto"/>
            <w:noWrap/>
            <w:vAlign w:val="bottom"/>
            <w:hideMark/>
          </w:tcPr>
          <w:p w:rsidR="009C7976" w:rsidRPr="00BB7B0F" w:rsidRDefault="009C7976" w:rsidP="002715C7">
            <w:pPr>
              <w:widowControl w:val="0"/>
              <w:spacing w:after="0" w:line="240" w:lineRule="auto"/>
              <w:rPr>
                <w:rFonts w:ascii="Garamond" w:eastAsia="Times New Roman" w:hAnsi="Garamond" w:cs="Arial"/>
                <w:spacing w:val="-4"/>
                <w:sz w:val="24"/>
                <w:szCs w:val="24"/>
                <w:lang w:val="sq-AL"/>
              </w:rPr>
            </w:pPr>
          </w:p>
        </w:tc>
      </w:tr>
    </w:tbl>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C7825" w:rsidRPr="00BB7B0F" w:rsidRDefault="00BC7825" w:rsidP="002715C7">
      <w:pPr>
        <w:pStyle w:val="Paragrafi"/>
        <w:ind w:firstLine="0"/>
        <w:rPr>
          <w:rFonts w:eastAsia="Times New Roman"/>
          <w:spacing w:val="-4"/>
          <w:lang w:val="sq-AL" w:eastAsia="en-GB"/>
        </w:rPr>
      </w:pPr>
    </w:p>
    <w:p w:rsidR="00BB7B0F" w:rsidRPr="00BB7B0F" w:rsidRDefault="00BB7B0F" w:rsidP="002715C7">
      <w:pPr>
        <w:pStyle w:val="Paragrafi"/>
        <w:ind w:firstLine="0"/>
        <w:rPr>
          <w:rFonts w:eastAsia="Times New Roman"/>
          <w:spacing w:val="-4"/>
          <w:lang w:val="sq-AL" w:eastAsia="en-GB"/>
        </w:rPr>
      </w:pPr>
    </w:p>
    <w:p w:rsidR="00BB7B0F" w:rsidRPr="00BB7B0F" w:rsidRDefault="00BB7B0F" w:rsidP="002715C7">
      <w:pPr>
        <w:pStyle w:val="Paragrafi"/>
        <w:ind w:firstLine="0"/>
        <w:rPr>
          <w:rFonts w:eastAsia="Times New Roman"/>
          <w:spacing w:val="-4"/>
          <w:lang w:val="sq-AL" w:eastAsia="en-GB"/>
        </w:rPr>
      </w:pPr>
    </w:p>
    <w:p w:rsidR="00BB7B0F" w:rsidRPr="00BB7B0F" w:rsidRDefault="00BB7B0F" w:rsidP="002715C7">
      <w:pPr>
        <w:pStyle w:val="Paragrafi"/>
        <w:ind w:firstLine="0"/>
        <w:rPr>
          <w:rFonts w:eastAsia="Times New Roman"/>
          <w:spacing w:val="-4"/>
          <w:lang w:val="sq-AL" w:eastAsia="en-GB"/>
        </w:rPr>
      </w:pPr>
    </w:p>
    <w:p w:rsidR="00D734AA" w:rsidRPr="00BB7B0F" w:rsidRDefault="00D734AA" w:rsidP="002715C7">
      <w:pPr>
        <w:widowControl w:val="0"/>
        <w:spacing w:after="0" w:line="240" w:lineRule="auto"/>
        <w:ind w:firstLine="0"/>
        <w:rPr>
          <w:rFonts w:ascii="Garamond" w:hAnsi="Garamond"/>
          <w:b/>
          <w:spacing w:val="-4"/>
          <w:sz w:val="24"/>
          <w:szCs w:val="24"/>
          <w:lang w:val="sq-AL"/>
        </w:rPr>
      </w:pPr>
    </w:p>
    <w:p w:rsidR="0079333B" w:rsidRPr="00BB7B0F" w:rsidRDefault="0079333B" w:rsidP="002715C7">
      <w:pPr>
        <w:widowControl w:val="0"/>
        <w:spacing w:after="0" w:line="240" w:lineRule="auto"/>
        <w:jc w:val="center"/>
        <w:rPr>
          <w:rFonts w:ascii="Garamond" w:hAnsi="Garamond"/>
          <w:b/>
          <w:spacing w:val="-4"/>
          <w:sz w:val="24"/>
          <w:szCs w:val="24"/>
          <w:lang w:val="sq-AL"/>
        </w:rPr>
        <w:sectPr w:rsidR="0079333B" w:rsidRPr="00BB7B0F" w:rsidSect="008A378D">
          <w:type w:val="continuous"/>
          <w:pgSz w:w="11907" w:h="16840" w:code="9"/>
          <w:pgMar w:top="720" w:right="1134" w:bottom="720" w:left="1134" w:header="851" w:footer="851" w:gutter="0"/>
          <w:cols w:space="454"/>
          <w:docGrid w:linePitch="360"/>
        </w:sectPr>
      </w:pPr>
    </w:p>
    <w:p w:rsidR="0079333B" w:rsidRPr="00BB7B0F" w:rsidRDefault="0079333B" w:rsidP="002715C7">
      <w:pPr>
        <w:widowControl w:val="0"/>
        <w:spacing w:after="0" w:line="240" w:lineRule="auto"/>
        <w:jc w:val="center"/>
        <w:rPr>
          <w:rFonts w:ascii="Garamond" w:hAnsi="Garamond"/>
          <w:b/>
          <w:spacing w:val="-4"/>
          <w:sz w:val="24"/>
          <w:szCs w:val="24"/>
          <w:lang w:val="sq-AL"/>
        </w:rPr>
      </w:pPr>
    </w:p>
    <w:p w:rsidR="00D531BF" w:rsidRPr="00BB7B0F" w:rsidRDefault="00D531BF" w:rsidP="002715C7">
      <w:pPr>
        <w:widowControl w:val="0"/>
        <w:spacing w:after="0" w:line="240" w:lineRule="auto"/>
        <w:jc w:val="center"/>
        <w:rPr>
          <w:rFonts w:ascii="Garamond" w:hAnsi="Garamond"/>
          <w:b/>
          <w:spacing w:val="-4"/>
          <w:sz w:val="24"/>
          <w:szCs w:val="24"/>
          <w:lang w:val="sq-AL"/>
        </w:rPr>
      </w:pPr>
    </w:p>
    <w:p w:rsidR="009C7976" w:rsidRPr="00BB7B0F" w:rsidRDefault="009C7976" w:rsidP="002715C7">
      <w:pPr>
        <w:widowControl w:val="0"/>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lastRenderedPageBreak/>
        <w:t>SHTOJCA 2</w:t>
      </w:r>
    </w:p>
    <w:p w:rsidR="002715C7" w:rsidRPr="00BB7B0F" w:rsidRDefault="002715C7" w:rsidP="002715C7">
      <w:pPr>
        <w:widowControl w:val="0"/>
        <w:spacing w:after="0" w:line="240" w:lineRule="auto"/>
        <w:jc w:val="center"/>
        <w:rPr>
          <w:rFonts w:ascii="Garamond" w:hAnsi="Garamond"/>
          <w:b/>
          <w:spacing w:val="-4"/>
          <w:sz w:val="14"/>
          <w:szCs w:val="24"/>
          <w:lang w:val="sq-AL"/>
        </w:rPr>
      </w:pPr>
    </w:p>
    <w:p w:rsidR="009C7976" w:rsidRPr="00BB7B0F" w:rsidRDefault="009C7976" w:rsidP="002715C7">
      <w:pPr>
        <w:widowControl w:val="0"/>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t>MARRËVESHJE ZHVILLIMI</w:t>
      </w:r>
    </w:p>
    <w:p w:rsidR="009C7976" w:rsidRPr="00BB7B0F" w:rsidRDefault="009C7976" w:rsidP="002715C7">
      <w:pPr>
        <w:widowControl w:val="0"/>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t>ME INVESTITORIN NË STRUKTURË AKOMODUESE 4 OSE 5 YJE, STATUS SPECIAL</w:t>
      </w:r>
    </w:p>
    <w:p w:rsidR="009C7976" w:rsidRPr="00BB7B0F" w:rsidRDefault="009C7976" w:rsidP="002715C7">
      <w:pPr>
        <w:widowControl w:val="0"/>
        <w:spacing w:after="0" w:line="240" w:lineRule="auto"/>
        <w:jc w:val="center"/>
        <w:rPr>
          <w:rFonts w:ascii="Garamond" w:hAnsi="Garamond"/>
          <w:bCs/>
          <w:spacing w:val="-4"/>
          <w:sz w:val="14"/>
          <w:szCs w:val="24"/>
          <w:lang w:val="sq-AL"/>
        </w:rPr>
      </w:pPr>
    </w:p>
    <w:p w:rsidR="009C7976" w:rsidRPr="00BB7B0F" w:rsidRDefault="009C7976" w:rsidP="002715C7">
      <w:pPr>
        <w:widowControl w:val="0"/>
        <w:spacing w:after="0" w:line="240" w:lineRule="auto"/>
        <w:jc w:val="center"/>
        <w:rPr>
          <w:rFonts w:ascii="Garamond" w:hAnsi="Garamond"/>
          <w:bCs/>
          <w:spacing w:val="-4"/>
          <w:sz w:val="24"/>
          <w:szCs w:val="24"/>
          <w:lang w:val="sq-AL"/>
        </w:rPr>
      </w:pPr>
      <w:r w:rsidRPr="00BB7B0F">
        <w:rPr>
          <w:rFonts w:ascii="Garamond" w:hAnsi="Garamond"/>
          <w:bCs/>
          <w:spacing w:val="-4"/>
          <w:sz w:val="24"/>
          <w:szCs w:val="24"/>
          <w:lang w:val="sq-AL"/>
        </w:rPr>
        <w:t>Ndërmjet</w:t>
      </w:r>
    </w:p>
    <w:p w:rsidR="009C7976" w:rsidRPr="00BB7B0F" w:rsidRDefault="009C7976" w:rsidP="002715C7">
      <w:pPr>
        <w:widowControl w:val="0"/>
        <w:spacing w:after="0" w:line="240" w:lineRule="auto"/>
        <w:jc w:val="center"/>
        <w:rPr>
          <w:rFonts w:ascii="Garamond" w:hAnsi="Garamond"/>
          <w:bCs/>
          <w:spacing w:val="-4"/>
          <w:sz w:val="14"/>
          <w:szCs w:val="24"/>
          <w:lang w:val="sq-AL"/>
        </w:rPr>
      </w:pPr>
    </w:p>
    <w:p w:rsidR="009C7976" w:rsidRPr="00BB7B0F" w:rsidRDefault="009C7976" w:rsidP="002715C7">
      <w:pPr>
        <w:widowControl w:val="0"/>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t>Ministrisë së Turizmit dhe Mjedisit</w:t>
      </w:r>
    </w:p>
    <w:p w:rsidR="009C7976" w:rsidRPr="00BB7B0F" w:rsidRDefault="009C7976" w:rsidP="002715C7">
      <w:pPr>
        <w:widowControl w:val="0"/>
        <w:spacing w:after="0" w:line="240" w:lineRule="auto"/>
        <w:jc w:val="center"/>
        <w:rPr>
          <w:rFonts w:ascii="Garamond" w:hAnsi="Garamond"/>
          <w:bCs/>
          <w:spacing w:val="-4"/>
          <w:sz w:val="24"/>
          <w:szCs w:val="24"/>
          <w:lang w:val="sq-AL"/>
        </w:rPr>
      </w:pPr>
      <w:r w:rsidRPr="00BB7B0F">
        <w:rPr>
          <w:rFonts w:ascii="Garamond" w:hAnsi="Garamond"/>
          <w:bCs/>
          <w:spacing w:val="-4"/>
          <w:sz w:val="24"/>
          <w:szCs w:val="24"/>
          <w:lang w:val="sq-AL"/>
        </w:rPr>
        <w:t>dhe</w:t>
      </w:r>
    </w:p>
    <w:p w:rsidR="009C7976" w:rsidRPr="00BB7B0F" w:rsidRDefault="00050532" w:rsidP="002715C7">
      <w:pPr>
        <w:widowControl w:val="0"/>
        <w:spacing w:after="0" w:line="240" w:lineRule="auto"/>
        <w:jc w:val="center"/>
        <w:rPr>
          <w:rFonts w:ascii="Garamond" w:hAnsi="Garamond"/>
          <w:b/>
          <w:spacing w:val="-4"/>
          <w:sz w:val="24"/>
          <w:szCs w:val="24"/>
          <w:lang w:val="sq-AL"/>
        </w:rPr>
      </w:pPr>
      <w:r w:rsidRPr="00BB7B0F">
        <w:rPr>
          <w:rFonts w:ascii="Garamond" w:hAnsi="Garamond"/>
          <w:b/>
          <w:bCs/>
          <w:spacing w:val="-4"/>
          <w:lang w:val="sq-AL"/>
        </w:rPr>
        <w:t>[</w:t>
      </w:r>
      <w:r w:rsidR="008843AB" w:rsidRPr="00BB7B0F">
        <w:rPr>
          <w:rFonts w:ascii="Garamond" w:hAnsi="Garamond"/>
          <w:b/>
          <w:spacing w:val="-4"/>
          <w:sz w:val="24"/>
          <w:szCs w:val="24"/>
          <w:lang w:val="sq-AL"/>
        </w:rPr>
        <w:t>●</w:t>
      </w:r>
      <w:r w:rsidR="009C7976" w:rsidRPr="00BB7B0F">
        <w:rPr>
          <w:rFonts w:ascii="Garamond" w:hAnsi="Garamond"/>
          <w:b/>
          <w:spacing w:val="-4"/>
          <w:sz w:val="24"/>
          <w:szCs w:val="24"/>
          <w:lang w:val="sq-AL"/>
        </w:rPr>
        <w:t>]</w:t>
      </w:r>
    </w:p>
    <w:p w:rsidR="009C7976" w:rsidRPr="00BB7B0F" w:rsidRDefault="009C7976" w:rsidP="002715C7">
      <w:pPr>
        <w:widowControl w:val="0"/>
        <w:spacing w:after="0" w:line="240" w:lineRule="auto"/>
        <w:jc w:val="center"/>
        <w:rPr>
          <w:rFonts w:ascii="Garamond" w:hAnsi="Garamond"/>
          <w:b/>
          <w:spacing w:val="-4"/>
          <w:sz w:val="14"/>
          <w:szCs w:val="24"/>
          <w:u w:val="single"/>
          <w:lang w:val="sq-AL"/>
        </w:rPr>
      </w:pPr>
    </w:p>
    <w:p w:rsidR="009C7976" w:rsidRPr="00BB7B0F" w:rsidRDefault="009C7976" w:rsidP="002715C7">
      <w:pPr>
        <w:widowControl w:val="0"/>
        <w:spacing w:after="0" w:line="240" w:lineRule="auto"/>
        <w:jc w:val="center"/>
        <w:rPr>
          <w:rFonts w:ascii="Garamond" w:hAnsi="Garamond"/>
          <w:b/>
          <w:spacing w:val="-4"/>
          <w:sz w:val="24"/>
          <w:szCs w:val="24"/>
          <w:lang w:val="sq-AL"/>
        </w:rPr>
      </w:pPr>
      <w:r w:rsidRPr="00BB7B0F">
        <w:rPr>
          <w:rFonts w:ascii="Garamond" w:hAnsi="Garamond"/>
          <w:b/>
          <w:spacing w:val="-4"/>
          <w:sz w:val="24"/>
          <w:szCs w:val="24"/>
          <w:lang w:val="sq-AL"/>
        </w:rPr>
        <w:t xml:space="preserve">Datë </w:t>
      </w:r>
      <w:r w:rsidR="00050532" w:rsidRPr="00BB7B0F">
        <w:rPr>
          <w:rFonts w:ascii="Garamond" w:hAnsi="Garamond"/>
          <w:b/>
          <w:bCs/>
          <w:spacing w:val="-4"/>
          <w:lang w:val="sq-AL"/>
        </w:rPr>
        <w:t>[</w:t>
      </w:r>
      <w:r w:rsidR="008843AB" w:rsidRPr="00BB7B0F">
        <w:rPr>
          <w:rFonts w:ascii="Garamond" w:hAnsi="Garamond"/>
          <w:b/>
          <w:spacing w:val="-4"/>
          <w:sz w:val="24"/>
          <w:szCs w:val="24"/>
          <w:lang w:val="sq-AL"/>
        </w:rPr>
        <w:t>●</w:t>
      </w:r>
      <w:r w:rsidRPr="00BB7B0F">
        <w:rPr>
          <w:rFonts w:ascii="Garamond" w:hAnsi="Garamond"/>
          <w:b/>
          <w:spacing w:val="-4"/>
          <w:sz w:val="24"/>
          <w:szCs w:val="24"/>
          <w:lang w:val="sq-AL"/>
        </w:rPr>
        <w:t>]</w:t>
      </w:r>
    </w:p>
    <w:p w:rsidR="00BC7825" w:rsidRPr="00BB7B0F" w:rsidRDefault="00BC7825" w:rsidP="002715C7">
      <w:pPr>
        <w:pStyle w:val="Paragrafi"/>
        <w:ind w:firstLine="0"/>
        <w:rPr>
          <w:rFonts w:eastAsia="Times New Roman"/>
          <w:spacing w:val="-4"/>
          <w:sz w:val="14"/>
          <w:lang w:val="sq-AL" w:eastAsia="en-GB"/>
        </w:rPr>
      </w:pPr>
    </w:p>
    <w:p w:rsidR="00BB0ED5" w:rsidRPr="00BB7B0F" w:rsidRDefault="00BB0ED5" w:rsidP="002715C7">
      <w:pPr>
        <w:pStyle w:val="NeniTitull"/>
        <w:keepNext w:val="0"/>
        <w:rPr>
          <w:spacing w:val="-4"/>
          <w:lang w:val="sq-AL"/>
        </w:rPr>
      </w:pPr>
      <w:r w:rsidRPr="00BB7B0F">
        <w:rPr>
          <w:spacing w:val="-4"/>
          <w:lang w:val="sq-AL"/>
        </w:rPr>
        <w:t>MARRËVESHJE ZHVILLIMI</w:t>
      </w:r>
    </w:p>
    <w:p w:rsidR="00BB0ED5" w:rsidRPr="00BB7B0F" w:rsidRDefault="00BB0ED5" w:rsidP="002715C7">
      <w:pPr>
        <w:pStyle w:val="NeniNr"/>
        <w:keepNext w:val="0"/>
        <w:rPr>
          <w:spacing w:val="-4"/>
          <w:lang w:val="sq-AL"/>
        </w:rPr>
      </w:pPr>
      <w:r w:rsidRPr="00BB7B0F">
        <w:rPr>
          <w:spacing w:val="-4"/>
          <w:lang w:val="sq-AL"/>
        </w:rPr>
        <w:t>ME INVESTITORIN NË STRUKTURË AKOMODUESE 4 OSE 5 YJE, STATUS SPECIAL</w:t>
      </w:r>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Kjo </w:t>
      </w:r>
      <w:r w:rsidR="00332CEF" w:rsidRPr="00BB7B0F">
        <w:rPr>
          <w:spacing w:val="-4"/>
          <w:lang w:val="sq-AL"/>
        </w:rPr>
        <w:t xml:space="preserve">Marrëveshje Zhvillimi </w:t>
      </w:r>
      <w:r w:rsidR="00440915" w:rsidRPr="00BB7B0F">
        <w:rPr>
          <w:spacing w:val="-4"/>
          <w:lang w:val="sq-AL"/>
        </w:rPr>
        <w:t xml:space="preserve">këtu e në vijim </w:t>
      </w:r>
      <w:r w:rsidR="005B2E19" w:rsidRPr="00BB7B0F">
        <w:rPr>
          <w:spacing w:val="-4"/>
          <w:lang w:val="sq-AL"/>
        </w:rPr>
        <w:t>“</w:t>
      </w:r>
      <w:r w:rsidR="00440915" w:rsidRPr="00BB7B0F">
        <w:rPr>
          <w:spacing w:val="-4"/>
          <w:lang w:val="sq-AL"/>
        </w:rPr>
        <w:t>Marrëveshja</w:t>
      </w:r>
      <w:r w:rsidR="005B2E19" w:rsidRPr="00BB7B0F">
        <w:rPr>
          <w:spacing w:val="-4"/>
          <w:lang w:val="sq-AL"/>
        </w:rPr>
        <w:t>”</w:t>
      </w:r>
      <w:r w:rsidRPr="00BB7B0F">
        <w:rPr>
          <w:spacing w:val="-4"/>
          <w:lang w:val="sq-AL"/>
        </w:rPr>
        <w:t xml:space="preserve"> nënshkruhet sot</w:t>
      </w:r>
      <w:r w:rsidR="008E03A5" w:rsidRPr="00BB7B0F">
        <w:rPr>
          <w:spacing w:val="-4"/>
          <w:lang w:val="sq-AL"/>
        </w:rPr>
        <w:t>,</w:t>
      </w:r>
      <w:r w:rsidRPr="00BB7B0F">
        <w:rPr>
          <w:spacing w:val="-4"/>
          <w:lang w:val="sq-AL"/>
        </w:rPr>
        <w:t xml:space="preserve"> </w:t>
      </w:r>
      <w:r w:rsidR="008E03A5" w:rsidRPr="00BB7B0F">
        <w:rPr>
          <w:spacing w:val="-4"/>
          <w:lang w:val="sq-AL"/>
        </w:rPr>
        <w:t>n</w:t>
      </w:r>
      <w:r w:rsidRPr="00BB7B0F">
        <w:rPr>
          <w:spacing w:val="-4"/>
          <w:lang w:val="sq-AL"/>
        </w:rPr>
        <w:t>ë datë</w:t>
      </w:r>
      <w:r w:rsidR="008E03A5" w:rsidRPr="00BB7B0F">
        <w:rPr>
          <w:spacing w:val="-4"/>
          <w:lang w:val="sq-AL"/>
        </w:rPr>
        <w:t>n</w:t>
      </w:r>
      <w:r w:rsidR="00050532" w:rsidRPr="00BB7B0F">
        <w:rPr>
          <w:spacing w:val="-4"/>
          <w:lang w:val="sq-AL"/>
        </w:rPr>
        <w:t xml:space="preserve"> ______</w:t>
      </w:r>
      <w:r w:rsidRPr="00BB7B0F">
        <w:rPr>
          <w:spacing w:val="-4"/>
          <w:lang w:val="sq-AL"/>
        </w:rPr>
        <w:t xml:space="preserve"> (në vijim </w:t>
      </w:r>
      <w:r w:rsidR="005B2E19" w:rsidRPr="00BB7B0F">
        <w:rPr>
          <w:spacing w:val="-4"/>
          <w:lang w:val="sq-AL"/>
        </w:rPr>
        <w:t>“</w:t>
      </w:r>
      <w:r w:rsidRPr="00BB7B0F">
        <w:rPr>
          <w:bCs/>
          <w:spacing w:val="-4"/>
          <w:lang w:val="sq-AL"/>
        </w:rPr>
        <w:t>Data e Marrëveshjes</w:t>
      </w:r>
      <w:r w:rsidRPr="00BB7B0F">
        <w:rPr>
          <w:spacing w:val="-4"/>
          <w:lang w:val="sq-AL"/>
        </w:rPr>
        <w:t>) ndërmjet Ministrisë së</w:t>
      </w:r>
      <w:r w:rsidR="00440915" w:rsidRPr="00BB7B0F">
        <w:rPr>
          <w:spacing w:val="-4"/>
          <w:lang w:val="sq-AL"/>
        </w:rPr>
        <w:t xml:space="preserve"> </w:t>
      </w:r>
      <w:r w:rsidRPr="00BB7B0F">
        <w:rPr>
          <w:spacing w:val="-4"/>
          <w:lang w:val="sq-AL"/>
        </w:rPr>
        <w:t xml:space="preserve">Turizmit dhe Mjedisit, përfaqësuar nga __________, në cilësinë e përfaqësuesit të ministrisë, sipas </w:t>
      </w:r>
      <w:r w:rsidR="006313CF" w:rsidRPr="00BB7B0F">
        <w:rPr>
          <w:spacing w:val="-4"/>
          <w:lang w:val="sq-AL"/>
        </w:rPr>
        <w:t>[</w:t>
      </w:r>
      <w:r w:rsidRPr="00BB7B0F">
        <w:rPr>
          <w:spacing w:val="-4"/>
          <w:lang w:val="sq-AL"/>
        </w:rPr>
        <w:t xml:space="preserve">akti ose vendimi i autorizimit nga Ministri] (në vijim </w:t>
      </w:r>
      <w:r w:rsidR="005B2E19" w:rsidRPr="00BB7B0F">
        <w:rPr>
          <w:spacing w:val="-4"/>
          <w:lang w:val="sq-AL"/>
        </w:rPr>
        <w:t>“</w:t>
      </w:r>
      <w:r w:rsidRPr="00BB7B0F">
        <w:rPr>
          <w:spacing w:val="-4"/>
          <w:lang w:val="sq-AL"/>
        </w:rPr>
        <w:t>Autoriteti Kontraktues</w:t>
      </w:r>
      <w:r w:rsidR="005B2E19" w:rsidRPr="00BB7B0F">
        <w:rPr>
          <w:spacing w:val="-4"/>
          <w:lang w:val="sq-AL"/>
        </w:rPr>
        <w:t>”</w:t>
      </w:r>
      <w:r w:rsidRPr="00BB7B0F">
        <w:rPr>
          <w:spacing w:val="-4"/>
          <w:lang w:val="sq-AL"/>
        </w:rPr>
        <w:t>), dhe Subjektit</w:t>
      </w:r>
      <w:r w:rsidR="00E333C4" w:rsidRPr="00BB7B0F">
        <w:rPr>
          <w:spacing w:val="-4"/>
          <w:lang w:val="sq-AL"/>
        </w:rPr>
        <w:t xml:space="preserve"> </w:t>
      </w:r>
      <w:r w:rsidR="00050532" w:rsidRPr="00BB7B0F">
        <w:rPr>
          <w:spacing w:val="-4"/>
          <w:lang w:val="sq-AL"/>
        </w:rPr>
        <w:t>_________</w:t>
      </w:r>
      <w:r w:rsidRPr="00BB7B0F">
        <w:rPr>
          <w:spacing w:val="-4"/>
          <w:lang w:val="sq-AL"/>
        </w:rPr>
        <w:t xml:space="preserve">, themeluar sipas legjislacionit_____, me seli në _____, numër regjistrimi të subjektit </w:t>
      </w:r>
      <w:r w:rsidR="00050532" w:rsidRPr="00BB7B0F">
        <w:rPr>
          <w:bCs/>
          <w:spacing w:val="-4"/>
          <w:lang w:val="sq-AL"/>
        </w:rPr>
        <w:t>[</w:t>
      </w:r>
      <w:r w:rsidR="008843AB" w:rsidRPr="00BB7B0F">
        <w:rPr>
          <w:spacing w:val="-4"/>
          <w:lang w:val="sq-AL"/>
        </w:rPr>
        <w:t>●</w:t>
      </w:r>
      <w:r w:rsidRPr="00BB7B0F">
        <w:rPr>
          <w:spacing w:val="-4"/>
          <w:lang w:val="sq-AL"/>
        </w:rPr>
        <w:t xml:space="preserve">], përfaqësuar nga </w:t>
      </w:r>
      <w:r w:rsidR="00050532" w:rsidRPr="00BB7B0F">
        <w:rPr>
          <w:bCs/>
          <w:spacing w:val="-4"/>
          <w:lang w:val="sq-AL"/>
        </w:rPr>
        <w:t>[</w:t>
      </w:r>
      <w:r w:rsidR="008843AB" w:rsidRPr="00BB7B0F">
        <w:rPr>
          <w:spacing w:val="-4"/>
          <w:lang w:val="sq-AL"/>
        </w:rPr>
        <w:t>●</w:t>
      </w:r>
      <w:r w:rsidRPr="00BB7B0F">
        <w:rPr>
          <w:spacing w:val="-4"/>
          <w:lang w:val="sq-AL"/>
        </w:rPr>
        <w:t xml:space="preserve">], lindur më </w:t>
      </w:r>
      <w:r w:rsidR="00050532" w:rsidRPr="00BB7B0F">
        <w:rPr>
          <w:bCs/>
          <w:spacing w:val="-4"/>
          <w:lang w:val="sq-AL"/>
        </w:rPr>
        <w:t>[</w:t>
      </w:r>
      <w:r w:rsidR="008843AB" w:rsidRPr="00BB7B0F">
        <w:rPr>
          <w:spacing w:val="-4"/>
          <w:lang w:val="sq-AL"/>
        </w:rPr>
        <w:t>●</w:t>
      </w:r>
      <w:r w:rsidRPr="00BB7B0F">
        <w:rPr>
          <w:spacing w:val="-4"/>
          <w:lang w:val="sq-AL"/>
        </w:rPr>
        <w:t xml:space="preserve">] dhe banues në </w:t>
      </w:r>
      <w:r w:rsidR="009C4C79" w:rsidRPr="00BB7B0F">
        <w:rPr>
          <w:bCs/>
          <w:spacing w:val="-4"/>
          <w:lang w:val="sq-AL"/>
        </w:rPr>
        <w:t>[</w:t>
      </w:r>
      <w:r w:rsidR="008843AB" w:rsidRPr="00BB7B0F">
        <w:rPr>
          <w:spacing w:val="-4"/>
          <w:lang w:val="sq-AL"/>
        </w:rPr>
        <w:t>●</w:t>
      </w:r>
      <w:r w:rsidRPr="00BB7B0F">
        <w:rPr>
          <w:spacing w:val="-4"/>
          <w:lang w:val="sq-AL"/>
        </w:rPr>
        <w:t xml:space="preserve">], identifikuar me letërnjoftimin </w:t>
      </w:r>
      <w:r w:rsidR="00005D00" w:rsidRPr="00BB7B0F">
        <w:rPr>
          <w:spacing w:val="-4"/>
          <w:lang w:val="sq-AL"/>
        </w:rPr>
        <w:t xml:space="preserve">nr. </w:t>
      </w:r>
      <w:r w:rsidR="00050532" w:rsidRPr="00BB7B0F">
        <w:rPr>
          <w:bCs/>
          <w:spacing w:val="-4"/>
          <w:lang w:val="sq-AL"/>
        </w:rPr>
        <w:t>[</w:t>
      </w:r>
      <w:r w:rsidR="008843AB" w:rsidRPr="00BB7B0F">
        <w:rPr>
          <w:spacing w:val="-4"/>
          <w:lang w:val="sq-AL"/>
        </w:rPr>
        <w:t>●</w:t>
      </w:r>
      <w:r w:rsidRPr="00BB7B0F">
        <w:rPr>
          <w:spacing w:val="-4"/>
          <w:lang w:val="sq-AL"/>
        </w:rPr>
        <w:t xml:space="preserve">], në cilësinë e përfaqësuesit ligjor (në vijim </w:t>
      </w:r>
      <w:r w:rsidR="005B2E19" w:rsidRPr="00BB7B0F">
        <w:rPr>
          <w:spacing w:val="-4"/>
          <w:lang w:val="sq-AL"/>
        </w:rPr>
        <w:t>“</w:t>
      </w:r>
      <w:r w:rsidRPr="00BB7B0F">
        <w:rPr>
          <w:spacing w:val="-4"/>
          <w:lang w:val="sq-AL"/>
        </w:rPr>
        <w:t>Investitori</w:t>
      </w:r>
      <w:r w:rsidR="005B2E19" w:rsidRPr="00BB7B0F">
        <w:rPr>
          <w:spacing w:val="-4"/>
          <w:lang w:val="sq-AL"/>
        </w:rPr>
        <w:t>”</w:t>
      </w:r>
      <w:r w:rsidRPr="00BB7B0F">
        <w:rPr>
          <w:spacing w:val="-4"/>
          <w:lang w:val="sq-AL"/>
        </w:rPr>
        <w:t xml:space="preserve">) (tani e tutje </w:t>
      </w:r>
      <w:r w:rsidR="005B2E19" w:rsidRPr="00BB7B0F">
        <w:rPr>
          <w:spacing w:val="-4"/>
          <w:lang w:val="sq-AL"/>
        </w:rPr>
        <w:t>“</w:t>
      </w:r>
      <w:r w:rsidRPr="00BB7B0F">
        <w:rPr>
          <w:spacing w:val="-4"/>
          <w:lang w:val="sq-AL"/>
        </w:rPr>
        <w:t>Autoriteti</w:t>
      </w:r>
      <w:r w:rsidR="005B2E19" w:rsidRPr="00BB7B0F">
        <w:rPr>
          <w:spacing w:val="-4"/>
          <w:lang w:val="sq-AL"/>
        </w:rPr>
        <w:t>”</w:t>
      </w:r>
      <w:r w:rsidRPr="00BB7B0F">
        <w:rPr>
          <w:spacing w:val="-4"/>
          <w:lang w:val="sq-AL"/>
        </w:rPr>
        <w:t xml:space="preserve"> së bashku me </w:t>
      </w:r>
      <w:r w:rsidR="005B2E19" w:rsidRPr="00BB7B0F">
        <w:rPr>
          <w:spacing w:val="-4"/>
          <w:lang w:val="sq-AL"/>
        </w:rPr>
        <w:t>“</w:t>
      </w:r>
      <w:r w:rsidRPr="00BB7B0F">
        <w:rPr>
          <w:spacing w:val="-4"/>
          <w:lang w:val="sq-AL"/>
        </w:rPr>
        <w:t>Investitorin</w:t>
      </w:r>
      <w:r w:rsidR="005B2E19" w:rsidRPr="00BB7B0F">
        <w:rPr>
          <w:spacing w:val="-4"/>
          <w:lang w:val="sq-AL"/>
        </w:rPr>
        <w:t>”</w:t>
      </w:r>
      <w:r w:rsidRPr="00BB7B0F">
        <w:rPr>
          <w:spacing w:val="-4"/>
          <w:lang w:val="sq-AL"/>
        </w:rPr>
        <w:t xml:space="preserve"> referuar si </w:t>
      </w:r>
      <w:r w:rsidR="005B2E19" w:rsidRPr="00BB7B0F">
        <w:rPr>
          <w:spacing w:val="-4"/>
          <w:lang w:val="sq-AL"/>
        </w:rPr>
        <w:t>“</w:t>
      </w:r>
      <w:r w:rsidRPr="00BB7B0F">
        <w:rPr>
          <w:spacing w:val="-4"/>
          <w:lang w:val="sq-AL"/>
        </w:rPr>
        <w:t>Palët</w:t>
      </w:r>
      <w:r w:rsidR="005B2E19" w:rsidRPr="00BB7B0F">
        <w:rPr>
          <w:spacing w:val="-4"/>
          <w:lang w:val="sq-AL"/>
        </w:rPr>
        <w:t>”</w:t>
      </w:r>
      <w:r w:rsidRPr="00BB7B0F">
        <w:rPr>
          <w:spacing w:val="-4"/>
          <w:lang w:val="sq-AL"/>
        </w:rPr>
        <w:t xml:space="preserve">, ose veç e veç referuar si </w:t>
      </w:r>
      <w:r w:rsidR="005B2E19" w:rsidRPr="00BB7B0F">
        <w:rPr>
          <w:spacing w:val="-4"/>
          <w:lang w:val="sq-AL"/>
        </w:rPr>
        <w:t>“</w:t>
      </w:r>
      <w:r w:rsidRPr="00BB7B0F">
        <w:rPr>
          <w:bCs/>
          <w:spacing w:val="-4"/>
          <w:lang w:val="sq-AL"/>
        </w:rPr>
        <w:t>Pala</w:t>
      </w:r>
      <w:r w:rsidR="005B2E19" w:rsidRPr="00BB7B0F">
        <w:rPr>
          <w:spacing w:val="-4"/>
          <w:lang w:val="sq-AL"/>
        </w:rPr>
        <w:t>”</w:t>
      </w:r>
      <w:r w:rsidRPr="00BB7B0F">
        <w:rPr>
          <w:spacing w:val="-4"/>
          <w:lang w:val="sq-AL"/>
        </w:rPr>
        <w:t>).</w:t>
      </w:r>
    </w:p>
    <w:p w:rsidR="00BB0ED5" w:rsidRPr="00BB7B0F" w:rsidRDefault="00BB0ED5" w:rsidP="002715C7">
      <w:pPr>
        <w:pStyle w:val="Paragrafi"/>
        <w:rPr>
          <w:spacing w:val="-4"/>
          <w:lang w:val="sq-AL"/>
        </w:rPr>
      </w:pPr>
      <w:r w:rsidRPr="00BB7B0F">
        <w:rPr>
          <w:spacing w:val="-4"/>
          <w:lang w:val="sq-AL"/>
        </w:rPr>
        <w:t xml:space="preserve">Në zbatim të neneve 33/1 dhe 33/2, të ligjit </w:t>
      </w:r>
      <w:r w:rsidR="00005D00" w:rsidRPr="00BB7B0F">
        <w:rPr>
          <w:spacing w:val="-4"/>
          <w:lang w:val="sq-AL"/>
        </w:rPr>
        <w:t xml:space="preserve">nr. </w:t>
      </w:r>
      <w:r w:rsidRPr="00BB7B0F">
        <w:rPr>
          <w:spacing w:val="-4"/>
          <w:lang w:val="sq-AL"/>
        </w:rPr>
        <w:t>93/2015 datë 27.7.2015</w:t>
      </w:r>
      <w:r w:rsidR="0009513F" w:rsidRPr="00BB7B0F">
        <w:rPr>
          <w:spacing w:val="-4"/>
          <w:lang w:val="sq-AL"/>
        </w:rPr>
        <w:t xml:space="preserve">, “Për </w:t>
      </w:r>
      <w:r w:rsidRPr="00BB7B0F">
        <w:rPr>
          <w:iCs/>
          <w:spacing w:val="-4"/>
          <w:lang w:val="sq-AL"/>
        </w:rPr>
        <w:t>turizmin</w:t>
      </w:r>
      <w:r w:rsidR="005B2E19" w:rsidRPr="00BB7B0F">
        <w:rPr>
          <w:spacing w:val="-4"/>
          <w:lang w:val="sq-AL"/>
        </w:rPr>
        <w:t>”</w:t>
      </w:r>
      <w:r w:rsidRPr="00BB7B0F">
        <w:rPr>
          <w:spacing w:val="-4"/>
          <w:lang w:val="sq-AL"/>
        </w:rPr>
        <w:t xml:space="preserve">, të ndryshuar, si dhe të vendimit të Këshillit të Ministrave </w:t>
      </w:r>
      <w:r w:rsidR="00C63F37" w:rsidRPr="00BB7B0F">
        <w:rPr>
          <w:spacing w:val="-4"/>
          <w:lang w:val="sq-AL"/>
        </w:rPr>
        <w:t>[</w:t>
      </w:r>
      <w:r w:rsidRPr="00BB7B0F">
        <w:rPr>
          <w:i/>
          <w:spacing w:val="-4"/>
          <w:lang w:val="sq-AL"/>
        </w:rPr>
        <w:t>numri, data dhe emërtimi i saktë i VKM</w:t>
      </w:r>
      <w:r w:rsidR="004960B2" w:rsidRPr="00BB7B0F">
        <w:rPr>
          <w:i/>
          <w:spacing w:val="-4"/>
          <w:lang w:val="sq-AL"/>
        </w:rPr>
        <w:t>-së</w:t>
      </w:r>
      <w:r w:rsidRPr="00BB7B0F">
        <w:rPr>
          <w:i/>
          <w:spacing w:val="-4"/>
          <w:lang w:val="sq-AL"/>
        </w:rPr>
        <w:t xml:space="preserve"> për përcaktimin e kritereve, procedurave dhe dokumentacionin që duhet të plotësojnë subjektet që duan të aplikojnë për statusin special</w:t>
      </w:r>
      <w:r w:rsidRPr="00BB7B0F">
        <w:rPr>
          <w:spacing w:val="-4"/>
          <w:lang w:val="sq-AL"/>
        </w:rPr>
        <w:t xml:space="preserve">], Këshilli i Ministrave ka vendosur nëpërmjet </w:t>
      </w:r>
      <w:r w:rsidR="00C63F37" w:rsidRPr="00BB7B0F">
        <w:rPr>
          <w:spacing w:val="-4"/>
          <w:lang w:val="sq-AL"/>
        </w:rPr>
        <w:t>[</w:t>
      </w:r>
      <w:r w:rsidRPr="00BB7B0F">
        <w:rPr>
          <w:i/>
          <w:spacing w:val="-4"/>
          <w:lang w:val="sq-AL"/>
        </w:rPr>
        <w:t>vendos aktin e dhënies së statusit investitorit</w:t>
      </w:r>
      <w:r w:rsidRPr="00BB7B0F">
        <w:rPr>
          <w:spacing w:val="-4"/>
          <w:lang w:val="sq-AL"/>
        </w:rPr>
        <w:t xml:space="preserve">] që t’i japë Investitorit statusin e veçantë </w:t>
      </w:r>
      <w:r w:rsidR="005B2E19" w:rsidRPr="00BB7B0F">
        <w:rPr>
          <w:spacing w:val="-4"/>
          <w:lang w:val="sq-AL"/>
        </w:rPr>
        <w:t>“</w:t>
      </w:r>
      <w:r w:rsidRPr="00BB7B0F">
        <w:rPr>
          <w:spacing w:val="-4"/>
          <w:lang w:val="sq-AL"/>
        </w:rPr>
        <w:t xml:space="preserve">Investitor në strukturë akomoduese </w:t>
      </w:r>
      <w:r w:rsidR="009C4C79" w:rsidRPr="00BB7B0F">
        <w:rPr>
          <w:bCs/>
          <w:spacing w:val="-4"/>
          <w:lang w:val="sq-AL"/>
        </w:rPr>
        <w:t>[</w:t>
      </w:r>
      <w:r w:rsidRPr="00BB7B0F">
        <w:rPr>
          <w:i/>
          <w:spacing w:val="-4"/>
          <w:lang w:val="sq-AL"/>
        </w:rPr>
        <w:t>4 ose 5</w:t>
      </w:r>
      <w:r w:rsidRPr="00BB7B0F">
        <w:rPr>
          <w:spacing w:val="-4"/>
          <w:lang w:val="sq-AL"/>
        </w:rPr>
        <w:t>] yje, status special</w:t>
      </w:r>
      <w:r w:rsidR="005B2E19" w:rsidRPr="00BB7B0F">
        <w:rPr>
          <w:spacing w:val="-4"/>
          <w:lang w:val="sq-AL"/>
        </w:rPr>
        <w:t>”</w:t>
      </w:r>
      <w:r w:rsidRPr="00BB7B0F">
        <w:rPr>
          <w:spacing w:val="-4"/>
          <w:lang w:val="sq-AL"/>
        </w:rPr>
        <w:t xml:space="preserve">, me qëllim ndërtimin e një strukture akomoduese me </w:t>
      </w:r>
      <w:r w:rsidR="00C63F37" w:rsidRPr="00BB7B0F">
        <w:rPr>
          <w:spacing w:val="-4"/>
          <w:lang w:val="sq-AL"/>
        </w:rPr>
        <w:t>[</w:t>
      </w:r>
      <w:r w:rsidRPr="00BB7B0F">
        <w:rPr>
          <w:i/>
          <w:spacing w:val="-4"/>
          <w:lang w:val="sq-AL"/>
        </w:rPr>
        <w:t>4 ose 5</w:t>
      </w:r>
      <w:r w:rsidRPr="00BB7B0F">
        <w:rPr>
          <w:spacing w:val="-4"/>
          <w:lang w:val="sq-AL"/>
        </w:rPr>
        <w:t>] yje, status special, në zonat me përparësi zhvillimin e turizmit, në territorin e Republikës së Shqipërisë.</w:t>
      </w:r>
    </w:p>
    <w:p w:rsidR="00BB0ED5" w:rsidRPr="00BB7B0F" w:rsidRDefault="00BB0ED5" w:rsidP="002715C7">
      <w:pPr>
        <w:pStyle w:val="Paragrafi"/>
        <w:rPr>
          <w:spacing w:val="-4"/>
          <w:lang w:val="sq-AL"/>
        </w:rPr>
      </w:pPr>
      <w:r w:rsidRPr="00BB7B0F">
        <w:rPr>
          <w:spacing w:val="-4"/>
          <w:lang w:val="sq-AL"/>
        </w:rPr>
        <w:t xml:space="preserve">Investitori ka shprehur interes për të financuar ndërtimin e një strukture akomoduese me </w:t>
      </w:r>
      <w:r w:rsidR="00050532" w:rsidRPr="00BB7B0F">
        <w:rPr>
          <w:bCs/>
          <w:spacing w:val="-4"/>
          <w:lang w:val="sq-AL"/>
        </w:rPr>
        <w:t>[</w:t>
      </w:r>
      <w:r w:rsidRPr="00BB7B0F">
        <w:rPr>
          <w:spacing w:val="-4"/>
          <w:lang w:val="sq-AL"/>
        </w:rPr>
        <w:t xml:space="preserve">●] yje, me sipërfaqe </w:t>
      </w:r>
      <w:r w:rsidR="008843AB" w:rsidRPr="00BB7B0F">
        <w:rPr>
          <w:spacing w:val="-4"/>
          <w:lang w:val="sq-AL"/>
        </w:rPr>
        <w:t xml:space="preserve">preje </w:t>
      </w:r>
      <w:r w:rsidR="00050532" w:rsidRPr="00BB7B0F">
        <w:rPr>
          <w:bCs/>
          <w:spacing w:val="-4"/>
          <w:lang w:val="sq-AL"/>
        </w:rPr>
        <w:t>[</w:t>
      </w:r>
      <w:r w:rsidRPr="00BB7B0F">
        <w:rPr>
          <w:spacing w:val="-4"/>
          <w:lang w:val="sq-AL"/>
        </w:rPr>
        <w:t xml:space="preserve">●], e shtrirë nga </w:t>
      </w:r>
      <w:r w:rsidR="00050532" w:rsidRPr="00BB7B0F">
        <w:rPr>
          <w:b/>
          <w:bCs/>
          <w:spacing w:val="-4"/>
          <w:lang w:val="sq-AL"/>
        </w:rPr>
        <w:t>[</w:t>
      </w:r>
      <w:r w:rsidRPr="00BB7B0F">
        <w:rPr>
          <w:spacing w:val="-4"/>
          <w:lang w:val="sq-AL"/>
        </w:rPr>
        <w:t xml:space="preserve">●] deri </w:t>
      </w:r>
      <w:r w:rsidR="00050532" w:rsidRPr="00BB7B0F">
        <w:rPr>
          <w:b/>
          <w:bCs/>
          <w:spacing w:val="-4"/>
          <w:lang w:val="sq-AL"/>
        </w:rPr>
        <w:t>[</w:t>
      </w:r>
      <w:r w:rsidR="008843AB" w:rsidRPr="00BB7B0F">
        <w:rPr>
          <w:spacing w:val="-4"/>
          <w:lang w:val="sq-AL"/>
        </w:rPr>
        <w:t>●</w:t>
      </w:r>
      <w:r w:rsidRPr="00BB7B0F">
        <w:rPr>
          <w:spacing w:val="-4"/>
          <w:lang w:val="sq-AL"/>
        </w:rPr>
        <w:t xml:space="preserve">], e </w:t>
      </w:r>
      <w:r w:rsidRPr="00BB7B0F">
        <w:rPr>
          <w:spacing w:val="-4"/>
          <w:lang w:val="sq-AL"/>
        </w:rPr>
        <w:lastRenderedPageBreak/>
        <w:t xml:space="preserve">cila përfshin Pasurinë me </w:t>
      </w:r>
      <w:r w:rsidR="00005D00" w:rsidRPr="00BB7B0F">
        <w:rPr>
          <w:spacing w:val="-4"/>
          <w:lang w:val="sq-AL"/>
        </w:rPr>
        <w:t xml:space="preserve">nr. </w:t>
      </w:r>
      <w:r w:rsidR="00050532" w:rsidRPr="00BB7B0F">
        <w:rPr>
          <w:bCs/>
          <w:spacing w:val="-4"/>
          <w:lang w:val="sq-AL"/>
        </w:rPr>
        <w:t>[</w:t>
      </w:r>
      <w:r w:rsidRPr="00BB7B0F">
        <w:rPr>
          <w:spacing w:val="-4"/>
          <w:lang w:val="sq-AL"/>
        </w:rPr>
        <w:t xml:space="preserve">●], zona kadastrale </w:t>
      </w:r>
      <w:r w:rsidR="00050532" w:rsidRPr="00BB7B0F">
        <w:rPr>
          <w:bCs/>
          <w:spacing w:val="-4"/>
          <w:lang w:val="sq-AL"/>
        </w:rPr>
        <w:t>[</w:t>
      </w:r>
      <w:r w:rsidRPr="00BB7B0F">
        <w:rPr>
          <w:spacing w:val="-4"/>
          <w:lang w:val="sq-AL"/>
        </w:rPr>
        <w:t xml:space="preserve">●], si dhe, nëse është e aplikueshme, hapësirën përkatëse të plazhit, me sipërfaqe </w:t>
      </w:r>
      <w:r w:rsidR="00050532" w:rsidRPr="00BB7B0F">
        <w:rPr>
          <w:bCs/>
          <w:spacing w:val="-4"/>
          <w:lang w:val="sq-AL"/>
        </w:rPr>
        <w:t>[</w:t>
      </w:r>
      <w:r w:rsidRPr="00BB7B0F">
        <w:rPr>
          <w:spacing w:val="-4"/>
          <w:lang w:val="sq-AL"/>
        </w:rPr>
        <w:t xml:space="preserve">●], e cila i përket pasurisë me numër </w:t>
      </w:r>
      <w:r w:rsidR="00050532" w:rsidRPr="00BB7B0F">
        <w:rPr>
          <w:bCs/>
          <w:spacing w:val="-4"/>
          <w:lang w:val="sq-AL"/>
        </w:rPr>
        <w:t>[</w:t>
      </w:r>
      <w:r w:rsidRPr="00BB7B0F">
        <w:rPr>
          <w:spacing w:val="-4"/>
          <w:lang w:val="sq-AL"/>
        </w:rPr>
        <w:t xml:space="preserve">●], zona kadastrale </w:t>
      </w:r>
      <w:r w:rsidR="00050532" w:rsidRPr="00BB7B0F">
        <w:rPr>
          <w:bCs/>
          <w:spacing w:val="-4"/>
          <w:lang w:val="sq-AL"/>
        </w:rPr>
        <w:t>[</w:t>
      </w:r>
      <w:r w:rsidRPr="00BB7B0F">
        <w:rPr>
          <w:spacing w:val="-4"/>
          <w:lang w:val="sq-AL"/>
        </w:rPr>
        <w:t xml:space="preserve">●], e ndodhur në qytetin </w:t>
      </w:r>
      <w:r w:rsidR="00050532" w:rsidRPr="00BB7B0F">
        <w:rPr>
          <w:bCs/>
          <w:spacing w:val="-4"/>
          <w:lang w:val="sq-AL"/>
        </w:rPr>
        <w:t>[</w:t>
      </w:r>
      <w:r w:rsidRPr="00BB7B0F">
        <w:rPr>
          <w:spacing w:val="-4"/>
          <w:lang w:val="sq-AL"/>
        </w:rPr>
        <w:t>●], n</w:t>
      </w:r>
      <w:r w:rsidR="00E107AD" w:rsidRPr="00BB7B0F">
        <w:rPr>
          <w:spacing w:val="-4"/>
          <w:lang w:val="sq-AL"/>
        </w:rPr>
        <w:t>ë</w:t>
      </w:r>
      <w:r w:rsidRPr="00BB7B0F">
        <w:rPr>
          <w:spacing w:val="-4"/>
          <w:lang w:val="sq-AL"/>
        </w:rPr>
        <w:t xml:space="preserve"> përputhje me nenin 4, pika 53 e vijues të ligjit </w:t>
      </w:r>
      <w:r w:rsidR="00005D00" w:rsidRPr="00BB7B0F">
        <w:rPr>
          <w:spacing w:val="-4"/>
          <w:lang w:val="sq-AL"/>
        </w:rPr>
        <w:t xml:space="preserve">nr. </w:t>
      </w:r>
      <w:r w:rsidRPr="00BB7B0F">
        <w:rPr>
          <w:spacing w:val="-4"/>
          <w:lang w:val="sq-AL"/>
        </w:rPr>
        <w:t>93/2015</w:t>
      </w:r>
      <w:r w:rsidR="0009513F" w:rsidRPr="00BB7B0F">
        <w:rPr>
          <w:spacing w:val="-4"/>
          <w:lang w:val="sq-AL"/>
        </w:rPr>
        <w:t xml:space="preserve">, “Për </w:t>
      </w:r>
      <w:r w:rsidRPr="00BB7B0F">
        <w:rPr>
          <w:spacing w:val="-4"/>
          <w:lang w:val="sq-AL"/>
        </w:rPr>
        <w:t>turizmin</w:t>
      </w:r>
      <w:r w:rsidR="005B2E19" w:rsidRPr="00BB7B0F">
        <w:rPr>
          <w:spacing w:val="-4"/>
          <w:lang w:val="sq-AL"/>
        </w:rPr>
        <w:t>”</w:t>
      </w:r>
      <w:r w:rsidR="006F5A63" w:rsidRPr="00BB7B0F">
        <w:rPr>
          <w:spacing w:val="-4"/>
          <w:lang w:val="sq-AL"/>
        </w:rPr>
        <w:t>,</w:t>
      </w:r>
      <w:r w:rsidRPr="00BB7B0F">
        <w:rPr>
          <w:spacing w:val="-4"/>
          <w:lang w:val="sq-AL"/>
        </w:rPr>
        <w:t xml:space="preserve"> i ndryshuar (këtu e në vijim referuar si </w:t>
      </w:r>
      <w:r w:rsidR="005B2E19" w:rsidRPr="00BB7B0F">
        <w:rPr>
          <w:spacing w:val="-4"/>
          <w:lang w:val="sq-AL"/>
        </w:rPr>
        <w:t>“</w:t>
      </w:r>
      <w:r w:rsidRPr="00BB7B0F">
        <w:rPr>
          <w:spacing w:val="-4"/>
          <w:lang w:val="sq-AL"/>
        </w:rPr>
        <w:t xml:space="preserve">Struktura </w:t>
      </w:r>
      <w:r w:rsidR="006F5A63" w:rsidRPr="00BB7B0F">
        <w:rPr>
          <w:spacing w:val="-4"/>
          <w:lang w:val="sq-AL"/>
        </w:rPr>
        <w:t>a</w:t>
      </w:r>
      <w:r w:rsidRPr="00BB7B0F">
        <w:rPr>
          <w:spacing w:val="-4"/>
          <w:lang w:val="sq-AL"/>
        </w:rPr>
        <w:t>komoduese</w:t>
      </w:r>
      <w:r w:rsidR="005B2E19" w:rsidRPr="00BB7B0F">
        <w:rPr>
          <w:spacing w:val="-4"/>
          <w:lang w:val="sq-AL"/>
        </w:rPr>
        <w:t>”</w:t>
      </w:r>
      <w:r w:rsidRPr="00BB7B0F">
        <w:rPr>
          <w:spacing w:val="-4"/>
          <w:lang w:val="sq-AL"/>
        </w:rPr>
        <w:t>).</w:t>
      </w:r>
    </w:p>
    <w:p w:rsidR="00BB0ED5" w:rsidRPr="00BB7B0F" w:rsidRDefault="00BB0ED5" w:rsidP="002715C7">
      <w:pPr>
        <w:pStyle w:val="Paragrafi"/>
        <w:rPr>
          <w:spacing w:val="-4"/>
          <w:lang w:val="sq-AL"/>
        </w:rPr>
      </w:pPr>
      <w:r w:rsidRPr="00BB7B0F">
        <w:rPr>
          <w:spacing w:val="-4"/>
          <w:lang w:val="sq-AL"/>
        </w:rPr>
        <w:t xml:space="preserve">Në përputhje me pikën 2, të nenit 33/2 të ligjit </w:t>
      </w:r>
      <w:r w:rsidR="00005D00" w:rsidRPr="00BB7B0F">
        <w:rPr>
          <w:spacing w:val="-4"/>
          <w:lang w:val="sq-AL"/>
        </w:rPr>
        <w:t xml:space="preserve">nr. </w:t>
      </w:r>
      <w:r w:rsidRPr="00BB7B0F">
        <w:rPr>
          <w:spacing w:val="-4"/>
          <w:lang w:val="sq-AL"/>
        </w:rPr>
        <w:t>93/2015</w:t>
      </w:r>
      <w:r w:rsidR="0009513F" w:rsidRPr="00BB7B0F">
        <w:rPr>
          <w:spacing w:val="-4"/>
          <w:lang w:val="sq-AL"/>
        </w:rPr>
        <w:t xml:space="preserve">, “Për </w:t>
      </w:r>
      <w:r w:rsidRPr="00BB7B0F">
        <w:rPr>
          <w:spacing w:val="-4"/>
          <w:lang w:val="sq-AL"/>
        </w:rPr>
        <w:t>turizmin</w:t>
      </w:r>
      <w:r w:rsidR="005B2E19" w:rsidRPr="00BB7B0F">
        <w:rPr>
          <w:spacing w:val="-4"/>
          <w:lang w:val="sq-AL"/>
        </w:rPr>
        <w:t>”</w:t>
      </w:r>
      <w:r w:rsidR="00E107AD" w:rsidRPr="00BB7B0F">
        <w:rPr>
          <w:spacing w:val="-4"/>
          <w:lang w:val="sq-AL"/>
        </w:rPr>
        <w:t>,</w:t>
      </w:r>
      <w:r w:rsidRPr="00BB7B0F">
        <w:rPr>
          <w:spacing w:val="-4"/>
          <w:lang w:val="sq-AL"/>
        </w:rPr>
        <w:t xml:space="preserve"> i ndryshuar, si dhe në përputhje me vendimin e Këshillit të Ministrave </w:t>
      </w:r>
      <w:r w:rsidR="00005D00" w:rsidRPr="00BB7B0F">
        <w:rPr>
          <w:spacing w:val="-4"/>
          <w:lang w:val="sq-AL"/>
        </w:rPr>
        <w:t xml:space="preserve">nr. </w:t>
      </w:r>
      <w:r w:rsidR="00050532" w:rsidRPr="00BB7B0F">
        <w:rPr>
          <w:bCs/>
          <w:spacing w:val="-4"/>
          <w:lang w:val="sq-AL"/>
        </w:rPr>
        <w:t>[</w:t>
      </w:r>
      <w:r w:rsidRPr="00BB7B0F">
        <w:rPr>
          <w:spacing w:val="-4"/>
          <w:lang w:val="sq-AL"/>
        </w:rPr>
        <w:t xml:space="preserve">●], datë </w:t>
      </w:r>
      <w:r w:rsidR="00050532" w:rsidRPr="00BB7B0F">
        <w:rPr>
          <w:bCs/>
          <w:spacing w:val="-4"/>
          <w:lang w:val="sq-AL"/>
        </w:rPr>
        <w:t>[</w:t>
      </w:r>
      <w:r w:rsidRPr="00BB7B0F">
        <w:rPr>
          <w:spacing w:val="-4"/>
          <w:lang w:val="sq-AL"/>
        </w:rPr>
        <w:t xml:space="preserve">●], </w:t>
      </w:r>
      <w:r w:rsidR="00DF7AF3">
        <w:rPr>
          <w:spacing w:val="-4"/>
          <w:lang w:val="sq-AL"/>
        </w:rPr>
        <w:t>[</w:t>
      </w:r>
      <w:r w:rsidRPr="00BB7B0F">
        <w:rPr>
          <w:i/>
          <w:spacing w:val="-4"/>
          <w:lang w:val="sq-AL"/>
        </w:rPr>
        <w:t>emërtimi i saktë i VKM</w:t>
      </w:r>
      <w:r w:rsidR="006F5A63" w:rsidRPr="00BB7B0F">
        <w:rPr>
          <w:i/>
          <w:spacing w:val="-4"/>
          <w:lang w:val="sq-AL"/>
        </w:rPr>
        <w:t>-së</w:t>
      </w:r>
      <w:r w:rsidRPr="00BB7B0F">
        <w:rPr>
          <w:i/>
          <w:spacing w:val="-4"/>
          <w:lang w:val="sq-AL"/>
        </w:rPr>
        <w:t xml:space="preserve"> për përcaktimin e kritereve, procedurave dhe dokumentacionin që duhet të plotësojnë subjektet që duan të aplikojnë për statusin special</w:t>
      </w:r>
      <w:r w:rsidRPr="00BB7B0F">
        <w:rPr>
          <w:spacing w:val="-4"/>
          <w:lang w:val="sq-AL"/>
        </w:rPr>
        <w:t>], Investitori dhe Autoriteti shprehin vullnetin e tyre për të nënshkruar këtë Marrëveshje në mënyrë që të përcaktojnë detyrimet e ndërsjella, afatet e realizimit të projektit, vlerën e projektit, ndalimet për tjetërsimin e pronësisë së strukturave akomoduese të ndërtuara apo pjesëve të tyre, si dhe pasojat nga mosrespektimi i detyrimeve të ndërsjella.</w:t>
      </w:r>
    </w:p>
    <w:p w:rsidR="00BB0ED5" w:rsidRPr="00BB7B0F" w:rsidRDefault="00BB0ED5" w:rsidP="002715C7">
      <w:pPr>
        <w:pStyle w:val="Paragrafi"/>
        <w:rPr>
          <w:spacing w:val="-4"/>
          <w:lang w:val="sq-AL"/>
        </w:rPr>
      </w:pPr>
      <w:r w:rsidRPr="00BB7B0F">
        <w:rPr>
          <w:spacing w:val="-4"/>
          <w:lang w:val="sq-AL"/>
        </w:rPr>
        <w:t xml:space="preserve"> Bazuar në sa më sipër, Palët bien dakord për të drejtat dhe detyrimet që lindin nga kjo Marrëveshje, si më poshtë:</w:t>
      </w:r>
    </w:p>
    <w:p w:rsidR="00BB0ED5" w:rsidRPr="00BB7B0F" w:rsidRDefault="00BB0ED5" w:rsidP="002715C7">
      <w:pPr>
        <w:pStyle w:val="Paragrafi"/>
        <w:rPr>
          <w:spacing w:val="-4"/>
          <w:sz w:val="14"/>
          <w:lang w:val="sq-AL"/>
        </w:rPr>
      </w:pPr>
    </w:p>
    <w:p w:rsidR="00BB0ED5" w:rsidRPr="00BB7B0F" w:rsidRDefault="00BB0ED5" w:rsidP="002715C7">
      <w:pPr>
        <w:pStyle w:val="NeniNr"/>
        <w:keepNext w:val="0"/>
        <w:rPr>
          <w:spacing w:val="-4"/>
          <w:lang w:val="sq-AL"/>
        </w:rPr>
      </w:pPr>
      <w:bookmarkStart w:id="0" w:name="_Toc506198274"/>
      <w:r w:rsidRPr="00BB7B0F">
        <w:rPr>
          <w:spacing w:val="-4"/>
          <w:lang w:val="sq-AL"/>
        </w:rPr>
        <w:t>Neni 1</w:t>
      </w:r>
    </w:p>
    <w:p w:rsidR="00BB0ED5" w:rsidRPr="00BB7B0F" w:rsidRDefault="00931FA3" w:rsidP="002715C7">
      <w:pPr>
        <w:pStyle w:val="NeniTitull"/>
        <w:keepNext w:val="0"/>
        <w:rPr>
          <w:spacing w:val="-4"/>
          <w:lang w:val="sq-AL"/>
        </w:rPr>
      </w:pPr>
      <w:r w:rsidRPr="00BB7B0F">
        <w:rPr>
          <w:spacing w:val="-4"/>
          <w:lang w:val="sq-AL"/>
        </w:rPr>
        <w:t>Përkufizime</w:t>
      </w:r>
      <w:bookmarkEnd w:id="0"/>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Kudo që përdoren në këtë Marrëveshje (duke përfshirë anekset e saj) dhe për sa kohë që konteksti nuk e kërkon ndryshe, termat e mëposhtëm do të kenë këtë kuptim:</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Afati</w:t>
      </w:r>
      <w:r w:rsidRPr="00BB7B0F">
        <w:rPr>
          <w:spacing w:val="-4"/>
          <w:lang w:val="sq-AL"/>
        </w:rPr>
        <w:t>”</w:t>
      </w:r>
      <w:r w:rsidR="00BB0ED5" w:rsidRPr="00BB7B0F">
        <w:rPr>
          <w:spacing w:val="-4"/>
          <w:lang w:val="sq-AL"/>
        </w:rPr>
        <w:t xml:space="preserve"> ka kuptimin që i është dhënë në nenin 4 të Marrëveshjes.</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Autoriteti Kontraktues</w:t>
      </w:r>
      <w:r w:rsidRPr="00BB7B0F">
        <w:rPr>
          <w:spacing w:val="-4"/>
          <w:lang w:val="sq-AL"/>
        </w:rPr>
        <w:t>”</w:t>
      </w:r>
      <w:r w:rsidR="00BB0ED5" w:rsidRPr="00BB7B0F">
        <w:rPr>
          <w:spacing w:val="-4"/>
          <w:lang w:val="sq-AL"/>
        </w:rPr>
        <w:t>, ministria përgjegjëse për turizmin.</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Autorizim</w:t>
      </w:r>
      <w:r w:rsidRPr="00BB7B0F">
        <w:rPr>
          <w:spacing w:val="-4"/>
          <w:lang w:val="sq-AL"/>
        </w:rPr>
        <w:t>”</w:t>
      </w:r>
      <w:r w:rsidR="00BB0ED5" w:rsidRPr="00BB7B0F">
        <w:rPr>
          <w:spacing w:val="-4"/>
          <w:lang w:val="sq-AL"/>
        </w:rPr>
        <w:t>, në këtë Marrëveshje do të thotë çdo miratim, leje, licencë, autorizim, certifikatë, akt tjetër administrativ që akordon të drejta, lëshimi ose rinovimi i të cilave është përgjegjësi e çdo organi administrativ të administratës shtetërore, qendrore dhe/ose lokale, dhe që është i nevojshëm për zbatimin e kësaj Marrëveshjeje nga Investitori.</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Data e Marrëveshjes</w:t>
      </w:r>
      <w:r w:rsidRPr="00BB7B0F">
        <w:rPr>
          <w:spacing w:val="-4"/>
          <w:lang w:val="sq-AL"/>
        </w:rPr>
        <w:t>”</w:t>
      </w:r>
      <w:r w:rsidR="00BB0ED5" w:rsidRPr="00BB7B0F">
        <w:rPr>
          <w:spacing w:val="-4"/>
          <w:lang w:val="sq-AL"/>
        </w:rPr>
        <w:t xml:space="preserve"> ka kuptimin e dhënë në </w:t>
      </w:r>
      <w:r w:rsidR="000E3790" w:rsidRPr="00BB7B0F">
        <w:rPr>
          <w:spacing w:val="-4"/>
          <w:lang w:val="sq-AL"/>
        </w:rPr>
        <w:t>preambulë</w:t>
      </w:r>
      <w:r w:rsidR="00BB0ED5" w:rsidRPr="00BB7B0F">
        <w:rPr>
          <w:spacing w:val="-4"/>
          <w:lang w:val="sq-AL"/>
        </w:rPr>
        <w:t>.</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Ditë </w:t>
      </w:r>
      <w:r w:rsidR="000E3790" w:rsidRPr="00BB7B0F">
        <w:rPr>
          <w:spacing w:val="-4"/>
          <w:lang w:val="sq-AL"/>
        </w:rPr>
        <w:t>pune</w:t>
      </w:r>
      <w:r w:rsidRPr="00BB7B0F">
        <w:rPr>
          <w:spacing w:val="-4"/>
          <w:lang w:val="sq-AL"/>
        </w:rPr>
        <w:t>”</w:t>
      </w:r>
      <w:r w:rsidR="00BB0ED5" w:rsidRPr="00BB7B0F">
        <w:rPr>
          <w:spacing w:val="-4"/>
          <w:lang w:val="sq-AL"/>
        </w:rPr>
        <w:t>,</w:t>
      </w:r>
      <w:r w:rsidR="000E3790" w:rsidRPr="00BB7B0F">
        <w:rPr>
          <w:spacing w:val="-4"/>
          <w:lang w:val="sq-AL"/>
        </w:rPr>
        <w:t xml:space="preserve"> </w:t>
      </w:r>
      <w:r w:rsidR="00BB0ED5" w:rsidRPr="00BB7B0F">
        <w:rPr>
          <w:spacing w:val="-4"/>
          <w:lang w:val="sq-AL"/>
        </w:rPr>
        <w:t>në këtë Marrëveshje do të thotë të gjitha ditët e javës, përveç të shtunës, të dielës dhe ditëve të festave zyrtare në Republikën e Shqipërisë, sipas përcaktimeve në Kodin e Punës të Republikës së Shqipërisë. Kudo në Marrë</w:t>
      </w:r>
      <w:r w:rsidR="00CF7423" w:rsidRPr="00BB7B0F">
        <w:rPr>
          <w:spacing w:val="-4"/>
          <w:lang w:val="sq-AL"/>
        </w:rPr>
        <w:t>-</w:t>
      </w:r>
      <w:r w:rsidR="00BB0ED5" w:rsidRPr="00BB7B0F">
        <w:rPr>
          <w:spacing w:val="-4"/>
          <w:lang w:val="sq-AL"/>
        </w:rPr>
        <w:t xml:space="preserve">veshje, </w:t>
      </w:r>
      <w:r w:rsidR="00BB0ED5" w:rsidRPr="00BB7B0F">
        <w:rPr>
          <w:spacing w:val="-4"/>
          <w:lang w:val="sq-AL"/>
        </w:rPr>
        <w:lastRenderedPageBreak/>
        <w:t xml:space="preserve">nëse nuk përdoret termi </w:t>
      </w:r>
      <w:r w:rsidRPr="00BB7B0F">
        <w:rPr>
          <w:spacing w:val="-4"/>
          <w:lang w:val="sq-AL"/>
        </w:rPr>
        <w:t>“</w:t>
      </w:r>
      <w:r w:rsidR="00634487" w:rsidRPr="00BB7B0F">
        <w:rPr>
          <w:i/>
          <w:iCs/>
          <w:spacing w:val="-4"/>
          <w:lang w:val="sq-AL"/>
        </w:rPr>
        <w:t>ditë pune</w:t>
      </w:r>
      <w:r w:rsidRPr="00BB7B0F">
        <w:rPr>
          <w:spacing w:val="-4"/>
          <w:lang w:val="sq-AL"/>
        </w:rPr>
        <w:t>”</w:t>
      </w:r>
      <w:r w:rsidR="00BB0ED5" w:rsidRPr="00BB7B0F">
        <w:rPr>
          <w:spacing w:val="-4"/>
          <w:lang w:val="sq-AL"/>
        </w:rPr>
        <w:t xml:space="preserve">, atëherë kemi të bëjmë me ditë kalendarike. </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Dokumentacioni </w:t>
      </w:r>
      <w:r w:rsidR="00634487" w:rsidRPr="00BB7B0F">
        <w:rPr>
          <w:spacing w:val="-4"/>
          <w:lang w:val="sq-AL"/>
        </w:rPr>
        <w:t>teknik</w:t>
      </w:r>
      <w:r w:rsidRPr="00BB7B0F">
        <w:rPr>
          <w:spacing w:val="-4"/>
          <w:lang w:val="sq-AL"/>
        </w:rPr>
        <w:t>”</w:t>
      </w:r>
      <w:r w:rsidR="00BB0ED5" w:rsidRPr="00BB7B0F">
        <w:rPr>
          <w:spacing w:val="-4"/>
          <w:lang w:val="sq-AL"/>
        </w:rPr>
        <w:t>, ka kuptimin sipas nenit 13, g</w:t>
      </w:r>
      <w:r w:rsidR="000E3790" w:rsidRPr="00BB7B0F">
        <w:rPr>
          <w:spacing w:val="-4"/>
          <w:lang w:val="sq-AL"/>
        </w:rPr>
        <w:t>e</w:t>
      </w:r>
      <w:r w:rsidR="00BB0ED5" w:rsidRPr="00BB7B0F">
        <w:rPr>
          <w:spacing w:val="-4"/>
          <w:lang w:val="sq-AL"/>
        </w:rPr>
        <w:t xml:space="preserve">rma </w:t>
      </w:r>
      <w:r w:rsidRPr="00BB7B0F">
        <w:rPr>
          <w:spacing w:val="-4"/>
          <w:lang w:val="sq-AL"/>
        </w:rPr>
        <w:t>“</w:t>
      </w:r>
      <w:r w:rsidR="00BB0ED5" w:rsidRPr="00BB7B0F">
        <w:rPr>
          <w:spacing w:val="-4"/>
          <w:lang w:val="sq-AL"/>
        </w:rPr>
        <w:t>d</w:t>
      </w:r>
      <w:r w:rsidRPr="00BB7B0F">
        <w:rPr>
          <w:spacing w:val="-4"/>
          <w:lang w:val="sq-AL"/>
        </w:rPr>
        <w:t>”</w:t>
      </w:r>
      <w:r w:rsidR="00BB0ED5" w:rsidRPr="00BB7B0F">
        <w:rPr>
          <w:spacing w:val="-4"/>
          <w:lang w:val="sq-AL"/>
        </w:rPr>
        <w:t xml:space="preserve"> të Marrëveshjes.</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 xml:space="preserve">Efekt </w:t>
      </w:r>
      <w:r w:rsidR="001B51FB" w:rsidRPr="00BB7B0F">
        <w:rPr>
          <w:bCs/>
          <w:spacing w:val="-4"/>
          <w:lang w:val="sq-AL"/>
        </w:rPr>
        <w:t>negativ material</w:t>
      </w:r>
      <w:r w:rsidRPr="00BB7B0F">
        <w:rPr>
          <w:spacing w:val="-4"/>
          <w:lang w:val="sq-AL"/>
        </w:rPr>
        <w:t>”</w:t>
      </w:r>
      <w:r w:rsidR="00BB0ED5" w:rsidRPr="00BB7B0F">
        <w:rPr>
          <w:spacing w:val="-4"/>
          <w:lang w:val="sq-AL"/>
        </w:rPr>
        <w:t>, ka kuptimin që i është dhënë në nenin 35, paragrafi 2 i Marrëveshjes.</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Entitet </w:t>
      </w:r>
      <w:r w:rsidR="00634487" w:rsidRPr="00BB7B0F">
        <w:rPr>
          <w:spacing w:val="-4"/>
          <w:lang w:val="sq-AL"/>
        </w:rPr>
        <w:t>qeveritar</w:t>
      </w:r>
      <w:r w:rsidRPr="00BB7B0F">
        <w:rPr>
          <w:spacing w:val="-4"/>
          <w:lang w:val="sq-AL"/>
        </w:rPr>
        <w:t>”</w:t>
      </w:r>
      <w:r w:rsidR="00BB0ED5" w:rsidRPr="00BB7B0F">
        <w:rPr>
          <w:spacing w:val="-4"/>
          <w:lang w:val="sq-AL"/>
        </w:rPr>
        <w:t xml:space="preserve"> nënkupton</w:t>
      </w:r>
      <w:r w:rsidR="00634487" w:rsidRPr="00BB7B0F">
        <w:rPr>
          <w:spacing w:val="-4"/>
          <w:lang w:val="sq-AL"/>
        </w:rPr>
        <w:t>:</w:t>
      </w:r>
      <w:r w:rsidR="00BB0ED5" w:rsidRPr="00BB7B0F">
        <w:rPr>
          <w:spacing w:val="-4"/>
          <w:lang w:val="sq-AL"/>
        </w:rPr>
        <w:t xml:space="preserve"> (i) Qeverinë e Republikës së Shqipërisë, Autoritetin Kontraktues, si dhe çdo ministri, departament, ose nën</w:t>
      </w:r>
      <w:r w:rsidR="006F5A63" w:rsidRPr="00BB7B0F">
        <w:rPr>
          <w:spacing w:val="-4"/>
          <w:lang w:val="sq-AL"/>
        </w:rPr>
        <w:t>n</w:t>
      </w:r>
      <w:r w:rsidR="00BB0ED5" w:rsidRPr="00BB7B0F">
        <w:rPr>
          <w:spacing w:val="-4"/>
          <w:lang w:val="sq-AL"/>
        </w:rPr>
        <w:t xml:space="preserve">darje e tyre; dhe (ii) çdo person tjetër, agjenci apo autoritet nën kontrollin e drejtpërdrejtë ose jo të Republikës së Shqipërisë që ka juridiksion mbi Palët sipas </w:t>
      </w:r>
      <w:r w:rsidR="00634487" w:rsidRPr="00BB7B0F">
        <w:rPr>
          <w:spacing w:val="-4"/>
          <w:lang w:val="sq-AL"/>
        </w:rPr>
        <w:t>legjislacionit të zbatueshëm</w:t>
      </w:r>
      <w:r w:rsidR="00BB0ED5" w:rsidRPr="00BB7B0F">
        <w:rPr>
          <w:spacing w:val="-4"/>
          <w:lang w:val="sq-AL"/>
        </w:rPr>
        <w:t>.</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Forcë Madhore</w:t>
      </w:r>
      <w:r w:rsidRPr="00BB7B0F">
        <w:rPr>
          <w:spacing w:val="-4"/>
          <w:lang w:val="sq-AL"/>
        </w:rPr>
        <w:t>”</w:t>
      </w:r>
      <w:r w:rsidR="00BB0ED5" w:rsidRPr="00BB7B0F">
        <w:rPr>
          <w:spacing w:val="-4"/>
          <w:lang w:val="sq-AL"/>
        </w:rPr>
        <w:t>, ka kuptimin sipas nenit 33.1 të Marrëveshjes.</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Informacion Konfidencial</w:t>
      </w:r>
      <w:r w:rsidRPr="00BB7B0F">
        <w:rPr>
          <w:spacing w:val="-4"/>
          <w:lang w:val="sq-AL"/>
        </w:rPr>
        <w:t>”</w:t>
      </w:r>
      <w:r w:rsidR="00BB0ED5" w:rsidRPr="00BB7B0F">
        <w:rPr>
          <w:spacing w:val="-4"/>
          <w:lang w:val="sq-AL"/>
        </w:rPr>
        <w:t xml:space="preserve"> ka kuptimin e parashikuar në paragrafin 40.2 të kësaj Marrë</w:t>
      </w:r>
      <w:r w:rsidR="009F70E5" w:rsidRPr="00BB7B0F">
        <w:rPr>
          <w:spacing w:val="-4"/>
          <w:lang w:val="sq-AL"/>
        </w:rPr>
        <w:t>-</w:t>
      </w:r>
      <w:r w:rsidR="00BB0ED5" w:rsidRPr="00BB7B0F">
        <w:rPr>
          <w:spacing w:val="-4"/>
          <w:lang w:val="sq-AL"/>
        </w:rPr>
        <w:t>veshjeje.</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Investitori</w:t>
      </w:r>
      <w:r w:rsidRPr="00BB7B0F">
        <w:rPr>
          <w:spacing w:val="-4"/>
          <w:lang w:val="sq-AL"/>
        </w:rPr>
        <w:t>”</w:t>
      </w:r>
      <w:r w:rsidR="00BB0ED5" w:rsidRPr="00BB7B0F">
        <w:rPr>
          <w:spacing w:val="-4"/>
          <w:lang w:val="sq-AL"/>
        </w:rPr>
        <w:t xml:space="preserve"> ka kuptimin e dhënë në preambulën e kësaj Marrëveshjeje</w:t>
      </w:r>
      <w:r w:rsidR="0092440B" w:rsidRPr="00BB7B0F">
        <w:rPr>
          <w:spacing w:val="-4"/>
          <w:lang w:val="sq-AL"/>
        </w:rPr>
        <w:t>,</w:t>
      </w:r>
      <w:r w:rsidR="00BB0ED5" w:rsidRPr="00BB7B0F">
        <w:rPr>
          <w:spacing w:val="-4"/>
          <w:lang w:val="sq-AL"/>
        </w:rPr>
        <w:t xml:space="preserve"> si dhe çdo entitet tjetër të cilit i janë transferuar të drejtat dhe detyrimet e kësaj Marrëveshje</w:t>
      </w:r>
      <w:r w:rsidR="0092440B" w:rsidRPr="00BB7B0F">
        <w:rPr>
          <w:spacing w:val="-4"/>
          <w:lang w:val="sq-AL"/>
        </w:rPr>
        <w:t>je</w:t>
      </w:r>
      <w:r w:rsidR="00BB0ED5" w:rsidRPr="00BB7B0F">
        <w:rPr>
          <w:spacing w:val="-4"/>
          <w:lang w:val="sq-AL"/>
        </w:rPr>
        <w:t xml:space="preserve"> në përputhje me të.</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Legjislacioni i </w:t>
      </w:r>
      <w:r w:rsidR="00634487" w:rsidRPr="00BB7B0F">
        <w:rPr>
          <w:spacing w:val="-4"/>
          <w:lang w:val="sq-AL"/>
        </w:rPr>
        <w:t>zbatueshëm</w:t>
      </w:r>
      <w:r w:rsidRPr="00BB7B0F">
        <w:rPr>
          <w:spacing w:val="-4"/>
          <w:lang w:val="sq-AL"/>
        </w:rPr>
        <w:t>”</w:t>
      </w:r>
      <w:r w:rsidR="00BB0ED5" w:rsidRPr="00BB7B0F">
        <w:rPr>
          <w:spacing w:val="-4"/>
          <w:lang w:val="sq-AL"/>
        </w:rPr>
        <w:t xml:space="preserve"> përfshin, pa kufizim, </w:t>
      </w:r>
      <w:r w:rsidR="006F5A63" w:rsidRPr="00BB7B0F">
        <w:rPr>
          <w:spacing w:val="-4"/>
          <w:lang w:val="sq-AL"/>
        </w:rPr>
        <w:t xml:space="preserve">ligjin </w:t>
      </w:r>
      <w:r w:rsidR="00005D00" w:rsidRPr="00BB7B0F">
        <w:rPr>
          <w:spacing w:val="-4"/>
          <w:lang w:val="sq-AL"/>
        </w:rPr>
        <w:t xml:space="preserve">nr. </w:t>
      </w:r>
      <w:r w:rsidR="00BB0ED5" w:rsidRPr="00BB7B0F">
        <w:rPr>
          <w:spacing w:val="-4"/>
          <w:lang w:val="sq-AL"/>
        </w:rPr>
        <w:t>93/2015</w:t>
      </w:r>
      <w:r w:rsidR="0009513F" w:rsidRPr="00BB7B0F">
        <w:rPr>
          <w:spacing w:val="-4"/>
          <w:lang w:val="sq-AL"/>
        </w:rPr>
        <w:t xml:space="preserve">, “Për </w:t>
      </w:r>
      <w:r w:rsidR="00BB0ED5" w:rsidRPr="00BB7B0F">
        <w:rPr>
          <w:spacing w:val="-4"/>
          <w:lang w:val="sq-AL"/>
        </w:rPr>
        <w:t>turizmin</w:t>
      </w:r>
      <w:r w:rsidRPr="00BB7B0F">
        <w:rPr>
          <w:spacing w:val="-4"/>
          <w:lang w:val="sq-AL"/>
        </w:rPr>
        <w:t>”</w:t>
      </w:r>
      <w:r w:rsidR="00BB0ED5" w:rsidRPr="00BB7B0F">
        <w:rPr>
          <w:spacing w:val="-4"/>
          <w:lang w:val="sq-AL"/>
        </w:rPr>
        <w:t xml:space="preserve">, i ndryshuar, </w:t>
      </w:r>
      <w:r w:rsidR="006F5A63" w:rsidRPr="00BB7B0F">
        <w:rPr>
          <w:spacing w:val="-4"/>
          <w:lang w:val="sq-AL"/>
        </w:rPr>
        <w:t xml:space="preserve">ligjin </w:t>
      </w:r>
      <w:r w:rsidR="00005D00" w:rsidRPr="00BB7B0F">
        <w:rPr>
          <w:spacing w:val="-4"/>
          <w:lang w:val="sq-AL"/>
        </w:rPr>
        <w:t xml:space="preserve">nr. </w:t>
      </w:r>
      <w:r w:rsidR="006F5A63" w:rsidRPr="00BB7B0F">
        <w:rPr>
          <w:spacing w:val="-4"/>
          <w:lang w:val="sq-AL"/>
        </w:rPr>
        <w:t>7850, datë 29.</w:t>
      </w:r>
      <w:r w:rsidR="00BB0ED5" w:rsidRPr="00BB7B0F">
        <w:rPr>
          <w:spacing w:val="-4"/>
          <w:lang w:val="sq-AL"/>
        </w:rPr>
        <w:t xml:space="preserve">7.1994 </w:t>
      </w:r>
      <w:r w:rsidRPr="00BB7B0F">
        <w:rPr>
          <w:spacing w:val="-4"/>
          <w:lang w:val="sq-AL"/>
        </w:rPr>
        <w:t>“</w:t>
      </w:r>
      <w:r w:rsidR="00BB0ED5" w:rsidRPr="00BB7B0F">
        <w:rPr>
          <w:spacing w:val="-4"/>
          <w:lang w:val="sq-AL"/>
        </w:rPr>
        <w:t>Kodi Civil i Republikës së Shqipërisë</w:t>
      </w:r>
      <w:r w:rsidRPr="00BB7B0F">
        <w:rPr>
          <w:spacing w:val="-4"/>
          <w:lang w:val="sq-AL"/>
        </w:rPr>
        <w:t>”</w:t>
      </w:r>
      <w:r w:rsidR="00BB0ED5" w:rsidRPr="00BB7B0F">
        <w:rPr>
          <w:spacing w:val="-4"/>
          <w:lang w:val="sq-AL"/>
        </w:rPr>
        <w:t xml:space="preserve">, të ndryshuar, </w:t>
      </w:r>
      <w:r w:rsidR="006F5A63" w:rsidRPr="00BB7B0F">
        <w:rPr>
          <w:spacing w:val="-4"/>
          <w:lang w:val="sq-AL"/>
        </w:rPr>
        <w:t xml:space="preserve">ligjin </w:t>
      </w:r>
      <w:r w:rsidR="00005D00" w:rsidRPr="00BB7B0F">
        <w:rPr>
          <w:spacing w:val="-4"/>
          <w:lang w:val="sq-AL"/>
        </w:rPr>
        <w:t xml:space="preserve">nr. </w:t>
      </w:r>
      <w:r w:rsidR="00BB0ED5" w:rsidRPr="00BB7B0F">
        <w:rPr>
          <w:spacing w:val="-4"/>
          <w:lang w:val="sq-AL"/>
        </w:rPr>
        <w:t>9</w:t>
      </w:r>
      <w:r w:rsidR="006F5A63" w:rsidRPr="00BB7B0F">
        <w:rPr>
          <w:spacing w:val="-4"/>
          <w:lang w:val="sq-AL"/>
        </w:rPr>
        <w:t>901, datë 14.</w:t>
      </w:r>
      <w:r w:rsidR="00BB0ED5" w:rsidRPr="00BB7B0F">
        <w:rPr>
          <w:spacing w:val="-4"/>
          <w:lang w:val="sq-AL"/>
        </w:rPr>
        <w:t>4.2008</w:t>
      </w:r>
      <w:r w:rsidR="0009513F" w:rsidRPr="00BB7B0F">
        <w:rPr>
          <w:spacing w:val="-4"/>
          <w:lang w:val="sq-AL"/>
        </w:rPr>
        <w:t xml:space="preserve">, “Për </w:t>
      </w:r>
      <w:r w:rsidR="00634487" w:rsidRPr="00BB7B0F">
        <w:rPr>
          <w:spacing w:val="-4"/>
          <w:lang w:val="sq-AL"/>
        </w:rPr>
        <w:t>tregtarët dhe shoqëritë tregtare</w:t>
      </w:r>
      <w:r w:rsidRPr="00BB7B0F">
        <w:rPr>
          <w:spacing w:val="-4"/>
          <w:lang w:val="sq-AL"/>
        </w:rPr>
        <w:t>”</w:t>
      </w:r>
      <w:r w:rsidR="00BB0ED5" w:rsidRPr="00BB7B0F">
        <w:rPr>
          <w:spacing w:val="-4"/>
          <w:lang w:val="sq-AL"/>
        </w:rPr>
        <w:t>, të ndryshuar, aktet e nxjerrë në zbatim të tyre, si dhe çdo akt i o</w:t>
      </w:r>
      <w:r w:rsidR="00634487" w:rsidRPr="00BB7B0F">
        <w:rPr>
          <w:spacing w:val="-4"/>
          <w:lang w:val="sq-AL"/>
        </w:rPr>
        <w:t>rganeve të qeverisjes qendrore/</w:t>
      </w:r>
      <w:r w:rsidR="00BB0ED5" w:rsidRPr="00BB7B0F">
        <w:rPr>
          <w:spacing w:val="-4"/>
          <w:lang w:val="sq-AL"/>
        </w:rPr>
        <w:t>njësive të qeverisjes vendore, përfshirë, ligj, akt nënligjor, urdhëresë, dekret, rregullore, udhëzim, licen</w:t>
      </w:r>
      <w:r w:rsidR="00634487" w:rsidRPr="00BB7B0F">
        <w:rPr>
          <w:spacing w:val="-4"/>
          <w:lang w:val="sq-AL"/>
        </w:rPr>
        <w:t>c</w:t>
      </w:r>
      <w:r w:rsidR="00BB0ED5" w:rsidRPr="00BB7B0F">
        <w:rPr>
          <w:spacing w:val="-4"/>
          <w:lang w:val="sq-AL"/>
        </w:rPr>
        <w:t xml:space="preserve">ë, autorizim ose aprovim tjetër nga një organ </w:t>
      </w:r>
      <w:r w:rsidR="00634487" w:rsidRPr="00BB7B0F">
        <w:rPr>
          <w:spacing w:val="-4"/>
          <w:lang w:val="sq-AL"/>
        </w:rPr>
        <w:t>shtetëror</w:t>
      </w:r>
      <w:r w:rsidR="00BB0ED5" w:rsidRPr="00BB7B0F">
        <w:rPr>
          <w:spacing w:val="-4"/>
          <w:lang w:val="sq-AL"/>
        </w:rPr>
        <w:t xml:space="preserve"> që ka juridiksionin dhe autoritetin e duhur mbi Palët, siç mund të ndryshohen herë pas here.</w:t>
      </w:r>
    </w:p>
    <w:p w:rsidR="00BB0ED5" w:rsidRPr="00BB7B0F" w:rsidRDefault="00BB0ED5" w:rsidP="002715C7">
      <w:pPr>
        <w:pStyle w:val="Paragrafi"/>
        <w:rPr>
          <w:spacing w:val="-4"/>
          <w:lang w:val="sq-AL"/>
        </w:rPr>
      </w:pPr>
      <w:r w:rsidRPr="00BB7B0F" w:rsidDel="002C15FC">
        <w:rPr>
          <w:spacing w:val="-4"/>
          <w:lang w:val="sq-AL"/>
        </w:rPr>
        <w:t xml:space="preserve"> </w:t>
      </w:r>
      <w:r w:rsidR="005B2E19" w:rsidRPr="00BB7B0F">
        <w:rPr>
          <w:spacing w:val="-4"/>
          <w:lang w:val="sq-AL"/>
        </w:rPr>
        <w:t>“</w:t>
      </w:r>
      <w:r w:rsidRPr="00BB7B0F">
        <w:rPr>
          <w:spacing w:val="-4"/>
          <w:lang w:val="sq-AL"/>
        </w:rPr>
        <w:t>Marrëveshje</w:t>
      </w:r>
      <w:r w:rsidR="005B2E19" w:rsidRPr="00BB7B0F">
        <w:rPr>
          <w:spacing w:val="-4"/>
          <w:lang w:val="sq-AL"/>
        </w:rPr>
        <w:t>”</w:t>
      </w:r>
      <w:r w:rsidRPr="00BB7B0F">
        <w:rPr>
          <w:spacing w:val="-4"/>
          <w:lang w:val="sq-AL"/>
        </w:rPr>
        <w:t>, nënkupton këtë marrëveshje, përfshirë të gjitha anekset e saj, të cilët janë pjesë integrale e të pandashme të saj.</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Ministria</w:t>
      </w:r>
      <w:r w:rsidRPr="00BB7B0F">
        <w:rPr>
          <w:spacing w:val="-4"/>
          <w:lang w:val="sq-AL"/>
        </w:rPr>
        <w:t>”</w:t>
      </w:r>
      <w:r w:rsidR="00BB0ED5" w:rsidRPr="00BB7B0F">
        <w:rPr>
          <w:spacing w:val="-4"/>
          <w:lang w:val="sq-AL"/>
        </w:rPr>
        <w:t>, ka kuptimin e dhënë në preambulën e Marrëveshjes.</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Ministri</w:t>
      </w:r>
      <w:r w:rsidRPr="00BB7B0F">
        <w:rPr>
          <w:spacing w:val="-4"/>
          <w:lang w:val="sq-AL"/>
        </w:rPr>
        <w:t>”</w:t>
      </w:r>
      <w:r w:rsidR="00BB0ED5" w:rsidRPr="00BB7B0F">
        <w:rPr>
          <w:spacing w:val="-4"/>
          <w:lang w:val="sq-AL"/>
        </w:rPr>
        <w:t>, do të thotë ministri përgjegjës për turizmin.</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Mosmarrëveshje</w:t>
      </w:r>
      <w:r w:rsidRPr="00BB7B0F">
        <w:rPr>
          <w:spacing w:val="-4"/>
          <w:lang w:val="sq-AL"/>
        </w:rPr>
        <w:t>”</w:t>
      </w:r>
      <w:r w:rsidR="00BB0ED5" w:rsidRPr="00BB7B0F">
        <w:rPr>
          <w:spacing w:val="-4"/>
          <w:lang w:val="sq-AL"/>
        </w:rPr>
        <w:t xml:space="preserve"> ka kuptimin e dhënë në paragrafin 41.1 të Marrëveshjes.</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Njësia </w:t>
      </w:r>
      <w:r w:rsidR="001B51FB" w:rsidRPr="00BB7B0F">
        <w:rPr>
          <w:spacing w:val="-4"/>
          <w:lang w:val="sq-AL"/>
        </w:rPr>
        <w:t>monitoruese</w:t>
      </w:r>
      <w:r w:rsidRPr="00BB7B0F">
        <w:rPr>
          <w:spacing w:val="-4"/>
          <w:lang w:val="sq-AL"/>
        </w:rPr>
        <w:t>”</w:t>
      </w:r>
      <w:r w:rsidR="00BB0ED5" w:rsidRPr="00BB7B0F">
        <w:rPr>
          <w:spacing w:val="-4"/>
          <w:lang w:val="sq-AL"/>
        </w:rPr>
        <w:t xml:space="preserve"> ka kuptimin e përcaktuar në nenin 18 të Marrëveshjes.</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Operator </w:t>
      </w:r>
      <w:r w:rsidR="001B51FB" w:rsidRPr="00BB7B0F">
        <w:rPr>
          <w:spacing w:val="-4"/>
          <w:lang w:val="sq-AL"/>
        </w:rPr>
        <w:t>menaxhues</w:t>
      </w:r>
      <w:r w:rsidRPr="00BB7B0F">
        <w:rPr>
          <w:spacing w:val="-4"/>
          <w:lang w:val="sq-AL"/>
        </w:rPr>
        <w:t>”</w:t>
      </w:r>
      <w:r w:rsidR="00BB0ED5" w:rsidRPr="00BB7B0F">
        <w:rPr>
          <w:spacing w:val="-4"/>
          <w:lang w:val="sq-AL"/>
        </w:rPr>
        <w:t xml:space="preserve"> nënkupton grupin hotelier i cili merr përsipër operimin dhe menaxhimin e </w:t>
      </w:r>
      <w:r w:rsidR="001B51FB" w:rsidRPr="00BB7B0F">
        <w:rPr>
          <w:spacing w:val="-4"/>
          <w:lang w:val="sq-AL"/>
        </w:rPr>
        <w:t>Strukturës</w:t>
      </w:r>
      <w:r w:rsidR="00BB0ED5" w:rsidRPr="00BB7B0F">
        <w:rPr>
          <w:spacing w:val="-4"/>
          <w:lang w:val="sq-AL"/>
        </w:rPr>
        <w:t xml:space="preserve"> Akomoduese, status special, drejtpërdrejt apo nëpërmjet kontratave </w:t>
      </w:r>
      <w:r w:rsidRPr="00BB7B0F">
        <w:rPr>
          <w:spacing w:val="-4"/>
          <w:lang w:val="sq-AL"/>
        </w:rPr>
        <w:lastRenderedPageBreak/>
        <w:t>“</w:t>
      </w:r>
      <w:r w:rsidR="00BB0ED5" w:rsidRPr="00BB7B0F">
        <w:rPr>
          <w:i/>
          <w:iCs/>
          <w:spacing w:val="-4"/>
          <w:lang w:val="sq-AL"/>
        </w:rPr>
        <w:t>franchising</w:t>
      </w:r>
      <w:r w:rsidRPr="00BB7B0F">
        <w:rPr>
          <w:spacing w:val="-4"/>
          <w:lang w:val="sq-AL"/>
        </w:rPr>
        <w:t>”</w:t>
      </w:r>
      <w:r w:rsidR="00BB0ED5" w:rsidRPr="00BB7B0F">
        <w:rPr>
          <w:spacing w:val="-4"/>
          <w:lang w:val="sq-AL"/>
        </w:rPr>
        <w:t xml:space="preserve"> apo kontratave të tjera, të ngjashme me këtë të fundit.</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Pala</w:t>
      </w:r>
      <w:r w:rsidRPr="00BB7B0F">
        <w:rPr>
          <w:spacing w:val="-4"/>
          <w:lang w:val="sq-AL"/>
        </w:rPr>
        <w:t>”</w:t>
      </w:r>
      <w:r w:rsidR="00BB0ED5" w:rsidRPr="00BB7B0F">
        <w:rPr>
          <w:spacing w:val="-4"/>
          <w:lang w:val="sq-AL"/>
        </w:rPr>
        <w:t xml:space="preserve"> ose </w:t>
      </w:r>
      <w:r w:rsidRPr="00BB7B0F">
        <w:rPr>
          <w:spacing w:val="-4"/>
          <w:lang w:val="sq-AL"/>
        </w:rPr>
        <w:t>“</w:t>
      </w:r>
      <w:r w:rsidR="00BB0ED5" w:rsidRPr="00BB7B0F">
        <w:rPr>
          <w:bCs/>
          <w:spacing w:val="-4"/>
          <w:lang w:val="sq-AL"/>
        </w:rPr>
        <w:t>Palët</w:t>
      </w:r>
      <w:r w:rsidRPr="00BB7B0F">
        <w:rPr>
          <w:spacing w:val="-4"/>
          <w:lang w:val="sq-AL"/>
        </w:rPr>
        <w:t>”</w:t>
      </w:r>
      <w:r w:rsidR="00BB0ED5" w:rsidRPr="00BB7B0F">
        <w:rPr>
          <w:spacing w:val="-4"/>
          <w:lang w:val="sq-AL"/>
        </w:rPr>
        <w:t xml:space="preserve"> ka kuptimin e dhënë në preambulën e kësaj Marrëveshjeje.</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Projekti</w:t>
      </w:r>
      <w:r w:rsidRPr="00BB7B0F">
        <w:rPr>
          <w:spacing w:val="-4"/>
          <w:lang w:val="sq-AL"/>
        </w:rPr>
        <w:t>”</w:t>
      </w:r>
      <w:r w:rsidR="00BB0ED5" w:rsidRPr="00BB7B0F">
        <w:rPr>
          <w:spacing w:val="-4"/>
          <w:lang w:val="sq-AL"/>
        </w:rPr>
        <w:t xml:space="preserve"> ka kuptimin e përcaktuar në nenin 14.1 të Marrëveshjes.</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Sigurim i Marrëveshjes</w:t>
      </w:r>
      <w:r w:rsidRPr="00BB7B0F">
        <w:rPr>
          <w:spacing w:val="-4"/>
          <w:lang w:val="sq-AL"/>
        </w:rPr>
        <w:t>”</w:t>
      </w:r>
      <w:r w:rsidR="00BB0ED5" w:rsidRPr="00BB7B0F">
        <w:rPr>
          <w:spacing w:val="-4"/>
          <w:lang w:val="sq-AL"/>
        </w:rPr>
        <w:t>, do të thotë sigurimi i Marrëveshjes në formën e garancisë së koorporatës, sipas përcaktimeve të Marrëveshjes, që shërben për të garantuar Autoritetin</w:t>
      </w:r>
      <w:r w:rsidR="00E333C4" w:rsidRPr="00BB7B0F">
        <w:rPr>
          <w:spacing w:val="-4"/>
          <w:lang w:val="sq-AL"/>
        </w:rPr>
        <w:t xml:space="preserve"> </w:t>
      </w:r>
      <w:r w:rsidR="00BB0ED5" w:rsidRPr="00BB7B0F">
        <w:rPr>
          <w:spacing w:val="-4"/>
          <w:lang w:val="sq-AL"/>
        </w:rPr>
        <w:t>në lidhje me përmbushjen e detyrimeve të Investitorit sipas kësaj Marrëveshjeje.</w:t>
      </w:r>
    </w:p>
    <w:p w:rsidR="00BB0ED5" w:rsidRPr="00BB7B0F" w:rsidRDefault="005B2E19" w:rsidP="002715C7">
      <w:pPr>
        <w:pStyle w:val="Paragrafi"/>
        <w:rPr>
          <w:spacing w:val="-4"/>
          <w:lang w:val="sq-AL"/>
        </w:rPr>
      </w:pPr>
      <w:r w:rsidRPr="00BB7B0F">
        <w:rPr>
          <w:spacing w:val="-4"/>
          <w:lang w:val="sq-AL"/>
        </w:rPr>
        <w:t>“</w:t>
      </w:r>
      <w:r w:rsidR="00BB0ED5" w:rsidRPr="00BB7B0F">
        <w:rPr>
          <w:bCs/>
          <w:spacing w:val="-4"/>
          <w:lang w:val="sq-AL"/>
        </w:rPr>
        <w:t xml:space="preserve">Shoqëri e </w:t>
      </w:r>
      <w:r w:rsidR="001B51FB" w:rsidRPr="00BB7B0F">
        <w:rPr>
          <w:bCs/>
          <w:spacing w:val="-4"/>
          <w:lang w:val="sq-AL"/>
        </w:rPr>
        <w:t>lidhur</w:t>
      </w:r>
      <w:r w:rsidRPr="00BB7B0F">
        <w:rPr>
          <w:spacing w:val="-4"/>
          <w:lang w:val="sq-AL"/>
        </w:rPr>
        <w:t>”</w:t>
      </w:r>
      <w:r w:rsidR="00BB0ED5" w:rsidRPr="00BB7B0F">
        <w:rPr>
          <w:spacing w:val="-4"/>
          <w:lang w:val="sq-AL"/>
        </w:rPr>
        <w:t xml:space="preserve"> me çdo Palë të kësaj Marrëveshjeje, nënkupton çdo person fizik apo juridik apo entitet tjetër i cili, në mënyrë direkte ose indirekte, kontrollon, është nën kontrollin e përgjithshëm të ose kontrollohet nga ajo Palë.</w:t>
      </w:r>
    </w:p>
    <w:p w:rsidR="00BB0ED5" w:rsidRPr="00BB7B0F" w:rsidRDefault="005B2E19" w:rsidP="002715C7">
      <w:pPr>
        <w:pStyle w:val="Paragrafi"/>
        <w:rPr>
          <w:rFonts w:eastAsia="Times New Roman"/>
          <w:spacing w:val="-4"/>
          <w:lang w:val="sq-AL"/>
        </w:rPr>
      </w:pPr>
      <w:r w:rsidRPr="00BB7B0F">
        <w:rPr>
          <w:spacing w:val="-4"/>
          <w:lang w:val="sq-AL"/>
        </w:rPr>
        <w:t>“</w:t>
      </w:r>
      <w:r w:rsidR="00BB0ED5" w:rsidRPr="00BB7B0F">
        <w:rPr>
          <w:spacing w:val="-4"/>
          <w:lang w:val="sq-AL"/>
        </w:rPr>
        <w:t>Subjekt për qëllime të veçanta (SPV)</w:t>
      </w:r>
      <w:r w:rsidRPr="00BB7B0F">
        <w:rPr>
          <w:spacing w:val="-4"/>
          <w:lang w:val="sq-AL"/>
        </w:rPr>
        <w:t>”</w:t>
      </w:r>
      <w:r w:rsidR="00BB0ED5" w:rsidRPr="00BB7B0F">
        <w:rPr>
          <w:spacing w:val="-4"/>
          <w:lang w:val="sq-AL"/>
        </w:rPr>
        <w:t xml:space="preserve"> </w:t>
      </w:r>
      <w:r w:rsidR="00BB0ED5" w:rsidRPr="00BB7B0F">
        <w:rPr>
          <w:rFonts w:eastAsia="Times New Roman"/>
          <w:spacing w:val="-4"/>
          <w:lang w:val="sq-AL"/>
        </w:rPr>
        <w:t>ka kuptimin që përcaktohet në nenin 207, e në vijim të l</w:t>
      </w:r>
      <w:r w:rsidR="00BB0ED5" w:rsidRPr="00BB7B0F">
        <w:rPr>
          <w:spacing w:val="-4"/>
          <w:lang w:val="sq-AL"/>
        </w:rPr>
        <w:t xml:space="preserve">igjit </w:t>
      </w:r>
      <w:r w:rsidR="00005D00" w:rsidRPr="00BB7B0F">
        <w:rPr>
          <w:spacing w:val="-4"/>
          <w:lang w:val="sq-AL"/>
        </w:rPr>
        <w:t xml:space="preserve">nr. </w:t>
      </w:r>
      <w:r w:rsidR="00BB0ED5" w:rsidRPr="00BB7B0F">
        <w:rPr>
          <w:spacing w:val="-4"/>
          <w:lang w:val="sq-AL"/>
        </w:rPr>
        <w:t>9901, datë 14.4.2008</w:t>
      </w:r>
      <w:r w:rsidR="0009513F" w:rsidRPr="00BB7B0F">
        <w:rPr>
          <w:spacing w:val="-4"/>
          <w:lang w:val="sq-AL"/>
        </w:rPr>
        <w:t xml:space="preserve">, “Për </w:t>
      </w:r>
      <w:r w:rsidR="00BB0ED5" w:rsidRPr="00BB7B0F">
        <w:rPr>
          <w:spacing w:val="-4"/>
          <w:lang w:val="sq-AL"/>
        </w:rPr>
        <w:t>tregtarët dhe shoqëritë tregtare</w:t>
      </w:r>
      <w:r w:rsidRPr="00BB7B0F">
        <w:rPr>
          <w:spacing w:val="-4"/>
          <w:lang w:val="sq-AL"/>
        </w:rPr>
        <w:t>”</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Statusi investitor në strukturë akomoduese me 4 ose 5 yje, status special</w:t>
      </w:r>
      <w:r w:rsidRPr="00BB7B0F">
        <w:rPr>
          <w:spacing w:val="-4"/>
          <w:lang w:val="sq-AL"/>
        </w:rPr>
        <w:t>”</w:t>
      </w:r>
      <w:r w:rsidR="00BB0ED5" w:rsidRPr="00BB7B0F">
        <w:rPr>
          <w:spacing w:val="-4"/>
          <w:lang w:val="sq-AL"/>
        </w:rPr>
        <w:t xml:space="preserve">, ose </w:t>
      </w:r>
      <w:r w:rsidRPr="00BB7B0F">
        <w:rPr>
          <w:spacing w:val="-4"/>
          <w:lang w:val="sq-AL"/>
        </w:rPr>
        <w:t>“</w:t>
      </w:r>
      <w:r w:rsidR="00BB0ED5" w:rsidRPr="00BB7B0F">
        <w:rPr>
          <w:bCs/>
          <w:spacing w:val="-4"/>
          <w:lang w:val="sq-AL"/>
        </w:rPr>
        <w:t>statusi special</w:t>
      </w:r>
      <w:r w:rsidRPr="00BB7B0F">
        <w:rPr>
          <w:spacing w:val="-4"/>
          <w:lang w:val="sq-AL"/>
        </w:rPr>
        <w:t>”</w:t>
      </w:r>
      <w:r w:rsidR="00BB0ED5" w:rsidRPr="00BB7B0F">
        <w:rPr>
          <w:spacing w:val="-4"/>
          <w:lang w:val="sq-AL"/>
        </w:rPr>
        <w:t xml:space="preserve"> në këtë Marrëveshje ka kuptimin</w:t>
      </w:r>
      <w:r w:rsidR="00E333C4" w:rsidRPr="00BB7B0F">
        <w:rPr>
          <w:spacing w:val="-4"/>
          <w:lang w:val="sq-AL"/>
        </w:rPr>
        <w:t xml:space="preserve"> </w:t>
      </w:r>
      <w:r w:rsidR="00BB0ED5" w:rsidRPr="00BB7B0F">
        <w:rPr>
          <w:spacing w:val="-4"/>
          <w:lang w:val="sq-AL"/>
        </w:rPr>
        <w:t xml:space="preserve">e dhënë në </w:t>
      </w:r>
      <w:r w:rsidR="006F5A63" w:rsidRPr="00BB7B0F">
        <w:rPr>
          <w:spacing w:val="-4"/>
          <w:lang w:val="sq-AL"/>
        </w:rPr>
        <w:t>l</w:t>
      </w:r>
      <w:r w:rsidR="00BB0ED5" w:rsidRPr="00BB7B0F">
        <w:rPr>
          <w:spacing w:val="-4"/>
          <w:lang w:val="sq-AL"/>
        </w:rPr>
        <w:t xml:space="preserve">igjin </w:t>
      </w:r>
      <w:r w:rsidR="00005D00" w:rsidRPr="00BB7B0F">
        <w:rPr>
          <w:spacing w:val="-4"/>
          <w:lang w:val="sq-AL"/>
        </w:rPr>
        <w:t xml:space="preserve">nr. </w:t>
      </w:r>
      <w:r w:rsidR="00BB0ED5" w:rsidRPr="00BB7B0F">
        <w:rPr>
          <w:spacing w:val="-4"/>
          <w:lang w:val="sq-AL"/>
        </w:rPr>
        <w:t>93/2015</w:t>
      </w:r>
      <w:r w:rsidR="0009513F" w:rsidRPr="00BB7B0F">
        <w:rPr>
          <w:spacing w:val="-4"/>
          <w:lang w:val="sq-AL"/>
        </w:rPr>
        <w:t xml:space="preserve">, “Për </w:t>
      </w:r>
      <w:r w:rsidR="00BB0ED5" w:rsidRPr="00BB7B0F">
        <w:rPr>
          <w:spacing w:val="-4"/>
          <w:lang w:val="sq-AL"/>
        </w:rPr>
        <w:t>turizmin</w:t>
      </w:r>
      <w:r w:rsidRPr="00BB7B0F">
        <w:rPr>
          <w:spacing w:val="-4"/>
          <w:lang w:val="sq-AL"/>
        </w:rPr>
        <w:t>”</w:t>
      </w:r>
      <w:r w:rsidR="00BB0ED5" w:rsidRPr="00BB7B0F">
        <w:rPr>
          <w:spacing w:val="-4"/>
          <w:lang w:val="sq-AL"/>
        </w:rPr>
        <w:t>, të ndryshuar.</w:t>
      </w:r>
    </w:p>
    <w:p w:rsidR="00BB0ED5" w:rsidRPr="00BB7B0F" w:rsidRDefault="005B2E19" w:rsidP="002715C7">
      <w:pPr>
        <w:pStyle w:val="Paragrafi"/>
        <w:rPr>
          <w:spacing w:val="-4"/>
          <w:lang w:val="sq-AL"/>
        </w:rPr>
      </w:pPr>
      <w:r w:rsidRPr="00BB7B0F">
        <w:rPr>
          <w:spacing w:val="-4"/>
          <w:lang w:val="sq-AL"/>
        </w:rPr>
        <w:t>“</w:t>
      </w:r>
      <w:r w:rsidR="00BB0ED5" w:rsidRPr="00BB7B0F">
        <w:rPr>
          <w:spacing w:val="-4"/>
          <w:lang w:val="sq-AL"/>
        </w:rPr>
        <w:t xml:space="preserve">Strukturë </w:t>
      </w:r>
      <w:r w:rsidR="001B51FB" w:rsidRPr="00BB7B0F">
        <w:rPr>
          <w:spacing w:val="-4"/>
          <w:lang w:val="sq-AL"/>
        </w:rPr>
        <w:t>akomoduese</w:t>
      </w:r>
      <w:r w:rsidRPr="00BB7B0F">
        <w:rPr>
          <w:spacing w:val="-4"/>
          <w:lang w:val="sq-AL"/>
        </w:rPr>
        <w:t>”</w:t>
      </w:r>
      <w:r w:rsidR="00BB0ED5" w:rsidRPr="00BB7B0F">
        <w:rPr>
          <w:spacing w:val="-4"/>
          <w:lang w:val="sq-AL"/>
        </w:rPr>
        <w:t>, ka kuptimin</w:t>
      </w:r>
      <w:r w:rsidR="00E333C4" w:rsidRPr="00BB7B0F">
        <w:rPr>
          <w:spacing w:val="-4"/>
          <w:lang w:val="sq-AL"/>
        </w:rPr>
        <w:t xml:space="preserve"> </w:t>
      </w:r>
      <w:r w:rsidR="00BB0ED5" w:rsidRPr="00BB7B0F">
        <w:rPr>
          <w:spacing w:val="-4"/>
          <w:lang w:val="sq-AL"/>
        </w:rPr>
        <w:t>e dhënë në hyrje të kësaj Marrëveshjeje.</w:t>
      </w:r>
    </w:p>
    <w:p w:rsidR="00BB0ED5" w:rsidRPr="00BB7B0F" w:rsidRDefault="00BB0ED5" w:rsidP="002715C7">
      <w:pPr>
        <w:pStyle w:val="Paragrafi"/>
        <w:rPr>
          <w:spacing w:val="-4"/>
          <w:sz w:val="14"/>
          <w:lang w:val="sq-AL"/>
        </w:rPr>
      </w:pPr>
    </w:p>
    <w:p w:rsidR="00BB0ED5" w:rsidRPr="00BB7B0F" w:rsidRDefault="00931FA3" w:rsidP="002715C7">
      <w:pPr>
        <w:pStyle w:val="NeniNr"/>
        <w:keepNext w:val="0"/>
        <w:rPr>
          <w:spacing w:val="-4"/>
          <w:lang w:val="sq-AL"/>
        </w:rPr>
      </w:pPr>
      <w:bookmarkStart w:id="1" w:name="_Toc506198275"/>
      <w:r w:rsidRPr="00BB7B0F">
        <w:rPr>
          <w:spacing w:val="-4"/>
          <w:lang w:val="sq-AL"/>
        </w:rPr>
        <w:t>Neni 2</w:t>
      </w:r>
    </w:p>
    <w:p w:rsidR="00BB0ED5" w:rsidRPr="00BB7B0F" w:rsidRDefault="00931FA3" w:rsidP="002715C7">
      <w:pPr>
        <w:pStyle w:val="NeniTitull"/>
        <w:keepNext w:val="0"/>
        <w:rPr>
          <w:spacing w:val="-4"/>
          <w:lang w:val="sq-AL"/>
        </w:rPr>
      </w:pPr>
      <w:r w:rsidRPr="00BB7B0F">
        <w:rPr>
          <w:spacing w:val="-4"/>
          <w:lang w:val="sq-AL"/>
        </w:rPr>
        <w:t>Interpretimi</w:t>
      </w:r>
      <w:bookmarkEnd w:id="1"/>
    </w:p>
    <w:p w:rsidR="00BB0ED5" w:rsidRPr="00BB7B0F" w:rsidRDefault="00BB0ED5" w:rsidP="002715C7">
      <w:pPr>
        <w:pStyle w:val="Paragrafi"/>
        <w:rPr>
          <w:spacing w:val="-4"/>
          <w:sz w:val="14"/>
          <w:lang w:val="sq-AL"/>
        </w:rPr>
      </w:pPr>
    </w:p>
    <w:p w:rsidR="00BB0ED5" w:rsidRPr="00BB7B0F" w:rsidRDefault="00931FA3" w:rsidP="002715C7">
      <w:pPr>
        <w:pStyle w:val="Paragrafi"/>
        <w:rPr>
          <w:spacing w:val="-4"/>
          <w:lang w:val="sq-AL"/>
        </w:rPr>
      </w:pPr>
      <w:bookmarkStart w:id="2" w:name="_Toc506198276"/>
      <w:bookmarkEnd w:id="2"/>
      <w:r w:rsidRPr="00BB7B0F">
        <w:rPr>
          <w:spacing w:val="-4"/>
          <w:lang w:val="sq-AL"/>
        </w:rPr>
        <w:t xml:space="preserve">2.1 </w:t>
      </w:r>
      <w:r w:rsidR="00BB0ED5" w:rsidRPr="00BB7B0F">
        <w:rPr>
          <w:spacing w:val="-4"/>
          <w:lang w:val="sq-AL"/>
        </w:rPr>
        <w:t>Për sa kohë që konteksti i kësaj Marrëveshjeje nuk e kërkon ndryshe:</w:t>
      </w:r>
    </w:p>
    <w:p w:rsidR="00BB0ED5" w:rsidRPr="00BB7B0F" w:rsidRDefault="00BB0ED5" w:rsidP="002715C7">
      <w:pPr>
        <w:pStyle w:val="Paragrafi"/>
        <w:rPr>
          <w:spacing w:val="-4"/>
          <w:lang w:val="sq-AL"/>
        </w:rPr>
      </w:pPr>
      <w:r w:rsidRPr="00BB7B0F">
        <w:rPr>
          <w:spacing w:val="-4"/>
          <w:lang w:val="sq-AL"/>
        </w:rPr>
        <w:t xml:space="preserve">a) </w:t>
      </w:r>
      <w:r w:rsidRPr="00BB7B0F">
        <w:rPr>
          <w:spacing w:val="-4"/>
          <w:lang w:val="sq-AL"/>
        </w:rPr>
        <w:tab/>
        <w:t xml:space="preserve">fjalët e </w:t>
      </w:r>
      <w:r w:rsidR="006F5A63" w:rsidRPr="00BB7B0F">
        <w:rPr>
          <w:spacing w:val="-4"/>
          <w:lang w:val="sq-AL"/>
        </w:rPr>
        <w:t>përdoruara</w:t>
      </w:r>
      <w:r w:rsidRPr="00BB7B0F">
        <w:rPr>
          <w:spacing w:val="-4"/>
          <w:lang w:val="sq-AL"/>
        </w:rPr>
        <w:t xml:space="preserve"> në një gjini, përfshijnë dhe kuptimin e tyre në gjini të tjera, sipas kontekstit;</w:t>
      </w:r>
    </w:p>
    <w:p w:rsidR="00BB0ED5" w:rsidRPr="00BB7B0F" w:rsidRDefault="00BB0ED5" w:rsidP="002715C7">
      <w:pPr>
        <w:pStyle w:val="Paragrafi"/>
        <w:rPr>
          <w:spacing w:val="-4"/>
          <w:lang w:val="sq-AL"/>
        </w:rPr>
      </w:pPr>
      <w:r w:rsidRPr="00BB7B0F">
        <w:rPr>
          <w:spacing w:val="-4"/>
          <w:lang w:val="sq-AL"/>
        </w:rPr>
        <w:t>b) fjalët që përdoren në numrin njëjës ose shumës, gjithashtu, përfshijnë numrin shumës ose njëjës, përkatësisht, përveç kur përjashtohet shprehimisht pjesa hyrëse dhe anekset;</w:t>
      </w:r>
    </w:p>
    <w:p w:rsidR="00BB0ED5" w:rsidRPr="00BB7B0F" w:rsidRDefault="00BB0ED5" w:rsidP="002715C7">
      <w:pPr>
        <w:pStyle w:val="Paragrafi"/>
        <w:rPr>
          <w:spacing w:val="-4"/>
          <w:lang w:val="sq-AL"/>
        </w:rPr>
      </w:pPr>
      <w:r w:rsidRPr="00BB7B0F">
        <w:rPr>
          <w:spacing w:val="-4"/>
          <w:lang w:val="sq-AL"/>
        </w:rPr>
        <w:t>c) dokumentet, anekset apo shtojcat e kësaj Marrëveshjeje do të formojnë pjesë përbërëse dhe të pandashme të saj;</w:t>
      </w:r>
    </w:p>
    <w:p w:rsidR="00BB0ED5" w:rsidRPr="00BB7B0F" w:rsidRDefault="00931FA3" w:rsidP="002715C7">
      <w:pPr>
        <w:pStyle w:val="Paragrafi"/>
        <w:rPr>
          <w:spacing w:val="-4"/>
          <w:lang w:val="sq-AL"/>
        </w:rPr>
      </w:pPr>
      <w:r w:rsidRPr="00BB7B0F">
        <w:rPr>
          <w:spacing w:val="-4"/>
          <w:lang w:val="sq-AL"/>
        </w:rPr>
        <w:t xml:space="preserve">ç) </w:t>
      </w:r>
      <w:r w:rsidR="00BB0ED5" w:rsidRPr="00BB7B0F">
        <w:rPr>
          <w:spacing w:val="-4"/>
          <w:lang w:val="sq-AL"/>
        </w:rPr>
        <w:t>referencat ndaj çdo miratimi përfshijnë çdo ndryshim ose rimiratim dhe çdo rregull ose rregullore, të bërë sipas atij miratimi;</w:t>
      </w:r>
    </w:p>
    <w:p w:rsidR="00BB0ED5" w:rsidRPr="00BB7B0F" w:rsidRDefault="00931FA3" w:rsidP="002715C7">
      <w:pPr>
        <w:pStyle w:val="Paragrafi"/>
        <w:rPr>
          <w:spacing w:val="-4"/>
          <w:lang w:val="sq-AL"/>
        </w:rPr>
      </w:pPr>
      <w:r w:rsidRPr="00BB7B0F">
        <w:rPr>
          <w:spacing w:val="-4"/>
          <w:lang w:val="sq-AL"/>
        </w:rPr>
        <w:t xml:space="preserve">d) </w:t>
      </w:r>
      <w:r w:rsidR="00BB0ED5" w:rsidRPr="00BB7B0F">
        <w:rPr>
          <w:spacing w:val="-4"/>
          <w:lang w:val="sq-AL"/>
        </w:rPr>
        <w:t xml:space="preserve">kurdoherë që kjo Marrëveshje i referohet një numri </w:t>
      </w:r>
      <w:r w:rsidR="005B2E19" w:rsidRPr="00BB7B0F">
        <w:rPr>
          <w:spacing w:val="-4"/>
          <w:lang w:val="sq-AL"/>
        </w:rPr>
        <w:t>“</w:t>
      </w:r>
      <w:r w:rsidR="00BB0ED5" w:rsidRPr="00BB7B0F">
        <w:rPr>
          <w:spacing w:val="-4"/>
          <w:lang w:val="sq-AL"/>
        </w:rPr>
        <w:t>ditësh</w:t>
      </w:r>
      <w:r w:rsidR="005B2E19" w:rsidRPr="00BB7B0F">
        <w:rPr>
          <w:spacing w:val="-4"/>
          <w:lang w:val="sq-AL"/>
        </w:rPr>
        <w:t>”</w:t>
      </w:r>
      <w:r w:rsidR="00BB0ED5" w:rsidRPr="00BB7B0F">
        <w:rPr>
          <w:spacing w:val="-4"/>
          <w:lang w:val="sq-AL"/>
        </w:rPr>
        <w:t>, ky numër do t’u referohet ditëve kalendarike, nëse</w:t>
      </w:r>
      <w:r w:rsidR="00440915" w:rsidRPr="00BB7B0F">
        <w:rPr>
          <w:spacing w:val="-4"/>
          <w:lang w:val="sq-AL"/>
        </w:rPr>
        <w:t xml:space="preserve"> ditët e punës nuk specifikohen</w:t>
      </w:r>
      <w:r w:rsidR="00BB0ED5" w:rsidRPr="00BB7B0F">
        <w:rPr>
          <w:spacing w:val="-4"/>
          <w:lang w:val="sq-AL"/>
        </w:rPr>
        <w:t xml:space="preserve">) çdo referencë ndaj një </w:t>
      </w:r>
      <w:r w:rsidR="005B2E19" w:rsidRPr="00BB7B0F">
        <w:rPr>
          <w:spacing w:val="-4"/>
          <w:lang w:val="sq-AL"/>
        </w:rPr>
        <w:t>“</w:t>
      </w:r>
      <w:r w:rsidR="00BB0ED5" w:rsidRPr="00BB7B0F">
        <w:rPr>
          <w:spacing w:val="-4"/>
          <w:lang w:val="sq-AL"/>
        </w:rPr>
        <w:t>muaji</w:t>
      </w:r>
      <w:r w:rsidR="005B2E19" w:rsidRPr="00BB7B0F">
        <w:rPr>
          <w:spacing w:val="-4"/>
          <w:lang w:val="sq-AL"/>
        </w:rPr>
        <w:t>”</w:t>
      </w:r>
      <w:r w:rsidR="00BB0ED5" w:rsidRPr="00BB7B0F">
        <w:rPr>
          <w:spacing w:val="-4"/>
          <w:lang w:val="sq-AL"/>
        </w:rPr>
        <w:t xml:space="preserve"> ose </w:t>
      </w:r>
      <w:r w:rsidR="005B2E19" w:rsidRPr="00BB7B0F">
        <w:rPr>
          <w:spacing w:val="-4"/>
          <w:lang w:val="sq-AL"/>
        </w:rPr>
        <w:t>“</w:t>
      </w:r>
      <w:r w:rsidR="00BB0ED5" w:rsidRPr="00BB7B0F">
        <w:rPr>
          <w:spacing w:val="-4"/>
          <w:lang w:val="sq-AL"/>
        </w:rPr>
        <w:t>viti</w:t>
      </w:r>
      <w:r w:rsidR="005B2E19" w:rsidRPr="00BB7B0F">
        <w:rPr>
          <w:spacing w:val="-4"/>
          <w:lang w:val="sq-AL"/>
        </w:rPr>
        <w:t>”</w:t>
      </w:r>
      <w:r w:rsidR="00BB0ED5" w:rsidRPr="00BB7B0F">
        <w:rPr>
          <w:spacing w:val="-4"/>
          <w:lang w:val="sq-AL"/>
        </w:rPr>
        <w:t xml:space="preserve"> do të interpretohet si referencë ndaj një muaji ose viti kalendarik;</w:t>
      </w:r>
    </w:p>
    <w:p w:rsidR="00BB0ED5" w:rsidRPr="00BB7B0F" w:rsidRDefault="00BB0ED5" w:rsidP="002715C7">
      <w:pPr>
        <w:pStyle w:val="Paragrafi"/>
        <w:rPr>
          <w:spacing w:val="-4"/>
          <w:lang w:val="sq-AL"/>
        </w:rPr>
      </w:pPr>
      <w:r w:rsidRPr="00BB7B0F">
        <w:rPr>
          <w:spacing w:val="-4"/>
          <w:lang w:val="sq-AL"/>
        </w:rPr>
        <w:lastRenderedPageBreak/>
        <w:t>dh) në rast të ndonjë mospajtueshmërie ndërmjet ndonjë fjale me shkronja kapitale, termi të përkufizuar, fraze ose shkurtimi të përcaktuar në nenin 1 dhe në çdo dispozitë, fjale, termi, fraze ose shkurtimi me shkronja kapitale të përcaktuar në ndonjë aneks, shtojcë ose bashkëlidhje, kuptimi i përcaktuar në atë aneks, shtojcë ose bashkëlidhje do të ketë përparësi mbi kuptimin e përcaktuar në nenin 1, për sa kohë që konteksti i kësaj Marrëveshjeje nuk e kërkon ndryshe;</w:t>
      </w:r>
    </w:p>
    <w:p w:rsidR="00BB0ED5" w:rsidRPr="00C453F5" w:rsidRDefault="00BB0ED5" w:rsidP="002715C7">
      <w:pPr>
        <w:pStyle w:val="Paragrafi"/>
        <w:rPr>
          <w:spacing w:val="-6"/>
          <w:lang w:val="sq-AL"/>
        </w:rPr>
      </w:pPr>
      <w:r w:rsidRPr="00C453F5">
        <w:rPr>
          <w:spacing w:val="-6"/>
          <w:lang w:val="sq-AL"/>
        </w:rPr>
        <w:t>e) në rast të një konflikti ndërmjet neneve dhe anekseve, Palët do të përpiqen të zgjidhin konfliktin, në radhë të parë, duke e lexuar këtë Marrëveshje në tërësi dhe dispozita që është më specifike do të ketë përparësi. Nëse konflikti vazhdon të ekzistojë, pavarësisht përpjekjeve të Palëve për ta zgjidhur atë, siç parashikohet në fjalinë paraardhëse, përparësia e dokumenteve do t’i referohet kësaj hierarkie: projekti i dërguar në ofertën e Investitorit, marrëveshja me Investitorin, anekset e Marrëveshjes;</w:t>
      </w:r>
    </w:p>
    <w:p w:rsidR="00BB0ED5" w:rsidRPr="00C453F5" w:rsidRDefault="00BB0ED5" w:rsidP="002715C7">
      <w:pPr>
        <w:pStyle w:val="Paragrafi"/>
        <w:rPr>
          <w:spacing w:val="-6"/>
          <w:lang w:val="sq-AL"/>
        </w:rPr>
      </w:pPr>
      <w:r w:rsidRPr="00C453F5">
        <w:rPr>
          <w:spacing w:val="-6"/>
          <w:lang w:val="sq-AL"/>
        </w:rPr>
        <w:t>ë) titujt e neneve dhe kapitujve në këtë kontratë dhe tabela e lëndës vendosen për lehtësi e vetëm për qëllime reference dhe nuk ndikojnë në ndonjë mënyrë interpretimin e kësaj Marrëveshjeje.</w:t>
      </w:r>
    </w:p>
    <w:p w:rsidR="00BB0ED5" w:rsidRPr="00C453F5" w:rsidRDefault="00931FA3" w:rsidP="002715C7">
      <w:pPr>
        <w:pStyle w:val="Paragrafi"/>
        <w:rPr>
          <w:spacing w:val="-6"/>
          <w:lang w:val="sq-AL"/>
        </w:rPr>
      </w:pPr>
      <w:r w:rsidRPr="00C453F5">
        <w:rPr>
          <w:rStyle w:val="Heading2Char"/>
          <w:rFonts w:ascii="Garamond" w:hAnsi="Garamond"/>
          <w:b w:val="0"/>
          <w:color w:val="000000" w:themeColor="text1"/>
          <w:spacing w:val="-6"/>
          <w:sz w:val="24"/>
          <w:szCs w:val="24"/>
          <w:lang w:val="sq-AL"/>
        </w:rPr>
        <w:t>2.2</w:t>
      </w:r>
      <w:r w:rsidRPr="00C453F5">
        <w:rPr>
          <w:rStyle w:val="Heading2Char"/>
          <w:rFonts w:ascii="Garamond" w:hAnsi="Garamond"/>
          <w:color w:val="000000" w:themeColor="text1"/>
          <w:spacing w:val="-6"/>
          <w:sz w:val="24"/>
          <w:szCs w:val="24"/>
          <w:lang w:val="sq-AL"/>
        </w:rPr>
        <w:t xml:space="preserve"> </w:t>
      </w:r>
      <w:r w:rsidR="00BB0ED5" w:rsidRPr="00C453F5">
        <w:rPr>
          <w:spacing w:val="-6"/>
          <w:lang w:val="sq-AL"/>
        </w:rPr>
        <w:t xml:space="preserve">Çdo e drejtë, detyrim, apo kusht i përshkruar në këtë Marrëveshje duhet të interpretohet në kontekstin e Marrëveshjes të marrë si e tërë dhe duke marrë në konsideratë qëllimet që nxitën Palët për të hyrë në këtë Marrëveshje. </w:t>
      </w:r>
    </w:p>
    <w:p w:rsidR="00BB0ED5" w:rsidRPr="00BB7B0F" w:rsidRDefault="00BB0ED5" w:rsidP="002715C7">
      <w:pPr>
        <w:pStyle w:val="Paragrafi"/>
        <w:rPr>
          <w:spacing w:val="-4"/>
          <w:sz w:val="14"/>
          <w:lang w:val="sq-AL"/>
        </w:rPr>
      </w:pPr>
    </w:p>
    <w:p w:rsidR="00BB0ED5" w:rsidRPr="00BB7B0F" w:rsidRDefault="00931FA3" w:rsidP="002715C7">
      <w:pPr>
        <w:pStyle w:val="NeniNr"/>
        <w:keepNext w:val="0"/>
        <w:rPr>
          <w:spacing w:val="-4"/>
          <w:lang w:val="sq-AL"/>
        </w:rPr>
      </w:pPr>
      <w:bookmarkStart w:id="3" w:name="_Toc506198278"/>
      <w:r w:rsidRPr="00BB7B0F">
        <w:rPr>
          <w:spacing w:val="-4"/>
          <w:lang w:val="sq-AL"/>
        </w:rPr>
        <w:t>Neni 3</w:t>
      </w:r>
    </w:p>
    <w:p w:rsidR="00BB0ED5" w:rsidRPr="00BB7B0F" w:rsidRDefault="00931FA3" w:rsidP="002715C7">
      <w:pPr>
        <w:pStyle w:val="NeniTitull"/>
        <w:keepNext w:val="0"/>
        <w:rPr>
          <w:spacing w:val="-4"/>
          <w:lang w:val="sq-AL"/>
        </w:rPr>
      </w:pPr>
      <w:r w:rsidRPr="00BB7B0F">
        <w:rPr>
          <w:spacing w:val="-4"/>
          <w:lang w:val="sq-AL"/>
        </w:rPr>
        <w:t>Objekti i marrëveshjes</w:t>
      </w:r>
      <w:bookmarkEnd w:id="3"/>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Marrëveshja ka si objekt të saj, realizimin e strukturës akomoduese me 4 ose 5 yje status special, nëpërmjet përcakt</w:t>
      </w:r>
      <w:r w:rsidR="001B51FB" w:rsidRPr="00BB7B0F">
        <w:rPr>
          <w:spacing w:val="-4"/>
          <w:lang w:val="sq-AL"/>
        </w:rPr>
        <w:t>imit të detyrimeve të ndërsjell</w:t>
      </w:r>
      <w:r w:rsidRPr="00BB7B0F">
        <w:rPr>
          <w:spacing w:val="-4"/>
          <w:lang w:val="sq-AL"/>
        </w:rPr>
        <w:t>a, afatet e realizimit të projektit, vlerën e projektit, ndalimet për tjetërsimin e pronësisë së strukturave të ndërtuara apo pjesëve të tyre, si dhe</w:t>
      </w:r>
      <w:r w:rsidR="00E333C4" w:rsidRPr="00BB7B0F">
        <w:rPr>
          <w:spacing w:val="-4"/>
          <w:lang w:val="sq-AL"/>
        </w:rPr>
        <w:t xml:space="preserve"> </w:t>
      </w:r>
      <w:r w:rsidRPr="00BB7B0F">
        <w:rPr>
          <w:spacing w:val="-4"/>
          <w:lang w:val="sq-AL"/>
        </w:rPr>
        <w:t xml:space="preserve">pasojat që vijnë nga mosrespektimi i këtyre detyrimeve të </w:t>
      </w:r>
      <w:r w:rsidR="001B51FB" w:rsidRPr="00BB7B0F">
        <w:rPr>
          <w:spacing w:val="-4"/>
          <w:lang w:val="sq-AL"/>
        </w:rPr>
        <w:t>ndërsjella</w:t>
      </w:r>
      <w:r w:rsidRPr="00BB7B0F">
        <w:rPr>
          <w:spacing w:val="-4"/>
          <w:lang w:val="sq-AL"/>
        </w:rPr>
        <w:t>.</w:t>
      </w:r>
    </w:p>
    <w:p w:rsidR="00C453F5" w:rsidRPr="00C453F5" w:rsidRDefault="00C453F5" w:rsidP="002715C7">
      <w:pPr>
        <w:pStyle w:val="NeniNr"/>
        <w:keepNext w:val="0"/>
        <w:rPr>
          <w:spacing w:val="-4"/>
          <w:sz w:val="14"/>
          <w:lang w:val="sq-AL"/>
        </w:rPr>
      </w:pPr>
      <w:bookmarkStart w:id="4" w:name="_Toc506198279"/>
    </w:p>
    <w:p w:rsidR="00BB0ED5" w:rsidRPr="00BB7B0F" w:rsidRDefault="00931FA3" w:rsidP="002715C7">
      <w:pPr>
        <w:pStyle w:val="NeniNr"/>
        <w:keepNext w:val="0"/>
        <w:rPr>
          <w:spacing w:val="-4"/>
          <w:lang w:val="sq-AL"/>
        </w:rPr>
      </w:pPr>
      <w:r w:rsidRPr="00BB7B0F">
        <w:rPr>
          <w:spacing w:val="-4"/>
          <w:lang w:val="sq-AL"/>
        </w:rPr>
        <w:t>Neni 4</w:t>
      </w:r>
    </w:p>
    <w:p w:rsidR="00BB0ED5" w:rsidRPr="00BB7B0F" w:rsidRDefault="00931FA3" w:rsidP="002715C7">
      <w:pPr>
        <w:pStyle w:val="NeniTitull"/>
        <w:keepNext w:val="0"/>
        <w:rPr>
          <w:spacing w:val="-4"/>
          <w:lang w:val="sq-AL"/>
        </w:rPr>
      </w:pPr>
      <w:r w:rsidRPr="00BB7B0F">
        <w:rPr>
          <w:spacing w:val="-4"/>
          <w:lang w:val="sq-AL"/>
        </w:rPr>
        <w:t>Afati i marrëveshjes</w:t>
      </w:r>
      <w:bookmarkEnd w:id="4"/>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Kjo Marrëveshje do të kenë një afat prej </w:t>
      </w:r>
      <w:r w:rsidR="00224AA3" w:rsidRPr="00BB7B0F">
        <w:rPr>
          <w:bCs/>
          <w:spacing w:val="-4"/>
          <w:lang w:val="sq-AL"/>
        </w:rPr>
        <w:t>[</w:t>
      </w:r>
      <w:r w:rsidR="008843AB" w:rsidRPr="00BB7B0F">
        <w:rPr>
          <w:spacing w:val="-4"/>
          <w:lang w:val="sq-AL"/>
        </w:rPr>
        <w:t>●</w:t>
      </w:r>
      <w:r w:rsidRPr="00BB7B0F">
        <w:rPr>
          <w:spacing w:val="-4"/>
          <w:lang w:val="sq-AL"/>
        </w:rPr>
        <w:t xml:space="preserve">] vjetësh, duke filluar nga </w:t>
      </w:r>
      <w:r w:rsidR="006A1C31" w:rsidRPr="00BB7B0F">
        <w:rPr>
          <w:spacing w:val="-4"/>
          <w:lang w:val="sq-AL"/>
        </w:rPr>
        <w:t>d</w:t>
      </w:r>
      <w:r w:rsidRPr="00BB7B0F">
        <w:rPr>
          <w:spacing w:val="-4"/>
          <w:lang w:val="sq-AL"/>
        </w:rPr>
        <w:t xml:space="preserve">ata e Marrëveshjes, deri në përvjetorin e </w:t>
      </w:r>
      <w:r w:rsidR="00224AA3" w:rsidRPr="00BB7B0F">
        <w:rPr>
          <w:bCs/>
          <w:spacing w:val="-4"/>
          <w:lang w:val="sq-AL"/>
        </w:rPr>
        <w:t>[</w:t>
      </w:r>
      <w:r w:rsidR="008843AB" w:rsidRPr="00BB7B0F">
        <w:rPr>
          <w:spacing w:val="-4"/>
          <w:lang w:val="sq-AL"/>
        </w:rPr>
        <w:t>●</w:t>
      </w:r>
      <w:r w:rsidRPr="00BB7B0F">
        <w:rPr>
          <w:spacing w:val="-4"/>
          <w:lang w:val="sq-AL"/>
        </w:rPr>
        <w:t xml:space="preserve">] të datës së nënshkrimit të saj nga Palët (në vijim </w:t>
      </w:r>
      <w:r w:rsidR="005B2E19" w:rsidRPr="00BB7B0F">
        <w:rPr>
          <w:spacing w:val="-4"/>
          <w:lang w:val="sq-AL"/>
        </w:rPr>
        <w:t>“</w:t>
      </w:r>
      <w:r w:rsidR="006A1C31" w:rsidRPr="00BB7B0F">
        <w:rPr>
          <w:bCs/>
          <w:spacing w:val="-4"/>
          <w:lang w:val="sq-AL"/>
        </w:rPr>
        <w:t>a</w:t>
      </w:r>
      <w:r w:rsidRPr="00BB7B0F">
        <w:rPr>
          <w:bCs/>
          <w:spacing w:val="-4"/>
          <w:lang w:val="sq-AL"/>
        </w:rPr>
        <w:t>fati</w:t>
      </w:r>
      <w:r w:rsidR="005B2E19" w:rsidRPr="00BB7B0F">
        <w:rPr>
          <w:spacing w:val="-4"/>
          <w:lang w:val="sq-AL"/>
        </w:rPr>
        <w:t>”</w:t>
      </w:r>
      <w:r w:rsidRPr="00BB7B0F">
        <w:rPr>
          <w:spacing w:val="-4"/>
          <w:lang w:val="sq-AL"/>
        </w:rPr>
        <w:t>), për sa kohë që kjo Marrëveshje nuk do të mbarojë më parë ose do të shtyhet për shkaqet e përcaktuara në përmbajtje të marrëveshjes, në përputhje me parashikimet e saj.</w:t>
      </w:r>
    </w:p>
    <w:p w:rsidR="00BB0ED5" w:rsidRPr="00BB7B0F" w:rsidRDefault="00931FA3" w:rsidP="002715C7">
      <w:pPr>
        <w:pStyle w:val="NeniNr"/>
        <w:keepNext w:val="0"/>
        <w:rPr>
          <w:spacing w:val="-4"/>
          <w:lang w:val="sq-AL"/>
        </w:rPr>
      </w:pPr>
      <w:bookmarkStart w:id="5" w:name="_Toc506198280"/>
      <w:r w:rsidRPr="00BB7B0F">
        <w:rPr>
          <w:spacing w:val="-4"/>
          <w:lang w:val="sq-AL"/>
        </w:rPr>
        <w:lastRenderedPageBreak/>
        <w:t>Neni 5</w:t>
      </w:r>
    </w:p>
    <w:p w:rsidR="00BB0ED5" w:rsidRPr="00BB7B0F" w:rsidRDefault="00931FA3" w:rsidP="002715C7">
      <w:pPr>
        <w:pStyle w:val="NeniTitull"/>
        <w:keepNext w:val="0"/>
        <w:rPr>
          <w:spacing w:val="-4"/>
          <w:lang w:val="sq-AL"/>
        </w:rPr>
      </w:pPr>
      <w:r w:rsidRPr="00BB7B0F">
        <w:rPr>
          <w:spacing w:val="-4"/>
          <w:lang w:val="sq-AL"/>
        </w:rPr>
        <w:t>Vlera e ndërtimit të strukturës akomoduese</w:t>
      </w:r>
      <w:bookmarkEnd w:id="5"/>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bookmarkStart w:id="6" w:name="_Toc506198281"/>
      <w:r w:rsidRPr="00BB7B0F">
        <w:rPr>
          <w:rStyle w:val="Heading2Char"/>
          <w:rFonts w:ascii="Garamond" w:hAnsi="Garamond"/>
          <w:b w:val="0"/>
          <w:color w:val="000000" w:themeColor="text1"/>
          <w:spacing w:val="-4"/>
          <w:sz w:val="24"/>
          <w:szCs w:val="24"/>
          <w:lang w:val="sq-AL"/>
        </w:rPr>
        <w:t>5.1</w:t>
      </w:r>
      <w:bookmarkEnd w:id="6"/>
      <w:r w:rsidR="00931FA3" w:rsidRPr="00BB7B0F">
        <w:rPr>
          <w:spacing w:val="-4"/>
          <w:lang w:val="sq-AL"/>
        </w:rPr>
        <w:t xml:space="preserve"> </w:t>
      </w:r>
      <w:r w:rsidRPr="00BB7B0F">
        <w:rPr>
          <w:spacing w:val="-4"/>
          <w:lang w:val="sq-AL"/>
        </w:rPr>
        <w:t>Për ndërtimin e Strukturës Akomoduese, status special, Investitori merr përsipër realizimin e investimit në masën</w:t>
      </w:r>
      <w:r w:rsidR="009F70E5" w:rsidRPr="00BB7B0F">
        <w:rPr>
          <w:spacing w:val="-4"/>
          <w:lang w:val="sq-AL"/>
        </w:rPr>
        <w:t xml:space="preserve"> </w:t>
      </w:r>
      <w:r w:rsidR="00224AA3" w:rsidRPr="00BB7B0F">
        <w:rPr>
          <w:bCs/>
          <w:spacing w:val="-4"/>
          <w:lang w:val="sq-AL"/>
        </w:rPr>
        <w:t>[</w:t>
      </w:r>
      <w:r w:rsidR="008843AB" w:rsidRPr="00BB7B0F">
        <w:rPr>
          <w:spacing w:val="-4"/>
          <w:lang w:val="sq-AL"/>
        </w:rPr>
        <w:t>●</w:t>
      </w:r>
      <w:r w:rsidRPr="00BB7B0F">
        <w:rPr>
          <w:spacing w:val="-4"/>
          <w:lang w:val="sq-AL"/>
        </w:rPr>
        <w:t xml:space="preserve">] milion </w:t>
      </w:r>
      <w:r w:rsidR="001B51FB" w:rsidRPr="00BB7B0F">
        <w:rPr>
          <w:spacing w:val="-4"/>
          <w:lang w:val="sq-AL"/>
        </w:rPr>
        <w:t xml:space="preserve">euro </w:t>
      </w:r>
      <w:r w:rsidRPr="00BB7B0F">
        <w:rPr>
          <w:spacing w:val="-4"/>
          <w:lang w:val="sq-AL"/>
        </w:rPr>
        <w:t>(</w:t>
      </w:r>
      <w:r w:rsidR="005B2E19" w:rsidRPr="00BB7B0F">
        <w:rPr>
          <w:spacing w:val="-4"/>
          <w:lang w:val="sq-AL"/>
        </w:rPr>
        <w:t>“</w:t>
      </w:r>
      <w:r w:rsidR="001B51FB" w:rsidRPr="00BB7B0F">
        <w:rPr>
          <w:spacing w:val="-4"/>
          <w:lang w:val="sq-AL"/>
        </w:rPr>
        <w:t xml:space="preserve">vlera </w:t>
      </w:r>
      <w:r w:rsidRPr="00BB7B0F">
        <w:rPr>
          <w:spacing w:val="-4"/>
          <w:lang w:val="sq-AL"/>
        </w:rPr>
        <w:t xml:space="preserve">e </w:t>
      </w:r>
      <w:r w:rsidR="001B51FB" w:rsidRPr="00BB7B0F">
        <w:rPr>
          <w:spacing w:val="-4"/>
          <w:lang w:val="sq-AL"/>
        </w:rPr>
        <w:t>investimit</w:t>
      </w:r>
      <w:r w:rsidR="005B2E19" w:rsidRPr="00BB7B0F">
        <w:rPr>
          <w:spacing w:val="-4"/>
          <w:lang w:val="sq-AL"/>
        </w:rPr>
        <w:t>”</w:t>
      </w:r>
      <w:r w:rsidRPr="00BB7B0F">
        <w:rPr>
          <w:spacing w:val="-4"/>
          <w:lang w:val="sq-AL"/>
        </w:rPr>
        <w:t>).</w:t>
      </w:r>
    </w:p>
    <w:p w:rsidR="00BB0ED5" w:rsidRPr="00BB7B0F" w:rsidRDefault="00BB0ED5" w:rsidP="002715C7">
      <w:pPr>
        <w:pStyle w:val="Paragrafi"/>
        <w:rPr>
          <w:spacing w:val="-4"/>
          <w:lang w:val="sq-AL"/>
        </w:rPr>
      </w:pPr>
      <w:bookmarkStart w:id="7" w:name="_Toc506198282"/>
      <w:r w:rsidRPr="00BB7B0F">
        <w:rPr>
          <w:rStyle w:val="Heading2Char"/>
          <w:rFonts w:ascii="Garamond" w:hAnsi="Garamond"/>
          <w:b w:val="0"/>
          <w:color w:val="000000" w:themeColor="text1"/>
          <w:spacing w:val="-4"/>
          <w:sz w:val="24"/>
          <w:szCs w:val="24"/>
          <w:lang w:val="sq-AL"/>
        </w:rPr>
        <w:t>5.2</w:t>
      </w:r>
      <w:bookmarkEnd w:id="7"/>
      <w:r w:rsidR="00931FA3" w:rsidRPr="00BB7B0F">
        <w:rPr>
          <w:color w:val="000000" w:themeColor="text1"/>
          <w:spacing w:val="-4"/>
          <w:lang w:val="sq-AL"/>
        </w:rPr>
        <w:t xml:space="preserve"> </w:t>
      </w:r>
      <w:r w:rsidRPr="00BB7B0F">
        <w:rPr>
          <w:spacing w:val="-4"/>
          <w:lang w:val="sq-AL"/>
        </w:rPr>
        <w:t xml:space="preserve">Vlera e </w:t>
      </w:r>
      <w:r w:rsidR="008C1633" w:rsidRPr="00BB7B0F">
        <w:rPr>
          <w:spacing w:val="-4"/>
          <w:lang w:val="sq-AL"/>
        </w:rPr>
        <w:t>i</w:t>
      </w:r>
      <w:r w:rsidRPr="00BB7B0F">
        <w:rPr>
          <w:spacing w:val="-4"/>
          <w:lang w:val="sq-AL"/>
        </w:rPr>
        <w:t>nvestimit përfshin të gjitha investimet dhe shpenzimet e kryera nga Investitori duke nisur nga faza e projektimit e deri në momentin e përfundimit të ndërtimit të Strukturës Akomoduese, përpara se ajo të jetë gati për t</w:t>
      </w:r>
      <w:r w:rsidR="008C1633" w:rsidRPr="00BB7B0F">
        <w:rPr>
          <w:spacing w:val="-4"/>
          <w:lang w:val="sq-AL"/>
        </w:rPr>
        <w:t>’</w:t>
      </w:r>
      <w:r w:rsidRPr="00BB7B0F">
        <w:rPr>
          <w:spacing w:val="-4"/>
          <w:lang w:val="sq-AL"/>
        </w:rPr>
        <w:t>u vënë në përdorim.</w:t>
      </w:r>
    </w:p>
    <w:p w:rsidR="00BB0ED5" w:rsidRPr="00BB7B0F" w:rsidRDefault="00BB0ED5" w:rsidP="002715C7">
      <w:pPr>
        <w:pStyle w:val="Paragrafi"/>
        <w:rPr>
          <w:spacing w:val="-4"/>
          <w:lang w:val="sq-AL"/>
        </w:rPr>
      </w:pPr>
      <w:bookmarkStart w:id="8" w:name="_Toc506198283"/>
      <w:r w:rsidRPr="00BB7B0F">
        <w:rPr>
          <w:rStyle w:val="Heading2Char"/>
          <w:rFonts w:ascii="Garamond" w:hAnsi="Garamond"/>
          <w:b w:val="0"/>
          <w:color w:val="000000" w:themeColor="text1"/>
          <w:spacing w:val="-4"/>
          <w:sz w:val="24"/>
          <w:szCs w:val="24"/>
          <w:lang w:val="sq-AL"/>
        </w:rPr>
        <w:t>5.3</w:t>
      </w:r>
      <w:bookmarkEnd w:id="8"/>
      <w:r w:rsidR="00931FA3" w:rsidRPr="00BB7B0F">
        <w:rPr>
          <w:color w:val="000000" w:themeColor="text1"/>
          <w:spacing w:val="-4"/>
          <w:lang w:val="sq-AL"/>
        </w:rPr>
        <w:t xml:space="preserve"> </w:t>
      </w:r>
      <w:r w:rsidRPr="00BB7B0F">
        <w:rPr>
          <w:spacing w:val="-4"/>
          <w:lang w:val="sq-AL"/>
        </w:rPr>
        <w:t xml:space="preserve">Në zbatim të paragrafit 5.2 të këtij neni, për efekt të përllogaritjes së </w:t>
      </w:r>
      <w:r w:rsidR="001B51FB" w:rsidRPr="00BB7B0F">
        <w:rPr>
          <w:spacing w:val="-4"/>
          <w:lang w:val="sq-AL"/>
        </w:rPr>
        <w:t>vlerës së investimit</w:t>
      </w:r>
      <w:r w:rsidRPr="00BB7B0F">
        <w:rPr>
          <w:spacing w:val="-4"/>
          <w:lang w:val="sq-AL"/>
        </w:rPr>
        <w:t xml:space="preserve">, do të merren në konsideratë vetëm faturat dhe/ose dokumentet e tjera </w:t>
      </w:r>
      <w:r w:rsidR="008C1633" w:rsidRPr="00BB7B0F">
        <w:rPr>
          <w:spacing w:val="-4"/>
          <w:lang w:val="sq-AL"/>
        </w:rPr>
        <w:t>justifikuese</w:t>
      </w:r>
      <w:r w:rsidRPr="00BB7B0F">
        <w:rPr>
          <w:spacing w:val="-4"/>
          <w:lang w:val="sq-AL"/>
        </w:rPr>
        <w:t xml:space="preserve">, në formën dhe përmbajtjen që kërkohen nga autoritetet e tatim-taksave, sipas </w:t>
      </w:r>
      <w:r w:rsidR="001B51FB" w:rsidRPr="00BB7B0F">
        <w:rPr>
          <w:spacing w:val="-4"/>
          <w:lang w:val="sq-AL"/>
        </w:rPr>
        <w:t xml:space="preserve">legjislacionit </w:t>
      </w:r>
      <w:r w:rsidRPr="00BB7B0F">
        <w:rPr>
          <w:spacing w:val="-4"/>
          <w:lang w:val="sq-AL"/>
        </w:rPr>
        <w:t>në fuqi.</w:t>
      </w:r>
    </w:p>
    <w:p w:rsidR="00BB0ED5" w:rsidRPr="00BB7B0F" w:rsidRDefault="00BB0ED5" w:rsidP="002715C7">
      <w:pPr>
        <w:pStyle w:val="Paragrafi"/>
        <w:rPr>
          <w:spacing w:val="-4"/>
          <w:sz w:val="14"/>
          <w:lang w:val="sq-AL"/>
        </w:rPr>
      </w:pPr>
    </w:p>
    <w:p w:rsidR="00BB0ED5" w:rsidRPr="00BB7B0F" w:rsidRDefault="00931FA3" w:rsidP="002715C7">
      <w:pPr>
        <w:pStyle w:val="NeniNr"/>
        <w:keepNext w:val="0"/>
        <w:rPr>
          <w:spacing w:val="-4"/>
          <w:lang w:val="sq-AL"/>
        </w:rPr>
      </w:pPr>
      <w:bookmarkStart w:id="9" w:name="_Toc506198284"/>
      <w:r w:rsidRPr="00BB7B0F">
        <w:rPr>
          <w:spacing w:val="-4"/>
          <w:lang w:val="sq-AL"/>
        </w:rPr>
        <w:t>Neni 6</w:t>
      </w:r>
    </w:p>
    <w:p w:rsidR="00BB0ED5" w:rsidRPr="00BB7B0F" w:rsidRDefault="00931FA3" w:rsidP="002715C7">
      <w:pPr>
        <w:pStyle w:val="NeniTitull"/>
        <w:keepNext w:val="0"/>
        <w:rPr>
          <w:spacing w:val="-4"/>
          <w:lang w:val="sq-AL"/>
        </w:rPr>
      </w:pPr>
      <w:r w:rsidRPr="00BB7B0F">
        <w:rPr>
          <w:spacing w:val="-4"/>
          <w:lang w:val="sq-AL"/>
        </w:rPr>
        <w:t>Autorizimet dhe lejet</w:t>
      </w:r>
      <w:bookmarkEnd w:id="9"/>
    </w:p>
    <w:p w:rsidR="00BB0ED5" w:rsidRPr="00BB7B0F" w:rsidRDefault="00BB0ED5" w:rsidP="002715C7">
      <w:pPr>
        <w:pStyle w:val="Paragrafi"/>
        <w:rPr>
          <w:spacing w:val="-4"/>
          <w:sz w:val="14"/>
          <w:lang w:val="sq-AL"/>
        </w:rPr>
      </w:pPr>
    </w:p>
    <w:p w:rsidR="00BB0ED5" w:rsidRPr="00BB7B0F" w:rsidRDefault="00931FA3" w:rsidP="002715C7">
      <w:pPr>
        <w:pStyle w:val="Paragrafi"/>
        <w:rPr>
          <w:spacing w:val="-4"/>
          <w:lang w:val="sq-AL"/>
        </w:rPr>
      </w:pPr>
      <w:bookmarkStart w:id="10" w:name="_Toc506198285"/>
      <w:bookmarkEnd w:id="10"/>
      <w:r w:rsidRPr="00BB7B0F">
        <w:rPr>
          <w:spacing w:val="-4"/>
          <w:lang w:val="sq-AL"/>
        </w:rPr>
        <w:t xml:space="preserve">6.1 </w:t>
      </w:r>
      <w:r w:rsidR="00BB0ED5" w:rsidRPr="00BB7B0F">
        <w:rPr>
          <w:spacing w:val="-4"/>
          <w:lang w:val="sq-AL"/>
        </w:rPr>
        <w:t>Autoriteti Kontraktues duhet të mbështesë</w:t>
      </w:r>
      <w:r w:rsidR="00E333C4" w:rsidRPr="00BB7B0F">
        <w:rPr>
          <w:spacing w:val="-4"/>
          <w:lang w:val="sq-AL"/>
        </w:rPr>
        <w:t xml:space="preserve"> </w:t>
      </w:r>
      <w:r w:rsidR="00BB0ED5" w:rsidRPr="00BB7B0F">
        <w:rPr>
          <w:spacing w:val="-4"/>
          <w:lang w:val="sq-AL"/>
        </w:rPr>
        <w:t>Investitorin në marrjen e të gjithë lejeve dhe autorizimeve përkatëse për realizimin e qëllimit të kësaj Marrëveshjeje, si dhe veçanërisht, Autoriteti duhet të mbështesë Investitorin që:</w:t>
      </w:r>
    </w:p>
    <w:p w:rsidR="00BB0ED5" w:rsidRPr="00BB7B0F" w:rsidRDefault="00931FA3" w:rsidP="002715C7">
      <w:pPr>
        <w:pStyle w:val="Paragrafi"/>
        <w:rPr>
          <w:spacing w:val="-4"/>
          <w:lang w:val="sq-AL"/>
        </w:rPr>
      </w:pPr>
      <w:r w:rsidRPr="00BB7B0F">
        <w:rPr>
          <w:spacing w:val="-4"/>
          <w:lang w:val="sq-AL"/>
        </w:rPr>
        <w:t xml:space="preserve">a) </w:t>
      </w:r>
      <w:r w:rsidR="00BB0ED5" w:rsidRPr="00BB7B0F">
        <w:rPr>
          <w:spacing w:val="-4"/>
          <w:lang w:val="sq-AL"/>
        </w:rPr>
        <w:t xml:space="preserve">Stafi i huaj i Investitorit dhe/ose i Operatorit Menaxhues që do të përfshihet në implementimin e Marrëveshjes të ketë mundësi të pajiset me viza, leje pune; leje qëndrimi dhe çdo leje të ngjashme të kërkuar nga </w:t>
      </w:r>
      <w:r w:rsidR="00ED5453" w:rsidRPr="00BB7B0F">
        <w:rPr>
          <w:spacing w:val="-4"/>
          <w:lang w:val="sq-AL"/>
        </w:rPr>
        <w:t xml:space="preserve">legjislacioni </w:t>
      </w:r>
      <w:r w:rsidR="00BB0ED5" w:rsidRPr="00BB7B0F">
        <w:rPr>
          <w:spacing w:val="-4"/>
          <w:lang w:val="sq-AL"/>
        </w:rPr>
        <w:t>në fuqi.</w:t>
      </w:r>
    </w:p>
    <w:p w:rsidR="00BB0ED5" w:rsidRPr="00BB7B0F" w:rsidRDefault="00931FA3" w:rsidP="002715C7">
      <w:pPr>
        <w:pStyle w:val="Paragrafi"/>
        <w:rPr>
          <w:spacing w:val="-4"/>
          <w:lang w:val="sq-AL"/>
        </w:rPr>
      </w:pPr>
      <w:r w:rsidRPr="00BB7B0F">
        <w:rPr>
          <w:spacing w:val="-4"/>
          <w:lang w:val="sq-AL"/>
        </w:rPr>
        <w:t xml:space="preserve">b) </w:t>
      </w:r>
      <w:r w:rsidR="00BB0ED5" w:rsidRPr="00BB7B0F">
        <w:rPr>
          <w:spacing w:val="-4"/>
          <w:lang w:val="sq-AL"/>
        </w:rPr>
        <w:t xml:space="preserve">Të pajiset me miratimet dhe lejet e nevojshme për çdo lloj aksesi/lidhjeje infrastrukture siç mund të jetë e nevojshme për </w:t>
      </w:r>
      <w:r w:rsidR="006F5A63" w:rsidRPr="00BB7B0F">
        <w:rPr>
          <w:spacing w:val="-4"/>
          <w:lang w:val="sq-AL"/>
        </w:rPr>
        <w:t>Strukturën</w:t>
      </w:r>
      <w:r w:rsidR="00BB0ED5" w:rsidRPr="00BB7B0F">
        <w:rPr>
          <w:spacing w:val="-4"/>
          <w:lang w:val="sq-AL"/>
        </w:rPr>
        <w:t xml:space="preserve"> Akomoduese të tillë si rrugët, urat, shërbimet publike, elektriciteti (lidhja me rrjetin e shpërndarjes s</w:t>
      </w:r>
      <w:r w:rsidR="006F5A63" w:rsidRPr="00BB7B0F">
        <w:rPr>
          <w:spacing w:val="-4"/>
          <w:lang w:val="sq-AL"/>
        </w:rPr>
        <w:t>ë</w:t>
      </w:r>
      <w:r w:rsidR="00BB0ED5" w:rsidRPr="00BB7B0F">
        <w:rPr>
          <w:spacing w:val="-4"/>
          <w:lang w:val="sq-AL"/>
        </w:rPr>
        <w:t xml:space="preserve"> </w:t>
      </w:r>
      <w:r w:rsidR="006F5A63" w:rsidRPr="00BB7B0F">
        <w:rPr>
          <w:spacing w:val="-4"/>
          <w:lang w:val="sq-AL"/>
        </w:rPr>
        <w:t>energjisë</w:t>
      </w:r>
      <w:r w:rsidR="00BB0ED5" w:rsidRPr="00BB7B0F">
        <w:rPr>
          <w:spacing w:val="-4"/>
          <w:lang w:val="sq-AL"/>
        </w:rPr>
        <w:t xml:space="preserve"> elektrike), mjetet e komunikimit duke përfshirë IT etj. tek Investitori ose SPV.</w:t>
      </w:r>
    </w:p>
    <w:p w:rsidR="00BB0ED5" w:rsidRPr="00BB7B0F" w:rsidRDefault="0089112F" w:rsidP="002715C7">
      <w:pPr>
        <w:pStyle w:val="Paragrafi"/>
        <w:rPr>
          <w:spacing w:val="-4"/>
          <w:lang w:val="sq-AL"/>
        </w:rPr>
      </w:pPr>
      <w:r w:rsidRPr="00BB7B0F">
        <w:rPr>
          <w:spacing w:val="-4"/>
          <w:lang w:val="sq-AL"/>
        </w:rPr>
        <w:t>6</w:t>
      </w:r>
      <w:r w:rsidR="00931FA3" w:rsidRPr="00BB7B0F">
        <w:rPr>
          <w:spacing w:val="-4"/>
          <w:lang w:val="sq-AL"/>
        </w:rPr>
        <w:t>.</w:t>
      </w:r>
      <w:r w:rsidRPr="00BB7B0F">
        <w:rPr>
          <w:spacing w:val="-4"/>
          <w:lang w:val="sq-AL"/>
        </w:rPr>
        <w:t>2</w:t>
      </w:r>
      <w:r w:rsidR="00931FA3" w:rsidRPr="00BB7B0F">
        <w:rPr>
          <w:spacing w:val="-4"/>
          <w:lang w:val="sq-AL"/>
        </w:rPr>
        <w:t xml:space="preserve"> </w:t>
      </w:r>
      <w:r w:rsidR="00BB0ED5" w:rsidRPr="00BB7B0F">
        <w:rPr>
          <w:spacing w:val="-4"/>
          <w:lang w:val="sq-AL"/>
        </w:rPr>
        <w:t xml:space="preserve">Me kërkesë të Investitorit, Autoriteti Kontraktues do të mbështesë Investitorin dhe/ose </w:t>
      </w:r>
      <w:r w:rsidR="00ED5453" w:rsidRPr="00BB7B0F">
        <w:rPr>
          <w:rFonts w:eastAsia="Times New Roman"/>
          <w:spacing w:val="-4"/>
          <w:lang w:val="sq-AL"/>
        </w:rPr>
        <w:t>SPE/SPV</w:t>
      </w:r>
      <w:r w:rsidR="00BB0ED5" w:rsidRPr="00BB7B0F">
        <w:rPr>
          <w:spacing w:val="-4"/>
          <w:lang w:val="sq-AL"/>
        </w:rPr>
        <w:t xml:space="preserve">, në pajisjen dhe ripërtëritjen e të gjitha </w:t>
      </w:r>
      <w:r w:rsidR="00ED5453" w:rsidRPr="00BB7B0F">
        <w:rPr>
          <w:spacing w:val="-4"/>
          <w:lang w:val="sq-AL"/>
        </w:rPr>
        <w:t xml:space="preserve">autorizimeve </w:t>
      </w:r>
      <w:r w:rsidR="00BB0ED5" w:rsidRPr="00BB7B0F">
        <w:rPr>
          <w:spacing w:val="-4"/>
          <w:lang w:val="sq-AL"/>
        </w:rPr>
        <w:t>të nevojshme për zbatimin e kësaj Marrëveshjeje, me kusht që Investitori:</w:t>
      </w:r>
    </w:p>
    <w:p w:rsidR="00BB0ED5" w:rsidRDefault="00BB0ED5" w:rsidP="002715C7">
      <w:pPr>
        <w:pStyle w:val="Paragrafi"/>
        <w:rPr>
          <w:spacing w:val="-4"/>
          <w:lang w:val="sq-AL"/>
        </w:rPr>
      </w:pPr>
      <w:r w:rsidRPr="00BB7B0F">
        <w:rPr>
          <w:spacing w:val="-4"/>
          <w:lang w:val="sq-AL"/>
        </w:rPr>
        <w:t>a) të veprojë si operator i arsyeshëm dhe i kujdesshëm duke</w:t>
      </w:r>
      <w:r w:rsidR="00E333C4" w:rsidRPr="00BB7B0F">
        <w:rPr>
          <w:spacing w:val="-4"/>
          <w:lang w:val="sq-AL"/>
        </w:rPr>
        <w:t xml:space="preserve"> </w:t>
      </w:r>
      <w:r w:rsidRPr="00BB7B0F">
        <w:rPr>
          <w:spacing w:val="-4"/>
          <w:lang w:val="sq-AL"/>
        </w:rPr>
        <w:t>kryer të gjitha veprimet e nevojshme</w:t>
      </w:r>
      <w:r w:rsidR="00E333C4" w:rsidRPr="00BB7B0F">
        <w:rPr>
          <w:spacing w:val="-4"/>
          <w:lang w:val="sq-AL"/>
        </w:rPr>
        <w:t xml:space="preserve"> </w:t>
      </w:r>
      <w:r w:rsidRPr="00BB7B0F">
        <w:rPr>
          <w:spacing w:val="-4"/>
          <w:lang w:val="sq-AL"/>
        </w:rPr>
        <w:t xml:space="preserve">si aplikues, brenda afateve ligjore të kërkuara; </w:t>
      </w:r>
    </w:p>
    <w:p w:rsidR="00BF4B5B" w:rsidRPr="00BB7B0F" w:rsidRDefault="00BF4B5B" w:rsidP="002715C7">
      <w:pPr>
        <w:pStyle w:val="Paragrafi"/>
        <w:rPr>
          <w:spacing w:val="-4"/>
          <w:lang w:val="sq-AL"/>
        </w:rPr>
      </w:pPr>
    </w:p>
    <w:p w:rsidR="00BB0ED5" w:rsidRPr="00BB7B0F" w:rsidRDefault="00BB0ED5" w:rsidP="002715C7">
      <w:pPr>
        <w:pStyle w:val="Paragrafi"/>
        <w:rPr>
          <w:spacing w:val="-4"/>
          <w:lang w:val="sq-AL"/>
        </w:rPr>
      </w:pPr>
      <w:r w:rsidRPr="00BB7B0F">
        <w:rPr>
          <w:spacing w:val="-4"/>
          <w:lang w:val="sq-AL"/>
        </w:rPr>
        <w:lastRenderedPageBreak/>
        <w:t>b) dhënien e informacioni të plotë për hapat e ndërmarr</w:t>
      </w:r>
      <w:r w:rsidR="0092440B" w:rsidRPr="00BB7B0F">
        <w:rPr>
          <w:spacing w:val="-4"/>
          <w:lang w:val="sq-AL"/>
        </w:rPr>
        <w:t>ë</w:t>
      </w:r>
      <w:r w:rsidRPr="00BB7B0F">
        <w:rPr>
          <w:spacing w:val="-4"/>
          <w:lang w:val="sq-AL"/>
        </w:rPr>
        <w:t xml:space="preserve"> nga Investitori, para datës së kërkesës me shkrim, për t’u pajisur/ ripërtëritur </w:t>
      </w:r>
      <w:r w:rsidR="006F5A63" w:rsidRPr="00BB7B0F">
        <w:rPr>
          <w:spacing w:val="-4"/>
          <w:lang w:val="sq-AL"/>
        </w:rPr>
        <w:t>autori</w:t>
      </w:r>
      <w:r w:rsidR="003636FE" w:rsidRPr="00BB7B0F">
        <w:rPr>
          <w:spacing w:val="-4"/>
          <w:lang w:val="sq-AL"/>
        </w:rPr>
        <w:t>-</w:t>
      </w:r>
      <w:r w:rsidR="006F5A63" w:rsidRPr="00BB7B0F">
        <w:rPr>
          <w:spacing w:val="-4"/>
          <w:lang w:val="sq-AL"/>
        </w:rPr>
        <w:t>zimin</w:t>
      </w:r>
      <w:r w:rsidRPr="00BB7B0F">
        <w:rPr>
          <w:spacing w:val="-4"/>
          <w:lang w:val="sq-AL"/>
        </w:rPr>
        <w:t>(et) dhe për hapat që ai vazhdon të ndërmarrë për sa i përket kësaj procedure,</w:t>
      </w:r>
      <w:r w:rsidR="00E333C4" w:rsidRPr="00BB7B0F">
        <w:rPr>
          <w:spacing w:val="-4"/>
          <w:lang w:val="sq-AL"/>
        </w:rPr>
        <w:t xml:space="preserve"> </w:t>
      </w:r>
      <w:r w:rsidRPr="00BB7B0F">
        <w:rPr>
          <w:spacing w:val="-4"/>
          <w:lang w:val="sq-AL"/>
        </w:rPr>
        <w:t>në të momentin e paraqitjes të kërkesës për mbështetje</w:t>
      </w:r>
      <w:r w:rsidR="00E333C4" w:rsidRPr="00BB7B0F">
        <w:rPr>
          <w:spacing w:val="-4"/>
          <w:lang w:val="sq-AL"/>
        </w:rPr>
        <w:t xml:space="preserve"> </w:t>
      </w:r>
      <w:r w:rsidRPr="00BB7B0F">
        <w:rPr>
          <w:spacing w:val="-4"/>
          <w:lang w:val="sq-AL"/>
        </w:rPr>
        <w:t>tek Autoriteti Kontraktues</w:t>
      </w:r>
      <w:r w:rsidR="00602830" w:rsidRPr="00BB7B0F">
        <w:rPr>
          <w:spacing w:val="-4"/>
          <w:lang w:val="sq-AL"/>
        </w:rPr>
        <w:t>;</w:t>
      </w:r>
      <w:r w:rsidRPr="00BB7B0F">
        <w:rPr>
          <w:spacing w:val="-4"/>
          <w:lang w:val="sq-AL"/>
        </w:rPr>
        <w:t xml:space="preserve"> dhe</w:t>
      </w:r>
    </w:p>
    <w:p w:rsidR="00BB0ED5" w:rsidRPr="00BB7B0F" w:rsidRDefault="00BB0ED5" w:rsidP="002715C7">
      <w:pPr>
        <w:pStyle w:val="Paragrafi"/>
        <w:rPr>
          <w:spacing w:val="-4"/>
          <w:lang w:val="sq-AL"/>
        </w:rPr>
      </w:pPr>
      <w:r w:rsidRPr="00BB7B0F">
        <w:rPr>
          <w:spacing w:val="-4"/>
          <w:lang w:val="sq-AL"/>
        </w:rPr>
        <w:t>c) t’i sigurojë Autoritetit Kontraktues asistencën dhe informacionin e nevojshëm, në rast se kërkohet nga ky i fundit.</w:t>
      </w:r>
    </w:p>
    <w:p w:rsidR="00BB0ED5" w:rsidRPr="00BB7B0F" w:rsidRDefault="00931FA3" w:rsidP="002715C7">
      <w:pPr>
        <w:pStyle w:val="Paragrafi"/>
        <w:rPr>
          <w:spacing w:val="-4"/>
          <w:lang w:val="sq-AL"/>
        </w:rPr>
      </w:pPr>
      <w:bookmarkStart w:id="11" w:name="_Toc506198288"/>
      <w:bookmarkEnd w:id="11"/>
      <w:r w:rsidRPr="00BB7B0F">
        <w:rPr>
          <w:spacing w:val="-4"/>
          <w:lang w:val="sq-AL"/>
        </w:rPr>
        <w:t xml:space="preserve">6.3 </w:t>
      </w:r>
      <w:r w:rsidR="00BB0ED5" w:rsidRPr="00BB7B0F">
        <w:rPr>
          <w:spacing w:val="-4"/>
          <w:lang w:val="sq-AL"/>
        </w:rPr>
        <w:t>Autoriteti Kontraktues sigurohet që organet e qeverisjes qendrore/njësive të qeverisjes vendore</w:t>
      </w:r>
      <w:r w:rsidR="0009513F" w:rsidRPr="00BB7B0F">
        <w:rPr>
          <w:spacing w:val="-4"/>
          <w:lang w:val="sq-AL"/>
        </w:rPr>
        <w:t>,</w:t>
      </w:r>
      <w:r w:rsidR="00BB0ED5" w:rsidRPr="00BB7B0F">
        <w:rPr>
          <w:spacing w:val="-4"/>
          <w:lang w:val="sq-AL"/>
        </w:rPr>
        <w:t xml:space="preserve"> me marrjen e dokumentacionit, të japin </w:t>
      </w:r>
      <w:r w:rsidR="006F5A63" w:rsidRPr="00BB7B0F">
        <w:rPr>
          <w:spacing w:val="-4"/>
          <w:lang w:val="sq-AL"/>
        </w:rPr>
        <w:t>leje</w:t>
      </w:r>
      <w:r w:rsidR="00BB0ED5" w:rsidRPr="00BB7B0F">
        <w:rPr>
          <w:spacing w:val="-4"/>
          <w:lang w:val="sq-AL"/>
        </w:rPr>
        <w:t>/</w:t>
      </w:r>
      <w:r w:rsidR="004F15DB" w:rsidRPr="00BB7B0F">
        <w:rPr>
          <w:spacing w:val="-4"/>
          <w:lang w:val="sq-AL"/>
        </w:rPr>
        <w:t xml:space="preserve"> </w:t>
      </w:r>
      <w:r w:rsidR="00BB0ED5" w:rsidRPr="00BB7B0F">
        <w:rPr>
          <w:spacing w:val="-4"/>
          <w:lang w:val="sq-AL"/>
        </w:rPr>
        <w:t>licenca/</w:t>
      </w:r>
      <w:r w:rsidR="006F5A63" w:rsidRPr="00BB7B0F">
        <w:rPr>
          <w:spacing w:val="-4"/>
          <w:lang w:val="sq-AL"/>
        </w:rPr>
        <w:t>autorizimet</w:t>
      </w:r>
      <w:r w:rsidR="00BB0ED5" w:rsidRPr="00BB7B0F">
        <w:rPr>
          <w:spacing w:val="-4"/>
          <w:lang w:val="sq-AL"/>
        </w:rPr>
        <w:t>, sipas afatit minimal të para</w:t>
      </w:r>
      <w:r w:rsidR="00623C14" w:rsidRPr="00BB7B0F">
        <w:rPr>
          <w:spacing w:val="-4"/>
          <w:lang w:val="sq-AL"/>
        </w:rPr>
        <w:t>-</w:t>
      </w:r>
      <w:r w:rsidR="00BB0ED5" w:rsidRPr="00BB7B0F">
        <w:rPr>
          <w:spacing w:val="-4"/>
          <w:lang w:val="sq-AL"/>
        </w:rPr>
        <w:t>shikuar nga legjislacioni sektorial në fuqi.</w:t>
      </w:r>
      <w:r w:rsidR="00E333C4" w:rsidRPr="00BB7B0F">
        <w:rPr>
          <w:spacing w:val="-4"/>
          <w:lang w:val="sq-AL"/>
        </w:rPr>
        <w:t xml:space="preserve"> </w:t>
      </w:r>
      <w:r w:rsidR="00BB0ED5" w:rsidRPr="00BB7B0F">
        <w:rPr>
          <w:spacing w:val="-4"/>
          <w:lang w:val="sq-AL"/>
        </w:rPr>
        <w:t xml:space="preserve">Këto organe, nëse konstatojnë </w:t>
      </w:r>
      <w:r w:rsidR="006F5A63" w:rsidRPr="00BB7B0F">
        <w:rPr>
          <w:spacing w:val="-4"/>
          <w:lang w:val="sq-AL"/>
        </w:rPr>
        <w:t>mangësi</w:t>
      </w:r>
      <w:r w:rsidR="00BB0ED5" w:rsidRPr="00BB7B0F">
        <w:rPr>
          <w:spacing w:val="-4"/>
          <w:lang w:val="sq-AL"/>
        </w:rPr>
        <w:t xml:space="preserve"> në dokumenta</w:t>
      </w:r>
      <w:r w:rsidR="00623C14" w:rsidRPr="00BB7B0F">
        <w:rPr>
          <w:spacing w:val="-4"/>
          <w:lang w:val="sq-AL"/>
        </w:rPr>
        <w:t>-</w:t>
      </w:r>
      <w:r w:rsidR="00BB0ED5" w:rsidRPr="00BB7B0F">
        <w:rPr>
          <w:spacing w:val="-4"/>
          <w:lang w:val="sq-AL"/>
        </w:rPr>
        <w:t>cion, i kërkojnë</w:t>
      </w:r>
      <w:r w:rsidR="00E333C4" w:rsidRPr="00BB7B0F">
        <w:rPr>
          <w:spacing w:val="-4"/>
          <w:lang w:val="sq-AL"/>
        </w:rPr>
        <w:t xml:space="preserve"> </w:t>
      </w:r>
      <w:r w:rsidR="00BB0ED5" w:rsidRPr="00BB7B0F">
        <w:rPr>
          <w:spacing w:val="-4"/>
          <w:lang w:val="sq-AL"/>
        </w:rPr>
        <w:t xml:space="preserve">Investitorit, duke vënë në dijeni Autoritetin Kontraktues plotësimin e të gjithë dokumentacionit me të dhënat e kërkuara. </w:t>
      </w:r>
    </w:p>
    <w:p w:rsidR="00BB0ED5" w:rsidRPr="00BB7B0F" w:rsidRDefault="00931FA3" w:rsidP="002715C7">
      <w:pPr>
        <w:pStyle w:val="Paragrafi"/>
        <w:rPr>
          <w:spacing w:val="-4"/>
          <w:lang w:val="sq-AL"/>
        </w:rPr>
      </w:pPr>
      <w:r w:rsidRPr="00BB7B0F">
        <w:rPr>
          <w:spacing w:val="-4"/>
          <w:lang w:val="sq-AL"/>
        </w:rPr>
        <w:t xml:space="preserve">6.4 </w:t>
      </w:r>
      <w:r w:rsidR="00BB0ED5" w:rsidRPr="00BB7B0F">
        <w:rPr>
          <w:spacing w:val="-4"/>
          <w:lang w:val="sq-AL"/>
        </w:rPr>
        <w:t>Autoriteti Kontraktues do të japë të gjithë ndihmesën e arsyeshme për sa i përket detyrimit të paragrafëve 6.1, 6.2 dhe 6.3 të këtij neni.</w:t>
      </w:r>
      <w:r w:rsidR="00E333C4" w:rsidRPr="00BB7B0F">
        <w:rPr>
          <w:spacing w:val="-4"/>
          <w:lang w:val="sq-AL"/>
        </w:rPr>
        <w:t xml:space="preserve"> </w:t>
      </w:r>
      <w:r w:rsidR="00BB0ED5" w:rsidRPr="00BB7B0F">
        <w:rPr>
          <w:spacing w:val="-4"/>
          <w:lang w:val="sq-AL"/>
        </w:rPr>
        <w:t>Megjithatë, Autoriteti Kontraktues nuk i garanton Investitorit marrjen e leje</w:t>
      </w:r>
      <w:r w:rsidR="00ED5453" w:rsidRPr="00BB7B0F">
        <w:rPr>
          <w:spacing w:val="-4"/>
          <w:lang w:val="sq-AL"/>
        </w:rPr>
        <w:t>/licenca autorizimeve</w:t>
      </w:r>
      <w:r w:rsidR="00BB0ED5" w:rsidRPr="00BB7B0F">
        <w:rPr>
          <w:spacing w:val="-4"/>
          <w:lang w:val="sq-AL"/>
        </w:rPr>
        <w:t>.</w:t>
      </w:r>
    </w:p>
    <w:p w:rsidR="00BB0ED5" w:rsidRPr="00BF4B5B" w:rsidRDefault="00BB0ED5" w:rsidP="002715C7">
      <w:pPr>
        <w:pStyle w:val="Paragrafi"/>
        <w:rPr>
          <w:spacing w:val="-4"/>
          <w:sz w:val="14"/>
          <w:szCs w:val="14"/>
          <w:lang w:val="sq-AL"/>
        </w:rPr>
      </w:pPr>
    </w:p>
    <w:p w:rsidR="00BB0ED5" w:rsidRPr="00BB7B0F" w:rsidRDefault="00931FA3" w:rsidP="002715C7">
      <w:pPr>
        <w:pStyle w:val="NeniNr"/>
        <w:keepNext w:val="0"/>
        <w:rPr>
          <w:spacing w:val="-4"/>
          <w:lang w:val="sq-AL"/>
        </w:rPr>
      </w:pPr>
      <w:bookmarkStart w:id="12" w:name="_Toc506198290"/>
      <w:r w:rsidRPr="00BB7B0F">
        <w:rPr>
          <w:spacing w:val="-4"/>
          <w:lang w:val="sq-AL"/>
        </w:rPr>
        <w:t>Neni 7</w:t>
      </w:r>
    </w:p>
    <w:p w:rsidR="00BB0ED5" w:rsidRPr="00BB7B0F" w:rsidRDefault="00931FA3" w:rsidP="002715C7">
      <w:pPr>
        <w:pStyle w:val="NeniTitull"/>
        <w:keepNext w:val="0"/>
        <w:rPr>
          <w:spacing w:val="-4"/>
          <w:lang w:val="sq-AL"/>
        </w:rPr>
      </w:pPr>
      <w:r w:rsidRPr="00BB7B0F">
        <w:rPr>
          <w:spacing w:val="-4"/>
          <w:lang w:val="sq-AL"/>
        </w:rPr>
        <w:t xml:space="preserve">Ndalimi i </w:t>
      </w:r>
      <w:r w:rsidR="006F5A63" w:rsidRPr="00BB7B0F">
        <w:rPr>
          <w:spacing w:val="-4"/>
          <w:lang w:val="sq-AL"/>
        </w:rPr>
        <w:t>tjetërsimit</w:t>
      </w:r>
      <w:r w:rsidRPr="00BB7B0F">
        <w:rPr>
          <w:spacing w:val="-4"/>
          <w:lang w:val="sq-AL"/>
        </w:rPr>
        <w:t xml:space="preserve"> t</w:t>
      </w:r>
      <w:r w:rsidR="006F5A63" w:rsidRPr="00BB7B0F">
        <w:rPr>
          <w:spacing w:val="-4"/>
          <w:lang w:val="sq-AL"/>
        </w:rPr>
        <w:t>ë</w:t>
      </w:r>
      <w:r w:rsidRPr="00BB7B0F">
        <w:rPr>
          <w:spacing w:val="-4"/>
          <w:lang w:val="sq-AL"/>
        </w:rPr>
        <w:t xml:space="preserve"> </w:t>
      </w:r>
      <w:bookmarkEnd w:id="12"/>
      <w:r w:rsidR="006F5A63" w:rsidRPr="00BB7B0F">
        <w:rPr>
          <w:spacing w:val="-4"/>
          <w:lang w:val="sq-AL"/>
        </w:rPr>
        <w:t>pronësisë</w:t>
      </w:r>
    </w:p>
    <w:p w:rsidR="00BB0ED5" w:rsidRPr="00BF4B5B" w:rsidRDefault="00BB0ED5" w:rsidP="002715C7">
      <w:pPr>
        <w:pStyle w:val="Paragrafi"/>
        <w:rPr>
          <w:spacing w:val="-4"/>
          <w:sz w:val="14"/>
          <w:szCs w:val="14"/>
          <w:lang w:val="sq-AL"/>
        </w:rPr>
      </w:pPr>
    </w:p>
    <w:p w:rsidR="00BB0ED5" w:rsidRPr="00BB7B0F" w:rsidRDefault="00931FA3" w:rsidP="002715C7">
      <w:pPr>
        <w:pStyle w:val="Paragrafi"/>
        <w:rPr>
          <w:spacing w:val="-4"/>
          <w:lang w:val="sq-AL"/>
        </w:rPr>
      </w:pPr>
      <w:r w:rsidRPr="00BB7B0F">
        <w:rPr>
          <w:spacing w:val="-4"/>
          <w:lang w:val="sq-AL"/>
        </w:rPr>
        <w:t xml:space="preserve">7.1 </w:t>
      </w:r>
      <w:r w:rsidR="00BB0ED5" w:rsidRPr="00BB7B0F">
        <w:rPr>
          <w:spacing w:val="-4"/>
          <w:lang w:val="sq-AL"/>
        </w:rPr>
        <w:t>Investitori nuk mund të tjetërsojë pronësinë e Strukturës Akomoduese apo pjesëve të saj te një i tretë, përveçse kur ky tjetërsim i pronësisë bëhet:</w:t>
      </w:r>
    </w:p>
    <w:p w:rsidR="00BB0ED5" w:rsidRPr="00BB7B0F" w:rsidRDefault="00931FA3" w:rsidP="002715C7">
      <w:pPr>
        <w:pStyle w:val="Paragrafi"/>
        <w:rPr>
          <w:spacing w:val="-4"/>
          <w:lang w:val="sq-AL"/>
        </w:rPr>
      </w:pPr>
      <w:r w:rsidRPr="00BB7B0F">
        <w:rPr>
          <w:spacing w:val="-4"/>
          <w:lang w:val="sq-AL"/>
        </w:rPr>
        <w:t xml:space="preserve">a) </w:t>
      </w:r>
      <w:r w:rsidR="00BB0ED5" w:rsidRPr="00BB7B0F">
        <w:rPr>
          <w:spacing w:val="-4"/>
          <w:lang w:val="sq-AL"/>
        </w:rPr>
        <w:t xml:space="preserve">në përfitim të </w:t>
      </w:r>
      <w:r w:rsidR="006F5A63" w:rsidRPr="00BB7B0F">
        <w:rPr>
          <w:spacing w:val="-4"/>
          <w:lang w:val="sq-AL"/>
        </w:rPr>
        <w:t xml:space="preserve">një shoqërie të lidhur me investitorin; </w:t>
      </w:r>
      <w:r w:rsidR="00BB0ED5" w:rsidRPr="00BB7B0F">
        <w:rPr>
          <w:spacing w:val="-4"/>
          <w:lang w:val="sq-AL"/>
        </w:rPr>
        <w:t xml:space="preserve">apo </w:t>
      </w:r>
    </w:p>
    <w:p w:rsidR="00BB0ED5" w:rsidRPr="00BB7B0F" w:rsidRDefault="00931FA3" w:rsidP="002715C7">
      <w:pPr>
        <w:pStyle w:val="Paragrafi"/>
        <w:rPr>
          <w:spacing w:val="-4"/>
          <w:lang w:val="sq-AL"/>
        </w:rPr>
      </w:pPr>
      <w:r w:rsidRPr="00BB7B0F">
        <w:rPr>
          <w:spacing w:val="-4"/>
          <w:lang w:val="sq-AL"/>
        </w:rPr>
        <w:t xml:space="preserve">b) </w:t>
      </w:r>
      <w:r w:rsidR="006F5A63" w:rsidRPr="00BB7B0F">
        <w:rPr>
          <w:spacing w:val="-4"/>
          <w:lang w:val="sq-AL"/>
        </w:rPr>
        <w:t>është</w:t>
      </w:r>
      <w:r w:rsidR="00BB0ED5" w:rsidRPr="00BB7B0F">
        <w:rPr>
          <w:spacing w:val="-4"/>
          <w:lang w:val="sq-AL"/>
        </w:rPr>
        <w:t xml:space="preserve"> marrë paraprakisht miratimi me shkrim nga Autoriteti Kontraktues.</w:t>
      </w:r>
    </w:p>
    <w:p w:rsidR="00BB0ED5" w:rsidRPr="00BB7B0F" w:rsidRDefault="00931FA3" w:rsidP="002715C7">
      <w:pPr>
        <w:pStyle w:val="Paragrafi"/>
        <w:rPr>
          <w:spacing w:val="-4"/>
          <w:lang w:val="sq-AL"/>
        </w:rPr>
      </w:pPr>
      <w:r w:rsidRPr="00BB7B0F">
        <w:rPr>
          <w:spacing w:val="-4"/>
          <w:lang w:val="sq-AL"/>
        </w:rPr>
        <w:t>7.2</w:t>
      </w:r>
      <w:r w:rsidR="00E333C4" w:rsidRPr="00BB7B0F">
        <w:rPr>
          <w:spacing w:val="-4"/>
          <w:lang w:val="sq-AL"/>
        </w:rPr>
        <w:t xml:space="preserve"> </w:t>
      </w:r>
      <w:r w:rsidR="00BB0ED5" w:rsidRPr="00BB7B0F">
        <w:rPr>
          <w:spacing w:val="-4"/>
          <w:lang w:val="sq-AL"/>
        </w:rPr>
        <w:t xml:space="preserve">Nëse Investitori krijon, apo i kërkohet nga Autoriteti Kontraktues krijimi i një shoqërie e llojit </w:t>
      </w:r>
      <w:r w:rsidR="005B2E19" w:rsidRPr="00BB7B0F">
        <w:rPr>
          <w:spacing w:val="-4"/>
          <w:lang w:val="sq-AL"/>
        </w:rPr>
        <w:t>“</w:t>
      </w:r>
      <w:r w:rsidR="00BB0ED5" w:rsidRPr="00BB7B0F">
        <w:rPr>
          <w:spacing w:val="-4"/>
          <w:lang w:val="sq-AL"/>
        </w:rPr>
        <w:t>Special Purpose Vehicle (SPV)</w:t>
      </w:r>
      <w:r w:rsidR="005B2E19" w:rsidRPr="00BB7B0F">
        <w:rPr>
          <w:spacing w:val="-4"/>
          <w:lang w:val="sq-AL"/>
        </w:rPr>
        <w:t>”</w:t>
      </w:r>
      <w:r w:rsidR="00BB0ED5" w:rsidRPr="00BB7B0F">
        <w:rPr>
          <w:spacing w:val="-4"/>
          <w:lang w:val="sq-AL"/>
        </w:rPr>
        <w:t xml:space="preserve"> për efekt të implementimit të kësaj Marrëveshjeje, Investitori duhet të ketë në pronësi 100% të kuotave apo aksioneve e saj.</w:t>
      </w:r>
    </w:p>
    <w:p w:rsidR="00BB0ED5" w:rsidRPr="00BB7B0F" w:rsidRDefault="00BB0ED5" w:rsidP="002715C7">
      <w:pPr>
        <w:pStyle w:val="Paragrafi"/>
        <w:rPr>
          <w:spacing w:val="-4"/>
          <w:lang w:val="sq-AL"/>
        </w:rPr>
      </w:pPr>
      <w:r w:rsidRPr="00BB7B0F">
        <w:rPr>
          <w:spacing w:val="-4"/>
          <w:lang w:val="sq-AL"/>
        </w:rPr>
        <w:t xml:space="preserve"> </w:t>
      </w:r>
      <w:r w:rsidR="00931FA3" w:rsidRPr="00BB7B0F">
        <w:rPr>
          <w:spacing w:val="-4"/>
          <w:lang w:val="sq-AL"/>
        </w:rPr>
        <w:t xml:space="preserve">7.3 </w:t>
      </w:r>
      <w:r w:rsidR="006F5A63" w:rsidRPr="00BB7B0F">
        <w:rPr>
          <w:spacing w:val="-4"/>
          <w:lang w:val="sq-AL"/>
        </w:rPr>
        <w:t>Çdo</w:t>
      </w:r>
      <w:r w:rsidRPr="00BB7B0F">
        <w:rPr>
          <w:spacing w:val="-4"/>
          <w:lang w:val="sq-AL"/>
        </w:rPr>
        <w:t xml:space="preserve"> transferim i kontrollit të SPV drejt palëve të treta gjatë afatit të kësaj Marrëveshjeje, duhet të miratohet paraprakisht nga Ministri, i cili duhet ta japë miratimin e tij brenda </w:t>
      </w:r>
      <w:r w:rsidR="00224AA3" w:rsidRPr="00BB7B0F">
        <w:rPr>
          <w:bCs/>
          <w:spacing w:val="-4"/>
          <w:lang w:val="sq-AL"/>
        </w:rPr>
        <w:t>[</w:t>
      </w:r>
      <w:r w:rsidR="008843AB" w:rsidRPr="00BB7B0F">
        <w:rPr>
          <w:spacing w:val="-4"/>
          <w:lang w:val="sq-AL"/>
        </w:rPr>
        <w:t>●</w:t>
      </w:r>
      <w:r w:rsidRPr="00BB7B0F">
        <w:rPr>
          <w:spacing w:val="-4"/>
          <w:lang w:val="sq-AL"/>
        </w:rPr>
        <w:t>] ditëve, në rastin kur Investitori provon se objekti i veprim</w:t>
      </w:r>
      <w:r w:rsidR="00797786" w:rsidRPr="00BB7B0F">
        <w:rPr>
          <w:spacing w:val="-4"/>
          <w:lang w:val="sq-AL"/>
        </w:rPr>
        <w:t>-</w:t>
      </w:r>
      <w:r w:rsidRPr="00BB7B0F">
        <w:rPr>
          <w:spacing w:val="-4"/>
          <w:lang w:val="sq-AL"/>
        </w:rPr>
        <w:t>tarisë dhe Struktura Akomoduese nuk do të pësojnë ndryshime.</w:t>
      </w:r>
      <w:r w:rsidR="00E333C4" w:rsidRPr="00BB7B0F">
        <w:rPr>
          <w:spacing w:val="-4"/>
          <w:lang w:val="sq-AL"/>
        </w:rPr>
        <w:t xml:space="preserve"> </w:t>
      </w:r>
      <w:r w:rsidRPr="00BB7B0F">
        <w:rPr>
          <w:spacing w:val="-4"/>
          <w:lang w:val="sq-AL"/>
        </w:rPr>
        <w:t xml:space="preserve">Miratimi i Ministrit nuk është i nevojshëm, nëse: </w:t>
      </w:r>
    </w:p>
    <w:p w:rsidR="00BB0ED5" w:rsidRPr="00BB7B0F" w:rsidRDefault="00BB0ED5" w:rsidP="002715C7">
      <w:pPr>
        <w:pStyle w:val="Paragrafi"/>
        <w:rPr>
          <w:spacing w:val="-4"/>
          <w:lang w:val="sq-AL"/>
        </w:rPr>
      </w:pPr>
      <w:r w:rsidRPr="00BB7B0F">
        <w:rPr>
          <w:spacing w:val="-4"/>
          <w:lang w:val="sq-AL"/>
        </w:rPr>
        <w:t xml:space="preserve">a) ndryshimi i kapitalit të SPV apo transferimi i kontrollit të kapitalit të SPV kryhet nga apo drejt </w:t>
      </w:r>
      <w:r w:rsidRPr="00BB7B0F">
        <w:rPr>
          <w:spacing w:val="-4"/>
          <w:lang w:val="sq-AL"/>
        </w:rPr>
        <w:lastRenderedPageBreak/>
        <w:t xml:space="preserve">një </w:t>
      </w:r>
      <w:r w:rsidR="00ED5453" w:rsidRPr="00BB7B0F">
        <w:rPr>
          <w:spacing w:val="-4"/>
          <w:lang w:val="sq-AL"/>
        </w:rPr>
        <w:t>shoqërie të lidhur</w:t>
      </w:r>
      <w:r w:rsidRPr="00BB7B0F">
        <w:rPr>
          <w:spacing w:val="-4"/>
          <w:lang w:val="sq-AL"/>
        </w:rPr>
        <w:t xml:space="preserve"> me Investitorin</w:t>
      </w:r>
      <w:r w:rsidR="00ED5453" w:rsidRPr="00BB7B0F">
        <w:rPr>
          <w:spacing w:val="-4"/>
          <w:lang w:val="sq-AL"/>
        </w:rPr>
        <w:t>;</w:t>
      </w:r>
      <w:r w:rsidRPr="00BB7B0F">
        <w:rPr>
          <w:spacing w:val="-4"/>
          <w:lang w:val="sq-AL"/>
        </w:rPr>
        <w:t xml:space="preserve"> ose </w:t>
      </w:r>
    </w:p>
    <w:p w:rsidR="00BB0ED5" w:rsidRPr="00BB7B0F" w:rsidRDefault="00BB0ED5" w:rsidP="002715C7">
      <w:pPr>
        <w:pStyle w:val="Paragrafi"/>
        <w:rPr>
          <w:spacing w:val="-4"/>
          <w:lang w:val="sq-AL"/>
        </w:rPr>
      </w:pPr>
      <w:r w:rsidRPr="00BB7B0F">
        <w:rPr>
          <w:spacing w:val="-4"/>
          <w:lang w:val="sq-AL"/>
        </w:rPr>
        <w:t xml:space="preserve">b) transferimi i aksioneve apo kuotave nuk sjell ndryshimin e kontrollit mbi SPV. </w:t>
      </w:r>
      <w:bookmarkStart w:id="13" w:name="_Toc506198291"/>
    </w:p>
    <w:p w:rsidR="00BB0ED5" w:rsidRPr="00BB7B0F" w:rsidRDefault="00BB0ED5" w:rsidP="002715C7">
      <w:pPr>
        <w:pStyle w:val="Paragrafi"/>
        <w:rPr>
          <w:spacing w:val="-4"/>
          <w:sz w:val="14"/>
          <w:lang w:val="sq-AL"/>
        </w:rPr>
      </w:pPr>
    </w:p>
    <w:p w:rsidR="00BB0ED5" w:rsidRPr="00BB7B0F" w:rsidRDefault="00931FA3" w:rsidP="002715C7">
      <w:pPr>
        <w:pStyle w:val="NeniNr"/>
        <w:keepNext w:val="0"/>
        <w:rPr>
          <w:spacing w:val="-4"/>
          <w:lang w:val="sq-AL"/>
        </w:rPr>
      </w:pPr>
      <w:r w:rsidRPr="00BB7B0F">
        <w:rPr>
          <w:spacing w:val="-4"/>
          <w:lang w:val="sq-AL"/>
        </w:rPr>
        <w:t>Neni 8</w:t>
      </w:r>
    </w:p>
    <w:p w:rsidR="00BB0ED5" w:rsidRPr="00BB7B0F" w:rsidRDefault="00931FA3" w:rsidP="002715C7">
      <w:pPr>
        <w:pStyle w:val="NeniTitull"/>
        <w:keepNext w:val="0"/>
        <w:rPr>
          <w:spacing w:val="-4"/>
          <w:lang w:val="sq-AL"/>
        </w:rPr>
      </w:pPr>
      <w:r w:rsidRPr="00BB7B0F">
        <w:rPr>
          <w:spacing w:val="-4"/>
          <w:lang w:val="sq-AL"/>
        </w:rPr>
        <w:t>E drejta e përzgjedhjes të operatorit menaxhues dhe e nënkontraktorëve</w:t>
      </w:r>
      <w:bookmarkEnd w:id="13"/>
    </w:p>
    <w:p w:rsidR="00BB0ED5" w:rsidRPr="00BB7B0F" w:rsidRDefault="00BB0ED5" w:rsidP="002715C7">
      <w:pPr>
        <w:pStyle w:val="Paragrafi"/>
        <w:rPr>
          <w:spacing w:val="-4"/>
          <w:sz w:val="14"/>
          <w:lang w:val="sq-AL"/>
        </w:rPr>
      </w:pPr>
    </w:p>
    <w:p w:rsidR="00BB0ED5" w:rsidRPr="00BB7B0F" w:rsidRDefault="00931FA3" w:rsidP="002715C7">
      <w:pPr>
        <w:pStyle w:val="Paragrafi"/>
        <w:rPr>
          <w:spacing w:val="-4"/>
          <w:lang w:val="sq-AL"/>
        </w:rPr>
      </w:pPr>
      <w:r w:rsidRPr="00BB7B0F">
        <w:rPr>
          <w:spacing w:val="-4"/>
          <w:lang w:val="sq-AL"/>
        </w:rPr>
        <w:t xml:space="preserve">8.1 </w:t>
      </w:r>
      <w:r w:rsidR="00BB0ED5" w:rsidRPr="00BB7B0F">
        <w:rPr>
          <w:spacing w:val="-4"/>
          <w:lang w:val="sq-AL"/>
        </w:rPr>
        <w:t xml:space="preserve">Për qëllimin e realizimit të objektivave të kësaj Marrëveshjeje, Investitori ka të drejtën e lidhjes së kontratave të llojit </w:t>
      </w:r>
      <w:r w:rsidR="005B2E19" w:rsidRPr="00BB7B0F">
        <w:rPr>
          <w:spacing w:val="-4"/>
          <w:lang w:val="sq-AL"/>
        </w:rPr>
        <w:t>“</w:t>
      </w:r>
      <w:r w:rsidR="00BB0ED5" w:rsidRPr="00BB7B0F">
        <w:rPr>
          <w:spacing w:val="-4"/>
          <w:lang w:val="sq-AL"/>
        </w:rPr>
        <w:t>franchising</w:t>
      </w:r>
      <w:r w:rsidR="005B2E19" w:rsidRPr="00BB7B0F">
        <w:rPr>
          <w:spacing w:val="-4"/>
          <w:lang w:val="sq-AL"/>
        </w:rPr>
        <w:t>”</w:t>
      </w:r>
      <w:r w:rsidR="00BB0ED5" w:rsidRPr="00BB7B0F">
        <w:rPr>
          <w:spacing w:val="-4"/>
          <w:lang w:val="sq-AL"/>
        </w:rPr>
        <w:t xml:space="preserve"> apo kontratave të tjera të ngjashme me këtë të fundit, me një Operator Menaxhues, për operimin dhe administrimin e Strukturës Akomoduese në përputhje me veprimtarinë turistike që do të zhvillohet.</w:t>
      </w:r>
      <w:r w:rsidR="00E333C4" w:rsidRPr="00BB7B0F">
        <w:rPr>
          <w:spacing w:val="-4"/>
          <w:lang w:val="sq-AL"/>
        </w:rPr>
        <w:t xml:space="preserve"> </w:t>
      </w:r>
      <w:r w:rsidR="00BB0ED5" w:rsidRPr="00BB7B0F">
        <w:rPr>
          <w:spacing w:val="-4"/>
          <w:lang w:val="sq-AL"/>
        </w:rPr>
        <w:t xml:space="preserve">Në këtë rast, Operatori Menaxhues duhet të përmbushë kushtet dhe kriteret e përcaktuara në vendimin e Këshillit të Ministrave </w:t>
      </w:r>
      <w:r w:rsidR="00005D00" w:rsidRPr="00BB7B0F">
        <w:rPr>
          <w:spacing w:val="-4"/>
          <w:lang w:val="sq-AL"/>
        </w:rPr>
        <w:t xml:space="preserve">nr. </w:t>
      </w:r>
      <w:r w:rsidR="00224AA3" w:rsidRPr="00BB7B0F">
        <w:rPr>
          <w:bCs/>
          <w:spacing w:val="-4"/>
          <w:lang w:val="sq-AL"/>
        </w:rPr>
        <w:t>[</w:t>
      </w:r>
      <w:r w:rsidR="008843AB" w:rsidRPr="00BB7B0F">
        <w:rPr>
          <w:spacing w:val="-4"/>
          <w:lang w:val="sq-AL"/>
        </w:rPr>
        <w:t>●</w:t>
      </w:r>
      <w:r w:rsidR="00BB0ED5" w:rsidRPr="00BB7B0F">
        <w:rPr>
          <w:spacing w:val="-4"/>
          <w:lang w:val="sq-AL"/>
        </w:rPr>
        <w:t xml:space="preserve">], datë </w:t>
      </w:r>
      <w:r w:rsidR="00224AA3" w:rsidRPr="00BB7B0F">
        <w:rPr>
          <w:bCs/>
          <w:spacing w:val="-4"/>
          <w:lang w:val="sq-AL"/>
        </w:rPr>
        <w:t>[</w:t>
      </w:r>
      <w:r w:rsidR="008843AB" w:rsidRPr="00BB7B0F">
        <w:rPr>
          <w:spacing w:val="-4"/>
          <w:lang w:val="sq-AL"/>
        </w:rPr>
        <w:t>●</w:t>
      </w:r>
      <w:r w:rsidR="00BB0ED5" w:rsidRPr="00BB7B0F">
        <w:rPr>
          <w:spacing w:val="-4"/>
          <w:lang w:val="sq-AL"/>
        </w:rPr>
        <w:t xml:space="preserve">] </w:t>
      </w:r>
      <w:r w:rsidR="005B2E19" w:rsidRPr="00BB7B0F">
        <w:rPr>
          <w:spacing w:val="-4"/>
          <w:lang w:val="sq-AL"/>
        </w:rPr>
        <w:t>“</w:t>
      </w:r>
      <w:r w:rsidR="008144AC" w:rsidRPr="00BB7B0F">
        <w:rPr>
          <w:spacing w:val="-4"/>
          <w:lang w:val="sq-AL"/>
        </w:rPr>
        <w:t>[</w:t>
      </w:r>
      <w:r w:rsidR="00BB0ED5" w:rsidRPr="00BB7B0F">
        <w:rPr>
          <w:spacing w:val="-4"/>
          <w:lang w:val="sq-AL"/>
        </w:rPr>
        <w:t xml:space="preserve">të </w:t>
      </w:r>
      <w:r w:rsidR="00ED5453" w:rsidRPr="00BB7B0F">
        <w:rPr>
          <w:spacing w:val="-4"/>
          <w:lang w:val="sq-AL"/>
        </w:rPr>
        <w:t>plotësohen</w:t>
      </w:r>
      <w:r w:rsidR="00BB0ED5" w:rsidRPr="00BB7B0F">
        <w:rPr>
          <w:spacing w:val="-4"/>
          <w:lang w:val="sq-AL"/>
        </w:rPr>
        <w:t xml:space="preserve"> referencat e sakta t</w:t>
      </w:r>
      <w:r w:rsidR="00ED5453" w:rsidRPr="00BB7B0F">
        <w:rPr>
          <w:spacing w:val="-4"/>
          <w:lang w:val="sq-AL"/>
        </w:rPr>
        <w:t>ë</w:t>
      </w:r>
      <w:r w:rsidR="00BB0ED5" w:rsidRPr="00BB7B0F">
        <w:rPr>
          <w:spacing w:val="-4"/>
          <w:lang w:val="sq-AL"/>
        </w:rPr>
        <w:t xml:space="preserve"> VKM</w:t>
      </w:r>
      <w:r w:rsidR="00ED5453" w:rsidRPr="00BB7B0F">
        <w:rPr>
          <w:spacing w:val="-4"/>
          <w:lang w:val="sq-AL"/>
        </w:rPr>
        <w:t>-së</w:t>
      </w:r>
      <w:r w:rsidR="00BB0ED5" w:rsidRPr="00BB7B0F">
        <w:rPr>
          <w:spacing w:val="-4"/>
          <w:lang w:val="sq-AL"/>
        </w:rPr>
        <w:t xml:space="preserve"> p</w:t>
      </w:r>
      <w:r w:rsidR="00ED5453" w:rsidRPr="00BB7B0F">
        <w:rPr>
          <w:spacing w:val="-4"/>
          <w:lang w:val="sq-AL"/>
        </w:rPr>
        <w:t>ë</w:t>
      </w:r>
      <w:r w:rsidR="00BB0ED5" w:rsidRPr="00BB7B0F">
        <w:rPr>
          <w:spacing w:val="-4"/>
          <w:lang w:val="sq-AL"/>
        </w:rPr>
        <w:t xml:space="preserve">r </w:t>
      </w:r>
      <w:r w:rsidR="00ED5453" w:rsidRPr="00BB7B0F">
        <w:rPr>
          <w:spacing w:val="-4"/>
          <w:lang w:val="sq-AL"/>
        </w:rPr>
        <w:t>k</w:t>
      </w:r>
      <w:r w:rsidR="00BB0ED5" w:rsidRPr="00BB7B0F">
        <w:rPr>
          <w:spacing w:val="-4"/>
          <w:lang w:val="sq-AL"/>
        </w:rPr>
        <w:t xml:space="preserve">riteret e </w:t>
      </w:r>
      <w:r w:rsidR="00ED5453" w:rsidRPr="00BB7B0F">
        <w:rPr>
          <w:spacing w:val="-4"/>
          <w:lang w:val="sq-AL"/>
        </w:rPr>
        <w:t>dhënies</w:t>
      </w:r>
      <w:r w:rsidR="00BB0ED5" w:rsidRPr="00BB7B0F">
        <w:rPr>
          <w:spacing w:val="-4"/>
          <w:lang w:val="sq-AL"/>
        </w:rPr>
        <w:t xml:space="preserve"> s</w:t>
      </w:r>
      <w:r w:rsidR="00ED5453" w:rsidRPr="00BB7B0F">
        <w:rPr>
          <w:spacing w:val="-4"/>
          <w:lang w:val="sq-AL"/>
        </w:rPr>
        <w:t>ë</w:t>
      </w:r>
      <w:r w:rsidR="00BB0ED5" w:rsidRPr="00BB7B0F">
        <w:rPr>
          <w:spacing w:val="-4"/>
          <w:lang w:val="sq-AL"/>
        </w:rPr>
        <w:t xml:space="preserve"> </w:t>
      </w:r>
      <w:r w:rsidR="00ED5453" w:rsidRPr="00BB7B0F">
        <w:rPr>
          <w:spacing w:val="-4"/>
          <w:lang w:val="sq-AL"/>
        </w:rPr>
        <w:t>s</w:t>
      </w:r>
      <w:r w:rsidR="00BB0ED5" w:rsidRPr="00BB7B0F">
        <w:rPr>
          <w:spacing w:val="-4"/>
          <w:lang w:val="sq-AL"/>
        </w:rPr>
        <w:t xml:space="preserve">tatusit </w:t>
      </w:r>
      <w:r w:rsidR="00ED5453" w:rsidRPr="00BB7B0F">
        <w:rPr>
          <w:spacing w:val="-4"/>
          <w:lang w:val="sq-AL"/>
        </w:rPr>
        <w:t>s</w:t>
      </w:r>
      <w:r w:rsidR="00BB0ED5" w:rsidRPr="00BB7B0F">
        <w:rPr>
          <w:spacing w:val="-4"/>
          <w:lang w:val="sq-AL"/>
        </w:rPr>
        <w:t>pecial]</w:t>
      </w:r>
      <w:r w:rsidR="005B2E19" w:rsidRPr="00BB7B0F">
        <w:rPr>
          <w:spacing w:val="-4"/>
          <w:lang w:val="sq-AL"/>
        </w:rPr>
        <w:t>”</w:t>
      </w:r>
      <w:r w:rsidR="00BB0ED5" w:rsidRPr="00BB7B0F">
        <w:rPr>
          <w:spacing w:val="-4"/>
          <w:lang w:val="sq-AL"/>
        </w:rPr>
        <w:t>.</w:t>
      </w:r>
    </w:p>
    <w:p w:rsidR="00BB0ED5" w:rsidRPr="00BB7B0F" w:rsidRDefault="00931FA3" w:rsidP="002715C7">
      <w:pPr>
        <w:pStyle w:val="Paragrafi"/>
        <w:rPr>
          <w:spacing w:val="-4"/>
          <w:lang w:val="sq-AL"/>
        </w:rPr>
      </w:pPr>
      <w:r w:rsidRPr="00BB7B0F">
        <w:rPr>
          <w:spacing w:val="-4"/>
          <w:lang w:val="sq-AL"/>
        </w:rPr>
        <w:t xml:space="preserve">8.2 </w:t>
      </w:r>
      <w:r w:rsidR="00BB0ED5" w:rsidRPr="00BB7B0F">
        <w:rPr>
          <w:spacing w:val="-4"/>
          <w:lang w:val="sq-AL"/>
        </w:rPr>
        <w:t xml:space="preserve">Kontrata e llojit </w:t>
      </w:r>
      <w:r w:rsidR="005B2E19" w:rsidRPr="00BB7B0F">
        <w:rPr>
          <w:spacing w:val="-4"/>
          <w:lang w:val="sq-AL"/>
        </w:rPr>
        <w:t>“</w:t>
      </w:r>
      <w:r w:rsidR="00BB0ED5" w:rsidRPr="00BB7B0F">
        <w:rPr>
          <w:spacing w:val="-4"/>
          <w:lang w:val="sq-AL"/>
        </w:rPr>
        <w:t>franchising</w:t>
      </w:r>
      <w:r w:rsidR="005B2E19" w:rsidRPr="00BB7B0F">
        <w:rPr>
          <w:spacing w:val="-4"/>
          <w:lang w:val="sq-AL"/>
        </w:rPr>
        <w:t>”</w:t>
      </w:r>
      <w:r w:rsidR="00BB0ED5" w:rsidRPr="00BB7B0F">
        <w:rPr>
          <w:spacing w:val="-4"/>
          <w:lang w:val="sq-AL"/>
        </w:rPr>
        <w:t xml:space="preserve"> apo kontratat e tjera të ngjashme me të, mund të transferohen te një subjekt i ri, vetëm nëse ky subjekt plotëson të gjithë kushtet dhe kriteret për t’u konsideruar </w:t>
      </w:r>
      <w:r w:rsidR="005B2E19" w:rsidRPr="00BB7B0F">
        <w:rPr>
          <w:spacing w:val="-4"/>
          <w:lang w:val="sq-AL"/>
        </w:rPr>
        <w:t>“</w:t>
      </w:r>
      <w:r w:rsidR="00BB0ED5" w:rsidRPr="00BB7B0F">
        <w:rPr>
          <w:spacing w:val="-4"/>
          <w:lang w:val="sq-AL"/>
        </w:rPr>
        <w:t>Operator Menaxhues</w:t>
      </w:r>
      <w:r w:rsidR="005B2E19" w:rsidRPr="00BB7B0F">
        <w:rPr>
          <w:spacing w:val="-4"/>
          <w:lang w:val="sq-AL"/>
        </w:rPr>
        <w:t>”</w:t>
      </w:r>
      <w:r w:rsidR="00BB0ED5" w:rsidRPr="00BB7B0F">
        <w:rPr>
          <w:spacing w:val="-4"/>
          <w:lang w:val="sq-AL"/>
        </w:rPr>
        <w:t xml:space="preserve"> sipas </w:t>
      </w:r>
      <w:r w:rsidR="00ED5453" w:rsidRPr="00BB7B0F">
        <w:rPr>
          <w:spacing w:val="-4"/>
          <w:lang w:val="sq-AL"/>
        </w:rPr>
        <w:t xml:space="preserve">legjislacionit </w:t>
      </w:r>
      <w:r w:rsidR="00BB0ED5" w:rsidRPr="00BB7B0F">
        <w:rPr>
          <w:spacing w:val="-4"/>
          <w:lang w:val="sq-AL"/>
        </w:rPr>
        <w:t>në fuqi, si dhe pasi Autoriteti Kontraktues ka dhënë miratimin e tij me shkrim.</w:t>
      </w:r>
      <w:r w:rsidR="00E333C4" w:rsidRPr="00BB7B0F">
        <w:rPr>
          <w:spacing w:val="-4"/>
          <w:lang w:val="sq-AL"/>
        </w:rPr>
        <w:t xml:space="preserve"> </w:t>
      </w:r>
      <w:r w:rsidR="00BB0ED5" w:rsidRPr="00BB7B0F">
        <w:rPr>
          <w:spacing w:val="-4"/>
          <w:lang w:val="sq-AL"/>
        </w:rPr>
        <w:t xml:space="preserve">Autoriteti Kontraktues mund ta vonojë ose refuzojë miratimin vetëm në rastet kur subjekti i ri tek i cili kërkohet transferimi i kontratës </w:t>
      </w:r>
      <w:r w:rsidR="005B2E19" w:rsidRPr="00BB7B0F">
        <w:rPr>
          <w:spacing w:val="-4"/>
          <w:lang w:val="sq-AL"/>
        </w:rPr>
        <w:t>“</w:t>
      </w:r>
      <w:r w:rsidR="00BB0ED5" w:rsidRPr="00BB7B0F">
        <w:rPr>
          <w:spacing w:val="-4"/>
          <w:lang w:val="sq-AL"/>
        </w:rPr>
        <w:t>franchising</w:t>
      </w:r>
      <w:r w:rsidR="005B2E19" w:rsidRPr="00BB7B0F">
        <w:rPr>
          <w:spacing w:val="-4"/>
          <w:lang w:val="sq-AL"/>
        </w:rPr>
        <w:t>”</w:t>
      </w:r>
      <w:r w:rsidR="00BB0ED5" w:rsidRPr="00BB7B0F">
        <w:rPr>
          <w:spacing w:val="-4"/>
          <w:lang w:val="sq-AL"/>
        </w:rPr>
        <w:t xml:space="preserve"> apo i kontratave të tjera të ngjashme me të, rezulton se nuk plotëson kushtet dhe kriteret ligjore për të përmbushur detyrimet e tij.</w:t>
      </w:r>
    </w:p>
    <w:p w:rsidR="00BB0ED5" w:rsidRPr="00BB7B0F" w:rsidRDefault="00931FA3" w:rsidP="002715C7">
      <w:pPr>
        <w:pStyle w:val="Paragrafi"/>
        <w:rPr>
          <w:spacing w:val="-4"/>
          <w:lang w:val="sq-AL"/>
        </w:rPr>
      </w:pPr>
      <w:r w:rsidRPr="00BB7B0F">
        <w:rPr>
          <w:spacing w:val="-4"/>
          <w:lang w:val="sq-AL"/>
        </w:rPr>
        <w:t xml:space="preserve">8.3 </w:t>
      </w:r>
      <w:r w:rsidR="00BB0ED5" w:rsidRPr="00BB7B0F">
        <w:rPr>
          <w:spacing w:val="-4"/>
          <w:lang w:val="sq-AL"/>
        </w:rPr>
        <w:t>Për qëllimin e realizimit të punimeve të Strukturës Akomoduese, Investitori mund të hyjë në Marrëveshje me nënkontraktorë,</w:t>
      </w:r>
      <w:r w:rsidR="00E333C4" w:rsidRPr="00BB7B0F">
        <w:rPr>
          <w:spacing w:val="-4"/>
          <w:lang w:val="sq-AL"/>
        </w:rPr>
        <w:t xml:space="preserve"> </w:t>
      </w:r>
      <w:r w:rsidR="00BB0ED5" w:rsidRPr="00BB7B0F">
        <w:rPr>
          <w:spacing w:val="-4"/>
          <w:lang w:val="sq-AL"/>
        </w:rPr>
        <w:t xml:space="preserve">pa pasur nevojë të marrë ndonjë miratimin paraprak të çdo lloji nga ana e Autoritetit Kontraktues. </w:t>
      </w:r>
    </w:p>
    <w:p w:rsidR="00BB0ED5" w:rsidRPr="00BB7B0F" w:rsidRDefault="00BB0ED5" w:rsidP="002715C7">
      <w:pPr>
        <w:pStyle w:val="Paragrafi"/>
        <w:rPr>
          <w:spacing w:val="-4"/>
          <w:sz w:val="14"/>
          <w:lang w:val="sq-AL"/>
        </w:rPr>
      </w:pPr>
    </w:p>
    <w:p w:rsidR="00BB0ED5" w:rsidRPr="00BB7B0F" w:rsidRDefault="00931FA3" w:rsidP="002715C7">
      <w:pPr>
        <w:pStyle w:val="NeniNr"/>
        <w:keepNext w:val="0"/>
        <w:rPr>
          <w:spacing w:val="-4"/>
          <w:lang w:val="sq-AL"/>
        </w:rPr>
      </w:pPr>
      <w:bookmarkStart w:id="14" w:name="_Toc506198292"/>
      <w:r w:rsidRPr="00BB7B0F">
        <w:rPr>
          <w:spacing w:val="-4"/>
          <w:lang w:val="sq-AL"/>
        </w:rPr>
        <w:t>Neni 9</w:t>
      </w:r>
    </w:p>
    <w:p w:rsidR="00BB0ED5" w:rsidRPr="00BB7B0F" w:rsidRDefault="00931FA3" w:rsidP="002715C7">
      <w:pPr>
        <w:pStyle w:val="NeniTitull"/>
        <w:keepNext w:val="0"/>
        <w:rPr>
          <w:spacing w:val="-4"/>
          <w:lang w:val="sq-AL"/>
        </w:rPr>
      </w:pPr>
      <w:r w:rsidRPr="00BB7B0F">
        <w:rPr>
          <w:spacing w:val="-4"/>
          <w:lang w:val="sq-AL"/>
        </w:rPr>
        <w:t>Te drejtat e autoritetit kontraktues</w:t>
      </w:r>
      <w:bookmarkEnd w:id="14"/>
    </w:p>
    <w:p w:rsidR="00BB0ED5" w:rsidRPr="00BB7B0F" w:rsidRDefault="00BB0ED5" w:rsidP="002715C7">
      <w:pPr>
        <w:pStyle w:val="Paragrafi"/>
        <w:rPr>
          <w:spacing w:val="-4"/>
          <w:sz w:val="14"/>
          <w:lang w:val="sq-AL"/>
        </w:rPr>
      </w:pPr>
    </w:p>
    <w:p w:rsidR="00BB0ED5" w:rsidRPr="00BB7B0F" w:rsidRDefault="00805E2D" w:rsidP="002715C7">
      <w:pPr>
        <w:pStyle w:val="Paragrafi"/>
        <w:rPr>
          <w:spacing w:val="-4"/>
          <w:lang w:val="sq-AL"/>
        </w:rPr>
      </w:pPr>
      <w:r w:rsidRPr="00BB7B0F">
        <w:rPr>
          <w:spacing w:val="-4"/>
          <w:lang w:val="sq-AL"/>
        </w:rPr>
        <w:t xml:space="preserve">9.1 </w:t>
      </w:r>
      <w:r w:rsidR="00BB0ED5" w:rsidRPr="00BB7B0F">
        <w:rPr>
          <w:spacing w:val="-4"/>
          <w:lang w:val="sq-AL"/>
        </w:rPr>
        <w:t xml:space="preserve">Përveç sa parashikohet në dispozita të tjera të kësaj Marrëveshjeje, si dhe në </w:t>
      </w:r>
      <w:r w:rsidR="00ED5453" w:rsidRPr="00BB7B0F">
        <w:rPr>
          <w:spacing w:val="-4"/>
          <w:lang w:val="sq-AL"/>
        </w:rPr>
        <w:t>l</w:t>
      </w:r>
      <w:r w:rsidR="00BB0ED5" w:rsidRPr="00BB7B0F">
        <w:rPr>
          <w:spacing w:val="-4"/>
          <w:lang w:val="sq-AL"/>
        </w:rPr>
        <w:t>egjislacionin në fuqi, Autoriteti Kontraktues do të ketë të drejtat e mëposhtme:</w:t>
      </w:r>
    </w:p>
    <w:p w:rsidR="00BB0ED5" w:rsidRPr="00BB7B0F" w:rsidRDefault="00BB0ED5" w:rsidP="002715C7">
      <w:pPr>
        <w:pStyle w:val="Paragrafi"/>
        <w:rPr>
          <w:spacing w:val="-4"/>
          <w:lang w:val="sq-AL"/>
        </w:rPr>
      </w:pPr>
      <w:r w:rsidRPr="00BB7B0F">
        <w:rPr>
          <w:spacing w:val="-4"/>
          <w:lang w:val="sq-AL"/>
        </w:rPr>
        <w:t xml:space="preserve">a) të ushtrojë mbikëqyrje, inspektime dhe kontrolle në lidhje me realizimin e punimeve në përputhje me grafikun e punimeve, skicat, planimetritë, vlerën dhe fazat e investimit si pjesë të projektit të Strukturës Akomoduese, të miratuar </w:t>
      </w:r>
      <w:r w:rsidRPr="00BB7B0F">
        <w:rPr>
          <w:spacing w:val="-4"/>
          <w:lang w:val="sq-AL"/>
        </w:rPr>
        <w:lastRenderedPageBreak/>
        <w:t>nga Autoriteti që janë pjesë integrale e Marrëveshjes së Zhvillimit;</w:t>
      </w:r>
    </w:p>
    <w:p w:rsidR="00BB0ED5" w:rsidRPr="00BB7B0F" w:rsidRDefault="00BB0ED5" w:rsidP="002715C7">
      <w:pPr>
        <w:pStyle w:val="Paragrafi"/>
        <w:rPr>
          <w:spacing w:val="-4"/>
          <w:lang w:val="sq-AL"/>
        </w:rPr>
      </w:pPr>
      <w:r w:rsidRPr="00BB7B0F">
        <w:rPr>
          <w:spacing w:val="-4"/>
          <w:lang w:val="sq-AL"/>
        </w:rPr>
        <w:t xml:space="preserve">b) të ushtrojë mbikëqyrje, inspektime dhe kontrolle në lidhje me përmbushjen e kushteve dhe kritereve të përcaktuara në legjislacionin e turizmit për llojin dhe kategorinë e veprimtarisë turistike që do të zhvillohet në Strukturën Akomoduese, si dhe për përmbushjen e standardeve të kërkuara të shërbimit dhe të kushteve dhe kritereve të përcaktuara në dokumentacionin e procedurës për aplikim, në përputhje me </w:t>
      </w:r>
      <w:r w:rsidR="00ED5453" w:rsidRPr="00BB7B0F">
        <w:rPr>
          <w:spacing w:val="-4"/>
          <w:lang w:val="sq-AL"/>
        </w:rPr>
        <w:t xml:space="preserve">vendimin </w:t>
      </w:r>
      <w:r w:rsidRPr="00BB7B0F">
        <w:rPr>
          <w:spacing w:val="-4"/>
          <w:lang w:val="sq-AL"/>
        </w:rPr>
        <w:t xml:space="preserve">e Këshillit të Ministrave </w:t>
      </w:r>
      <w:r w:rsidR="005958FA" w:rsidRPr="00BB7B0F">
        <w:rPr>
          <w:spacing w:val="-4"/>
          <w:lang w:val="sq-AL"/>
        </w:rPr>
        <w:t>ë</w:t>
      </w:r>
      <w:r w:rsidRPr="00BB7B0F">
        <w:rPr>
          <w:i/>
          <w:spacing w:val="-4"/>
          <w:lang w:val="sq-AL"/>
        </w:rPr>
        <w:t>numri, data dhe emërtimi i saktë i VKM</w:t>
      </w:r>
      <w:r w:rsidR="00ED5453" w:rsidRPr="00BB7B0F">
        <w:rPr>
          <w:i/>
          <w:spacing w:val="-4"/>
          <w:lang w:val="sq-AL"/>
        </w:rPr>
        <w:t>-së</w:t>
      </w:r>
      <w:r w:rsidRPr="00BB7B0F">
        <w:rPr>
          <w:i/>
          <w:spacing w:val="-4"/>
          <w:lang w:val="sq-AL"/>
        </w:rPr>
        <w:t xml:space="preserve"> për përcaktimin e kritereve, procedurave dhe dokumentacionin që duhet të plotësojnë subjektet që duan të aplikojnë për statusin special</w:t>
      </w:r>
      <w:r w:rsidRPr="00BB7B0F">
        <w:rPr>
          <w:spacing w:val="-4"/>
          <w:lang w:val="sq-AL"/>
        </w:rPr>
        <w:t>];</w:t>
      </w:r>
    </w:p>
    <w:p w:rsidR="00BB0ED5" w:rsidRPr="00BB7B0F" w:rsidRDefault="00BB0ED5" w:rsidP="002715C7">
      <w:pPr>
        <w:pStyle w:val="Paragrafi"/>
        <w:rPr>
          <w:spacing w:val="-4"/>
          <w:lang w:val="sq-AL"/>
        </w:rPr>
      </w:pPr>
      <w:r w:rsidRPr="00BB7B0F">
        <w:rPr>
          <w:spacing w:val="-4"/>
          <w:lang w:val="sq-AL"/>
        </w:rPr>
        <w:t>c) të ushtrojë mbikëqyrje, inspektime dhe kontrolle në lidhje me zbatueshmërinë e kushteve dhe detyrimeve të kësaj Marrëveshjeje nga Investitori; si dhe</w:t>
      </w:r>
    </w:p>
    <w:p w:rsidR="00BB0ED5" w:rsidRPr="00BB7B0F" w:rsidRDefault="00BB0ED5" w:rsidP="002715C7">
      <w:pPr>
        <w:pStyle w:val="Paragrafi"/>
        <w:rPr>
          <w:spacing w:val="-4"/>
          <w:lang w:val="sq-AL"/>
        </w:rPr>
      </w:pPr>
      <w:r w:rsidRPr="00BB7B0F">
        <w:rPr>
          <w:spacing w:val="-4"/>
          <w:lang w:val="sq-AL"/>
        </w:rPr>
        <w:t>ç) të njoftohet</w:t>
      </w:r>
      <w:r w:rsidR="00E333C4" w:rsidRPr="00BB7B0F">
        <w:rPr>
          <w:spacing w:val="-4"/>
          <w:lang w:val="sq-AL"/>
        </w:rPr>
        <w:t xml:space="preserve"> </w:t>
      </w:r>
      <w:r w:rsidRPr="00BB7B0F">
        <w:rPr>
          <w:spacing w:val="-4"/>
          <w:lang w:val="sq-AL"/>
        </w:rPr>
        <w:t>nga Investitori i Strukturës Akomoduese, për përfundimin e punimeve.</w:t>
      </w:r>
      <w:r w:rsidR="00E333C4" w:rsidRPr="00BB7B0F">
        <w:rPr>
          <w:spacing w:val="-4"/>
          <w:lang w:val="sq-AL"/>
        </w:rPr>
        <w:t xml:space="preserve"> </w:t>
      </w:r>
      <w:r w:rsidRPr="00BB7B0F">
        <w:rPr>
          <w:spacing w:val="-4"/>
          <w:lang w:val="sq-AL"/>
        </w:rPr>
        <w:t>Pas njoftimit, palët do të nënshkruajnë një procesverbal nëpërmjet të cilit Autoriteti merr zyrtarisht njoftim për përfundimin e punimeve të Strukturës Akomoduese nga Investitori.</w:t>
      </w:r>
      <w:r w:rsidR="00E333C4" w:rsidRPr="00BB7B0F">
        <w:rPr>
          <w:spacing w:val="-4"/>
          <w:lang w:val="sq-AL"/>
        </w:rPr>
        <w:t xml:space="preserve"> </w:t>
      </w:r>
      <w:r w:rsidRPr="00BB7B0F">
        <w:rPr>
          <w:spacing w:val="-4"/>
          <w:lang w:val="sq-AL"/>
        </w:rPr>
        <w:t>Ky procesverbal, do të konsiderohet pjesë e kësaj Marrëveshje</w:t>
      </w:r>
      <w:r w:rsidR="00550325" w:rsidRPr="00BB7B0F">
        <w:rPr>
          <w:spacing w:val="-4"/>
          <w:lang w:val="sq-AL"/>
        </w:rPr>
        <w:t>je</w:t>
      </w:r>
      <w:r w:rsidRPr="00BB7B0F">
        <w:rPr>
          <w:spacing w:val="-4"/>
          <w:lang w:val="sq-AL"/>
        </w:rPr>
        <w:t xml:space="preserve">, si </w:t>
      </w:r>
      <w:r w:rsidR="00550325" w:rsidRPr="00BB7B0F">
        <w:rPr>
          <w:spacing w:val="-4"/>
          <w:lang w:val="sq-AL"/>
        </w:rPr>
        <w:t xml:space="preserve">aneksi </w:t>
      </w:r>
      <w:r w:rsidRPr="00BB7B0F">
        <w:rPr>
          <w:spacing w:val="-4"/>
          <w:lang w:val="sq-AL"/>
        </w:rPr>
        <w:t>1.</w:t>
      </w:r>
    </w:p>
    <w:p w:rsidR="00BB0ED5" w:rsidRPr="00BB7B0F" w:rsidRDefault="00805E2D" w:rsidP="002715C7">
      <w:pPr>
        <w:pStyle w:val="Paragrafi"/>
        <w:rPr>
          <w:spacing w:val="-4"/>
          <w:lang w:val="sq-AL"/>
        </w:rPr>
      </w:pPr>
      <w:r w:rsidRPr="00BB7B0F">
        <w:rPr>
          <w:spacing w:val="-4"/>
          <w:lang w:val="sq-AL"/>
        </w:rPr>
        <w:t xml:space="preserve">9.2 </w:t>
      </w:r>
      <w:r w:rsidR="00BB0ED5" w:rsidRPr="00BB7B0F">
        <w:rPr>
          <w:spacing w:val="-4"/>
          <w:lang w:val="sq-AL"/>
        </w:rPr>
        <w:t>Për realizimin e të drejtave të specifikuara në paragrafin 9.1 të këtij neni, Autoriteti Kontraktues ka të drejtë të ngarkojë organet/institucionet</w:t>
      </w:r>
      <w:r w:rsidR="0079333B" w:rsidRPr="00BB7B0F">
        <w:rPr>
          <w:spacing w:val="-4"/>
          <w:lang w:val="sq-AL"/>
        </w:rPr>
        <w:t xml:space="preserve"> </w:t>
      </w:r>
      <w:r w:rsidR="00BB0ED5" w:rsidRPr="00BB7B0F">
        <w:rPr>
          <w:spacing w:val="-4"/>
          <w:lang w:val="sq-AL"/>
        </w:rPr>
        <w:t xml:space="preserve">/strukturat brenda fushës së veprimtarisë apo të bashkëpunojë me institucione të tjera të nevojshme, për të ndjekur dhe monitoruar zbatimin e këtyre të drejtave në veçanti, si dhe zbatimin e kësaj </w:t>
      </w:r>
      <w:r w:rsidR="00F65BCC" w:rsidRPr="00BB7B0F">
        <w:rPr>
          <w:spacing w:val="-4"/>
          <w:lang w:val="sq-AL"/>
        </w:rPr>
        <w:t>Marrëveshjeje</w:t>
      </w:r>
      <w:r w:rsidR="00BB0ED5" w:rsidRPr="00BB7B0F">
        <w:rPr>
          <w:spacing w:val="-4"/>
          <w:lang w:val="sq-AL"/>
        </w:rPr>
        <w:t xml:space="preserve"> në tërësi nga ana e </w:t>
      </w:r>
      <w:r w:rsidR="00F65BCC" w:rsidRPr="00BB7B0F">
        <w:rPr>
          <w:spacing w:val="-4"/>
          <w:lang w:val="sq-AL"/>
        </w:rPr>
        <w:t>Investitorit</w:t>
      </w:r>
      <w:r w:rsidR="00BB0ED5" w:rsidRPr="00BB7B0F">
        <w:rPr>
          <w:spacing w:val="-4"/>
          <w:lang w:val="sq-AL"/>
        </w:rPr>
        <w:t>.</w:t>
      </w:r>
    </w:p>
    <w:p w:rsidR="00805E2D" w:rsidRPr="00BB7B0F" w:rsidRDefault="00805E2D" w:rsidP="002715C7">
      <w:pPr>
        <w:pStyle w:val="Paragrafi"/>
        <w:rPr>
          <w:spacing w:val="-4"/>
          <w:sz w:val="14"/>
          <w:lang w:val="sq-AL"/>
        </w:rPr>
      </w:pPr>
      <w:bookmarkStart w:id="15" w:name="_Toc506198293"/>
    </w:p>
    <w:p w:rsidR="00BB0ED5" w:rsidRPr="00BB7B0F" w:rsidRDefault="00805E2D" w:rsidP="002715C7">
      <w:pPr>
        <w:pStyle w:val="NeniNr"/>
        <w:keepNext w:val="0"/>
        <w:rPr>
          <w:spacing w:val="-4"/>
          <w:lang w:val="sq-AL"/>
        </w:rPr>
      </w:pPr>
      <w:r w:rsidRPr="00BB7B0F">
        <w:rPr>
          <w:spacing w:val="-4"/>
          <w:lang w:val="sq-AL"/>
        </w:rPr>
        <w:t>Neni 10</w:t>
      </w:r>
    </w:p>
    <w:p w:rsidR="00BB0ED5" w:rsidRPr="00BB7B0F" w:rsidRDefault="00805E2D" w:rsidP="002715C7">
      <w:pPr>
        <w:pStyle w:val="NeniTitull"/>
        <w:keepNext w:val="0"/>
        <w:rPr>
          <w:spacing w:val="-4"/>
          <w:lang w:val="sq-AL"/>
        </w:rPr>
      </w:pPr>
      <w:r w:rsidRPr="00BB7B0F">
        <w:rPr>
          <w:spacing w:val="-4"/>
          <w:lang w:val="sq-AL"/>
        </w:rPr>
        <w:t>Detyrimet e autoritetit kontraktues</w:t>
      </w:r>
      <w:bookmarkEnd w:id="15"/>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Pavarësisht nga ndonjë parashikim tjetër në këtë Marrëveshje ose ndonjë detyrim tjetër që do të përmbushet nga Autoriteti Kontraktues sipas kësaj Marrëveshjeje, Autoriteti Kontraktues ka për detyrë që:</w:t>
      </w:r>
    </w:p>
    <w:p w:rsidR="00BB0ED5" w:rsidRPr="00BB7B0F" w:rsidRDefault="00BB0ED5" w:rsidP="002715C7">
      <w:pPr>
        <w:pStyle w:val="Paragrafi"/>
        <w:rPr>
          <w:spacing w:val="-4"/>
          <w:lang w:val="sq-AL"/>
        </w:rPr>
      </w:pPr>
      <w:r w:rsidRPr="00BB7B0F">
        <w:rPr>
          <w:spacing w:val="-4"/>
          <w:lang w:val="sq-AL"/>
        </w:rPr>
        <w:t>a) Të zbatojë detyrimet e lindura nga, por pa u kufizuar në, Neni 6 i kësaj Marrëveshjeje;</w:t>
      </w:r>
    </w:p>
    <w:p w:rsidR="00BB0ED5" w:rsidRPr="00BB7B0F" w:rsidRDefault="00BB0ED5" w:rsidP="002715C7">
      <w:pPr>
        <w:pStyle w:val="Paragrafi"/>
        <w:rPr>
          <w:spacing w:val="-4"/>
          <w:lang w:val="sq-AL"/>
        </w:rPr>
      </w:pPr>
      <w:r w:rsidRPr="00BB7B0F">
        <w:rPr>
          <w:spacing w:val="-4"/>
          <w:lang w:val="sq-AL"/>
        </w:rPr>
        <w:t xml:space="preserve">c) Të vendosë në dispozicion të Investitorit të dhëna dhe informacione për përmbushjen e detyrimeve të Investitorit në këtë Marrëveshje dhe/ose të dhëna e informacione që kërkohen për </w:t>
      </w:r>
      <w:r w:rsidRPr="00BB7B0F">
        <w:rPr>
          <w:spacing w:val="-4"/>
          <w:lang w:val="sq-AL"/>
        </w:rPr>
        <w:lastRenderedPageBreak/>
        <w:t>menaxhimin, operimin dhe zhvillimin e Strukturës Akomoduese;</w:t>
      </w:r>
    </w:p>
    <w:p w:rsidR="00BB0ED5" w:rsidRPr="00BB7B0F" w:rsidRDefault="00BB0ED5" w:rsidP="002715C7">
      <w:pPr>
        <w:pStyle w:val="Paragrafi"/>
        <w:rPr>
          <w:spacing w:val="-4"/>
          <w:lang w:val="sq-AL"/>
        </w:rPr>
      </w:pPr>
      <w:r w:rsidRPr="00BB7B0F">
        <w:rPr>
          <w:spacing w:val="-4"/>
          <w:lang w:val="sq-AL"/>
        </w:rPr>
        <w:t>ç) Të sigurojë që Investitori të ushtrojë të drejtat, të cilat i jepen me anë të kësaj Marrëveshjeje;</w:t>
      </w:r>
    </w:p>
    <w:p w:rsidR="00BB0ED5" w:rsidRPr="00BB7B0F" w:rsidRDefault="00BB0ED5" w:rsidP="002715C7">
      <w:pPr>
        <w:pStyle w:val="Paragrafi"/>
        <w:rPr>
          <w:spacing w:val="-4"/>
          <w:lang w:val="sq-AL"/>
        </w:rPr>
      </w:pPr>
      <w:r w:rsidRPr="00BB7B0F">
        <w:rPr>
          <w:spacing w:val="-4"/>
          <w:lang w:val="sq-AL"/>
        </w:rPr>
        <w:t xml:space="preserve">d) Të japë, me kërkesë të Investitorit, dhe pa vonesa të paarsyeshme informacione, dokumente dhe regjistrime që kanë të bëjnë me masterplanin e zonës ku përfshihet Struktura Akomoduese, planet sektoriale të turizmit, planet për zonat e mbrojtura natyrore, të cilat kanë lidhje me Strukturën Akomoduese dhe të cilat Investitori i kërkon me qëllim për të përmbushur detyrimet e tij sipas kësaj Marrëveshjeje; </w:t>
      </w:r>
    </w:p>
    <w:p w:rsidR="00BB0ED5" w:rsidRPr="00BB7B0F" w:rsidRDefault="00BB0ED5" w:rsidP="002715C7">
      <w:pPr>
        <w:pStyle w:val="Paragrafi"/>
        <w:rPr>
          <w:spacing w:val="-4"/>
          <w:lang w:val="sq-AL"/>
        </w:rPr>
      </w:pPr>
      <w:r w:rsidRPr="00BB7B0F">
        <w:rPr>
          <w:spacing w:val="-4"/>
          <w:lang w:val="sq-AL"/>
        </w:rPr>
        <w:t xml:space="preserve">dh) </w:t>
      </w:r>
      <w:r w:rsidRPr="00BB7B0F">
        <w:rPr>
          <w:spacing w:val="-4"/>
          <w:lang w:val="sq-AL"/>
        </w:rPr>
        <w:tab/>
        <w:t>Të marrë masat e nevojshme në bashkëpunim me autoritetet kompetente që të sigurojë ofrimin e infrastrukturës së nevojshme dhe të mjaftueshme që ka të bëjë me burimet e furnizimit nga rrjetet kombëtare me energji, ujësjellës, si dhe të kanalizimeve në rrjetin kryesor, të cilat do të shërbejnë për realizimin e projektit, si dhe ushtrimin e veprimtarisë turistike;</w:t>
      </w:r>
    </w:p>
    <w:p w:rsidR="00BB0ED5" w:rsidRPr="00BB7B0F" w:rsidRDefault="00BB0ED5" w:rsidP="002715C7">
      <w:pPr>
        <w:pStyle w:val="Paragrafi"/>
        <w:rPr>
          <w:spacing w:val="-4"/>
          <w:lang w:val="sq-AL"/>
        </w:rPr>
      </w:pPr>
      <w:r w:rsidRPr="00BB7B0F">
        <w:rPr>
          <w:spacing w:val="-4"/>
          <w:lang w:val="sq-AL"/>
        </w:rPr>
        <w:t>e) Të japë informacionin e nevojshëm turistik, si dhe të promovojë produktet turistike të zonës mbi të cilën do të ngrihet Struktura Akomoduese;</w:t>
      </w:r>
    </w:p>
    <w:p w:rsidR="00BB0ED5" w:rsidRPr="00BB7B0F" w:rsidRDefault="00BB0ED5" w:rsidP="002715C7">
      <w:pPr>
        <w:pStyle w:val="Paragrafi"/>
        <w:rPr>
          <w:spacing w:val="-4"/>
          <w:lang w:val="sq-AL"/>
        </w:rPr>
      </w:pPr>
      <w:r w:rsidRPr="00BB7B0F">
        <w:rPr>
          <w:spacing w:val="-4"/>
          <w:lang w:val="sq-AL"/>
        </w:rPr>
        <w:t xml:space="preserve">ë) </w:t>
      </w:r>
      <w:r w:rsidRPr="00BB7B0F">
        <w:rPr>
          <w:spacing w:val="-4"/>
          <w:lang w:val="sq-AL"/>
        </w:rPr>
        <w:tab/>
        <w:t>Për investimet pranë brigjeve të detit</w:t>
      </w:r>
      <w:r w:rsidRPr="00BB7B0F">
        <w:rPr>
          <w:rFonts w:eastAsia="Times New Roman"/>
          <w:spacing w:val="-4"/>
          <w:lang w:val="sq-AL"/>
        </w:rPr>
        <w:t xml:space="preserve">, </w:t>
      </w:r>
      <w:r w:rsidRPr="00BB7B0F">
        <w:rPr>
          <w:spacing w:val="-4"/>
          <w:lang w:val="sq-AL"/>
        </w:rPr>
        <w:t>liqenit</w:t>
      </w:r>
      <w:r w:rsidRPr="00BB7B0F">
        <w:rPr>
          <w:rFonts w:eastAsia="Times New Roman"/>
          <w:spacing w:val="-4"/>
          <w:lang w:val="sq-AL"/>
        </w:rPr>
        <w:t xml:space="preserve"> apo lumenjve</w:t>
      </w:r>
      <w:r w:rsidRPr="00BB7B0F">
        <w:rPr>
          <w:spacing w:val="-4"/>
          <w:lang w:val="sq-AL"/>
        </w:rPr>
        <w:t xml:space="preserve">, Autoriteti Kontraktues i garanton Investitorit vënien në dispozicion një hapësirë të plazhit, në raport me kapacitetin e Strukturës Akomoduese; </w:t>
      </w:r>
    </w:p>
    <w:p w:rsidR="00BB0ED5" w:rsidRPr="00BB7B0F" w:rsidRDefault="00BB0ED5" w:rsidP="002715C7">
      <w:pPr>
        <w:pStyle w:val="Paragrafi"/>
        <w:rPr>
          <w:spacing w:val="-4"/>
          <w:lang w:val="sq-AL"/>
        </w:rPr>
      </w:pPr>
      <w:r w:rsidRPr="00BB7B0F">
        <w:rPr>
          <w:spacing w:val="-4"/>
          <w:lang w:val="sq-AL"/>
        </w:rPr>
        <w:t xml:space="preserve">f) </w:t>
      </w:r>
      <w:r w:rsidRPr="00BB7B0F">
        <w:rPr>
          <w:spacing w:val="-4"/>
          <w:lang w:val="sq-AL"/>
        </w:rPr>
        <w:tab/>
        <w:t>Të ndërmarrë të gjitha hapat e duhur për krijimin në emër të Investitorit të servituteve të nevojshëm për përdorimin optimal të Strukturës Akomoduese, duke përfshirë, por pa u kufizuar në, hartimin dhe nënshkrimin e çdo akti të nevojshëm për t</w:t>
      </w:r>
      <w:r w:rsidR="008C1633" w:rsidRPr="00BB7B0F">
        <w:rPr>
          <w:spacing w:val="-4"/>
          <w:lang w:val="sq-AL"/>
        </w:rPr>
        <w:t>’</w:t>
      </w:r>
      <w:r w:rsidRPr="00BB7B0F">
        <w:rPr>
          <w:spacing w:val="-4"/>
          <w:lang w:val="sq-AL"/>
        </w:rPr>
        <w:t>i dhënë efekt këtyre servituteve.</w:t>
      </w:r>
    </w:p>
    <w:p w:rsidR="00BB7B0F" w:rsidRPr="00BB7B0F" w:rsidRDefault="00BB7B0F" w:rsidP="002715C7">
      <w:pPr>
        <w:pStyle w:val="NeniNr"/>
        <w:keepNext w:val="0"/>
        <w:rPr>
          <w:spacing w:val="-4"/>
          <w:sz w:val="14"/>
          <w:lang w:val="sq-AL"/>
        </w:rPr>
      </w:pPr>
      <w:bookmarkStart w:id="16" w:name="_Toc506198294"/>
    </w:p>
    <w:p w:rsidR="00BB0ED5" w:rsidRPr="00BB7B0F" w:rsidRDefault="00805E2D" w:rsidP="002715C7">
      <w:pPr>
        <w:pStyle w:val="NeniNr"/>
        <w:keepNext w:val="0"/>
        <w:rPr>
          <w:spacing w:val="-4"/>
          <w:lang w:val="sq-AL"/>
        </w:rPr>
      </w:pPr>
      <w:r w:rsidRPr="00BB7B0F">
        <w:rPr>
          <w:spacing w:val="-4"/>
          <w:lang w:val="sq-AL"/>
        </w:rPr>
        <w:t>Neni 11</w:t>
      </w:r>
    </w:p>
    <w:p w:rsidR="00BB0ED5" w:rsidRPr="00BB7B0F" w:rsidRDefault="0079333B" w:rsidP="002715C7">
      <w:pPr>
        <w:pStyle w:val="NeniTitull"/>
        <w:keepNext w:val="0"/>
        <w:rPr>
          <w:spacing w:val="-4"/>
          <w:lang w:val="sq-AL"/>
        </w:rPr>
      </w:pPr>
      <w:r w:rsidRPr="00BB7B0F">
        <w:rPr>
          <w:spacing w:val="-4"/>
          <w:lang w:val="sq-AL"/>
        </w:rPr>
        <w:t>Të</w:t>
      </w:r>
      <w:r w:rsidR="00805E2D" w:rsidRPr="00BB7B0F">
        <w:rPr>
          <w:spacing w:val="-4"/>
          <w:lang w:val="sq-AL"/>
        </w:rPr>
        <w:t xml:space="preserve"> drejtat e investitorit</w:t>
      </w:r>
      <w:bookmarkEnd w:id="16"/>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Përveç sa parashikohet në dispozita të tjera të kësaj Marrëveshjeje, si dhe të </w:t>
      </w:r>
      <w:r w:rsidR="00F65BCC" w:rsidRPr="00BB7B0F">
        <w:rPr>
          <w:spacing w:val="-4"/>
          <w:lang w:val="sq-AL"/>
        </w:rPr>
        <w:t xml:space="preserve">legjislacionit </w:t>
      </w:r>
      <w:r w:rsidRPr="00BB7B0F">
        <w:rPr>
          <w:spacing w:val="-4"/>
          <w:lang w:val="sq-AL"/>
        </w:rPr>
        <w:t>të Zbatueshëm, Investitori gëzon të drejtat e mëposhtme:</w:t>
      </w:r>
    </w:p>
    <w:p w:rsidR="00BB0ED5" w:rsidRPr="00BB7B0F" w:rsidRDefault="00805E2D" w:rsidP="002715C7">
      <w:pPr>
        <w:pStyle w:val="Paragrafi"/>
        <w:rPr>
          <w:spacing w:val="-4"/>
          <w:lang w:val="sq-AL"/>
        </w:rPr>
      </w:pPr>
      <w:r w:rsidRPr="00BB7B0F">
        <w:rPr>
          <w:spacing w:val="-4"/>
          <w:lang w:val="sq-AL"/>
        </w:rPr>
        <w:t xml:space="preserve">a) </w:t>
      </w:r>
      <w:r w:rsidR="00BB0ED5" w:rsidRPr="00BB7B0F">
        <w:rPr>
          <w:spacing w:val="-4"/>
          <w:lang w:val="sq-AL"/>
        </w:rPr>
        <w:t xml:space="preserve">Gëzimin e statusit, investitor në strukturë akomoduese me </w:t>
      </w:r>
      <w:r w:rsidR="008B619F" w:rsidRPr="00BB7B0F">
        <w:rPr>
          <w:bCs/>
          <w:spacing w:val="-4"/>
          <w:lang w:val="sq-AL"/>
        </w:rPr>
        <w:t>[</w:t>
      </w:r>
      <w:r w:rsidR="00BB0ED5" w:rsidRPr="00BB7B0F">
        <w:rPr>
          <w:i/>
          <w:spacing w:val="-4"/>
          <w:lang w:val="sq-AL"/>
        </w:rPr>
        <w:t>4 ose 5 yje</w:t>
      </w:r>
      <w:r w:rsidR="00BB0ED5" w:rsidRPr="00BB7B0F">
        <w:rPr>
          <w:spacing w:val="-4"/>
          <w:lang w:val="sq-AL"/>
        </w:rPr>
        <w:t xml:space="preserve">], status special, për qëllimin e ndërtimit dhe të operimit të Strukturës Akomoduese, në përputhje me </w:t>
      </w:r>
      <w:r w:rsidR="00F65BCC" w:rsidRPr="00BB7B0F">
        <w:rPr>
          <w:spacing w:val="-4"/>
          <w:lang w:val="sq-AL"/>
        </w:rPr>
        <w:t xml:space="preserve">vendimin </w:t>
      </w:r>
      <w:r w:rsidR="00BB0ED5" w:rsidRPr="00BB7B0F">
        <w:rPr>
          <w:spacing w:val="-4"/>
          <w:lang w:val="sq-AL"/>
        </w:rPr>
        <w:t xml:space="preserve">e Këshillit të Ministrave </w:t>
      </w:r>
      <w:r w:rsidR="005958FA" w:rsidRPr="00BB7B0F">
        <w:rPr>
          <w:spacing w:val="-4"/>
          <w:lang w:val="sq-AL"/>
        </w:rPr>
        <w:t>ë</w:t>
      </w:r>
      <w:r w:rsidR="00BB0ED5" w:rsidRPr="00BB7B0F">
        <w:rPr>
          <w:i/>
          <w:spacing w:val="-4"/>
          <w:lang w:val="sq-AL"/>
        </w:rPr>
        <w:t>numri, data dhe emërtimi i saktë i VKM</w:t>
      </w:r>
      <w:r w:rsidR="00F65BCC" w:rsidRPr="00BB7B0F">
        <w:rPr>
          <w:i/>
          <w:spacing w:val="-4"/>
          <w:lang w:val="sq-AL"/>
        </w:rPr>
        <w:t>-së</w:t>
      </w:r>
      <w:r w:rsidR="00BB0ED5" w:rsidRPr="00BB7B0F">
        <w:rPr>
          <w:i/>
          <w:spacing w:val="-4"/>
          <w:lang w:val="sq-AL"/>
        </w:rPr>
        <w:t xml:space="preserve"> për përcaktimin e kritereve, procedurave dhe dokumentacionin që duhet të plotësojnë subjektet që </w:t>
      </w:r>
      <w:r w:rsidR="00BB0ED5" w:rsidRPr="00BB7B0F">
        <w:rPr>
          <w:i/>
          <w:spacing w:val="-4"/>
          <w:lang w:val="sq-AL"/>
        </w:rPr>
        <w:lastRenderedPageBreak/>
        <w:t>duan të aplikojnë për statusin special</w:t>
      </w:r>
      <w:r w:rsidR="00BB0ED5" w:rsidRPr="00BB7B0F">
        <w:rPr>
          <w:spacing w:val="-4"/>
          <w:lang w:val="sq-AL"/>
        </w:rPr>
        <w:t xml:space="preserve">]si dhe në përputhje me këtë Marrëveshje, gjatë gjithë </w:t>
      </w:r>
      <w:r w:rsidR="00065DFF" w:rsidRPr="00BB7B0F">
        <w:rPr>
          <w:spacing w:val="-4"/>
          <w:lang w:val="sq-AL"/>
        </w:rPr>
        <w:t>a</w:t>
      </w:r>
      <w:r w:rsidR="00BB0ED5" w:rsidRPr="00BB7B0F">
        <w:rPr>
          <w:spacing w:val="-4"/>
          <w:lang w:val="sq-AL"/>
        </w:rPr>
        <w:t>fatit të saj;</w:t>
      </w:r>
    </w:p>
    <w:p w:rsidR="00BB0ED5" w:rsidRPr="00BB7B0F" w:rsidRDefault="00805E2D" w:rsidP="002715C7">
      <w:pPr>
        <w:pStyle w:val="Paragrafi"/>
        <w:rPr>
          <w:spacing w:val="-4"/>
          <w:lang w:val="sq-AL"/>
        </w:rPr>
      </w:pPr>
      <w:r w:rsidRPr="00BB7B0F">
        <w:rPr>
          <w:spacing w:val="-4"/>
          <w:lang w:val="sq-AL"/>
        </w:rPr>
        <w:t xml:space="preserve">b) </w:t>
      </w:r>
      <w:r w:rsidR="00BB0ED5" w:rsidRPr="00BB7B0F">
        <w:rPr>
          <w:spacing w:val="-4"/>
          <w:lang w:val="sq-AL"/>
        </w:rPr>
        <w:t xml:space="preserve">Të drejtën për të përfituar lehtësitë fiskale dhe lehtësi të tjera që i akordohen </w:t>
      </w:r>
      <w:r w:rsidR="00723ABB" w:rsidRPr="00BB7B0F">
        <w:rPr>
          <w:spacing w:val="-4"/>
          <w:lang w:val="sq-AL"/>
        </w:rPr>
        <w:t>Investitorit</w:t>
      </w:r>
      <w:r w:rsidR="00BB0ED5" w:rsidRPr="00BB7B0F">
        <w:rPr>
          <w:spacing w:val="-4"/>
          <w:lang w:val="sq-AL"/>
        </w:rPr>
        <w:t xml:space="preserve"> për efekt të statusit, investitor në strukturë akomoduese, me </w:t>
      </w:r>
      <w:r w:rsidR="008B619F" w:rsidRPr="00BB7B0F">
        <w:rPr>
          <w:bCs/>
          <w:spacing w:val="-4"/>
          <w:lang w:val="sq-AL"/>
        </w:rPr>
        <w:t>[</w:t>
      </w:r>
      <w:r w:rsidR="00BB0ED5" w:rsidRPr="00BB7B0F">
        <w:rPr>
          <w:i/>
          <w:spacing w:val="-4"/>
          <w:lang w:val="sq-AL"/>
        </w:rPr>
        <w:t>4 ose 5 yje</w:t>
      </w:r>
      <w:r w:rsidR="00BB0ED5" w:rsidRPr="00BB7B0F">
        <w:rPr>
          <w:spacing w:val="-4"/>
          <w:lang w:val="sq-AL"/>
        </w:rPr>
        <w:t xml:space="preserve">], status special, sipas parashikimeve të posaçme të Legjislacionit në fuqi në momentin e lidhjes së kësaj </w:t>
      </w:r>
      <w:r w:rsidR="00723ABB" w:rsidRPr="00BB7B0F">
        <w:rPr>
          <w:spacing w:val="-4"/>
          <w:lang w:val="sq-AL"/>
        </w:rPr>
        <w:t>Marrëveshjeje</w:t>
      </w:r>
      <w:r w:rsidR="00BB0ED5" w:rsidRPr="00BB7B0F">
        <w:rPr>
          <w:spacing w:val="-4"/>
          <w:lang w:val="sq-AL"/>
        </w:rPr>
        <w:t>;</w:t>
      </w:r>
    </w:p>
    <w:p w:rsidR="00BB0ED5" w:rsidRPr="00BB7B0F" w:rsidRDefault="00BB0ED5" w:rsidP="002715C7">
      <w:pPr>
        <w:pStyle w:val="Paragrafi"/>
        <w:rPr>
          <w:spacing w:val="-4"/>
          <w:lang w:val="sq-AL"/>
        </w:rPr>
      </w:pPr>
      <w:r w:rsidRPr="00BB7B0F">
        <w:rPr>
          <w:spacing w:val="-4"/>
          <w:lang w:val="sq-AL"/>
        </w:rPr>
        <w:t xml:space="preserve">c) </w:t>
      </w:r>
      <w:r w:rsidRPr="00BB7B0F">
        <w:rPr>
          <w:spacing w:val="-4"/>
          <w:lang w:val="sq-AL"/>
        </w:rPr>
        <w:tab/>
        <w:t>Të gëzojë të drejtat e servitutit sipas Kodit Civil në pasuri shtetërore fqinje, nëse ka, me qëllim realizimin dhe përdorimin e Strukturës Akomoduese.</w:t>
      </w:r>
      <w:r w:rsidR="00E333C4" w:rsidRPr="00BB7B0F">
        <w:rPr>
          <w:spacing w:val="-4"/>
          <w:lang w:val="sq-AL"/>
        </w:rPr>
        <w:t xml:space="preserve"> </w:t>
      </w:r>
    </w:p>
    <w:p w:rsidR="00BB0ED5" w:rsidRPr="00BB7B0F" w:rsidRDefault="00805E2D" w:rsidP="002715C7">
      <w:pPr>
        <w:pStyle w:val="Paragrafi"/>
        <w:rPr>
          <w:spacing w:val="-4"/>
          <w:lang w:val="sq-AL"/>
        </w:rPr>
      </w:pPr>
      <w:r w:rsidRPr="00BB7B0F">
        <w:rPr>
          <w:spacing w:val="-4"/>
          <w:lang w:val="sq-AL"/>
        </w:rPr>
        <w:t xml:space="preserve">ç) </w:t>
      </w:r>
      <w:r w:rsidR="00BB0ED5" w:rsidRPr="00BB7B0F">
        <w:rPr>
          <w:spacing w:val="-4"/>
          <w:lang w:val="sq-AL"/>
        </w:rPr>
        <w:t>Të kërkojë të ndërtojë mbi apo përreth Strukturës Akomoduese ose të rikonstruktojë ndërtesat ekzistuese pjesë e Strukturës Akomoduese, në përputhje me projektet dhe skicat, të cilat janë pjesë e dokumentacionit, me lejet përkatëse të dhëna;</w:t>
      </w:r>
    </w:p>
    <w:p w:rsidR="00BB0ED5" w:rsidRPr="00BB7B0F" w:rsidRDefault="00805E2D" w:rsidP="002715C7">
      <w:pPr>
        <w:pStyle w:val="Paragrafi"/>
        <w:rPr>
          <w:spacing w:val="-4"/>
          <w:lang w:val="sq-AL"/>
        </w:rPr>
      </w:pPr>
      <w:r w:rsidRPr="00BB7B0F">
        <w:rPr>
          <w:spacing w:val="-4"/>
          <w:lang w:val="sq-AL"/>
        </w:rPr>
        <w:t xml:space="preserve">d) </w:t>
      </w:r>
      <w:r w:rsidR="00BB0ED5" w:rsidRPr="00BB7B0F">
        <w:rPr>
          <w:spacing w:val="-4"/>
          <w:lang w:val="sq-AL"/>
        </w:rPr>
        <w:t xml:space="preserve">Të përfitojë të ardhurat ekonomike nga përdorimi i Strukturës Akomoduese dhe ushtrimi i veprimtarisë turistike në përputhje me këtë Marrëveshje dhe </w:t>
      </w:r>
      <w:r w:rsidR="00723ABB" w:rsidRPr="00BB7B0F">
        <w:rPr>
          <w:spacing w:val="-4"/>
          <w:lang w:val="sq-AL"/>
        </w:rPr>
        <w:t xml:space="preserve">legjislacionin </w:t>
      </w:r>
      <w:r w:rsidR="00BB0ED5" w:rsidRPr="00BB7B0F">
        <w:rPr>
          <w:spacing w:val="-4"/>
          <w:lang w:val="sq-AL"/>
        </w:rPr>
        <w:t>në fuqi;</w:t>
      </w:r>
    </w:p>
    <w:p w:rsidR="00BB0ED5" w:rsidRPr="00BB7B0F" w:rsidRDefault="00BB0ED5" w:rsidP="002715C7">
      <w:pPr>
        <w:pStyle w:val="Paragrafi"/>
        <w:rPr>
          <w:spacing w:val="-4"/>
          <w:lang w:val="sq-AL"/>
        </w:rPr>
      </w:pPr>
      <w:r w:rsidRPr="00BB7B0F">
        <w:rPr>
          <w:spacing w:val="-4"/>
          <w:lang w:val="sq-AL"/>
        </w:rPr>
        <w:t>dh) Të zgjedhë lirisht format më të përshtatshme të administrimit dhe të ofrimit të produkteve turistike;</w:t>
      </w:r>
    </w:p>
    <w:p w:rsidR="00BB0ED5" w:rsidRPr="00BB7B0F" w:rsidRDefault="00BB0ED5" w:rsidP="002715C7">
      <w:pPr>
        <w:pStyle w:val="Paragrafi"/>
        <w:rPr>
          <w:spacing w:val="-4"/>
          <w:lang w:val="sq-AL"/>
        </w:rPr>
      </w:pPr>
      <w:r w:rsidRPr="00BB7B0F">
        <w:rPr>
          <w:spacing w:val="-4"/>
          <w:lang w:val="sq-AL"/>
        </w:rPr>
        <w:t xml:space="preserve">e) Të drejtën e përdorimit të zonës së plazhit, nëse ka, në përputhje me </w:t>
      </w:r>
      <w:r w:rsidR="00723ABB" w:rsidRPr="00BB7B0F">
        <w:rPr>
          <w:spacing w:val="-4"/>
          <w:lang w:val="sq-AL"/>
        </w:rPr>
        <w:t xml:space="preserve">legjislacionin </w:t>
      </w:r>
      <w:r w:rsidRPr="00BB7B0F">
        <w:rPr>
          <w:spacing w:val="-4"/>
          <w:lang w:val="sq-AL"/>
        </w:rPr>
        <w:t>në fuqi për përdorimin e hapësirave të plazhit;</w:t>
      </w:r>
    </w:p>
    <w:p w:rsidR="00BB0ED5" w:rsidRPr="00BB7B0F" w:rsidRDefault="00BB0ED5" w:rsidP="002715C7">
      <w:pPr>
        <w:pStyle w:val="Paragrafi"/>
        <w:rPr>
          <w:spacing w:val="-4"/>
          <w:lang w:val="sq-AL"/>
        </w:rPr>
      </w:pPr>
      <w:r w:rsidRPr="00BB7B0F">
        <w:rPr>
          <w:spacing w:val="-4"/>
          <w:lang w:val="sq-AL"/>
        </w:rPr>
        <w:t>ë) Të drejtën e nënkontraktimit për ndërtimin e Strukturës</w:t>
      </w:r>
      <w:r w:rsidR="00723ABB" w:rsidRPr="00BB7B0F">
        <w:rPr>
          <w:spacing w:val="-4"/>
          <w:lang w:val="sq-AL"/>
        </w:rPr>
        <w:t xml:space="preserve"> </w:t>
      </w:r>
      <w:r w:rsidRPr="00BB7B0F">
        <w:rPr>
          <w:spacing w:val="-4"/>
          <w:lang w:val="sq-AL"/>
        </w:rPr>
        <w:t xml:space="preserve">Akomoduese, sipas përcaktimeve të kësaj Marrëveshjeje; </w:t>
      </w:r>
    </w:p>
    <w:p w:rsidR="00BB0ED5" w:rsidRPr="00BB7B0F" w:rsidRDefault="00805E2D" w:rsidP="002715C7">
      <w:pPr>
        <w:pStyle w:val="Paragrafi"/>
        <w:rPr>
          <w:spacing w:val="-4"/>
          <w:lang w:val="sq-AL"/>
        </w:rPr>
      </w:pPr>
      <w:r w:rsidRPr="00BB7B0F">
        <w:rPr>
          <w:spacing w:val="-4"/>
          <w:lang w:val="sq-AL"/>
        </w:rPr>
        <w:t xml:space="preserve">f) </w:t>
      </w:r>
      <w:r w:rsidR="00BB0ED5" w:rsidRPr="00BB7B0F">
        <w:rPr>
          <w:spacing w:val="-4"/>
          <w:lang w:val="sq-AL"/>
        </w:rPr>
        <w:t xml:space="preserve">Të drejtën për lidhjen e kontratave të llojit </w:t>
      </w:r>
      <w:r w:rsidR="005B2E19" w:rsidRPr="00BB7B0F">
        <w:rPr>
          <w:spacing w:val="-4"/>
          <w:lang w:val="sq-AL"/>
        </w:rPr>
        <w:t>“</w:t>
      </w:r>
      <w:r w:rsidR="00BB0ED5" w:rsidRPr="00BB7B0F">
        <w:rPr>
          <w:i/>
          <w:iCs/>
          <w:spacing w:val="-4"/>
          <w:lang w:val="sq-AL"/>
        </w:rPr>
        <w:t>franchising</w:t>
      </w:r>
      <w:r w:rsidR="005B2E19" w:rsidRPr="00BB7B0F">
        <w:rPr>
          <w:spacing w:val="-4"/>
          <w:lang w:val="sq-AL"/>
        </w:rPr>
        <w:t>”</w:t>
      </w:r>
      <w:r w:rsidR="00BB0ED5" w:rsidRPr="00BB7B0F">
        <w:rPr>
          <w:spacing w:val="-4"/>
          <w:lang w:val="sq-AL"/>
        </w:rPr>
        <w:t xml:space="preserve"> apo kontratave të tjera të ngjashme me këtë të fundit, për operimin dhe administrimin e Strukturës Akomoduese me një </w:t>
      </w:r>
      <w:r w:rsidR="00723ABB" w:rsidRPr="00BB7B0F">
        <w:rPr>
          <w:spacing w:val="-4"/>
          <w:lang w:val="sq-AL"/>
        </w:rPr>
        <w:t>operator menaxhues</w:t>
      </w:r>
      <w:r w:rsidR="00BB0ED5" w:rsidRPr="00BB7B0F">
        <w:rPr>
          <w:spacing w:val="-4"/>
          <w:lang w:val="sq-AL"/>
        </w:rPr>
        <w:t>.</w:t>
      </w:r>
    </w:p>
    <w:p w:rsidR="00BB0ED5" w:rsidRPr="00BB7B0F" w:rsidRDefault="00BB0ED5" w:rsidP="002715C7">
      <w:pPr>
        <w:pStyle w:val="Paragrafi"/>
        <w:rPr>
          <w:spacing w:val="-4"/>
          <w:lang w:val="sq-AL"/>
        </w:rPr>
      </w:pPr>
      <w:r w:rsidRPr="00BB7B0F">
        <w:rPr>
          <w:spacing w:val="-4"/>
          <w:lang w:val="sq-AL"/>
        </w:rPr>
        <w:t xml:space="preserve">g) </w:t>
      </w:r>
      <w:r w:rsidRPr="00BB7B0F">
        <w:rPr>
          <w:spacing w:val="-4"/>
          <w:lang w:val="sq-AL"/>
        </w:rPr>
        <w:tab/>
        <w:t xml:space="preserve">Të ketë të drejtën e një </w:t>
      </w:r>
      <w:r w:rsidR="005B2E19" w:rsidRPr="00BB7B0F">
        <w:rPr>
          <w:spacing w:val="-4"/>
          <w:lang w:val="sq-AL"/>
        </w:rPr>
        <w:t>“</w:t>
      </w:r>
      <w:r w:rsidR="00723ABB" w:rsidRPr="00BB7B0F">
        <w:rPr>
          <w:spacing w:val="-4"/>
          <w:lang w:val="sq-AL"/>
        </w:rPr>
        <w:t xml:space="preserve">gëzimi </w:t>
      </w:r>
      <w:r w:rsidRPr="00BB7B0F">
        <w:rPr>
          <w:spacing w:val="-4"/>
          <w:lang w:val="sq-AL"/>
        </w:rPr>
        <w:t>të qetë</w:t>
      </w:r>
      <w:r w:rsidR="005B2E19" w:rsidRPr="00BB7B0F">
        <w:rPr>
          <w:spacing w:val="-4"/>
          <w:lang w:val="sq-AL"/>
        </w:rPr>
        <w:t>”</w:t>
      </w:r>
      <w:r w:rsidRPr="00BB7B0F">
        <w:rPr>
          <w:spacing w:val="-4"/>
          <w:lang w:val="sq-AL"/>
        </w:rPr>
        <w:t xml:space="preserve"> të Strukturës Akomoduese, që do të thotë e drejta ekskluzive për të zënë, përdorur dhe gëzuar çdo pronë, pjesë e Strukturës Akomoduese, shesh dhe të drejtat për kalim gjatë </w:t>
      </w:r>
      <w:r w:rsidR="00065DFF" w:rsidRPr="00BB7B0F">
        <w:rPr>
          <w:spacing w:val="-4"/>
          <w:lang w:val="sq-AL"/>
        </w:rPr>
        <w:t>a</w:t>
      </w:r>
      <w:r w:rsidRPr="00BB7B0F">
        <w:rPr>
          <w:spacing w:val="-4"/>
          <w:lang w:val="sq-AL"/>
        </w:rPr>
        <w:t>fatit,</w:t>
      </w:r>
      <w:r w:rsidR="00E333C4" w:rsidRPr="00BB7B0F">
        <w:rPr>
          <w:spacing w:val="-4"/>
          <w:lang w:val="sq-AL"/>
        </w:rPr>
        <w:t xml:space="preserve"> </w:t>
      </w:r>
      <w:r w:rsidRPr="00BB7B0F">
        <w:rPr>
          <w:spacing w:val="-4"/>
          <w:lang w:val="sq-AL"/>
        </w:rPr>
        <w:t xml:space="preserve">në përputhje me këtë Marrëveshje, pa ndërhyrje nga Autoriteti Kontraktues ose nga organet e qeverisjes qendrore/ </w:t>
      </w:r>
      <w:r w:rsidR="00723ABB" w:rsidRPr="00BB7B0F">
        <w:rPr>
          <w:spacing w:val="-4"/>
          <w:lang w:val="sq-AL"/>
        </w:rPr>
        <w:t>njësitë</w:t>
      </w:r>
      <w:r w:rsidRPr="00BB7B0F">
        <w:rPr>
          <w:spacing w:val="-4"/>
          <w:lang w:val="sq-AL"/>
        </w:rPr>
        <w:t xml:space="preserve"> e </w:t>
      </w:r>
      <w:r w:rsidR="00723ABB" w:rsidRPr="00BB7B0F">
        <w:rPr>
          <w:spacing w:val="-4"/>
          <w:lang w:val="sq-AL"/>
        </w:rPr>
        <w:t>vetëqeverisjes</w:t>
      </w:r>
      <w:r w:rsidRPr="00BB7B0F">
        <w:rPr>
          <w:spacing w:val="-4"/>
          <w:lang w:val="sq-AL"/>
        </w:rPr>
        <w:t xml:space="preserve"> vendore.</w:t>
      </w:r>
      <w:r w:rsidR="00E333C4" w:rsidRPr="00BB7B0F">
        <w:rPr>
          <w:spacing w:val="-4"/>
          <w:lang w:val="sq-AL"/>
        </w:rPr>
        <w:t xml:space="preserve"> </w:t>
      </w:r>
    </w:p>
    <w:p w:rsidR="00805E2D" w:rsidRPr="00BB7B0F" w:rsidRDefault="00805E2D" w:rsidP="002715C7">
      <w:pPr>
        <w:pStyle w:val="Paragrafi"/>
        <w:rPr>
          <w:spacing w:val="-4"/>
          <w:sz w:val="14"/>
          <w:lang w:val="sq-AL"/>
        </w:rPr>
      </w:pPr>
      <w:bookmarkStart w:id="17" w:name="_Toc506198295"/>
    </w:p>
    <w:p w:rsidR="00BB0ED5" w:rsidRPr="00BB7B0F" w:rsidRDefault="00805E2D" w:rsidP="002715C7">
      <w:pPr>
        <w:pStyle w:val="NeniNr"/>
        <w:keepNext w:val="0"/>
        <w:rPr>
          <w:spacing w:val="-4"/>
          <w:lang w:val="sq-AL"/>
        </w:rPr>
      </w:pPr>
      <w:r w:rsidRPr="00BB7B0F">
        <w:rPr>
          <w:spacing w:val="-4"/>
          <w:lang w:val="sq-AL"/>
        </w:rPr>
        <w:t>Neni 12</w:t>
      </w:r>
    </w:p>
    <w:p w:rsidR="00BB0ED5" w:rsidRPr="00BB7B0F" w:rsidRDefault="00805E2D" w:rsidP="002715C7">
      <w:pPr>
        <w:pStyle w:val="NeniTitull"/>
        <w:keepNext w:val="0"/>
        <w:rPr>
          <w:spacing w:val="-4"/>
          <w:lang w:val="sq-AL"/>
        </w:rPr>
      </w:pPr>
      <w:r w:rsidRPr="00BB7B0F">
        <w:rPr>
          <w:spacing w:val="-4"/>
          <w:lang w:val="sq-AL"/>
        </w:rPr>
        <w:t>Detyrimet e veçanta të investitorit që rrjedhin nga statusi special</w:t>
      </w:r>
      <w:bookmarkEnd w:id="17"/>
    </w:p>
    <w:p w:rsidR="00BB0ED5" w:rsidRPr="00BB7B0F" w:rsidRDefault="00BB0ED5" w:rsidP="002715C7">
      <w:pPr>
        <w:pStyle w:val="Paragrafi"/>
        <w:rPr>
          <w:spacing w:val="-4"/>
          <w:sz w:val="14"/>
          <w:lang w:val="sq-AL"/>
        </w:rPr>
      </w:pPr>
    </w:p>
    <w:p w:rsidR="00BB0ED5" w:rsidRPr="00BB7B0F" w:rsidRDefault="00805E2D" w:rsidP="002715C7">
      <w:pPr>
        <w:pStyle w:val="Paragrafi"/>
        <w:rPr>
          <w:spacing w:val="-4"/>
          <w:lang w:val="sq-AL"/>
        </w:rPr>
      </w:pPr>
      <w:r w:rsidRPr="00BB7B0F">
        <w:rPr>
          <w:spacing w:val="-4"/>
          <w:lang w:val="sq-AL"/>
        </w:rPr>
        <w:t xml:space="preserve">12.1 </w:t>
      </w:r>
      <w:r w:rsidR="00BB0ED5" w:rsidRPr="00BB7B0F">
        <w:rPr>
          <w:spacing w:val="-4"/>
          <w:lang w:val="sq-AL"/>
        </w:rPr>
        <w:t xml:space="preserve">Investitori gjatë gjithë kohëzgjatjes së Marrëveshjes, detyrohet që të mos ndryshojë </w:t>
      </w:r>
      <w:r w:rsidR="00BB0ED5" w:rsidRPr="00BB7B0F">
        <w:rPr>
          <w:spacing w:val="-4"/>
          <w:lang w:val="sq-AL"/>
        </w:rPr>
        <w:lastRenderedPageBreak/>
        <w:t>qëllimin dhe objektin e veprimtarisë për të cilën Struktura Akomoduese është ndërtuar dhe për të cilin i është akorduar statusi special.</w:t>
      </w:r>
    </w:p>
    <w:p w:rsidR="00BB0ED5" w:rsidRPr="00BB7B0F" w:rsidRDefault="00805E2D" w:rsidP="002715C7">
      <w:pPr>
        <w:pStyle w:val="Paragrafi"/>
        <w:rPr>
          <w:spacing w:val="-4"/>
          <w:lang w:val="sq-AL"/>
        </w:rPr>
      </w:pPr>
      <w:r w:rsidRPr="00BB7B0F">
        <w:rPr>
          <w:spacing w:val="-4"/>
          <w:lang w:val="sq-AL"/>
        </w:rPr>
        <w:t xml:space="preserve">12.2 </w:t>
      </w:r>
      <w:r w:rsidR="00BB0ED5" w:rsidRPr="00BB7B0F">
        <w:rPr>
          <w:spacing w:val="-4"/>
          <w:lang w:val="sq-AL"/>
        </w:rPr>
        <w:t>Investitorit mund t</w:t>
      </w:r>
      <w:r w:rsidR="008C1633" w:rsidRPr="00BB7B0F">
        <w:rPr>
          <w:spacing w:val="-4"/>
          <w:lang w:val="sq-AL"/>
        </w:rPr>
        <w:t>’</w:t>
      </w:r>
      <w:r w:rsidR="00BB0ED5" w:rsidRPr="00BB7B0F">
        <w:rPr>
          <w:spacing w:val="-4"/>
          <w:lang w:val="sq-AL"/>
        </w:rPr>
        <w:t>i shfuqizohet</w:t>
      </w:r>
      <w:r w:rsidR="00E333C4" w:rsidRPr="00BB7B0F">
        <w:rPr>
          <w:spacing w:val="-4"/>
          <w:lang w:val="sq-AL"/>
        </w:rPr>
        <w:t xml:space="preserve"> </w:t>
      </w:r>
      <w:r w:rsidR="00BB0ED5" w:rsidRPr="00BB7B0F">
        <w:rPr>
          <w:spacing w:val="-4"/>
          <w:lang w:val="sq-AL"/>
        </w:rPr>
        <w:t>statusi special, për arsye se:</w:t>
      </w:r>
    </w:p>
    <w:p w:rsidR="00BB0ED5" w:rsidRPr="00BB7B0F" w:rsidRDefault="00805E2D" w:rsidP="002715C7">
      <w:pPr>
        <w:pStyle w:val="Paragrafi"/>
        <w:rPr>
          <w:spacing w:val="-4"/>
          <w:lang w:val="sq-AL"/>
        </w:rPr>
      </w:pPr>
      <w:r w:rsidRPr="00BB7B0F">
        <w:rPr>
          <w:spacing w:val="-4"/>
          <w:lang w:val="sq-AL"/>
        </w:rPr>
        <w:t xml:space="preserve">a) </w:t>
      </w:r>
      <w:r w:rsidR="00BB0ED5" w:rsidRPr="00BB7B0F">
        <w:rPr>
          <w:spacing w:val="-4"/>
          <w:lang w:val="sq-AL"/>
        </w:rPr>
        <w:t>Investitori falimenton ose likuidohet;</w:t>
      </w:r>
    </w:p>
    <w:p w:rsidR="00BB0ED5" w:rsidRPr="00BB7B0F" w:rsidRDefault="00805E2D" w:rsidP="002715C7">
      <w:pPr>
        <w:pStyle w:val="Paragrafi"/>
        <w:rPr>
          <w:spacing w:val="-4"/>
          <w:lang w:val="sq-AL"/>
        </w:rPr>
      </w:pPr>
      <w:r w:rsidRPr="00BB7B0F">
        <w:rPr>
          <w:spacing w:val="-4"/>
          <w:lang w:val="sq-AL"/>
        </w:rPr>
        <w:t xml:space="preserve">b) </w:t>
      </w:r>
      <w:r w:rsidR="00BB0ED5" w:rsidRPr="00BB7B0F">
        <w:rPr>
          <w:spacing w:val="-4"/>
          <w:lang w:val="sq-AL"/>
        </w:rPr>
        <w:t>Në përfundimin e punimeve të Strukturës Akomoduese, Autoriteti</w:t>
      </w:r>
      <w:r w:rsidR="00E333C4" w:rsidRPr="00BB7B0F">
        <w:rPr>
          <w:spacing w:val="-4"/>
          <w:lang w:val="sq-AL"/>
        </w:rPr>
        <w:t xml:space="preserve"> </w:t>
      </w:r>
      <w:r w:rsidR="00BB0ED5" w:rsidRPr="00BB7B0F">
        <w:rPr>
          <w:spacing w:val="-4"/>
          <w:lang w:val="sq-AL"/>
        </w:rPr>
        <w:t xml:space="preserve">Kontraktuese verifikon që ato nuk përmbushin kriteret dhe kushtet e duhura për statusin special me </w:t>
      </w:r>
      <w:r w:rsidR="00966D2A" w:rsidRPr="00BB7B0F">
        <w:rPr>
          <w:spacing w:val="-4"/>
          <w:lang w:val="sq-AL"/>
        </w:rPr>
        <w:t>[</w:t>
      </w:r>
      <w:r w:rsidR="00BB0ED5" w:rsidRPr="00BB7B0F">
        <w:rPr>
          <w:i/>
          <w:spacing w:val="-4"/>
          <w:lang w:val="sq-AL"/>
        </w:rPr>
        <w:t>4 ose 5</w:t>
      </w:r>
      <w:r w:rsidR="00BB0ED5" w:rsidRPr="00BB7B0F">
        <w:rPr>
          <w:spacing w:val="-4"/>
          <w:lang w:val="sq-AL"/>
        </w:rPr>
        <w:t>] yje;</w:t>
      </w:r>
    </w:p>
    <w:p w:rsidR="00BB0ED5" w:rsidRPr="00BB7B0F" w:rsidRDefault="00805E2D" w:rsidP="002715C7">
      <w:pPr>
        <w:pStyle w:val="Paragrafi"/>
        <w:rPr>
          <w:spacing w:val="-4"/>
          <w:lang w:val="sq-AL"/>
        </w:rPr>
      </w:pPr>
      <w:r w:rsidRPr="00BB7B0F">
        <w:rPr>
          <w:spacing w:val="-4"/>
          <w:lang w:val="sq-AL"/>
        </w:rPr>
        <w:t xml:space="preserve">c) </w:t>
      </w:r>
      <w:r w:rsidR="00BB0ED5" w:rsidRPr="00BB7B0F">
        <w:rPr>
          <w:spacing w:val="-4"/>
          <w:lang w:val="sq-AL"/>
        </w:rPr>
        <w:t>Investitori në shkelje të kushteve të përcaktuara në këtë Marrëveshje, e transferon Marrëveshjen apo një pjesë të saj te një subjekt tjetër;</w:t>
      </w:r>
    </w:p>
    <w:p w:rsidR="00BB0ED5" w:rsidRPr="00BB7B0F" w:rsidRDefault="00805E2D" w:rsidP="002715C7">
      <w:pPr>
        <w:pStyle w:val="Paragrafi"/>
        <w:rPr>
          <w:spacing w:val="-4"/>
          <w:lang w:val="sq-AL"/>
        </w:rPr>
      </w:pPr>
      <w:r w:rsidRPr="00BB7B0F">
        <w:rPr>
          <w:spacing w:val="-4"/>
          <w:lang w:val="sq-AL"/>
        </w:rPr>
        <w:t xml:space="preserve">ç) </w:t>
      </w:r>
      <w:r w:rsidR="00BB0ED5" w:rsidRPr="00BB7B0F">
        <w:rPr>
          <w:spacing w:val="-4"/>
          <w:lang w:val="sq-AL"/>
        </w:rPr>
        <w:t>Provohet në çdo kohë, se janë paraqitur të dhëna të rreme apo dokument</w:t>
      </w:r>
      <w:r w:rsidRPr="00BB7B0F">
        <w:rPr>
          <w:spacing w:val="-4"/>
          <w:lang w:val="sq-AL"/>
        </w:rPr>
        <w:t xml:space="preserve">e të falsifikuara në lidhje me </w:t>
      </w:r>
      <w:r w:rsidR="00BB0ED5" w:rsidRPr="00BB7B0F">
        <w:rPr>
          <w:spacing w:val="-4"/>
          <w:lang w:val="sq-AL"/>
        </w:rPr>
        <w:t>kërkesat dhe dokumentacionin e nevojshëm për marrjen e statusit special;</w:t>
      </w:r>
    </w:p>
    <w:p w:rsidR="00BB0ED5" w:rsidRPr="00BB7B0F" w:rsidRDefault="00805E2D" w:rsidP="002715C7">
      <w:pPr>
        <w:pStyle w:val="Paragrafi"/>
        <w:rPr>
          <w:spacing w:val="-4"/>
          <w:lang w:val="sq-AL"/>
        </w:rPr>
      </w:pPr>
      <w:r w:rsidRPr="00BB7B0F">
        <w:rPr>
          <w:spacing w:val="-4"/>
          <w:lang w:val="sq-AL"/>
        </w:rPr>
        <w:t xml:space="preserve">d) </w:t>
      </w:r>
      <w:r w:rsidR="00BB0ED5" w:rsidRPr="00BB7B0F">
        <w:rPr>
          <w:spacing w:val="-4"/>
          <w:lang w:val="sq-AL"/>
        </w:rPr>
        <w:t>Kushtet për të cilat Investitori e ka përfituar statusin special nuk qëndrojnë më; si dhe</w:t>
      </w:r>
    </w:p>
    <w:p w:rsidR="00BB0ED5" w:rsidRPr="00BB7B0F" w:rsidRDefault="00805E2D" w:rsidP="002715C7">
      <w:pPr>
        <w:pStyle w:val="Paragrafi"/>
        <w:rPr>
          <w:spacing w:val="-4"/>
          <w:lang w:val="sq-AL"/>
        </w:rPr>
      </w:pPr>
      <w:r w:rsidRPr="00BB7B0F">
        <w:rPr>
          <w:spacing w:val="-4"/>
          <w:lang w:val="sq-AL"/>
        </w:rPr>
        <w:t xml:space="preserve">dh) </w:t>
      </w:r>
      <w:r w:rsidR="00BB0ED5" w:rsidRPr="00BB7B0F">
        <w:rPr>
          <w:spacing w:val="-4"/>
          <w:lang w:val="sq-AL"/>
        </w:rPr>
        <w:t>Në rast se Investitori braktis ndërtimin e strukturës akomoduese me 4 ose 5 yje, status special, apo në rast se Investitori braktis veprimtarinë turistike që zhvillon te kjo strukturë akomoduese, sipas përcaktimeve të bëra në Marrëveshje.</w:t>
      </w:r>
    </w:p>
    <w:p w:rsidR="00BB0ED5" w:rsidRPr="00BB7B0F" w:rsidRDefault="00805E2D" w:rsidP="002715C7">
      <w:pPr>
        <w:pStyle w:val="Paragrafi"/>
        <w:rPr>
          <w:spacing w:val="-4"/>
          <w:lang w:val="sq-AL"/>
        </w:rPr>
      </w:pPr>
      <w:r w:rsidRPr="00BB7B0F">
        <w:rPr>
          <w:spacing w:val="-4"/>
          <w:lang w:val="sq-AL"/>
        </w:rPr>
        <w:t xml:space="preserve">12.3 </w:t>
      </w:r>
      <w:r w:rsidR="00BB0ED5" w:rsidRPr="00BB7B0F">
        <w:rPr>
          <w:spacing w:val="-4"/>
          <w:lang w:val="sq-AL"/>
        </w:rPr>
        <w:t>Në të gjitha rastet, nëse Autoriteti Kontraktues mendon se ka lindur një nga shkaqet për shfuqizimin e statusit special, Autoriteti Kontraktues ka detyrimin që të njoftojë me shkrim Investitorin për arsyet e ndërmarrjes së kësaj iniciative, duke i adresuar mangësitë përkatëse.</w:t>
      </w:r>
      <w:r w:rsidR="00E333C4" w:rsidRPr="00BB7B0F">
        <w:rPr>
          <w:spacing w:val="-4"/>
          <w:lang w:val="sq-AL"/>
        </w:rPr>
        <w:t xml:space="preserve"> </w:t>
      </w:r>
      <w:r w:rsidR="00BB0ED5" w:rsidRPr="00BB7B0F">
        <w:rPr>
          <w:spacing w:val="-4"/>
          <w:lang w:val="sq-AL"/>
        </w:rPr>
        <w:t>Autoriteti Kontraktues, në varësi të problematikës së konstatuar,</w:t>
      </w:r>
      <w:r w:rsidR="00E333C4" w:rsidRPr="00BB7B0F">
        <w:rPr>
          <w:spacing w:val="-4"/>
          <w:lang w:val="sq-AL"/>
        </w:rPr>
        <w:t xml:space="preserve"> </w:t>
      </w:r>
      <w:r w:rsidR="00BB0ED5" w:rsidRPr="00BB7B0F">
        <w:rPr>
          <w:spacing w:val="-4"/>
          <w:lang w:val="sq-AL"/>
        </w:rPr>
        <w:t>duhet t</w:t>
      </w:r>
      <w:r w:rsidR="008C1633" w:rsidRPr="00BB7B0F">
        <w:rPr>
          <w:spacing w:val="-4"/>
          <w:lang w:val="sq-AL"/>
        </w:rPr>
        <w:t>’</w:t>
      </w:r>
      <w:r w:rsidR="00BB0ED5" w:rsidRPr="00BB7B0F">
        <w:rPr>
          <w:spacing w:val="-4"/>
          <w:lang w:val="sq-AL"/>
        </w:rPr>
        <w:t>i japë Investitorit një afat të paktën 6</w:t>
      </w:r>
      <w:r w:rsidR="009579F3" w:rsidRPr="00BB7B0F">
        <w:rPr>
          <w:spacing w:val="-4"/>
          <w:lang w:val="sq-AL"/>
        </w:rPr>
        <w:t>-mujor</w:t>
      </w:r>
      <w:r w:rsidR="00BB0ED5" w:rsidRPr="00BB7B0F">
        <w:rPr>
          <w:spacing w:val="-4"/>
          <w:lang w:val="sq-AL"/>
        </w:rPr>
        <w:t xml:space="preserve"> (gjashtë</w:t>
      </w:r>
      <w:r w:rsidR="009579F3" w:rsidRPr="00BB7B0F">
        <w:rPr>
          <w:spacing w:val="-4"/>
          <w:lang w:val="sq-AL"/>
        </w:rPr>
        <w:t>mujor</w:t>
      </w:r>
      <w:r w:rsidR="00BB0ED5" w:rsidRPr="00BB7B0F">
        <w:rPr>
          <w:spacing w:val="-4"/>
          <w:lang w:val="sq-AL"/>
        </w:rPr>
        <w:t>) për të korrigjuar mangësitë e përcaktuara në njoftim.</w:t>
      </w:r>
      <w:r w:rsidR="00E333C4" w:rsidRPr="00BB7B0F">
        <w:rPr>
          <w:spacing w:val="-4"/>
          <w:lang w:val="sq-AL"/>
        </w:rPr>
        <w:t xml:space="preserve"> </w:t>
      </w:r>
      <w:r w:rsidR="00BB0ED5" w:rsidRPr="00BB7B0F">
        <w:rPr>
          <w:spacing w:val="-4"/>
          <w:lang w:val="sq-AL"/>
        </w:rPr>
        <w:t>Nëse Investitori nuk arrin të korrigjojë mangësitë në fjalë brenda afatit të përcaktuar nga Autoriteti Kontraktues, këtij të fundit i lind e drejta për të filluar procedurën për shfuqizimin e statusit special.</w:t>
      </w:r>
    </w:p>
    <w:p w:rsidR="00BB0ED5" w:rsidRPr="00BB7B0F" w:rsidRDefault="00805E2D" w:rsidP="002715C7">
      <w:pPr>
        <w:pStyle w:val="Paragrafi"/>
        <w:rPr>
          <w:spacing w:val="-4"/>
          <w:lang w:val="sq-AL"/>
        </w:rPr>
      </w:pPr>
      <w:r w:rsidRPr="00BB7B0F">
        <w:rPr>
          <w:spacing w:val="-4"/>
          <w:lang w:val="sq-AL"/>
        </w:rPr>
        <w:t xml:space="preserve">12.4 </w:t>
      </w:r>
      <w:r w:rsidR="00BB0ED5" w:rsidRPr="00BB7B0F">
        <w:rPr>
          <w:spacing w:val="-4"/>
          <w:lang w:val="sq-AL"/>
        </w:rPr>
        <w:t>Në rast se Investitorit i hiqet statusi special pas përfundimit të Strukturës Akomoduese dhe verifikimeve nga ana e Autoritetit Kontraktues (por përpara vënies në punë të saj), Investitori ka detyrimin që t’i paguaj Autoritetit Kontraktues, sipas përcaktimeve të bëra në këtë Marrëveshje, shumën e përfituar nga të gjitha avantazhet fiskale të përftuara nga statusi special që nga data e lidhjes së Marrëveshjes deri në datën e shfuqizimit</w:t>
      </w:r>
      <w:r w:rsidR="00723ABB" w:rsidRPr="00BB7B0F">
        <w:rPr>
          <w:spacing w:val="-4"/>
          <w:lang w:val="sq-AL"/>
        </w:rPr>
        <w:t xml:space="preserve"> </w:t>
      </w:r>
      <w:r w:rsidR="00BB0ED5" w:rsidRPr="00BB7B0F">
        <w:rPr>
          <w:spacing w:val="-4"/>
          <w:lang w:val="sq-AL"/>
        </w:rPr>
        <w:t>të statusit special.</w:t>
      </w:r>
      <w:r w:rsidR="00E333C4" w:rsidRPr="00BB7B0F">
        <w:rPr>
          <w:spacing w:val="-4"/>
          <w:lang w:val="sq-AL"/>
        </w:rPr>
        <w:t xml:space="preserve"> </w:t>
      </w:r>
      <w:r w:rsidR="00BB0ED5" w:rsidRPr="00BB7B0F">
        <w:rPr>
          <w:spacing w:val="-4"/>
          <w:lang w:val="sq-AL"/>
        </w:rPr>
        <w:t xml:space="preserve">Në rast se Investitorit i hiqet statusi </w:t>
      </w:r>
      <w:r w:rsidR="00BB0ED5" w:rsidRPr="00BB7B0F">
        <w:rPr>
          <w:spacing w:val="-4"/>
          <w:lang w:val="sq-AL"/>
        </w:rPr>
        <w:lastRenderedPageBreak/>
        <w:t>special pasi Struktura Akomoduese është bërë operacionale, Investitori ka detyrimin që t’i paguaj Autoritetit Kontraktues sipas përcaktimeve të bëra në këtë Marrëveshje, shumën e përfituar nga të gjitha avantazhet fiskale të përftuara nga statusi special që nga data e marrjes së njoftimit nga ana e Autoritetit Kontraktues për mangësitë deri në datën e shfuqizimit</w:t>
      </w:r>
      <w:r w:rsidR="00E333C4" w:rsidRPr="00BB7B0F">
        <w:rPr>
          <w:spacing w:val="-4"/>
          <w:lang w:val="sq-AL"/>
        </w:rPr>
        <w:t xml:space="preserve"> </w:t>
      </w:r>
      <w:r w:rsidR="00BB0ED5" w:rsidRPr="00BB7B0F">
        <w:rPr>
          <w:spacing w:val="-4"/>
          <w:lang w:val="sq-AL"/>
        </w:rPr>
        <w:t>të statusit special.</w:t>
      </w:r>
    </w:p>
    <w:p w:rsidR="00BB0ED5" w:rsidRPr="00BB7B0F" w:rsidRDefault="00805E2D" w:rsidP="002715C7">
      <w:pPr>
        <w:pStyle w:val="Paragrafi"/>
        <w:rPr>
          <w:spacing w:val="-4"/>
          <w:lang w:val="sq-AL"/>
        </w:rPr>
      </w:pPr>
      <w:r w:rsidRPr="00BB7B0F">
        <w:rPr>
          <w:spacing w:val="-4"/>
          <w:lang w:val="sq-AL"/>
        </w:rPr>
        <w:t xml:space="preserve">12.5 </w:t>
      </w:r>
      <w:r w:rsidR="00BB0ED5" w:rsidRPr="00BB7B0F">
        <w:rPr>
          <w:spacing w:val="-4"/>
          <w:lang w:val="sq-AL"/>
        </w:rPr>
        <w:t>Për efekt të zbatimit të dispozitave</w:t>
      </w:r>
      <w:r w:rsidR="00E333C4" w:rsidRPr="00BB7B0F">
        <w:rPr>
          <w:spacing w:val="-4"/>
          <w:lang w:val="sq-AL"/>
        </w:rPr>
        <w:t xml:space="preserve"> </w:t>
      </w:r>
      <w:r w:rsidR="00BB0ED5" w:rsidRPr="00BB7B0F">
        <w:rPr>
          <w:spacing w:val="-4"/>
          <w:lang w:val="sq-AL"/>
        </w:rPr>
        <w:t>të paragrafit 12.4 të këtij neni, avantazhet fiskale të përftuara, i përllogariten Investitorit në momentin kur atij i shfuqizohet</w:t>
      </w:r>
      <w:r w:rsidR="00E333C4" w:rsidRPr="00BB7B0F">
        <w:rPr>
          <w:spacing w:val="-4"/>
          <w:lang w:val="sq-AL"/>
        </w:rPr>
        <w:t xml:space="preserve"> </w:t>
      </w:r>
      <w:r w:rsidR="00BB0ED5" w:rsidRPr="00BB7B0F">
        <w:rPr>
          <w:spacing w:val="-4"/>
          <w:lang w:val="sq-AL"/>
        </w:rPr>
        <w:t>statusi special.</w:t>
      </w:r>
      <w:r w:rsidR="00E333C4" w:rsidRPr="00BB7B0F">
        <w:rPr>
          <w:spacing w:val="-4"/>
          <w:lang w:val="sq-AL"/>
        </w:rPr>
        <w:t xml:space="preserve"> </w:t>
      </w:r>
      <w:r w:rsidR="00BB0ED5" w:rsidRPr="00BB7B0F">
        <w:rPr>
          <w:spacing w:val="-4"/>
          <w:lang w:val="sq-AL"/>
        </w:rPr>
        <w:t>Përllogaritja kryhet nga organet kompetente tatimore, të cilat e njoftojnë Investitorin në formën që parashikon legjislacioni fiskal në fuqi.</w:t>
      </w:r>
      <w:r w:rsidR="00E333C4" w:rsidRPr="00BB7B0F">
        <w:rPr>
          <w:spacing w:val="-4"/>
          <w:lang w:val="sq-AL"/>
        </w:rPr>
        <w:t xml:space="preserve"> </w:t>
      </w:r>
      <w:r w:rsidR="00BB0ED5" w:rsidRPr="00BB7B0F">
        <w:rPr>
          <w:spacing w:val="-4"/>
          <w:lang w:val="sq-AL"/>
        </w:rPr>
        <w:t xml:space="preserve">Për mbledhjen e këtyre detyrimeve, organet tatimore kanë të gjithë të drejtat </w:t>
      </w:r>
      <w:r w:rsidR="00723ABB" w:rsidRPr="00BB7B0F">
        <w:rPr>
          <w:spacing w:val="-4"/>
          <w:lang w:val="sq-AL"/>
        </w:rPr>
        <w:t xml:space="preserve">që legjislacioni i zbatueshëm </w:t>
      </w:r>
      <w:r w:rsidR="00BB0ED5" w:rsidRPr="00BB7B0F">
        <w:rPr>
          <w:spacing w:val="-4"/>
          <w:lang w:val="sq-AL"/>
        </w:rPr>
        <w:t>parashikon për mbledhjen e detyrimeve, përfshirë vendosjen e sekuestros ndaj pasurive të Investitorit.</w:t>
      </w:r>
    </w:p>
    <w:p w:rsidR="00BB0ED5" w:rsidRPr="00BB7B0F" w:rsidRDefault="00805E2D" w:rsidP="002715C7">
      <w:pPr>
        <w:pStyle w:val="Paragrafi"/>
        <w:rPr>
          <w:spacing w:val="-4"/>
          <w:lang w:val="sq-AL"/>
        </w:rPr>
      </w:pPr>
      <w:r w:rsidRPr="00BB7B0F">
        <w:rPr>
          <w:spacing w:val="-4"/>
          <w:lang w:val="sq-AL"/>
        </w:rPr>
        <w:t xml:space="preserve">12.6 </w:t>
      </w:r>
      <w:r w:rsidR="00BB0ED5" w:rsidRPr="00BB7B0F">
        <w:rPr>
          <w:spacing w:val="-4"/>
          <w:lang w:val="sq-AL"/>
        </w:rPr>
        <w:t>Në rast se Investitori ka ankesa apo pretendime në lidhje me përllogaritjen e detyrimeve të kryera nga organet tatimore, sipas paragrafit 12.5 të këtij neni, Investitori duhet të ndjekë rrugën e ankimit administrativ pranë organeve tatimore, sipas afatit dhe procedurave ligjore, që nga dita e marrjes së përgjigjes me shkrim.</w:t>
      </w:r>
    </w:p>
    <w:p w:rsidR="00BB0ED5" w:rsidRPr="00BF4B5B" w:rsidRDefault="00BB0ED5" w:rsidP="002715C7">
      <w:pPr>
        <w:pStyle w:val="Paragrafi"/>
        <w:rPr>
          <w:spacing w:val="-4"/>
          <w:sz w:val="8"/>
          <w:lang w:val="sq-AL"/>
        </w:rPr>
      </w:pPr>
    </w:p>
    <w:p w:rsidR="00BB0ED5" w:rsidRPr="00BB7B0F" w:rsidRDefault="00805E2D" w:rsidP="002715C7">
      <w:pPr>
        <w:pStyle w:val="NeniNr"/>
        <w:keepNext w:val="0"/>
        <w:rPr>
          <w:spacing w:val="-4"/>
          <w:lang w:val="sq-AL"/>
        </w:rPr>
      </w:pPr>
      <w:bookmarkStart w:id="18" w:name="_Toc506198296"/>
      <w:r w:rsidRPr="00BB7B0F">
        <w:rPr>
          <w:spacing w:val="-4"/>
          <w:lang w:val="sq-AL"/>
        </w:rPr>
        <w:t>Neni 13</w:t>
      </w:r>
    </w:p>
    <w:p w:rsidR="00BE14AF" w:rsidRPr="00BB7B0F" w:rsidRDefault="00805E2D" w:rsidP="002715C7">
      <w:pPr>
        <w:pStyle w:val="NeniTitull"/>
        <w:keepNext w:val="0"/>
        <w:rPr>
          <w:spacing w:val="-4"/>
          <w:lang w:val="sq-AL"/>
        </w:rPr>
      </w:pPr>
      <w:r w:rsidRPr="00BB7B0F">
        <w:rPr>
          <w:spacing w:val="-4"/>
          <w:lang w:val="sq-AL"/>
        </w:rPr>
        <w:t xml:space="preserve">Detyrimet e investitorit për ndërtimin </w:t>
      </w:r>
    </w:p>
    <w:p w:rsidR="00BB0ED5" w:rsidRPr="00BB7B0F" w:rsidRDefault="00805E2D" w:rsidP="002715C7">
      <w:pPr>
        <w:pStyle w:val="NeniTitull"/>
        <w:keepNext w:val="0"/>
        <w:rPr>
          <w:spacing w:val="-4"/>
          <w:lang w:val="sq-AL"/>
        </w:rPr>
      </w:pPr>
      <w:r w:rsidRPr="00BB7B0F">
        <w:rPr>
          <w:spacing w:val="-4"/>
          <w:lang w:val="sq-AL"/>
        </w:rPr>
        <w:t>e strukturës akomoduese</w:t>
      </w:r>
      <w:bookmarkEnd w:id="18"/>
    </w:p>
    <w:p w:rsidR="00BB0ED5" w:rsidRPr="00BF4B5B" w:rsidRDefault="00BB0ED5" w:rsidP="002715C7">
      <w:pPr>
        <w:pStyle w:val="Paragrafi"/>
        <w:rPr>
          <w:spacing w:val="-4"/>
          <w:sz w:val="8"/>
          <w:lang w:val="sq-AL"/>
        </w:rPr>
      </w:pPr>
    </w:p>
    <w:p w:rsidR="00BB0ED5" w:rsidRPr="00BB7B0F" w:rsidRDefault="00BB0ED5" w:rsidP="002715C7">
      <w:pPr>
        <w:pStyle w:val="Paragrafi"/>
        <w:rPr>
          <w:spacing w:val="-4"/>
          <w:lang w:val="sq-AL"/>
        </w:rPr>
      </w:pPr>
      <w:r w:rsidRPr="00BB7B0F">
        <w:rPr>
          <w:spacing w:val="-4"/>
          <w:lang w:val="sq-AL"/>
        </w:rPr>
        <w:t>Përveç detyrimeve të tjera të parashikuara në dispozitat e kësaj Marrëveshjeje, Investitori do të ketë detyrimet e mëposhtme në lidhje me ndërtimin e Strukturës Akomoduese:</w:t>
      </w:r>
    </w:p>
    <w:p w:rsidR="00BB0ED5" w:rsidRPr="00BB7B0F" w:rsidRDefault="00805E2D" w:rsidP="002715C7">
      <w:pPr>
        <w:pStyle w:val="Paragrafi"/>
        <w:rPr>
          <w:spacing w:val="-4"/>
          <w:lang w:val="sq-AL"/>
        </w:rPr>
      </w:pPr>
      <w:r w:rsidRPr="00BB7B0F">
        <w:rPr>
          <w:spacing w:val="-4"/>
          <w:lang w:val="sq-AL"/>
        </w:rPr>
        <w:t xml:space="preserve">a) </w:t>
      </w:r>
      <w:r w:rsidR="00BB0ED5" w:rsidRPr="00BB7B0F">
        <w:rPr>
          <w:spacing w:val="-4"/>
          <w:lang w:val="sq-AL"/>
        </w:rPr>
        <w:t>Investitori detyrohet të përdorë Strukturën Akomoduese vetëm për qëllimin e realizimit të synimeve të kësaj Marrëveshjeje, në përputhje me statusin special që i është akorduar, si dhe me qëllim ushtrimin e veprimtarisë turistike;</w:t>
      </w:r>
    </w:p>
    <w:p w:rsidR="00BB0ED5" w:rsidRPr="00BB7B0F" w:rsidRDefault="00805E2D" w:rsidP="002715C7">
      <w:pPr>
        <w:pStyle w:val="Paragrafi"/>
        <w:rPr>
          <w:spacing w:val="-4"/>
          <w:lang w:val="sq-AL"/>
        </w:rPr>
      </w:pPr>
      <w:r w:rsidRPr="00BB7B0F">
        <w:rPr>
          <w:spacing w:val="-4"/>
          <w:lang w:val="sq-AL"/>
        </w:rPr>
        <w:t xml:space="preserve">b) </w:t>
      </w:r>
      <w:r w:rsidR="00BB0ED5" w:rsidRPr="00BB7B0F">
        <w:rPr>
          <w:spacing w:val="-4"/>
          <w:lang w:val="sq-AL"/>
        </w:rPr>
        <w:t>Investitori në asnjë rast nuk do të ndryshojë destinancionin e Strukturës Akomoduese, sipas projektit të miratuar dhe nuk do të ndryshojë objektin e veprimtarisë të saj, pa miratimin paraprak të Autoritetit;</w:t>
      </w:r>
    </w:p>
    <w:p w:rsidR="00BB0ED5" w:rsidRPr="00BB7B0F" w:rsidRDefault="00805E2D" w:rsidP="002715C7">
      <w:pPr>
        <w:pStyle w:val="Paragrafi"/>
        <w:rPr>
          <w:spacing w:val="-4"/>
          <w:lang w:val="sq-AL"/>
        </w:rPr>
      </w:pPr>
      <w:r w:rsidRPr="00BB7B0F">
        <w:rPr>
          <w:spacing w:val="-4"/>
          <w:lang w:val="sq-AL"/>
        </w:rPr>
        <w:t xml:space="preserve">c) </w:t>
      </w:r>
      <w:r w:rsidR="00BB0ED5" w:rsidRPr="00BB7B0F">
        <w:rPr>
          <w:spacing w:val="-4"/>
          <w:lang w:val="sq-AL"/>
        </w:rPr>
        <w:t xml:space="preserve">Investitori duhet të realizojë ndërtimin e Strukturës Akomoduese dhe të ushtrojë veprimtarinë e përcaktuar në të, në përputhje me </w:t>
      </w:r>
      <w:r w:rsidR="00723ABB" w:rsidRPr="00BB7B0F">
        <w:rPr>
          <w:spacing w:val="-4"/>
          <w:lang w:val="sq-AL"/>
        </w:rPr>
        <w:t xml:space="preserve">legjislacionin </w:t>
      </w:r>
      <w:r w:rsidR="00BB0ED5" w:rsidRPr="00BB7B0F">
        <w:rPr>
          <w:spacing w:val="-4"/>
          <w:lang w:val="sq-AL"/>
        </w:rPr>
        <w:t xml:space="preserve">në fuqi, përfshirë por pa u kufizuar në, legjislacionin për planifikimin e territorit, të mbrojtjes së mjedisit dhe atij për turizmin, si dhe </w:t>
      </w:r>
      <w:r w:rsidR="00BB0ED5" w:rsidRPr="00BB7B0F">
        <w:rPr>
          <w:spacing w:val="-4"/>
          <w:lang w:val="sq-AL"/>
        </w:rPr>
        <w:lastRenderedPageBreak/>
        <w:t>me kërkesat, kriteret dhe rekomandimet e përcaktuara në lejet apo autorizimet e lëshuara për Investitorin në bazë të këtij legjislacioni;</w:t>
      </w:r>
    </w:p>
    <w:p w:rsidR="00BB0ED5" w:rsidRPr="00BB7B0F" w:rsidRDefault="00805E2D" w:rsidP="002715C7">
      <w:pPr>
        <w:pStyle w:val="Paragrafi"/>
        <w:rPr>
          <w:spacing w:val="-4"/>
          <w:lang w:val="sq-AL"/>
        </w:rPr>
      </w:pPr>
      <w:r w:rsidRPr="00BB7B0F">
        <w:rPr>
          <w:spacing w:val="-4"/>
          <w:lang w:val="sq-AL"/>
        </w:rPr>
        <w:t xml:space="preserve">ç) </w:t>
      </w:r>
      <w:r w:rsidR="00BB0ED5" w:rsidRPr="00BB7B0F">
        <w:rPr>
          <w:spacing w:val="-4"/>
          <w:lang w:val="sq-AL"/>
        </w:rPr>
        <w:t>Investitori do të realizojë ndërtimin e Strukturës Akomoduese dhe do të kryejë aktivitetin ndërtimor vetë, apo nëpërmjet nënkontratorëve, në përputhje me skicat, planimetritë, projektin e detajuar të ndërtimit (</w:t>
      </w:r>
      <w:r w:rsidR="00723ABB" w:rsidRPr="00BB7B0F">
        <w:rPr>
          <w:spacing w:val="-4"/>
          <w:lang w:val="sq-AL"/>
        </w:rPr>
        <w:t xml:space="preserve">aneksi </w:t>
      </w:r>
      <w:r w:rsidR="00BB0ED5" w:rsidRPr="00BB7B0F">
        <w:rPr>
          <w:spacing w:val="-4"/>
          <w:lang w:val="sq-AL"/>
        </w:rPr>
        <w:t>2), grafikun e punimeve (</w:t>
      </w:r>
      <w:r w:rsidR="00723ABB" w:rsidRPr="00BB7B0F">
        <w:rPr>
          <w:spacing w:val="-4"/>
          <w:lang w:val="sq-AL"/>
        </w:rPr>
        <w:t xml:space="preserve">aneksi </w:t>
      </w:r>
      <w:r w:rsidR="00BB0ED5" w:rsidRPr="00BB7B0F">
        <w:rPr>
          <w:spacing w:val="-4"/>
          <w:lang w:val="sq-AL"/>
        </w:rPr>
        <w:t>3), preventivin (</w:t>
      </w:r>
      <w:r w:rsidR="00723ABB" w:rsidRPr="00BB7B0F">
        <w:rPr>
          <w:spacing w:val="-4"/>
          <w:lang w:val="sq-AL"/>
        </w:rPr>
        <w:t xml:space="preserve">aneksi </w:t>
      </w:r>
      <w:r w:rsidR="00BB0ED5" w:rsidRPr="00BB7B0F">
        <w:rPr>
          <w:spacing w:val="-4"/>
          <w:lang w:val="sq-AL"/>
        </w:rPr>
        <w:t xml:space="preserve">4), si dhe të gjithë dokumentacionin e dorëzuar pranë Autoritetit Kontraktues dhe të dorëzuar dhe të miratuar pranë autoriteteve kompetente për lëshimin Autorizimeve për ndërtimin e Strukturës Akomoduese lidhur me to (në vijim, duke përfshirë ndryshimet e mundshme të miratuara nga Autoriteti Kontraktues apo </w:t>
      </w:r>
      <w:r w:rsidR="00723ABB" w:rsidRPr="00BB7B0F">
        <w:rPr>
          <w:spacing w:val="-4"/>
          <w:lang w:val="sq-AL"/>
        </w:rPr>
        <w:t>entitete të tjera qeveritare</w:t>
      </w:r>
      <w:r w:rsidR="00BB0ED5" w:rsidRPr="00BB7B0F">
        <w:rPr>
          <w:spacing w:val="-4"/>
          <w:lang w:val="sq-AL"/>
        </w:rPr>
        <w:t xml:space="preserve">, </w:t>
      </w:r>
      <w:r w:rsidR="005B2E19" w:rsidRPr="00BB7B0F">
        <w:rPr>
          <w:spacing w:val="-4"/>
          <w:lang w:val="sq-AL"/>
        </w:rPr>
        <w:t>“</w:t>
      </w:r>
      <w:r w:rsidR="00723ABB" w:rsidRPr="00BB7B0F">
        <w:rPr>
          <w:spacing w:val="-4"/>
          <w:lang w:val="sq-AL"/>
        </w:rPr>
        <w:t>dokumentacioni tekniko-ligjor</w:t>
      </w:r>
      <w:r w:rsidR="005B2E19" w:rsidRPr="00BB7B0F">
        <w:rPr>
          <w:spacing w:val="-4"/>
          <w:lang w:val="sq-AL"/>
        </w:rPr>
        <w:t>”</w:t>
      </w:r>
      <w:r w:rsidR="00BB0ED5" w:rsidRPr="00BB7B0F">
        <w:rPr>
          <w:spacing w:val="-4"/>
          <w:lang w:val="sq-AL"/>
        </w:rPr>
        <w:t>);</w:t>
      </w:r>
    </w:p>
    <w:p w:rsidR="00BB0ED5" w:rsidRPr="00BF4B5B" w:rsidRDefault="00805E2D" w:rsidP="002715C7">
      <w:pPr>
        <w:pStyle w:val="Paragrafi"/>
        <w:rPr>
          <w:spacing w:val="-6"/>
          <w:lang w:val="sq-AL"/>
        </w:rPr>
      </w:pPr>
      <w:r w:rsidRPr="00BF4B5B">
        <w:rPr>
          <w:spacing w:val="-6"/>
          <w:lang w:val="sq-AL"/>
        </w:rPr>
        <w:t xml:space="preserve">d) </w:t>
      </w:r>
      <w:r w:rsidR="00BB0ED5" w:rsidRPr="00BF4B5B">
        <w:rPr>
          <w:spacing w:val="-6"/>
          <w:lang w:val="sq-AL"/>
        </w:rPr>
        <w:t>Investitori detyrohet të sigurojë financimin e ndërtimit të Strukturës Akomoduese në të gjithë fazat e ndërtimit të saj, përfshirë ndërtimin, rikonstruksionin, operimin, mirëmbajtjen admini</w:t>
      </w:r>
      <w:r w:rsidR="00DF7AF3">
        <w:rPr>
          <w:spacing w:val="-6"/>
          <w:lang w:val="sq-AL"/>
        </w:rPr>
        <w:t>-</w:t>
      </w:r>
      <w:r w:rsidR="00BB0ED5" w:rsidRPr="00BF4B5B">
        <w:rPr>
          <w:spacing w:val="-6"/>
          <w:lang w:val="sq-AL"/>
        </w:rPr>
        <w:t>strimin dhe ushtrimin e veprimtarisë turistike, siç përcaktohen në projektin e miratuar;</w:t>
      </w:r>
    </w:p>
    <w:p w:rsidR="00BB0ED5" w:rsidRPr="00BF4B5B" w:rsidRDefault="00BB0ED5" w:rsidP="002715C7">
      <w:pPr>
        <w:pStyle w:val="Paragrafi"/>
        <w:rPr>
          <w:spacing w:val="-6"/>
          <w:lang w:val="sq-AL"/>
        </w:rPr>
      </w:pPr>
      <w:r w:rsidRPr="00BF4B5B">
        <w:rPr>
          <w:spacing w:val="-6"/>
          <w:lang w:val="sq-AL"/>
        </w:rPr>
        <w:t>dh)</w:t>
      </w:r>
      <w:r w:rsidR="002715C7" w:rsidRPr="00BF4B5B">
        <w:rPr>
          <w:spacing w:val="-6"/>
          <w:lang w:val="sq-AL"/>
        </w:rPr>
        <w:t xml:space="preserve"> </w:t>
      </w:r>
      <w:r w:rsidRPr="00BF4B5B">
        <w:rPr>
          <w:spacing w:val="-6"/>
          <w:lang w:val="sq-AL"/>
        </w:rPr>
        <w:tab/>
        <w:t>Investitori do të kryejë realizimin e punimeve duke respektuar të gjitha afatet e përcaktuara në projekt dhe në dispozitat e kësaj Marrëveshjeje.</w:t>
      </w:r>
    </w:p>
    <w:p w:rsidR="00BB0ED5" w:rsidRPr="00BF4B5B" w:rsidRDefault="00805E2D" w:rsidP="002715C7">
      <w:pPr>
        <w:pStyle w:val="Paragrafi"/>
        <w:rPr>
          <w:spacing w:val="-6"/>
          <w:lang w:val="sq-AL"/>
        </w:rPr>
      </w:pPr>
      <w:r w:rsidRPr="00BF4B5B">
        <w:rPr>
          <w:spacing w:val="-6"/>
          <w:lang w:val="sq-AL"/>
        </w:rPr>
        <w:t xml:space="preserve">e) </w:t>
      </w:r>
      <w:r w:rsidR="00BB0ED5" w:rsidRPr="00BF4B5B">
        <w:rPr>
          <w:spacing w:val="-6"/>
          <w:lang w:val="sq-AL"/>
        </w:rPr>
        <w:t xml:space="preserve">Investitori duhet të kryejë regjistrimet e lejes së ndërtimit, të punimeve në fazën e karabinasë si dhe të kryejë regjistrimin përfundimtar të ndërtimeve të reja të cilat do të ndërtohen si rezultat i kësaj Marrëveshjeje në zyrën përkatëse të regjistrimit të pasurive të paluajtshme, në përputhje me kërkesat e </w:t>
      </w:r>
      <w:r w:rsidR="00BE14AF" w:rsidRPr="00BF4B5B">
        <w:rPr>
          <w:spacing w:val="-6"/>
          <w:lang w:val="sq-AL"/>
        </w:rPr>
        <w:t xml:space="preserve">legjislacionit </w:t>
      </w:r>
      <w:r w:rsidR="00BB0ED5" w:rsidRPr="00BF4B5B">
        <w:rPr>
          <w:spacing w:val="-6"/>
          <w:lang w:val="sq-AL"/>
        </w:rPr>
        <w:t>në fuqi.</w:t>
      </w:r>
    </w:p>
    <w:p w:rsidR="00BB0ED5" w:rsidRPr="00BF4B5B" w:rsidRDefault="00BB0ED5" w:rsidP="002715C7">
      <w:pPr>
        <w:pStyle w:val="Paragrafi"/>
        <w:rPr>
          <w:spacing w:val="-4"/>
          <w:sz w:val="6"/>
          <w:lang w:val="sq-AL"/>
        </w:rPr>
      </w:pPr>
    </w:p>
    <w:p w:rsidR="00BB0ED5" w:rsidRPr="00BB7B0F" w:rsidRDefault="00805E2D" w:rsidP="002715C7">
      <w:pPr>
        <w:pStyle w:val="NeniNr"/>
        <w:keepNext w:val="0"/>
        <w:rPr>
          <w:spacing w:val="-4"/>
          <w:lang w:val="sq-AL"/>
        </w:rPr>
      </w:pPr>
      <w:bookmarkStart w:id="19" w:name="_Toc506198297"/>
      <w:r w:rsidRPr="00BB7B0F">
        <w:rPr>
          <w:spacing w:val="-4"/>
          <w:lang w:val="sq-AL"/>
        </w:rPr>
        <w:t>Neni 14</w:t>
      </w:r>
    </w:p>
    <w:p w:rsidR="00BE14AF" w:rsidRPr="00BB7B0F" w:rsidRDefault="00805E2D" w:rsidP="002715C7">
      <w:pPr>
        <w:pStyle w:val="NeniTitull"/>
        <w:keepNext w:val="0"/>
        <w:rPr>
          <w:spacing w:val="-4"/>
          <w:lang w:val="sq-AL"/>
        </w:rPr>
      </w:pPr>
      <w:r w:rsidRPr="00BB7B0F">
        <w:rPr>
          <w:spacing w:val="-4"/>
          <w:lang w:val="sq-AL"/>
        </w:rPr>
        <w:t xml:space="preserve">Dokumentacioni </w:t>
      </w:r>
      <w:r w:rsidR="00723ABB" w:rsidRPr="00BB7B0F">
        <w:rPr>
          <w:spacing w:val="-4"/>
          <w:lang w:val="sq-AL"/>
        </w:rPr>
        <w:t>për</w:t>
      </w:r>
      <w:r w:rsidRPr="00BB7B0F">
        <w:rPr>
          <w:spacing w:val="-4"/>
          <w:lang w:val="sq-AL"/>
        </w:rPr>
        <w:t xml:space="preserve"> fazën e ndërtimit </w:t>
      </w:r>
    </w:p>
    <w:p w:rsidR="00BB0ED5" w:rsidRDefault="00805E2D" w:rsidP="002715C7">
      <w:pPr>
        <w:pStyle w:val="NeniTitull"/>
        <w:keepNext w:val="0"/>
        <w:rPr>
          <w:spacing w:val="-4"/>
          <w:lang w:val="sq-AL"/>
        </w:rPr>
      </w:pPr>
      <w:r w:rsidRPr="00BB7B0F">
        <w:rPr>
          <w:spacing w:val="-4"/>
          <w:lang w:val="sq-AL"/>
        </w:rPr>
        <w:t>të strukturës akomoduese</w:t>
      </w:r>
      <w:bookmarkEnd w:id="19"/>
    </w:p>
    <w:p w:rsidR="00BB0ED5" w:rsidRPr="00BF4B5B" w:rsidRDefault="00BB0ED5" w:rsidP="002715C7">
      <w:pPr>
        <w:pStyle w:val="Paragrafi"/>
        <w:rPr>
          <w:spacing w:val="-4"/>
          <w:sz w:val="2"/>
          <w:lang w:val="sq-AL"/>
        </w:rPr>
      </w:pPr>
    </w:p>
    <w:p w:rsidR="00BF4B5B" w:rsidRPr="00BF4B5B" w:rsidRDefault="00BF4B5B" w:rsidP="002715C7">
      <w:pPr>
        <w:pStyle w:val="Paragrafi"/>
        <w:rPr>
          <w:spacing w:val="-4"/>
          <w:sz w:val="14"/>
          <w:lang w:val="sq-AL"/>
        </w:rPr>
      </w:pPr>
    </w:p>
    <w:p w:rsidR="00BB0ED5" w:rsidRPr="00BB7B0F" w:rsidRDefault="00805E2D" w:rsidP="002715C7">
      <w:pPr>
        <w:pStyle w:val="Paragrafi"/>
        <w:rPr>
          <w:spacing w:val="-4"/>
          <w:lang w:val="sq-AL"/>
        </w:rPr>
      </w:pPr>
      <w:r w:rsidRPr="00BB7B0F">
        <w:rPr>
          <w:spacing w:val="-4"/>
          <w:lang w:val="sq-AL"/>
        </w:rPr>
        <w:t xml:space="preserve">14.1 </w:t>
      </w:r>
      <w:r w:rsidR="00BB0ED5" w:rsidRPr="00BB7B0F">
        <w:rPr>
          <w:spacing w:val="-4"/>
          <w:lang w:val="sq-AL"/>
        </w:rPr>
        <w:t xml:space="preserve">Brenda 4 muajve nga </w:t>
      </w:r>
      <w:r w:rsidR="00723ABB" w:rsidRPr="00BB7B0F">
        <w:rPr>
          <w:spacing w:val="-4"/>
          <w:lang w:val="sq-AL"/>
        </w:rPr>
        <w:t>data e</w:t>
      </w:r>
      <w:r w:rsidR="00BB0ED5" w:rsidRPr="00BB7B0F">
        <w:rPr>
          <w:spacing w:val="-4"/>
          <w:lang w:val="sq-AL"/>
        </w:rPr>
        <w:t xml:space="preserve"> Marrëveshjes, në bazë të volumit të punimeve të strukturës akomoduese, Investitori duhet të dorëzojë për miratim pranë Autoritetit Kontraktues versionin përfundimtar të projektit të detajuar të gatshëm për zbatim, në lidhje me fazat e ndërtimit që do të kryhen për realizimin e Strukturës Akomoduese (në vijim </w:t>
      </w:r>
      <w:r w:rsidR="005B2E19" w:rsidRPr="00BB7B0F">
        <w:rPr>
          <w:spacing w:val="-4"/>
          <w:lang w:val="sq-AL"/>
        </w:rPr>
        <w:t>“</w:t>
      </w:r>
      <w:r w:rsidR="00BB0ED5" w:rsidRPr="00BB7B0F">
        <w:rPr>
          <w:spacing w:val="-4"/>
          <w:lang w:val="sq-AL"/>
        </w:rPr>
        <w:t>Projekti</w:t>
      </w:r>
      <w:r w:rsidR="005B2E19" w:rsidRPr="00BB7B0F">
        <w:rPr>
          <w:spacing w:val="-4"/>
          <w:lang w:val="sq-AL"/>
        </w:rPr>
        <w:t>”</w:t>
      </w:r>
      <w:r w:rsidR="00BB0ED5" w:rsidRPr="00BB7B0F">
        <w:rPr>
          <w:spacing w:val="-4"/>
          <w:lang w:val="sq-AL"/>
        </w:rPr>
        <w:t>).</w:t>
      </w:r>
    </w:p>
    <w:p w:rsidR="00BB0ED5" w:rsidRDefault="00805E2D" w:rsidP="002715C7">
      <w:pPr>
        <w:pStyle w:val="Paragrafi"/>
        <w:rPr>
          <w:spacing w:val="-4"/>
          <w:lang w:val="sq-AL"/>
        </w:rPr>
      </w:pPr>
      <w:r w:rsidRPr="00BB7B0F">
        <w:rPr>
          <w:spacing w:val="-4"/>
          <w:lang w:val="sq-AL"/>
        </w:rPr>
        <w:t xml:space="preserve">14.2 </w:t>
      </w:r>
      <w:r w:rsidR="00BB0ED5" w:rsidRPr="00BB7B0F">
        <w:rPr>
          <w:spacing w:val="-4"/>
          <w:lang w:val="sq-AL"/>
        </w:rPr>
        <w:t xml:space="preserve">Autoriteti duhet të japë miratimin e tij për versionin përfundimtar të Projektit brenda një afati </w:t>
      </w:r>
      <w:r w:rsidR="00C453F5">
        <w:rPr>
          <w:spacing w:val="-4"/>
          <w:lang w:val="sq-AL"/>
        </w:rPr>
        <w:t>[</w:t>
      </w:r>
      <w:r w:rsidR="00BB0ED5" w:rsidRPr="00BB7B0F">
        <w:rPr>
          <w:spacing w:val="-4"/>
          <w:lang w:val="sq-AL"/>
        </w:rPr>
        <w:t>15 ditë pune]. Nëse Autoriteti Kontraktues nuk shprehet brenda këtij afati, miratimi konsiderohet i dhënë</w:t>
      </w:r>
      <w:r w:rsidR="00CB4EFD">
        <w:rPr>
          <w:spacing w:val="-4"/>
          <w:lang w:val="sq-AL"/>
        </w:rPr>
        <w:t>.</w:t>
      </w:r>
    </w:p>
    <w:p w:rsidR="00BB0ED5" w:rsidRPr="00BB7B0F" w:rsidRDefault="00805E2D" w:rsidP="002715C7">
      <w:pPr>
        <w:pStyle w:val="Paragrafi"/>
        <w:rPr>
          <w:spacing w:val="-4"/>
          <w:lang w:val="sq-AL"/>
        </w:rPr>
      </w:pPr>
      <w:r w:rsidRPr="00BB7B0F">
        <w:rPr>
          <w:spacing w:val="-4"/>
          <w:lang w:val="sq-AL"/>
        </w:rPr>
        <w:lastRenderedPageBreak/>
        <w:t xml:space="preserve">14.3 </w:t>
      </w:r>
      <w:r w:rsidR="00BB0ED5" w:rsidRPr="00BB7B0F">
        <w:rPr>
          <w:spacing w:val="-4"/>
          <w:lang w:val="sq-AL"/>
        </w:rPr>
        <w:t>Investitori mund të bëjë ndryshime të Projektit gjatë fazës së ndërtimit, nëse:</w:t>
      </w:r>
    </w:p>
    <w:p w:rsidR="00BB0ED5" w:rsidRPr="00BB7B0F" w:rsidRDefault="00BB0ED5" w:rsidP="002715C7">
      <w:pPr>
        <w:pStyle w:val="Paragrafi"/>
        <w:rPr>
          <w:spacing w:val="-4"/>
          <w:lang w:val="sq-AL"/>
        </w:rPr>
      </w:pPr>
      <w:r w:rsidRPr="00BB7B0F">
        <w:rPr>
          <w:spacing w:val="-4"/>
          <w:lang w:val="sq-AL"/>
        </w:rPr>
        <w:t>a) ndryshimet janë në përputhje me master</w:t>
      </w:r>
      <w:r w:rsidR="00DF7AF3">
        <w:rPr>
          <w:spacing w:val="-4"/>
          <w:lang w:val="sq-AL"/>
        </w:rPr>
        <w:t>-</w:t>
      </w:r>
      <w:r w:rsidRPr="00BB7B0F">
        <w:rPr>
          <w:spacing w:val="-4"/>
          <w:lang w:val="sq-AL"/>
        </w:rPr>
        <w:t>planin e zonës, dokumentet e planifikimit të territorit, të zonave të mbrojtura, si dhe të zonave me përparësi zhvillimin e turizmit;</w:t>
      </w:r>
    </w:p>
    <w:p w:rsidR="00BB0ED5" w:rsidRPr="00BB7B0F" w:rsidRDefault="00BB0ED5" w:rsidP="002715C7">
      <w:pPr>
        <w:pStyle w:val="Paragrafi"/>
        <w:rPr>
          <w:spacing w:val="-4"/>
          <w:lang w:val="sq-AL"/>
        </w:rPr>
      </w:pPr>
      <w:r w:rsidRPr="00BB7B0F">
        <w:rPr>
          <w:spacing w:val="-4"/>
          <w:lang w:val="sq-AL"/>
        </w:rPr>
        <w:t xml:space="preserve">b) materialet e ndërtimit, janë të së njëjtës cilësi ose të një cilësie më të lartë, </w:t>
      </w:r>
      <w:r w:rsidR="00723ABB" w:rsidRPr="00BB7B0F">
        <w:rPr>
          <w:spacing w:val="-4"/>
          <w:lang w:val="sq-AL"/>
        </w:rPr>
        <w:t>siç</w:t>
      </w:r>
      <w:r w:rsidRPr="00BB7B0F">
        <w:rPr>
          <w:spacing w:val="-4"/>
          <w:lang w:val="sq-AL"/>
        </w:rPr>
        <w:t xml:space="preserve"> është parashikuar fillimisht në projekt</w:t>
      </w:r>
    </w:p>
    <w:p w:rsidR="00BB0ED5" w:rsidRPr="00BB7B0F" w:rsidRDefault="00BB0ED5" w:rsidP="002715C7">
      <w:pPr>
        <w:pStyle w:val="Paragrafi"/>
        <w:rPr>
          <w:spacing w:val="-4"/>
          <w:lang w:val="sq-AL"/>
        </w:rPr>
      </w:pPr>
      <w:r w:rsidRPr="00BB7B0F">
        <w:rPr>
          <w:spacing w:val="-4"/>
          <w:lang w:val="sq-AL"/>
        </w:rPr>
        <w:t>c) ndryshimet ruajnë ose përmirësojnë standardet e përcaktuara në Projekt.</w:t>
      </w:r>
    </w:p>
    <w:p w:rsidR="00BB0ED5" w:rsidRPr="00BB7B0F" w:rsidRDefault="00805E2D" w:rsidP="002715C7">
      <w:pPr>
        <w:pStyle w:val="Paragrafi"/>
        <w:rPr>
          <w:spacing w:val="-4"/>
          <w:lang w:val="sq-AL"/>
        </w:rPr>
      </w:pPr>
      <w:r w:rsidRPr="00BB7B0F">
        <w:rPr>
          <w:spacing w:val="-4"/>
          <w:lang w:val="sq-AL"/>
        </w:rPr>
        <w:t xml:space="preserve">14.4 </w:t>
      </w:r>
      <w:r w:rsidR="00BB0ED5" w:rsidRPr="00BB7B0F">
        <w:rPr>
          <w:spacing w:val="-4"/>
          <w:lang w:val="sq-AL"/>
        </w:rPr>
        <w:t>Investitori n</w:t>
      </w:r>
      <w:r w:rsidR="00723ABB" w:rsidRPr="00BB7B0F">
        <w:rPr>
          <w:spacing w:val="-4"/>
          <w:lang w:val="sq-AL"/>
        </w:rPr>
        <w:t>j</w:t>
      </w:r>
      <w:r w:rsidR="00BB0ED5" w:rsidRPr="00BB7B0F">
        <w:rPr>
          <w:spacing w:val="-4"/>
          <w:lang w:val="sq-AL"/>
        </w:rPr>
        <w:t>ofton menjëherë Autoritetin Kontraktues për ndryshimet në Projekt.</w:t>
      </w:r>
    </w:p>
    <w:p w:rsidR="00BB0ED5" w:rsidRPr="00CB4EFD" w:rsidRDefault="00BB0ED5" w:rsidP="002715C7">
      <w:pPr>
        <w:pStyle w:val="Paragrafi"/>
        <w:rPr>
          <w:spacing w:val="-4"/>
          <w:sz w:val="10"/>
          <w:lang w:val="sq-AL"/>
        </w:rPr>
      </w:pPr>
      <w:bookmarkStart w:id="20" w:name="_Toc506198298"/>
    </w:p>
    <w:p w:rsidR="00BB0ED5" w:rsidRPr="00BB7B0F" w:rsidRDefault="00805E2D" w:rsidP="002715C7">
      <w:pPr>
        <w:pStyle w:val="NeniNr"/>
        <w:keepNext w:val="0"/>
        <w:rPr>
          <w:spacing w:val="-4"/>
          <w:lang w:val="sq-AL"/>
        </w:rPr>
      </w:pPr>
      <w:r w:rsidRPr="00BB7B0F">
        <w:rPr>
          <w:spacing w:val="-4"/>
          <w:lang w:val="sq-AL"/>
        </w:rPr>
        <w:t>Neni 15</w:t>
      </w:r>
    </w:p>
    <w:p w:rsidR="00BB0ED5" w:rsidRPr="00BB7B0F" w:rsidRDefault="00805E2D" w:rsidP="002715C7">
      <w:pPr>
        <w:pStyle w:val="NeniTitull"/>
        <w:keepNext w:val="0"/>
        <w:rPr>
          <w:spacing w:val="-4"/>
          <w:lang w:val="sq-AL"/>
        </w:rPr>
      </w:pPr>
      <w:r w:rsidRPr="00BB7B0F">
        <w:rPr>
          <w:spacing w:val="-4"/>
          <w:lang w:val="sq-AL"/>
        </w:rPr>
        <w:t>Lejet dhe autorizimet e ndërtimit të strukturës akomoduese</w:t>
      </w:r>
      <w:bookmarkEnd w:id="20"/>
    </w:p>
    <w:p w:rsidR="00BB0ED5" w:rsidRPr="00CB4EFD" w:rsidRDefault="00BB0ED5" w:rsidP="002715C7">
      <w:pPr>
        <w:pStyle w:val="NeniTitull"/>
        <w:keepNext w:val="0"/>
        <w:rPr>
          <w:spacing w:val="-4"/>
          <w:sz w:val="8"/>
          <w:lang w:val="sq-AL"/>
        </w:rPr>
      </w:pPr>
    </w:p>
    <w:p w:rsidR="00BB0ED5" w:rsidRPr="00BB7B0F" w:rsidRDefault="00805E2D" w:rsidP="002715C7">
      <w:pPr>
        <w:pStyle w:val="Paragrafi"/>
        <w:rPr>
          <w:spacing w:val="-4"/>
          <w:lang w:val="sq-AL"/>
        </w:rPr>
      </w:pPr>
      <w:r w:rsidRPr="00BB7B0F">
        <w:rPr>
          <w:spacing w:val="-4"/>
          <w:lang w:val="sq-AL"/>
        </w:rPr>
        <w:t xml:space="preserve">15.1 </w:t>
      </w:r>
      <w:r w:rsidR="00BB0ED5" w:rsidRPr="00BB7B0F">
        <w:rPr>
          <w:spacing w:val="-4"/>
          <w:lang w:val="sq-AL"/>
        </w:rPr>
        <w:t xml:space="preserve">Brenda një afati </w:t>
      </w:r>
      <w:r w:rsidR="008B619F" w:rsidRPr="00BB7B0F">
        <w:rPr>
          <w:bCs/>
          <w:spacing w:val="-4"/>
          <w:lang w:val="sq-AL"/>
        </w:rPr>
        <w:t>[</w:t>
      </w:r>
      <w:r w:rsidR="008843AB" w:rsidRPr="00BB7B0F">
        <w:rPr>
          <w:spacing w:val="-4"/>
          <w:lang w:val="sq-AL"/>
        </w:rPr>
        <w:t>●</w:t>
      </w:r>
      <w:r w:rsidR="00BB0ED5" w:rsidRPr="00BB7B0F">
        <w:rPr>
          <w:spacing w:val="-4"/>
          <w:lang w:val="sq-AL"/>
        </w:rPr>
        <w:t>] ditor nga miratimi i Projektit nga ana e Autoritetit Kontraktues, Investitori duhet të dorëzojë kërkesën për marrjen e lejeve të zhvillimit dhe ndërtimit të Strukturës Akomoduese, si dhe të gjithë dokumentacionin përkatës, pranë autoritetit kompetent për lëshimin e tyre.</w:t>
      </w:r>
    </w:p>
    <w:p w:rsidR="00BB0ED5" w:rsidRPr="00BB7B0F" w:rsidRDefault="00805E2D" w:rsidP="002715C7">
      <w:pPr>
        <w:pStyle w:val="Paragrafi"/>
        <w:rPr>
          <w:spacing w:val="-4"/>
          <w:lang w:val="sq-AL"/>
        </w:rPr>
      </w:pPr>
      <w:r w:rsidRPr="00BB7B0F">
        <w:rPr>
          <w:spacing w:val="-4"/>
          <w:lang w:val="sq-AL"/>
        </w:rPr>
        <w:t xml:space="preserve">15.2 </w:t>
      </w:r>
      <w:r w:rsidR="00BB0ED5" w:rsidRPr="00BB7B0F">
        <w:rPr>
          <w:spacing w:val="-4"/>
          <w:lang w:val="sq-AL"/>
        </w:rPr>
        <w:t>Investitori duhet të përgatisë të gjithë dokumentacionin në mënyrë të saktë dhe të plotë në përputhje me kërkesat e legjislacionit shqiptar për planifikimin e territorit dhe të punimeve të ndërtimit.</w:t>
      </w:r>
    </w:p>
    <w:p w:rsidR="00BB0ED5" w:rsidRPr="00BB7B0F" w:rsidRDefault="00805E2D" w:rsidP="002715C7">
      <w:pPr>
        <w:pStyle w:val="Paragrafi"/>
        <w:rPr>
          <w:spacing w:val="-4"/>
          <w:lang w:val="sq-AL"/>
        </w:rPr>
      </w:pPr>
      <w:r w:rsidRPr="00BB7B0F">
        <w:rPr>
          <w:spacing w:val="-4"/>
          <w:lang w:val="sq-AL"/>
        </w:rPr>
        <w:t xml:space="preserve">15.3 </w:t>
      </w:r>
      <w:r w:rsidR="00BB0ED5" w:rsidRPr="00BB7B0F">
        <w:rPr>
          <w:spacing w:val="-4"/>
          <w:lang w:val="sq-AL"/>
        </w:rPr>
        <w:t>Investitori duhet të mbajë të informuar rregullisht Autoritetin Kontraktues në lidhje me mbarëvajtjen e procedurave për marrjen e lejeve dhe do të vërë në dispozicion të tij, nëse kërkohet, të gjithë korrespondencën e mbajtur me autoritetin përkatës për lëshimin e lejeve.</w:t>
      </w:r>
    </w:p>
    <w:p w:rsidR="00BB0ED5" w:rsidRPr="00BB7B0F" w:rsidRDefault="00805E2D" w:rsidP="002715C7">
      <w:pPr>
        <w:pStyle w:val="Paragrafi"/>
        <w:rPr>
          <w:spacing w:val="-4"/>
          <w:lang w:val="sq-AL"/>
        </w:rPr>
      </w:pPr>
      <w:r w:rsidRPr="00BB7B0F">
        <w:rPr>
          <w:spacing w:val="-4"/>
          <w:lang w:val="sq-AL"/>
        </w:rPr>
        <w:t xml:space="preserve">15.4 </w:t>
      </w:r>
      <w:r w:rsidR="00BB0ED5" w:rsidRPr="00BB7B0F">
        <w:rPr>
          <w:spacing w:val="-4"/>
          <w:lang w:val="sq-AL"/>
        </w:rPr>
        <w:t>Në rast se autoriteti kompetent për dhënien e lejeve shkakton vonesa në dhënien e tyre dhe nuk i miraton ato brenda afateve ligjore, atëherë Investitori duhet të njoftojë Autoritetin Kontraktues për vonesën e krijuar dhe mund t’i kërkojë</w:t>
      </w:r>
      <w:r w:rsidR="00E333C4" w:rsidRPr="00BB7B0F">
        <w:rPr>
          <w:spacing w:val="-4"/>
          <w:lang w:val="sq-AL"/>
        </w:rPr>
        <w:t xml:space="preserve"> </w:t>
      </w:r>
      <w:r w:rsidR="00BB0ED5" w:rsidRPr="00BB7B0F">
        <w:rPr>
          <w:spacing w:val="-4"/>
          <w:lang w:val="sq-AL"/>
        </w:rPr>
        <w:t>shtyrjen e afatit të fillimit të punimeve,</w:t>
      </w:r>
      <w:r w:rsidR="00723ABB" w:rsidRPr="00BB7B0F">
        <w:rPr>
          <w:spacing w:val="-4"/>
          <w:lang w:val="sq-AL"/>
        </w:rPr>
        <w:t xml:space="preserve"> </w:t>
      </w:r>
      <w:r w:rsidR="00BB0ED5" w:rsidRPr="00BB7B0F">
        <w:rPr>
          <w:spacing w:val="-4"/>
          <w:lang w:val="sq-AL"/>
        </w:rPr>
        <w:t>në një afat të arsyeshëm.</w:t>
      </w:r>
    </w:p>
    <w:p w:rsidR="00BB0ED5" w:rsidRPr="00CB4EFD" w:rsidRDefault="00BB0ED5" w:rsidP="002715C7">
      <w:pPr>
        <w:pStyle w:val="Paragrafi"/>
        <w:rPr>
          <w:spacing w:val="-4"/>
          <w:sz w:val="4"/>
          <w:lang w:val="sq-AL"/>
        </w:rPr>
      </w:pPr>
    </w:p>
    <w:p w:rsidR="00BB0ED5" w:rsidRPr="00BB7B0F" w:rsidRDefault="00805E2D" w:rsidP="002715C7">
      <w:pPr>
        <w:pStyle w:val="NeniNr"/>
        <w:keepNext w:val="0"/>
        <w:rPr>
          <w:spacing w:val="-4"/>
          <w:lang w:val="sq-AL"/>
        </w:rPr>
      </w:pPr>
      <w:bookmarkStart w:id="21" w:name="_Toc506198299"/>
      <w:r w:rsidRPr="00BB7B0F">
        <w:rPr>
          <w:spacing w:val="-4"/>
          <w:lang w:val="sq-AL"/>
        </w:rPr>
        <w:t>Neni 16</w:t>
      </w:r>
    </w:p>
    <w:p w:rsidR="00BB0ED5" w:rsidRPr="00BB7B0F" w:rsidRDefault="00805E2D" w:rsidP="002715C7">
      <w:pPr>
        <w:pStyle w:val="NeniTitull"/>
        <w:keepNext w:val="0"/>
        <w:rPr>
          <w:spacing w:val="-4"/>
          <w:lang w:val="sq-AL"/>
        </w:rPr>
      </w:pPr>
      <w:r w:rsidRPr="00BB7B0F">
        <w:rPr>
          <w:spacing w:val="-4"/>
          <w:lang w:val="sq-AL"/>
        </w:rPr>
        <w:t>Kryerja e punimeve</w:t>
      </w:r>
      <w:bookmarkEnd w:id="21"/>
    </w:p>
    <w:p w:rsidR="00BB0ED5" w:rsidRPr="00BF4B5B" w:rsidRDefault="00BB0ED5" w:rsidP="002715C7">
      <w:pPr>
        <w:pStyle w:val="Paragrafi"/>
        <w:rPr>
          <w:spacing w:val="-4"/>
          <w:sz w:val="14"/>
          <w:szCs w:val="14"/>
          <w:lang w:val="sq-AL"/>
        </w:rPr>
      </w:pPr>
    </w:p>
    <w:p w:rsidR="00BB0ED5" w:rsidRPr="00BB7B0F" w:rsidRDefault="00805E2D" w:rsidP="002715C7">
      <w:pPr>
        <w:pStyle w:val="Paragrafi"/>
        <w:rPr>
          <w:spacing w:val="-4"/>
          <w:lang w:val="sq-AL"/>
        </w:rPr>
      </w:pPr>
      <w:r w:rsidRPr="00BB7B0F">
        <w:rPr>
          <w:spacing w:val="-4"/>
          <w:lang w:val="sq-AL"/>
        </w:rPr>
        <w:t xml:space="preserve">16.1 </w:t>
      </w:r>
      <w:r w:rsidR="00BB0ED5" w:rsidRPr="00BB7B0F">
        <w:rPr>
          <w:spacing w:val="-4"/>
          <w:lang w:val="sq-AL"/>
        </w:rPr>
        <w:t xml:space="preserve">Investitori duhet të fillojë punimet për realizimin e Strukturës Akomoduese në përputhje me grafikun e punimeve, brenda një afati prej </w:t>
      </w:r>
      <w:r w:rsidR="008B619F" w:rsidRPr="00BB7B0F">
        <w:rPr>
          <w:bCs/>
          <w:spacing w:val="-4"/>
          <w:lang w:val="sq-AL"/>
        </w:rPr>
        <w:t>[</w:t>
      </w:r>
      <w:r w:rsidR="008843AB" w:rsidRPr="00BB7B0F">
        <w:rPr>
          <w:spacing w:val="-4"/>
          <w:lang w:val="sq-AL"/>
        </w:rPr>
        <w:t>●</w:t>
      </w:r>
      <w:r w:rsidR="00BB0ED5" w:rsidRPr="00BB7B0F">
        <w:rPr>
          <w:spacing w:val="-4"/>
          <w:lang w:val="sq-AL"/>
        </w:rPr>
        <w:t xml:space="preserve">] ditësh nga dita e marrjes së lejes së ndërtimit, por jo më vonë se </w:t>
      </w:r>
      <w:r w:rsidR="008B619F" w:rsidRPr="00BB7B0F">
        <w:rPr>
          <w:bCs/>
          <w:spacing w:val="-4"/>
          <w:lang w:val="sq-AL"/>
        </w:rPr>
        <w:t>[</w:t>
      </w:r>
      <w:r w:rsidR="008843AB" w:rsidRPr="00BB7B0F">
        <w:rPr>
          <w:spacing w:val="-4"/>
          <w:lang w:val="sq-AL"/>
        </w:rPr>
        <w:t>●</w:t>
      </w:r>
      <w:r w:rsidR="00BB0ED5" w:rsidRPr="00BB7B0F">
        <w:rPr>
          <w:spacing w:val="-4"/>
          <w:lang w:val="sq-AL"/>
        </w:rPr>
        <w:t xml:space="preserve">] muaj nga marrja e lejes së ndërtimit, </w:t>
      </w:r>
      <w:r w:rsidR="00BB0ED5" w:rsidRPr="00BB7B0F">
        <w:rPr>
          <w:spacing w:val="-4"/>
          <w:lang w:val="sq-AL"/>
        </w:rPr>
        <w:lastRenderedPageBreak/>
        <w:t>përveçse kur kërkohet shtyrje e afatit sipas paragrafit 15.4 më lart.</w:t>
      </w:r>
    </w:p>
    <w:p w:rsidR="00BB0ED5" w:rsidRPr="00BB7B0F" w:rsidRDefault="00805E2D" w:rsidP="002715C7">
      <w:pPr>
        <w:pStyle w:val="Paragrafi"/>
        <w:rPr>
          <w:spacing w:val="-4"/>
          <w:lang w:val="sq-AL"/>
        </w:rPr>
      </w:pPr>
      <w:r w:rsidRPr="00BB7B0F">
        <w:rPr>
          <w:spacing w:val="-4"/>
          <w:lang w:val="sq-AL"/>
        </w:rPr>
        <w:t xml:space="preserve">16.2 </w:t>
      </w:r>
      <w:r w:rsidR="00BB0ED5" w:rsidRPr="00BB7B0F">
        <w:rPr>
          <w:spacing w:val="-4"/>
          <w:lang w:val="sq-AL"/>
        </w:rPr>
        <w:t xml:space="preserve">Punimet duhet të kryhen në përputhje me Projektin dhe </w:t>
      </w:r>
      <w:r w:rsidR="00723ABB" w:rsidRPr="00BB7B0F">
        <w:rPr>
          <w:spacing w:val="-4"/>
          <w:lang w:val="sq-AL"/>
        </w:rPr>
        <w:t>dokumentacionin teknik</w:t>
      </w:r>
      <w:r w:rsidR="00BB0ED5" w:rsidRPr="00BB7B0F">
        <w:rPr>
          <w:spacing w:val="-4"/>
          <w:lang w:val="sq-AL"/>
        </w:rPr>
        <w:t>, të miratuar, me dispozitat e legjislacionit për planifikimin e territorit, të legjislacionit për standardet dhe kriteret teknike të ndërtimit, të legjislacionit mjedisor, si dhe në përputhje me kërkesat dhe rekomandimet e lejes së ndërtimit.</w:t>
      </w:r>
      <w:r w:rsidR="00E333C4" w:rsidRPr="00BB7B0F">
        <w:rPr>
          <w:spacing w:val="-4"/>
          <w:lang w:val="sq-AL"/>
        </w:rPr>
        <w:t xml:space="preserve"> </w:t>
      </w:r>
      <w:r w:rsidR="00BB0ED5" w:rsidRPr="00BB7B0F">
        <w:rPr>
          <w:spacing w:val="-4"/>
          <w:lang w:val="sq-AL"/>
        </w:rPr>
        <w:t>Punimet duhet të kryhen brenda afateve të grafikut të punimeve, si dhe të afateve të përcaktuara në lejen përkatëse të ndërtimit.</w:t>
      </w:r>
    </w:p>
    <w:p w:rsidR="00BB0ED5" w:rsidRPr="00BB7B0F" w:rsidRDefault="00805E2D" w:rsidP="002715C7">
      <w:pPr>
        <w:pStyle w:val="Paragrafi"/>
        <w:rPr>
          <w:spacing w:val="-4"/>
          <w:lang w:val="sq-AL"/>
        </w:rPr>
      </w:pPr>
      <w:r w:rsidRPr="00BB7B0F">
        <w:rPr>
          <w:spacing w:val="-4"/>
          <w:lang w:val="sq-AL"/>
        </w:rPr>
        <w:t xml:space="preserve">16.3 </w:t>
      </w:r>
      <w:r w:rsidR="00BB0ED5" w:rsidRPr="00BB7B0F">
        <w:rPr>
          <w:spacing w:val="-4"/>
          <w:lang w:val="sq-AL"/>
        </w:rPr>
        <w:t xml:space="preserve">Investitori duhet të sigurojë që </w:t>
      </w:r>
      <w:r w:rsidR="00723ABB" w:rsidRPr="00BB7B0F">
        <w:rPr>
          <w:spacing w:val="-4"/>
          <w:lang w:val="sq-AL"/>
        </w:rPr>
        <w:t>çdo</w:t>
      </w:r>
      <w:r w:rsidR="00BB0ED5" w:rsidRPr="00BB7B0F">
        <w:rPr>
          <w:spacing w:val="-4"/>
          <w:lang w:val="sq-AL"/>
        </w:rPr>
        <w:t xml:space="preserve"> nënkontraktor apo çdo palë tjetër e përfshirë në kryerjen e punimeve, të:</w:t>
      </w:r>
    </w:p>
    <w:p w:rsidR="00BB0ED5" w:rsidRPr="00BB7B0F" w:rsidRDefault="00BB0ED5" w:rsidP="002715C7">
      <w:pPr>
        <w:pStyle w:val="Paragrafi"/>
        <w:rPr>
          <w:spacing w:val="-4"/>
          <w:lang w:val="sq-AL"/>
        </w:rPr>
      </w:pPr>
      <w:r w:rsidRPr="00BB7B0F">
        <w:rPr>
          <w:spacing w:val="-4"/>
          <w:lang w:val="sq-AL"/>
        </w:rPr>
        <w:t>a) respektojë legjislacionin shqiptar të punës, si dhe rregullat e sigurisë dhe shëndetit në ambientet e punës, veçanërisht ato të zbatueshme në kantieret e ndërtimit;</w:t>
      </w:r>
    </w:p>
    <w:p w:rsidR="00BB0ED5" w:rsidRPr="00BB7B0F" w:rsidRDefault="00BB0ED5" w:rsidP="002715C7">
      <w:pPr>
        <w:pStyle w:val="Paragrafi"/>
        <w:rPr>
          <w:spacing w:val="-4"/>
          <w:lang w:val="sq-AL"/>
        </w:rPr>
      </w:pPr>
      <w:r w:rsidRPr="00BB7B0F">
        <w:rPr>
          <w:spacing w:val="-4"/>
          <w:lang w:val="sq-AL"/>
        </w:rPr>
        <w:t>b) të mos shkaktojë dëme apo dëmtime mbi Strukturën Akomoduese apo te palë të treta gjatë kryerjes së punimeve;</w:t>
      </w:r>
    </w:p>
    <w:p w:rsidR="00BB0ED5" w:rsidRPr="00BB7B0F" w:rsidRDefault="00BB0ED5" w:rsidP="002715C7">
      <w:pPr>
        <w:pStyle w:val="Paragrafi"/>
        <w:rPr>
          <w:spacing w:val="-4"/>
          <w:lang w:val="sq-AL"/>
        </w:rPr>
      </w:pPr>
      <w:r w:rsidRPr="00BB7B0F">
        <w:rPr>
          <w:spacing w:val="-4"/>
          <w:lang w:val="sq-AL"/>
        </w:rPr>
        <w:t>c) të sigurojë që çdo shqetësim te pronat fqinje të minimizohet sa më shumë;</w:t>
      </w:r>
    </w:p>
    <w:p w:rsidR="00BB0ED5" w:rsidRPr="00BB7B0F" w:rsidRDefault="00BB0ED5" w:rsidP="002715C7">
      <w:pPr>
        <w:pStyle w:val="Paragrafi"/>
        <w:rPr>
          <w:spacing w:val="-4"/>
          <w:lang w:val="sq-AL"/>
        </w:rPr>
      </w:pPr>
      <w:r w:rsidRPr="00BB7B0F">
        <w:rPr>
          <w:spacing w:val="-4"/>
          <w:lang w:val="sq-AL"/>
        </w:rPr>
        <w:t>ç) që territori në të cilën shtrihet Struktura Akomoduese të jetë i siguruar dhe i mbikëqyrur, në mënyrë që të mos ketë hyrje të personave të paautorizuar;</w:t>
      </w:r>
    </w:p>
    <w:p w:rsidR="00BB0ED5" w:rsidRPr="00BB7B0F" w:rsidRDefault="00BB0ED5" w:rsidP="002715C7">
      <w:pPr>
        <w:pStyle w:val="Paragrafi"/>
        <w:rPr>
          <w:spacing w:val="-4"/>
          <w:lang w:val="sq-AL"/>
        </w:rPr>
      </w:pPr>
      <w:r w:rsidRPr="00BB7B0F">
        <w:rPr>
          <w:spacing w:val="-4"/>
          <w:lang w:val="sq-AL"/>
        </w:rPr>
        <w:t>d) që territori në të cilën shtrihet Struktura Akomoduese të ruhet nga ana mjedisore, si dhe të trajtojë sipas ligjit të gjitha mbetjet të cilat krijohen si pasojë e punimeve;</w:t>
      </w:r>
    </w:p>
    <w:p w:rsidR="00BB0ED5" w:rsidRPr="00BB7B0F" w:rsidRDefault="001B032E" w:rsidP="002715C7">
      <w:pPr>
        <w:pStyle w:val="Paragrafi"/>
        <w:rPr>
          <w:spacing w:val="-4"/>
          <w:lang w:val="sq-AL"/>
        </w:rPr>
      </w:pPr>
      <w:r w:rsidRPr="00BB7B0F">
        <w:rPr>
          <w:spacing w:val="-4"/>
          <w:lang w:val="sq-AL"/>
        </w:rPr>
        <w:t xml:space="preserve">dh) </w:t>
      </w:r>
      <w:r w:rsidR="00BB0ED5" w:rsidRPr="00BB7B0F">
        <w:rPr>
          <w:spacing w:val="-4"/>
          <w:lang w:val="sq-AL"/>
        </w:rPr>
        <w:t>që kantieri të ketë furnizimin e nevojshëm me energji, ujë, si dhe shërbime të tjera;</w:t>
      </w:r>
    </w:p>
    <w:p w:rsidR="00BB0ED5" w:rsidRPr="00BB7B0F" w:rsidRDefault="00BB0ED5" w:rsidP="002715C7">
      <w:pPr>
        <w:pStyle w:val="Paragrafi"/>
        <w:rPr>
          <w:spacing w:val="-4"/>
          <w:lang w:val="sq-AL"/>
        </w:rPr>
      </w:pPr>
      <w:r w:rsidRPr="00BB7B0F">
        <w:rPr>
          <w:spacing w:val="-4"/>
          <w:lang w:val="sq-AL"/>
        </w:rPr>
        <w:t>e) që të gjitha udhëzimet e dhëna nga Autoriteti Kontraktues, nga autoritetet kompetente, si dhe nga dispozitat ligjore, në lidhje me ruajtjen e objekteve me vlerë historike, arkeologjike ose të një natyre tjetër apo të objekteve me interes publik të përcaktuara si të tilla nga Autoriteti Kontraktues, autoritetet kompetente apo dispozitat e legjislacionit në fuqi, të cilat zbulohen ose janë të lokalizuara në territorin e Strukturës Akomoduese, të respektohen me përpikëri.</w:t>
      </w:r>
    </w:p>
    <w:p w:rsidR="001B032E" w:rsidRPr="00CB4EFD" w:rsidRDefault="001B032E" w:rsidP="002715C7">
      <w:pPr>
        <w:pStyle w:val="Paragrafi"/>
        <w:rPr>
          <w:spacing w:val="-4"/>
          <w:sz w:val="4"/>
          <w:lang w:val="sq-AL"/>
        </w:rPr>
      </w:pPr>
      <w:bookmarkStart w:id="22" w:name="_Toc506198300"/>
    </w:p>
    <w:p w:rsidR="00CB4EFD" w:rsidRPr="00CB4EFD" w:rsidRDefault="00CB4EFD" w:rsidP="002715C7">
      <w:pPr>
        <w:pStyle w:val="NeniNr"/>
        <w:keepNext w:val="0"/>
        <w:rPr>
          <w:spacing w:val="-4"/>
          <w:sz w:val="10"/>
          <w:lang w:val="sq-AL"/>
        </w:rPr>
      </w:pPr>
    </w:p>
    <w:p w:rsidR="00BB0ED5" w:rsidRPr="00BB7B0F" w:rsidRDefault="001B032E" w:rsidP="002715C7">
      <w:pPr>
        <w:pStyle w:val="NeniNr"/>
        <w:keepNext w:val="0"/>
        <w:rPr>
          <w:spacing w:val="-4"/>
          <w:lang w:val="sq-AL"/>
        </w:rPr>
      </w:pPr>
      <w:r w:rsidRPr="00BB7B0F">
        <w:rPr>
          <w:spacing w:val="-4"/>
          <w:lang w:val="sq-AL"/>
        </w:rPr>
        <w:t>Neni 17</w:t>
      </w:r>
    </w:p>
    <w:p w:rsidR="00BB0ED5" w:rsidRPr="00BB7B0F" w:rsidRDefault="006F5A63" w:rsidP="002715C7">
      <w:pPr>
        <w:pStyle w:val="NeniTitull"/>
        <w:keepNext w:val="0"/>
        <w:rPr>
          <w:spacing w:val="-4"/>
          <w:lang w:val="sq-AL"/>
        </w:rPr>
      </w:pPr>
      <w:r w:rsidRPr="00BB7B0F">
        <w:rPr>
          <w:spacing w:val="-4"/>
          <w:lang w:val="sq-AL"/>
        </w:rPr>
        <w:t>Përgjegjësia</w:t>
      </w:r>
      <w:r w:rsidR="001B032E" w:rsidRPr="00BB7B0F">
        <w:rPr>
          <w:spacing w:val="-4"/>
          <w:lang w:val="sq-AL"/>
        </w:rPr>
        <w:t xml:space="preserve"> e investitorit </w:t>
      </w:r>
      <w:r w:rsidRPr="00BB7B0F">
        <w:rPr>
          <w:spacing w:val="-4"/>
          <w:lang w:val="sq-AL"/>
        </w:rPr>
        <w:t>për</w:t>
      </w:r>
      <w:r w:rsidR="001B032E" w:rsidRPr="00BB7B0F">
        <w:rPr>
          <w:spacing w:val="-4"/>
          <w:lang w:val="sq-AL"/>
        </w:rPr>
        <w:t xml:space="preserve"> realizimin e </w:t>
      </w:r>
      <w:r w:rsidRPr="00BB7B0F">
        <w:rPr>
          <w:spacing w:val="-4"/>
          <w:lang w:val="sq-AL"/>
        </w:rPr>
        <w:t>strukturës</w:t>
      </w:r>
      <w:r w:rsidR="001B032E" w:rsidRPr="00BB7B0F">
        <w:rPr>
          <w:spacing w:val="-4"/>
          <w:lang w:val="sq-AL"/>
        </w:rPr>
        <w:t xml:space="preserve"> akomoduese</w:t>
      </w:r>
      <w:bookmarkEnd w:id="22"/>
    </w:p>
    <w:p w:rsidR="00BB0ED5" w:rsidRPr="00CB4EFD" w:rsidRDefault="00BB0ED5" w:rsidP="002715C7">
      <w:pPr>
        <w:pStyle w:val="Paragrafi"/>
        <w:rPr>
          <w:spacing w:val="-4"/>
          <w:sz w:val="8"/>
          <w:lang w:val="sq-AL"/>
        </w:rPr>
      </w:pPr>
    </w:p>
    <w:p w:rsidR="00BB0ED5" w:rsidRDefault="001B032E" w:rsidP="002715C7">
      <w:pPr>
        <w:pStyle w:val="Paragrafi"/>
        <w:rPr>
          <w:spacing w:val="-4"/>
          <w:lang w:val="sq-AL"/>
        </w:rPr>
      </w:pPr>
      <w:r w:rsidRPr="00BB7B0F">
        <w:rPr>
          <w:spacing w:val="-4"/>
          <w:lang w:val="sq-AL"/>
        </w:rPr>
        <w:t xml:space="preserve">17.1 </w:t>
      </w:r>
      <w:r w:rsidR="00BB0ED5" w:rsidRPr="00BB7B0F">
        <w:rPr>
          <w:spacing w:val="-4"/>
          <w:lang w:val="sq-AL"/>
        </w:rPr>
        <w:t>Investitori është përgjegjës për çdo mangësi në realizimin e Strukturës Akomoduese.</w:t>
      </w:r>
    </w:p>
    <w:p w:rsidR="00BF4B5B" w:rsidRPr="00BB7B0F" w:rsidRDefault="00BF4B5B" w:rsidP="002715C7">
      <w:pPr>
        <w:pStyle w:val="Paragrafi"/>
        <w:rPr>
          <w:spacing w:val="-4"/>
          <w:lang w:val="sq-AL"/>
        </w:rPr>
      </w:pPr>
    </w:p>
    <w:p w:rsidR="00BB0ED5" w:rsidRPr="00BB7B0F" w:rsidRDefault="001B032E" w:rsidP="002715C7">
      <w:pPr>
        <w:pStyle w:val="Paragrafi"/>
        <w:rPr>
          <w:spacing w:val="-4"/>
          <w:lang w:val="sq-AL"/>
        </w:rPr>
      </w:pPr>
      <w:r w:rsidRPr="00BB7B0F">
        <w:rPr>
          <w:spacing w:val="-4"/>
          <w:lang w:val="sq-AL"/>
        </w:rPr>
        <w:lastRenderedPageBreak/>
        <w:t xml:space="preserve">17.2 </w:t>
      </w:r>
      <w:r w:rsidR="00BB0ED5" w:rsidRPr="00BB7B0F">
        <w:rPr>
          <w:spacing w:val="-4"/>
          <w:lang w:val="sq-AL"/>
        </w:rPr>
        <w:t>Në vijim sa më sipër, Investitori do të jetë ekskluzivisht përgjegjës për fizibilitetin teknik, kapacitetin operacional dhe besueshmërinë e projektit të zonës dhe çdo komponent të tij, në lidhje me ndërtimin e Strukturës Akomoduese.</w:t>
      </w:r>
    </w:p>
    <w:p w:rsidR="00BB0ED5" w:rsidRPr="00BB7B0F" w:rsidRDefault="00BB0ED5" w:rsidP="002715C7">
      <w:pPr>
        <w:pStyle w:val="Paragrafi"/>
        <w:rPr>
          <w:spacing w:val="-4"/>
          <w:sz w:val="14"/>
          <w:lang w:val="sq-AL"/>
        </w:rPr>
      </w:pPr>
    </w:p>
    <w:p w:rsidR="00BB0ED5" w:rsidRPr="00BB7B0F" w:rsidRDefault="001B032E" w:rsidP="002715C7">
      <w:pPr>
        <w:pStyle w:val="NeniNr"/>
        <w:keepNext w:val="0"/>
        <w:rPr>
          <w:spacing w:val="-4"/>
          <w:lang w:val="sq-AL"/>
        </w:rPr>
      </w:pPr>
      <w:bookmarkStart w:id="23" w:name="_Toc506198301"/>
      <w:r w:rsidRPr="00BB7B0F">
        <w:rPr>
          <w:spacing w:val="-4"/>
          <w:lang w:val="sq-AL"/>
        </w:rPr>
        <w:t>Neni 18</w:t>
      </w:r>
    </w:p>
    <w:p w:rsidR="00BB0ED5" w:rsidRPr="00BB7B0F" w:rsidRDefault="001B032E" w:rsidP="002715C7">
      <w:pPr>
        <w:pStyle w:val="NeniTitull"/>
        <w:keepNext w:val="0"/>
        <w:rPr>
          <w:spacing w:val="-4"/>
          <w:lang w:val="sq-AL"/>
        </w:rPr>
      </w:pPr>
      <w:r w:rsidRPr="00BB7B0F">
        <w:rPr>
          <w:spacing w:val="-4"/>
          <w:lang w:val="sq-AL"/>
        </w:rPr>
        <w:t xml:space="preserve">Monitorimi i </w:t>
      </w:r>
      <w:bookmarkEnd w:id="23"/>
      <w:r w:rsidR="006F5A63" w:rsidRPr="00BB7B0F">
        <w:rPr>
          <w:spacing w:val="-4"/>
          <w:lang w:val="sq-AL"/>
        </w:rPr>
        <w:t>ndërtimit</w:t>
      </w:r>
    </w:p>
    <w:p w:rsidR="00BB0ED5" w:rsidRPr="00BB7B0F" w:rsidRDefault="00BB0ED5" w:rsidP="002715C7">
      <w:pPr>
        <w:pStyle w:val="Paragrafi"/>
        <w:rPr>
          <w:spacing w:val="-4"/>
          <w:sz w:val="14"/>
          <w:lang w:val="sq-AL"/>
        </w:rPr>
      </w:pPr>
    </w:p>
    <w:p w:rsidR="00BB0ED5" w:rsidRPr="00BB7B0F" w:rsidRDefault="001B032E" w:rsidP="002715C7">
      <w:pPr>
        <w:pStyle w:val="Paragrafi"/>
        <w:rPr>
          <w:spacing w:val="-4"/>
          <w:lang w:val="sq-AL"/>
        </w:rPr>
      </w:pPr>
      <w:r w:rsidRPr="00BB7B0F">
        <w:rPr>
          <w:spacing w:val="-4"/>
          <w:lang w:val="sq-AL"/>
        </w:rPr>
        <w:t xml:space="preserve">18.1 </w:t>
      </w:r>
      <w:r w:rsidR="00BB0ED5" w:rsidRPr="00BB7B0F">
        <w:rPr>
          <w:spacing w:val="-4"/>
          <w:lang w:val="sq-AL"/>
        </w:rPr>
        <w:t>Autoritetit Kontraktues me urdhër të titullarit</w:t>
      </w:r>
      <w:r w:rsidR="00E333C4" w:rsidRPr="00BB7B0F">
        <w:rPr>
          <w:spacing w:val="-4"/>
          <w:lang w:val="sq-AL"/>
        </w:rPr>
        <w:t xml:space="preserve"> </w:t>
      </w:r>
      <w:r w:rsidR="00BB0ED5" w:rsidRPr="00BB7B0F">
        <w:rPr>
          <w:spacing w:val="-4"/>
          <w:lang w:val="sq-AL"/>
        </w:rPr>
        <w:t>ngre grupe pune (njësi</w:t>
      </w:r>
      <w:r w:rsidR="00E333C4" w:rsidRPr="00BB7B0F">
        <w:rPr>
          <w:spacing w:val="-4"/>
          <w:lang w:val="sq-AL"/>
        </w:rPr>
        <w:t xml:space="preserve"> </w:t>
      </w:r>
      <w:r w:rsidR="00BB0ED5" w:rsidRPr="00BB7B0F">
        <w:rPr>
          <w:spacing w:val="-4"/>
          <w:lang w:val="sq-AL"/>
        </w:rPr>
        <w:t xml:space="preserve">monitoruese) për monitorimin e ndërtimit, me përfaqësues nga Ministria/ institucionet e saj të varësisë apo me përfaqësues të institucioneve të tjera qendrore dhe vendore si dhe ekspertë të jashtëm, sipas rastit, me qëllim mbikëqyrjen e zbatimit të projektit të Strukturës Akomoduese dhe të kësaj Marrëveshjeje nga ana e Investitorit gjatë gjithë </w:t>
      </w:r>
      <w:r w:rsidR="00065DFF" w:rsidRPr="00BB7B0F">
        <w:rPr>
          <w:spacing w:val="-4"/>
          <w:lang w:val="sq-AL"/>
        </w:rPr>
        <w:t xml:space="preserve">afatit </w:t>
      </w:r>
      <w:r w:rsidR="00BB0ED5" w:rsidRPr="00BB7B0F">
        <w:rPr>
          <w:spacing w:val="-4"/>
          <w:lang w:val="sq-AL"/>
        </w:rPr>
        <w:t xml:space="preserve">të saj (në vijim </w:t>
      </w:r>
      <w:r w:rsidR="005B2E19" w:rsidRPr="00BB7B0F">
        <w:rPr>
          <w:spacing w:val="-4"/>
          <w:lang w:val="sq-AL"/>
        </w:rPr>
        <w:t>“</w:t>
      </w:r>
      <w:r w:rsidR="00BB0ED5" w:rsidRPr="00BB7B0F">
        <w:rPr>
          <w:spacing w:val="-4"/>
          <w:lang w:val="sq-AL"/>
        </w:rPr>
        <w:t>Njësia Monitoruese</w:t>
      </w:r>
      <w:r w:rsidR="005B2E19" w:rsidRPr="00BB7B0F">
        <w:rPr>
          <w:spacing w:val="-4"/>
          <w:lang w:val="sq-AL"/>
        </w:rPr>
        <w:t>”</w:t>
      </w:r>
      <w:r w:rsidR="00BB0ED5" w:rsidRPr="00BB7B0F">
        <w:rPr>
          <w:spacing w:val="-4"/>
          <w:lang w:val="sq-AL"/>
        </w:rPr>
        <w:t xml:space="preserve">). Njësia Monitoruese do të monitorojë dhe inspektojë ecurinë e punimeve dhe përputhshmërinë e tyre </w:t>
      </w:r>
      <w:r w:rsidR="006F5A63" w:rsidRPr="00BB7B0F">
        <w:rPr>
          <w:spacing w:val="-4"/>
          <w:lang w:val="sq-AL"/>
        </w:rPr>
        <w:t xml:space="preserve">me projektin, dokumentacionin teknik, si </w:t>
      </w:r>
      <w:r w:rsidR="00BB0ED5" w:rsidRPr="00BB7B0F">
        <w:rPr>
          <w:spacing w:val="-4"/>
          <w:lang w:val="sq-AL"/>
        </w:rPr>
        <w:t>dhe me këtë Marrëveshje.</w:t>
      </w:r>
    </w:p>
    <w:p w:rsidR="00BB0ED5" w:rsidRPr="00BB7B0F" w:rsidRDefault="001B032E" w:rsidP="002715C7">
      <w:pPr>
        <w:pStyle w:val="Paragrafi"/>
        <w:rPr>
          <w:spacing w:val="-4"/>
          <w:lang w:val="sq-AL"/>
        </w:rPr>
      </w:pPr>
      <w:r w:rsidRPr="00BB7B0F">
        <w:rPr>
          <w:spacing w:val="-4"/>
          <w:lang w:val="sq-AL"/>
        </w:rPr>
        <w:t xml:space="preserve">18.2 </w:t>
      </w:r>
      <w:r w:rsidR="00BB0ED5" w:rsidRPr="00BB7B0F">
        <w:rPr>
          <w:spacing w:val="-4"/>
          <w:lang w:val="sq-AL"/>
        </w:rPr>
        <w:t xml:space="preserve">Investitori do të raportojë çdo </w:t>
      </w:r>
      <w:r w:rsidR="005958FA" w:rsidRPr="00BB7B0F">
        <w:rPr>
          <w:spacing w:val="-4"/>
          <w:lang w:val="sq-AL"/>
        </w:rPr>
        <w:t>ë</w:t>
      </w:r>
      <w:r w:rsidR="00BB0ED5" w:rsidRPr="00BB7B0F">
        <w:rPr>
          <w:spacing w:val="-4"/>
          <w:lang w:val="sq-AL"/>
        </w:rPr>
        <w:t>3] muaj te Njësia Monitoruese në lidhje me mbarëvajtjen e punimeve sipas Projektit dhe dokumentacionit ndërtimor, me një vëmendje të veçantë në respektimin e afateve të grafikut të punimeve, kostove dhe preventivit, si dhe i standardeve të përcaktuara në projektin për realizimin e Strukturës Akomoduese.</w:t>
      </w:r>
    </w:p>
    <w:p w:rsidR="00BB0ED5" w:rsidRPr="00BB7B0F" w:rsidRDefault="001B032E" w:rsidP="002715C7">
      <w:pPr>
        <w:pStyle w:val="Paragrafi"/>
        <w:rPr>
          <w:spacing w:val="-4"/>
          <w:lang w:val="sq-AL"/>
        </w:rPr>
      </w:pPr>
      <w:r w:rsidRPr="00BB7B0F">
        <w:rPr>
          <w:spacing w:val="-4"/>
          <w:lang w:val="sq-AL"/>
        </w:rPr>
        <w:t xml:space="preserve">18.3 </w:t>
      </w:r>
      <w:r w:rsidR="00BB0ED5" w:rsidRPr="00BB7B0F">
        <w:rPr>
          <w:spacing w:val="-4"/>
          <w:lang w:val="sq-AL"/>
        </w:rPr>
        <w:t>Njësia Monitoruese dhe ekspertët e kontraktuar kanë të drejtë të hyjnë në çdo moment në territorin e Strukturës Akomoduese, si dhe në kantierin ku kryhen punimet për realizimin e Projektit.</w:t>
      </w:r>
      <w:r w:rsidR="00E333C4" w:rsidRPr="00BB7B0F">
        <w:rPr>
          <w:spacing w:val="-4"/>
          <w:lang w:val="sq-AL"/>
        </w:rPr>
        <w:t xml:space="preserve"> </w:t>
      </w:r>
      <w:r w:rsidR="00BB0ED5" w:rsidRPr="00BB7B0F">
        <w:rPr>
          <w:spacing w:val="-4"/>
          <w:lang w:val="sq-AL"/>
        </w:rPr>
        <w:t xml:space="preserve">Njësia Monitoruese do të njoftojë Investitorin të paktën </w:t>
      </w:r>
      <w:r w:rsidR="005958FA" w:rsidRPr="00BB7B0F">
        <w:rPr>
          <w:spacing w:val="-4"/>
          <w:lang w:val="sq-AL"/>
        </w:rPr>
        <w:t>ë</w:t>
      </w:r>
      <w:r w:rsidR="00BB0ED5" w:rsidRPr="00BB7B0F">
        <w:rPr>
          <w:spacing w:val="-4"/>
          <w:lang w:val="sq-AL"/>
        </w:rPr>
        <w:t>24] orë përpara, në lidhje me ushtrimin e inspektimit në terren.</w:t>
      </w:r>
      <w:r w:rsidR="00E333C4" w:rsidRPr="00BB7B0F">
        <w:rPr>
          <w:spacing w:val="-4"/>
          <w:lang w:val="sq-AL"/>
        </w:rPr>
        <w:t xml:space="preserve"> </w:t>
      </w:r>
      <w:r w:rsidR="00BB0ED5" w:rsidRPr="00BB7B0F">
        <w:rPr>
          <w:spacing w:val="-4"/>
          <w:lang w:val="sq-AL"/>
        </w:rPr>
        <w:t>Investitori mund të jetë i pranishëm gjatë inspektimit vetë ose nëpërmjet personave të autorizuar</w:t>
      </w:r>
      <w:r w:rsidR="00E333C4" w:rsidRPr="00BB7B0F">
        <w:rPr>
          <w:spacing w:val="-4"/>
          <w:lang w:val="sq-AL"/>
        </w:rPr>
        <w:t xml:space="preserve"> </w:t>
      </w:r>
      <w:r w:rsidR="00BB0ED5" w:rsidRPr="00BB7B0F">
        <w:rPr>
          <w:spacing w:val="-4"/>
          <w:lang w:val="sq-AL"/>
        </w:rPr>
        <w:t>prej tij.</w:t>
      </w:r>
    </w:p>
    <w:p w:rsidR="00BB0ED5" w:rsidRPr="00BB7B0F" w:rsidRDefault="001B032E" w:rsidP="002715C7">
      <w:pPr>
        <w:pStyle w:val="Paragrafi"/>
        <w:rPr>
          <w:spacing w:val="-4"/>
          <w:lang w:val="sq-AL"/>
        </w:rPr>
      </w:pPr>
      <w:r w:rsidRPr="00BB7B0F">
        <w:rPr>
          <w:spacing w:val="-4"/>
          <w:lang w:val="sq-AL"/>
        </w:rPr>
        <w:t xml:space="preserve">18.4 </w:t>
      </w:r>
      <w:r w:rsidR="00BB0ED5" w:rsidRPr="00BB7B0F">
        <w:rPr>
          <w:spacing w:val="-4"/>
          <w:lang w:val="sq-AL"/>
        </w:rPr>
        <w:t xml:space="preserve">Nëse gjatë inspektimit, Njësia Monitoruese arrin në përfundimin se punimet nuk janë kryer në përputhje me </w:t>
      </w:r>
      <w:r w:rsidR="006F5A63" w:rsidRPr="00BB7B0F">
        <w:rPr>
          <w:spacing w:val="-4"/>
          <w:lang w:val="sq-AL"/>
        </w:rPr>
        <w:t xml:space="preserve">projektin </w:t>
      </w:r>
      <w:r w:rsidR="00BB0ED5" w:rsidRPr="00BB7B0F">
        <w:rPr>
          <w:spacing w:val="-4"/>
          <w:lang w:val="sq-AL"/>
        </w:rPr>
        <w:t>e miratuar,</w:t>
      </w:r>
      <w:r w:rsidR="00E333C4" w:rsidRPr="00BB7B0F">
        <w:rPr>
          <w:spacing w:val="-4"/>
          <w:lang w:val="sq-AL"/>
        </w:rPr>
        <w:t xml:space="preserve"> </w:t>
      </w:r>
      <w:r w:rsidR="006F5A63" w:rsidRPr="00BB7B0F">
        <w:rPr>
          <w:spacing w:val="-4"/>
          <w:lang w:val="sq-AL"/>
        </w:rPr>
        <w:t>dokumentacionin teknik</w:t>
      </w:r>
      <w:r w:rsidR="00BB0ED5" w:rsidRPr="00BB7B0F">
        <w:rPr>
          <w:spacing w:val="-4"/>
          <w:lang w:val="sq-AL"/>
        </w:rPr>
        <w:t xml:space="preserve">, si dhe me këtë Marrëveshje dhe, në veçanti, në mospërputhje me afatet e grafikut të punimeve, kostot dhe preventivin, si dhe me standardet e përcaktuara në projekt, atëherë Njësia Monitoruese përpilon brenda </w:t>
      </w:r>
      <w:r w:rsidR="005958FA" w:rsidRPr="00BB7B0F">
        <w:rPr>
          <w:spacing w:val="-4"/>
          <w:lang w:val="sq-AL"/>
        </w:rPr>
        <w:t>ë</w:t>
      </w:r>
      <w:r w:rsidR="00BB0ED5" w:rsidRPr="00BB7B0F">
        <w:rPr>
          <w:spacing w:val="-4"/>
          <w:lang w:val="sq-AL"/>
        </w:rPr>
        <w:t xml:space="preserve">5] ditëve nga dita e inspektimit, një raport, i cili i dërgohet Investitorit dhe ku evidentohen të gjitha mospërputhjet e konstatuara nga inspektimi. </w:t>
      </w:r>
      <w:r w:rsidR="00BB0ED5" w:rsidRPr="00BB7B0F">
        <w:rPr>
          <w:spacing w:val="-4"/>
          <w:lang w:val="sq-AL"/>
        </w:rPr>
        <w:lastRenderedPageBreak/>
        <w:t xml:space="preserve">Investitori ka një afat prej </w:t>
      </w:r>
      <w:r w:rsidR="005958FA" w:rsidRPr="00BB7B0F">
        <w:rPr>
          <w:spacing w:val="-4"/>
          <w:lang w:val="sq-AL"/>
        </w:rPr>
        <w:t>ë</w:t>
      </w:r>
      <w:r w:rsidR="00BB0ED5" w:rsidRPr="00BB7B0F">
        <w:rPr>
          <w:spacing w:val="-4"/>
          <w:lang w:val="sq-AL"/>
        </w:rPr>
        <w:t>5] ditësh për të dhënë shpjegime me shkrim në lidhje me mospërputhjet e konstatuara nga Njësia Monitoruese.</w:t>
      </w:r>
      <w:r w:rsidR="00E333C4" w:rsidRPr="00BB7B0F">
        <w:rPr>
          <w:spacing w:val="-4"/>
          <w:lang w:val="sq-AL"/>
        </w:rPr>
        <w:t xml:space="preserve"> </w:t>
      </w:r>
      <w:r w:rsidR="00BB0ED5" w:rsidRPr="00BB7B0F">
        <w:rPr>
          <w:spacing w:val="-4"/>
          <w:lang w:val="sq-AL"/>
        </w:rPr>
        <w:t>Pas shpjegimeve të Investitorit, Njësia Monitoruese</w:t>
      </w:r>
      <w:r w:rsidR="00E333C4" w:rsidRPr="00BB7B0F">
        <w:rPr>
          <w:spacing w:val="-4"/>
          <w:lang w:val="sq-AL"/>
        </w:rPr>
        <w:t xml:space="preserve"> </w:t>
      </w:r>
      <w:r w:rsidR="00BB0ED5" w:rsidRPr="00BB7B0F">
        <w:rPr>
          <w:spacing w:val="-4"/>
          <w:lang w:val="sq-AL"/>
        </w:rPr>
        <w:t>i jep atij një afat të arsyeshëm brenda së cilës Investitori duhet të korrigjojë mospërputhjet e konstatuara, si dhe të përmbushë rekomandimet e Njësisë Monitoruese. Në rast se Investitori nuk kryen korrigjimet dhe nuk përmbush rekomandimet e Njësisë Monitoruese, ai do të jetë subjekt i penaliteteve sipas nenit 25 të kësaj Marrëveshje</w:t>
      </w:r>
      <w:r w:rsidR="00DA3A6B" w:rsidRPr="00BB7B0F">
        <w:rPr>
          <w:spacing w:val="-4"/>
          <w:lang w:val="sq-AL"/>
        </w:rPr>
        <w:t>je</w:t>
      </w:r>
      <w:r w:rsidR="00BB0ED5" w:rsidRPr="00BB7B0F">
        <w:rPr>
          <w:spacing w:val="-4"/>
          <w:lang w:val="sq-AL"/>
        </w:rPr>
        <w:t>.</w:t>
      </w:r>
    </w:p>
    <w:p w:rsidR="00BB0ED5" w:rsidRPr="00BB7B0F" w:rsidRDefault="001B032E" w:rsidP="002715C7">
      <w:pPr>
        <w:pStyle w:val="Paragrafi"/>
        <w:rPr>
          <w:spacing w:val="-4"/>
          <w:lang w:val="sq-AL"/>
        </w:rPr>
      </w:pPr>
      <w:r w:rsidRPr="00BB7B0F">
        <w:rPr>
          <w:spacing w:val="-4"/>
          <w:lang w:val="sq-AL"/>
        </w:rPr>
        <w:t xml:space="preserve">18.5 </w:t>
      </w:r>
      <w:r w:rsidR="00BB0ED5" w:rsidRPr="00BB7B0F">
        <w:rPr>
          <w:spacing w:val="-4"/>
          <w:lang w:val="sq-AL"/>
        </w:rPr>
        <w:t xml:space="preserve">Monitorimi dhe mbikëqyrja e kryer nga </w:t>
      </w:r>
      <w:r w:rsidR="00723ABB" w:rsidRPr="00BB7B0F">
        <w:rPr>
          <w:spacing w:val="-4"/>
          <w:lang w:val="sq-AL"/>
        </w:rPr>
        <w:t>Njësia</w:t>
      </w:r>
      <w:r w:rsidR="00BB0ED5" w:rsidRPr="00BB7B0F">
        <w:rPr>
          <w:spacing w:val="-4"/>
          <w:lang w:val="sq-AL"/>
        </w:rPr>
        <w:t xml:space="preserve"> Monitoruese për sa i përket fazës së ndërtimit, bëhet me qëllim verifikimin e realizimit të projektit të miratuar, si dhe përmbushjen e kushteve të kësaj Marrëveshjeje dhe nuk nënkupton gjithsesi përjashtimin, zëvendësimin apo reduktimin e monitorimeve dhe mbikëqyrjeve të autoriteteve të tjera kompetente, të cilat ushtrojnë kompetencat e tyre në përputhje me të drejtat dhe detyrimet e </w:t>
      </w:r>
      <w:r w:rsidR="006F5A63" w:rsidRPr="00BB7B0F">
        <w:rPr>
          <w:spacing w:val="-4"/>
          <w:lang w:val="sq-AL"/>
        </w:rPr>
        <w:t>legjislacioneve</w:t>
      </w:r>
      <w:r w:rsidR="00BB0ED5" w:rsidRPr="00BB7B0F">
        <w:rPr>
          <w:spacing w:val="-4"/>
          <w:lang w:val="sq-AL"/>
        </w:rPr>
        <w:t xml:space="preserve"> sektoriale, objekt i të cilave Investitori do të vazhdojë të jetë.</w:t>
      </w:r>
    </w:p>
    <w:p w:rsidR="00BB0ED5" w:rsidRPr="00BB7B0F" w:rsidRDefault="00BB0ED5" w:rsidP="002715C7">
      <w:pPr>
        <w:pStyle w:val="Paragrafi"/>
        <w:rPr>
          <w:spacing w:val="-4"/>
          <w:sz w:val="14"/>
          <w:lang w:val="sq-AL"/>
        </w:rPr>
      </w:pPr>
    </w:p>
    <w:p w:rsidR="00BB0ED5" w:rsidRPr="00BB7B0F" w:rsidRDefault="001B032E" w:rsidP="002715C7">
      <w:pPr>
        <w:pStyle w:val="NeniNr"/>
        <w:keepNext w:val="0"/>
        <w:rPr>
          <w:spacing w:val="-4"/>
          <w:lang w:val="sq-AL"/>
        </w:rPr>
      </w:pPr>
      <w:bookmarkStart w:id="24" w:name="_Toc506198302"/>
      <w:r w:rsidRPr="00BB7B0F">
        <w:rPr>
          <w:spacing w:val="-4"/>
          <w:lang w:val="sq-AL"/>
        </w:rPr>
        <w:t>Neni 19</w:t>
      </w:r>
    </w:p>
    <w:p w:rsidR="00BB0ED5" w:rsidRPr="00BB7B0F" w:rsidRDefault="001B032E" w:rsidP="002715C7">
      <w:pPr>
        <w:pStyle w:val="NeniTitull"/>
        <w:keepNext w:val="0"/>
        <w:rPr>
          <w:spacing w:val="-4"/>
          <w:lang w:val="sq-AL"/>
        </w:rPr>
      </w:pPr>
      <w:r w:rsidRPr="00BB7B0F">
        <w:rPr>
          <w:spacing w:val="-4"/>
          <w:lang w:val="sq-AL"/>
        </w:rPr>
        <w:t>Njoftim paraprak për vonesa në realizimin e punimeve</w:t>
      </w:r>
      <w:bookmarkEnd w:id="24"/>
    </w:p>
    <w:p w:rsidR="00BB0ED5" w:rsidRPr="00BB7B0F" w:rsidRDefault="00BB0ED5" w:rsidP="002715C7">
      <w:pPr>
        <w:pStyle w:val="Paragrafi"/>
        <w:rPr>
          <w:spacing w:val="-4"/>
          <w:sz w:val="10"/>
          <w:lang w:val="sq-AL"/>
        </w:rPr>
      </w:pPr>
    </w:p>
    <w:p w:rsidR="00BB0ED5" w:rsidRPr="00BB7B0F" w:rsidRDefault="004E3104" w:rsidP="002715C7">
      <w:pPr>
        <w:pStyle w:val="Paragrafi"/>
        <w:rPr>
          <w:spacing w:val="-4"/>
          <w:lang w:val="sq-AL"/>
        </w:rPr>
      </w:pPr>
      <w:r w:rsidRPr="00BB7B0F">
        <w:rPr>
          <w:spacing w:val="-4"/>
          <w:lang w:val="sq-AL"/>
        </w:rPr>
        <w:t xml:space="preserve">19.1 </w:t>
      </w:r>
      <w:r w:rsidR="00BB0ED5" w:rsidRPr="00BB7B0F">
        <w:rPr>
          <w:spacing w:val="-4"/>
          <w:lang w:val="sq-AL"/>
        </w:rPr>
        <w:t xml:space="preserve">Nëse një pengesë, e cila është jashtë kontrollit të Investitorit dhe që shkaktohet për arsyet e parashikuara në nenin 20 më poshtë, mund të çojë në një vonesë në realizimin e punimeve sipas Projektit, Investitori duhet të njoftojë Autoritetin Kontraktues brenda një afati prej </w:t>
      </w:r>
      <w:r w:rsidR="005958FA" w:rsidRPr="00BB7B0F">
        <w:rPr>
          <w:spacing w:val="-4"/>
          <w:lang w:val="sq-AL"/>
        </w:rPr>
        <w:t>ë</w:t>
      </w:r>
      <w:r w:rsidR="00BB0ED5" w:rsidRPr="00BB7B0F">
        <w:rPr>
          <w:spacing w:val="-4"/>
          <w:lang w:val="sq-AL"/>
        </w:rPr>
        <w:t xml:space="preserve">5] </w:t>
      </w:r>
      <w:r w:rsidR="006F5A63" w:rsidRPr="00BB7B0F">
        <w:rPr>
          <w:spacing w:val="-4"/>
          <w:lang w:val="sq-AL"/>
        </w:rPr>
        <w:t xml:space="preserve">ditësh pune </w:t>
      </w:r>
      <w:r w:rsidR="00BB0ED5" w:rsidRPr="00BB7B0F">
        <w:rPr>
          <w:spacing w:val="-4"/>
          <w:lang w:val="sq-AL"/>
        </w:rPr>
        <w:t>në lidhje me llojin e pengesës dhe shkaqet e saj, vonesën që parashikohet të shkaktojë dhe masat që do të ndiqen për të shmangur ose minimizuar vonesën në përfundimin e punimeve të Projektit.</w:t>
      </w:r>
    </w:p>
    <w:p w:rsidR="00BB0ED5" w:rsidRPr="00BB7B0F" w:rsidRDefault="004E3104" w:rsidP="002715C7">
      <w:pPr>
        <w:pStyle w:val="Paragrafi"/>
        <w:rPr>
          <w:spacing w:val="-4"/>
          <w:lang w:val="sq-AL"/>
        </w:rPr>
      </w:pPr>
      <w:r w:rsidRPr="00BB7B0F">
        <w:rPr>
          <w:spacing w:val="-4"/>
          <w:lang w:val="sq-AL"/>
        </w:rPr>
        <w:t xml:space="preserve">19.2 </w:t>
      </w:r>
      <w:r w:rsidR="00BB0ED5" w:rsidRPr="00BB7B0F">
        <w:rPr>
          <w:spacing w:val="-4"/>
          <w:lang w:val="sq-AL"/>
        </w:rPr>
        <w:t>Ky parashikim nuk do të c</w:t>
      </w:r>
      <w:r w:rsidR="006F5A63" w:rsidRPr="00BB7B0F">
        <w:rPr>
          <w:spacing w:val="-4"/>
          <w:lang w:val="sq-AL"/>
        </w:rPr>
        <w:t>e</w:t>
      </w:r>
      <w:r w:rsidR="00BB0ED5" w:rsidRPr="00BB7B0F">
        <w:rPr>
          <w:spacing w:val="-4"/>
          <w:lang w:val="sq-AL"/>
        </w:rPr>
        <w:t>nojë të drejtën e Investitorit mbi shtyrjen e afateve të parashikuara në grafikun e punimeve në përputhje me nenin 20 të kësaj Marrëveshjeje.</w:t>
      </w:r>
    </w:p>
    <w:p w:rsidR="004E3104" w:rsidRPr="00BB7B0F" w:rsidRDefault="004E3104" w:rsidP="002715C7">
      <w:pPr>
        <w:pStyle w:val="Paragrafi"/>
        <w:rPr>
          <w:spacing w:val="-4"/>
          <w:sz w:val="10"/>
          <w:lang w:val="sq-AL"/>
        </w:rPr>
      </w:pPr>
      <w:bookmarkStart w:id="25" w:name="_Toc506198303"/>
    </w:p>
    <w:p w:rsidR="00BB0ED5" w:rsidRPr="00BB7B0F" w:rsidRDefault="001F1925" w:rsidP="002715C7">
      <w:pPr>
        <w:pStyle w:val="NeniNr"/>
        <w:keepNext w:val="0"/>
        <w:rPr>
          <w:spacing w:val="-4"/>
          <w:lang w:val="sq-AL"/>
        </w:rPr>
      </w:pPr>
      <w:r w:rsidRPr="00BB7B0F">
        <w:rPr>
          <w:spacing w:val="-4"/>
          <w:lang w:val="sq-AL"/>
        </w:rPr>
        <w:t>Neni 20</w:t>
      </w:r>
    </w:p>
    <w:p w:rsidR="00BB0ED5" w:rsidRPr="00BB7B0F" w:rsidRDefault="001F1925" w:rsidP="002715C7">
      <w:pPr>
        <w:pStyle w:val="NeniTitull"/>
        <w:keepNext w:val="0"/>
        <w:rPr>
          <w:spacing w:val="-4"/>
          <w:lang w:val="sq-AL"/>
        </w:rPr>
      </w:pPr>
      <w:r w:rsidRPr="00BB7B0F">
        <w:rPr>
          <w:spacing w:val="-4"/>
          <w:lang w:val="sq-AL"/>
        </w:rPr>
        <w:t>Shtyrja e afateve të përcaktuara për punimet</w:t>
      </w:r>
      <w:bookmarkEnd w:id="25"/>
    </w:p>
    <w:p w:rsidR="00BB0ED5" w:rsidRPr="00BB7B0F" w:rsidRDefault="00BB0ED5" w:rsidP="002715C7">
      <w:pPr>
        <w:pStyle w:val="Paragrafi"/>
        <w:rPr>
          <w:spacing w:val="-4"/>
          <w:sz w:val="14"/>
          <w:lang w:val="sq-AL"/>
        </w:rPr>
      </w:pPr>
    </w:p>
    <w:p w:rsidR="00BB0ED5" w:rsidRPr="00BB7B0F" w:rsidRDefault="001F1925" w:rsidP="002715C7">
      <w:pPr>
        <w:pStyle w:val="Paragrafi"/>
        <w:rPr>
          <w:spacing w:val="-4"/>
          <w:lang w:val="sq-AL"/>
        </w:rPr>
      </w:pPr>
      <w:r w:rsidRPr="00BB7B0F">
        <w:rPr>
          <w:spacing w:val="-4"/>
          <w:lang w:val="sq-AL"/>
        </w:rPr>
        <w:t xml:space="preserve">20.1 </w:t>
      </w:r>
      <w:r w:rsidR="00BB0ED5" w:rsidRPr="00BB7B0F">
        <w:rPr>
          <w:spacing w:val="-4"/>
          <w:lang w:val="sq-AL"/>
        </w:rPr>
        <w:t>Çdo afat i përcaktuar në grafikun e punimeve të Strukturës Akomoduese, mund të shtyhet në rast se ndodh:</w:t>
      </w:r>
    </w:p>
    <w:p w:rsidR="00BB0ED5" w:rsidRPr="00BB7B0F" w:rsidRDefault="001F1925" w:rsidP="002715C7">
      <w:pPr>
        <w:pStyle w:val="Paragrafi"/>
        <w:rPr>
          <w:spacing w:val="-4"/>
          <w:lang w:val="sq-AL"/>
        </w:rPr>
      </w:pPr>
      <w:r w:rsidRPr="00BB7B0F">
        <w:rPr>
          <w:spacing w:val="-4"/>
          <w:lang w:val="sq-AL"/>
        </w:rPr>
        <w:t xml:space="preserve">a) </w:t>
      </w:r>
      <w:r w:rsidR="00BB0ED5" w:rsidRPr="00BB7B0F">
        <w:rPr>
          <w:spacing w:val="-4"/>
          <w:lang w:val="sq-AL"/>
        </w:rPr>
        <w:t>një ngjarje të Forcës Madhore, siç parashikohet në nenin 33 të Marrëveshjes;</w:t>
      </w:r>
    </w:p>
    <w:p w:rsidR="00BB0ED5" w:rsidRPr="00BB7B0F" w:rsidRDefault="001F1925" w:rsidP="002715C7">
      <w:pPr>
        <w:pStyle w:val="Paragrafi"/>
        <w:rPr>
          <w:spacing w:val="-4"/>
          <w:lang w:val="sq-AL"/>
        </w:rPr>
      </w:pPr>
      <w:r w:rsidRPr="00BB7B0F">
        <w:rPr>
          <w:spacing w:val="-4"/>
          <w:lang w:val="sq-AL"/>
        </w:rPr>
        <w:lastRenderedPageBreak/>
        <w:t xml:space="preserve">b) </w:t>
      </w:r>
      <w:r w:rsidR="00BB0ED5" w:rsidRPr="00BB7B0F">
        <w:rPr>
          <w:spacing w:val="-4"/>
          <w:lang w:val="sq-AL"/>
        </w:rPr>
        <w:t>një vonesë e autoriteteve kompetente për lëshimin e Autorizimeve të ndryshme për realizimin e Projektit, e cila nuk ka ardhur si rrjedhojë e mospërmbushjes së detyrimeve të Investitorit, në përputhje me nenin 15.4 e kësaj Marrëveshjeje;</w:t>
      </w:r>
    </w:p>
    <w:p w:rsidR="00BB0ED5" w:rsidRPr="00BB7B0F" w:rsidRDefault="001F1925" w:rsidP="002715C7">
      <w:pPr>
        <w:pStyle w:val="Paragrafi"/>
        <w:rPr>
          <w:spacing w:val="-4"/>
          <w:lang w:val="sq-AL"/>
        </w:rPr>
      </w:pPr>
      <w:r w:rsidRPr="00BB7B0F">
        <w:rPr>
          <w:spacing w:val="-4"/>
          <w:lang w:val="sq-AL"/>
        </w:rPr>
        <w:t xml:space="preserve">c) </w:t>
      </w:r>
      <w:r w:rsidR="00BB0ED5" w:rsidRPr="00BB7B0F">
        <w:rPr>
          <w:spacing w:val="-4"/>
          <w:lang w:val="sq-AL"/>
        </w:rPr>
        <w:t xml:space="preserve">zbulimit të </w:t>
      </w:r>
      <w:r w:rsidR="00723ABB" w:rsidRPr="00BB7B0F">
        <w:rPr>
          <w:spacing w:val="-4"/>
          <w:lang w:val="sq-AL"/>
        </w:rPr>
        <w:t>relikteve</w:t>
      </w:r>
      <w:r w:rsidR="00BB0ED5" w:rsidRPr="00BB7B0F">
        <w:rPr>
          <w:spacing w:val="-4"/>
          <w:lang w:val="sq-AL"/>
        </w:rPr>
        <w:t xml:space="preserve"> kulturore arkeologjike, fosileve, pirgjeve të dheut për varrime dhe vendeve përkujtimore, mbetjeve artistike historike dhe çdo seksioni tjetër me rëndësi arkeologjike, gjeologjike dhe historike mbi apo nën Strukturën Akomoduese, që kërkon ndërhyrje të autoriteteve kompetente shtetërore, të cilat ndikojnë në mbarëvajtjen normale të ndërtimit dhe të përfundimit të punimeve nga Investitori.</w:t>
      </w:r>
    </w:p>
    <w:p w:rsidR="00BB0ED5" w:rsidRPr="00BB7B0F" w:rsidRDefault="001F1925" w:rsidP="002715C7">
      <w:pPr>
        <w:pStyle w:val="Paragrafi"/>
        <w:rPr>
          <w:spacing w:val="-4"/>
          <w:lang w:val="sq-AL"/>
        </w:rPr>
      </w:pPr>
      <w:r w:rsidRPr="00BB7B0F">
        <w:rPr>
          <w:spacing w:val="-4"/>
          <w:lang w:val="sq-AL"/>
        </w:rPr>
        <w:t xml:space="preserve">20.2 </w:t>
      </w:r>
      <w:r w:rsidR="00BB0ED5" w:rsidRPr="00BB7B0F">
        <w:rPr>
          <w:spacing w:val="-4"/>
          <w:lang w:val="sq-AL"/>
        </w:rPr>
        <w:t>Në rast se ndodhin ngjarjet e lartpërmendura, Investitori me miratim të Autoritetit Kontraktues, do të ketë një shtyrje të afateve të përcaktuara në grafikun e punimeve.</w:t>
      </w:r>
    </w:p>
    <w:p w:rsidR="00BB0ED5" w:rsidRPr="00BB7B0F" w:rsidRDefault="00BB0ED5" w:rsidP="002715C7">
      <w:pPr>
        <w:pStyle w:val="Paragrafi"/>
        <w:rPr>
          <w:spacing w:val="-4"/>
          <w:sz w:val="10"/>
          <w:lang w:val="sq-AL"/>
        </w:rPr>
      </w:pPr>
    </w:p>
    <w:p w:rsidR="00BB0ED5" w:rsidRPr="00BB7B0F" w:rsidRDefault="001F1925" w:rsidP="002715C7">
      <w:pPr>
        <w:pStyle w:val="NeniNr"/>
        <w:keepNext w:val="0"/>
        <w:rPr>
          <w:spacing w:val="-4"/>
          <w:lang w:val="sq-AL"/>
        </w:rPr>
      </w:pPr>
      <w:bookmarkStart w:id="26" w:name="_Toc506198304"/>
      <w:r w:rsidRPr="00BB7B0F">
        <w:rPr>
          <w:spacing w:val="-4"/>
          <w:lang w:val="sq-AL"/>
        </w:rPr>
        <w:t>Neni 21</w:t>
      </w:r>
    </w:p>
    <w:p w:rsidR="00BB0ED5" w:rsidRPr="00BB7B0F" w:rsidRDefault="001F1925" w:rsidP="002715C7">
      <w:pPr>
        <w:pStyle w:val="NeniTitull"/>
        <w:keepNext w:val="0"/>
        <w:rPr>
          <w:spacing w:val="-4"/>
          <w:lang w:val="sq-AL"/>
        </w:rPr>
      </w:pPr>
      <w:r w:rsidRPr="00BB7B0F">
        <w:rPr>
          <w:spacing w:val="-4"/>
          <w:lang w:val="sq-AL"/>
        </w:rPr>
        <w:t>Ndërprerja e punimeve</w:t>
      </w:r>
      <w:bookmarkEnd w:id="26"/>
    </w:p>
    <w:p w:rsidR="00BB0ED5" w:rsidRPr="00BB7B0F" w:rsidRDefault="00BB0ED5" w:rsidP="002715C7">
      <w:pPr>
        <w:pStyle w:val="Paragrafi"/>
        <w:rPr>
          <w:spacing w:val="-4"/>
          <w:sz w:val="10"/>
          <w:lang w:val="sq-AL"/>
        </w:rPr>
      </w:pPr>
    </w:p>
    <w:p w:rsidR="00BB0ED5" w:rsidRPr="00BB7B0F" w:rsidRDefault="001F1925" w:rsidP="002715C7">
      <w:pPr>
        <w:pStyle w:val="Paragrafi"/>
        <w:rPr>
          <w:spacing w:val="-4"/>
          <w:lang w:val="sq-AL"/>
        </w:rPr>
      </w:pPr>
      <w:r w:rsidRPr="00BB7B0F">
        <w:rPr>
          <w:spacing w:val="-4"/>
          <w:lang w:val="sq-AL"/>
        </w:rPr>
        <w:t xml:space="preserve">21.1 </w:t>
      </w:r>
      <w:r w:rsidR="00BB0ED5" w:rsidRPr="00BB7B0F">
        <w:rPr>
          <w:spacing w:val="-4"/>
          <w:lang w:val="sq-AL"/>
        </w:rPr>
        <w:t>Punimet e ndërtimit të Strukturës Akomoduese apo realizimi i saj, do të konsiderohen si të ndërprera nga Investitori, nëse pa miratimin paraprak të Autoritetit Kontraktues për shtyrje, Investitori:</w:t>
      </w:r>
    </w:p>
    <w:p w:rsidR="00BB0ED5" w:rsidRPr="00BB7B0F" w:rsidRDefault="001F1925" w:rsidP="002715C7">
      <w:pPr>
        <w:pStyle w:val="Paragrafi"/>
        <w:rPr>
          <w:spacing w:val="-4"/>
          <w:lang w:val="sq-AL"/>
        </w:rPr>
      </w:pPr>
      <w:r w:rsidRPr="00BB7B0F">
        <w:rPr>
          <w:spacing w:val="-4"/>
          <w:lang w:val="sq-AL"/>
        </w:rPr>
        <w:t xml:space="preserve">a) </w:t>
      </w:r>
      <w:r w:rsidR="00BB0ED5" w:rsidRPr="00BB7B0F">
        <w:rPr>
          <w:spacing w:val="-4"/>
          <w:lang w:val="sq-AL"/>
        </w:rPr>
        <w:t>njofton Autoritetin Kontraktues për vendimin e tij për të ndërprerë të gjithë ose pjesë të punimeve;</w:t>
      </w:r>
    </w:p>
    <w:p w:rsidR="00BB0ED5" w:rsidRPr="00BB7B0F" w:rsidRDefault="001F1925" w:rsidP="002715C7">
      <w:pPr>
        <w:pStyle w:val="Paragrafi"/>
        <w:rPr>
          <w:spacing w:val="-4"/>
          <w:lang w:val="sq-AL"/>
        </w:rPr>
      </w:pPr>
      <w:r w:rsidRPr="00BB7B0F">
        <w:rPr>
          <w:spacing w:val="-4"/>
          <w:lang w:val="sq-AL"/>
        </w:rPr>
        <w:t xml:space="preserve">b) </w:t>
      </w:r>
      <w:r w:rsidR="00BB0ED5" w:rsidRPr="00BB7B0F">
        <w:rPr>
          <w:spacing w:val="-4"/>
          <w:lang w:val="sq-AL"/>
        </w:rPr>
        <w:t xml:space="preserve">nuk rifillon punimet brenda 90 (nëntëdhjetë) </w:t>
      </w:r>
      <w:r w:rsidR="00723ABB" w:rsidRPr="00BB7B0F">
        <w:rPr>
          <w:spacing w:val="-4"/>
          <w:lang w:val="sq-AL"/>
        </w:rPr>
        <w:t xml:space="preserve">ditësh pune </w:t>
      </w:r>
      <w:r w:rsidR="00BB0ED5" w:rsidRPr="00BB7B0F">
        <w:rPr>
          <w:spacing w:val="-4"/>
          <w:lang w:val="sq-AL"/>
        </w:rPr>
        <w:t>pas përfundimit të një ngjarjeje të Forcës Madhore, sipas nenit 33 të kësaj Marrëveshjeje;</w:t>
      </w:r>
    </w:p>
    <w:p w:rsidR="00BB0ED5" w:rsidRPr="00BB7B0F" w:rsidRDefault="001F1925" w:rsidP="002715C7">
      <w:pPr>
        <w:pStyle w:val="Paragrafi"/>
        <w:rPr>
          <w:spacing w:val="-4"/>
          <w:lang w:val="sq-AL"/>
        </w:rPr>
      </w:pPr>
      <w:r w:rsidRPr="00BB7B0F">
        <w:rPr>
          <w:spacing w:val="-4"/>
          <w:lang w:val="sq-AL"/>
        </w:rPr>
        <w:t xml:space="preserve">c) </w:t>
      </w:r>
      <w:r w:rsidR="00BB0ED5" w:rsidRPr="00BB7B0F">
        <w:rPr>
          <w:spacing w:val="-4"/>
          <w:lang w:val="sq-AL"/>
        </w:rPr>
        <w:t xml:space="preserve">konstatohet që ka ndërprerë të gjitha punimet, dhe nuk i rifillon ato brenda 60 (gjashtëdhjetë) </w:t>
      </w:r>
      <w:r w:rsidR="00723ABB" w:rsidRPr="00BB7B0F">
        <w:rPr>
          <w:spacing w:val="-4"/>
          <w:lang w:val="sq-AL"/>
        </w:rPr>
        <w:t xml:space="preserve">ditësh pune </w:t>
      </w:r>
      <w:r w:rsidR="00BB0ED5" w:rsidRPr="00BB7B0F">
        <w:rPr>
          <w:spacing w:val="-4"/>
          <w:lang w:val="sq-AL"/>
        </w:rPr>
        <w:t>pas njoftimit nga Autoriteti Kontraktues për t</w:t>
      </w:r>
      <w:r w:rsidR="008C1633" w:rsidRPr="00BB7B0F">
        <w:rPr>
          <w:spacing w:val="-4"/>
          <w:lang w:val="sq-AL"/>
        </w:rPr>
        <w:t>’</w:t>
      </w:r>
      <w:r w:rsidR="00BB0ED5" w:rsidRPr="00BB7B0F">
        <w:rPr>
          <w:spacing w:val="-4"/>
          <w:lang w:val="sq-AL"/>
        </w:rPr>
        <w:t>i rifilluar.</w:t>
      </w:r>
    </w:p>
    <w:p w:rsidR="00BB0ED5" w:rsidRPr="00BB7B0F" w:rsidRDefault="001F1925" w:rsidP="002715C7">
      <w:pPr>
        <w:pStyle w:val="Paragrafi"/>
        <w:rPr>
          <w:spacing w:val="-4"/>
          <w:lang w:val="sq-AL"/>
        </w:rPr>
      </w:pPr>
      <w:r w:rsidRPr="00BB7B0F">
        <w:rPr>
          <w:spacing w:val="-4"/>
          <w:lang w:val="sq-AL"/>
        </w:rPr>
        <w:t xml:space="preserve">21.2 </w:t>
      </w:r>
      <w:r w:rsidR="00BB0ED5" w:rsidRPr="00BB7B0F">
        <w:rPr>
          <w:spacing w:val="-4"/>
          <w:lang w:val="sq-AL"/>
        </w:rPr>
        <w:t>Në këto raste, data e ndërprerjes së punimeve do të konsiderohet:</w:t>
      </w:r>
    </w:p>
    <w:p w:rsidR="00BB0ED5" w:rsidRPr="00BB7B0F" w:rsidRDefault="00BB0ED5" w:rsidP="002715C7">
      <w:pPr>
        <w:pStyle w:val="Paragrafi"/>
        <w:rPr>
          <w:spacing w:val="-4"/>
          <w:lang w:val="sq-AL"/>
        </w:rPr>
      </w:pPr>
      <w:r w:rsidRPr="00BB7B0F">
        <w:rPr>
          <w:spacing w:val="-4"/>
          <w:lang w:val="sq-AL"/>
        </w:rPr>
        <w:t xml:space="preserve">a) në rastin e shqyrtuar në shkronjën </w:t>
      </w:r>
      <w:r w:rsidR="005B2E19" w:rsidRPr="00BB7B0F">
        <w:rPr>
          <w:spacing w:val="-4"/>
          <w:lang w:val="sq-AL"/>
        </w:rPr>
        <w:t>“</w:t>
      </w:r>
      <w:r w:rsidRPr="00BB7B0F">
        <w:rPr>
          <w:spacing w:val="-4"/>
          <w:lang w:val="sq-AL"/>
        </w:rPr>
        <w:t>a</w:t>
      </w:r>
      <w:r w:rsidR="005B2E19" w:rsidRPr="00BB7B0F">
        <w:rPr>
          <w:spacing w:val="-4"/>
          <w:lang w:val="sq-AL"/>
        </w:rPr>
        <w:t>”</w:t>
      </w:r>
      <w:r w:rsidRPr="00BB7B0F">
        <w:rPr>
          <w:spacing w:val="-4"/>
          <w:lang w:val="sq-AL"/>
        </w:rPr>
        <w:t>, të pikës 21.1 më lart, data e njoftimit;</w:t>
      </w:r>
    </w:p>
    <w:p w:rsidR="00BB0ED5" w:rsidRPr="00BB7B0F" w:rsidRDefault="00BB0ED5" w:rsidP="002715C7">
      <w:pPr>
        <w:pStyle w:val="Paragrafi"/>
        <w:rPr>
          <w:spacing w:val="-4"/>
          <w:lang w:val="sq-AL"/>
        </w:rPr>
      </w:pPr>
      <w:r w:rsidRPr="00BB7B0F">
        <w:rPr>
          <w:spacing w:val="-4"/>
          <w:lang w:val="sq-AL"/>
        </w:rPr>
        <w:t xml:space="preserve">b) në rastet e shqyrtuara në shkronjat </w:t>
      </w:r>
      <w:r w:rsidR="005B2E19" w:rsidRPr="00BB7B0F">
        <w:rPr>
          <w:spacing w:val="-4"/>
          <w:lang w:val="sq-AL"/>
        </w:rPr>
        <w:t>“</w:t>
      </w:r>
      <w:r w:rsidRPr="00BB7B0F">
        <w:rPr>
          <w:spacing w:val="-4"/>
          <w:lang w:val="sq-AL"/>
        </w:rPr>
        <w:t>b</w:t>
      </w:r>
      <w:r w:rsidR="005B2E19" w:rsidRPr="00BB7B0F">
        <w:rPr>
          <w:spacing w:val="-4"/>
          <w:lang w:val="sq-AL"/>
        </w:rPr>
        <w:t>”</w:t>
      </w:r>
      <w:r w:rsidRPr="00BB7B0F">
        <w:rPr>
          <w:spacing w:val="-4"/>
          <w:lang w:val="sq-AL"/>
        </w:rPr>
        <w:t xml:space="preserve"> dhe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të pikës 21.1</w:t>
      </w:r>
      <w:r w:rsidR="006A1C31" w:rsidRPr="00BB7B0F">
        <w:rPr>
          <w:spacing w:val="-4"/>
          <w:lang w:val="sq-AL"/>
        </w:rPr>
        <w:t>,</w:t>
      </w:r>
      <w:r w:rsidRPr="00BB7B0F">
        <w:rPr>
          <w:spacing w:val="-4"/>
          <w:lang w:val="sq-AL"/>
        </w:rPr>
        <w:t xml:space="preserve"> dita e parë pas përfundimit të afateve përkatëse.</w:t>
      </w:r>
    </w:p>
    <w:p w:rsidR="00BB0ED5" w:rsidRPr="00BB7B0F" w:rsidRDefault="001F1925" w:rsidP="002715C7">
      <w:pPr>
        <w:pStyle w:val="Paragrafi"/>
        <w:rPr>
          <w:spacing w:val="-4"/>
          <w:lang w:val="sq-AL"/>
        </w:rPr>
      </w:pPr>
      <w:r w:rsidRPr="00BB7B0F">
        <w:rPr>
          <w:spacing w:val="-4"/>
          <w:lang w:val="sq-AL"/>
        </w:rPr>
        <w:t xml:space="preserve">21.3 </w:t>
      </w:r>
      <w:r w:rsidR="00BB0ED5" w:rsidRPr="00BB7B0F">
        <w:rPr>
          <w:spacing w:val="-4"/>
          <w:lang w:val="sq-AL"/>
        </w:rPr>
        <w:t xml:space="preserve">Në të dyja rastet e parashikuara në pikën 21.1, shkronjat </w:t>
      </w:r>
      <w:r w:rsidR="005B2E19" w:rsidRPr="00BB7B0F">
        <w:rPr>
          <w:spacing w:val="-4"/>
          <w:lang w:val="sq-AL"/>
        </w:rPr>
        <w:t>“</w:t>
      </w:r>
      <w:r w:rsidR="00BB0ED5" w:rsidRPr="00BB7B0F">
        <w:rPr>
          <w:spacing w:val="-4"/>
          <w:lang w:val="sq-AL"/>
        </w:rPr>
        <w:t>b</w:t>
      </w:r>
      <w:r w:rsidR="005B2E19" w:rsidRPr="00BB7B0F">
        <w:rPr>
          <w:spacing w:val="-4"/>
          <w:lang w:val="sq-AL"/>
        </w:rPr>
        <w:t>”</w:t>
      </w:r>
      <w:r w:rsidR="00BB0ED5" w:rsidRPr="00BB7B0F">
        <w:rPr>
          <w:spacing w:val="-4"/>
          <w:lang w:val="sq-AL"/>
        </w:rPr>
        <w:t xml:space="preserve"> dhe </w:t>
      </w:r>
      <w:r w:rsidR="005B2E19" w:rsidRPr="00BB7B0F">
        <w:rPr>
          <w:spacing w:val="-4"/>
          <w:lang w:val="sq-AL"/>
        </w:rPr>
        <w:t>“</w:t>
      </w:r>
      <w:r w:rsidR="00BB0ED5" w:rsidRPr="00BB7B0F">
        <w:rPr>
          <w:spacing w:val="-4"/>
          <w:lang w:val="sq-AL"/>
        </w:rPr>
        <w:t>c</w:t>
      </w:r>
      <w:r w:rsidR="005B2E19" w:rsidRPr="00BB7B0F">
        <w:rPr>
          <w:spacing w:val="-4"/>
          <w:lang w:val="sq-AL"/>
        </w:rPr>
        <w:t>”</w:t>
      </w:r>
      <w:r w:rsidR="00BB0ED5" w:rsidRPr="00BB7B0F">
        <w:rPr>
          <w:spacing w:val="-4"/>
          <w:lang w:val="sq-AL"/>
        </w:rPr>
        <w:t xml:space="preserve"> më lart, Njësia Monitoruese jep rekomandime për Investitorin në lidhje me masat që duhen marrë, si dhe me afatin brenda së cilës duhet të rifillojnë punimet.</w:t>
      </w:r>
    </w:p>
    <w:p w:rsidR="00BB0ED5" w:rsidRPr="00BB7B0F" w:rsidRDefault="001F1925" w:rsidP="002715C7">
      <w:pPr>
        <w:pStyle w:val="NeniNr"/>
        <w:keepNext w:val="0"/>
        <w:rPr>
          <w:spacing w:val="-4"/>
          <w:lang w:val="sq-AL"/>
        </w:rPr>
      </w:pPr>
      <w:bookmarkStart w:id="27" w:name="_Toc506198305"/>
      <w:r w:rsidRPr="00BB7B0F">
        <w:rPr>
          <w:spacing w:val="-4"/>
          <w:lang w:val="sq-AL"/>
        </w:rPr>
        <w:lastRenderedPageBreak/>
        <w:t>Neni 22</w:t>
      </w:r>
    </w:p>
    <w:p w:rsidR="00BB0ED5" w:rsidRPr="00BB7B0F" w:rsidRDefault="001F1925" w:rsidP="002715C7">
      <w:pPr>
        <w:pStyle w:val="NeniTitull"/>
        <w:keepNext w:val="0"/>
        <w:rPr>
          <w:spacing w:val="-4"/>
          <w:lang w:val="sq-AL"/>
        </w:rPr>
      </w:pPr>
      <w:r w:rsidRPr="00BB7B0F">
        <w:rPr>
          <w:spacing w:val="-4"/>
          <w:lang w:val="sq-AL"/>
        </w:rPr>
        <w:t xml:space="preserve">Braktisja e </w:t>
      </w:r>
      <w:r w:rsidR="00723ABB" w:rsidRPr="00BB7B0F">
        <w:rPr>
          <w:spacing w:val="-4"/>
          <w:lang w:val="sq-AL"/>
        </w:rPr>
        <w:t>ndërtimit</w:t>
      </w:r>
      <w:r w:rsidRPr="00BB7B0F">
        <w:rPr>
          <w:spacing w:val="-4"/>
          <w:lang w:val="sq-AL"/>
        </w:rPr>
        <w:t xml:space="preserve"> t</w:t>
      </w:r>
      <w:r w:rsidR="00723ABB" w:rsidRPr="00BB7B0F">
        <w:rPr>
          <w:spacing w:val="-4"/>
          <w:lang w:val="sq-AL"/>
        </w:rPr>
        <w:t>ë</w:t>
      </w:r>
      <w:r w:rsidRPr="00BB7B0F">
        <w:rPr>
          <w:spacing w:val="-4"/>
          <w:lang w:val="sq-AL"/>
        </w:rPr>
        <w:t xml:space="preserve"> </w:t>
      </w:r>
      <w:r w:rsidR="00723ABB" w:rsidRPr="00BB7B0F">
        <w:rPr>
          <w:spacing w:val="-4"/>
          <w:lang w:val="sq-AL"/>
        </w:rPr>
        <w:t>strukturës</w:t>
      </w:r>
      <w:r w:rsidRPr="00BB7B0F">
        <w:rPr>
          <w:spacing w:val="-4"/>
          <w:lang w:val="sq-AL"/>
        </w:rPr>
        <w:t xml:space="preserve"> akomoduese</w:t>
      </w:r>
      <w:bookmarkEnd w:id="27"/>
    </w:p>
    <w:p w:rsidR="00BB0ED5" w:rsidRPr="00BB7B0F" w:rsidRDefault="00BB0ED5" w:rsidP="002715C7">
      <w:pPr>
        <w:pStyle w:val="Paragrafi"/>
        <w:rPr>
          <w:spacing w:val="-4"/>
          <w:sz w:val="14"/>
          <w:lang w:val="sq-AL"/>
        </w:rPr>
      </w:pPr>
    </w:p>
    <w:p w:rsidR="00BB0ED5" w:rsidRPr="00BB7B0F" w:rsidRDefault="001F1925" w:rsidP="002715C7">
      <w:pPr>
        <w:pStyle w:val="Paragrafi"/>
        <w:rPr>
          <w:spacing w:val="-4"/>
          <w:lang w:val="sq-AL"/>
        </w:rPr>
      </w:pPr>
      <w:r w:rsidRPr="00BB7B0F">
        <w:rPr>
          <w:spacing w:val="-4"/>
          <w:lang w:val="sq-AL"/>
        </w:rPr>
        <w:t xml:space="preserve">22.1 </w:t>
      </w:r>
      <w:r w:rsidR="00BB0ED5" w:rsidRPr="00BB7B0F">
        <w:rPr>
          <w:spacing w:val="-4"/>
          <w:lang w:val="sq-AL"/>
        </w:rPr>
        <w:t>Projekti i ndërtimit të Strukturës Akomoduses do të konsiderohet i braktisur nga Investitori, nëse:</w:t>
      </w:r>
    </w:p>
    <w:p w:rsidR="00BB0ED5" w:rsidRPr="00BB7B0F" w:rsidRDefault="001F1925" w:rsidP="002715C7">
      <w:pPr>
        <w:pStyle w:val="Paragrafi"/>
        <w:rPr>
          <w:spacing w:val="-4"/>
          <w:lang w:val="sq-AL"/>
        </w:rPr>
      </w:pPr>
      <w:r w:rsidRPr="00BB7B0F">
        <w:rPr>
          <w:spacing w:val="-4"/>
          <w:lang w:val="sq-AL"/>
        </w:rPr>
        <w:t xml:space="preserve">a) </w:t>
      </w:r>
      <w:r w:rsidR="00BB0ED5" w:rsidRPr="00BB7B0F">
        <w:rPr>
          <w:spacing w:val="-4"/>
          <w:lang w:val="sq-AL"/>
        </w:rPr>
        <w:t xml:space="preserve">nuk rifillon punimet brenda 90 </w:t>
      </w:r>
      <w:r w:rsidR="00723ABB" w:rsidRPr="00BB7B0F">
        <w:rPr>
          <w:spacing w:val="-4"/>
          <w:lang w:val="sq-AL"/>
        </w:rPr>
        <w:t xml:space="preserve">ditësh pune </w:t>
      </w:r>
      <w:r w:rsidR="00BB0ED5" w:rsidRPr="00BB7B0F">
        <w:rPr>
          <w:spacing w:val="-4"/>
          <w:lang w:val="sq-AL"/>
        </w:rPr>
        <w:t xml:space="preserve">nga njoftimi i Investitorit dërguar Autoritetit Kontraktues për ndërprerjen e plotë ose të pjesshme të punimeve, sipas shkronjës </w:t>
      </w:r>
      <w:r w:rsidR="005B2E19" w:rsidRPr="00BB7B0F">
        <w:rPr>
          <w:spacing w:val="-4"/>
          <w:lang w:val="sq-AL"/>
        </w:rPr>
        <w:t>“</w:t>
      </w:r>
      <w:r w:rsidR="00BB0ED5" w:rsidRPr="00BB7B0F">
        <w:rPr>
          <w:spacing w:val="-4"/>
          <w:lang w:val="sq-AL"/>
        </w:rPr>
        <w:t>a</w:t>
      </w:r>
      <w:r w:rsidR="005B2E19" w:rsidRPr="00BB7B0F">
        <w:rPr>
          <w:spacing w:val="-4"/>
          <w:lang w:val="sq-AL"/>
        </w:rPr>
        <w:t>”</w:t>
      </w:r>
      <w:r w:rsidR="00BB0ED5" w:rsidRPr="00BB7B0F">
        <w:rPr>
          <w:spacing w:val="-4"/>
          <w:lang w:val="sq-AL"/>
        </w:rPr>
        <w:t>, të pikës 21.1</w:t>
      </w:r>
      <w:r w:rsidR="00D8452D" w:rsidRPr="00BB7B0F">
        <w:rPr>
          <w:spacing w:val="-4"/>
          <w:lang w:val="sq-AL"/>
        </w:rPr>
        <w:t>,</w:t>
      </w:r>
      <w:r w:rsidR="00BB0ED5" w:rsidRPr="00BB7B0F">
        <w:rPr>
          <w:spacing w:val="-4"/>
          <w:lang w:val="sq-AL"/>
        </w:rPr>
        <w:t xml:space="preserve"> më lart;</w:t>
      </w:r>
    </w:p>
    <w:p w:rsidR="00BB0ED5" w:rsidRPr="00BB7B0F" w:rsidRDefault="001F1925" w:rsidP="002715C7">
      <w:pPr>
        <w:pStyle w:val="Paragrafi"/>
        <w:rPr>
          <w:spacing w:val="-4"/>
          <w:lang w:val="sq-AL"/>
        </w:rPr>
      </w:pPr>
      <w:r w:rsidRPr="00BB7B0F">
        <w:rPr>
          <w:spacing w:val="-4"/>
          <w:lang w:val="sq-AL"/>
        </w:rPr>
        <w:t>b)</w:t>
      </w:r>
      <w:r w:rsidR="00BB0ED5" w:rsidRPr="00BB7B0F">
        <w:rPr>
          <w:spacing w:val="-4"/>
          <w:lang w:val="sq-AL"/>
        </w:rPr>
        <w:t xml:space="preserve"> nuk rifillon punimet brenda 90 </w:t>
      </w:r>
      <w:r w:rsidR="00723ABB" w:rsidRPr="00BB7B0F">
        <w:rPr>
          <w:spacing w:val="-4"/>
          <w:lang w:val="sq-AL"/>
        </w:rPr>
        <w:t xml:space="preserve">ditësh pune </w:t>
      </w:r>
      <w:r w:rsidR="00BB0ED5" w:rsidRPr="00BB7B0F">
        <w:rPr>
          <w:spacing w:val="-4"/>
          <w:lang w:val="sq-AL"/>
        </w:rPr>
        <w:t xml:space="preserve">nga përfundimi i afatit të dhënë nga Njësia Monitoruese për rifillimin e tyre në rastet e ndërprerjes sipas shkronjave </w:t>
      </w:r>
      <w:r w:rsidR="005B2E19" w:rsidRPr="00BB7B0F">
        <w:rPr>
          <w:spacing w:val="-4"/>
          <w:lang w:val="sq-AL"/>
        </w:rPr>
        <w:t>“</w:t>
      </w:r>
      <w:r w:rsidR="00BB0ED5" w:rsidRPr="00BB7B0F">
        <w:rPr>
          <w:spacing w:val="-4"/>
          <w:lang w:val="sq-AL"/>
        </w:rPr>
        <w:t>b</w:t>
      </w:r>
      <w:r w:rsidR="005B2E19" w:rsidRPr="00BB7B0F">
        <w:rPr>
          <w:spacing w:val="-4"/>
          <w:lang w:val="sq-AL"/>
        </w:rPr>
        <w:t>”</w:t>
      </w:r>
      <w:r w:rsidR="00BB0ED5" w:rsidRPr="00BB7B0F">
        <w:rPr>
          <w:spacing w:val="-4"/>
          <w:lang w:val="sq-AL"/>
        </w:rPr>
        <w:t xml:space="preserve"> dhe </w:t>
      </w:r>
      <w:r w:rsidR="005B2E19" w:rsidRPr="00BB7B0F">
        <w:rPr>
          <w:spacing w:val="-4"/>
          <w:lang w:val="sq-AL"/>
        </w:rPr>
        <w:t>“</w:t>
      </w:r>
      <w:r w:rsidR="00BB0ED5" w:rsidRPr="00BB7B0F">
        <w:rPr>
          <w:spacing w:val="-4"/>
          <w:lang w:val="sq-AL"/>
        </w:rPr>
        <w:t>c</w:t>
      </w:r>
      <w:r w:rsidR="005B2E19" w:rsidRPr="00BB7B0F">
        <w:rPr>
          <w:spacing w:val="-4"/>
          <w:lang w:val="sq-AL"/>
        </w:rPr>
        <w:t>”</w:t>
      </w:r>
      <w:r w:rsidR="00BB0ED5" w:rsidRPr="00BB7B0F">
        <w:rPr>
          <w:spacing w:val="-4"/>
          <w:lang w:val="sq-AL"/>
        </w:rPr>
        <w:t>, të pikës 21.1</w:t>
      </w:r>
      <w:r w:rsidR="00D8452D" w:rsidRPr="00BB7B0F">
        <w:rPr>
          <w:spacing w:val="-4"/>
          <w:lang w:val="sq-AL"/>
        </w:rPr>
        <w:t>,</w:t>
      </w:r>
      <w:r w:rsidR="00BB0ED5" w:rsidRPr="00BB7B0F">
        <w:rPr>
          <w:spacing w:val="-4"/>
          <w:lang w:val="sq-AL"/>
        </w:rPr>
        <w:t xml:space="preserve"> më lart.</w:t>
      </w:r>
    </w:p>
    <w:p w:rsidR="00BB0ED5" w:rsidRPr="00BB7B0F" w:rsidRDefault="00825A19" w:rsidP="002715C7">
      <w:pPr>
        <w:pStyle w:val="Paragrafi"/>
        <w:rPr>
          <w:spacing w:val="-4"/>
          <w:lang w:val="sq-AL"/>
        </w:rPr>
      </w:pPr>
      <w:r w:rsidRPr="00BB7B0F">
        <w:rPr>
          <w:spacing w:val="-4"/>
          <w:lang w:val="sq-AL"/>
        </w:rPr>
        <w:t xml:space="preserve">22.2 </w:t>
      </w:r>
      <w:r w:rsidR="00BB0ED5" w:rsidRPr="00BB7B0F">
        <w:rPr>
          <w:spacing w:val="-4"/>
          <w:lang w:val="sq-AL"/>
        </w:rPr>
        <w:t>Asnjë nga këto afate nuk do të cenojë të drejtën e Autoritetit Kontraktues të zbatojë penalitetet për vonesat, ndërprerjet dhe braktisjen e punimeve apo të drejtave të tjera të përcaktuara në këtë Marrëveshje, me përjashtim të rasteve të forcës madhore (pika 33.1 e nenit 33 të kësaj marrëveshjeje).</w:t>
      </w:r>
    </w:p>
    <w:p w:rsidR="00BB0ED5" w:rsidRPr="00BB7B0F" w:rsidRDefault="00825A19" w:rsidP="002715C7">
      <w:pPr>
        <w:pStyle w:val="NeniNr"/>
        <w:keepNext w:val="0"/>
        <w:rPr>
          <w:spacing w:val="-4"/>
          <w:lang w:val="sq-AL"/>
        </w:rPr>
      </w:pPr>
      <w:bookmarkStart w:id="28" w:name="_Toc506198306"/>
      <w:r w:rsidRPr="00BB7B0F">
        <w:rPr>
          <w:spacing w:val="-4"/>
          <w:lang w:val="sq-AL"/>
        </w:rPr>
        <w:t>Neni 23</w:t>
      </w:r>
    </w:p>
    <w:p w:rsidR="0043584B" w:rsidRPr="00BB7B0F" w:rsidRDefault="00825A19" w:rsidP="002715C7">
      <w:pPr>
        <w:pStyle w:val="NeniTitull"/>
        <w:keepNext w:val="0"/>
        <w:rPr>
          <w:spacing w:val="-4"/>
          <w:lang w:val="sq-AL"/>
        </w:rPr>
      </w:pPr>
      <w:r w:rsidRPr="00BB7B0F">
        <w:rPr>
          <w:spacing w:val="-4"/>
          <w:lang w:val="sq-AL"/>
        </w:rPr>
        <w:t xml:space="preserve">Raporti i </w:t>
      </w:r>
      <w:r w:rsidR="00723ABB" w:rsidRPr="00BB7B0F">
        <w:rPr>
          <w:spacing w:val="-4"/>
          <w:lang w:val="sq-AL"/>
        </w:rPr>
        <w:t>përfundimit</w:t>
      </w:r>
      <w:r w:rsidRPr="00BB7B0F">
        <w:rPr>
          <w:spacing w:val="-4"/>
          <w:lang w:val="sq-AL"/>
        </w:rPr>
        <w:t xml:space="preserve"> të ndërtimit </w:t>
      </w:r>
    </w:p>
    <w:p w:rsidR="00BB0ED5" w:rsidRPr="00BB7B0F" w:rsidRDefault="00825A19" w:rsidP="002715C7">
      <w:pPr>
        <w:pStyle w:val="NeniTitull"/>
        <w:keepNext w:val="0"/>
        <w:rPr>
          <w:spacing w:val="-4"/>
          <w:lang w:val="sq-AL"/>
        </w:rPr>
      </w:pPr>
      <w:r w:rsidRPr="00BB7B0F">
        <w:rPr>
          <w:spacing w:val="-4"/>
          <w:lang w:val="sq-AL"/>
        </w:rPr>
        <w:t>të strukturës akomoduese</w:t>
      </w:r>
      <w:bookmarkEnd w:id="28"/>
    </w:p>
    <w:p w:rsidR="00BB0ED5" w:rsidRPr="00BB7B0F" w:rsidRDefault="00BB0ED5" w:rsidP="002715C7">
      <w:pPr>
        <w:pStyle w:val="Paragrafi"/>
        <w:rPr>
          <w:spacing w:val="-4"/>
          <w:sz w:val="18"/>
          <w:lang w:val="sq-AL"/>
        </w:rPr>
      </w:pPr>
    </w:p>
    <w:p w:rsidR="00BB0ED5" w:rsidRPr="00BB7B0F" w:rsidRDefault="00825A19" w:rsidP="002715C7">
      <w:pPr>
        <w:pStyle w:val="Paragrafi"/>
        <w:rPr>
          <w:spacing w:val="-4"/>
          <w:lang w:val="sq-AL"/>
        </w:rPr>
      </w:pPr>
      <w:r w:rsidRPr="00BB7B0F">
        <w:rPr>
          <w:spacing w:val="-4"/>
          <w:lang w:val="sq-AL"/>
        </w:rPr>
        <w:t xml:space="preserve">23.1 </w:t>
      </w:r>
      <w:r w:rsidR="00BB0ED5" w:rsidRPr="00BB7B0F">
        <w:rPr>
          <w:spacing w:val="-4"/>
          <w:lang w:val="sq-AL"/>
        </w:rPr>
        <w:t>Pas përfundimit të të gjitha punimeve sipas parashikimeve të grafikut të punimeve për realizimin e Strukturës Akomoduese, Investitori do të dërgojë pranë Njësisë Monitoruese, një raport përfundimtar në lidhje me përfundimin e fazës së ndërtimit, nëpërmjet të cilës ai njofton Njësinë Monitoruese për hyrjen në fazën e kryerjes së kolaudimit të ndërtimeve.</w:t>
      </w:r>
    </w:p>
    <w:p w:rsidR="00BB0ED5" w:rsidRPr="00BB7B0F" w:rsidRDefault="00825A19" w:rsidP="002715C7">
      <w:pPr>
        <w:pStyle w:val="Paragrafi"/>
        <w:rPr>
          <w:spacing w:val="-4"/>
          <w:lang w:val="sq-AL"/>
        </w:rPr>
      </w:pPr>
      <w:r w:rsidRPr="00BB7B0F">
        <w:rPr>
          <w:spacing w:val="-4"/>
          <w:lang w:val="sq-AL"/>
        </w:rPr>
        <w:t xml:space="preserve">23.2 </w:t>
      </w:r>
      <w:r w:rsidR="00BB0ED5" w:rsidRPr="00BB7B0F">
        <w:rPr>
          <w:spacing w:val="-4"/>
          <w:lang w:val="sq-AL"/>
        </w:rPr>
        <w:t xml:space="preserve">Njësia Monitoruese, pas marrjes së raportit nga ana e Investitorit, do të kryejë inspektimin e përfundimit të fazës së punimeve të ndërtimit për të parë nëse është realizuar i plotë dhe i saktë projekti i miratuar. Nëse Njësia Monitoruese gjen mospërputhje të punimeve të përfunduara të ndërtimit me Projektin e miratuar, atëherë i jep një kohë të përshtatshme Investitorit për të korrigjuar mospërputhjet, por në të gjitha rastet jo më pak se </w:t>
      </w:r>
      <w:r w:rsidR="009C4C79" w:rsidRPr="00BB7B0F">
        <w:rPr>
          <w:bCs/>
          <w:spacing w:val="-4"/>
          <w:lang w:val="sq-AL"/>
        </w:rPr>
        <w:t>[</w:t>
      </w:r>
      <w:r w:rsidR="00BB0ED5" w:rsidRPr="00BB7B0F">
        <w:rPr>
          <w:spacing w:val="-4"/>
          <w:lang w:val="sq-AL"/>
        </w:rPr>
        <w:t xml:space="preserve">15] </w:t>
      </w:r>
      <w:r w:rsidR="00723ABB" w:rsidRPr="00BB7B0F">
        <w:rPr>
          <w:spacing w:val="-4"/>
          <w:lang w:val="sq-AL"/>
        </w:rPr>
        <w:t>ditë pune</w:t>
      </w:r>
      <w:r w:rsidR="00BB0ED5" w:rsidRPr="00BB7B0F">
        <w:rPr>
          <w:spacing w:val="-4"/>
          <w:lang w:val="sq-AL"/>
        </w:rPr>
        <w:t>. Pas përfundimit të afatit, Njësia Monitoruese kryen inspektimin në lidhje me përputhshmërinë e punimeve të ndërtimit me Projektin e miratuar.</w:t>
      </w:r>
    </w:p>
    <w:p w:rsidR="00BB0ED5" w:rsidRPr="00BB7B0F" w:rsidRDefault="00825A19" w:rsidP="002715C7">
      <w:pPr>
        <w:pStyle w:val="Paragrafi"/>
        <w:rPr>
          <w:spacing w:val="-4"/>
          <w:lang w:val="sq-AL"/>
        </w:rPr>
      </w:pPr>
      <w:r w:rsidRPr="00BB7B0F">
        <w:rPr>
          <w:spacing w:val="-4"/>
          <w:lang w:val="sq-AL"/>
        </w:rPr>
        <w:t xml:space="preserve">23.3 </w:t>
      </w:r>
      <w:r w:rsidR="00BB0ED5" w:rsidRPr="00BB7B0F">
        <w:rPr>
          <w:spacing w:val="-4"/>
          <w:lang w:val="sq-AL"/>
        </w:rPr>
        <w:t xml:space="preserve">Në rastin kur Njësia Monitoruese arrin në rezultatin se punimet e ndërtimit të Strukturës Akomoduese janë realizuar në përputhje me </w:t>
      </w:r>
      <w:r w:rsidR="00BB0ED5" w:rsidRPr="00BB7B0F">
        <w:rPr>
          <w:spacing w:val="-4"/>
          <w:lang w:val="sq-AL"/>
        </w:rPr>
        <w:lastRenderedPageBreak/>
        <w:t xml:space="preserve">Projektin e miratuar, atëherë ajo harton një raport përfundimtar në lidhje me këtë dhe e njofton Investitorin brenda 5 </w:t>
      </w:r>
      <w:r w:rsidR="00723ABB" w:rsidRPr="00BB7B0F">
        <w:rPr>
          <w:spacing w:val="-4"/>
          <w:lang w:val="sq-AL"/>
        </w:rPr>
        <w:t>ditëve pune</w:t>
      </w:r>
      <w:r w:rsidR="00BB0ED5" w:rsidRPr="00BB7B0F">
        <w:rPr>
          <w:spacing w:val="-4"/>
          <w:lang w:val="sq-AL"/>
        </w:rPr>
        <w:t>, nga dita e kryerjes së inspektimit. Njësia Monitoruese do të jetë e pranishme edhe gjatë kryerjes së procedurës së kolaudimit të ndërtimit.</w:t>
      </w:r>
    </w:p>
    <w:p w:rsidR="00BB0ED5" w:rsidRPr="00BB7B0F" w:rsidRDefault="00825A19" w:rsidP="002715C7">
      <w:pPr>
        <w:pStyle w:val="Paragrafi"/>
        <w:rPr>
          <w:spacing w:val="-4"/>
          <w:lang w:val="sq-AL"/>
        </w:rPr>
      </w:pPr>
      <w:r w:rsidRPr="00BB7B0F">
        <w:rPr>
          <w:spacing w:val="-4"/>
          <w:lang w:val="sq-AL"/>
        </w:rPr>
        <w:t xml:space="preserve">23.4 </w:t>
      </w:r>
      <w:r w:rsidR="00BB0ED5" w:rsidRPr="00BB7B0F">
        <w:rPr>
          <w:spacing w:val="-4"/>
          <w:lang w:val="sq-AL"/>
        </w:rPr>
        <w:t xml:space="preserve">Investitori brenda </w:t>
      </w:r>
      <w:r w:rsidR="009C4C79" w:rsidRPr="00BB7B0F">
        <w:rPr>
          <w:bCs/>
          <w:spacing w:val="-4"/>
          <w:lang w:val="sq-AL"/>
        </w:rPr>
        <w:t>[</w:t>
      </w:r>
      <w:r w:rsidR="00BB0ED5" w:rsidRPr="00BB7B0F">
        <w:rPr>
          <w:spacing w:val="-4"/>
          <w:lang w:val="sq-AL"/>
        </w:rPr>
        <w:t>3] muajve nga data e këtij raporti përfundimtar, përfundon të gjitha aplikimet për marrjen e Autorizimeve të nevojshme nga autoritetet kompetente në kuadër të lëshimit të certifikatës së përdorimit të Strukturës Akomoduese.</w:t>
      </w:r>
    </w:p>
    <w:p w:rsidR="00BB0ED5" w:rsidRPr="00BB7B0F" w:rsidRDefault="00825A19" w:rsidP="002715C7">
      <w:pPr>
        <w:pStyle w:val="Paragrafi"/>
        <w:rPr>
          <w:spacing w:val="-4"/>
          <w:lang w:val="sq-AL"/>
        </w:rPr>
      </w:pPr>
      <w:r w:rsidRPr="00BB7B0F">
        <w:rPr>
          <w:spacing w:val="-4"/>
          <w:lang w:val="sq-AL"/>
        </w:rPr>
        <w:t xml:space="preserve">23.5 </w:t>
      </w:r>
      <w:r w:rsidR="00BB0ED5" w:rsidRPr="00BB7B0F">
        <w:rPr>
          <w:spacing w:val="-4"/>
          <w:lang w:val="sq-AL"/>
        </w:rPr>
        <w:t>Në rast se autoriteti kompetent për dhënien e Autorizimit ose të certifikatës së përdorimit shkakton vonesa në dhënien e tyre dhe nuk i miraton ato brenda afateve ligjore, atëherë Investitori duhet të njoftojë Autoritetin Kontrak</w:t>
      </w:r>
      <w:r w:rsidR="00DC67FB" w:rsidRPr="00BB7B0F">
        <w:rPr>
          <w:spacing w:val="-4"/>
          <w:lang w:val="sq-AL"/>
        </w:rPr>
        <w:t>-</w:t>
      </w:r>
      <w:r w:rsidR="00BB0ED5" w:rsidRPr="00BB7B0F">
        <w:rPr>
          <w:spacing w:val="-4"/>
          <w:lang w:val="sq-AL"/>
        </w:rPr>
        <w:t>tues për vonesën e krijuar dhe mund t’i kërkojë edhe shtyrjen e afatit të fillimit të fazës së operimit, për një afat të arsyeshëm. Me marrjen e certifikatës së përdorimit,</w:t>
      </w:r>
      <w:r w:rsidR="00E333C4" w:rsidRPr="00BB7B0F">
        <w:rPr>
          <w:spacing w:val="-4"/>
          <w:lang w:val="sq-AL"/>
        </w:rPr>
        <w:t xml:space="preserve"> </w:t>
      </w:r>
      <w:r w:rsidR="00BB0ED5" w:rsidRPr="00BB7B0F">
        <w:rPr>
          <w:spacing w:val="-4"/>
          <w:lang w:val="sq-AL"/>
        </w:rPr>
        <w:t>Investitori njofton Njësinë Monitoruese, duke i dërguar edhe një kopje të certifikatës së përdorimit.</w:t>
      </w:r>
    </w:p>
    <w:p w:rsidR="00BB0ED5" w:rsidRPr="00BB7B0F" w:rsidRDefault="00825A19" w:rsidP="002715C7">
      <w:pPr>
        <w:pStyle w:val="Paragrafi"/>
        <w:rPr>
          <w:spacing w:val="-4"/>
          <w:lang w:val="sq-AL"/>
        </w:rPr>
      </w:pPr>
      <w:r w:rsidRPr="00BB7B0F">
        <w:rPr>
          <w:spacing w:val="-4"/>
          <w:lang w:val="sq-AL"/>
        </w:rPr>
        <w:t xml:space="preserve">23.6 </w:t>
      </w:r>
      <w:r w:rsidR="00BB0ED5" w:rsidRPr="00BB7B0F">
        <w:rPr>
          <w:spacing w:val="-4"/>
          <w:lang w:val="sq-AL"/>
        </w:rPr>
        <w:t>Pas marrjes së certifikatës së përdorimit, Investitori kryen regjistrimin në zyrën përkatëse të Regjistrimit të Pasurive të Paluajtshme të strukturave dhe godinave të përfunduara sipas projektit duke marrë edhe certifikatën e pronësisë së tyre. Investitori i dërgon Autoritetit Kontraktues kopje të certifikatave të pronësisë të lëshuara.</w:t>
      </w:r>
    </w:p>
    <w:p w:rsidR="00CB4EFD" w:rsidRPr="00CB4EFD" w:rsidRDefault="00CB4EFD" w:rsidP="002715C7">
      <w:pPr>
        <w:pStyle w:val="NeniNr"/>
        <w:keepNext w:val="0"/>
        <w:rPr>
          <w:spacing w:val="-4"/>
          <w:sz w:val="14"/>
          <w:lang w:val="sq-AL"/>
        </w:rPr>
      </w:pPr>
      <w:bookmarkStart w:id="29" w:name="_Toc506198307"/>
    </w:p>
    <w:p w:rsidR="00BB0ED5" w:rsidRPr="00BB7B0F" w:rsidRDefault="00825A19" w:rsidP="002715C7">
      <w:pPr>
        <w:pStyle w:val="NeniNr"/>
        <w:keepNext w:val="0"/>
        <w:rPr>
          <w:spacing w:val="-4"/>
          <w:lang w:val="sq-AL"/>
        </w:rPr>
      </w:pPr>
      <w:r w:rsidRPr="00BB7B0F">
        <w:rPr>
          <w:spacing w:val="-4"/>
          <w:lang w:val="sq-AL"/>
        </w:rPr>
        <w:t>Neni 24</w:t>
      </w:r>
    </w:p>
    <w:p w:rsidR="00BB0ED5" w:rsidRPr="00BB7B0F" w:rsidRDefault="00825A19" w:rsidP="002715C7">
      <w:pPr>
        <w:pStyle w:val="NeniTitull"/>
        <w:keepNext w:val="0"/>
        <w:rPr>
          <w:spacing w:val="-4"/>
          <w:lang w:val="sq-AL"/>
        </w:rPr>
      </w:pPr>
      <w:r w:rsidRPr="00BB7B0F">
        <w:rPr>
          <w:spacing w:val="-4"/>
          <w:lang w:val="sq-AL"/>
        </w:rPr>
        <w:t>Efekti i inspektimeve ndaj investitorit</w:t>
      </w:r>
      <w:bookmarkEnd w:id="29"/>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Inspektimi nga ana e Njësisë Monitoruese dhe pranimi i të gjitha ose pjesëve të punimeve të ndërtimit të Strukturës Akomoduese, materialeve dhe pajisjeve, lëshimi i raportit përfundimtar sipas klauzolës së lartpërmendur apo marrja e certifikatës së përdorimit dhe e Autorizimeve në lidhje me të, nuk do të lehtësojnë Investitorin nga ndonjë prej detyrimeve ose përgjegjësive të tij, në lidhje me përmbushjen e kësaj Marrëveshje</w:t>
      </w:r>
      <w:r w:rsidR="003C1BD3" w:rsidRPr="00BB7B0F">
        <w:rPr>
          <w:spacing w:val="-4"/>
          <w:lang w:val="sq-AL"/>
        </w:rPr>
        <w:t>je</w:t>
      </w:r>
      <w:r w:rsidRPr="00BB7B0F">
        <w:rPr>
          <w:spacing w:val="-4"/>
          <w:lang w:val="sq-AL"/>
        </w:rPr>
        <w:t>, realizimit të plotë të Projektit të miratuar, si dhe në lidhje me ndonjë defekt ose vonesë në Projektin, ndërtimin e Strukturës Akomoduese apo operimin e saj.</w:t>
      </w:r>
    </w:p>
    <w:p w:rsidR="00BB0ED5" w:rsidRPr="00BB7B0F" w:rsidRDefault="00BB0ED5" w:rsidP="002715C7">
      <w:pPr>
        <w:pStyle w:val="Paragrafi"/>
        <w:rPr>
          <w:spacing w:val="-4"/>
          <w:sz w:val="14"/>
          <w:lang w:val="sq-AL"/>
        </w:rPr>
      </w:pPr>
    </w:p>
    <w:p w:rsidR="00BB0ED5" w:rsidRPr="00BB7B0F" w:rsidRDefault="00825A19" w:rsidP="002715C7">
      <w:pPr>
        <w:pStyle w:val="NeniNr"/>
        <w:keepNext w:val="0"/>
        <w:rPr>
          <w:spacing w:val="-4"/>
          <w:lang w:val="sq-AL"/>
        </w:rPr>
      </w:pPr>
      <w:bookmarkStart w:id="30" w:name="_Toc506198308"/>
      <w:r w:rsidRPr="00BB7B0F">
        <w:rPr>
          <w:spacing w:val="-4"/>
          <w:lang w:val="sq-AL"/>
        </w:rPr>
        <w:t>Neni 25</w:t>
      </w:r>
    </w:p>
    <w:p w:rsidR="00BB0ED5" w:rsidRPr="00BB7B0F" w:rsidRDefault="00825A19" w:rsidP="002715C7">
      <w:pPr>
        <w:pStyle w:val="NeniTitull"/>
        <w:keepNext w:val="0"/>
        <w:rPr>
          <w:spacing w:val="-4"/>
          <w:lang w:val="sq-AL"/>
        </w:rPr>
      </w:pPr>
      <w:r w:rsidRPr="00BB7B0F">
        <w:rPr>
          <w:spacing w:val="-4"/>
          <w:lang w:val="sq-AL"/>
        </w:rPr>
        <w:t>Penalitetet n</w:t>
      </w:r>
      <w:r w:rsidR="00E107AD" w:rsidRPr="00BB7B0F">
        <w:rPr>
          <w:spacing w:val="-4"/>
          <w:lang w:val="sq-AL"/>
        </w:rPr>
        <w:t>ë</w:t>
      </w:r>
      <w:r w:rsidRPr="00BB7B0F">
        <w:rPr>
          <w:spacing w:val="-4"/>
          <w:lang w:val="sq-AL"/>
        </w:rPr>
        <w:t xml:space="preserve"> lidhje me fazën e punimeve</w:t>
      </w:r>
      <w:bookmarkEnd w:id="30"/>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Me përjashtim të rasteve kur ka përmbushje të korrigjimeve dhe rekomandimeve sipas pikës 18.4</w:t>
      </w:r>
      <w:r w:rsidR="00D8452D" w:rsidRPr="00BB7B0F">
        <w:rPr>
          <w:spacing w:val="-4"/>
          <w:lang w:val="sq-AL"/>
        </w:rPr>
        <w:t>,</w:t>
      </w:r>
      <w:r w:rsidRPr="00BB7B0F">
        <w:rPr>
          <w:spacing w:val="-4"/>
          <w:lang w:val="sq-AL"/>
        </w:rPr>
        <w:t xml:space="preserve"> </w:t>
      </w:r>
      <w:r w:rsidRPr="00BB7B0F">
        <w:rPr>
          <w:spacing w:val="-4"/>
          <w:lang w:val="sq-AL"/>
        </w:rPr>
        <w:lastRenderedPageBreak/>
        <w:t xml:space="preserve">të nenit 18, të Marrëveshjes, si dhe rasteve të renditura sipas nenit 20 të kësaj Marrëveshjeje, nëse ka vonesa në përmbushjen e afatit të planifikuar në grafikun e punimeve për përfundimin e fazave të tyre, Investitori do të paguajë një kusht penal në një vlerë prej </w:t>
      </w:r>
      <w:r w:rsidR="009C4C79" w:rsidRPr="00BB7B0F">
        <w:rPr>
          <w:bCs/>
          <w:spacing w:val="-4"/>
          <w:lang w:val="sq-AL"/>
        </w:rPr>
        <w:t>[</w:t>
      </w:r>
      <w:r w:rsidRPr="00BB7B0F">
        <w:rPr>
          <w:spacing w:val="-4"/>
          <w:lang w:val="sq-AL"/>
        </w:rPr>
        <w:t>2]</w:t>
      </w:r>
      <w:r w:rsidR="00263854" w:rsidRPr="00BB7B0F">
        <w:rPr>
          <w:spacing w:val="-4"/>
          <w:lang w:val="sq-AL"/>
        </w:rPr>
        <w:t>%</w:t>
      </w:r>
      <w:r w:rsidRPr="00BB7B0F">
        <w:rPr>
          <w:spacing w:val="-4"/>
          <w:lang w:val="sq-AL"/>
        </w:rPr>
        <w:t xml:space="preserve"> të </w:t>
      </w:r>
      <w:r w:rsidR="00830CF6" w:rsidRPr="00BB7B0F">
        <w:rPr>
          <w:spacing w:val="-4"/>
          <w:lang w:val="sq-AL"/>
        </w:rPr>
        <w:t>s</w:t>
      </w:r>
      <w:r w:rsidRPr="00BB7B0F">
        <w:rPr>
          <w:spacing w:val="-4"/>
          <w:lang w:val="sq-AL"/>
        </w:rPr>
        <w:t>igurimit të Marrëveshjes për çdo muaj, e cila kalon afatin e parashikuar në grafikun e punimeve, por jo më të gjatë se 90 ditë sipas afatit të vendosur në bazë të nenit 22, të kësaj Marrëveshje</w:t>
      </w:r>
      <w:r w:rsidR="00176752" w:rsidRPr="00BB7B0F">
        <w:rPr>
          <w:spacing w:val="-4"/>
          <w:lang w:val="sq-AL"/>
        </w:rPr>
        <w:t>je</w:t>
      </w:r>
      <w:r w:rsidRPr="00BB7B0F">
        <w:rPr>
          <w:spacing w:val="-4"/>
          <w:lang w:val="sq-AL"/>
        </w:rPr>
        <w:t>. Për heqjen e çdo dyshimi, shuma maksimale që detyrohet të paguajë Investitori si pasojë e shkeljeve të detyrimit të tij sipas kësaj Marrëveshje</w:t>
      </w:r>
      <w:r w:rsidR="003C1BD3" w:rsidRPr="00BB7B0F">
        <w:rPr>
          <w:spacing w:val="-4"/>
          <w:lang w:val="sq-AL"/>
        </w:rPr>
        <w:t>je</w:t>
      </w:r>
      <w:r w:rsidRPr="00BB7B0F">
        <w:rPr>
          <w:spacing w:val="-4"/>
          <w:lang w:val="sq-AL"/>
        </w:rPr>
        <w:t xml:space="preserve">, nuk mund të jetë më e madhe se vlera e </w:t>
      </w:r>
      <w:r w:rsidR="005737DD" w:rsidRPr="00BB7B0F">
        <w:rPr>
          <w:spacing w:val="-4"/>
          <w:lang w:val="sq-AL"/>
        </w:rPr>
        <w:t>s</w:t>
      </w:r>
      <w:r w:rsidRPr="00BB7B0F">
        <w:rPr>
          <w:spacing w:val="-4"/>
          <w:lang w:val="sq-AL"/>
        </w:rPr>
        <w:t>igurimit t</w:t>
      </w:r>
      <w:r w:rsidR="00723ABB" w:rsidRPr="00BB7B0F">
        <w:rPr>
          <w:spacing w:val="-4"/>
          <w:lang w:val="sq-AL"/>
        </w:rPr>
        <w:t>ë</w:t>
      </w:r>
      <w:r w:rsidRPr="00BB7B0F">
        <w:rPr>
          <w:spacing w:val="-4"/>
          <w:lang w:val="sq-AL"/>
        </w:rPr>
        <w:t xml:space="preserve"> </w:t>
      </w:r>
      <w:r w:rsidR="00723ABB" w:rsidRPr="00BB7B0F">
        <w:rPr>
          <w:spacing w:val="-4"/>
          <w:lang w:val="sq-AL"/>
        </w:rPr>
        <w:t>Marrëveshjes</w:t>
      </w:r>
      <w:r w:rsidRPr="00BB7B0F">
        <w:rPr>
          <w:spacing w:val="-4"/>
          <w:lang w:val="sq-AL"/>
        </w:rPr>
        <w:t>.</w:t>
      </w:r>
    </w:p>
    <w:p w:rsidR="00BB0ED5" w:rsidRPr="00BB7B0F" w:rsidRDefault="00BB0ED5" w:rsidP="002715C7">
      <w:pPr>
        <w:pStyle w:val="Paragrafi"/>
        <w:rPr>
          <w:spacing w:val="-4"/>
          <w:sz w:val="14"/>
          <w:lang w:val="sq-AL"/>
        </w:rPr>
      </w:pPr>
    </w:p>
    <w:p w:rsidR="00BB0ED5" w:rsidRPr="00BB7B0F" w:rsidRDefault="00825A19" w:rsidP="002715C7">
      <w:pPr>
        <w:pStyle w:val="NeniNr"/>
        <w:keepNext w:val="0"/>
        <w:rPr>
          <w:spacing w:val="-4"/>
          <w:lang w:val="sq-AL"/>
        </w:rPr>
      </w:pPr>
      <w:bookmarkStart w:id="31" w:name="_Toc506198309"/>
      <w:r w:rsidRPr="00BB7B0F">
        <w:rPr>
          <w:spacing w:val="-4"/>
          <w:lang w:val="sq-AL"/>
        </w:rPr>
        <w:t>Neni 26</w:t>
      </w:r>
    </w:p>
    <w:p w:rsidR="00DA44F2" w:rsidRPr="00BB7B0F" w:rsidRDefault="00825A19" w:rsidP="002715C7">
      <w:pPr>
        <w:pStyle w:val="NeniTitull"/>
        <w:keepNext w:val="0"/>
        <w:rPr>
          <w:spacing w:val="-4"/>
          <w:lang w:val="sq-AL"/>
        </w:rPr>
      </w:pPr>
      <w:r w:rsidRPr="00BB7B0F">
        <w:rPr>
          <w:spacing w:val="-4"/>
          <w:lang w:val="sq-AL"/>
        </w:rPr>
        <w:t xml:space="preserve">Detyrimet e investitorit </w:t>
      </w:r>
      <w:r w:rsidR="00723ABB" w:rsidRPr="00BB7B0F">
        <w:rPr>
          <w:spacing w:val="-4"/>
          <w:lang w:val="sq-AL"/>
        </w:rPr>
        <w:t>për</w:t>
      </w:r>
      <w:r w:rsidRPr="00BB7B0F">
        <w:rPr>
          <w:spacing w:val="-4"/>
          <w:lang w:val="sq-AL"/>
        </w:rPr>
        <w:t xml:space="preserve"> ushtrimin </w:t>
      </w:r>
    </w:p>
    <w:p w:rsidR="00DA44F2" w:rsidRPr="00BB7B0F" w:rsidRDefault="00825A19" w:rsidP="002715C7">
      <w:pPr>
        <w:pStyle w:val="NeniTitull"/>
        <w:keepNext w:val="0"/>
        <w:rPr>
          <w:spacing w:val="-4"/>
          <w:lang w:val="sq-AL"/>
        </w:rPr>
      </w:pPr>
      <w:r w:rsidRPr="00BB7B0F">
        <w:rPr>
          <w:spacing w:val="-4"/>
          <w:lang w:val="sq-AL"/>
        </w:rPr>
        <w:t xml:space="preserve">e </w:t>
      </w:r>
      <w:r w:rsidR="00C30910" w:rsidRPr="00BB7B0F">
        <w:rPr>
          <w:spacing w:val="-4"/>
          <w:lang w:val="sq-AL"/>
        </w:rPr>
        <w:t>veprimtarisë</w:t>
      </w:r>
      <w:r w:rsidRPr="00BB7B0F">
        <w:rPr>
          <w:spacing w:val="-4"/>
          <w:lang w:val="sq-AL"/>
        </w:rPr>
        <w:t xml:space="preserve"> dhe mirëmbajtjen </w:t>
      </w:r>
    </w:p>
    <w:p w:rsidR="00BB0ED5" w:rsidRPr="00BB7B0F" w:rsidRDefault="00825A19" w:rsidP="002715C7">
      <w:pPr>
        <w:pStyle w:val="NeniTitull"/>
        <w:keepNext w:val="0"/>
        <w:rPr>
          <w:spacing w:val="-4"/>
          <w:lang w:val="sq-AL"/>
        </w:rPr>
      </w:pPr>
      <w:r w:rsidRPr="00BB7B0F">
        <w:rPr>
          <w:spacing w:val="-4"/>
          <w:lang w:val="sq-AL"/>
        </w:rPr>
        <w:t xml:space="preserve">e </w:t>
      </w:r>
      <w:r w:rsidR="00C30910" w:rsidRPr="00BB7B0F">
        <w:rPr>
          <w:spacing w:val="-4"/>
          <w:lang w:val="sq-AL"/>
        </w:rPr>
        <w:t>strukturës</w:t>
      </w:r>
      <w:r w:rsidRPr="00BB7B0F">
        <w:rPr>
          <w:spacing w:val="-4"/>
          <w:lang w:val="sq-AL"/>
        </w:rPr>
        <w:t xml:space="preserve"> akomoduese</w:t>
      </w:r>
      <w:bookmarkEnd w:id="31"/>
    </w:p>
    <w:p w:rsidR="00BB0ED5" w:rsidRPr="00BB7B0F" w:rsidRDefault="00BB0ED5" w:rsidP="002715C7">
      <w:pPr>
        <w:pStyle w:val="NeniNr"/>
        <w:keepNext w:val="0"/>
        <w:rPr>
          <w:spacing w:val="-4"/>
          <w:sz w:val="14"/>
          <w:lang w:val="sq-AL"/>
        </w:rPr>
      </w:pPr>
    </w:p>
    <w:p w:rsidR="00BB0ED5" w:rsidRPr="00BB7B0F" w:rsidRDefault="00825A19" w:rsidP="002715C7">
      <w:pPr>
        <w:pStyle w:val="Paragrafi"/>
        <w:rPr>
          <w:spacing w:val="-4"/>
          <w:lang w:val="sq-AL"/>
        </w:rPr>
      </w:pPr>
      <w:r w:rsidRPr="00BB7B0F">
        <w:rPr>
          <w:spacing w:val="-4"/>
          <w:lang w:val="sq-AL"/>
        </w:rPr>
        <w:t xml:space="preserve">26.1 </w:t>
      </w:r>
      <w:r w:rsidR="00BB0ED5" w:rsidRPr="00BB7B0F">
        <w:rPr>
          <w:spacing w:val="-4"/>
          <w:lang w:val="sq-AL"/>
        </w:rPr>
        <w:t xml:space="preserve">Investitori është i detyruar të fillojë operimin dhe ushtrimin e veprimtarisë turistike, brenda një afati </w:t>
      </w:r>
      <w:r w:rsidR="009C4C79" w:rsidRPr="00BB7B0F">
        <w:rPr>
          <w:bCs/>
          <w:spacing w:val="-4"/>
          <w:lang w:val="sq-AL"/>
        </w:rPr>
        <w:t>[</w:t>
      </w:r>
      <w:r w:rsidR="00BB0ED5" w:rsidRPr="00BB7B0F">
        <w:rPr>
          <w:spacing w:val="-4"/>
          <w:lang w:val="sq-AL"/>
        </w:rPr>
        <w:t>3</w:t>
      </w:r>
      <w:r w:rsidR="009579F3" w:rsidRPr="00BB7B0F">
        <w:rPr>
          <w:spacing w:val="-4"/>
          <w:lang w:val="sq-AL"/>
        </w:rPr>
        <w:t>-</w:t>
      </w:r>
      <w:r w:rsidR="00BB0ED5" w:rsidRPr="00BB7B0F">
        <w:rPr>
          <w:spacing w:val="-4"/>
          <w:lang w:val="sq-AL"/>
        </w:rPr>
        <w:t>mujor] nga lëshimi i certifikatës së përdorimit nga ana e autoritetit përkatës.</w:t>
      </w:r>
    </w:p>
    <w:p w:rsidR="00BB0ED5" w:rsidRPr="00BB7B0F" w:rsidRDefault="00825A19" w:rsidP="002715C7">
      <w:pPr>
        <w:pStyle w:val="Paragrafi"/>
        <w:rPr>
          <w:spacing w:val="-4"/>
          <w:lang w:val="sq-AL"/>
        </w:rPr>
      </w:pPr>
      <w:r w:rsidRPr="00BB7B0F">
        <w:rPr>
          <w:spacing w:val="-4"/>
          <w:lang w:val="sq-AL"/>
        </w:rPr>
        <w:t xml:space="preserve">26.2 </w:t>
      </w:r>
      <w:r w:rsidR="00BB0ED5" w:rsidRPr="00BB7B0F">
        <w:rPr>
          <w:spacing w:val="-4"/>
          <w:lang w:val="sq-AL"/>
        </w:rPr>
        <w:t>Përveç detyrimeve të tjera të përcaktuara në këtë Marrëveshje, Investitori do të ketë edhe detyrimet e mëposhtme:</w:t>
      </w:r>
    </w:p>
    <w:p w:rsidR="00BB0ED5" w:rsidRPr="00BB7B0F" w:rsidRDefault="00825A19" w:rsidP="002715C7">
      <w:pPr>
        <w:pStyle w:val="Paragrafi"/>
        <w:rPr>
          <w:spacing w:val="-4"/>
          <w:lang w:val="sq-AL"/>
        </w:rPr>
      </w:pPr>
      <w:r w:rsidRPr="00BB7B0F">
        <w:rPr>
          <w:spacing w:val="-4"/>
          <w:lang w:val="sq-AL"/>
        </w:rPr>
        <w:t xml:space="preserve">a) </w:t>
      </w:r>
      <w:r w:rsidR="00BB0ED5" w:rsidRPr="00BB7B0F">
        <w:rPr>
          <w:spacing w:val="-4"/>
          <w:lang w:val="sq-AL"/>
        </w:rPr>
        <w:t xml:space="preserve">Investitori duhet të ushtrojë veprimtarinë e tij në përputhje me </w:t>
      </w:r>
      <w:r w:rsidR="006E77F0" w:rsidRPr="00BB7B0F">
        <w:rPr>
          <w:spacing w:val="-4"/>
          <w:lang w:val="sq-AL"/>
        </w:rPr>
        <w:t xml:space="preserve">legjislacionin </w:t>
      </w:r>
      <w:r w:rsidR="00BB0ED5" w:rsidRPr="00BB7B0F">
        <w:rPr>
          <w:spacing w:val="-4"/>
          <w:lang w:val="sq-AL"/>
        </w:rPr>
        <w:t>shqiptar në fuqi, veçanërisht por pa u kufizuar, në përputhje me legjislacionin në lidhje me ushtrimin e aktivitetit tregtar, të atij për turizmin, mbrojtjen e mjedisit dhe të planifikimit të territorit, aktet nënligjore në funksion e zbatim të tyre, si dhe me kërkesat, kriteret dhe rekomandimet e përcaktuara në lejet apo autorizimet e lëshuara për Investitorin në bazë të këtij legjislacioni;</w:t>
      </w:r>
    </w:p>
    <w:p w:rsidR="00BB0ED5" w:rsidRPr="00BB7B0F" w:rsidRDefault="00825A19" w:rsidP="002715C7">
      <w:pPr>
        <w:pStyle w:val="Paragrafi"/>
        <w:rPr>
          <w:spacing w:val="-4"/>
          <w:lang w:val="sq-AL"/>
        </w:rPr>
      </w:pPr>
      <w:r w:rsidRPr="00BB7B0F">
        <w:rPr>
          <w:spacing w:val="-4"/>
          <w:lang w:val="sq-AL"/>
        </w:rPr>
        <w:t xml:space="preserve">b) </w:t>
      </w:r>
      <w:r w:rsidR="00BB0ED5" w:rsidRPr="00BB7B0F">
        <w:rPr>
          <w:spacing w:val="-4"/>
          <w:lang w:val="sq-AL"/>
        </w:rPr>
        <w:t>Investitori është i detyruar të ofrojë një cilësi të lartë të shërbimeve në përputhje me standardet e përcaktuara nga dispozitat ligjore dhe nënligjore përkatëse, me ato të kërkuara nga Autoriteti Kontraktues gjatë procedurave konkurruese, me ato të përcaktuara në Projektin e miratuar, si dhe nga standardet dhe praktikat e mira ndërkombëtare të zbatueshme për llojin e veprimtarisë së Investitorit;</w:t>
      </w:r>
    </w:p>
    <w:p w:rsidR="00BB0ED5" w:rsidRPr="00BB7B0F" w:rsidRDefault="00825A19" w:rsidP="002715C7">
      <w:pPr>
        <w:pStyle w:val="Paragrafi"/>
        <w:rPr>
          <w:spacing w:val="-4"/>
          <w:lang w:val="sq-AL"/>
        </w:rPr>
      </w:pPr>
      <w:r w:rsidRPr="00BB7B0F">
        <w:rPr>
          <w:spacing w:val="-4"/>
          <w:lang w:val="sq-AL"/>
        </w:rPr>
        <w:t xml:space="preserve">c) </w:t>
      </w:r>
      <w:r w:rsidR="00BB0ED5" w:rsidRPr="00BB7B0F">
        <w:rPr>
          <w:spacing w:val="-4"/>
          <w:lang w:val="sq-AL"/>
        </w:rPr>
        <w:t xml:space="preserve">Investitori është i detyruar të sigurojë gjatë gjithë </w:t>
      </w:r>
      <w:r w:rsidR="00065DFF" w:rsidRPr="00BB7B0F">
        <w:rPr>
          <w:spacing w:val="-4"/>
          <w:lang w:val="sq-AL"/>
        </w:rPr>
        <w:t xml:space="preserve">afatit </w:t>
      </w:r>
      <w:r w:rsidR="00BB0ED5" w:rsidRPr="00BB7B0F">
        <w:rPr>
          <w:spacing w:val="-4"/>
          <w:lang w:val="sq-AL"/>
        </w:rPr>
        <w:t>të kësaj Marrëveshje</w:t>
      </w:r>
      <w:r w:rsidR="0092440B" w:rsidRPr="00BB7B0F">
        <w:rPr>
          <w:spacing w:val="-4"/>
          <w:lang w:val="sq-AL"/>
        </w:rPr>
        <w:t>je</w:t>
      </w:r>
      <w:r w:rsidR="00BB0ED5" w:rsidRPr="00BB7B0F">
        <w:rPr>
          <w:spacing w:val="-4"/>
          <w:lang w:val="sq-AL"/>
        </w:rPr>
        <w:t xml:space="preserve"> vazhdimësinë e përmbushjes së standardeve dhe kërkesave të përcaktuara më lart, si dhe të kryejë mirëmbajtjen e përgjithshme dhe rikonstruksionin periodik sipas </w:t>
      </w:r>
      <w:r w:rsidR="00BB0ED5" w:rsidRPr="00BB7B0F">
        <w:rPr>
          <w:spacing w:val="-4"/>
          <w:lang w:val="sq-AL"/>
        </w:rPr>
        <w:lastRenderedPageBreak/>
        <w:t xml:space="preserve">kritereve dhe </w:t>
      </w:r>
      <w:r w:rsidR="00C30910" w:rsidRPr="00BB7B0F">
        <w:rPr>
          <w:spacing w:val="-4"/>
          <w:lang w:val="sq-AL"/>
        </w:rPr>
        <w:t>standardeve</w:t>
      </w:r>
      <w:r w:rsidR="00BB0ED5" w:rsidRPr="00BB7B0F">
        <w:rPr>
          <w:spacing w:val="-4"/>
          <w:lang w:val="sq-AL"/>
        </w:rPr>
        <w:t xml:space="preserve"> të përcaktuara në ligj, të Strukturës Akomoduese apo të pjesëve të saj, të cilat janë pjesë e veprimtarisë;</w:t>
      </w:r>
    </w:p>
    <w:p w:rsidR="00BB0ED5" w:rsidRPr="00BB7B0F" w:rsidRDefault="00825A19" w:rsidP="002715C7">
      <w:pPr>
        <w:pStyle w:val="Paragrafi"/>
        <w:rPr>
          <w:spacing w:val="-4"/>
          <w:lang w:val="sq-AL"/>
        </w:rPr>
      </w:pPr>
      <w:r w:rsidRPr="00BB7B0F">
        <w:rPr>
          <w:spacing w:val="-4"/>
          <w:lang w:val="sq-AL"/>
        </w:rPr>
        <w:t xml:space="preserve">ç) </w:t>
      </w:r>
      <w:r w:rsidR="00BB0ED5" w:rsidRPr="00BB7B0F">
        <w:rPr>
          <w:spacing w:val="-4"/>
          <w:lang w:val="sq-AL"/>
        </w:rPr>
        <w:t>Investitori duhet të promovojë veprimtarinë turistike të ushtruar me qëllim tërheqjen e një numri sa më të lartë përdoruesish të shërbimeve turistike që ai ofron; si dhe</w:t>
      </w:r>
    </w:p>
    <w:p w:rsidR="00BB0ED5" w:rsidRPr="00BB7B0F" w:rsidRDefault="00825A19" w:rsidP="002715C7">
      <w:pPr>
        <w:pStyle w:val="Paragrafi"/>
        <w:rPr>
          <w:spacing w:val="-4"/>
          <w:lang w:val="sq-AL"/>
        </w:rPr>
      </w:pPr>
      <w:r w:rsidRPr="00BB7B0F">
        <w:rPr>
          <w:spacing w:val="-4"/>
          <w:lang w:val="sq-AL"/>
        </w:rPr>
        <w:t xml:space="preserve">d) </w:t>
      </w:r>
      <w:r w:rsidR="00BB0ED5" w:rsidRPr="00BB7B0F">
        <w:rPr>
          <w:spacing w:val="-4"/>
          <w:lang w:val="sq-AL"/>
        </w:rPr>
        <w:t>Investitori duhet të garantojë dhe të sigurojë që detyrimet e përcaktuara në këtë Marrëveshje për Investitorin duhet të jenë edhe detyrimet e nënkontraktorëve apo palëve të tjera, të cilave u transferohet operimi i veprimtarisë. Investitori është përgjegjës plotësisht dhe bashkërisht me subjektet e lartpërmendura në lidhje me zbatimin e kësaj Marrëveshje</w:t>
      </w:r>
      <w:r w:rsidR="00176752" w:rsidRPr="00BB7B0F">
        <w:rPr>
          <w:spacing w:val="-4"/>
          <w:lang w:val="sq-AL"/>
        </w:rPr>
        <w:t>je</w:t>
      </w:r>
      <w:r w:rsidR="00BB0ED5" w:rsidRPr="00BB7B0F">
        <w:rPr>
          <w:spacing w:val="-4"/>
          <w:lang w:val="sq-AL"/>
        </w:rPr>
        <w:t>.</w:t>
      </w:r>
    </w:p>
    <w:p w:rsidR="00BB0ED5" w:rsidRPr="00BB7B0F" w:rsidRDefault="00BB0ED5" w:rsidP="002715C7">
      <w:pPr>
        <w:pStyle w:val="Paragrafi"/>
        <w:rPr>
          <w:spacing w:val="-4"/>
          <w:sz w:val="14"/>
          <w:lang w:val="sq-AL"/>
        </w:rPr>
      </w:pPr>
    </w:p>
    <w:p w:rsidR="00BB0ED5" w:rsidRPr="00BB7B0F" w:rsidRDefault="00825A19" w:rsidP="002715C7">
      <w:pPr>
        <w:pStyle w:val="NeniNr"/>
        <w:keepNext w:val="0"/>
        <w:rPr>
          <w:spacing w:val="-4"/>
          <w:lang w:val="sq-AL"/>
        </w:rPr>
      </w:pPr>
      <w:bookmarkStart w:id="32" w:name="_Toc506198310"/>
      <w:r w:rsidRPr="00BB7B0F">
        <w:rPr>
          <w:spacing w:val="-4"/>
          <w:lang w:val="sq-AL"/>
        </w:rPr>
        <w:t>Neni 27</w:t>
      </w:r>
    </w:p>
    <w:p w:rsidR="00DA44F2" w:rsidRPr="00BB7B0F" w:rsidRDefault="00825A19" w:rsidP="002715C7">
      <w:pPr>
        <w:pStyle w:val="NeniTitull"/>
        <w:keepNext w:val="0"/>
        <w:rPr>
          <w:spacing w:val="-4"/>
          <w:lang w:val="sq-AL"/>
        </w:rPr>
      </w:pPr>
      <w:r w:rsidRPr="00BB7B0F">
        <w:rPr>
          <w:spacing w:val="-4"/>
          <w:lang w:val="sq-AL"/>
        </w:rPr>
        <w:t xml:space="preserve">Monitorimi dhe inspektimi i </w:t>
      </w:r>
      <w:r w:rsidR="00C30910" w:rsidRPr="00BB7B0F">
        <w:rPr>
          <w:spacing w:val="-4"/>
          <w:lang w:val="sq-AL"/>
        </w:rPr>
        <w:t>veprimtarisë</w:t>
      </w:r>
      <w:r w:rsidRPr="00BB7B0F">
        <w:rPr>
          <w:spacing w:val="-4"/>
          <w:lang w:val="sq-AL"/>
        </w:rPr>
        <w:t xml:space="preserve"> </w:t>
      </w:r>
    </w:p>
    <w:p w:rsidR="00DA44F2" w:rsidRPr="00BB7B0F" w:rsidRDefault="00825A19" w:rsidP="002715C7">
      <w:pPr>
        <w:pStyle w:val="NeniTitull"/>
        <w:keepNext w:val="0"/>
        <w:rPr>
          <w:spacing w:val="-4"/>
          <w:lang w:val="sq-AL"/>
        </w:rPr>
      </w:pPr>
      <w:r w:rsidRPr="00BB7B0F">
        <w:rPr>
          <w:spacing w:val="-4"/>
          <w:lang w:val="sq-AL"/>
        </w:rPr>
        <w:t>të operim</w:t>
      </w:r>
      <w:r w:rsidR="00C30910" w:rsidRPr="00BB7B0F">
        <w:rPr>
          <w:spacing w:val="-4"/>
          <w:lang w:val="sq-AL"/>
        </w:rPr>
        <w:t>i</w:t>
      </w:r>
      <w:r w:rsidRPr="00BB7B0F">
        <w:rPr>
          <w:spacing w:val="-4"/>
          <w:lang w:val="sq-AL"/>
        </w:rPr>
        <w:t>t dhe menaxhimit t</w:t>
      </w:r>
      <w:r w:rsidR="00C30910" w:rsidRPr="00BB7B0F">
        <w:rPr>
          <w:spacing w:val="-4"/>
          <w:lang w:val="sq-AL"/>
        </w:rPr>
        <w:t>ë</w:t>
      </w:r>
      <w:r w:rsidRPr="00BB7B0F">
        <w:rPr>
          <w:spacing w:val="-4"/>
          <w:lang w:val="sq-AL"/>
        </w:rPr>
        <w:t xml:space="preserve"> </w:t>
      </w:r>
    </w:p>
    <w:p w:rsidR="00BB0ED5" w:rsidRPr="00BB7B0F" w:rsidRDefault="00C30910" w:rsidP="002715C7">
      <w:pPr>
        <w:pStyle w:val="NeniTitull"/>
        <w:keepNext w:val="0"/>
        <w:rPr>
          <w:spacing w:val="-4"/>
          <w:lang w:val="sq-AL"/>
        </w:rPr>
      </w:pPr>
      <w:r w:rsidRPr="00BB7B0F">
        <w:rPr>
          <w:spacing w:val="-4"/>
          <w:lang w:val="sq-AL"/>
        </w:rPr>
        <w:t>strukturës</w:t>
      </w:r>
      <w:r w:rsidR="00825A19" w:rsidRPr="00BB7B0F">
        <w:rPr>
          <w:spacing w:val="-4"/>
          <w:lang w:val="sq-AL"/>
        </w:rPr>
        <w:t xml:space="preserve"> akomoduese</w:t>
      </w:r>
      <w:bookmarkEnd w:id="32"/>
    </w:p>
    <w:p w:rsidR="00BB0ED5" w:rsidRPr="00BB7B0F" w:rsidRDefault="00BB0ED5" w:rsidP="002715C7">
      <w:pPr>
        <w:pStyle w:val="Paragrafi"/>
        <w:rPr>
          <w:spacing w:val="-4"/>
          <w:sz w:val="14"/>
          <w:lang w:val="sq-AL"/>
        </w:rPr>
      </w:pPr>
    </w:p>
    <w:p w:rsidR="00BB0ED5" w:rsidRPr="00BB7B0F" w:rsidRDefault="00825A19" w:rsidP="002715C7">
      <w:pPr>
        <w:pStyle w:val="Paragrafi"/>
        <w:rPr>
          <w:spacing w:val="-4"/>
          <w:lang w:val="sq-AL"/>
        </w:rPr>
      </w:pPr>
      <w:r w:rsidRPr="00BB7B0F">
        <w:rPr>
          <w:spacing w:val="-4"/>
          <w:lang w:val="sq-AL"/>
        </w:rPr>
        <w:t xml:space="preserve">27.1 </w:t>
      </w:r>
      <w:r w:rsidR="00BB0ED5" w:rsidRPr="00BB7B0F">
        <w:rPr>
          <w:spacing w:val="-4"/>
          <w:lang w:val="sq-AL"/>
        </w:rPr>
        <w:t>Veprimtaria operuese dhe menaxhuese e strukturës akomoduese monitorohet dhe inspektohet nga strukturat përgjegjëse në fushën e turizmit gjatë gjithë kohëzgjatjes së kësaj Marrëveshje</w:t>
      </w:r>
      <w:r w:rsidR="00176752" w:rsidRPr="00BB7B0F">
        <w:rPr>
          <w:spacing w:val="-4"/>
          <w:lang w:val="sq-AL"/>
        </w:rPr>
        <w:t>je</w:t>
      </w:r>
      <w:r w:rsidR="00BB0ED5"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27.2 </w:t>
      </w:r>
      <w:r w:rsidR="00BB0ED5" w:rsidRPr="00BB7B0F">
        <w:rPr>
          <w:spacing w:val="-4"/>
          <w:lang w:val="sq-AL"/>
        </w:rPr>
        <w:t xml:space="preserve">Struktura </w:t>
      </w:r>
      <w:r w:rsidR="00C30910" w:rsidRPr="00BB7B0F">
        <w:rPr>
          <w:spacing w:val="-4"/>
          <w:lang w:val="sq-AL"/>
        </w:rPr>
        <w:t>përgjegjëse</w:t>
      </w:r>
      <w:r w:rsidR="00BB0ED5" w:rsidRPr="00BB7B0F">
        <w:rPr>
          <w:spacing w:val="-4"/>
          <w:lang w:val="sq-AL"/>
        </w:rPr>
        <w:t xml:space="preserve"> monitoruese/</w:t>
      </w:r>
      <w:r w:rsidR="00A4037B" w:rsidRPr="00BB7B0F">
        <w:rPr>
          <w:spacing w:val="-4"/>
          <w:lang w:val="sq-AL"/>
        </w:rPr>
        <w:t xml:space="preserve"> </w:t>
      </w:r>
      <w:r w:rsidR="00BB0ED5" w:rsidRPr="00BB7B0F">
        <w:rPr>
          <w:spacing w:val="-4"/>
          <w:lang w:val="sq-AL"/>
        </w:rPr>
        <w:t>inspektuese</w:t>
      </w:r>
      <w:r w:rsidR="00E333C4" w:rsidRPr="00BB7B0F">
        <w:rPr>
          <w:spacing w:val="-4"/>
          <w:lang w:val="sq-AL"/>
        </w:rPr>
        <w:t xml:space="preserve"> </w:t>
      </w:r>
      <w:r w:rsidR="00BB0ED5" w:rsidRPr="00BB7B0F">
        <w:rPr>
          <w:spacing w:val="-4"/>
          <w:lang w:val="sq-AL"/>
        </w:rPr>
        <w:t>ka të drejtë të hyjë në çdo moment në territorin e Strukturës Akomoduese, si dhe në ambientet ku zhvillohet veprimtaria e Investitorit,</w:t>
      </w:r>
      <w:r w:rsidR="00E333C4" w:rsidRPr="00BB7B0F">
        <w:rPr>
          <w:spacing w:val="-4"/>
          <w:lang w:val="sq-AL"/>
        </w:rPr>
        <w:t xml:space="preserve"> </w:t>
      </w:r>
      <w:r w:rsidR="00BB0ED5" w:rsidRPr="00BB7B0F">
        <w:rPr>
          <w:spacing w:val="-4"/>
          <w:lang w:val="sq-AL"/>
        </w:rPr>
        <w:t xml:space="preserve">me qëllim verifikimin e përmbushjes së detyrave të Investitorit në lidhje me ushtrimin e </w:t>
      </w:r>
      <w:r w:rsidRPr="00BB7B0F">
        <w:rPr>
          <w:spacing w:val="-4"/>
          <w:lang w:val="sq-AL"/>
        </w:rPr>
        <w:t xml:space="preserve">veprimtarisë turistike të tij, </w:t>
      </w:r>
      <w:r w:rsidR="00BB0ED5" w:rsidRPr="00BB7B0F">
        <w:rPr>
          <w:spacing w:val="-4"/>
          <w:lang w:val="sq-AL"/>
        </w:rPr>
        <w:t>sipas kësaj Marrëveshje</w:t>
      </w:r>
      <w:r w:rsidR="005737DD" w:rsidRPr="00BB7B0F">
        <w:rPr>
          <w:spacing w:val="-4"/>
          <w:lang w:val="sq-AL"/>
        </w:rPr>
        <w:t>je</w:t>
      </w:r>
      <w:r w:rsidR="00BB0ED5" w:rsidRPr="00BB7B0F">
        <w:rPr>
          <w:spacing w:val="-4"/>
          <w:lang w:val="sq-AL"/>
        </w:rPr>
        <w:t>, statusit special dhe legjislacionit mbi turizmin në fuqi. Njësia Inspektuese mund të ushtrojë në çdo moment inspektimin, pa paralajmërim. Investitori mund të jetë i pranishëm gjatë inspektimit vetë ose nga të personave të tjerë të autorizuar prej tij.</w:t>
      </w:r>
    </w:p>
    <w:p w:rsidR="00BB0ED5" w:rsidRPr="00BB7B0F" w:rsidRDefault="00825A19" w:rsidP="002715C7">
      <w:pPr>
        <w:pStyle w:val="Paragrafi"/>
        <w:rPr>
          <w:spacing w:val="-4"/>
          <w:lang w:val="sq-AL"/>
        </w:rPr>
      </w:pPr>
      <w:r w:rsidRPr="00BB7B0F">
        <w:rPr>
          <w:spacing w:val="-4"/>
          <w:lang w:val="sq-AL"/>
        </w:rPr>
        <w:t xml:space="preserve">27.3 </w:t>
      </w:r>
      <w:r w:rsidR="00BB0ED5" w:rsidRPr="00BB7B0F">
        <w:rPr>
          <w:spacing w:val="-4"/>
          <w:lang w:val="sq-AL"/>
        </w:rPr>
        <w:t>Nëse gjatë inspektimit, struktura monitoruese/inspektuese konstaton se veprimtaria e ushtruar nuk është në përputhje me detyrimet e Investitorit sipas kësaj Marrëveshje</w:t>
      </w:r>
      <w:r w:rsidR="00C30910" w:rsidRPr="00BB7B0F">
        <w:rPr>
          <w:spacing w:val="-4"/>
          <w:lang w:val="sq-AL"/>
        </w:rPr>
        <w:t>je</w:t>
      </w:r>
      <w:r w:rsidR="00BB0ED5" w:rsidRPr="00BB7B0F">
        <w:rPr>
          <w:spacing w:val="-4"/>
          <w:lang w:val="sq-AL"/>
        </w:rPr>
        <w:t xml:space="preserve">, sipas statusit special apo legjislacionit mbi turizmin, atëherë struktura monitoruese/inspektuese përpilon, brenda </w:t>
      </w:r>
      <w:r w:rsidR="006E77F0" w:rsidRPr="00BB7B0F">
        <w:rPr>
          <w:spacing w:val="-4"/>
          <w:lang w:val="sq-AL"/>
        </w:rPr>
        <w:t>[</w:t>
      </w:r>
      <w:r w:rsidR="00BB0ED5" w:rsidRPr="00BB7B0F">
        <w:rPr>
          <w:spacing w:val="-4"/>
          <w:lang w:val="sq-AL"/>
        </w:rPr>
        <w:t xml:space="preserve">5] </w:t>
      </w:r>
      <w:r w:rsidR="00C30910" w:rsidRPr="00BB7B0F">
        <w:rPr>
          <w:spacing w:val="-4"/>
          <w:lang w:val="sq-AL"/>
        </w:rPr>
        <w:t xml:space="preserve">ditësh pune </w:t>
      </w:r>
      <w:r w:rsidR="00BB0ED5" w:rsidRPr="00BB7B0F">
        <w:rPr>
          <w:spacing w:val="-4"/>
          <w:lang w:val="sq-AL"/>
        </w:rPr>
        <w:t xml:space="preserve">nga dita e inspektimit, një raport, i cili i dërgohet Investitorit dhe ku evidentohen të gjitha mospërputhjet e konstatuara nga inspektimi. Investitori ka një afat prej </w:t>
      </w:r>
      <w:r w:rsidR="009C4C79" w:rsidRPr="00BB7B0F">
        <w:rPr>
          <w:bCs/>
          <w:spacing w:val="-4"/>
          <w:lang w:val="sq-AL"/>
        </w:rPr>
        <w:t>[</w:t>
      </w:r>
      <w:r w:rsidR="00BB0ED5" w:rsidRPr="00BB7B0F">
        <w:rPr>
          <w:spacing w:val="-4"/>
          <w:lang w:val="sq-AL"/>
        </w:rPr>
        <w:t xml:space="preserve">7] </w:t>
      </w:r>
      <w:r w:rsidR="00C30910" w:rsidRPr="00BB7B0F">
        <w:rPr>
          <w:spacing w:val="-4"/>
          <w:lang w:val="sq-AL"/>
        </w:rPr>
        <w:t xml:space="preserve">ditë pune </w:t>
      </w:r>
      <w:r w:rsidR="00BB0ED5" w:rsidRPr="00BB7B0F">
        <w:rPr>
          <w:spacing w:val="-4"/>
          <w:lang w:val="sq-AL"/>
        </w:rPr>
        <w:t xml:space="preserve">për të dhënë shpjegime me shkrim në lidhje me mospërputhjet e konstatuara nga Njësia Monitoruese. Pas shpjegimeve të Investitorit, </w:t>
      </w:r>
      <w:r w:rsidR="00BB0ED5" w:rsidRPr="00BB7B0F">
        <w:rPr>
          <w:spacing w:val="-4"/>
          <w:lang w:val="sq-AL"/>
        </w:rPr>
        <w:lastRenderedPageBreak/>
        <w:t>struktura monitoruese</w:t>
      </w:r>
      <w:r w:rsidR="008B619F" w:rsidRPr="00BB7B0F">
        <w:rPr>
          <w:spacing w:val="-4"/>
          <w:lang w:val="sq-AL"/>
        </w:rPr>
        <w:t xml:space="preserve"> </w:t>
      </w:r>
      <w:r w:rsidR="00BB0ED5" w:rsidRPr="00BB7B0F">
        <w:rPr>
          <w:spacing w:val="-4"/>
          <w:lang w:val="sq-AL"/>
        </w:rPr>
        <w:t>/inspektuese i jep atij një afat të arsyeshëm, brenda së cilës Investitori duhet të korrigjojë mospërputhjet e konstatuara, si dhe të përmbushë rekomandimet e strukturës monitoruese/inspektuese. Në rast se Investitori nuk kryen korrigjimet dhe nuk përmbush rekoma</w:t>
      </w:r>
      <w:r w:rsidR="002F7E98">
        <w:rPr>
          <w:spacing w:val="-4"/>
          <w:lang w:val="sq-AL"/>
        </w:rPr>
        <w:t>-</w:t>
      </w:r>
      <w:r w:rsidR="00BB0ED5" w:rsidRPr="00BB7B0F">
        <w:rPr>
          <w:spacing w:val="-4"/>
          <w:lang w:val="sq-AL"/>
        </w:rPr>
        <w:t>ndimet e strukturës monitoruese/</w:t>
      </w:r>
      <w:r w:rsidR="006E77F0" w:rsidRPr="00BB7B0F">
        <w:rPr>
          <w:spacing w:val="-4"/>
          <w:lang w:val="sq-AL"/>
        </w:rPr>
        <w:t xml:space="preserve"> </w:t>
      </w:r>
      <w:r w:rsidR="00BB0ED5" w:rsidRPr="00BB7B0F">
        <w:rPr>
          <w:spacing w:val="-4"/>
          <w:lang w:val="sq-AL"/>
        </w:rPr>
        <w:t xml:space="preserve">inspektuese ai do të jetë subjekt i penaliteteve të njëjta me përcaktimet e </w:t>
      </w:r>
      <w:r w:rsidR="00C30910" w:rsidRPr="00BB7B0F">
        <w:rPr>
          <w:spacing w:val="-4"/>
          <w:lang w:val="sq-AL"/>
        </w:rPr>
        <w:t>bëra</w:t>
      </w:r>
      <w:r w:rsidR="00BB0ED5" w:rsidRPr="00BB7B0F">
        <w:rPr>
          <w:spacing w:val="-4"/>
          <w:lang w:val="sq-AL"/>
        </w:rPr>
        <w:t xml:space="preserve"> në nenin 25 të kësaj Marrëveshje</w:t>
      </w:r>
      <w:r w:rsidR="00176752" w:rsidRPr="00BB7B0F">
        <w:rPr>
          <w:spacing w:val="-4"/>
          <w:lang w:val="sq-AL"/>
        </w:rPr>
        <w:t>je</w:t>
      </w:r>
      <w:r w:rsidR="00BB0ED5"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27.4 </w:t>
      </w:r>
      <w:r w:rsidR="00BB0ED5" w:rsidRPr="00BB7B0F">
        <w:rPr>
          <w:spacing w:val="-4"/>
          <w:lang w:val="sq-AL"/>
        </w:rPr>
        <w:t>Monitorimi dhe mbikëqyrja e strukturës monitoruese/inspektuese për sa i përket fazës së ushtrimit të veprimtarisë operuese dhe menaxhuese të Investitorit, bëhet me qëllim verifikimin e realizimit të të fazës së operimit në përputhje me statusin special të akorduar, si dhe përmbushjen e kushteve të kësaj Marrëveshje</w:t>
      </w:r>
      <w:r w:rsidR="00D8452D" w:rsidRPr="00BB7B0F">
        <w:rPr>
          <w:spacing w:val="-4"/>
          <w:lang w:val="sq-AL"/>
        </w:rPr>
        <w:t>je</w:t>
      </w:r>
      <w:r w:rsidR="00BB0ED5" w:rsidRPr="00BB7B0F">
        <w:rPr>
          <w:spacing w:val="-4"/>
          <w:lang w:val="sq-AL"/>
        </w:rPr>
        <w:t xml:space="preserve"> dhe nuk nënkupton gjithsesi përjashtimin, zëvendësimin apo reduktim të monitorimeve dhe mbikëqyrjeve të autoriteteve të tjera kompetente, të cilat ushtrojnë kompetencat e tyre në përputhje me ligjet sektoriale, objekt i të cilave Investitori do të vazhdojë të jetë.</w:t>
      </w:r>
    </w:p>
    <w:p w:rsidR="00BB0ED5" w:rsidRPr="00BB7B0F" w:rsidRDefault="00825A19" w:rsidP="002715C7">
      <w:pPr>
        <w:pStyle w:val="NeniNr"/>
        <w:keepNext w:val="0"/>
        <w:rPr>
          <w:spacing w:val="-4"/>
          <w:lang w:val="sq-AL"/>
        </w:rPr>
      </w:pPr>
      <w:bookmarkStart w:id="33" w:name="_Toc506198311"/>
      <w:r w:rsidRPr="00BB7B0F">
        <w:rPr>
          <w:spacing w:val="-4"/>
          <w:lang w:val="sq-AL"/>
        </w:rPr>
        <w:t>Neni 28</w:t>
      </w:r>
    </w:p>
    <w:p w:rsidR="00BB0ED5" w:rsidRPr="00BB7B0F" w:rsidRDefault="00825A19" w:rsidP="002715C7">
      <w:pPr>
        <w:pStyle w:val="NeniTitull"/>
        <w:keepNext w:val="0"/>
        <w:rPr>
          <w:spacing w:val="-4"/>
          <w:lang w:val="sq-AL"/>
        </w:rPr>
      </w:pPr>
      <w:r w:rsidRPr="00BB7B0F">
        <w:rPr>
          <w:spacing w:val="-4"/>
          <w:lang w:val="sq-AL"/>
        </w:rPr>
        <w:t xml:space="preserve">Njoftim paraprak për vonesa në fillimin e </w:t>
      </w:r>
      <w:r w:rsidR="00D8452D" w:rsidRPr="00BB7B0F">
        <w:rPr>
          <w:spacing w:val="-4"/>
          <w:lang w:val="sq-AL"/>
        </w:rPr>
        <w:t>veprimtarisë</w:t>
      </w:r>
      <w:r w:rsidRPr="00BB7B0F">
        <w:rPr>
          <w:spacing w:val="-4"/>
          <w:lang w:val="sq-AL"/>
        </w:rPr>
        <w:t xml:space="preserve"> të operim</w:t>
      </w:r>
      <w:r w:rsidR="00D8452D" w:rsidRPr="00BB7B0F">
        <w:rPr>
          <w:spacing w:val="-4"/>
          <w:lang w:val="sq-AL"/>
        </w:rPr>
        <w:t>i</w:t>
      </w:r>
      <w:r w:rsidRPr="00BB7B0F">
        <w:rPr>
          <w:spacing w:val="-4"/>
          <w:lang w:val="sq-AL"/>
        </w:rPr>
        <w:t>t dhe menaxhimit</w:t>
      </w:r>
      <w:bookmarkEnd w:id="33"/>
    </w:p>
    <w:p w:rsidR="00BB0ED5" w:rsidRPr="00BB7B0F" w:rsidRDefault="00BB0ED5" w:rsidP="002715C7">
      <w:pPr>
        <w:pStyle w:val="Paragrafi"/>
        <w:rPr>
          <w:spacing w:val="-4"/>
          <w:lang w:val="sq-AL"/>
        </w:rPr>
      </w:pPr>
    </w:p>
    <w:p w:rsidR="00BB0ED5" w:rsidRPr="00BB7B0F" w:rsidRDefault="00BB0ED5" w:rsidP="002715C7">
      <w:pPr>
        <w:pStyle w:val="Paragrafi"/>
        <w:rPr>
          <w:spacing w:val="-4"/>
          <w:lang w:val="sq-AL"/>
        </w:rPr>
      </w:pPr>
      <w:r w:rsidRPr="00BB7B0F">
        <w:rPr>
          <w:spacing w:val="-4"/>
          <w:lang w:val="sq-AL"/>
        </w:rPr>
        <w:t xml:space="preserve">Nëse një pengesë e cila është jashtë kontrollit të Investitorit, duke përjashtuar arsyet e Forcës Madhore, mund të çojë në një vonesë në fillimin e ushtrimit të veprimtarisë operuese dhe menaxhuese nga ana e Investitorit sipas projektit, Investitori duhet të njoftojë Autoritetin Kontraktues brenda një afati prej </w:t>
      </w:r>
      <w:r w:rsidR="009C4C79" w:rsidRPr="00BB7B0F">
        <w:rPr>
          <w:bCs/>
          <w:spacing w:val="-4"/>
          <w:lang w:val="sq-AL"/>
        </w:rPr>
        <w:t>[</w:t>
      </w:r>
      <w:r w:rsidRPr="00BB7B0F">
        <w:rPr>
          <w:spacing w:val="-4"/>
          <w:lang w:val="sq-AL"/>
        </w:rPr>
        <w:t xml:space="preserve">5] </w:t>
      </w:r>
      <w:r w:rsidR="00C30910" w:rsidRPr="00BB7B0F">
        <w:rPr>
          <w:spacing w:val="-4"/>
          <w:lang w:val="sq-AL"/>
        </w:rPr>
        <w:t xml:space="preserve">ditësh pune </w:t>
      </w:r>
      <w:r w:rsidRPr="00BB7B0F">
        <w:rPr>
          <w:spacing w:val="-4"/>
          <w:lang w:val="sq-AL"/>
        </w:rPr>
        <w:t>në lidhje me llojin e pengesës dhe shkaqet e saj, vonesën që parashikohet të shkaktojë dhe masat që do të ndiqen për të shmangur ose minimizuar vonesën në fillimin e veprimtarisë së tij.</w:t>
      </w:r>
    </w:p>
    <w:p w:rsidR="00BB0ED5" w:rsidRPr="00BB7B0F" w:rsidRDefault="00BB0ED5" w:rsidP="002715C7">
      <w:pPr>
        <w:pStyle w:val="Paragrafi"/>
        <w:rPr>
          <w:spacing w:val="-4"/>
          <w:sz w:val="14"/>
          <w:lang w:val="sq-AL"/>
        </w:rPr>
      </w:pPr>
    </w:p>
    <w:p w:rsidR="00BB0ED5" w:rsidRPr="00BB7B0F" w:rsidRDefault="00825A19" w:rsidP="002715C7">
      <w:pPr>
        <w:pStyle w:val="NeniNr"/>
        <w:keepNext w:val="0"/>
        <w:rPr>
          <w:spacing w:val="-4"/>
          <w:lang w:val="sq-AL"/>
        </w:rPr>
      </w:pPr>
      <w:bookmarkStart w:id="34" w:name="_Toc506198312"/>
      <w:r w:rsidRPr="00BB7B0F">
        <w:rPr>
          <w:spacing w:val="-4"/>
          <w:lang w:val="sq-AL"/>
        </w:rPr>
        <w:t>Neni 29</w:t>
      </w:r>
    </w:p>
    <w:p w:rsidR="00BB0ED5" w:rsidRPr="00BB7B0F" w:rsidRDefault="00825A19" w:rsidP="002715C7">
      <w:pPr>
        <w:pStyle w:val="NeniTitull"/>
        <w:keepNext w:val="0"/>
        <w:rPr>
          <w:spacing w:val="-4"/>
          <w:lang w:val="sq-AL"/>
        </w:rPr>
      </w:pPr>
      <w:r w:rsidRPr="00BB7B0F">
        <w:rPr>
          <w:spacing w:val="-4"/>
          <w:lang w:val="sq-AL"/>
        </w:rPr>
        <w:t>Shtyrja e afateve t</w:t>
      </w:r>
      <w:r w:rsidR="006039E0" w:rsidRPr="00BB7B0F">
        <w:rPr>
          <w:spacing w:val="-4"/>
          <w:lang w:val="sq-AL"/>
        </w:rPr>
        <w:t>ë</w:t>
      </w:r>
      <w:r w:rsidRPr="00BB7B0F">
        <w:rPr>
          <w:spacing w:val="-4"/>
          <w:lang w:val="sq-AL"/>
        </w:rPr>
        <w:t xml:space="preserve"> përcaktuara </w:t>
      </w:r>
      <w:r w:rsidR="00D8452D" w:rsidRPr="00BB7B0F">
        <w:rPr>
          <w:spacing w:val="-4"/>
          <w:lang w:val="sq-AL"/>
        </w:rPr>
        <w:t>për</w:t>
      </w:r>
      <w:r w:rsidRPr="00BB7B0F">
        <w:rPr>
          <w:spacing w:val="-4"/>
          <w:lang w:val="sq-AL"/>
        </w:rPr>
        <w:t xml:space="preserve"> fillimin e </w:t>
      </w:r>
      <w:r w:rsidR="00D8452D" w:rsidRPr="00BB7B0F">
        <w:rPr>
          <w:spacing w:val="-4"/>
          <w:lang w:val="sq-AL"/>
        </w:rPr>
        <w:t>veprimtarisë</w:t>
      </w:r>
      <w:r w:rsidRPr="00BB7B0F">
        <w:rPr>
          <w:spacing w:val="-4"/>
          <w:lang w:val="sq-AL"/>
        </w:rPr>
        <w:t xml:space="preserve"> të operim</w:t>
      </w:r>
      <w:r w:rsidR="00D8452D" w:rsidRPr="00BB7B0F">
        <w:rPr>
          <w:spacing w:val="-4"/>
          <w:lang w:val="sq-AL"/>
        </w:rPr>
        <w:t>i</w:t>
      </w:r>
      <w:r w:rsidRPr="00BB7B0F">
        <w:rPr>
          <w:spacing w:val="-4"/>
          <w:lang w:val="sq-AL"/>
        </w:rPr>
        <w:t>t dhe menaxhimit</w:t>
      </w:r>
      <w:bookmarkEnd w:id="34"/>
    </w:p>
    <w:p w:rsidR="00BB0ED5" w:rsidRPr="00BB7B0F" w:rsidRDefault="00BB0ED5" w:rsidP="002715C7">
      <w:pPr>
        <w:pStyle w:val="Paragrafi"/>
        <w:rPr>
          <w:spacing w:val="-4"/>
          <w:sz w:val="14"/>
          <w:lang w:val="sq-AL"/>
        </w:rPr>
      </w:pPr>
    </w:p>
    <w:p w:rsidR="00BB0ED5" w:rsidRPr="00BB7B0F" w:rsidRDefault="00825A19" w:rsidP="002715C7">
      <w:pPr>
        <w:pStyle w:val="Paragrafi"/>
        <w:rPr>
          <w:spacing w:val="-4"/>
          <w:lang w:val="sq-AL"/>
        </w:rPr>
      </w:pPr>
      <w:r w:rsidRPr="00BB7B0F">
        <w:rPr>
          <w:spacing w:val="-4"/>
          <w:lang w:val="sq-AL"/>
        </w:rPr>
        <w:t xml:space="preserve">29.1 </w:t>
      </w:r>
      <w:r w:rsidR="00BB0ED5" w:rsidRPr="00BB7B0F">
        <w:rPr>
          <w:spacing w:val="-4"/>
          <w:lang w:val="sq-AL"/>
        </w:rPr>
        <w:t>Çdo afat i përcaktuar në lidhje me fillimin e veprimtarisë sipas statusit special,</w:t>
      </w:r>
      <w:r w:rsidR="00E333C4" w:rsidRPr="00BB7B0F">
        <w:rPr>
          <w:spacing w:val="-4"/>
          <w:lang w:val="sq-AL"/>
        </w:rPr>
        <w:t xml:space="preserve"> </w:t>
      </w:r>
      <w:r w:rsidR="00BB0ED5" w:rsidRPr="00BB7B0F">
        <w:rPr>
          <w:spacing w:val="-4"/>
          <w:lang w:val="sq-AL"/>
        </w:rPr>
        <w:t>dhe</w:t>
      </w:r>
      <w:r w:rsidR="00E333C4" w:rsidRPr="00BB7B0F">
        <w:rPr>
          <w:spacing w:val="-4"/>
          <w:lang w:val="sq-AL"/>
        </w:rPr>
        <w:t xml:space="preserve"> </w:t>
      </w:r>
      <w:r w:rsidR="00BB0ED5" w:rsidRPr="00BB7B0F">
        <w:rPr>
          <w:spacing w:val="-4"/>
          <w:lang w:val="sq-AL"/>
        </w:rPr>
        <w:t>kësaj Marrëveshjeje, mund të shtyhet në rast se ndodh:</w:t>
      </w:r>
    </w:p>
    <w:p w:rsidR="00BB0ED5" w:rsidRPr="00BB7B0F" w:rsidRDefault="00825A19" w:rsidP="002715C7">
      <w:pPr>
        <w:pStyle w:val="Paragrafi"/>
        <w:rPr>
          <w:spacing w:val="-4"/>
          <w:lang w:val="sq-AL"/>
        </w:rPr>
      </w:pPr>
      <w:r w:rsidRPr="00BB7B0F">
        <w:rPr>
          <w:spacing w:val="-4"/>
          <w:lang w:val="sq-AL"/>
        </w:rPr>
        <w:t xml:space="preserve">a) </w:t>
      </w:r>
      <w:r w:rsidR="00BB0ED5" w:rsidRPr="00BB7B0F">
        <w:rPr>
          <w:spacing w:val="-4"/>
          <w:lang w:val="sq-AL"/>
        </w:rPr>
        <w:t>një ngjarje e Forcës Madhore, siç para</w:t>
      </w:r>
      <w:r w:rsidR="00DC67FB" w:rsidRPr="00BB7B0F">
        <w:rPr>
          <w:spacing w:val="-4"/>
          <w:lang w:val="sq-AL"/>
        </w:rPr>
        <w:t>-</w:t>
      </w:r>
      <w:r w:rsidR="00BB0ED5" w:rsidRPr="00BB7B0F">
        <w:rPr>
          <w:spacing w:val="-4"/>
          <w:lang w:val="sq-AL"/>
        </w:rPr>
        <w:t>shikohet në nenin 33 të Marrëveshjes;</w:t>
      </w:r>
    </w:p>
    <w:p w:rsidR="00BB0ED5" w:rsidRPr="00BB7B0F" w:rsidRDefault="00825A19" w:rsidP="002715C7">
      <w:pPr>
        <w:pStyle w:val="Paragrafi"/>
        <w:rPr>
          <w:spacing w:val="-4"/>
          <w:lang w:val="sq-AL"/>
        </w:rPr>
      </w:pPr>
      <w:r w:rsidRPr="00BB7B0F">
        <w:rPr>
          <w:spacing w:val="-4"/>
          <w:lang w:val="sq-AL"/>
        </w:rPr>
        <w:t xml:space="preserve">b) </w:t>
      </w:r>
      <w:r w:rsidR="00BB0ED5" w:rsidRPr="00BB7B0F">
        <w:rPr>
          <w:spacing w:val="-4"/>
          <w:lang w:val="sq-AL"/>
        </w:rPr>
        <w:t xml:space="preserve">një vonesë e autoriteteve kompetente për lëshimin e lejeve apo autorizimeve, i cili nuk ka ardhur si rrjedhojë e mospërmbushjes së </w:t>
      </w:r>
      <w:r w:rsidR="00BB0ED5" w:rsidRPr="00BB7B0F">
        <w:rPr>
          <w:spacing w:val="-4"/>
          <w:lang w:val="sq-AL"/>
        </w:rPr>
        <w:lastRenderedPageBreak/>
        <w:t>detyrimeve të Investitorit, sipas nenit 15.4 të kësaj Marrëveshjeje;</w:t>
      </w:r>
    </w:p>
    <w:p w:rsidR="00BB0ED5" w:rsidRPr="00BB7B0F" w:rsidRDefault="00825A19" w:rsidP="002715C7">
      <w:pPr>
        <w:pStyle w:val="Paragrafi"/>
        <w:rPr>
          <w:spacing w:val="-4"/>
          <w:lang w:val="sq-AL"/>
        </w:rPr>
      </w:pPr>
      <w:r w:rsidRPr="00BB7B0F">
        <w:rPr>
          <w:spacing w:val="-4"/>
          <w:lang w:val="sq-AL"/>
        </w:rPr>
        <w:t xml:space="preserve">c) </w:t>
      </w:r>
      <w:r w:rsidR="00BB0ED5" w:rsidRPr="00BB7B0F">
        <w:rPr>
          <w:spacing w:val="-4"/>
          <w:lang w:val="sq-AL"/>
        </w:rPr>
        <w:t>shtyrjet e afateve të punimeve, sipas nenit 20 të Marrëveshjes.</w:t>
      </w:r>
    </w:p>
    <w:p w:rsidR="00BB0ED5" w:rsidRPr="00BB7B0F" w:rsidRDefault="00825A19" w:rsidP="002715C7">
      <w:pPr>
        <w:pStyle w:val="Paragrafi"/>
        <w:rPr>
          <w:spacing w:val="-4"/>
          <w:lang w:val="sq-AL"/>
        </w:rPr>
      </w:pPr>
      <w:r w:rsidRPr="00BB7B0F">
        <w:rPr>
          <w:spacing w:val="-4"/>
          <w:lang w:val="sq-AL"/>
        </w:rPr>
        <w:t xml:space="preserve">29.2 </w:t>
      </w:r>
      <w:r w:rsidR="00BB0ED5" w:rsidRPr="00BB7B0F">
        <w:rPr>
          <w:spacing w:val="-4"/>
          <w:lang w:val="sq-AL"/>
        </w:rPr>
        <w:t>Në rast se ndodhin ngjarjet e lartpërmendura, Investitori, me miratim të Autoritetit Kontraktues do të ketë një shtyrje të afateve të përcaktuara për fillimin e veprimtarisë, por në asnjë mënyrë në kompensim financiar.</w:t>
      </w:r>
      <w:bookmarkStart w:id="35" w:name="_Hlt505809093"/>
      <w:bookmarkEnd w:id="35"/>
    </w:p>
    <w:p w:rsidR="00B13CEB" w:rsidRPr="00BB7B0F" w:rsidRDefault="00B13CEB" w:rsidP="002715C7">
      <w:pPr>
        <w:pStyle w:val="NeniNr"/>
        <w:keepNext w:val="0"/>
        <w:rPr>
          <w:spacing w:val="-4"/>
          <w:sz w:val="14"/>
          <w:lang w:val="sq-AL"/>
        </w:rPr>
      </w:pPr>
      <w:bookmarkStart w:id="36" w:name="_Toc506198313"/>
    </w:p>
    <w:p w:rsidR="00BB0ED5" w:rsidRPr="00BB7B0F" w:rsidRDefault="00825A19" w:rsidP="002715C7">
      <w:pPr>
        <w:pStyle w:val="NeniNr"/>
        <w:keepNext w:val="0"/>
        <w:rPr>
          <w:spacing w:val="-4"/>
          <w:lang w:val="sq-AL"/>
        </w:rPr>
      </w:pPr>
      <w:r w:rsidRPr="00BB7B0F">
        <w:rPr>
          <w:spacing w:val="-4"/>
          <w:lang w:val="sq-AL"/>
        </w:rPr>
        <w:t>Neni 30</w:t>
      </w:r>
    </w:p>
    <w:p w:rsidR="00B13CEB" w:rsidRPr="00BB7B0F" w:rsidRDefault="00825A19" w:rsidP="002715C7">
      <w:pPr>
        <w:pStyle w:val="NeniTitull"/>
        <w:keepNext w:val="0"/>
        <w:rPr>
          <w:spacing w:val="-4"/>
          <w:lang w:val="sq-AL"/>
        </w:rPr>
      </w:pPr>
      <w:r w:rsidRPr="00BB7B0F">
        <w:rPr>
          <w:spacing w:val="-4"/>
          <w:lang w:val="sq-AL"/>
        </w:rPr>
        <w:t xml:space="preserve">Ndërprerja e </w:t>
      </w:r>
      <w:r w:rsidR="00D8452D" w:rsidRPr="00BB7B0F">
        <w:rPr>
          <w:spacing w:val="-4"/>
          <w:lang w:val="sq-AL"/>
        </w:rPr>
        <w:t>veprimtarisë</w:t>
      </w:r>
      <w:r w:rsidRPr="00BB7B0F">
        <w:rPr>
          <w:spacing w:val="-4"/>
          <w:lang w:val="sq-AL"/>
        </w:rPr>
        <w:t xml:space="preserve"> </w:t>
      </w:r>
    </w:p>
    <w:p w:rsidR="00BB0ED5" w:rsidRPr="00BB7B0F" w:rsidRDefault="00825A19" w:rsidP="002715C7">
      <w:pPr>
        <w:pStyle w:val="NeniTitull"/>
        <w:keepNext w:val="0"/>
        <w:rPr>
          <w:vanish/>
          <w:spacing w:val="-4"/>
          <w:lang w:val="sq-AL"/>
        </w:rPr>
      </w:pPr>
      <w:r w:rsidRPr="00BB7B0F">
        <w:rPr>
          <w:spacing w:val="-4"/>
          <w:lang w:val="sq-AL"/>
        </w:rPr>
        <w:t>të operim</w:t>
      </w:r>
      <w:r w:rsidR="00D8452D" w:rsidRPr="00BB7B0F">
        <w:rPr>
          <w:spacing w:val="-4"/>
          <w:lang w:val="sq-AL"/>
        </w:rPr>
        <w:t>i</w:t>
      </w:r>
      <w:r w:rsidRPr="00BB7B0F">
        <w:rPr>
          <w:spacing w:val="-4"/>
          <w:lang w:val="sq-AL"/>
        </w:rPr>
        <w:t>t dhe menaxhimit</w:t>
      </w:r>
      <w:bookmarkEnd w:id="36"/>
    </w:p>
    <w:p w:rsidR="00D8452D" w:rsidRPr="00BB7B0F" w:rsidRDefault="00D8452D" w:rsidP="002715C7">
      <w:pPr>
        <w:pStyle w:val="Paragrafi"/>
        <w:rPr>
          <w:spacing w:val="-4"/>
          <w:sz w:val="14"/>
          <w:lang w:val="sq-AL"/>
        </w:rPr>
      </w:pPr>
    </w:p>
    <w:p w:rsidR="00B13CEB" w:rsidRPr="00BB7B0F" w:rsidRDefault="00B13CEB"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30.1 </w:t>
      </w:r>
      <w:r w:rsidRPr="00BB7B0F">
        <w:rPr>
          <w:spacing w:val="-4"/>
          <w:lang w:val="sq-AL"/>
        </w:rPr>
        <w:tab/>
        <w:t>Veprimtaria e operimit dhe menaxhimit</w:t>
      </w:r>
      <w:r w:rsidR="00E333C4" w:rsidRPr="00BB7B0F">
        <w:rPr>
          <w:spacing w:val="-4"/>
          <w:lang w:val="sq-AL"/>
        </w:rPr>
        <w:t xml:space="preserve"> </w:t>
      </w:r>
      <w:r w:rsidRPr="00BB7B0F">
        <w:rPr>
          <w:spacing w:val="-4"/>
          <w:lang w:val="sq-AL"/>
        </w:rPr>
        <w:t>e ushtruar nga Investitori, do të konsiderohet si e ndërprerë nga Investitori nëse, pa miratimin paraprak të Autoritetit</w:t>
      </w:r>
      <w:r w:rsidR="00E333C4" w:rsidRPr="00BB7B0F">
        <w:rPr>
          <w:spacing w:val="-4"/>
          <w:lang w:val="sq-AL"/>
        </w:rPr>
        <w:t xml:space="preserve"> </w:t>
      </w:r>
      <w:r w:rsidRPr="00BB7B0F">
        <w:rPr>
          <w:spacing w:val="-4"/>
          <w:lang w:val="sq-AL"/>
        </w:rPr>
        <w:t>për shtyrje, Investitori:</w:t>
      </w:r>
    </w:p>
    <w:p w:rsidR="00BB0ED5" w:rsidRPr="00BB7B0F" w:rsidRDefault="00825A19" w:rsidP="002715C7">
      <w:pPr>
        <w:pStyle w:val="Paragrafi"/>
        <w:rPr>
          <w:spacing w:val="-4"/>
          <w:lang w:val="sq-AL"/>
        </w:rPr>
      </w:pPr>
      <w:r w:rsidRPr="00BB7B0F">
        <w:rPr>
          <w:spacing w:val="-4"/>
          <w:lang w:val="sq-AL"/>
        </w:rPr>
        <w:t xml:space="preserve">a) </w:t>
      </w:r>
      <w:r w:rsidR="00BB0ED5" w:rsidRPr="00BB7B0F">
        <w:rPr>
          <w:spacing w:val="-4"/>
          <w:lang w:val="sq-AL"/>
        </w:rPr>
        <w:t>njofton Autoritetin për vendimin e tij për të ndërprerë të gjithë ose pjesë të veprimtarisë së tij;</w:t>
      </w:r>
    </w:p>
    <w:p w:rsidR="00BB0ED5" w:rsidRPr="00BB7B0F" w:rsidRDefault="00825A19" w:rsidP="002715C7">
      <w:pPr>
        <w:pStyle w:val="Paragrafi"/>
        <w:rPr>
          <w:spacing w:val="-4"/>
          <w:lang w:val="sq-AL"/>
        </w:rPr>
      </w:pPr>
      <w:r w:rsidRPr="00BB7B0F">
        <w:rPr>
          <w:spacing w:val="-4"/>
          <w:lang w:val="sq-AL"/>
        </w:rPr>
        <w:t xml:space="preserve">b) </w:t>
      </w:r>
      <w:r w:rsidR="00BB0ED5" w:rsidRPr="00BB7B0F">
        <w:rPr>
          <w:spacing w:val="-4"/>
          <w:lang w:val="sq-AL"/>
        </w:rPr>
        <w:t xml:space="preserve">nuk rifillon veprimtarinë turistike brenda 90 (nëntëdhjetë) </w:t>
      </w:r>
      <w:r w:rsidR="00D8452D" w:rsidRPr="00BB7B0F">
        <w:rPr>
          <w:spacing w:val="-4"/>
          <w:lang w:val="sq-AL"/>
        </w:rPr>
        <w:t xml:space="preserve">ditësh pune pas </w:t>
      </w:r>
      <w:r w:rsidR="00BB0ED5" w:rsidRPr="00BB7B0F">
        <w:rPr>
          <w:spacing w:val="-4"/>
          <w:lang w:val="sq-AL"/>
        </w:rPr>
        <w:t>përfundimit të një ngjarjeje të Forcës Madhore.</w:t>
      </w:r>
    </w:p>
    <w:p w:rsidR="00BB0ED5" w:rsidRPr="00BB7B0F" w:rsidRDefault="00825A19" w:rsidP="002715C7">
      <w:pPr>
        <w:pStyle w:val="Paragrafi"/>
        <w:rPr>
          <w:spacing w:val="-4"/>
          <w:lang w:val="sq-AL"/>
        </w:rPr>
      </w:pPr>
      <w:r w:rsidRPr="00BB7B0F">
        <w:rPr>
          <w:spacing w:val="-4"/>
          <w:lang w:val="sq-AL"/>
        </w:rPr>
        <w:t xml:space="preserve">c) </w:t>
      </w:r>
      <w:r w:rsidR="00BB0ED5" w:rsidRPr="00BB7B0F">
        <w:rPr>
          <w:spacing w:val="-4"/>
          <w:lang w:val="sq-AL"/>
        </w:rPr>
        <w:t xml:space="preserve">konstatohet që ka ndërprerë veprimtarinë turistike, dhe nuk e rifillon atë brenda 60 (gjashtëdhjetë) </w:t>
      </w:r>
      <w:r w:rsidR="00D8452D" w:rsidRPr="00BB7B0F">
        <w:rPr>
          <w:spacing w:val="-4"/>
          <w:lang w:val="sq-AL"/>
        </w:rPr>
        <w:t xml:space="preserve">ditësh pune </w:t>
      </w:r>
      <w:r w:rsidR="00BB0ED5" w:rsidRPr="00BB7B0F">
        <w:rPr>
          <w:spacing w:val="-4"/>
          <w:lang w:val="sq-AL"/>
        </w:rPr>
        <w:t>pas njoftimit nga Autoriteti Kontraktues për ta rifilluar.</w:t>
      </w:r>
    </w:p>
    <w:p w:rsidR="00BB0ED5" w:rsidRPr="00BB7B0F" w:rsidRDefault="00BB0ED5" w:rsidP="002715C7">
      <w:pPr>
        <w:pStyle w:val="Paragrafi"/>
        <w:rPr>
          <w:spacing w:val="-4"/>
          <w:lang w:val="sq-AL"/>
        </w:rPr>
      </w:pPr>
      <w:r w:rsidRPr="00BB7B0F">
        <w:rPr>
          <w:spacing w:val="-4"/>
          <w:lang w:val="sq-AL"/>
        </w:rPr>
        <w:t xml:space="preserve">30.2 </w:t>
      </w:r>
      <w:r w:rsidRPr="00BB7B0F">
        <w:rPr>
          <w:spacing w:val="-4"/>
          <w:lang w:val="sq-AL"/>
        </w:rPr>
        <w:tab/>
        <w:t>Në këto raste, data e ndërprerjes së veprimtarisë, do të konsiderohet:</w:t>
      </w:r>
    </w:p>
    <w:p w:rsidR="00BB0ED5" w:rsidRPr="00BB7B0F" w:rsidRDefault="00BB0ED5" w:rsidP="002715C7">
      <w:pPr>
        <w:pStyle w:val="Paragrafi"/>
        <w:rPr>
          <w:spacing w:val="-4"/>
          <w:lang w:val="sq-AL"/>
        </w:rPr>
      </w:pPr>
      <w:r w:rsidRPr="00BB7B0F">
        <w:rPr>
          <w:spacing w:val="-4"/>
          <w:lang w:val="sq-AL"/>
        </w:rPr>
        <w:t xml:space="preserve">a) në rastin e shqyrtuar në shkronjën </w:t>
      </w:r>
      <w:r w:rsidR="005B2E19" w:rsidRPr="00BB7B0F">
        <w:rPr>
          <w:spacing w:val="-4"/>
          <w:lang w:val="sq-AL"/>
        </w:rPr>
        <w:t>“</w:t>
      </w:r>
      <w:r w:rsidRPr="00BB7B0F">
        <w:rPr>
          <w:spacing w:val="-4"/>
          <w:lang w:val="sq-AL"/>
        </w:rPr>
        <w:t>a</w:t>
      </w:r>
      <w:r w:rsidR="005B2E19" w:rsidRPr="00BB7B0F">
        <w:rPr>
          <w:spacing w:val="-4"/>
          <w:lang w:val="sq-AL"/>
        </w:rPr>
        <w:t>”</w:t>
      </w:r>
      <w:r w:rsidRPr="00BB7B0F">
        <w:rPr>
          <w:spacing w:val="-4"/>
          <w:lang w:val="sq-AL"/>
        </w:rPr>
        <w:t>, të pikës 30.1 më lart, me datën e njoftimit;</w:t>
      </w:r>
    </w:p>
    <w:p w:rsidR="00BB0ED5" w:rsidRPr="00BB7B0F" w:rsidRDefault="00BB0ED5" w:rsidP="002715C7">
      <w:pPr>
        <w:pStyle w:val="Paragrafi"/>
        <w:rPr>
          <w:spacing w:val="-4"/>
          <w:lang w:val="sq-AL"/>
        </w:rPr>
      </w:pPr>
      <w:r w:rsidRPr="00BB7B0F">
        <w:rPr>
          <w:spacing w:val="-4"/>
          <w:lang w:val="sq-AL"/>
        </w:rPr>
        <w:t xml:space="preserve">b) në rastet e shqyrtuara në shkronjat </w:t>
      </w:r>
      <w:r w:rsidR="005B2E19" w:rsidRPr="00BB7B0F">
        <w:rPr>
          <w:spacing w:val="-4"/>
          <w:lang w:val="sq-AL"/>
        </w:rPr>
        <w:t>“</w:t>
      </w:r>
      <w:r w:rsidRPr="00BB7B0F">
        <w:rPr>
          <w:spacing w:val="-4"/>
          <w:lang w:val="sq-AL"/>
        </w:rPr>
        <w:t>b</w:t>
      </w:r>
      <w:r w:rsidR="005B2E19" w:rsidRPr="00BB7B0F">
        <w:rPr>
          <w:spacing w:val="-4"/>
          <w:lang w:val="sq-AL"/>
        </w:rPr>
        <w:t>”</w:t>
      </w:r>
      <w:r w:rsidRPr="00BB7B0F">
        <w:rPr>
          <w:spacing w:val="-4"/>
          <w:lang w:val="sq-AL"/>
        </w:rPr>
        <w:t xml:space="preserve"> dhe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të pikës 30.1</w:t>
      </w:r>
      <w:r w:rsidR="006A1C31" w:rsidRPr="00BB7B0F">
        <w:rPr>
          <w:spacing w:val="-4"/>
          <w:lang w:val="sq-AL"/>
        </w:rPr>
        <w:t>,</w:t>
      </w:r>
      <w:r w:rsidRPr="00BB7B0F">
        <w:rPr>
          <w:spacing w:val="-4"/>
          <w:lang w:val="sq-AL"/>
        </w:rPr>
        <w:t xml:space="preserve"> dita e parë pas përfundimit të afateve përkatëse.</w:t>
      </w:r>
    </w:p>
    <w:p w:rsidR="00BB0ED5" w:rsidRPr="00BB7B0F" w:rsidRDefault="00BB0ED5" w:rsidP="002715C7">
      <w:pPr>
        <w:pStyle w:val="Paragrafi"/>
        <w:rPr>
          <w:spacing w:val="-4"/>
          <w:lang w:val="sq-AL"/>
        </w:rPr>
      </w:pPr>
      <w:r w:rsidRPr="00BB7B0F">
        <w:rPr>
          <w:spacing w:val="-4"/>
          <w:lang w:val="sq-AL"/>
        </w:rPr>
        <w:t xml:space="preserve">30.3 </w:t>
      </w:r>
      <w:r w:rsidRPr="00BB7B0F">
        <w:rPr>
          <w:spacing w:val="-4"/>
          <w:lang w:val="sq-AL"/>
        </w:rPr>
        <w:tab/>
        <w:t xml:space="preserve">Në të dyja rastet e pikës 30.1, shkronjat </w:t>
      </w:r>
      <w:r w:rsidR="005B2E19" w:rsidRPr="00BB7B0F">
        <w:rPr>
          <w:spacing w:val="-4"/>
          <w:lang w:val="sq-AL"/>
        </w:rPr>
        <w:t>“</w:t>
      </w:r>
      <w:r w:rsidRPr="00BB7B0F">
        <w:rPr>
          <w:spacing w:val="-4"/>
          <w:lang w:val="sq-AL"/>
        </w:rPr>
        <w:t>b</w:t>
      </w:r>
      <w:r w:rsidR="005B2E19" w:rsidRPr="00BB7B0F">
        <w:rPr>
          <w:spacing w:val="-4"/>
          <w:lang w:val="sq-AL"/>
        </w:rPr>
        <w:t>”</w:t>
      </w:r>
      <w:r w:rsidRPr="00BB7B0F">
        <w:rPr>
          <w:spacing w:val="-4"/>
          <w:lang w:val="sq-AL"/>
        </w:rPr>
        <w:t xml:space="preserve"> dhe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xml:space="preserve"> më lart, struktura </w:t>
      </w:r>
      <w:r w:rsidR="00D8452D" w:rsidRPr="00BB7B0F">
        <w:rPr>
          <w:spacing w:val="-4"/>
          <w:lang w:val="sq-AL"/>
        </w:rPr>
        <w:t>përgjegjëse</w:t>
      </w:r>
      <w:r w:rsidRPr="00BB7B0F">
        <w:rPr>
          <w:spacing w:val="-4"/>
          <w:lang w:val="sq-AL"/>
        </w:rPr>
        <w:t xml:space="preserve"> monitoruese/</w:t>
      </w:r>
      <w:r w:rsidR="00F00490" w:rsidRPr="00BB7B0F">
        <w:rPr>
          <w:spacing w:val="-4"/>
          <w:lang w:val="sq-AL"/>
        </w:rPr>
        <w:t xml:space="preserve"> </w:t>
      </w:r>
      <w:r w:rsidRPr="00BB7B0F">
        <w:rPr>
          <w:spacing w:val="-4"/>
          <w:lang w:val="sq-AL"/>
        </w:rPr>
        <w:t>inspektuese jep rekomandime për Investitorin në lidhje me masat që duhen marrë, si dhe me afatin brenda së cilës duhet të rifillojë veprimtaria e tij turistike.</w:t>
      </w:r>
    </w:p>
    <w:p w:rsidR="00BB0ED5" w:rsidRPr="00BB7B0F" w:rsidRDefault="00825A19" w:rsidP="002715C7">
      <w:pPr>
        <w:pStyle w:val="NeniNr"/>
        <w:keepNext w:val="0"/>
        <w:rPr>
          <w:spacing w:val="-4"/>
          <w:lang w:val="sq-AL"/>
        </w:rPr>
      </w:pPr>
      <w:bookmarkStart w:id="37" w:name="_Toc506198314"/>
      <w:r w:rsidRPr="00BB7B0F">
        <w:rPr>
          <w:spacing w:val="-4"/>
          <w:lang w:val="sq-AL"/>
        </w:rPr>
        <w:t>Neni 31</w:t>
      </w:r>
    </w:p>
    <w:p w:rsidR="00F00490" w:rsidRPr="00BB7B0F" w:rsidRDefault="00825A19" w:rsidP="002715C7">
      <w:pPr>
        <w:pStyle w:val="NeniTitull"/>
        <w:keepNext w:val="0"/>
        <w:rPr>
          <w:spacing w:val="-4"/>
          <w:lang w:val="sq-AL"/>
        </w:rPr>
      </w:pPr>
      <w:r w:rsidRPr="00BB7B0F">
        <w:rPr>
          <w:spacing w:val="-4"/>
          <w:lang w:val="sq-AL"/>
        </w:rPr>
        <w:t xml:space="preserve">Braktisja e </w:t>
      </w:r>
      <w:r w:rsidR="00D10B91" w:rsidRPr="00BB7B0F">
        <w:rPr>
          <w:spacing w:val="-4"/>
          <w:lang w:val="sq-AL"/>
        </w:rPr>
        <w:t>veprimtarisë</w:t>
      </w:r>
      <w:r w:rsidRPr="00BB7B0F">
        <w:rPr>
          <w:spacing w:val="-4"/>
          <w:lang w:val="sq-AL"/>
        </w:rPr>
        <w:t xml:space="preserve"> </w:t>
      </w:r>
    </w:p>
    <w:p w:rsidR="00BB0ED5" w:rsidRPr="00BB7B0F" w:rsidRDefault="00825A19" w:rsidP="002715C7">
      <w:pPr>
        <w:pStyle w:val="NeniTitull"/>
        <w:keepNext w:val="0"/>
        <w:rPr>
          <w:spacing w:val="-4"/>
          <w:lang w:val="sq-AL"/>
        </w:rPr>
      </w:pPr>
      <w:r w:rsidRPr="00BB7B0F">
        <w:rPr>
          <w:spacing w:val="-4"/>
          <w:lang w:val="sq-AL"/>
        </w:rPr>
        <w:t xml:space="preserve">të </w:t>
      </w:r>
      <w:r w:rsidR="00D10B91" w:rsidRPr="00BB7B0F">
        <w:rPr>
          <w:spacing w:val="-4"/>
          <w:lang w:val="sq-AL"/>
        </w:rPr>
        <w:t>operimit</w:t>
      </w:r>
      <w:r w:rsidRPr="00BB7B0F">
        <w:rPr>
          <w:spacing w:val="-4"/>
          <w:lang w:val="sq-AL"/>
        </w:rPr>
        <w:t xml:space="preserve"> dhe menaxhimit</w:t>
      </w:r>
      <w:bookmarkEnd w:id="37"/>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31.1 </w:t>
      </w:r>
      <w:r w:rsidRPr="00BB7B0F">
        <w:rPr>
          <w:spacing w:val="-4"/>
          <w:lang w:val="sq-AL"/>
        </w:rPr>
        <w:tab/>
        <w:t>Veprimtaria e operimit dhe menaxhimit do të konsiderohet e braktisur nga Investitori, nëse ai:</w:t>
      </w:r>
    </w:p>
    <w:p w:rsidR="00BB0ED5" w:rsidRDefault="00BB0ED5" w:rsidP="002715C7">
      <w:pPr>
        <w:pStyle w:val="Paragrafi"/>
        <w:rPr>
          <w:spacing w:val="-4"/>
          <w:lang w:val="sq-AL"/>
        </w:rPr>
      </w:pPr>
      <w:r w:rsidRPr="00BB7B0F">
        <w:rPr>
          <w:spacing w:val="-4"/>
          <w:lang w:val="sq-AL"/>
        </w:rPr>
        <w:t xml:space="preserve">a) nuk rifillon veprimtarinë brenda 90 </w:t>
      </w:r>
      <w:r w:rsidR="00D10B91" w:rsidRPr="00BB7B0F">
        <w:rPr>
          <w:spacing w:val="-4"/>
          <w:lang w:val="sq-AL"/>
        </w:rPr>
        <w:t xml:space="preserve">ditëve pune </w:t>
      </w:r>
      <w:r w:rsidRPr="00BB7B0F">
        <w:rPr>
          <w:spacing w:val="-4"/>
          <w:lang w:val="sq-AL"/>
        </w:rPr>
        <w:t xml:space="preserve">nga njoftimi i Investitorit dërguar Autoritetit për ndërprerjen e plotë ose të pjesshme të saj sipas shkronjës </w:t>
      </w:r>
      <w:r w:rsidR="005B2E19" w:rsidRPr="00BB7B0F">
        <w:rPr>
          <w:spacing w:val="-4"/>
          <w:lang w:val="sq-AL"/>
        </w:rPr>
        <w:t>“</w:t>
      </w:r>
      <w:r w:rsidRPr="00BB7B0F">
        <w:rPr>
          <w:spacing w:val="-4"/>
          <w:lang w:val="sq-AL"/>
        </w:rPr>
        <w:t>a</w:t>
      </w:r>
      <w:r w:rsidR="005B2E19" w:rsidRPr="00BB7B0F">
        <w:rPr>
          <w:spacing w:val="-4"/>
          <w:lang w:val="sq-AL"/>
        </w:rPr>
        <w:t>”</w:t>
      </w:r>
      <w:r w:rsidRPr="00BB7B0F">
        <w:rPr>
          <w:spacing w:val="-4"/>
          <w:lang w:val="sq-AL"/>
        </w:rPr>
        <w:t>, të pikës 30.1</w:t>
      </w:r>
      <w:r w:rsidR="00D8452D" w:rsidRPr="00BB7B0F">
        <w:rPr>
          <w:spacing w:val="-4"/>
          <w:lang w:val="sq-AL"/>
        </w:rPr>
        <w:t>,</w:t>
      </w:r>
      <w:r w:rsidRPr="00BB7B0F">
        <w:rPr>
          <w:spacing w:val="-4"/>
          <w:lang w:val="sq-AL"/>
        </w:rPr>
        <w:t xml:space="preserve"> të nenit 30;</w:t>
      </w:r>
    </w:p>
    <w:p w:rsidR="00A573A2" w:rsidRPr="00BB7B0F" w:rsidRDefault="00A573A2" w:rsidP="002715C7">
      <w:pPr>
        <w:pStyle w:val="Paragrafi"/>
        <w:rPr>
          <w:spacing w:val="-4"/>
          <w:lang w:val="sq-AL"/>
        </w:rPr>
      </w:pPr>
    </w:p>
    <w:p w:rsidR="00BB0ED5" w:rsidRPr="00BB7B0F" w:rsidRDefault="00BB0ED5" w:rsidP="002715C7">
      <w:pPr>
        <w:pStyle w:val="Paragrafi"/>
        <w:rPr>
          <w:spacing w:val="-4"/>
          <w:lang w:val="sq-AL"/>
        </w:rPr>
      </w:pPr>
      <w:r w:rsidRPr="00BB7B0F">
        <w:rPr>
          <w:spacing w:val="-4"/>
          <w:lang w:val="sq-AL"/>
        </w:rPr>
        <w:lastRenderedPageBreak/>
        <w:t xml:space="preserve">b) nuk rifillon veprimtarinë e tij operuese dhe menaxhuese brenda përfundimit të afateve përkatëse të dhënë nga struktura </w:t>
      </w:r>
      <w:r w:rsidR="00874E70" w:rsidRPr="00BB7B0F">
        <w:rPr>
          <w:spacing w:val="-4"/>
          <w:lang w:val="sq-AL"/>
        </w:rPr>
        <w:t>përgjegjëse</w:t>
      </w:r>
      <w:r w:rsidRPr="00BB7B0F">
        <w:rPr>
          <w:spacing w:val="-4"/>
          <w:lang w:val="sq-AL"/>
        </w:rPr>
        <w:t xml:space="preserve"> e monitorimit/inspektimit për rifillimin e tyre në rastet e ndërprerjes sipas shkronjave </w:t>
      </w:r>
      <w:r w:rsidR="005B2E19" w:rsidRPr="00BB7B0F">
        <w:rPr>
          <w:spacing w:val="-4"/>
          <w:lang w:val="sq-AL"/>
        </w:rPr>
        <w:t>“</w:t>
      </w:r>
      <w:r w:rsidRPr="00BB7B0F">
        <w:rPr>
          <w:spacing w:val="-4"/>
          <w:lang w:val="sq-AL"/>
        </w:rPr>
        <w:t>b</w:t>
      </w:r>
      <w:r w:rsidR="005B2E19" w:rsidRPr="00BB7B0F">
        <w:rPr>
          <w:spacing w:val="-4"/>
          <w:lang w:val="sq-AL"/>
        </w:rPr>
        <w:t>”</w:t>
      </w:r>
      <w:r w:rsidRPr="00BB7B0F">
        <w:rPr>
          <w:spacing w:val="-4"/>
          <w:lang w:val="sq-AL"/>
        </w:rPr>
        <w:t xml:space="preserve"> dhe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të pikës 30.1, të nenit 30.</w:t>
      </w:r>
    </w:p>
    <w:p w:rsidR="00BB0ED5" w:rsidRPr="00BB7B0F" w:rsidRDefault="00BB0ED5" w:rsidP="002715C7">
      <w:pPr>
        <w:pStyle w:val="Paragrafi"/>
        <w:rPr>
          <w:spacing w:val="-4"/>
          <w:lang w:val="sq-AL"/>
        </w:rPr>
      </w:pPr>
      <w:r w:rsidRPr="00BB7B0F">
        <w:rPr>
          <w:spacing w:val="-4"/>
          <w:lang w:val="sq-AL"/>
        </w:rPr>
        <w:t xml:space="preserve">31.2 </w:t>
      </w:r>
      <w:r w:rsidRPr="00BB7B0F">
        <w:rPr>
          <w:spacing w:val="-4"/>
          <w:lang w:val="sq-AL"/>
        </w:rPr>
        <w:tab/>
        <w:t>Asnjë nga këto afate nuk do të cenojë të drejtën e Autoritetit Kontraktues të zbatojë penalitetet për vonesat, ndërprerjet dhe braktisjen e veprimtarisë të Investitorit, apo të drejta të tjera të përcaktuara në këtë Marrëveshje apo në statusin special.</w:t>
      </w:r>
    </w:p>
    <w:p w:rsidR="00BB0ED5" w:rsidRPr="00BB7B0F" w:rsidRDefault="00825A19" w:rsidP="002715C7">
      <w:pPr>
        <w:pStyle w:val="NeniNr"/>
        <w:keepNext w:val="0"/>
        <w:rPr>
          <w:spacing w:val="-4"/>
          <w:lang w:val="sq-AL"/>
        </w:rPr>
      </w:pPr>
      <w:bookmarkStart w:id="38" w:name="_Toc506198315"/>
      <w:r w:rsidRPr="00BB7B0F">
        <w:rPr>
          <w:spacing w:val="-4"/>
          <w:lang w:val="sq-AL"/>
        </w:rPr>
        <w:t>Neni 32</w:t>
      </w:r>
    </w:p>
    <w:p w:rsidR="00A927D7" w:rsidRPr="00BB7B0F" w:rsidRDefault="00825A19" w:rsidP="002715C7">
      <w:pPr>
        <w:pStyle w:val="NeniTitull"/>
        <w:keepNext w:val="0"/>
        <w:rPr>
          <w:spacing w:val="-4"/>
          <w:lang w:val="sq-AL"/>
        </w:rPr>
      </w:pPr>
      <w:r w:rsidRPr="00BB7B0F">
        <w:rPr>
          <w:spacing w:val="-4"/>
          <w:lang w:val="sq-AL"/>
        </w:rPr>
        <w:t>T</w:t>
      </w:r>
      <w:r w:rsidR="00874E70" w:rsidRPr="00BB7B0F">
        <w:rPr>
          <w:spacing w:val="-4"/>
          <w:lang w:val="sq-AL"/>
        </w:rPr>
        <w:t>ë</w:t>
      </w:r>
      <w:r w:rsidRPr="00BB7B0F">
        <w:rPr>
          <w:spacing w:val="-4"/>
          <w:lang w:val="sq-AL"/>
        </w:rPr>
        <w:t xml:space="preserve"> drejtat e pronësisë, vendosja e barrës siguruese dhe e kolateralit </w:t>
      </w:r>
    </w:p>
    <w:p w:rsidR="00BB0ED5" w:rsidRPr="00BB7B0F" w:rsidRDefault="00825A19" w:rsidP="002715C7">
      <w:pPr>
        <w:pStyle w:val="NeniTitull"/>
        <w:keepNext w:val="0"/>
        <w:rPr>
          <w:spacing w:val="-4"/>
          <w:lang w:val="sq-AL"/>
        </w:rPr>
      </w:pPr>
      <w:r w:rsidRPr="00BB7B0F">
        <w:rPr>
          <w:spacing w:val="-4"/>
          <w:lang w:val="sq-AL"/>
        </w:rPr>
        <w:t>mbi strukturën akomoduese</w:t>
      </w:r>
      <w:bookmarkEnd w:id="38"/>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32.1 </w:t>
      </w:r>
      <w:r w:rsidRPr="00BB7B0F">
        <w:rPr>
          <w:spacing w:val="-4"/>
          <w:lang w:val="sq-AL"/>
        </w:rPr>
        <w:tab/>
        <w:t>Përveç rastit kur Struktura Akomoduese jepet me qira (</w:t>
      </w:r>
      <w:r w:rsidR="00D10B91" w:rsidRPr="00BB7B0F">
        <w:rPr>
          <w:spacing w:val="-4"/>
          <w:lang w:val="sq-AL"/>
        </w:rPr>
        <w:t>tërësisht</w:t>
      </w:r>
      <w:r w:rsidRPr="00BB7B0F">
        <w:rPr>
          <w:spacing w:val="-4"/>
          <w:lang w:val="sq-AL"/>
        </w:rPr>
        <w:t xml:space="preserve"> apo </w:t>
      </w:r>
      <w:r w:rsidR="00D10B91" w:rsidRPr="00BB7B0F">
        <w:rPr>
          <w:spacing w:val="-4"/>
          <w:lang w:val="sq-AL"/>
        </w:rPr>
        <w:t>pjesërisht</w:t>
      </w:r>
      <w:r w:rsidRPr="00BB7B0F">
        <w:rPr>
          <w:spacing w:val="-4"/>
          <w:lang w:val="sq-AL"/>
        </w:rPr>
        <w:t>), Investitori ushtron tagrin ekskluziv të pronarit të Strukturës Akomoduese që do të ndërtohet në përputhje me statusin special dhe në zbatim të dispozitave të kësaj Marrëveshjeje.</w:t>
      </w:r>
    </w:p>
    <w:p w:rsidR="00BB0ED5" w:rsidRPr="00BB7B0F" w:rsidRDefault="00BB0ED5" w:rsidP="002715C7">
      <w:pPr>
        <w:pStyle w:val="Paragrafi"/>
        <w:rPr>
          <w:spacing w:val="-4"/>
          <w:lang w:val="sq-AL"/>
        </w:rPr>
      </w:pPr>
      <w:r w:rsidRPr="00BB7B0F">
        <w:rPr>
          <w:spacing w:val="-4"/>
          <w:lang w:val="sq-AL"/>
        </w:rPr>
        <w:t>32.2</w:t>
      </w:r>
      <w:r w:rsidR="00E333C4" w:rsidRPr="00BB7B0F">
        <w:rPr>
          <w:spacing w:val="-4"/>
          <w:lang w:val="sq-AL"/>
        </w:rPr>
        <w:t xml:space="preserve"> </w:t>
      </w:r>
      <w:r w:rsidRPr="00BB7B0F">
        <w:rPr>
          <w:spacing w:val="-4"/>
          <w:lang w:val="sq-AL"/>
        </w:rPr>
        <w:tab/>
        <w:t>Për qëllim të financimit të ndërtimit të Strukturës Akomoduese, Investitori ka të drejtë ta vendosë si kolateral Strukturën Akomoduese për të marrë financime për ndërtimin e saj.</w:t>
      </w:r>
      <w:r w:rsidR="00E333C4" w:rsidRPr="00BB7B0F">
        <w:rPr>
          <w:spacing w:val="-4"/>
          <w:lang w:val="sq-AL"/>
        </w:rPr>
        <w:t xml:space="preserve"> </w:t>
      </w:r>
      <w:r w:rsidRPr="00BB7B0F">
        <w:rPr>
          <w:spacing w:val="-4"/>
          <w:lang w:val="sq-AL"/>
        </w:rPr>
        <w:t>Në zbatim të kësaj dispozite, Autoriteti Kontraktues</w:t>
      </w:r>
      <w:r w:rsidR="00E333C4" w:rsidRPr="00BB7B0F">
        <w:rPr>
          <w:spacing w:val="-4"/>
          <w:lang w:val="sq-AL"/>
        </w:rPr>
        <w:t xml:space="preserve"> </w:t>
      </w:r>
      <w:r w:rsidRPr="00BB7B0F">
        <w:rPr>
          <w:spacing w:val="-4"/>
          <w:lang w:val="sq-AL"/>
        </w:rPr>
        <w:t>bie dakord paraprakisht për këtë fakt dhe angazhohet që do të fi</w:t>
      </w:r>
      <w:r w:rsidR="00D10B91" w:rsidRPr="00BB7B0F">
        <w:rPr>
          <w:spacing w:val="-4"/>
          <w:lang w:val="sq-AL"/>
        </w:rPr>
        <w:t>r</w:t>
      </w:r>
      <w:r w:rsidRPr="00BB7B0F">
        <w:rPr>
          <w:spacing w:val="-4"/>
          <w:lang w:val="sq-AL"/>
        </w:rPr>
        <w:t xml:space="preserve">mosë çdo akt, shkresë apo dokument për miratimin e vendosjes kolateral, nëse </w:t>
      </w:r>
      <w:r w:rsidR="00D10B91" w:rsidRPr="00BB7B0F">
        <w:rPr>
          <w:spacing w:val="-4"/>
          <w:lang w:val="sq-AL"/>
        </w:rPr>
        <w:t>diçka</w:t>
      </w:r>
      <w:r w:rsidRPr="00BB7B0F">
        <w:rPr>
          <w:spacing w:val="-4"/>
          <w:lang w:val="sq-AL"/>
        </w:rPr>
        <w:t xml:space="preserve"> e tillë kërkohet.</w:t>
      </w:r>
    </w:p>
    <w:p w:rsidR="00BB0ED5" w:rsidRPr="00BB7B0F" w:rsidRDefault="00825A19" w:rsidP="002715C7">
      <w:pPr>
        <w:pStyle w:val="NeniNr"/>
        <w:keepNext w:val="0"/>
        <w:rPr>
          <w:spacing w:val="-4"/>
          <w:lang w:val="sq-AL"/>
        </w:rPr>
      </w:pPr>
      <w:bookmarkStart w:id="39" w:name="_Toc506198316"/>
      <w:r w:rsidRPr="00BB7B0F">
        <w:rPr>
          <w:spacing w:val="-4"/>
          <w:lang w:val="sq-AL"/>
        </w:rPr>
        <w:t>Neni 33</w:t>
      </w:r>
    </w:p>
    <w:p w:rsidR="00BB0ED5" w:rsidRPr="00BB7B0F" w:rsidRDefault="00825A19" w:rsidP="002715C7">
      <w:pPr>
        <w:pStyle w:val="NeniTitull"/>
        <w:keepNext w:val="0"/>
        <w:rPr>
          <w:spacing w:val="-4"/>
          <w:lang w:val="sq-AL"/>
        </w:rPr>
      </w:pPr>
      <w:r w:rsidRPr="00BB7B0F">
        <w:rPr>
          <w:spacing w:val="-4"/>
          <w:lang w:val="sq-AL"/>
        </w:rPr>
        <w:t xml:space="preserve">Forca </w:t>
      </w:r>
      <w:r w:rsidR="0092440B" w:rsidRPr="00BB7B0F">
        <w:rPr>
          <w:spacing w:val="-4"/>
          <w:lang w:val="sq-AL"/>
        </w:rPr>
        <w:t>M</w:t>
      </w:r>
      <w:r w:rsidRPr="00BB7B0F">
        <w:rPr>
          <w:spacing w:val="-4"/>
          <w:lang w:val="sq-AL"/>
        </w:rPr>
        <w:t>adhore</w:t>
      </w:r>
      <w:bookmarkEnd w:id="39"/>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33.1 </w:t>
      </w:r>
      <w:r w:rsidRPr="00BB7B0F">
        <w:rPr>
          <w:spacing w:val="-4"/>
          <w:lang w:val="sq-AL"/>
        </w:rPr>
        <w:tab/>
        <w:t>Palët në këtë Marrëveshje nuk do të mbajnë përgjegjësi nëse përmbushja e afateve dhe kushteve të kësaj Marrëveshje</w:t>
      </w:r>
      <w:r w:rsidR="0092440B" w:rsidRPr="00BB7B0F">
        <w:rPr>
          <w:spacing w:val="-4"/>
          <w:lang w:val="sq-AL"/>
        </w:rPr>
        <w:t>je</w:t>
      </w:r>
      <w:r w:rsidRPr="00BB7B0F">
        <w:rPr>
          <w:spacing w:val="-4"/>
          <w:lang w:val="sq-AL"/>
        </w:rPr>
        <w:t xml:space="preserve"> shtyhet ose bëhet e pamundur nga një kryengritje apo revolucion, veprime armiqësore, zjarre, përmbytje, ose shkaqe të tjera natyrore të ngjashme, ose, pa u kufizuar në sa më sipër, për çdo shkak që ndodhet jashtë kontrollit të Palës veprimtaria e së cilës ndikohet prej tij, dhe me gjithë ushtrimin e kujdesit të arsyeshëm, nuk mund të shmanget nga </w:t>
      </w:r>
      <w:r w:rsidR="00D10B91" w:rsidRPr="00BB7B0F">
        <w:rPr>
          <w:spacing w:val="-4"/>
          <w:lang w:val="sq-AL"/>
        </w:rPr>
        <w:t xml:space="preserve">pala </w:t>
      </w:r>
      <w:r w:rsidRPr="00BB7B0F">
        <w:rPr>
          <w:spacing w:val="-4"/>
          <w:lang w:val="sq-AL"/>
        </w:rPr>
        <w:t xml:space="preserve">e përfshirë, (në vijim </w:t>
      </w:r>
      <w:r w:rsidR="005B2E19" w:rsidRPr="00BB7B0F">
        <w:rPr>
          <w:spacing w:val="-4"/>
          <w:lang w:val="sq-AL"/>
        </w:rPr>
        <w:t>“</w:t>
      </w:r>
      <w:r w:rsidRPr="00BB7B0F">
        <w:rPr>
          <w:bCs/>
          <w:spacing w:val="-4"/>
          <w:lang w:val="sq-AL"/>
        </w:rPr>
        <w:t>Forca Madhore</w:t>
      </w:r>
      <w:r w:rsidR="005B2E19" w:rsidRPr="00BB7B0F">
        <w:rPr>
          <w:spacing w:val="-4"/>
          <w:lang w:val="sq-AL"/>
        </w:rPr>
        <w:t>”</w:t>
      </w:r>
      <w:r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33.2 </w:t>
      </w:r>
      <w:r w:rsidR="00BB0ED5" w:rsidRPr="00BB7B0F">
        <w:rPr>
          <w:spacing w:val="-4"/>
          <w:lang w:val="sq-AL"/>
        </w:rPr>
        <w:t>Pavarësisht nga paragrafi i mësipërm, për el</w:t>
      </w:r>
      <w:r w:rsidR="00D10B91" w:rsidRPr="00BB7B0F">
        <w:rPr>
          <w:spacing w:val="-4"/>
          <w:lang w:val="sq-AL"/>
        </w:rPr>
        <w:t>i</w:t>
      </w:r>
      <w:r w:rsidR="00BB0ED5" w:rsidRPr="00BB7B0F">
        <w:rPr>
          <w:spacing w:val="-4"/>
          <w:lang w:val="sq-AL"/>
        </w:rPr>
        <w:t xml:space="preserve">minimin e çdo dyshimi, mungesa e likuiditetit të investitorit/nënkontraktorëve, bllokimi i aktivitetit apo i llogarive bankare të tyre nga ndonjë prej gjykatave apo Entiteteve Qeveritare, apo paaftësia </w:t>
      </w:r>
      <w:r w:rsidR="00BB0ED5" w:rsidRPr="00BB7B0F">
        <w:rPr>
          <w:spacing w:val="-4"/>
          <w:lang w:val="sq-AL"/>
        </w:rPr>
        <w:lastRenderedPageBreak/>
        <w:t xml:space="preserve">paguese e Palëve, nuk janë dhe nuk do të konsiderohen si Forcë Madhore në kuptim të kësaj </w:t>
      </w:r>
      <w:r w:rsidR="00D10B91" w:rsidRPr="00BB7B0F">
        <w:rPr>
          <w:spacing w:val="-4"/>
          <w:lang w:val="sq-AL"/>
        </w:rPr>
        <w:t>Marrëveshjeje</w:t>
      </w:r>
      <w:r w:rsidR="00BB0ED5" w:rsidRPr="00BB7B0F">
        <w:rPr>
          <w:spacing w:val="-4"/>
          <w:lang w:val="sq-AL"/>
        </w:rPr>
        <w:t>.</w:t>
      </w:r>
    </w:p>
    <w:p w:rsidR="00BB0ED5" w:rsidRPr="00A573A2" w:rsidRDefault="00825A19" w:rsidP="002715C7">
      <w:pPr>
        <w:pStyle w:val="Paragrafi"/>
        <w:rPr>
          <w:lang w:val="sq-AL"/>
        </w:rPr>
      </w:pPr>
      <w:r w:rsidRPr="00A573A2">
        <w:rPr>
          <w:lang w:val="sq-AL"/>
        </w:rPr>
        <w:t xml:space="preserve">33.3 </w:t>
      </w:r>
      <w:r w:rsidR="00BB0ED5" w:rsidRPr="00A573A2">
        <w:rPr>
          <w:lang w:val="sq-AL"/>
        </w:rPr>
        <w:t>Asnjë Palë nuk do të konsiderohet se nuk ka përmbushur detyrimet sipas kësaj Marrë</w:t>
      </w:r>
      <w:r w:rsidR="003B116D" w:rsidRPr="00A573A2">
        <w:rPr>
          <w:lang w:val="sq-AL"/>
        </w:rPr>
        <w:t>-</w:t>
      </w:r>
      <w:r w:rsidR="00BB0ED5" w:rsidRPr="00A573A2">
        <w:rPr>
          <w:lang w:val="sq-AL"/>
        </w:rPr>
        <w:t>veshje</w:t>
      </w:r>
      <w:r w:rsidR="00240D9E" w:rsidRPr="00A573A2">
        <w:rPr>
          <w:lang w:val="sq-AL"/>
        </w:rPr>
        <w:t>je</w:t>
      </w:r>
      <w:r w:rsidR="00BB0ED5" w:rsidRPr="00A573A2">
        <w:rPr>
          <w:lang w:val="sq-AL"/>
        </w:rPr>
        <w:t xml:space="preserve"> kur, dhe në masën që, përmbushja e detyrimeve sipas kësaj Marrëveshje</w:t>
      </w:r>
      <w:r w:rsidR="00240D9E" w:rsidRPr="00A573A2">
        <w:rPr>
          <w:lang w:val="sq-AL"/>
        </w:rPr>
        <w:t>je</w:t>
      </w:r>
      <w:r w:rsidR="00BB0ED5" w:rsidRPr="00A573A2">
        <w:rPr>
          <w:lang w:val="sq-AL"/>
        </w:rPr>
        <w:t xml:space="preserve"> pengohet ose tërësisht, ose pjesërisht, nga çdo rrethanë e Forcës Madhore që lind pas datës së kësaj Marrëveshje</w:t>
      </w:r>
      <w:r w:rsidR="00240D9E" w:rsidRPr="00A573A2">
        <w:rPr>
          <w:lang w:val="sq-AL"/>
        </w:rPr>
        <w:t>je</w:t>
      </w:r>
      <w:r w:rsidR="00BB0ED5" w:rsidRPr="00A573A2">
        <w:rPr>
          <w:lang w:val="sq-AL"/>
        </w:rPr>
        <w:t xml:space="preserve"> dhe çdo Palë do të jetë e autorizuar të pezullojë përmbushjen e detyrimeve në masën që kjo Palë është e penguar tërësisht ose pjesërisht nga përmbushja e detyrimeve të veta, sipas kësaj Marrëveshjeje nga kjo rrethanë e Forcës Madhore. Në rast të ngjarjes së një Force Madhore, Investitori nuk do të jetë subjekt i penaliteteve.</w:t>
      </w:r>
    </w:p>
    <w:p w:rsidR="00BB0ED5" w:rsidRPr="00A573A2" w:rsidRDefault="00BB0ED5" w:rsidP="002715C7">
      <w:pPr>
        <w:pStyle w:val="Paragrafi"/>
        <w:rPr>
          <w:lang w:val="sq-AL"/>
        </w:rPr>
      </w:pPr>
      <w:r w:rsidRPr="00A573A2">
        <w:rPr>
          <w:lang w:val="sq-AL"/>
        </w:rPr>
        <w:t>33.4</w:t>
      </w:r>
      <w:r w:rsidR="00E333C4" w:rsidRPr="00A573A2">
        <w:rPr>
          <w:lang w:val="sq-AL"/>
        </w:rPr>
        <w:t xml:space="preserve"> </w:t>
      </w:r>
      <w:r w:rsidRPr="00A573A2">
        <w:rPr>
          <w:lang w:val="sq-AL"/>
        </w:rPr>
        <w:t>Nëse ndonjë Palë do të mbështetet në ngjarjen e një Force Madhore si bazë për justifikimin e mospërmbushjes së detyrimit sipas kësaj Marrëveshjeje, atëherë Pala që mbështetet në ngjarjen ose kushtet do të njoftojë menjëherë Palën tjetër për ngjarjen ose kushtet duke dhënë një vlerësim të kohëzgjatjes së pritur dhe ndikimin e mundshëm në përmbushjen e detyrimeve këtej e tutje.</w:t>
      </w:r>
    </w:p>
    <w:p w:rsidR="00BB0ED5" w:rsidRPr="00A573A2" w:rsidRDefault="00BB0ED5" w:rsidP="002715C7">
      <w:pPr>
        <w:pStyle w:val="Paragrafi"/>
        <w:rPr>
          <w:lang w:val="sq-AL"/>
        </w:rPr>
      </w:pPr>
      <w:r w:rsidRPr="00A573A2">
        <w:rPr>
          <w:lang w:val="sq-AL"/>
        </w:rPr>
        <w:t>33.5</w:t>
      </w:r>
      <w:r w:rsidR="00E333C4" w:rsidRPr="00A573A2">
        <w:rPr>
          <w:lang w:val="sq-AL"/>
        </w:rPr>
        <w:t xml:space="preserve"> </w:t>
      </w:r>
      <w:r w:rsidRPr="00A573A2">
        <w:rPr>
          <w:lang w:val="sq-AL"/>
        </w:rPr>
        <w:t>Në varësi të pikave 33.3 dhe 33.4 më lart, nëse njëra prej Palëve do të mbështetet në ngjarjen e një Force Madhore, si bazë për t’u justifikuar për mospërmbushjen e detyrimeve sipas kësaj Marrëveshjeje, atëherë Pala që mbështetet te Forca Madhore, duhet:</w:t>
      </w:r>
    </w:p>
    <w:p w:rsidR="00BB0ED5" w:rsidRPr="00A573A2" w:rsidRDefault="00825A19" w:rsidP="002715C7">
      <w:pPr>
        <w:pStyle w:val="Paragrafi"/>
        <w:rPr>
          <w:lang w:val="sq-AL"/>
        </w:rPr>
      </w:pPr>
      <w:r w:rsidRPr="00A573A2">
        <w:rPr>
          <w:lang w:val="sq-AL"/>
        </w:rPr>
        <w:t xml:space="preserve">a) </w:t>
      </w:r>
      <w:r w:rsidR="00BB0ED5" w:rsidRPr="00A573A2">
        <w:rPr>
          <w:lang w:val="sq-AL"/>
        </w:rPr>
        <w:t>Të ushtrojë çdo përpjekje të arsyeshme për të vazhduar të kryejë detyrimet e saj;</w:t>
      </w:r>
    </w:p>
    <w:p w:rsidR="00BB0ED5" w:rsidRPr="00A573A2" w:rsidRDefault="00825A19" w:rsidP="002715C7">
      <w:pPr>
        <w:pStyle w:val="Paragrafi"/>
        <w:rPr>
          <w:lang w:val="sq-AL"/>
        </w:rPr>
      </w:pPr>
      <w:r w:rsidRPr="00A573A2">
        <w:rPr>
          <w:lang w:val="sq-AL"/>
        </w:rPr>
        <w:t xml:space="preserve">b) </w:t>
      </w:r>
      <w:r w:rsidR="00BB0ED5" w:rsidRPr="00A573A2">
        <w:rPr>
          <w:lang w:val="sq-AL"/>
        </w:rPr>
        <w:t>Të ndërmarrë menjëherë veprime për të korrigjuar apo riparuar ngjarjen ose kushtet që justifikojnë përmbushjen e detyrave;</w:t>
      </w:r>
    </w:p>
    <w:p w:rsidR="00BB0ED5" w:rsidRPr="00A573A2" w:rsidRDefault="00825A19" w:rsidP="002715C7">
      <w:pPr>
        <w:pStyle w:val="Paragrafi"/>
        <w:rPr>
          <w:lang w:val="sq-AL"/>
        </w:rPr>
      </w:pPr>
      <w:r w:rsidRPr="00A573A2">
        <w:rPr>
          <w:lang w:val="sq-AL"/>
        </w:rPr>
        <w:t xml:space="preserve">c) </w:t>
      </w:r>
      <w:r w:rsidR="00BB0ED5" w:rsidRPr="00A573A2">
        <w:rPr>
          <w:lang w:val="sq-AL"/>
        </w:rPr>
        <w:t>Të ushtrojë të gjitha përpjekjet e arsyeshme për të lehtësuar ose kufizuar dëmet e Palës tjetër në atë masë që një veprim i tillë nuk do të ndikonte në dëm të interesit të tij; dhe</w:t>
      </w:r>
    </w:p>
    <w:p w:rsidR="00BB0ED5" w:rsidRPr="00A573A2" w:rsidRDefault="00825A19" w:rsidP="002715C7">
      <w:pPr>
        <w:pStyle w:val="Paragrafi"/>
        <w:rPr>
          <w:lang w:val="sq-AL"/>
        </w:rPr>
      </w:pPr>
      <w:r w:rsidRPr="00A573A2">
        <w:rPr>
          <w:lang w:val="sq-AL"/>
        </w:rPr>
        <w:t xml:space="preserve">ç) </w:t>
      </w:r>
      <w:r w:rsidR="00BB0ED5" w:rsidRPr="00A573A2">
        <w:rPr>
          <w:lang w:val="sq-AL"/>
        </w:rPr>
        <w:t xml:space="preserve">Do të njoftojë periodikisht Palën tjetër në lidhje me veprimet e saj dhe planet për veprime në përputhje me shkronjat </w:t>
      </w:r>
      <w:r w:rsidR="005B2E19" w:rsidRPr="00A573A2">
        <w:rPr>
          <w:lang w:val="sq-AL"/>
        </w:rPr>
        <w:t>“</w:t>
      </w:r>
      <w:r w:rsidR="00BB0ED5" w:rsidRPr="00A573A2">
        <w:rPr>
          <w:lang w:val="sq-AL"/>
        </w:rPr>
        <w:t>a</w:t>
      </w:r>
      <w:r w:rsidR="005B2E19" w:rsidRPr="00A573A2">
        <w:rPr>
          <w:lang w:val="sq-AL"/>
        </w:rPr>
        <w:t>”</w:t>
      </w:r>
      <w:r w:rsidR="00BB0ED5" w:rsidRPr="00A573A2">
        <w:rPr>
          <w:lang w:val="sq-AL"/>
        </w:rPr>
        <w:t xml:space="preserve">, </w:t>
      </w:r>
      <w:r w:rsidR="005B2E19" w:rsidRPr="00A573A2">
        <w:rPr>
          <w:lang w:val="sq-AL"/>
        </w:rPr>
        <w:t>“</w:t>
      </w:r>
      <w:r w:rsidR="00BB0ED5" w:rsidRPr="00A573A2">
        <w:rPr>
          <w:lang w:val="sq-AL"/>
        </w:rPr>
        <w:t>b</w:t>
      </w:r>
      <w:r w:rsidR="005B2E19" w:rsidRPr="00A573A2">
        <w:rPr>
          <w:lang w:val="sq-AL"/>
        </w:rPr>
        <w:t>”</w:t>
      </w:r>
      <w:r w:rsidR="00BB0ED5" w:rsidRPr="00A573A2">
        <w:rPr>
          <w:lang w:val="sq-AL"/>
        </w:rPr>
        <w:t xml:space="preserve"> dhe </w:t>
      </w:r>
      <w:r w:rsidR="005B2E19" w:rsidRPr="00A573A2">
        <w:rPr>
          <w:lang w:val="sq-AL"/>
        </w:rPr>
        <w:t>“</w:t>
      </w:r>
      <w:r w:rsidR="00BB0ED5" w:rsidRPr="00A573A2">
        <w:rPr>
          <w:lang w:val="sq-AL"/>
        </w:rPr>
        <w:t>c</w:t>
      </w:r>
      <w:r w:rsidR="005B2E19" w:rsidRPr="00A573A2">
        <w:rPr>
          <w:lang w:val="sq-AL"/>
        </w:rPr>
        <w:t>”</w:t>
      </w:r>
      <w:r w:rsidR="00BB0ED5" w:rsidRPr="00A573A2">
        <w:rPr>
          <w:lang w:val="sq-AL"/>
        </w:rPr>
        <w:t xml:space="preserve"> më lart, si dhe do të njoftojë menjëherë Palën tjetër për ndërprerjen e ngjarjes ose të kushteve që e shkaktuan Forcën Madhore.</w:t>
      </w:r>
    </w:p>
    <w:p w:rsidR="00825A19" w:rsidRPr="00A573A2" w:rsidRDefault="00825A19" w:rsidP="002715C7">
      <w:pPr>
        <w:pStyle w:val="Paragrafi"/>
        <w:rPr>
          <w:spacing w:val="-4"/>
          <w:sz w:val="14"/>
          <w:szCs w:val="14"/>
          <w:lang w:val="sq-AL"/>
        </w:rPr>
      </w:pPr>
      <w:bookmarkStart w:id="40" w:name="_Toc506198317"/>
    </w:p>
    <w:p w:rsidR="00A573A2" w:rsidRDefault="00A573A2" w:rsidP="002715C7">
      <w:pPr>
        <w:pStyle w:val="NeniNr"/>
        <w:keepNext w:val="0"/>
        <w:rPr>
          <w:spacing w:val="-4"/>
          <w:lang w:val="sq-AL"/>
        </w:rPr>
      </w:pPr>
    </w:p>
    <w:p w:rsidR="00A573A2" w:rsidRDefault="00A573A2" w:rsidP="002715C7">
      <w:pPr>
        <w:pStyle w:val="NeniNr"/>
        <w:keepNext w:val="0"/>
        <w:rPr>
          <w:spacing w:val="-4"/>
          <w:lang w:val="sq-AL"/>
        </w:rPr>
      </w:pPr>
    </w:p>
    <w:p w:rsidR="00BB0ED5" w:rsidRPr="00BB7B0F" w:rsidRDefault="00825A19" w:rsidP="002715C7">
      <w:pPr>
        <w:pStyle w:val="NeniNr"/>
        <w:keepNext w:val="0"/>
        <w:rPr>
          <w:spacing w:val="-4"/>
          <w:lang w:val="sq-AL"/>
        </w:rPr>
      </w:pPr>
      <w:r w:rsidRPr="00BB7B0F">
        <w:rPr>
          <w:spacing w:val="-4"/>
          <w:lang w:val="sq-AL"/>
        </w:rPr>
        <w:lastRenderedPageBreak/>
        <w:t>Neni 34</w:t>
      </w:r>
    </w:p>
    <w:p w:rsidR="00BB0ED5" w:rsidRPr="00BB7B0F" w:rsidRDefault="00825A19" w:rsidP="002715C7">
      <w:pPr>
        <w:pStyle w:val="NeniTitull"/>
        <w:keepNext w:val="0"/>
        <w:rPr>
          <w:spacing w:val="-4"/>
          <w:lang w:val="sq-AL"/>
        </w:rPr>
      </w:pPr>
      <w:r w:rsidRPr="00BB7B0F">
        <w:rPr>
          <w:spacing w:val="-4"/>
          <w:lang w:val="sq-AL"/>
        </w:rPr>
        <w:t xml:space="preserve">Deklarimet dhe </w:t>
      </w:r>
      <w:r w:rsidR="006F5A63" w:rsidRPr="00BB7B0F">
        <w:rPr>
          <w:spacing w:val="-4"/>
          <w:lang w:val="sq-AL"/>
        </w:rPr>
        <w:t>garancitë</w:t>
      </w:r>
      <w:r w:rsidRPr="00BB7B0F">
        <w:rPr>
          <w:spacing w:val="-4"/>
          <w:lang w:val="sq-AL"/>
        </w:rPr>
        <w:t xml:space="preserve"> e </w:t>
      </w:r>
      <w:bookmarkEnd w:id="40"/>
      <w:r w:rsidR="006F5A63" w:rsidRPr="00BB7B0F">
        <w:rPr>
          <w:spacing w:val="-4"/>
          <w:lang w:val="sq-AL"/>
        </w:rPr>
        <w:t>palëve</w:t>
      </w:r>
    </w:p>
    <w:p w:rsidR="00BB0ED5" w:rsidRPr="00A573A2" w:rsidRDefault="00BB0ED5" w:rsidP="002715C7">
      <w:pPr>
        <w:pStyle w:val="NeniNr"/>
        <w:keepNext w:val="0"/>
        <w:rPr>
          <w:spacing w:val="-4"/>
          <w:sz w:val="14"/>
          <w:szCs w:val="14"/>
          <w:lang w:val="sq-AL"/>
        </w:rPr>
      </w:pPr>
    </w:p>
    <w:p w:rsidR="00BB0ED5" w:rsidRPr="00BB7B0F" w:rsidRDefault="00BB0ED5" w:rsidP="002715C7">
      <w:pPr>
        <w:pStyle w:val="Paragrafi"/>
        <w:rPr>
          <w:spacing w:val="-4"/>
          <w:lang w:val="sq-AL"/>
        </w:rPr>
      </w:pPr>
      <w:r w:rsidRPr="00BB7B0F">
        <w:rPr>
          <w:spacing w:val="-4"/>
          <w:lang w:val="sq-AL"/>
        </w:rPr>
        <w:t>34.1</w:t>
      </w:r>
      <w:r w:rsidR="00E333C4" w:rsidRPr="00BB7B0F">
        <w:rPr>
          <w:spacing w:val="-4"/>
          <w:lang w:val="sq-AL"/>
        </w:rPr>
        <w:t xml:space="preserve"> </w:t>
      </w:r>
      <w:r w:rsidRPr="00BB7B0F">
        <w:rPr>
          <w:spacing w:val="-4"/>
          <w:lang w:val="sq-AL"/>
        </w:rPr>
        <w:t>Secila Palë është themeluar, vazhdon të ekzistojë, ka tagër dhe autoritet të plotë juridik, nuk ka hyrë në procedurën e shpalljes s</w:t>
      </w:r>
      <w:r w:rsidR="008C5CFA" w:rsidRPr="00BB7B0F">
        <w:rPr>
          <w:spacing w:val="-4"/>
          <w:lang w:val="sq-AL"/>
        </w:rPr>
        <w:t>ë</w:t>
      </w:r>
      <w:r w:rsidRPr="00BB7B0F">
        <w:rPr>
          <w:spacing w:val="-4"/>
          <w:lang w:val="sq-AL"/>
        </w:rPr>
        <w:t xml:space="preserve"> falimentimit, dhe kalimit në liku</w:t>
      </w:r>
      <w:r w:rsidR="006F5A63" w:rsidRPr="00BB7B0F">
        <w:rPr>
          <w:spacing w:val="-4"/>
          <w:lang w:val="sq-AL"/>
        </w:rPr>
        <w:t>i</w:t>
      </w:r>
      <w:r w:rsidRPr="00BB7B0F">
        <w:rPr>
          <w:spacing w:val="-4"/>
          <w:lang w:val="sq-AL"/>
        </w:rPr>
        <w:t xml:space="preserve">dim, si dhe ka përmbushur detyrimet e saj ligjore dhe financiare në përputhje me </w:t>
      </w:r>
      <w:r w:rsidR="00D10B91" w:rsidRPr="00BB7B0F">
        <w:rPr>
          <w:spacing w:val="-4"/>
          <w:lang w:val="sq-AL"/>
        </w:rPr>
        <w:t>legjislacionin e zbatueshëm</w:t>
      </w:r>
      <w:r w:rsidRPr="00BB7B0F">
        <w:rPr>
          <w:spacing w:val="-4"/>
          <w:lang w:val="sq-AL"/>
        </w:rPr>
        <w:t>.</w:t>
      </w:r>
    </w:p>
    <w:p w:rsidR="00BB0ED5" w:rsidRPr="00BB7B0F" w:rsidRDefault="00BB0ED5" w:rsidP="002715C7">
      <w:pPr>
        <w:pStyle w:val="Paragrafi"/>
        <w:rPr>
          <w:spacing w:val="-4"/>
          <w:lang w:val="sq-AL"/>
        </w:rPr>
      </w:pPr>
      <w:r w:rsidRPr="00BB7B0F">
        <w:rPr>
          <w:spacing w:val="-4"/>
          <w:lang w:val="sq-AL"/>
        </w:rPr>
        <w:t>34.2</w:t>
      </w:r>
      <w:r w:rsidR="00E333C4" w:rsidRPr="00BB7B0F">
        <w:rPr>
          <w:spacing w:val="-4"/>
          <w:lang w:val="sq-AL"/>
        </w:rPr>
        <w:t xml:space="preserve"> </w:t>
      </w:r>
      <w:r w:rsidRPr="00BB7B0F">
        <w:rPr>
          <w:spacing w:val="-4"/>
          <w:lang w:val="sq-AL"/>
        </w:rPr>
        <w:t xml:space="preserve">Secila Palë zotëron të gjitha </w:t>
      </w:r>
      <w:r w:rsidR="006F5A63" w:rsidRPr="00BB7B0F">
        <w:rPr>
          <w:spacing w:val="-4"/>
          <w:lang w:val="sq-AL"/>
        </w:rPr>
        <w:t>licencat</w:t>
      </w:r>
      <w:r w:rsidRPr="00BB7B0F">
        <w:rPr>
          <w:spacing w:val="-4"/>
          <w:lang w:val="sq-AL"/>
        </w:rPr>
        <w:t>, lejet, autorizimet dhe aprovimet e nevojshme që i duhen që të ushtrojë veprimtarinë e saj siç po e ushtron, përveç atyre licen</w:t>
      </w:r>
      <w:r w:rsidR="006F5A63" w:rsidRPr="00BB7B0F">
        <w:rPr>
          <w:spacing w:val="-4"/>
          <w:lang w:val="sq-AL"/>
        </w:rPr>
        <w:t>c</w:t>
      </w:r>
      <w:r w:rsidRPr="00BB7B0F">
        <w:rPr>
          <w:spacing w:val="-4"/>
          <w:lang w:val="sq-AL"/>
        </w:rPr>
        <w:t>ave, lejeve, autorizimeve dhe aprovimeve, mungesa e të cilave, veç e veç apo në tërësi, nuk kanë pasur dhe nuk pritet që në mënyrë të arsyeshme të kenë një Efekt Negativ Material</w:t>
      </w:r>
      <w:r w:rsidRPr="00BB7B0F" w:rsidDel="00561B6E">
        <w:rPr>
          <w:spacing w:val="-4"/>
          <w:lang w:val="sq-AL"/>
        </w:rPr>
        <w:t xml:space="preserve"> </w:t>
      </w:r>
      <w:r w:rsidRPr="00BB7B0F">
        <w:rPr>
          <w:spacing w:val="-4"/>
          <w:lang w:val="sq-AL"/>
        </w:rPr>
        <w:t>në aftësinë e secilës Palë për të përmbushur detyrimet e saj sipas kësaj Marrëveshjeje.</w:t>
      </w:r>
    </w:p>
    <w:p w:rsidR="00BB0ED5" w:rsidRPr="00BB7B0F" w:rsidRDefault="00825A19" w:rsidP="002715C7">
      <w:pPr>
        <w:pStyle w:val="Paragrafi"/>
        <w:rPr>
          <w:spacing w:val="-4"/>
          <w:lang w:val="sq-AL"/>
        </w:rPr>
      </w:pPr>
      <w:r w:rsidRPr="00BB7B0F">
        <w:rPr>
          <w:spacing w:val="-4"/>
          <w:lang w:val="sq-AL"/>
        </w:rPr>
        <w:t xml:space="preserve">34.3 </w:t>
      </w:r>
      <w:r w:rsidR="00BB0ED5" w:rsidRPr="00BB7B0F">
        <w:rPr>
          <w:spacing w:val="-4"/>
          <w:lang w:val="sq-AL"/>
        </w:rPr>
        <w:t>Secila nga Palët ka tagër dhe autoritet të plotë juridik për të nënshkruar këtë Marrëveshje dhe për të kryer transaksionet e përmendura në të. Nënshkrimi i Marrëveshjes, dorëzimi i Marrëveshjes së nënshkruar Palës tjetër si dhe kryerja e transaksioneve të përmendura në këtë Marrëveshje, janë të autorizuara në mënyrë të rregullt nga të gjitha aktet e nevojshme të secilës prej Palëve.</w:t>
      </w:r>
      <w:r w:rsidR="00E333C4" w:rsidRPr="00BB7B0F">
        <w:rPr>
          <w:spacing w:val="-4"/>
          <w:lang w:val="sq-AL"/>
        </w:rPr>
        <w:t xml:space="preserve"> </w:t>
      </w:r>
      <w:r w:rsidR="00BB0ED5" w:rsidRPr="00BB7B0F">
        <w:rPr>
          <w:spacing w:val="-4"/>
          <w:lang w:val="sq-AL"/>
        </w:rPr>
        <w:t xml:space="preserve">Secila nga Palët e ka nënshkruar dhe ia ka dorëzuar Palës tjetër këtë Marrëveshje të nënshkruar sipas rregullave dhe kjo Marrëveshje përbën detyrim, të ligjshëm, të detyrueshëm dhe të zbatueshëm të secilës Palë në përputhje me kushtet dhe detyrimet që </w:t>
      </w:r>
      <w:r w:rsidR="006F5A63" w:rsidRPr="00BB7B0F">
        <w:rPr>
          <w:spacing w:val="-4"/>
          <w:lang w:val="sq-AL"/>
        </w:rPr>
        <w:t>përmban</w:t>
      </w:r>
      <w:r w:rsidR="00BB0ED5" w:rsidRPr="00BB7B0F">
        <w:rPr>
          <w:spacing w:val="-4"/>
          <w:lang w:val="sq-AL"/>
        </w:rPr>
        <w:t xml:space="preserve"> Marrëveshja dhe </w:t>
      </w:r>
      <w:r w:rsidR="00D10B91" w:rsidRPr="00BB7B0F">
        <w:rPr>
          <w:spacing w:val="-4"/>
          <w:lang w:val="sq-AL"/>
        </w:rPr>
        <w:t>legjislacioni</w:t>
      </w:r>
      <w:r w:rsidR="00BB0ED5" w:rsidRPr="00BB7B0F">
        <w:rPr>
          <w:spacing w:val="-4"/>
          <w:lang w:val="sq-AL"/>
        </w:rPr>
        <w:t>.</w:t>
      </w:r>
    </w:p>
    <w:p w:rsidR="00BB0ED5" w:rsidRPr="00BB7B0F" w:rsidRDefault="00BB0ED5" w:rsidP="002715C7">
      <w:pPr>
        <w:pStyle w:val="Paragrafi"/>
        <w:rPr>
          <w:bCs/>
          <w:spacing w:val="-4"/>
          <w:lang w:val="sq-AL"/>
        </w:rPr>
      </w:pPr>
      <w:r w:rsidRPr="00BB7B0F">
        <w:rPr>
          <w:spacing w:val="-4"/>
          <w:lang w:val="sq-AL"/>
        </w:rPr>
        <w:t xml:space="preserve">34.4 As kjo Marrëveshje as ndonjë </w:t>
      </w:r>
      <w:r w:rsidRPr="00BB7B0F">
        <w:rPr>
          <w:bCs/>
          <w:spacing w:val="-4"/>
          <w:lang w:val="sq-AL"/>
        </w:rPr>
        <w:t>deklaratë, raport</w:t>
      </w:r>
      <w:r w:rsidRPr="00BB7B0F">
        <w:rPr>
          <w:spacing w:val="-4"/>
          <w:lang w:val="sq-AL"/>
        </w:rPr>
        <w:t xml:space="preserve">, ose </w:t>
      </w:r>
      <w:r w:rsidRPr="00BB7B0F">
        <w:rPr>
          <w:bCs/>
          <w:spacing w:val="-4"/>
          <w:lang w:val="sq-AL"/>
        </w:rPr>
        <w:t>dokument i shkruar</w:t>
      </w:r>
      <w:r w:rsidRPr="00BB7B0F">
        <w:rPr>
          <w:spacing w:val="-4"/>
          <w:lang w:val="sq-AL"/>
        </w:rPr>
        <w:t>, i përgatitur</w:t>
      </w:r>
      <w:r w:rsidRPr="00BB7B0F">
        <w:rPr>
          <w:bCs/>
          <w:spacing w:val="-4"/>
          <w:lang w:val="sq-AL"/>
        </w:rPr>
        <w:t xml:space="preserve"> dhe i paraqitur</w:t>
      </w:r>
      <w:r w:rsidRPr="00BB7B0F">
        <w:rPr>
          <w:spacing w:val="-4"/>
          <w:lang w:val="sq-AL"/>
        </w:rPr>
        <w:t>,</w:t>
      </w:r>
      <w:r w:rsidRPr="00BB7B0F">
        <w:rPr>
          <w:bCs/>
          <w:spacing w:val="-4"/>
          <w:lang w:val="sq-AL"/>
        </w:rPr>
        <w:t xml:space="preserve"> ose që duhet përgatitur dhe paraqitur nga </w:t>
      </w:r>
      <w:r w:rsidRPr="00BB7B0F">
        <w:rPr>
          <w:spacing w:val="-4"/>
          <w:lang w:val="sq-AL"/>
        </w:rPr>
        <w:t>secila nga Palët, sipas kësaj Marrëveshjeje ose</w:t>
      </w:r>
      <w:r w:rsidRPr="00BB7B0F">
        <w:rPr>
          <w:bCs/>
          <w:spacing w:val="-4"/>
          <w:lang w:val="sq-AL"/>
        </w:rPr>
        <w:t xml:space="preserve"> në lidhje me këtë </w:t>
      </w:r>
      <w:r w:rsidRPr="00BB7B0F">
        <w:rPr>
          <w:spacing w:val="-4"/>
          <w:lang w:val="sq-AL"/>
        </w:rPr>
        <w:t>Marrëveshje,</w:t>
      </w:r>
      <w:r w:rsidRPr="00BB7B0F">
        <w:rPr>
          <w:bCs/>
          <w:spacing w:val="-4"/>
          <w:lang w:val="sq-AL"/>
        </w:rPr>
        <w:t xml:space="preserve"> nuk </w:t>
      </w:r>
      <w:r w:rsidRPr="00BB7B0F">
        <w:rPr>
          <w:spacing w:val="-4"/>
          <w:lang w:val="sq-AL"/>
        </w:rPr>
        <w:t xml:space="preserve">përmban </w:t>
      </w:r>
      <w:r w:rsidR="006F5A63" w:rsidRPr="00BB7B0F">
        <w:rPr>
          <w:spacing w:val="-4"/>
          <w:lang w:val="sq-AL"/>
        </w:rPr>
        <w:t>ndonjë</w:t>
      </w:r>
      <w:r w:rsidRPr="00BB7B0F">
        <w:rPr>
          <w:spacing w:val="-4"/>
          <w:lang w:val="sq-AL"/>
        </w:rPr>
        <w:t xml:space="preserve"> </w:t>
      </w:r>
      <w:r w:rsidRPr="00BB7B0F">
        <w:rPr>
          <w:bCs/>
          <w:spacing w:val="-4"/>
          <w:lang w:val="sq-AL"/>
        </w:rPr>
        <w:t>deklarim</w:t>
      </w:r>
      <w:r w:rsidRPr="00BB7B0F">
        <w:rPr>
          <w:spacing w:val="-4"/>
          <w:lang w:val="sq-AL"/>
        </w:rPr>
        <w:t>,</w:t>
      </w:r>
      <w:r w:rsidRPr="00BB7B0F">
        <w:rPr>
          <w:bCs/>
          <w:spacing w:val="-4"/>
          <w:lang w:val="sq-AL"/>
        </w:rPr>
        <w:t xml:space="preserve"> apo</w:t>
      </w:r>
      <w:r w:rsidRPr="00BB7B0F">
        <w:rPr>
          <w:spacing w:val="-4"/>
          <w:lang w:val="sq-AL"/>
        </w:rPr>
        <w:t xml:space="preserve"> nuk lë pa përmendur</w:t>
      </w:r>
      <w:r w:rsidRPr="00BB7B0F">
        <w:rPr>
          <w:bCs/>
          <w:spacing w:val="-4"/>
          <w:lang w:val="sq-AL"/>
        </w:rPr>
        <w:t xml:space="preserve"> fakte materiale të domosdoshme, prania ose mungesa e të cilave do t’i bënte këto deklarata, raporte apo dokument</w:t>
      </w:r>
      <w:r w:rsidR="00D10B91" w:rsidRPr="00BB7B0F">
        <w:rPr>
          <w:bCs/>
          <w:spacing w:val="-4"/>
          <w:lang w:val="sq-AL"/>
        </w:rPr>
        <w:t>e</w:t>
      </w:r>
      <w:r w:rsidRPr="00BB7B0F">
        <w:rPr>
          <w:bCs/>
          <w:spacing w:val="-4"/>
          <w:lang w:val="sq-AL"/>
        </w:rPr>
        <w:t xml:space="preserve"> të pasakta apo të pavërteta. Secila nga Palët nuk ka dijeni që ndonjë nga deklarimet, garancitë apo premtimet e Palës tjetër që përmbahen në këtë Marrëveshje mund të mos jenë të vërteta apo të sakta.</w:t>
      </w:r>
    </w:p>
    <w:p w:rsidR="00BB0ED5" w:rsidRPr="00BB7B0F" w:rsidRDefault="00825A19" w:rsidP="002715C7">
      <w:pPr>
        <w:pStyle w:val="NeniNr"/>
        <w:keepNext w:val="0"/>
        <w:rPr>
          <w:spacing w:val="-4"/>
          <w:lang w:val="sq-AL"/>
        </w:rPr>
      </w:pPr>
      <w:bookmarkStart w:id="41" w:name="_Toc506198318"/>
      <w:r w:rsidRPr="00BB7B0F">
        <w:rPr>
          <w:spacing w:val="-4"/>
          <w:lang w:val="sq-AL"/>
        </w:rPr>
        <w:t>Neni 35</w:t>
      </w:r>
    </w:p>
    <w:p w:rsidR="00BB0ED5" w:rsidRPr="00BB7B0F" w:rsidRDefault="00825A19" w:rsidP="002715C7">
      <w:pPr>
        <w:pStyle w:val="NeniTitull"/>
        <w:keepNext w:val="0"/>
        <w:rPr>
          <w:spacing w:val="-4"/>
          <w:lang w:val="sq-AL"/>
        </w:rPr>
      </w:pPr>
      <w:r w:rsidRPr="00BB7B0F">
        <w:rPr>
          <w:spacing w:val="-4"/>
          <w:lang w:val="sq-AL"/>
        </w:rPr>
        <w:t xml:space="preserve">Premtimet e </w:t>
      </w:r>
      <w:bookmarkEnd w:id="41"/>
      <w:r w:rsidR="006F5A63" w:rsidRPr="00BB7B0F">
        <w:rPr>
          <w:spacing w:val="-4"/>
          <w:lang w:val="sq-AL"/>
        </w:rPr>
        <w:t>palëve</w:t>
      </w:r>
    </w:p>
    <w:p w:rsidR="00BB0ED5" w:rsidRPr="00CB4EFD" w:rsidRDefault="00BB0ED5" w:rsidP="002715C7">
      <w:pPr>
        <w:pStyle w:val="Paragrafi"/>
        <w:rPr>
          <w:spacing w:val="-4"/>
          <w:sz w:val="6"/>
          <w:lang w:val="sq-AL"/>
        </w:rPr>
      </w:pPr>
    </w:p>
    <w:p w:rsidR="00BB0ED5" w:rsidRPr="00BB7B0F" w:rsidRDefault="00BB0ED5" w:rsidP="002715C7">
      <w:pPr>
        <w:pStyle w:val="Paragrafi"/>
        <w:rPr>
          <w:spacing w:val="-4"/>
          <w:lang w:val="sq-AL"/>
        </w:rPr>
      </w:pPr>
      <w:r w:rsidRPr="00BB7B0F">
        <w:rPr>
          <w:bCs/>
          <w:spacing w:val="-4"/>
          <w:lang w:val="sq-AL"/>
        </w:rPr>
        <w:t xml:space="preserve">35.1 </w:t>
      </w:r>
      <w:r w:rsidRPr="00BB7B0F">
        <w:rPr>
          <w:bCs/>
          <w:spacing w:val="-4"/>
          <w:lang w:val="sq-AL"/>
        </w:rPr>
        <w:tab/>
        <w:t xml:space="preserve">Palët premtojnë dhe marrin përsipër që të bashkëpunojnë me njëra-tjetrën gjatë gjithë kohës </w:t>
      </w:r>
      <w:r w:rsidRPr="00BB7B0F">
        <w:rPr>
          <w:bCs/>
          <w:spacing w:val="-4"/>
          <w:lang w:val="sq-AL"/>
        </w:rPr>
        <w:lastRenderedPageBreak/>
        <w:t xml:space="preserve">në </w:t>
      </w:r>
      <w:r w:rsidRPr="00BB7B0F">
        <w:rPr>
          <w:spacing w:val="-4"/>
          <w:lang w:val="sq-AL"/>
        </w:rPr>
        <w:t>mirëbesim dhe të kryejnë të gjitha veprimet dhe të ndërmarrin të gjith</w:t>
      </w:r>
      <w:r w:rsidR="00D10B91" w:rsidRPr="00BB7B0F">
        <w:rPr>
          <w:spacing w:val="-4"/>
          <w:lang w:val="sq-AL"/>
        </w:rPr>
        <w:t>ë</w:t>
      </w:r>
      <w:r w:rsidRPr="00BB7B0F">
        <w:rPr>
          <w:spacing w:val="-4"/>
          <w:lang w:val="sq-AL"/>
        </w:rPr>
        <w:t xml:space="preserve"> hapat e mundsh</w:t>
      </w:r>
      <w:r w:rsidR="00D10B91" w:rsidRPr="00BB7B0F">
        <w:rPr>
          <w:spacing w:val="-4"/>
          <w:lang w:val="sq-AL"/>
        </w:rPr>
        <w:t>ë</w:t>
      </w:r>
      <w:r w:rsidRPr="00BB7B0F">
        <w:rPr>
          <w:spacing w:val="-4"/>
          <w:lang w:val="sq-AL"/>
        </w:rPr>
        <w:t>m dhe</w:t>
      </w:r>
      <w:r w:rsidR="00E333C4" w:rsidRPr="00BB7B0F">
        <w:rPr>
          <w:spacing w:val="-4"/>
          <w:lang w:val="sq-AL"/>
        </w:rPr>
        <w:t xml:space="preserve"> </w:t>
      </w:r>
      <w:r w:rsidRPr="00BB7B0F">
        <w:rPr>
          <w:spacing w:val="-4"/>
          <w:lang w:val="sq-AL"/>
        </w:rPr>
        <w:t>të nevojshme lidhur me vënien në zbatim dhe plotësimin e detyrimeve dhe kushteve të kësaj Marrëveshjeje.</w:t>
      </w:r>
    </w:p>
    <w:p w:rsidR="00BB0ED5" w:rsidRPr="00BB7B0F" w:rsidRDefault="00BB0ED5" w:rsidP="002715C7">
      <w:pPr>
        <w:pStyle w:val="Paragrafi"/>
        <w:rPr>
          <w:bCs/>
          <w:spacing w:val="-4"/>
          <w:lang w:val="sq-AL"/>
        </w:rPr>
      </w:pPr>
      <w:r w:rsidRPr="00BB7B0F">
        <w:rPr>
          <w:spacing w:val="-4"/>
          <w:lang w:val="sq-AL"/>
        </w:rPr>
        <w:t xml:space="preserve">35.2 </w:t>
      </w:r>
      <w:r w:rsidRPr="00BB7B0F">
        <w:rPr>
          <w:spacing w:val="-4"/>
          <w:lang w:val="sq-AL"/>
        </w:rPr>
        <w:tab/>
        <w:t>Palët premtojnë dhe marrin përsipër që do të veprojnë gjithmonë në mënyrë të arsyeshme dhe në përputhje</w:t>
      </w:r>
      <w:r w:rsidRPr="00BB7B0F">
        <w:rPr>
          <w:bCs/>
          <w:spacing w:val="-4"/>
          <w:lang w:val="sq-AL"/>
        </w:rPr>
        <w:t xml:space="preserve"> me </w:t>
      </w:r>
      <w:r w:rsidR="00D10B91" w:rsidRPr="00BB7B0F">
        <w:rPr>
          <w:bCs/>
          <w:spacing w:val="-4"/>
          <w:lang w:val="sq-AL"/>
        </w:rPr>
        <w:t xml:space="preserve">legjislacionin </w:t>
      </w:r>
      <w:r w:rsidRPr="00BB7B0F">
        <w:rPr>
          <w:bCs/>
          <w:spacing w:val="-4"/>
          <w:lang w:val="sq-AL"/>
        </w:rPr>
        <w:t>n</w:t>
      </w:r>
      <w:r w:rsidR="00E107AD" w:rsidRPr="00BB7B0F">
        <w:rPr>
          <w:bCs/>
          <w:spacing w:val="-4"/>
          <w:lang w:val="sq-AL"/>
        </w:rPr>
        <w:t>ë</w:t>
      </w:r>
      <w:r w:rsidRPr="00BB7B0F">
        <w:rPr>
          <w:bCs/>
          <w:spacing w:val="-4"/>
          <w:lang w:val="sq-AL"/>
        </w:rPr>
        <w:t xml:space="preserve"> fuqi gjatë ushtrimit të së drejtave apo diskrecionit që i është dhënë nga kjo Marrëveshje.</w:t>
      </w:r>
    </w:p>
    <w:p w:rsidR="00BB0ED5" w:rsidRPr="00BB7B0F" w:rsidRDefault="00BB0ED5" w:rsidP="002715C7">
      <w:pPr>
        <w:pStyle w:val="Paragrafi"/>
        <w:rPr>
          <w:bCs/>
          <w:spacing w:val="-4"/>
          <w:sz w:val="14"/>
          <w:lang w:val="sq-AL"/>
        </w:rPr>
      </w:pPr>
    </w:p>
    <w:p w:rsidR="00BB0ED5" w:rsidRPr="00BB7B0F" w:rsidRDefault="00825A19" w:rsidP="002715C7">
      <w:pPr>
        <w:pStyle w:val="NeniNr"/>
        <w:keepNext w:val="0"/>
        <w:rPr>
          <w:spacing w:val="-4"/>
          <w:lang w:val="sq-AL"/>
        </w:rPr>
      </w:pPr>
      <w:bookmarkStart w:id="42" w:name="_Toc506198319"/>
      <w:r w:rsidRPr="00BB7B0F">
        <w:rPr>
          <w:spacing w:val="-4"/>
          <w:lang w:val="sq-AL"/>
        </w:rPr>
        <w:t>Neni 36</w:t>
      </w:r>
    </w:p>
    <w:p w:rsidR="00BB0ED5" w:rsidRPr="00BB7B0F" w:rsidRDefault="00825A19" w:rsidP="002715C7">
      <w:pPr>
        <w:pStyle w:val="NeniTitull"/>
        <w:keepNext w:val="0"/>
        <w:rPr>
          <w:spacing w:val="-4"/>
          <w:lang w:val="sq-AL"/>
        </w:rPr>
      </w:pPr>
      <w:r w:rsidRPr="00BB7B0F">
        <w:rPr>
          <w:spacing w:val="-4"/>
          <w:lang w:val="sq-AL"/>
        </w:rPr>
        <w:t xml:space="preserve">Zgjidhja e </w:t>
      </w:r>
      <w:bookmarkEnd w:id="42"/>
      <w:r w:rsidR="006F5A63" w:rsidRPr="00BB7B0F">
        <w:rPr>
          <w:spacing w:val="-4"/>
          <w:lang w:val="sq-AL"/>
        </w:rPr>
        <w:t>marrëveshjes</w:t>
      </w:r>
    </w:p>
    <w:p w:rsidR="00BB0ED5" w:rsidRPr="00BB7B0F" w:rsidRDefault="00BB0ED5" w:rsidP="002715C7">
      <w:pPr>
        <w:pStyle w:val="Paragrafi"/>
        <w:rPr>
          <w:spacing w:val="-4"/>
          <w:sz w:val="14"/>
          <w:lang w:val="sq-AL"/>
        </w:rPr>
      </w:pPr>
    </w:p>
    <w:p w:rsidR="00BB0ED5" w:rsidRPr="00BB7B0F" w:rsidRDefault="00825A19" w:rsidP="002715C7">
      <w:pPr>
        <w:pStyle w:val="Paragrafi"/>
        <w:rPr>
          <w:spacing w:val="-4"/>
          <w:lang w:val="sq-AL"/>
        </w:rPr>
      </w:pPr>
      <w:r w:rsidRPr="00BB7B0F">
        <w:rPr>
          <w:spacing w:val="-4"/>
          <w:lang w:val="sq-AL"/>
        </w:rPr>
        <w:t xml:space="preserve">36.1 </w:t>
      </w:r>
      <w:r w:rsidR="00BB0ED5" w:rsidRPr="00BB7B0F">
        <w:rPr>
          <w:spacing w:val="-4"/>
          <w:lang w:val="sq-AL"/>
        </w:rPr>
        <w:t xml:space="preserve">Kjo Marrëveshje mund të përfundohet dhe transaksionet që përmbahen në të, do të ndërpriten në çdo kohë, në rastet kur Autoriteti Kontraktues dhe/ose institucionet e ngarkuar </w:t>
      </w:r>
      <w:r w:rsidR="00E05128" w:rsidRPr="00BB7B0F">
        <w:rPr>
          <w:spacing w:val="-4"/>
          <w:lang w:val="sq-AL"/>
        </w:rPr>
        <w:t xml:space="preserve">nga legjislacioni i zbatueshëm për monitorimin </w:t>
      </w:r>
      <w:r w:rsidR="00BB0ED5" w:rsidRPr="00BB7B0F">
        <w:rPr>
          <w:spacing w:val="-4"/>
          <w:lang w:val="sq-AL"/>
        </w:rPr>
        <w:t>e Marrëveshjes, konstatojnë se:</w:t>
      </w:r>
    </w:p>
    <w:p w:rsidR="00BB0ED5" w:rsidRPr="00BB7B0F" w:rsidRDefault="00825A19" w:rsidP="002715C7">
      <w:pPr>
        <w:pStyle w:val="Paragrafi"/>
        <w:rPr>
          <w:spacing w:val="-4"/>
          <w:lang w:val="sq-AL"/>
        </w:rPr>
      </w:pPr>
      <w:r w:rsidRPr="00BB7B0F">
        <w:rPr>
          <w:spacing w:val="-4"/>
          <w:lang w:val="sq-AL"/>
        </w:rPr>
        <w:t xml:space="preserve">a) </w:t>
      </w:r>
      <w:r w:rsidR="00BB0ED5" w:rsidRPr="00BB7B0F">
        <w:rPr>
          <w:spacing w:val="-4"/>
          <w:lang w:val="sq-AL"/>
        </w:rPr>
        <w:t xml:space="preserve">Investitori falimenton ose ka kaluar në procedurë </w:t>
      </w:r>
      <w:r w:rsidR="00D10B91" w:rsidRPr="00BB7B0F">
        <w:rPr>
          <w:spacing w:val="-4"/>
          <w:lang w:val="sq-AL"/>
        </w:rPr>
        <w:t>likuid</w:t>
      </w:r>
      <w:r w:rsidR="00BB0ED5" w:rsidRPr="00BB7B0F">
        <w:rPr>
          <w:spacing w:val="-4"/>
          <w:lang w:val="sq-AL"/>
        </w:rPr>
        <w:t>imi;</w:t>
      </w:r>
    </w:p>
    <w:p w:rsidR="00BB0ED5" w:rsidRPr="00BB7B0F" w:rsidRDefault="00825A19" w:rsidP="002715C7">
      <w:pPr>
        <w:pStyle w:val="Paragrafi"/>
        <w:rPr>
          <w:spacing w:val="-4"/>
          <w:lang w:val="sq-AL"/>
        </w:rPr>
      </w:pPr>
      <w:r w:rsidRPr="00BB7B0F">
        <w:rPr>
          <w:spacing w:val="-4"/>
          <w:lang w:val="sq-AL"/>
        </w:rPr>
        <w:t xml:space="preserve">b) </w:t>
      </w:r>
      <w:r w:rsidR="00BB0ED5" w:rsidRPr="00BB7B0F">
        <w:rPr>
          <w:spacing w:val="-4"/>
          <w:lang w:val="sq-AL"/>
        </w:rPr>
        <w:t>Në përfundimin e punimeve të Strukturës Akomoduese, Autoriteti</w:t>
      </w:r>
      <w:r w:rsidR="00E333C4" w:rsidRPr="00BB7B0F">
        <w:rPr>
          <w:spacing w:val="-4"/>
          <w:lang w:val="sq-AL"/>
        </w:rPr>
        <w:t xml:space="preserve"> </w:t>
      </w:r>
      <w:r w:rsidR="00BB0ED5" w:rsidRPr="00BB7B0F">
        <w:rPr>
          <w:spacing w:val="-4"/>
          <w:lang w:val="sq-AL"/>
        </w:rPr>
        <w:t xml:space="preserve">Kontraktuese verifikon që ato nuk përmbushin kriteret dhe kushtet e duhura për statusin special me </w:t>
      </w:r>
      <w:r w:rsidR="00A86486">
        <w:rPr>
          <w:spacing w:val="-4"/>
          <w:lang w:val="sq-AL"/>
        </w:rPr>
        <w:t>[</w:t>
      </w:r>
      <w:r w:rsidR="00BB0ED5" w:rsidRPr="00BB7B0F">
        <w:rPr>
          <w:i/>
          <w:spacing w:val="-4"/>
          <w:lang w:val="sq-AL"/>
        </w:rPr>
        <w:t>4 ose 5</w:t>
      </w:r>
      <w:r w:rsidR="00BB0ED5" w:rsidRPr="00BB7B0F">
        <w:rPr>
          <w:spacing w:val="-4"/>
          <w:lang w:val="sq-AL"/>
        </w:rPr>
        <w:t>] yje;</w:t>
      </w:r>
    </w:p>
    <w:p w:rsidR="00BB0ED5" w:rsidRPr="00BB7B0F" w:rsidRDefault="00825A19" w:rsidP="002715C7">
      <w:pPr>
        <w:pStyle w:val="Paragrafi"/>
        <w:rPr>
          <w:spacing w:val="-4"/>
          <w:lang w:val="sq-AL"/>
        </w:rPr>
      </w:pPr>
      <w:r w:rsidRPr="00BB7B0F">
        <w:rPr>
          <w:spacing w:val="-4"/>
          <w:lang w:val="sq-AL"/>
        </w:rPr>
        <w:t xml:space="preserve">c) </w:t>
      </w:r>
      <w:r w:rsidR="00BB0ED5" w:rsidRPr="00BB7B0F">
        <w:rPr>
          <w:spacing w:val="-4"/>
          <w:lang w:val="sq-AL"/>
        </w:rPr>
        <w:t xml:space="preserve">Marrëveshjes i ka përfunduar </w:t>
      </w:r>
      <w:r w:rsidR="00E05128" w:rsidRPr="00BB7B0F">
        <w:rPr>
          <w:spacing w:val="-4"/>
          <w:lang w:val="sq-AL"/>
        </w:rPr>
        <w:t xml:space="preserve">afati </w:t>
      </w:r>
      <w:r w:rsidR="00BB0ED5" w:rsidRPr="00BB7B0F">
        <w:rPr>
          <w:spacing w:val="-4"/>
          <w:lang w:val="sq-AL"/>
        </w:rPr>
        <w:t>i vlefshmërisë</w:t>
      </w:r>
      <w:r w:rsidR="00E107AD"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ç) </w:t>
      </w:r>
      <w:r w:rsidR="00BB0ED5" w:rsidRPr="00BB7B0F">
        <w:rPr>
          <w:spacing w:val="-4"/>
          <w:lang w:val="sq-AL"/>
        </w:rPr>
        <w:t>Investitori, në shkelje të Marrëveshjes, e transferon Marrëveshjen te një subjekt tjetër</w:t>
      </w:r>
      <w:r w:rsidR="00E107AD"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d) </w:t>
      </w:r>
      <w:r w:rsidR="00BB0ED5" w:rsidRPr="00BB7B0F">
        <w:rPr>
          <w:spacing w:val="-4"/>
          <w:lang w:val="sq-AL"/>
        </w:rPr>
        <w:t>Provohet në çdo kohë, se nga Investitori janë paraqitur të dhëna të rreme apo dokumente të falsifikuara në lidhje me kërkesat dhe dokumentacionin e nevojshëm për marrjen e statusit special</w:t>
      </w:r>
      <w:r w:rsidR="00E107AD"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dh) </w:t>
      </w:r>
      <w:r w:rsidR="00BB0ED5" w:rsidRPr="00BB7B0F">
        <w:rPr>
          <w:spacing w:val="-4"/>
          <w:lang w:val="sq-AL"/>
        </w:rPr>
        <w:t>Konstatohet se kushtet për të cilat Investitori e ka përfituar statusin special nuk qëndrojnë më dhe Investitori nuk i ka korrigjuar mangësitë brenda afatit 6</w:t>
      </w:r>
      <w:r w:rsidR="00E05128" w:rsidRPr="00BB7B0F">
        <w:rPr>
          <w:spacing w:val="-4"/>
          <w:lang w:val="sq-AL"/>
        </w:rPr>
        <w:t>-</w:t>
      </w:r>
      <w:r w:rsidR="00BB0ED5" w:rsidRPr="00BB7B0F">
        <w:rPr>
          <w:spacing w:val="-4"/>
          <w:lang w:val="sq-AL"/>
        </w:rPr>
        <w:t>mujor pas njoftimit të dhënë nga Autoriteti Kontraktues në pë</w:t>
      </w:r>
      <w:r w:rsidR="00E05128" w:rsidRPr="00BB7B0F">
        <w:rPr>
          <w:spacing w:val="-4"/>
          <w:lang w:val="sq-AL"/>
        </w:rPr>
        <w:t>r</w:t>
      </w:r>
      <w:r w:rsidR="00BB0ED5" w:rsidRPr="00BB7B0F">
        <w:rPr>
          <w:spacing w:val="-4"/>
          <w:lang w:val="sq-AL"/>
        </w:rPr>
        <w:t xml:space="preserve">puthje me </w:t>
      </w:r>
      <w:r w:rsidR="00E05128" w:rsidRPr="00BB7B0F">
        <w:rPr>
          <w:spacing w:val="-4"/>
          <w:lang w:val="sq-AL"/>
        </w:rPr>
        <w:t xml:space="preserve">nenin </w:t>
      </w:r>
      <w:r w:rsidR="00BB0ED5" w:rsidRPr="00BB7B0F">
        <w:rPr>
          <w:spacing w:val="-4"/>
          <w:lang w:val="sq-AL"/>
        </w:rPr>
        <w:t>12</w:t>
      </w:r>
      <w:r w:rsidR="00E107AD" w:rsidRPr="00BB7B0F">
        <w:rPr>
          <w:spacing w:val="-4"/>
          <w:lang w:val="sq-AL"/>
        </w:rPr>
        <w:t>;</w:t>
      </w:r>
    </w:p>
    <w:p w:rsidR="00BB0ED5" w:rsidRPr="00BB7B0F" w:rsidRDefault="00825A19" w:rsidP="002715C7">
      <w:pPr>
        <w:pStyle w:val="Paragrafi"/>
        <w:rPr>
          <w:spacing w:val="-4"/>
          <w:lang w:val="sq-AL"/>
        </w:rPr>
      </w:pPr>
      <w:r w:rsidRPr="00BB7B0F">
        <w:rPr>
          <w:spacing w:val="-4"/>
          <w:lang w:val="sq-AL"/>
        </w:rPr>
        <w:t xml:space="preserve">e) </w:t>
      </w:r>
      <w:r w:rsidR="00BB0ED5" w:rsidRPr="00BB7B0F">
        <w:rPr>
          <w:spacing w:val="-4"/>
          <w:lang w:val="sq-AL"/>
        </w:rPr>
        <w:t>Investitori braktis ndërtimin e strukturës akomoduese me 4 ose 5 yje, status special apo në rast se Investitori braktis veprimtarinë turistike që zhvillon te kjo strukturë akomoduese, sipas përcaktimeve të bëra në Marrëveshje.</w:t>
      </w:r>
    </w:p>
    <w:p w:rsidR="00BB0ED5" w:rsidRPr="00BB7B0F" w:rsidRDefault="00BB0ED5" w:rsidP="002715C7">
      <w:pPr>
        <w:pStyle w:val="Paragrafi"/>
        <w:rPr>
          <w:spacing w:val="-4"/>
          <w:lang w:val="sq-AL"/>
        </w:rPr>
      </w:pPr>
      <w:r w:rsidRPr="00BB7B0F">
        <w:rPr>
          <w:spacing w:val="-4"/>
          <w:lang w:val="sq-AL"/>
        </w:rPr>
        <w:t xml:space="preserve">36.2 Investitori do të ketë të drejtë të zgjidhë këtë </w:t>
      </w:r>
      <w:r w:rsidR="00E05128" w:rsidRPr="00BB7B0F">
        <w:rPr>
          <w:spacing w:val="-4"/>
          <w:lang w:val="sq-AL"/>
        </w:rPr>
        <w:t>Marrëveshje</w:t>
      </w:r>
      <w:r w:rsidRPr="00BB7B0F">
        <w:rPr>
          <w:spacing w:val="-4"/>
          <w:lang w:val="sq-AL"/>
        </w:rPr>
        <w:t xml:space="preserve">, pa ndonjë penalitet për të dhe pa paragjykuar të drejtën për shpërblim për dëmet e shkaktuara, për shkak të mospërmbushjes së detyrimeve nga Autoriteti, duke e njoftuar me </w:t>
      </w:r>
      <w:r w:rsidRPr="00BB7B0F">
        <w:rPr>
          <w:spacing w:val="-4"/>
          <w:lang w:val="sq-AL"/>
        </w:rPr>
        <w:lastRenderedPageBreak/>
        <w:t>shkrim Autoritetin, për secilën nga dukuritë e mëposhtme:</w:t>
      </w:r>
    </w:p>
    <w:p w:rsidR="00BB0ED5" w:rsidRPr="00BB7B0F" w:rsidRDefault="00825A19" w:rsidP="002715C7">
      <w:pPr>
        <w:pStyle w:val="Paragrafi"/>
        <w:rPr>
          <w:rFonts w:cs="Times New Roman"/>
          <w:spacing w:val="-4"/>
          <w:lang w:val="sq-AL"/>
        </w:rPr>
      </w:pPr>
      <w:bookmarkStart w:id="43" w:name="_Ref203310143"/>
      <w:r w:rsidRPr="00BB7B0F">
        <w:rPr>
          <w:rFonts w:cs="Times New Roman"/>
          <w:spacing w:val="-4"/>
          <w:lang w:val="sq-AL"/>
        </w:rPr>
        <w:t xml:space="preserve">a) </w:t>
      </w:r>
      <w:r w:rsidR="00BB0ED5" w:rsidRPr="00BB7B0F">
        <w:rPr>
          <w:rFonts w:cs="Times New Roman"/>
          <w:spacing w:val="-4"/>
          <w:lang w:val="sq-AL"/>
        </w:rPr>
        <w:t xml:space="preserve">shpronësimi, përvetësimi dhe marrja e detyruar, konfiskimi ose shtetëzimi nga ndonjë </w:t>
      </w:r>
      <w:r w:rsidR="00E05128" w:rsidRPr="00BB7B0F">
        <w:rPr>
          <w:rFonts w:cs="Times New Roman"/>
          <w:spacing w:val="-4"/>
          <w:lang w:val="sq-AL"/>
        </w:rPr>
        <w:t>entitet qeveritar, i:</w:t>
      </w:r>
      <w:bookmarkEnd w:id="43"/>
    </w:p>
    <w:p w:rsidR="00BB0ED5" w:rsidRPr="00BB7B0F" w:rsidRDefault="00825A19" w:rsidP="002715C7">
      <w:pPr>
        <w:pStyle w:val="Paragrafi"/>
        <w:rPr>
          <w:rFonts w:cs="Times New Roman"/>
          <w:spacing w:val="-4"/>
          <w:lang w:val="sq-AL"/>
        </w:rPr>
      </w:pPr>
      <w:r w:rsidRPr="00BB7B0F">
        <w:rPr>
          <w:rFonts w:cs="Times New Roman"/>
          <w:spacing w:val="-4"/>
          <w:lang w:val="sq-AL"/>
        </w:rPr>
        <w:t xml:space="preserve">i) </w:t>
      </w:r>
      <w:r w:rsidR="00BB0ED5" w:rsidRPr="00BB7B0F">
        <w:rPr>
          <w:rFonts w:cs="Times New Roman"/>
          <w:spacing w:val="-4"/>
          <w:lang w:val="sq-AL"/>
        </w:rPr>
        <w:t>çdo aksioni/kuote të Investitorit, apo n</w:t>
      </w:r>
      <w:r w:rsidR="00E05128" w:rsidRPr="00BB7B0F">
        <w:rPr>
          <w:rFonts w:cs="Times New Roman"/>
          <w:spacing w:val="-4"/>
          <w:lang w:val="sq-AL"/>
        </w:rPr>
        <w:t>ë</w:t>
      </w:r>
      <w:r w:rsidR="00BB0ED5" w:rsidRPr="00BB7B0F">
        <w:rPr>
          <w:rFonts w:cs="Times New Roman"/>
          <w:spacing w:val="-4"/>
          <w:lang w:val="sq-AL"/>
        </w:rPr>
        <w:t xml:space="preserve">se krijohet SPV te </w:t>
      </w:r>
      <w:r w:rsidR="00E05128" w:rsidRPr="00BB7B0F">
        <w:rPr>
          <w:rFonts w:cs="Times New Roman"/>
          <w:spacing w:val="-4"/>
          <w:lang w:val="sq-AL"/>
        </w:rPr>
        <w:t>ndonjë</w:t>
      </w:r>
      <w:r w:rsidR="00BB0ED5" w:rsidRPr="00BB7B0F">
        <w:rPr>
          <w:rFonts w:cs="Times New Roman"/>
          <w:spacing w:val="-4"/>
          <w:lang w:val="sq-AL"/>
        </w:rPr>
        <w:t xml:space="preserve"> aksione/kuote t</w:t>
      </w:r>
      <w:r w:rsidR="00E05128" w:rsidRPr="00BB7B0F">
        <w:rPr>
          <w:rFonts w:cs="Times New Roman"/>
          <w:spacing w:val="-4"/>
          <w:lang w:val="sq-AL"/>
        </w:rPr>
        <w:t>ë</w:t>
      </w:r>
      <w:r w:rsidR="00BB0ED5" w:rsidRPr="00BB7B0F">
        <w:rPr>
          <w:rFonts w:cs="Times New Roman"/>
          <w:spacing w:val="-4"/>
          <w:lang w:val="sq-AL"/>
        </w:rPr>
        <w:t xml:space="preserve"> SPV; ose</w:t>
      </w:r>
    </w:p>
    <w:p w:rsidR="00BB0ED5" w:rsidRPr="00BB7B0F" w:rsidRDefault="00825A19" w:rsidP="002715C7">
      <w:pPr>
        <w:pStyle w:val="Paragrafi"/>
        <w:rPr>
          <w:rFonts w:cs="Times New Roman"/>
          <w:spacing w:val="-4"/>
          <w:lang w:val="sq-AL"/>
        </w:rPr>
      </w:pPr>
      <w:r w:rsidRPr="00BB7B0F">
        <w:rPr>
          <w:rFonts w:cs="Times New Roman"/>
          <w:spacing w:val="-4"/>
          <w:lang w:val="sq-AL"/>
        </w:rPr>
        <w:t>ii)</w:t>
      </w:r>
      <w:r w:rsidR="00BB0ED5" w:rsidRPr="00BB7B0F">
        <w:rPr>
          <w:rFonts w:cs="Times New Roman"/>
          <w:spacing w:val="-4"/>
          <w:lang w:val="sq-AL"/>
        </w:rPr>
        <w:t xml:space="preserve"> çdo aset apo t</w:t>
      </w:r>
      <w:r w:rsidR="006039E0" w:rsidRPr="00BB7B0F">
        <w:rPr>
          <w:rFonts w:cs="Times New Roman"/>
          <w:spacing w:val="-4"/>
          <w:lang w:val="sq-AL"/>
        </w:rPr>
        <w:t>ë</w:t>
      </w:r>
      <w:r w:rsidR="00BB0ED5" w:rsidRPr="00BB7B0F">
        <w:rPr>
          <w:rFonts w:cs="Times New Roman"/>
          <w:spacing w:val="-4"/>
          <w:lang w:val="sq-AL"/>
        </w:rPr>
        <w:t xml:space="preserve"> drejte thelbësore të Investitorit apo të një kontraktori q</w:t>
      </w:r>
      <w:r w:rsidR="00E05128" w:rsidRPr="00BB7B0F">
        <w:rPr>
          <w:rFonts w:cs="Times New Roman"/>
          <w:spacing w:val="-4"/>
          <w:lang w:val="sq-AL"/>
        </w:rPr>
        <w:t>ë</w:t>
      </w:r>
      <w:r w:rsidR="00BB0ED5" w:rsidRPr="00BB7B0F">
        <w:rPr>
          <w:rFonts w:cs="Times New Roman"/>
          <w:spacing w:val="-4"/>
          <w:lang w:val="sq-AL"/>
        </w:rPr>
        <w:t xml:space="preserve"> </w:t>
      </w:r>
      <w:r w:rsidR="00E05128" w:rsidRPr="00BB7B0F">
        <w:rPr>
          <w:rFonts w:cs="Times New Roman"/>
          <w:spacing w:val="-4"/>
          <w:lang w:val="sq-AL"/>
        </w:rPr>
        <w:t>është</w:t>
      </w:r>
      <w:r w:rsidR="00BB0ED5" w:rsidRPr="00BB7B0F">
        <w:rPr>
          <w:rFonts w:cs="Times New Roman"/>
          <w:spacing w:val="-4"/>
          <w:lang w:val="sq-AL"/>
        </w:rPr>
        <w:t xml:space="preserve"> duke punuar </w:t>
      </w:r>
      <w:r w:rsidR="00E05128" w:rsidRPr="00BB7B0F">
        <w:rPr>
          <w:rFonts w:cs="Times New Roman"/>
          <w:spacing w:val="-4"/>
          <w:lang w:val="sq-AL"/>
        </w:rPr>
        <w:t>për</w:t>
      </w:r>
      <w:r w:rsidR="00BB0ED5" w:rsidRPr="00BB7B0F">
        <w:rPr>
          <w:rFonts w:cs="Times New Roman"/>
          <w:spacing w:val="-4"/>
          <w:lang w:val="sq-AL"/>
        </w:rPr>
        <w:t xml:space="preserve"> </w:t>
      </w:r>
      <w:r w:rsidR="00E05128" w:rsidRPr="00BB7B0F">
        <w:rPr>
          <w:rFonts w:cs="Times New Roman"/>
          <w:spacing w:val="-4"/>
          <w:lang w:val="sq-AL"/>
        </w:rPr>
        <w:t>ndërtimin</w:t>
      </w:r>
      <w:r w:rsidR="00BB0ED5" w:rsidRPr="00BB7B0F">
        <w:rPr>
          <w:rFonts w:cs="Times New Roman"/>
          <w:spacing w:val="-4"/>
          <w:lang w:val="sq-AL"/>
        </w:rPr>
        <w:t xml:space="preserve"> e </w:t>
      </w:r>
      <w:r w:rsidR="00E05128" w:rsidRPr="00BB7B0F">
        <w:rPr>
          <w:rFonts w:cs="Times New Roman"/>
          <w:spacing w:val="-4"/>
          <w:lang w:val="sq-AL"/>
        </w:rPr>
        <w:t>Strukturës</w:t>
      </w:r>
      <w:r w:rsidR="00D10B91" w:rsidRPr="00BB7B0F">
        <w:rPr>
          <w:rFonts w:cs="Times New Roman"/>
          <w:spacing w:val="-4"/>
          <w:lang w:val="sq-AL"/>
        </w:rPr>
        <w:t>;</w:t>
      </w:r>
      <w:r w:rsidR="00BB0ED5" w:rsidRPr="00BB7B0F">
        <w:rPr>
          <w:rFonts w:cs="Times New Roman"/>
          <w:spacing w:val="-4"/>
          <w:lang w:val="sq-AL"/>
        </w:rPr>
        <w:t xml:space="preserve"> ose</w:t>
      </w:r>
    </w:p>
    <w:p w:rsidR="00BB0ED5" w:rsidRPr="00BB7B0F" w:rsidRDefault="00825A19" w:rsidP="002715C7">
      <w:pPr>
        <w:pStyle w:val="Paragrafi"/>
        <w:rPr>
          <w:rFonts w:cs="Times New Roman"/>
          <w:spacing w:val="-4"/>
          <w:lang w:val="sq-AL"/>
        </w:rPr>
      </w:pPr>
      <w:r w:rsidRPr="00BB7B0F">
        <w:rPr>
          <w:rFonts w:cs="Times New Roman"/>
          <w:spacing w:val="-4"/>
          <w:lang w:val="sq-AL"/>
        </w:rPr>
        <w:t>iii)</w:t>
      </w:r>
      <w:r w:rsidR="00BB0ED5" w:rsidRPr="00BB7B0F">
        <w:rPr>
          <w:rFonts w:cs="Times New Roman"/>
          <w:spacing w:val="-4"/>
          <w:lang w:val="sq-AL"/>
        </w:rPr>
        <w:t xml:space="preserve"> çdo veprimi tjetër të ngjashëm të ndonjë Entiteti Qeveritar që cenon thelbësisht:</w:t>
      </w:r>
    </w:p>
    <w:p w:rsidR="00BB0ED5" w:rsidRPr="00BB7B0F" w:rsidRDefault="00825A19" w:rsidP="002715C7">
      <w:pPr>
        <w:pStyle w:val="Paragrafi"/>
        <w:rPr>
          <w:rFonts w:cs="Times New Roman"/>
          <w:spacing w:val="-4"/>
          <w:lang w:val="sq-AL"/>
        </w:rPr>
      </w:pPr>
      <w:r w:rsidRPr="00BB7B0F">
        <w:rPr>
          <w:rFonts w:cs="Times New Roman"/>
          <w:spacing w:val="-4"/>
          <w:lang w:val="sq-AL"/>
        </w:rPr>
        <w:t xml:space="preserve">- </w:t>
      </w:r>
      <w:r w:rsidR="00BB0ED5" w:rsidRPr="00BB7B0F">
        <w:rPr>
          <w:rFonts w:cs="Times New Roman"/>
          <w:spacing w:val="-4"/>
          <w:lang w:val="sq-AL"/>
        </w:rPr>
        <w:t xml:space="preserve">gëzimin nga Investitori të çdo të drejte dhe përfitimi të parashikuar nga kjo </w:t>
      </w:r>
      <w:r w:rsidR="00E05128" w:rsidRPr="00BB7B0F">
        <w:rPr>
          <w:rFonts w:cs="Times New Roman"/>
          <w:spacing w:val="-4"/>
          <w:lang w:val="sq-AL"/>
        </w:rPr>
        <w:t>Marrëveshje</w:t>
      </w:r>
      <w:r w:rsidR="00BB0ED5" w:rsidRPr="00BB7B0F">
        <w:rPr>
          <w:rFonts w:cs="Times New Roman"/>
          <w:spacing w:val="-4"/>
          <w:lang w:val="sq-AL"/>
        </w:rPr>
        <w:t xml:space="preserve">; </w:t>
      </w:r>
    </w:p>
    <w:p w:rsidR="00BB0ED5" w:rsidRPr="00BB7B0F" w:rsidRDefault="00825A19" w:rsidP="002715C7">
      <w:pPr>
        <w:pStyle w:val="Paragrafi"/>
        <w:rPr>
          <w:rFonts w:cs="Times New Roman"/>
          <w:spacing w:val="-4"/>
          <w:lang w:val="sq-AL"/>
        </w:rPr>
      </w:pPr>
      <w:r w:rsidRPr="00BB7B0F">
        <w:rPr>
          <w:rFonts w:cs="Times New Roman"/>
          <w:spacing w:val="-4"/>
          <w:lang w:val="sq-AL"/>
        </w:rPr>
        <w:t xml:space="preserve">- </w:t>
      </w:r>
      <w:r w:rsidR="00BB0ED5" w:rsidRPr="00BB7B0F">
        <w:rPr>
          <w:rFonts w:cs="Times New Roman"/>
          <w:spacing w:val="-4"/>
          <w:lang w:val="sq-AL"/>
        </w:rPr>
        <w:t xml:space="preserve">përmbushjen nga Investitori të çdonjërit nga detyrimet e tij sipas apo në zbatim të kësaj </w:t>
      </w:r>
      <w:r w:rsidR="00E05128" w:rsidRPr="00BB7B0F">
        <w:rPr>
          <w:rFonts w:cs="Times New Roman"/>
          <w:spacing w:val="-4"/>
          <w:lang w:val="sq-AL"/>
        </w:rPr>
        <w:t>Marrëveshje</w:t>
      </w:r>
      <w:r w:rsidR="00BB0ED5" w:rsidRPr="00BB7B0F">
        <w:rPr>
          <w:rFonts w:cs="Times New Roman"/>
          <w:spacing w:val="-4"/>
          <w:lang w:val="sq-AL"/>
        </w:rPr>
        <w:t xml:space="preserve">; </w:t>
      </w:r>
    </w:p>
    <w:p w:rsidR="00BB0ED5" w:rsidRPr="00BB7B0F" w:rsidRDefault="00825A19" w:rsidP="002715C7">
      <w:pPr>
        <w:pStyle w:val="Paragrafi"/>
        <w:rPr>
          <w:rFonts w:cs="Times New Roman"/>
          <w:spacing w:val="-4"/>
          <w:lang w:val="sq-AL"/>
        </w:rPr>
      </w:pPr>
      <w:r w:rsidRPr="00BB7B0F">
        <w:rPr>
          <w:rFonts w:cs="Times New Roman"/>
          <w:spacing w:val="-4"/>
          <w:lang w:val="sq-AL"/>
        </w:rPr>
        <w:t xml:space="preserve">- </w:t>
      </w:r>
      <w:r w:rsidR="00BB0ED5" w:rsidRPr="00BB7B0F">
        <w:rPr>
          <w:rFonts w:cs="Times New Roman"/>
          <w:spacing w:val="-4"/>
          <w:lang w:val="sq-AL"/>
        </w:rPr>
        <w:t>shfrytëzimin dhe mirëmbajtjen e Strukturave dhe aktivitetin n</w:t>
      </w:r>
      <w:r w:rsidR="00E107AD" w:rsidRPr="00BB7B0F">
        <w:rPr>
          <w:rFonts w:cs="Times New Roman"/>
          <w:spacing w:val="-4"/>
          <w:lang w:val="sq-AL"/>
        </w:rPr>
        <w:t>ë</w:t>
      </w:r>
      <w:r w:rsidR="00BB0ED5" w:rsidRPr="00BB7B0F">
        <w:rPr>
          <w:rFonts w:cs="Times New Roman"/>
          <w:spacing w:val="-4"/>
          <w:lang w:val="sq-AL"/>
        </w:rPr>
        <w:t xml:space="preserve"> to; ose </w:t>
      </w:r>
    </w:p>
    <w:p w:rsidR="00BB0ED5" w:rsidRPr="00BB7B0F" w:rsidRDefault="00825A19" w:rsidP="002715C7">
      <w:pPr>
        <w:pStyle w:val="Paragrafi"/>
        <w:rPr>
          <w:rFonts w:cs="Times New Roman"/>
          <w:spacing w:val="-4"/>
          <w:lang w:val="sq-AL"/>
        </w:rPr>
      </w:pPr>
      <w:r w:rsidRPr="00BB7B0F">
        <w:rPr>
          <w:rFonts w:cs="Times New Roman"/>
          <w:spacing w:val="-4"/>
          <w:lang w:val="sq-AL"/>
        </w:rPr>
        <w:t xml:space="preserve">- </w:t>
      </w:r>
      <w:r w:rsidR="003B116D" w:rsidRPr="00BB7B0F">
        <w:rPr>
          <w:rFonts w:cs="Times New Roman"/>
          <w:spacing w:val="-4"/>
          <w:lang w:val="sq-AL"/>
        </w:rPr>
        <w:t>[</w:t>
      </w:r>
      <w:r w:rsidR="00E05128" w:rsidRPr="00BB7B0F">
        <w:rPr>
          <w:rFonts w:cs="Times New Roman"/>
          <w:spacing w:val="-4"/>
          <w:lang w:val="sq-AL"/>
        </w:rPr>
        <w:t>nëse</w:t>
      </w:r>
      <w:r w:rsidR="00BB0ED5" w:rsidRPr="00BB7B0F">
        <w:rPr>
          <w:rFonts w:cs="Times New Roman"/>
          <w:spacing w:val="-4"/>
          <w:lang w:val="sq-AL"/>
        </w:rPr>
        <w:t xml:space="preserve"> krijohet SPV] gëzimin nga Investitori të të drejtave dhe përfitimeve të cilat ai i gëzon për shkak të pjesëmarrjes në SPV; </w:t>
      </w:r>
    </w:p>
    <w:p w:rsidR="00BB0ED5" w:rsidRPr="00BB7B0F" w:rsidRDefault="00BB0ED5" w:rsidP="002715C7">
      <w:pPr>
        <w:pStyle w:val="Paragrafi"/>
        <w:rPr>
          <w:spacing w:val="-4"/>
          <w:lang w:val="sq-AL"/>
        </w:rPr>
      </w:pPr>
      <w:r w:rsidRPr="00BB7B0F">
        <w:rPr>
          <w:spacing w:val="-4"/>
          <w:lang w:val="sq-AL"/>
        </w:rPr>
        <w:t xml:space="preserve">b) një shkelje thelbësore nga Autoriteti e ndonjë prej detyrimeve të tij thelbësore sipas kësaj </w:t>
      </w:r>
      <w:r w:rsidR="009616BE" w:rsidRPr="00BB7B0F">
        <w:rPr>
          <w:spacing w:val="-4"/>
          <w:lang w:val="sq-AL"/>
        </w:rPr>
        <w:t>Marrëveshje</w:t>
      </w:r>
      <w:r w:rsidR="005737DD" w:rsidRPr="00BB7B0F">
        <w:rPr>
          <w:spacing w:val="-4"/>
          <w:lang w:val="sq-AL"/>
        </w:rPr>
        <w:t>je</w:t>
      </w:r>
      <w:r w:rsidRPr="00BB7B0F">
        <w:rPr>
          <w:spacing w:val="-4"/>
          <w:lang w:val="sq-AL"/>
        </w:rPr>
        <w:t>, shkelje e cila ka vazhduar pa u ndrequr për 2 muaj të tjerë pas dhënies së njoftimit nga Investitori për një shkelje të tillë.</w:t>
      </w:r>
    </w:p>
    <w:p w:rsidR="00BB0ED5" w:rsidRPr="00BB7B0F" w:rsidRDefault="00BB0ED5" w:rsidP="002715C7">
      <w:pPr>
        <w:pStyle w:val="Paragrafi"/>
        <w:rPr>
          <w:spacing w:val="-4"/>
          <w:lang w:val="sq-AL"/>
        </w:rPr>
      </w:pPr>
      <w:r w:rsidRPr="00BB7B0F">
        <w:rPr>
          <w:spacing w:val="-4"/>
          <w:lang w:val="sq-AL"/>
        </w:rPr>
        <w:t>36.3 Përpos rasteve të parashikuara në pikat 36.1 dhe 36.2, më lart, Marrëveshja mund të zgjidhet gjithashtu me kërkesë të vetë Investitorit, apo kur Investitori heq dorë vullnetarisht nga statusi special.</w:t>
      </w:r>
      <w:r w:rsidR="00E333C4" w:rsidRPr="00BB7B0F">
        <w:rPr>
          <w:spacing w:val="-4"/>
          <w:lang w:val="sq-AL"/>
        </w:rPr>
        <w:t xml:space="preserve"> </w:t>
      </w:r>
      <w:r w:rsidRPr="00BB7B0F">
        <w:rPr>
          <w:spacing w:val="-4"/>
          <w:lang w:val="sq-AL"/>
        </w:rPr>
        <w:t>Pavarësisht nga kjo, palët pranojnë që Marrëveshja nuk mund të prishet nga Autoriteti</w:t>
      </w:r>
      <w:r w:rsidR="00E333C4" w:rsidRPr="00BB7B0F">
        <w:rPr>
          <w:spacing w:val="-4"/>
          <w:lang w:val="sq-AL"/>
        </w:rPr>
        <w:t xml:space="preserve"> </w:t>
      </w:r>
      <w:r w:rsidRPr="00BB7B0F">
        <w:rPr>
          <w:spacing w:val="-4"/>
          <w:lang w:val="sq-AL"/>
        </w:rPr>
        <w:t>në mungesë të shkaqeve të përcaktuara në pikën 36.1, të nenit 36.</w:t>
      </w:r>
    </w:p>
    <w:p w:rsidR="00BB0ED5" w:rsidRPr="00BB7B0F" w:rsidRDefault="00825A19" w:rsidP="002715C7">
      <w:pPr>
        <w:pStyle w:val="NeniNr"/>
        <w:keepNext w:val="0"/>
        <w:rPr>
          <w:spacing w:val="-4"/>
          <w:lang w:val="sq-AL"/>
        </w:rPr>
      </w:pPr>
      <w:bookmarkStart w:id="44" w:name="_Toc506198320"/>
      <w:r w:rsidRPr="00BB7B0F">
        <w:rPr>
          <w:spacing w:val="-4"/>
          <w:lang w:val="sq-AL"/>
        </w:rPr>
        <w:t>Neni 37</w:t>
      </w:r>
    </w:p>
    <w:p w:rsidR="00BB0ED5" w:rsidRPr="00BB7B0F" w:rsidRDefault="00825A19" w:rsidP="002715C7">
      <w:pPr>
        <w:pStyle w:val="NeniTitull"/>
        <w:keepNext w:val="0"/>
        <w:rPr>
          <w:spacing w:val="-4"/>
          <w:lang w:val="sq-AL"/>
        </w:rPr>
      </w:pPr>
      <w:r w:rsidRPr="00BB7B0F">
        <w:rPr>
          <w:spacing w:val="-4"/>
          <w:lang w:val="sq-AL"/>
        </w:rPr>
        <w:t>Pasojat e zgjidhjes së marrëveshjes</w:t>
      </w:r>
      <w:bookmarkEnd w:id="44"/>
    </w:p>
    <w:p w:rsidR="00BB0ED5" w:rsidRPr="00BB7B0F" w:rsidRDefault="00BB0ED5" w:rsidP="002715C7">
      <w:pPr>
        <w:pStyle w:val="Paragrafi"/>
        <w:rPr>
          <w:spacing w:val="-4"/>
          <w:sz w:val="14"/>
          <w:lang w:val="sq-AL"/>
        </w:rPr>
      </w:pPr>
    </w:p>
    <w:p w:rsidR="00BB0ED5" w:rsidRPr="00BB7B0F" w:rsidRDefault="00BB0ED5" w:rsidP="002715C7">
      <w:pPr>
        <w:pStyle w:val="Paragrafi"/>
        <w:rPr>
          <w:spacing w:val="-4"/>
          <w:lang w:val="sq-AL"/>
        </w:rPr>
      </w:pPr>
      <w:r w:rsidRPr="00BB7B0F">
        <w:rPr>
          <w:spacing w:val="-4"/>
          <w:lang w:val="sq-AL"/>
        </w:rPr>
        <w:t xml:space="preserve">37.1 </w:t>
      </w:r>
      <w:r w:rsidRPr="00BB7B0F">
        <w:rPr>
          <w:spacing w:val="-4"/>
          <w:lang w:val="sq-AL"/>
        </w:rPr>
        <w:tab/>
        <w:t>Zgjidhja e Marrëveshjes nënkupton për Invest</w:t>
      </w:r>
      <w:r w:rsidR="009616BE" w:rsidRPr="00BB7B0F">
        <w:rPr>
          <w:spacing w:val="-4"/>
          <w:lang w:val="sq-AL"/>
        </w:rPr>
        <w:t>it</w:t>
      </w:r>
      <w:r w:rsidRPr="00BB7B0F">
        <w:rPr>
          <w:spacing w:val="-4"/>
          <w:lang w:val="sq-AL"/>
        </w:rPr>
        <w:t>orin shfuqizimin</w:t>
      </w:r>
      <w:r w:rsidR="00E333C4" w:rsidRPr="00BB7B0F">
        <w:rPr>
          <w:spacing w:val="-4"/>
          <w:lang w:val="sq-AL"/>
        </w:rPr>
        <w:t xml:space="preserve"> </w:t>
      </w:r>
      <w:r w:rsidRPr="00BB7B0F">
        <w:rPr>
          <w:spacing w:val="-4"/>
          <w:lang w:val="sq-AL"/>
        </w:rPr>
        <w:t xml:space="preserve">e statusit, investitor në strukturë akomoduese me </w:t>
      </w:r>
      <w:r w:rsidR="005958FA" w:rsidRPr="00BB7B0F">
        <w:rPr>
          <w:spacing w:val="-4"/>
          <w:lang w:val="sq-AL"/>
        </w:rPr>
        <w:t>ë</w:t>
      </w:r>
      <w:r w:rsidRPr="00BB7B0F">
        <w:rPr>
          <w:spacing w:val="-4"/>
          <w:lang w:val="sq-AL"/>
        </w:rPr>
        <w:t>4 ose 5 yje], status special.</w:t>
      </w:r>
    </w:p>
    <w:p w:rsidR="00BB0ED5" w:rsidRPr="00BB7B0F" w:rsidRDefault="00BB0ED5" w:rsidP="002715C7">
      <w:pPr>
        <w:pStyle w:val="Paragrafi"/>
        <w:rPr>
          <w:spacing w:val="-4"/>
          <w:lang w:val="sq-AL"/>
        </w:rPr>
      </w:pPr>
      <w:r w:rsidRPr="00BB7B0F">
        <w:rPr>
          <w:spacing w:val="-4"/>
          <w:lang w:val="sq-AL"/>
        </w:rPr>
        <w:t xml:space="preserve">37.2 </w:t>
      </w:r>
      <w:r w:rsidRPr="00BB7B0F">
        <w:rPr>
          <w:spacing w:val="-4"/>
          <w:lang w:val="sq-AL"/>
        </w:rPr>
        <w:tab/>
      </w:r>
      <w:r w:rsidR="009616BE" w:rsidRPr="00BB7B0F">
        <w:rPr>
          <w:spacing w:val="-4"/>
          <w:lang w:val="sq-AL"/>
        </w:rPr>
        <w:t>Përveç</w:t>
      </w:r>
      <w:r w:rsidRPr="00BB7B0F">
        <w:rPr>
          <w:spacing w:val="-4"/>
          <w:lang w:val="sq-AL"/>
        </w:rPr>
        <w:t xml:space="preserve"> rastit kur Marrëveshjes i përfundon </w:t>
      </w:r>
      <w:r w:rsidR="00D10B91" w:rsidRPr="00BB7B0F">
        <w:rPr>
          <w:spacing w:val="-4"/>
          <w:lang w:val="sq-AL"/>
        </w:rPr>
        <w:t>afati</w:t>
      </w:r>
      <w:r w:rsidRPr="00BB7B0F">
        <w:rPr>
          <w:spacing w:val="-4"/>
          <w:lang w:val="sq-AL"/>
        </w:rPr>
        <w:t>, anulimi</w:t>
      </w:r>
      <w:r w:rsidR="00E333C4" w:rsidRPr="00BB7B0F">
        <w:rPr>
          <w:spacing w:val="-4"/>
          <w:lang w:val="sq-AL"/>
        </w:rPr>
        <w:t xml:space="preserve"> </w:t>
      </w:r>
      <w:r w:rsidRPr="00BB7B0F">
        <w:rPr>
          <w:spacing w:val="-4"/>
          <w:lang w:val="sq-AL"/>
        </w:rPr>
        <w:t xml:space="preserve">i statusit special për arsyet e tjera të listuara në pikën 36.1, të nenit 36, nënkupton se ndaj Investitorit do të aplikohen dispozitat e specifikuara në nenin 12 në lidhje me detyrimin për kthim të avantazheve fiskale dhe në tatim-taksa që Investitori ka përfituar gjatë </w:t>
      </w:r>
      <w:r w:rsidR="00065DFF" w:rsidRPr="00BB7B0F">
        <w:rPr>
          <w:spacing w:val="-4"/>
          <w:lang w:val="sq-AL"/>
        </w:rPr>
        <w:t>a</w:t>
      </w:r>
      <w:r w:rsidRPr="00BB7B0F">
        <w:rPr>
          <w:spacing w:val="-4"/>
          <w:lang w:val="sq-AL"/>
        </w:rPr>
        <w:t>fatit të vlefshmërisë së Marrëveshjes.</w:t>
      </w:r>
    </w:p>
    <w:p w:rsidR="00BB0ED5" w:rsidRPr="00BB7B0F" w:rsidRDefault="00BB0ED5" w:rsidP="002715C7">
      <w:pPr>
        <w:pStyle w:val="Paragrafi"/>
        <w:rPr>
          <w:spacing w:val="-4"/>
          <w:lang w:val="sq-AL"/>
        </w:rPr>
      </w:pPr>
      <w:r w:rsidRPr="00BB7B0F">
        <w:rPr>
          <w:spacing w:val="-4"/>
          <w:lang w:val="sq-AL"/>
        </w:rPr>
        <w:lastRenderedPageBreak/>
        <w:t xml:space="preserve">37.3 </w:t>
      </w:r>
      <w:r w:rsidRPr="00BB7B0F">
        <w:rPr>
          <w:spacing w:val="-4"/>
          <w:lang w:val="sq-AL"/>
        </w:rPr>
        <w:tab/>
        <w:t>N</w:t>
      </w:r>
      <w:r w:rsidR="00E107AD" w:rsidRPr="00BB7B0F">
        <w:rPr>
          <w:spacing w:val="-4"/>
          <w:lang w:val="sq-AL"/>
        </w:rPr>
        <w:t>ë</w:t>
      </w:r>
      <w:r w:rsidRPr="00BB7B0F">
        <w:rPr>
          <w:spacing w:val="-4"/>
          <w:lang w:val="sq-AL"/>
        </w:rPr>
        <w:t xml:space="preserve"> rast se zgjidhja e marrëveshjes ka ndodhur si rezultat i parashikimeve të pikën 36.2, të nenit 36, Autoriteti është përgjegjës për</w:t>
      </w:r>
      <w:r w:rsidR="00883828" w:rsidRPr="00BB7B0F">
        <w:rPr>
          <w:spacing w:val="-4"/>
          <w:lang w:val="sq-AL"/>
        </w:rPr>
        <w:t xml:space="preserve"> dë</w:t>
      </w:r>
      <w:r w:rsidRPr="00BB7B0F">
        <w:rPr>
          <w:spacing w:val="-4"/>
          <w:lang w:val="sq-AL"/>
        </w:rPr>
        <w:t xml:space="preserve">min e shkaktuar Investitorit dhe duhet të shpërblejë atë (Investitorin). Në këtë rast, Investitori nuk është përgjegjës për kthimin e përfitimeve fiskale të aplikuara deri në datën e përfundimit të </w:t>
      </w:r>
      <w:r w:rsidR="009616BE" w:rsidRPr="00BB7B0F">
        <w:rPr>
          <w:spacing w:val="-4"/>
          <w:lang w:val="sq-AL"/>
        </w:rPr>
        <w:t>Marrëveshjes</w:t>
      </w:r>
      <w:r w:rsidRPr="00BB7B0F">
        <w:rPr>
          <w:spacing w:val="-4"/>
          <w:lang w:val="sq-AL"/>
        </w:rPr>
        <w:t xml:space="preserve"> dhe/apo anulimin</w:t>
      </w:r>
      <w:r w:rsidR="00E333C4" w:rsidRPr="00BB7B0F">
        <w:rPr>
          <w:spacing w:val="-4"/>
          <w:lang w:val="sq-AL"/>
        </w:rPr>
        <w:t xml:space="preserve"> </w:t>
      </w:r>
      <w:r w:rsidRPr="00BB7B0F">
        <w:rPr>
          <w:spacing w:val="-4"/>
          <w:lang w:val="sq-AL"/>
        </w:rPr>
        <w:t>të statusit.</w:t>
      </w:r>
    </w:p>
    <w:p w:rsidR="00BB0ED5" w:rsidRPr="00BB7B0F" w:rsidRDefault="00BB0ED5" w:rsidP="002715C7">
      <w:pPr>
        <w:pStyle w:val="Paragrafi"/>
        <w:rPr>
          <w:bCs/>
          <w:spacing w:val="-4"/>
          <w:lang w:val="sq-AL"/>
        </w:rPr>
      </w:pPr>
      <w:r w:rsidRPr="00BB7B0F">
        <w:rPr>
          <w:spacing w:val="-4"/>
          <w:lang w:val="sq-AL"/>
        </w:rPr>
        <w:t>37.4 Pavarësisht zgjidhjes së Marrëveshjes, dispozitat e nenit 12 në lidhje me kthimin e avantazheve fiskale dhe në tatim-taksa, neni 32 (të drejtat e pronësisë dhe vendosja e barrës siguruese mbi strukturën akomoduese), neni 34, (deklarimet dhe garancitë), neni 35 (premtimet e Palëve), neni 39 (sigurimi i Marrëveshjes), neni 40 (ekzekutimi mbi sigurimin e Marrëveshjes), neni 41 (konfidencialiteti</w:t>
      </w:r>
      <w:r w:rsidRPr="00BB7B0F">
        <w:rPr>
          <w:bCs/>
          <w:spacing w:val="-4"/>
          <w:lang w:val="sq-AL"/>
        </w:rPr>
        <w:t xml:space="preserve">), neni 42 (zgjidhja e </w:t>
      </w:r>
      <w:r w:rsidR="009616BE" w:rsidRPr="00BB7B0F">
        <w:rPr>
          <w:bCs/>
          <w:spacing w:val="-4"/>
          <w:lang w:val="sq-AL"/>
        </w:rPr>
        <w:t>m</w:t>
      </w:r>
      <w:r w:rsidRPr="00BB7B0F">
        <w:rPr>
          <w:bCs/>
          <w:spacing w:val="-4"/>
          <w:lang w:val="sq-AL"/>
        </w:rPr>
        <w:t xml:space="preserve">osmarrëveshjeve), neni 47 (të ndryshme) dhe çdo dispozitë tjetër e kësaj Marrëveshjeje që synohet të jetë në fuqi, shprehimisht ose e nënkuptuar, do të mbeten në fuqi edhe pas përfundimit të kësaj Marrëveshjeje. </w:t>
      </w:r>
    </w:p>
    <w:p w:rsidR="00BB0ED5" w:rsidRPr="00BB7B0F" w:rsidRDefault="00825A19" w:rsidP="002715C7">
      <w:pPr>
        <w:pStyle w:val="NeniNr"/>
        <w:keepNext w:val="0"/>
        <w:rPr>
          <w:spacing w:val="-4"/>
          <w:lang w:val="sq-AL"/>
        </w:rPr>
      </w:pPr>
      <w:bookmarkStart w:id="45" w:name="_Toc506198321"/>
      <w:r w:rsidRPr="00BB7B0F">
        <w:rPr>
          <w:spacing w:val="-4"/>
          <w:lang w:val="sq-AL"/>
        </w:rPr>
        <w:t>Neni 38</w:t>
      </w:r>
    </w:p>
    <w:p w:rsidR="00BB0ED5" w:rsidRPr="00BB7B0F" w:rsidRDefault="00825A19" w:rsidP="002715C7">
      <w:pPr>
        <w:pStyle w:val="NeniTitull"/>
        <w:keepNext w:val="0"/>
        <w:rPr>
          <w:spacing w:val="-4"/>
          <w:lang w:val="sq-AL"/>
        </w:rPr>
      </w:pPr>
      <w:r w:rsidRPr="00BB7B0F">
        <w:rPr>
          <w:spacing w:val="-4"/>
          <w:lang w:val="sq-AL"/>
        </w:rPr>
        <w:t>Shpronësimi</w:t>
      </w:r>
      <w:bookmarkEnd w:id="45"/>
    </w:p>
    <w:p w:rsidR="00BB0ED5" w:rsidRPr="00CB4EFD" w:rsidRDefault="00BB0ED5" w:rsidP="002715C7">
      <w:pPr>
        <w:pStyle w:val="Paragrafi"/>
        <w:rPr>
          <w:rFonts w:eastAsia="Times New Roman"/>
          <w:color w:val="222222"/>
          <w:spacing w:val="-4"/>
          <w:sz w:val="8"/>
          <w:lang w:val="sq-AL"/>
        </w:rPr>
      </w:pPr>
      <w:r w:rsidRPr="00BB7B0F">
        <w:rPr>
          <w:rFonts w:eastAsia="Times New Roman"/>
          <w:color w:val="222222"/>
          <w:spacing w:val="-4"/>
          <w:sz w:val="14"/>
          <w:lang w:val="sq-AL"/>
        </w:rPr>
        <w:t> </w:t>
      </w:r>
    </w:p>
    <w:p w:rsidR="00BB0ED5" w:rsidRPr="00BB7B0F" w:rsidRDefault="00BB0ED5" w:rsidP="002715C7">
      <w:pPr>
        <w:pStyle w:val="Paragrafi"/>
        <w:rPr>
          <w:rFonts w:eastAsia="Times New Roman"/>
          <w:color w:val="222222"/>
          <w:spacing w:val="-4"/>
          <w:lang w:val="sq-AL"/>
        </w:rPr>
      </w:pPr>
      <w:r w:rsidRPr="00BB7B0F">
        <w:rPr>
          <w:rFonts w:eastAsia="Times New Roman"/>
          <w:color w:val="222222"/>
          <w:spacing w:val="-4"/>
          <w:lang w:val="sq-AL"/>
        </w:rPr>
        <w:t xml:space="preserve">38.1 </w:t>
      </w:r>
      <w:r w:rsidRPr="00BB7B0F">
        <w:rPr>
          <w:rFonts w:eastAsia="Times New Roman"/>
          <w:color w:val="222222"/>
          <w:spacing w:val="-4"/>
          <w:lang w:val="sq-AL"/>
        </w:rPr>
        <w:tab/>
        <w:t>Asnjë investim i zotëruar apo që gëzohet, në mënyrë të drejtpërdrejtë ose jo, nga një Investitor në lidhje me Projektin nuk do të shpronësohet, përveç kur ky shpronësim është:</w:t>
      </w:r>
    </w:p>
    <w:p w:rsidR="00BB0ED5" w:rsidRPr="00BB7B0F"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a) </w:t>
      </w:r>
      <w:r w:rsidR="00BB0ED5" w:rsidRPr="00BB7B0F">
        <w:rPr>
          <w:rFonts w:eastAsia="Times New Roman"/>
          <w:color w:val="222222"/>
          <w:spacing w:val="-4"/>
          <w:lang w:val="sq-AL"/>
        </w:rPr>
        <w:t>për një qëllim publik;</w:t>
      </w:r>
    </w:p>
    <w:p w:rsidR="00BB0ED5" w:rsidRPr="00BB7B0F"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b) </w:t>
      </w:r>
      <w:r w:rsidR="00BB0ED5" w:rsidRPr="00BB7B0F">
        <w:rPr>
          <w:rFonts w:eastAsia="Times New Roman"/>
          <w:color w:val="222222"/>
          <w:spacing w:val="-4"/>
          <w:lang w:val="sq-AL"/>
        </w:rPr>
        <w:t>jodiskriminues;</w:t>
      </w:r>
    </w:p>
    <w:p w:rsidR="00BB0ED5" w:rsidRPr="00BB7B0F"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c) </w:t>
      </w:r>
      <w:r w:rsidR="00BB0ED5" w:rsidRPr="00BB7B0F">
        <w:rPr>
          <w:rFonts w:eastAsia="Times New Roman"/>
          <w:color w:val="222222"/>
          <w:spacing w:val="-4"/>
          <w:lang w:val="sq-AL"/>
        </w:rPr>
        <w:t>i kryer sipas një procesi të rregullt ligjor; dhe</w:t>
      </w:r>
    </w:p>
    <w:p w:rsidR="00BB0ED5" w:rsidRPr="00BB7B0F" w:rsidRDefault="00BB0ED5" w:rsidP="002715C7">
      <w:pPr>
        <w:pStyle w:val="Paragrafi"/>
        <w:rPr>
          <w:rFonts w:eastAsia="Times New Roman"/>
          <w:color w:val="222222"/>
          <w:spacing w:val="-4"/>
          <w:lang w:val="sq-AL"/>
        </w:rPr>
      </w:pPr>
      <w:r w:rsidRPr="00BB7B0F">
        <w:rPr>
          <w:rFonts w:eastAsia="Times New Roman"/>
          <w:color w:val="222222"/>
          <w:spacing w:val="-4"/>
          <w:lang w:val="sq-AL"/>
        </w:rPr>
        <w:t>ç)</w:t>
      </w:r>
      <w:r w:rsidR="00825A19" w:rsidRPr="00BB7B0F">
        <w:rPr>
          <w:rFonts w:eastAsia="Times New Roman"/>
          <w:color w:val="222222"/>
          <w:spacing w:val="-4"/>
          <w:lang w:val="sq-AL"/>
        </w:rPr>
        <w:t xml:space="preserve"> </w:t>
      </w:r>
      <w:r w:rsidRPr="00BB7B0F">
        <w:rPr>
          <w:rFonts w:eastAsia="Times New Roman"/>
          <w:color w:val="222222"/>
          <w:spacing w:val="-4"/>
          <w:lang w:val="sq-AL"/>
        </w:rPr>
        <w:t>i shoqëruar me pagesë të menjëhershme, të përshtatshme dhe të efektshme të kompensimit, i cili do t</w:t>
      </w:r>
      <w:r w:rsidR="00E107AD" w:rsidRPr="00BB7B0F">
        <w:rPr>
          <w:rFonts w:eastAsia="Times New Roman"/>
          <w:color w:val="222222"/>
          <w:spacing w:val="-4"/>
          <w:lang w:val="sq-AL"/>
        </w:rPr>
        <w:t>ë</w:t>
      </w:r>
      <w:r w:rsidRPr="00BB7B0F">
        <w:rPr>
          <w:rFonts w:eastAsia="Times New Roman"/>
          <w:color w:val="222222"/>
          <w:spacing w:val="-4"/>
          <w:lang w:val="sq-AL"/>
        </w:rPr>
        <w:t xml:space="preserve"> marr</w:t>
      </w:r>
      <w:r w:rsidR="00E107AD" w:rsidRPr="00BB7B0F">
        <w:rPr>
          <w:rFonts w:eastAsia="Times New Roman"/>
          <w:color w:val="222222"/>
          <w:spacing w:val="-4"/>
          <w:lang w:val="sq-AL"/>
        </w:rPr>
        <w:t>ë</w:t>
      </w:r>
      <w:r w:rsidRPr="00BB7B0F">
        <w:rPr>
          <w:rFonts w:eastAsia="Times New Roman"/>
          <w:color w:val="222222"/>
          <w:spacing w:val="-4"/>
          <w:lang w:val="sq-AL"/>
        </w:rPr>
        <w:t xml:space="preserve"> n</w:t>
      </w:r>
      <w:r w:rsidR="00E107AD" w:rsidRPr="00BB7B0F">
        <w:rPr>
          <w:rFonts w:eastAsia="Times New Roman"/>
          <w:color w:val="222222"/>
          <w:spacing w:val="-4"/>
          <w:lang w:val="sq-AL"/>
        </w:rPr>
        <w:t>ë</w:t>
      </w:r>
      <w:r w:rsidRPr="00BB7B0F">
        <w:rPr>
          <w:rFonts w:eastAsia="Times New Roman"/>
          <w:color w:val="222222"/>
          <w:spacing w:val="-4"/>
          <w:lang w:val="sq-AL"/>
        </w:rPr>
        <w:t xml:space="preserve"> konsiderat</w:t>
      </w:r>
      <w:r w:rsidR="00E107AD" w:rsidRPr="00BB7B0F">
        <w:rPr>
          <w:rFonts w:eastAsia="Times New Roman"/>
          <w:color w:val="222222"/>
          <w:spacing w:val="-4"/>
          <w:lang w:val="sq-AL"/>
        </w:rPr>
        <w:t>ë</w:t>
      </w:r>
      <w:r w:rsidRPr="00BB7B0F">
        <w:rPr>
          <w:rFonts w:eastAsia="Times New Roman"/>
          <w:color w:val="222222"/>
          <w:spacing w:val="-4"/>
          <w:lang w:val="sq-AL"/>
        </w:rPr>
        <w:t xml:space="preserve"> edhe humbjen e biznesit t</w:t>
      </w:r>
      <w:r w:rsidR="00E107AD" w:rsidRPr="00BB7B0F">
        <w:rPr>
          <w:rFonts w:eastAsia="Times New Roman"/>
          <w:color w:val="222222"/>
          <w:spacing w:val="-4"/>
          <w:lang w:val="sq-AL"/>
        </w:rPr>
        <w:t>ë</w:t>
      </w:r>
      <w:r w:rsidRPr="00BB7B0F">
        <w:rPr>
          <w:rFonts w:eastAsia="Times New Roman"/>
          <w:color w:val="222222"/>
          <w:spacing w:val="-4"/>
          <w:lang w:val="sq-AL"/>
        </w:rPr>
        <w:t xml:space="preserve"> Investitorit, </w:t>
      </w:r>
      <w:r w:rsidR="009E5D77" w:rsidRPr="00BB7B0F">
        <w:rPr>
          <w:rFonts w:eastAsia="Times New Roman"/>
          <w:color w:val="222222"/>
          <w:spacing w:val="-4"/>
          <w:lang w:val="sq-AL"/>
        </w:rPr>
        <w:t>përveç</w:t>
      </w:r>
      <w:r w:rsidRPr="00BB7B0F">
        <w:rPr>
          <w:rFonts w:eastAsia="Times New Roman"/>
          <w:color w:val="222222"/>
          <w:spacing w:val="-4"/>
          <w:lang w:val="sq-AL"/>
        </w:rPr>
        <w:t xml:space="preserve"> </w:t>
      </w:r>
      <w:r w:rsidR="009E5D77" w:rsidRPr="00BB7B0F">
        <w:rPr>
          <w:rFonts w:eastAsia="Times New Roman"/>
          <w:color w:val="222222"/>
          <w:spacing w:val="-4"/>
          <w:lang w:val="sq-AL"/>
        </w:rPr>
        <w:t>pakësimit</w:t>
      </w:r>
      <w:r w:rsidRPr="00BB7B0F">
        <w:rPr>
          <w:rFonts w:eastAsia="Times New Roman"/>
          <w:color w:val="222222"/>
          <w:spacing w:val="-4"/>
          <w:lang w:val="sq-AL"/>
        </w:rPr>
        <w:t xml:space="preserve"> t</w:t>
      </w:r>
      <w:r w:rsidR="009E5D77" w:rsidRPr="00BB7B0F">
        <w:rPr>
          <w:rFonts w:cs="Times New Roman"/>
          <w:spacing w:val="-4"/>
          <w:lang w:val="sq-AL"/>
        </w:rPr>
        <w:t>ë</w:t>
      </w:r>
      <w:r w:rsidRPr="00BB7B0F">
        <w:rPr>
          <w:rFonts w:eastAsia="Times New Roman"/>
          <w:color w:val="222222"/>
          <w:spacing w:val="-4"/>
          <w:lang w:val="sq-AL"/>
        </w:rPr>
        <w:t xml:space="preserve"> </w:t>
      </w:r>
      <w:r w:rsidR="009E5D77" w:rsidRPr="00BB7B0F">
        <w:rPr>
          <w:rFonts w:eastAsia="Times New Roman"/>
          <w:color w:val="222222"/>
          <w:spacing w:val="-4"/>
          <w:lang w:val="sq-AL"/>
        </w:rPr>
        <w:t>pasurisë</w:t>
      </w:r>
      <w:r w:rsidRPr="00BB7B0F">
        <w:rPr>
          <w:rFonts w:eastAsia="Times New Roman"/>
          <w:color w:val="222222"/>
          <w:spacing w:val="-4"/>
          <w:lang w:val="sq-AL"/>
        </w:rPr>
        <w:t xml:space="preserve"> s</w:t>
      </w:r>
      <w:r w:rsidR="009E5D77" w:rsidRPr="00BB7B0F">
        <w:rPr>
          <w:rFonts w:cs="Times New Roman"/>
          <w:spacing w:val="-4"/>
          <w:lang w:val="sq-AL"/>
        </w:rPr>
        <w:t>ë</w:t>
      </w:r>
      <w:r w:rsidRPr="00BB7B0F">
        <w:rPr>
          <w:rFonts w:eastAsia="Times New Roman"/>
          <w:color w:val="222222"/>
          <w:spacing w:val="-4"/>
          <w:lang w:val="sq-AL"/>
        </w:rPr>
        <w:t xml:space="preserve"> tij, e llogaritur në kohën menjëherë para se shpronësimi ose shpronësimi i afërt të bëhej i njohur në një mënyrë që ndikonte në vlerën e investimit.</w:t>
      </w:r>
    </w:p>
    <w:p w:rsidR="00BB0ED5" w:rsidRPr="00BB7B0F" w:rsidRDefault="00BB0ED5" w:rsidP="002715C7">
      <w:pPr>
        <w:pStyle w:val="Paragrafi"/>
        <w:rPr>
          <w:rFonts w:eastAsia="Times New Roman"/>
          <w:color w:val="222222"/>
          <w:spacing w:val="-4"/>
          <w:lang w:val="sq-AL"/>
        </w:rPr>
      </w:pPr>
      <w:r w:rsidRPr="00BB7B0F">
        <w:rPr>
          <w:rFonts w:eastAsia="Times New Roman"/>
          <w:color w:val="222222"/>
          <w:spacing w:val="-4"/>
          <w:lang w:val="sq-AL"/>
        </w:rPr>
        <w:t>38.2</w:t>
      </w:r>
      <w:r w:rsidR="006D632D" w:rsidRPr="00BB7B0F">
        <w:rPr>
          <w:rFonts w:eastAsia="Times New Roman"/>
          <w:color w:val="222222"/>
          <w:spacing w:val="-4"/>
          <w:lang w:val="sq-AL"/>
        </w:rPr>
        <w:t xml:space="preserve"> </w:t>
      </w:r>
      <w:r w:rsidRPr="00BB7B0F">
        <w:rPr>
          <w:rFonts w:eastAsia="Times New Roman"/>
          <w:color w:val="222222"/>
          <w:spacing w:val="-4"/>
          <w:lang w:val="sq-AL"/>
        </w:rPr>
        <w:tab/>
      </w:r>
      <w:r w:rsidR="009E5D77" w:rsidRPr="00BB7B0F">
        <w:rPr>
          <w:rFonts w:eastAsia="Times New Roman"/>
          <w:color w:val="222222"/>
          <w:spacing w:val="-4"/>
          <w:lang w:val="sq-AL"/>
        </w:rPr>
        <w:t>Për</w:t>
      </w:r>
      <w:r w:rsidRPr="00BB7B0F">
        <w:rPr>
          <w:rFonts w:eastAsia="Times New Roman"/>
          <w:color w:val="222222"/>
          <w:spacing w:val="-4"/>
          <w:lang w:val="sq-AL"/>
        </w:rPr>
        <w:t xml:space="preserve"> </w:t>
      </w:r>
      <w:r w:rsidRPr="00BB7B0F">
        <w:rPr>
          <w:color w:val="222222"/>
          <w:spacing w:val="-4"/>
          <w:lang w:val="sq-AL"/>
        </w:rPr>
        <w:t>efekt</w:t>
      </w:r>
      <w:r w:rsidRPr="00BB7B0F">
        <w:rPr>
          <w:rFonts w:eastAsia="Times New Roman"/>
          <w:color w:val="222222"/>
          <w:spacing w:val="-4"/>
          <w:lang w:val="sq-AL"/>
        </w:rPr>
        <w:t xml:space="preserve"> sqarimi, kompensimi i pagueshëm tek Investitori pas shpronësimit të një pjese thelbësore apo gjithë investimit të Investitorit në territorin shqiptar, në asnjë rast nuk do të jetë më i ulët se shuma e:</w:t>
      </w:r>
    </w:p>
    <w:p w:rsidR="00BB0ED5" w:rsidRPr="00BB7B0F"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a) </w:t>
      </w:r>
      <w:r w:rsidR="00BB0ED5" w:rsidRPr="00BB7B0F">
        <w:rPr>
          <w:rFonts w:eastAsia="Times New Roman"/>
          <w:color w:val="222222"/>
          <w:spacing w:val="-4"/>
          <w:lang w:val="sq-AL"/>
        </w:rPr>
        <w:t>gjithë shumave të pagueshme nga Investitori, sipas ndonjë kontrate zbatimi, përfshirë kontratat e zbatimit me huadhënësit;</w:t>
      </w:r>
    </w:p>
    <w:p w:rsidR="00BB0ED5"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b) </w:t>
      </w:r>
      <w:r w:rsidR="00BB0ED5" w:rsidRPr="00BB7B0F">
        <w:rPr>
          <w:rFonts w:eastAsia="Times New Roman"/>
          <w:color w:val="222222"/>
          <w:spacing w:val="-4"/>
          <w:lang w:val="sq-AL"/>
        </w:rPr>
        <w:t xml:space="preserve">të gjithë shumën e kapitalit apo borxhit të investuar tek Investitori nga një person që zotëron </w:t>
      </w:r>
      <w:r w:rsidR="00BB0ED5" w:rsidRPr="00BB7B0F">
        <w:rPr>
          <w:rFonts w:eastAsia="Times New Roman"/>
          <w:color w:val="222222"/>
          <w:spacing w:val="-4"/>
          <w:lang w:val="sq-AL"/>
        </w:rPr>
        <w:lastRenderedPageBreak/>
        <w:t>ndonjë formë të drejtpërdrejtë apo jo kapitali, apo interesi tjetër pasuror tek Investitori, në masën që ky kapital apo borxh i varur nuk u është ripaguar këtyre personave;</w:t>
      </w:r>
    </w:p>
    <w:p w:rsidR="00BB0ED5" w:rsidRPr="00BB7B0F"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c) </w:t>
      </w:r>
      <w:r w:rsidR="00BB0ED5" w:rsidRPr="00BB7B0F">
        <w:rPr>
          <w:rFonts w:eastAsia="Times New Roman"/>
          <w:color w:val="222222"/>
          <w:spacing w:val="-4"/>
          <w:lang w:val="sq-AL"/>
        </w:rPr>
        <w:t>një shume të barabartë me vlerën aktuale neto të kthimit t</w:t>
      </w:r>
      <w:r w:rsidR="006039E0" w:rsidRPr="00BB7B0F">
        <w:rPr>
          <w:rFonts w:eastAsia="Times New Roman"/>
          <w:color w:val="222222"/>
          <w:spacing w:val="-4"/>
          <w:lang w:val="sq-AL"/>
        </w:rPr>
        <w:t>ë</w:t>
      </w:r>
      <w:r w:rsidR="00BB0ED5" w:rsidRPr="00BB7B0F">
        <w:rPr>
          <w:rFonts w:eastAsia="Times New Roman"/>
          <w:color w:val="222222"/>
          <w:spacing w:val="-4"/>
          <w:lang w:val="sq-AL"/>
        </w:rPr>
        <w:t xml:space="preserve"> kapitalit që do të kishin realizuar këta persona që zotërojnë ndonjë formë të drejtpërdrejtë apo jo, kapitalin apo interes pasuror tek Investitori, në rast se shpronësimi nuk do të kishte ndodhur; dhe</w:t>
      </w:r>
    </w:p>
    <w:p w:rsidR="00BB0ED5" w:rsidRPr="00BB7B0F" w:rsidRDefault="00825A19" w:rsidP="002715C7">
      <w:pPr>
        <w:pStyle w:val="Paragrafi"/>
        <w:rPr>
          <w:rFonts w:eastAsia="Times New Roman"/>
          <w:color w:val="222222"/>
          <w:spacing w:val="-4"/>
          <w:lang w:val="sq-AL"/>
        </w:rPr>
      </w:pPr>
      <w:r w:rsidRPr="00BB7B0F">
        <w:rPr>
          <w:rFonts w:eastAsia="Times New Roman"/>
          <w:color w:val="222222"/>
          <w:spacing w:val="-4"/>
          <w:lang w:val="sq-AL"/>
        </w:rPr>
        <w:t xml:space="preserve">ç) </w:t>
      </w:r>
      <w:r w:rsidR="00BB0ED5" w:rsidRPr="00BB7B0F">
        <w:rPr>
          <w:rFonts w:eastAsia="Times New Roman"/>
          <w:color w:val="222222"/>
          <w:spacing w:val="-4"/>
          <w:lang w:val="sq-AL"/>
        </w:rPr>
        <w:t>humbjet dhe dëmet e tjera që janë shkaktuar drejtpërdrejt nga shpronësimi.</w:t>
      </w:r>
    </w:p>
    <w:p w:rsidR="00DC67FB" w:rsidRPr="00BB7B0F" w:rsidRDefault="00DC67FB" w:rsidP="002715C7">
      <w:pPr>
        <w:pStyle w:val="NeniNr"/>
        <w:keepNext w:val="0"/>
        <w:rPr>
          <w:spacing w:val="-4"/>
          <w:sz w:val="14"/>
          <w:lang w:val="sq-AL"/>
        </w:rPr>
      </w:pPr>
      <w:bookmarkStart w:id="46" w:name="_Toc506198322"/>
    </w:p>
    <w:p w:rsidR="00BB0ED5" w:rsidRPr="00BB7B0F" w:rsidRDefault="00825A19" w:rsidP="002715C7">
      <w:pPr>
        <w:pStyle w:val="NeniNr"/>
        <w:keepNext w:val="0"/>
        <w:rPr>
          <w:spacing w:val="-4"/>
          <w:lang w:val="sq-AL"/>
        </w:rPr>
      </w:pPr>
      <w:r w:rsidRPr="00BB7B0F">
        <w:rPr>
          <w:spacing w:val="-4"/>
          <w:lang w:val="sq-AL"/>
        </w:rPr>
        <w:t>Neni 39</w:t>
      </w:r>
    </w:p>
    <w:p w:rsidR="00BB0ED5" w:rsidRPr="00BB7B0F" w:rsidRDefault="00825A19" w:rsidP="002715C7">
      <w:pPr>
        <w:pStyle w:val="NeniTitull"/>
        <w:keepNext w:val="0"/>
        <w:rPr>
          <w:spacing w:val="-4"/>
          <w:lang w:val="sq-AL"/>
        </w:rPr>
      </w:pPr>
      <w:r w:rsidRPr="00BB7B0F">
        <w:rPr>
          <w:spacing w:val="-4"/>
          <w:lang w:val="sq-AL"/>
        </w:rPr>
        <w:t xml:space="preserve">Sigurimi i </w:t>
      </w:r>
      <w:bookmarkEnd w:id="46"/>
      <w:r w:rsidR="009E5D77" w:rsidRPr="00BB7B0F">
        <w:rPr>
          <w:spacing w:val="-4"/>
          <w:lang w:val="sq-AL"/>
        </w:rPr>
        <w:t>Marrëveshjes</w:t>
      </w:r>
    </w:p>
    <w:p w:rsidR="00BB0ED5" w:rsidRPr="00BB7B0F" w:rsidRDefault="00BB0ED5" w:rsidP="002715C7">
      <w:pPr>
        <w:pStyle w:val="Paragrafi"/>
        <w:rPr>
          <w:spacing w:val="-4"/>
          <w:sz w:val="14"/>
          <w:lang w:val="sq-AL"/>
        </w:rPr>
      </w:pPr>
    </w:p>
    <w:p w:rsidR="00BB0ED5" w:rsidRPr="00BB7B0F" w:rsidRDefault="00BB0ED5" w:rsidP="002715C7">
      <w:pPr>
        <w:pStyle w:val="Paragrafi"/>
        <w:rPr>
          <w:color w:val="222222"/>
          <w:spacing w:val="-4"/>
          <w:lang w:val="sq-AL"/>
        </w:rPr>
      </w:pPr>
      <w:r w:rsidRPr="00BB7B0F">
        <w:rPr>
          <w:spacing w:val="-4"/>
          <w:lang w:val="sq-AL"/>
        </w:rPr>
        <w:t xml:space="preserve">39.1 </w:t>
      </w:r>
      <w:r w:rsidRPr="00BB7B0F">
        <w:rPr>
          <w:spacing w:val="-4"/>
          <w:lang w:val="sq-AL"/>
        </w:rPr>
        <w:tab/>
        <w:t xml:space="preserve">Përpara </w:t>
      </w:r>
      <w:r w:rsidRPr="00BB7B0F">
        <w:rPr>
          <w:color w:val="222222"/>
          <w:spacing w:val="-4"/>
          <w:lang w:val="sq-AL"/>
        </w:rPr>
        <w:t>nënshkrimit të kësaj Marrë</w:t>
      </w:r>
      <w:r w:rsidR="006D632D" w:rsidRPr="00BB7B0F">
        <w:rPr>
          <w:color w:val="222222"/>
          <w:spacing w:val="-4"/>
          <w:lang w:val="sq-AL"/>
        </w:rPr>
        <w:t>-</w:t>
      </w:r>
      <w:r w:rsidRPr="00BB7B0F">
        <w:rPr>
          <w:color w:val="222222"/>
          <w:spacing w:val="-4"/>
          <w:lang w:val="sq-AL"/>
        </w:rPr>
        <w:t xml:space="preserve">veshjeje, Investitori e ka siguruar atë në përputhje me </w:t>
      </w:r>
      <w:r w:rsidR="00830CF6" w:rsidRPr="00BB7B0F">
        <w:rPr>
          <w:color w:val="222222"/>
          <w:spacing w:val="-4"/>
          <w:lang w:val="sq-AL"/>
        </w:rPr>
        <w:t xml:space="preserve">sigurimin </w:t>
      </w:r>
      <w:r w:rsidRPr="00BB7B0F">
        <w:rPr>
          <w:color w:val="222222"/>
          <w:spacing w:val="-4"/>
          <w:lang w:val="sq-AL"/>
        </w:rPr>
        <w:t>e Marrëveshjes që kërkohet në aplikim dhe kopja e të cilit i është bashkëlidhur kësaj Marrëveshje</w:t>
      </w:r>
      <w:r w:rsidR="0013110C" w:rsidRPr="00BB7B0F">
        <w:rPr>
          <w:color w:val="222222"/>
          <w:spacing w:val="-4"/>
          <w:lang w:val="sq-AL"/>
        </w:rPr>
        <w:t>je</w:t>
      </w:r>
      <w:r w:rsidRPr="00BB7B0F">
        <w:rPr>
          <w:color w:val="222222"/>
          <w:spacing w:val="-4"/>
          <w:lang w:val="sq-AL"/>
        </w:rPr>
        <w:t xml:space="preserve">, si </w:t>
      </w:r>
      <w:r w:rsidR="0013110C" w:rsidRPr="00BB7B0F">
        <w:rPr>
          <w:color w:val="222222"/>
          <w:spacing w:val="-4"/>
          <w:lang w:val="sq-AL"/>
        </w:rPr>
        <w:t xml:space="preserve">aneksi </w:t>
      </w:r>
      <w:r w:rsidRPr="00BB7B0F">
        <w:rPr>
          <w:color w:val="222222"/>
          <w:spacing w:val="-4"/>
          <w:lang w:val="sq-AL"/>
        </w:rPr>
        <w:t xml:space="preserve">5, në masën </w:t>
      </w:r>
      <w:r w:rsidRPr="00BB7B0F">
        <w:rPr>
          <w:rFonts w:eastAsia="Times New Roman"/>
          <w:spacing w:val="-4"/>
          <w:lang w:val="sq-AL"/>
        </w:rPr>
        <w:t xml:space="preserve">5% e </w:t>
      </w:r>
      <w:r w:rsidRPr="00BB7B0F">
        <w:rPr>
          <w:spacing w:val="-4"/>
          <w:lang w:val="sq-AL"/>
        </w:rPr>
        <w:t xml:space="preserve">vlerës </w:t>
      </w:r>
      <w:r w:rsidRPr="00BB7B0F">
        <w:rPr>
          <w:rFonts w:eastAsia="Times New Roman"/>
          <w:spacing w:val="-4"/>
          <w:lang w:val="sq-AL"/>
        </w:rPr>
        <w:t xml:space="preserve">minimale të </w:t>
      </w:r>
      <w:r w:rsidRPr="00BB7B0F">
        <w:rPr>
          <w:spacing w:val="-4"/>
          <w:lang w:val="sq-AL"/>
        </w:rPr>
        <w:t xml:space="preserve">investimit </w:t>
      </w:r>
      <w:r w:rsidRPr="00BB7B0F">
        <w:rPr>
          <w:rFonts w:eastAsia="Times New Roman"/>
          <w:spacing w:val="-4"/>
          <w:lang w:val="sq-AL"/>
        </w:rPr>
        <w:t xml:space="preserve">të përcaktuar nga neni 33/1, të ligjit </w:t>
      </w:r>
      <w:r w:rsidR="00005D00" w:rsidRPr="00BB7B0F">
        <w:rPr>
          <w:rFonts w:eastAsia="Times New Roman"/>
          <w:spacing w:val="-4"/>
          <w:lang w:val="sq-AL"/>
        </w:rPr>
        <w:t xml:space="preserve">nr. </w:t>
      </w:r>
      <w:r w:rsidRPr="00BB7B0F">
        <w:rPr>
          <w:rFonts w:eastAsia="Times New Roman"/>
          <w:spacing w:val="-4"/>
          <w:lang w:val="sq-AL"/>
        </w:rPr>
        <w:t>93/2015</w:t>
      </w:r>
      <w:r w:rsidRPr="00BB7B0F">
        <w:rPr>
          <w:color w:val="222222"/>
          <w:spacing w:val="-4"/>
          <w:lang w:val="sq-AL"/>
        </w:rPr>
        <w:t>.</w:t>
      </w:r>
    </w:p>
    <w:p w:rsidR="00BB0ED5" w:rsidRPr="00BB7B0F" w:rsidRDefault="00BB0ED5" w:rsidP="002715C7">
      <w:pPr>
        <w:pStyle w:val="Paragrafi"/>
        <w:rPr>
          <w:color w:val="222222"/>
          <w:spacing w:val="-4"/>
          <w:lang w:val="sq-AL"/>
        </w:rPr>
      </w:pPr>
      <w:r w:rsidRPr="00BB7B0F">
        <w:rPr>
          <w:color w:val="222222"/>
          <w:spacing w:val="-4"/>
          <w:lang w:val="sq-AL"/>
        </w:rPr>
        <w:t xml:space="preserve">39.2 </w:t>
      </w:r>
      <w:r w:rsidRPr="00BB7B0F">
        <w:rPr>
          <w:color w:val="222222"/>
          <w:spacing w:val="-4"/>
          <w:lang w:val="sq-AL"/>
        </w:rPr>
        <w:tab/>
        <w:t>Sigurimi i Marrëveshjes duhet të j</w:t>
      </w:r>
      <w:r w:rsidR="009E5D77" w:rsidRPr="00BB7B0F">
        <w:rPr>
          <w:color w:val="222222"/>
          <w:spacing w:val="-4"/>
          <w:lang w:val="sq-AL"/>
        </w:rPr>
        <w:t>e</w:t>
      </w:r>
      <w:r w:rsidRPr="00BB7B0F">
        <w:rPr>
          <w:color w:val="222222"/>
          <w:spacing w:val="-4"/>
          <w:lang w:val="sq-AL"/>
        </w:rPr>
        <w:t xml:space="preserve">të në formën e garancisë bankare apo nga </w:t>
      </w:r>
      <w:r w:rsidRPr="00BB7B0F">
        <w:rPr>
          <w:rFonts w:eastAsia="Times New Roman"/>
          <w:color w:val="222222"/>
          <w:spacing w:val="-4"/>
          <w:lang w:val="sq-AL"/>
        </w:rPr>
        <w:t>një shoqëri</w:t>
      </w:r>
      <w:r w:rsidRPr="00BB7B0F">
        <w:rPr>
          <w:color w:val="222222"/>
          <w:spacing w:val="-4"/>
          <w:lang w:val="sq-AL"/>
        </w:rPr>
        <w:t xml:space="preserve"> sigurimi dhe do të sigurojë përmbushjen e duhur dhe në kohë të detyrimeve të Investitorit gjatë gjithë </w:t>
      </w:r>
      <w:r w:rsidR="00065DFF" w:rsidRPr="00BB7B0F">
        <w:rPr>
          <w:color w:val="222222"/>
          <w:spacing w:val="-4"/>
          <w:lang w:val="sq-AL"/>
        </w:rPr>
        <w:t xml:space="preserve">afatit </w:t>
      </w:r>
      <w:r w:rsidRPr="00BB7B0F">
        <w:rPr>
          <w:color w:val="222222"/>
          <w:spacing w:val="-4"/>
          <w:lang w:val="sq-AL"/>
        </w:rPr>
        <w:t xml:space="preserve">të vlefshmërisë së Marrëveshjes, që nga </w:t>
      </w:r>
      <w:r w:rsidR="00CA0F93" w:rsidRPr="00BB7B0F">
        <w:rPr>
          <w:color w:val="222222"/>
          <w:spacing w:val="-4"/>
          <w:lang w:val="sq-AL"/>
        </w:rPr>
        <w:t>d</w:t>
      </w:r>
      <w:r w:rsidRPr="00BB7B0F">
        <w:rPr>
          <w:color w:val="222222"/>
          <w:spacing w:val="-4"/>
          <w:lang w:val="sq-AL"/>
        </w:rPr>
        <w:t>ata e Marrëveshjes deri në përfundimin e saj.</w:t>
      </w:r>
    </w:p>
    <w:p w:rsidR="00BB0ED5" w:rsidRPr="00BB7B0F" w:rsidRDefault="00BB0ED5" w:rsidP="002715C7">
      <w:pPr>
        <w:pStyle w:val="Paragrafi"/>
        <w:rPr>
          <w:spacing w:val="-4"/>
          <w:lang w:val="sq-AL"/>
        </w:rPr>
      </w:pPr>
      <w:r w:rsidRPr="00BB7B0F">
        <w:rPr>
          <w:color w:val="222222"/>
          <w:spacing w:val="-4"/>
          <w:lang w:val="sq-AL"/>
        </w:rPr>
        <w:t xml:space="preserve">39.3 </w:t>
      </w:r>
      <w:r w:rsidRPr="00BB7B0F">
        <w:rPr>
          <w:color w:val="222222"/>
          <w:spacing w:val="-4"/>
          <w:lang w:val="sq-AL"/>
        </w:rPr>
        <w:tab/>
        <w:t xml:space="preserve">Autoriteti do të kthejë Investitorit </w:t>
      </w:r>
      <w:r w:rsidR="00830CF6" w:rsidRPr="00BB7B0F">
        <w:rPr>
          <w:color w:val="222222"/>
          <w:spacing w:val="-4"/>
          <w:lang w:val="sq-AL"/>
        </w:rPr>
        <w:t xml:space="preserve">sigurimin </w:t>
      </w:r>
      <w:r w:rsidRPr="00BB7B0F">
        <w:rPr>
          <w:color w:val="222222"/>
          <w:spacing w:val="-4"/>
          <w:lang w:val="sq-AL"/>
        </w:rPr>
        <w:t>e Marrëveshjes pasi të ketë përfunduar afati</w:t>
      </w:r>
      <w:r w:rsidRPr="00BB7B0F">
        <w:rPr>
          <w:spacing w:val="-4"/>
          <w:lang w:val="sq-AL"/>
        </w:rPr>
        <w:t xml:space="preserve"> i përcaktuar në pikën 39.2, më lart, dhe në përputhje me dispozitat e nenit 40, më poshtë.</w:t>
      </w:r>
    </w:p>
    <w:p w:rsidR="00BB0ED5" w:rsidRPr="00BB7B0F" w:rsidRDefault="00BB0ED5" w:rsidP="002715C7">
      <w:pPr>
        <w:pStyle w:val="Paragrafi"/>
        <w:rPr>
          <w:spacing w:val="-4"/>
          <w:sz w:val="14"/>
          <w:lang w:val="sq-AL"/>
        </w:rPr>
      </w:pPr>
    </w:p>
    <w:p w:rsidR="00BB0ED5" w:rsidRPr="00BB7B0F" w:rsidRDefault="00825A19" w:rsidP="002715C7">
      <w:pPr>
        <w:pStyle w:val="NeniNr"/>
        <w:keepNext w:val="0"/>
        <w:rPr>
          <w:spacing w:val="-4"/>
          <w:lang w:val="sq-AL"/>
        </w:rPr>
      </w:pPr>
      <w:bookmarkStart w:id="47" w:name="_Toc506198323"/>
      <w:r w:rsidRPr="00BB7B0F">
        <w:rPr>
          <w:spacing w:val="-4"/>
          <w:lang w:val="sq-AL"/>
        </w:rPr>
        <w:t>Neni 40</w:t>
      </w:r>
    </w:p>
    <w:p w:rsidR="006D632D" w:rsidRPr="00BB7B0F" w:rsidRDefault="00825A19" w:rsidP="002715C7">
      <w:pPr>
        <w:pStyle w:val="NeniTitull"/>
        <w:keepNext w:val="0"/>
        <w:rPr>
          <w:spacing w:val="-4"/>
          <w:lang w:val="sq-AL"/>
        </w:rPr>
      </w:pPr>
      <w:r w:rsidRPr="00BB7B0F">
        <w:rPr>
          <w:spacing w:val="-4"/>
          <w:lang w:val="sq-AL"/>
        </w:rPr>
        <w:t xml:space="preserve">Ekzekutimi mbi sigurimin e </w:t>
      </w:r>
      <w:r w:rsidR="00D10B91" w:rsidRPr="00BB7B0F">
        <w:rPr>
          <w:spacing w:val="-4"/>
          <w:lang w:val="sq-AL"/>
        </w:rPr>
        <w:t>marrëveshjes</w:t>
      </w:r>
      <w:r w:rsidRPr="00BB7B0F">
        <w:rPr>
          <w:spacing w:val="-4"/>
          <w:lang w:val="sq-AL"/>
        </w:rPr>
        <w:t xml:space="preserve"> dhe ekzekutimi mbi </w:t>
      </w:r>
      <w:r w:rsidR="009E5D77" w:rsidRPr="00BB7B0F">
        <w:rPr>
          <w:spacing w:val="-4"/>
          <w:lang w:val="sq-AL"/>
        </w:rPr>
        <w:t>strukturën</w:t>
      </w:r>
      <w:r w:rsidRPr="00BB7B0F">
        <w:rPr>
          <w:spacing w:val="-4"/>
          <w:lang w:val="sq-AL"/>
        </w:rPr>
        <w:t xml:space="preserve"> </w:t>
      </w:r>
    </w:p>
    <w:p w:rsidR="00BB0ED5" w:rsidRPr="00BB7B0F" w:rsidRDefault="00825A19" w:rsidP="002715C7">
      <w:pPr>
        <w:pStyle w:val="NeniTitull"/>
        <w:keepNext w:val="0"/>
        <w:rPr>
          <w:spacing w:val="-4"/>
          <w:lang w:val="sq-AL"/>
        </w:rPr>
      </w:pPr>
      <w:r w:rsidRPr="00BB7B0F">
        <w:rPr>
          <w:spacing w:val="-4"/>
          <w:lang w:val="sq-AL"/>
        </w:rPr>
        <w:t>akomoduese t</w:t>
      </w:r>
      <w:r w:rsidR="009E5D77" w:rsidRPr="00BB7B0F">
        <w:rPr>
          <w:rFonts w:cs="Times New Roman"/>
          <w:spacing w:val="-4"/>
          <w:lang w:val="sq-AL"/>
        </w:rPr>
        <w:t>ë</w:t>
      </w:r>
      <w:r w:rsidRPr="00BB7B0F">
        <w:rPr>
          <w:spacing w:val="-4"/>
          <w:lang w:val="sq-AL"/>
        </w:rPr>
        <w:t xml:space="preserve"> </w:t>
      </w:r>
      <w:bookmarkEnd w:id="47"/>
      <w:r w:rsidR="009E5D77" w:rsidRPr="00BB7B0F">
        <w:rPr>
          <w:spacing w:val="-4"/>
          <w:lang w:val="sq-AL"/>
        </w:rPr>
        <w:t>barrësuar</w:t>
      </w:r>
    </w:p>
    <w:p w:rsidR="00BB0ED5" w:rsidRPr="00BB7B0F" w:rsidRDefault="00BB0ED5" w:rsidP="002715C7">
      <w:pPr>
        <w:pStyle w:val="Paragrafi"/>
        <w:rPr>
          <w:spacing w:val="-4"/>
          <w:sz w:val="14"/>
          <w:lang w:val="sq-AL"/>
        </w:rPr>
      </w:pPr>
    </w:p>
    <w:p w:rsidR="00BB0ED5" w:rsidRPr="00BB7B0F" w:rsidRDefault="00BB0ED5" w:rsidP="002715C7">
      <w:pPr>
        <w:pStyle w:val="Paragrafi"/>
        <w:rPr>
          <w:rFonts w:eastAsia="Times New Roman"/>
          <w:color w:val="222222"/>
          <w:spacing w:val="-4"/>
          <w:lang w:val="sq-AL"/>
        </w:rPr>
      </w:pPr>
      <w:r w:rsidRPr="00BB7B0F">
        <w:rPr>
          <w:rFonts w:eastAsia="Times New Roman"/>
          <w:color w:val="222222"/>
          <w:spacing w:val="-4"/>
          <w:lang w:val="sq-AL"/>
        </w:rPr>
        <w:t xml:space="preserve">40.1 Në rast të zbatimit të penaliteteve gjatë </w:t>
      </w:r>
      <w:r w:rsidR="00065DFF" w:rsidRPr="00BB7B0F">
        <w:rPr>
          <w:rFonts w:eastAsia="Times New Roman"/>
          <w:color w:val="222222"/>
          <w:spacing w:val="-4"/>
          <w:lang w:val="sq-AL"/>
        </w:rPr>
        <w:t xml:space="preserve">afatit </w:t>
      </w:r>
      <w:r w:rsidRPr="00BB7B0F">
        <w:rPr>
          <w:rFonts w:eastAsia="Times New Roman"/>
          <w:color w:val="222222"/>
          <w:spacing w:val="-4"/>
          <w:lang w:val="sq-AL"/>
        </w:rPr>
        <w:t>të kësaj Marrëveshjeje, Autoriteti</w:t>
      </w:r>
      <w:r w:rsidR="00E333C4" w:rsidRPr="00BB7B0F">
        <w:rPr>
          <w:rFonts w:eastAsia="Times New Roman"/>
          <w:color w:val="222222"/>
          <w:spacing w:val="-4"/>
          <w:lang w:val="sq-AL"/>
        </w:rPr>
        <w:t xml:space="preserve"> </w:t>
      </w:r>
      <w:r w:rsidRPr="00BB7B0F">
        <w:rPr>
          <w:rFonts w:eastAsia="Times New Roman"/>
          <w:color w:val="222222"/>
          <w:spacing w:val="-4"/>
          <w:lang w:val="sq-AL"/>
        </w:rPr>
        <w:t xml:space="preserve">ka të drejtë t’i ekzekutojë ato fillimisht mbi vlerën e </w:t>
      </w:r>
      <w:r w:rsidR="00830CF6" w:rsidRPr="00BB7B0F">
        <w:rPr>
          <w:rFonts w:eastAsia="Times New Roman"/>
          <w:color w:val="222222"/>
          <w:spacing w:val="-4"/>
          <w:lang w:val="sq-AL"/>
        </w:rPr>
        <w:t xml:space="preserve">sigurimit </w:t>
      </w:r>
      <w:r w:rsidRPr="00BB7B0F">
        <w:rPr>
          <w:rFonts w:eastAsia="Times New Roman"/>
          <w:color w:val="222222"/>
          <w:spacing w:val="-4"/>
          <w:lang w:val="sq-AL"/>
        </w:rPr>
        <w:t>të Marrëveshjes.</w:t>
      </w:r>
    </w:p>
    <w:p w:rsidR="00BB0ED5" w:rsidRPr="00BB7B0F" w:rsidRDefault="00BB0ED5" w:rsidP="002715C7">
      <w:pPr>
        <w:pStyle w:val="Paragrafi"/>
        <w:rPr>
          <w:rFonts w:eastAsia="Times New Roman"/>
          <w:color w:val="222222"/>
          <w:spacing w:val="-4"/>
          <w:lang w:val="sq-AL"/>
        </w:rPr>
      </w:pPr>
      <w:r w:rsidRPr="00BB7B0F">
        <w:rPr>
          <w:rFonts w:eastAsia="Times New Roman"/>
          <w:color w:val="222222"/>
          <w:spacing w:val="-4"/>
          <w:lang w:val="sq-AL"/>
        </w:rPr>
        <w:t xml:space="preserve">40.2 </w:t>
      </w:r>
      <w:r w:rsidRPr="00BB7B0F">
        <w:rPr>
          <w:rFonts w:eastAsia="Times New Roman"/>
          <w:color w:val="222222"/>
          <w:spacing w:val="-4"/>
          <w:lang w:val="sq-AL"/>
        </w:rPr>
        <w:tab/>
        <w:t xml:space="preserve">Në rastin e zgjidhjes së parakohshme të Marrëveshjes nga ana e Autoritetit Kontraktues si rezultat i mospërmbushjeve të detyrimeve në lidhje me statusin special, apo të shkeljeve të kësaj Marrëveshjeje nga Investitori në lidhje me detyrimet e tij, atëherë Autoriteti mund të mbajë të gjithë vlerën e </w:t>
      </w:r>
      <w:r w:rsidR="00830CF6" w:rsidRPr="00BB7B0F">
        <w:rPr>
          <w:rFonts w:eastAsia="Times New Roman"/>
          <w:color w:val="222222"/>
          <w:spacing w:val="-4"/>
          <w:lang w:val="sq-AL"/>
        </w:rPr>
        <w:t xml:space="preserve">sigurimit </w:t>
      </w:r>
      <w:r w:rsidRPr="00BB7B0F">
        <w:rPr>
          <w:rFonts w:eastAsia="Times New Roman"/>
          <w:color w:val="222222"/>
          <w:spacing w:val="-4"/>
          <w:lang w:val="sq-AL"/>
        </w:rPr>
        <w:t>të Marrëveshjes.</w:t>
      </w:r>
      <w:r w:rsidR="00E333C4" w:rsidRPr="00BB7B0F">
        <w:rPr>
          <w:rFonts w:eastAsia="Times New Roman"/>
          <w:color w:val="222222"/>
          <w:spacing w:val="-4"/>
          <w:lang w:val="sq-AL"/>
        </w:rPr>
        <w:t xml:space="preserve"> </w:t>
      </w:r>
      <w:r w:rsidRPr="00BB7B0F">
        <w:rPr>
          <w:rFonts w:eastAsia="Times New Roman"/>
          <w:color w:val="222222"/>
          <w:spacing w:val="-4"/>
          <w:lang w:val="sq-AL"/>
        </w:rPr>
        <w:t xml:space="preserve">Megjithatë, shuma maksimale që mund të marrë Autoriteti Kontraktues nuk mund të tejkalojë në </w:t>
      </w:r>
      <w:r w:rsidRPr="00BB7B0F">
        <w:rPr>
          <w:rFonts w:eastAsia="Times New Roman"/>
          <w:color w:val="222222"/>
          <w:spacing w:val="-4"/>
          <w:lang w:val="sq-AL"/>
        </w:rPr>
        <w:lastRenderedPageBreak/>
        <w:t>asnjë rast vlerën e avantazheve fiskale që Investitori do të ketë përfituar nga statusi special, për shkak sepse kjo përbën dëmin e vetëm që i është shkaktuar Autoritetit Kontraktues.</w:t>
      </w:r>
    </w:p>
    <w:p w:rsidR="00BB0ED5" w:rsidRPr="00BB7B0F" w:rsidRDefault="00BB0ED5" w:rsidP="002715C7">
      <w:pPr>
        <w:pStyle w:val="Paragrafi"/>
        <w:rPr>
          <w:color w:val="222222"/>
          <w:spacing w:val="-4"/>
          <w:lang w:val="sq-AL"/>
        </w:rPr>
      </w:pPr>
      <w:r w:rsidRPr="00BB7B0F">
        <w:rPr>
          <w:rFonts w:eastAsia="Times New Roman"/>
          <w:color w:val="222222"/>
          <w:spacing w:val="-4"/>
          <w:lang w:val="sq-AL"/>
        </w:rPr>
        <w:t xml:space="preserve">40.3 </w:t>
      </w:r>
      <w:r w:rsidRPr="00BB7B0F">
        <w:rPr>
          <w:rFonts w:eastAsia="Times New Roman"/>
          <w:color w:val="222222"/>
          <w:spacing w:val="-4"/>
          <w:lang w:val="sq-AL"/>
        </w:rPr>
        <w:tab/>
        <w:t>N</w:t>
      </w:r>
      <w:r w:rsidR="00E107AD" w:rsidRPr="00BB7B0F">
        <w:rPr>
          <w:rFonts w:eastAsia="Times New Roman"/>
          <w:color w:val="222222"/>
          <w:spacing w:val="-4"/>
          <w:lang w:val="sq-AL"/>
        </w:rPr>
        <w:t>ë</w:t>
      </w:r>
      <w:r w:rsidRPr="00BB7B0F">
        <w:rPr>
          <w:rFonts w:eastAsia="Times New Roman"/>
          <w:color w:val="222222"/>
          <w:spacing w:val="-4"/>
          <w:lang w:val="sq-AL"/>
        </w:rPr>
        <w:t xml:space="preserve"> rastin kur në zbatim t</w:t>
      </w:r>
      <w:r w:rsidR="00E107AD" w:rsidRPr="00BB7B0F">
        <w:rPr>
          <w:rFonts w:eastAsia="Times New Roman"/>
          <w:color w:val="222222"/>
          <w:spacing w:val="-4"/>
          <w:lang w:val="sq-AL"/>
        </w:rPr>
        <w:t>ë</w:t>
      </w:r>
      <w:r w:rsidRPr="00BB7B0F">
        <w:rPr>
          <w:rFonts w:eastAsia="Times New Roman"/>
          <w:color w:val="222222"/>
          <w:spacing w:val="-4"/>
          <w:lang w:val="sq-AL"/>
        </w:rPr>
        <w:t xml:space="preserve"> nenit 12 t</w:t>
      </w:r>
      <w:r w:rsidR="00CD6096" w:rsidRPr="00BB7B0F">
        <w:rPr>
          <w:rFonts w:cs="Times New Roman"/>
          <w:spacing w:val="-4"/>
          <w:lang w:val="sq-AL"/>
        </w:rPr>
        <w:t>ë</w:t>
      </w:r>
      <w:r w:rsidRPr="00BB7B0F">
        <w:rPr>
          <w:rFonts w:eastAsia="Times New Roman"/>
          <w:color w:val="222222"/>
          <w:spacing w:val="-4"/>
          <w:lang w:val="sq-AL"/>
        </w:rPr>
        <w:t xml:space="preserve"> </w:t>
      </w:r>
      <w:r w:rsidR="00CD6096" w:rsidRPr="00BB7B0F">
        <w:rPr>
          <w:rFonts w:eastAsia="Times New Roman"/>
          <w:color w:val="222222"/>
          <w:spacing w:val="-4"/>
          <w:lang w:val="sq-AL"/>
        </w:rPr>
        <w:t>Marrëveshjes</w:t>
      </w:r>
      <w:r w:rsidRPr="00BB7B0F">
        <w:rPr>
          <w:rFonts w:eastAsia="Times New Roman"/>
          <w:color w:val="222222"/>
          <w:spacing w:val="-4"/>
          <w:lang w:val="sq-AL"/>
        </w:rPr>
        <w:t>, Investitori detyrohet t</w:t>
      </w:r>
      <w:r w:rsidR="006039E0" w:rsidRPr="00BB7B0F">
        <w:rPr>
          <w:rFonts w:eastAsia="Times New Roman"/>
          <w:color w:val="222222"/>
          <w:spacing w:val="-4"/>
          <w:lang w:val="sq-AL"/>
        </w:rPr>
        <w:t>ë</w:t>
      </w:r>
      <w:r w:rsidRPr="00BB7B0F">
        <w:rPr>
          <w:rFonts w:eastAsia="Times New Roman"/>
          <w:color w:val="222222"/>
          <w:spacing w:val="-4"/>
          <w:lang w:val="sq-AL"/>
        </w:rPr>
        <w:t xml:space="preserve"> kthej</w:t>
      </w:r>
      <w:r w:rsidR="006039E0" w:rsidRPr="00BB7B0F">
        <w:rPr>
          <w:rFonts w:eastAsia="Times New Roman"/>
          <w:color w:val="222222"/>
          <w:spacing w:val="-4"/>
          <w:lang w:val="sq-AL"/>
        </w:rPr>
        <w:t>ë</w:t>
      </w:r>
      <w:r w:rsidRPr="00BB7B0F">
        <w:rPr>
          <w:rFonts w:eastAsia="Times New Roman"/>
          <w:color w:val="222222"/>
          <w:spacing w:val="-4"/>
          <w:lang w:val="sq-AL"/>
        </w:rPr>
        <w:t xml:space="preserve"> mbrapsht avantazhet fiskale të </w:t>
      </w:r>
      <w:r w:rsidR="00CD6096" w:rsidRPr="00BB7B0F">
        <w:rPr>
          <w:rFonts w:eastAsia="Times New Roman"/>
          <w:color w:val="222222"/>
          <w:spacing w:val="-4"/>
          <w:lang w:val="sq-AL"/>
        </w:rPr>
        <w:t>përftuara</w:t>
      </w:r>
      <w:r w:rsidRPr="00BB7B0F">
        <w:rPr>
          <w:rFonts w:eastAsia="Times New Roman"/>
          <w:color w:val="222222"/>
          <w:spacing w:val="-4"/>
          <w:lang w:val="sq-AL"/>
        </w:rPr>
        <w:t xml:space="preserve"> nga statusi special, apo n</w:t>
      </w:r>
      <w:r w:rsidR="00E107AD" w:rsidRPr="00BB7B0F">
        <w:rPr>
          <w:rFonts w:eastAsia="Times New Roman"/>
          <w:color w:val="222222"/>
          <w:spacing w:val="-4"/>
          <w:lang w:val="sq-AL"/>
        </w:rPr>
        <w:t>ë</w:t>
      </w:r>
      <w:r w:rsidRPr="00BB7B0F">
        <w:rPr>
          <w:rFonts w:eastAsia="Times New Roman"/>
          <w:color w:val="222222"/>
          <w:spacing w:val="-4"/>
          <w:lang w:val="sq-AL"/>
        </w:rPr>
        <w:t xml:space="preserve"> rastin kur shuma totale e </w:t>
      </w:r>
      <w:r w:rsidR="00CD6096" w:rsidRPr="00BB7B0F">
        <w:rPr>
          <w:rFonts w:eastAsia="Times New Roman"/>
          <w:color w:val="222222"/>
          <w:spacing w:val="-4"/>
          <w:lang w:val="sq-AL"/>
        </w:rPr>
        <w:t>dëmshpërblimeve</w:t>
      </w:r>
      <w:r w:rsidRPr="00BB7B0F">
        <w:rPr>
          <w:rFonts w:eastAsia="Times New Roman"/>
          <w:color w:val="222222"/>
          <w:spacing w:val="-4"/>
          <w:lang w:val="sq-AL"/>
        </w:rPr>
        <w:t xml:space="preserve"> tejkalon </w:t>
      </w:r>
      <w:r w:rsidR="00CD6096" w:rsidRPr="00BB7B0F">
        <w:rPr>
          <w:rFonts w:eastAsia="Times New Roman"/>
          <w:color w:val="222222"/>
          <w:spacing w:val="-4"/>
          <w:lang w:val="sq-AL"/>
        </w:rPr>
        <w:t>vlerën</w:t>
      </w:r>
      <w:r w:rsidRPr="00BB7B0F">
        <w:rPr>
          <w:rFonts w:eastAsia="Times New Roman"/>
          <w:color w:val="222222"/>
          <w:spacing w:val="-4"/>
          <w:lang w:val="sq-AL"/>
        </w:rPr>
        <w:t xml:space="preserve"> e </w:t>
      </w:r>
      <w:r w:rsidR="00830CF6" w:rsidRPr="00BB7B0F">
        <w:rPr>
          <w:rFonts w:eastAsia="Times New Roman"/>
          <w:color w:val="222222"/>
          <w:spacing w:val="-4"/>
          <w:lang w:val="sq-AL"/>
        </w:rPr>
        <w:t>s</w:t>
      </w:r>
      <w:r w:rsidRPr="00BB7B0F">
        <w:rPr>
          <w:rFonts w:eastAsia="Times New Roman"/>
          <w:color w:val="222222"/>
          <w:spacing w:val="-4"/>
          <w:lang w:val="sq-AL"/>
        </w:rPr>
        <w:t>igurimit t</w:t>
      </w:r>
      <w:r w:rsidR="006039E0" w:rsidRPr="00BB7B0F">
        <w:rPr>
          <w:rFonts w:eastAsia="Times New Roman"/>
          <w:color w:val="222222"/>
          <w:spacing w:val="-4"/>
          <w:lang w:val="sq-AL"/>
        </w:rPr>
        <w:t>ë</w:t>
      </w:r>
      <w:r w:rsidRPr="00BB7B0F">
        <w:rPr>
          <w:rFonts w:eastAsia="Times New Roman"/>
          <w:color w:val="222222"/>
          <w:spacing w:val="-4"/>
          <w:lang w:val="sq-AL"/>
        </w:rPr>
        <w:t xml:space="preserve"> </w:t>
      </w:r>
      <w:r w:rsidR="00CD6096" w:rsidRPr="00BB7B0F">
        <w:rPr>
          <w:rFonts w:eastAsia="Times New Roman"/>
          <w:color w:val="222222"/>
          <w:spacing w:val="-4"/>
          <w:lang w:val="sq-AL"/>
        </w:rPr>
        <w:t>Marrëveshjes</w:t>
      </w:r>
      <w:r w:rsidRPr="00BB7B0F">
        <w:rPr>
          <w:rFonts w:eastAsia="Times New Roman"/>
          <w:color w:val="222222"/>
          <w:spacing w:val="-4"/>
          <w:lang w:val="sq-AL"/>
        </w:rPr>
        <w:t xml:space="preserve">, </w:t>
      </w:r>
      <w:r w:rsidR="00CD6096" w:rsidRPr="00BB7B0F">
        <w:rPr>
          <w:rFonts w:eastAsia="Times New Roman"/>
          <w:color w:val="222222"/>
          <w:spacing w:val="-4"/>
          <w:lang w:val="sq-AL"/>
        </w:rPr>
        <w:t>atëherë</w:t>
      </w:r>
      <w:r w:rsidRPr="00BB7B0F">
        <w:rPr>
          <w:rFonts w:eastAsia="Times New Roman"/>
          <w:color w:val="222222"/>
          <w:spacing w:val="-4"/>
          <w:lang w:val="sq-AL"/>
        </w:rPr>
        <w:t xml:space="preserve"> fillimisht Autoriteti i kërkon </w:t>
      </w:r>
      <w:r w:rsidR="00CD6096" w:rsidRPr="00BB7B0F">
        <w:rPr>
          <w:rFonts w:eastAsia="Times New Roman"/>
          <w:color w:val="222222"/>
          <w:spacing w:val="-4"/>
          <w:lang w:val="sq-AL"/>
        </w:rPr>
        <w:t>Investitorit</w:t>
      </w:r>
      <w:r w:rsidRPr="00BB7B0F">
        <w:rPr>
          <w:rFonts w:eastAsia="Times New Roman"/>
          <w:color w:val="222222"/>
          <w:spacing w:val="-4"/>
          <w:lang w:val="sq-AL"/>
        </w:rPr>
        <w:t xml:space="preserve"> që të kryejë pagesat.</w:t>
      </w:r>
      <w:r w:rsidR="00E333C4" w:rsidRPr="00BB7B0F">
        <w:rPr>
          <w:rFonts w:eastAsia="Times New Roman"/>
          <w:color w:val="222222"/>
          <w:spacing w:val="-4"/>
          <w:lang w:val="sq-AL"/>
        </w:rPr>
        <w:t xml:space="preserve"> </w:t>
      </w:r>
      <w:r w:rsidRPr="00BB7B0F">
        <w:rPr>
          <w:rFonts w:eastAsia="Times New Roman"/>
          <w:color w:val="222222"/>
          <w:spacing w:val="-4"/>
          <w:lang w:val="sq-AL"/>
        </w:rPr>
        <w:t xml:space="preserve">Në rast se Investitori nuk fillon pagesat për një afat </w:t>
      </w:r>
      <w:r w:rsidR="009C4C79" w:rsidRPr="00BB7B0F">
        <w:rPr>
          <w:bCs/>
          <w:spacing w:val="-4"/>
          <w:lang w:val="sq-AL"/>
        </w:rPr>
        <w:t>[</w:t>
      </w:r>
      <w:r w:rsidR="008843AB" w:rsidRPr="00BB7B0F">
        <w:rPr>
          <w:spacing w:val="-4"/>
          <w:lang w:val="sq-AL"/>
        </w:rPr>
        <w:t>●</w:t>
      </w:r>
      <w:r w:rsidRPr="00BB7B0F">
        <w:rPr>
          <w:rFonts w:eastAsia="Times New Roman"/>
          <w:color w:val="222222"/>
          <w:spacing w:val="-4"/>
          <w:lang w:val="sq-AL"/>
        </w:rPr>
        <w:t>] ditor nga njoftimi, Autoriteti ka të drejtën që të ekzekutoj</w:t>
      </w:r>
      <w:r w:rsidR="0092440B" w:rsidRPr="00BB7B0F">
        <w:rPr>
          <w:rFonts w:eastAsia="Times New Roman"/>
          <w:color w:val="222222"/>
          <w:spacing w:val="-4"/>
          <w:lang w:val="sq-AL"/>
        </w:rPr>
        <w:t>ë</w:t>
      </w:r>
      <w:r w:rsidRPr="00BB7B0F">
        <w:rPr>
          <w:rFonts w:eastAsia="Times New Roman"/>
          <w:color w:val="222222"/>
          <w:spacing w:val="-4"/>
          <w:lang w:val="sq-AL"/>
        </w:rPr>
        <w:t xml:space="preserve"> të drejtat e tij mbi sigurinë e marrëveshjes që është vendosur nga Investitori mbi </w:t>
      </w:r>
      <w:r w:rsidR="00CD6096" w:rsidRPr="00BB7B0F">
        <w:rPr>
          <w:rFonts w:eastAsia="Times New Roman"/>
          <w:color w:val="222222"/>
          <w:spacing w:val="-4"/>
          <w:lang w:val="sq-AL"/>
        </w:rPr>
        <w:t>Strukturën</w:t>
      </w:r>
      <w:r w:rsidRPr="00BB7B0F">
        <w:rPr>
          <w:rFonts w:eastAsia="Times New Roman"/>
          <w:color w:val="222222"/>
          <w:spacing w:val="-4"/>
          <w:lang w:val="sq-AL"/>
        </w:rPr>
        <w:t xml:space="preserve"> Akomoduese, në favor të Autoritetit.</w:t>
      </w:r>
      <w:r w:rsidR="00E333C4" w:rsidRPr="00BB7B0F">
        <w:rPr>
          <w:rFonts w:eastAsia="Times New Roman"/>
          <w:color w:val="222222"/>
          <w:spacing w:val="-4"/>
          <w:lang w:val="sq-AL"/>
        </w:rPr>
        <w:t xml:space="preserve"> </w:t>
      </w:r>
      <w:r w:rsidRPr="00BB7B0F">
        <w:rPr>
          <w:rFonts w:eastAsia="Times New Roman"/>
          <w:color w:val="222222"/>
          <w:spacing w:val="-4"/>
          <w:lang w:val="sq-AL"/>
        </w:rPr>
        <w:t>Siguria e Marrëveshjes</w:t>
      </w:r>
      <w:r w:rsidRPr="00BB7B0F">
        <w:rPr>
          <w:color w:val="222222"/>
          <w:spacing w:val="-4"/>
          <w:lang w:val="sq-AL"/>
        </w:rPr>
        <w:t xml:space="preserve"> mund </w:t>
      </w:r>
      <w:r w:rsidRPr="00BB7B0F">
        <w:rPr>
          <w:rFonts w:eastAsia="Times New Roman"/>
          <w:color w:val="222222"/>
          <w:spacing w:val="-4"/>
          <w:lang w:val="sq-AL"/>
        </w:rPr>
        <w:t>të</w:t>
      </w:r>
      <w:r w:rsidRPr="00BB7B0F">
        <w:rPr>
          <w:color w:val="222222"/>
          <w:spacing w:val="-4"/>
          <w:lang w:val="sq-AL"/>
        </w:rPr>
        <w:t xml:space="preserve"> hiqet </w:t>
      </w:r>
      <w:r w:rsidR="00CD6096" w:rsidRPr="00BB7B0F">
        <w:rPr>
          <w:color w:val="222222"/>
          <w:spacing w:val="-4"/>
          <w:lang w:val="sq-AL"/>
        </w:rPr>
        <w:t>vetëm</w:t>
      </w:r>
      <w:r w:rsidRPr="00BB7B0F">
        <w:rPr>
          <w:color w:val="222222"/>
          <w:spacing w:val="-4"/>
          <w:lang w:val="sq-AL"/>
        </w:rPr>
        <w:t xml:space="preserve"> </w:t>
      </w:r>
      <w:r w:rsidRPr="00BB7B0F">
        <w:rPr>
          <w:rFonts w:eastAsia="Times New Roman"/>
          <w:color w:val="222222"/>
          <w:spacing w:val="-4"/>
          <w:lang w:val="sq-AL"/>
        </w:rPr>
        <w:t>nëse</w:t>
      </w:r>
      <w:r w:rsidRPr="00BB7B0F">
        <w:rPr>
          <w:color w:val="222222"/>
          <w:spacing w:val="-4"/>
          <w:lang w:val="sq-AL"/>
        </w:rPr>
        <w:t xml:space="preserve"> kjo </w:t>
      </w:r>
      <w:r w:rsidRPr="00BB7B0F">
        <w:rPr>
          <w:rFonts w:eastAsia="Times New Roman"/>
          <w:color w:val="222222"/>
          <w:spacing w:val="-4"/>
          <w:lang w:val="sq-AL"/>
        </w:rPr>
        <w:t>Marrëveshje përfundon në</w:t>
      </w:r>
      <w:r w:rsidRPr="00BB7B0F">
        <w:rPr>
          <w:color w:val="222222"/>
          <w:spacing w:val="-4"/>
          <w:lang w:val="sq-AL"/>
        </w:rPr>
        <w:t xml:space="preserve"> </w:t>
      </w:r>
      <w:r w:rsidR="00CD6096" w:rsidRPr="00BB7B0F">
        <w:rPr>
          <w:color w:val="222222"/>
          <w:spacing w:val="-4"/>
          <w:lang w:val="sq-AL"/>
        </w:rPr>
        <w:t xml:space="preserve">afatin </w:t>
      </w:r>
      <w:r w:rsidRPr="00BB7B0F">
        <w:rPr>
          <w:color w:val="222222"/>
          <w:spacing w:val="-4"/>
          <w:lang w:val="sq-AL"/>
        </w:rPr>
        <w:t xml:space="preserve">normal </w:t>
      </w:r>
      <w:r w:rsidRPr="00BB7B0F">
        <w:rPr>
          <w:rFonts w:eastAsia="Times New Roman"/>
          <w:color w:val="222222"/>
          <w:spacing w:val="-4"/>
          <w:lang w:val="sq-AL"/>
        </w:rPr>
        <w:t>të</w:t>
      </w:r>
      <w:r w:rsidRPr="00BB7B0F">
        <w:rPr>
          <w:color w:val="222222"/>
          <w:spacing w:val="-4"/>
          <w:lang w:val="sq-AL"/>
        </w:rPr>
        <w:t xml:space="preserve"> saj.</w:t>
      </w:r>
    </w:p>
    <w:p w:rsidR="00BB0ED5" w:rsidRPr="00BB7B0F" w:rsidRDefault="00BB0ED5" w:rsidP="002715C7">
      <w:pPr>
        <w:pStyle w:val="Paragrafi"/>
        <w:rPr>
          <w:spacing w:val="-4"/>
          <w:lang w:val="sq-AL"/>
        </w:rPr>
      </w:pPr>
      <w:r w:rsidRPr="00BB7B0F">
        <w:rPr>
          <w:color w:val="222222"/>
          <w:spacing w:val="-4"/>
          <w:lang w:val="sq-AL"/>
        </w:rPr>
        <w:t>40.4 Pavarësisht dispozitave të mësipërme, Investitori do të mbulojë me siguracion të përshtatshëm të gjithë godinat, ndërtesat dhe pjesët përbërëse të Strukturës Akomoduese, si gjatë fazës së ndërtimit</w:t>
      </w:r>
      <w:r w:rsidRPr="00BB7B0F">
        <w:rPr>
          <w:spacing w:val="-4"/>
          <w:lang w:val="sq-AL"/>
        </w:rPr>
        <w:t>, ashtu dhe gjatë fazës së ushtrimit të aktivitetit turistik, si dhe Investitori paraqet ose merr masa për paraqitjen e kopjeve të certifikuara të çdo kontrate sigurimesh, tek Autoriteti Kontraktues.</w:t>
      </w:r>
    </w:p>
    <w:p w:rsidR="00BB0ED5" w:rsidRPr="00BB7B0F" w:rsidRDefault="00825A19" w:rsidP="002715C7">
      <w:pPr>
        <w:pStyle w:val="NeniNr"/>
        <w:keepNext w:val="0"/>
        <w:rPr>
          <w:spacing w:val="-4"/>
          <w:lang w:val="sq-AL"/>
        </w:rPr>
      </w:pPr>
      <w:bookmarkStart w:id="48" w:name="_Toc506198324"/>
      <w:r w:rsidRPr="00BB7B0F">
        <w:rPr>
          <w:spacing w:val="-4"/>
          <w:lang w:val="sq-AL"/>
        </w:rPr>
        <w:t>Neni 41</w:t>
      </w:r>
    </w:p>
    <w:p w:rsidR="00BB0ED5" w:rsidRPr="00BB7B0F" w:rsidRDefault="00825A19" w:rsidP="002715C7">
      <w:pPr>
        <w:pStyle w:val="NeniTitull"/>
        <w:keepNext w:val="0"/>
        <w:rPr>
          <w:spacing w:val="-4"/>
          <w:lang w:val="sq-AL"/>
        </w:rPr>
      </w:pPr>
      <w:r w:rsidRPr="00BB7B0F">
        <w:rPr>
          <w:spacing w:val="-4"/>
          <w:lang w:val="sq-AL"/>
        </w:rPr>
        <w:t>Konfidencialiteti</w:t>
      </w:r>
      <w:bookmarkEnd w:id="48"/>
    </w:p>
    <w:p w:rsidR="00BB0ED5" w:rsidRPr="00CB4EFD" w:rsidRDefault="00BB0ED5" w:rsidP="002715C7">
      <w:pPr>
        <w:pStyle w:val="Paragrafi"/>
        <w:rPr>
          <w:spacing w:val="-4"/>
          <w:sz w:val="8"/>
          <w:lang w:val="sq-AL"/>
        </w:rPr>
      </w:pPr>
    </w:p>
    <w:p w:rsidR="00BB0ED5" w:rsidRPr="00BB7B0F" w:rsidRDefault="00BB0ED5" w:rsidP="002715C7">
      <w:pPr>
        <w:pStyle w:val="Paragrafi"/>
        <w:rPr>
          <w:spacing w:val="-4"/>
          <w:lang w:val="sq-AL"/>
        </w:rPr>
      </w:pPr>
      <w:r w:rsidRPr="00BB7B0F">
        <w:rPr>
          <w:spacing w:val="-4"/>
          <w:lang w:val="sq-AL"/>
        </w:rPr>
        <w:t xml:space="preserve">41.1 </w:t>
      </w:r>
      <w:r w:rsidRPr="00BB7B0F">
        <w:rPr>
          <w:spacing w:val="-4"/>
          <w:lang w:val="sq-AL"/>
        </w:rPr>
        <w:tab/>
        <w:t>Gjatë gjithë kohëzgjatjes së kësaj Marrëveshje</w:t>
      </w:r>
      <w:r w:rsidR="00F53667" w:rsidRPr="00BB7B0F">
        <w:rPr>
          <w:spacing w:val="-4"/>
          <w:lang w:val="sq-AL"/>
        </w:rPr>
        <w:t>je,</w:t>
      </w:r>
      <w:r w:rsidRPr="00BB7B0F">
        <w:rPr>
          <w:spacing w:val="-4"/>
          <w:lang w:val="sq-AL"/>
        </w:rPr>
        <w:t xml:space="preserve"> por edhe pas përfundimit të saj, secila Palë në asnjë rrethanë, drejtpërdrejt ose jo, nuk do t’i japë ose përcjellë asnjë pale të tretë asnjë lloj </w:t>
      </w:r>
      <w:r w:rsidR="00CD6096" w:rsidRPr="00BB7B0F">
        <w:rPr>
          <w:spacing w:val="-4"/>
          <w:lang w:val="sq-AL"/>
        </w:rPr>
        <w:t xml:space="preserve">informacioni </w:t>
      </w:r>
      <w:r w:rsidR="00CD6096" w:rsidRPr="00BB7B0F">
        <w:rPr>
          <w:color w:val="222222"/>
          <w:spacing w:val="-4"/>
          <w:lang w:val="sq-AL"/>
        </w:rPr>
        <w:t>konfidencial</w:t>
      </w:r>
      <w:r w:rsidR="00CD6096" w:rsidRPr="00BB7B0F">
        <w:rPr>
          <w:spacing w:val="-4"/>
          <w:lang w:val="sq-AL"/>
        </w:rPr>
        <w:t xml:space="preserve"> </w:t>
      </w:r>
      <w:r w:rsidRPr="00BB7B0F">
        <w:rPr>
          <w:spacing w:val="-4"/>
          <w:lang w:val="sq-AL"/>
        </w:rPr>
        <w:t xml:space="preserve">(i përkufizuar më poshtë), që i është dhënë apo i jepet nga Pala tjetër para nënshkrimit të kësaj Marrëveshjeje dhe gjatë kohëzgjatjes së saj, pa lejen paraprake me shkrim të Palës që i përket informacioni, përveç nëse është e detyruar nga </w:t>
      </w:r>
      <w:r w:rsidR="00CD6096" w:rsidRPr="00BB7B0F">
        <w:rPr>
          <w:spacing w:val="-4"/>
          <w:lang w:val="sq-AL"/>
        </w:rPr>
        <w:t xml:space="preserve">legjislacioni i zbatueshëm </w:t>
      </w:r>
      <w:r w:rsidRPr="00BB7B0F">
        <w:rPr>
          <w:spacing w:val="-4"/>
          <w:lang w:val="sq-AL"/>
        </w:rPr>
        <w:t>(në këtë rast Pala do të njoftojë menjëherë me shkrim Palën tjetër për këtë detyrim).</w:t>
      </w:r>
    </w:p>
    <w:p w:rsidR="00BB0ED5" w:rsidRPr="00BB7B0F" w:rsidRDefault="00BB0ED5" w:rsidP="002715C7">
      <w:pPr>
        <w:pStyle w:val="Paragrafi"/>
        <w:rPr>
          <w:spacing w:val="-4"/>
          <w:lang w:val="sq-AL"/>
        </w:rPr>
      </w:pPr>
      <w:r w:rsidRPr="00BB7B0F">
        <w:rPr>
          <w:spacing w:val="-4"/>
          <w:lang w:val="sq-AL"/>
        </w:rPr>
        <w:t xml:space="preserve">41.2 </w:t>
      </w:r>
      <w:r w:rsidR="005B2E19" w:rsidRPr="00BB7B0F">
        <w:rPr>
          <w:spacing w:val="-4"/>
          <w:lang w:val="sq-AL"/>
        </w:rPr>
        <w:t>“</w:t>
      </w:r>
      <w:r w:rsidRPr="00BB7B0F">
        <w:rPr>
          <w:bCs/>
          <w:spacing w:val="-4"/>
          <w:lang w:val="sq-AL"/>
        </w:rPr>
        <w:t xml:space="preserve">Informacioni </w:t>
      </w:r>
      <w:r w:rsidR="00CD6096" w:rsidRPr="00BB7B0F">
        <w:rPr>
          <w:bCs/>
          <w:spacing w:val="-4"/>
          <w:lang w:val="sq-AL"/>
        </w:rPr>
        <w:t>konfidencial</w:t>
      </w:r>
      <w:r w:rsidR="005B2E19" w:rsidRPr="00BB7B0F">
        <w:rPr>
          <w:spacing w:val="-4"/>
          <w:lang w:val="sq-AL"/>
        </w:rPr>
        <w:t>”</w:t>
      </w:r>
      <w:r w:rsidRPr="00BB7B0F">
        <w:rPr>
          <w:spacing w:val="-4"/>
          <w:lang w:val="sq-AL"/>
        </w:rPr>
        <w:t xml:space="preserve"> do të përfshijë, pa asnjë kufizim, çdo lloj informacioni me shkrim, me gojë ose të ruajtur në çdo lloj pajisje apo formë elektronike, si të dhënat, parashikimet, analizat, raportet, llogaritjet, studimet, teknologjinë, transkriptet, sekretet tregtare, strukturat financiare, pasqyrat financiare (të audituara ose jo), marrëveshjet kontraktuale (përfshirë këtë Marrëveshje), detajet e burimeve njerëzore dhe </w:t>
      </w:r>
      <w:r w:rsidRPr="00BB7B0F">
        <w:rPr>
          <w:spacing w:val="-4"/>
          <w:lang w:val="sq-AL"/>
        </w:rPr>
        <w:lastRenderedPageBreak/>
        <w:t>burimeve të tjera të Investitorit, politikat menaxhuese dhe procedurat, strategjitë e biznesit apo dokumente të tjera në lidhje me Palët dhe bizneset e tyre përkatëse.</w:t>
      </w:r>
      <w:r w:rsidR="00E333C4" w:rsidRPr="00BB7B0F">
        <w:rPr>
          <w:spacing w:val="-4"/>
          <w:lang w:val="sq-AL"/>
        </w:rPr>
        <w:t xml:space="preserve"> </w:t>
      </w:r>
    </w:p>
    <w:p w:rsidR="00BB0ED5" w:rsidRPr="00BB7B0F" w:rsidRDefault="00BB0ED5" w:rsidP="002715C7">
      <w:pPr>
        <w:pStyle w:val="Paragrafi"/>
        <w:rPr>
          <w:spacing w:val="-4"/>
          <w:lang w:val="sq-AL"/>
        </w:rPr>
      </w:pPr>
      <w:r w:rsidRPr="00BB7B0F">
        <w:rPr>
          <w:spacing w:val="-4"/>
          <w:lang w:val="sq-AL"/>
        </w:rPr>
        <w:t>41.3 Pa rënë në kundërshtim me sa më sipër, Informacioni Konfidencial nuk përfshin atë informacion që është bërë publik dhe është në përdorim publik, përveç rastit kur kjo ka ardhur si pasojë e ndonjë shkeljeje të detyrimit për ruajtjen e konfidencialitetit nga njëra nga Palët.</w:t>
      </w:r>
    </w:p>
    <w:p w:rsidR="00BB0ED5" w:rsidRPr="00A573A2" w:rsidRDefault="00BB0ED5" w:rsidP="002715C7">
      <w:pPr>
        <w:pStyle w:val="Paragrafi"/>
        <w:rPr>
          <w:spacing w:val="-4"/>
          <w:sz w:val="8"/>
          <w:lang w:val="sq-AL"/>
        </w:rPr>
      </w:pPr>
    </w:p>
    <w:p w:rsidR="00BB0ED5" w:rsidRPr="00BB7B0F" w:rsidRDefault="00825A19" w:rsidP="002715C7">
      <w:pPr>
        <w:pStyle w:val="NeniNr"/>
        <w:keepNext w:val="0"/>
        <w:rPr>
          <w:spacing w:val="-4"/>
          <w:lang w:val="sq-AL"/>
        </w:rPr>
      </w:pPr>
      <w:bookmarkStart w:id="49" w:name="_Toc506198325"/>
      <w:r w:rsidRPr="00BB7B0F">
        <w:rPr>
          <w:spacing w:val="-4"/>
          <w:lang w:val="sq-AL"/>
        </w:rPr>
        <w:t>Neni 42</w:t>
      </w:r>
    </w:p>
    <w:p w:rsidR="00BB0ED5" w:rsidRPr="00BB7B0F" w:rsidRDefault="00825A19" w:rsidP="002715C7">
      <w:pPr>
        <w:pStyle w:val="NeniTitull"/>
        <w:keepNext w:val="0"/>
        <w:rPr>
          <w:spacing w:val="-4"/>
          <w:lang w:val="sq-AL"/>
        </w:rPr>
      </w:pPr>
      <w:r w:rsidRPr="00BB7B0F">
        <w:rPr>
          <w:spacing w:val="-4"/>
          <w:lang w:val="sq-AL"/>
        </w:rPr>
        <w:t xml:space="preserve">Zgjidhja e </w:t>
      </w:r>
      <w:bookmarkEnd w:id="49"/>
      <w:r w:rsidR="00CD6096" w:rsidRPr="00BB7B0F">
        <w:rPr>
          <w:spacing w:val="-4"/>
          <w:lang w:val="sq-AL"/>
        </w:rPr>
        <w:t>mosmarrëveshjeve</w:t>
      </w:r>
    </w:p>
    <w:p w:rsidR="00BB0ED5" w:rsidRPr="00A573A2" w:rsidRDefault="00BB0ED5" w:rsidP="002715C7">
      <w:pPr>
        <w:pStyle w:val="Paragrafi"/>
        <w:rPr>
          <w:spacing w:val="-4"/>
          <w:sz w:val="10"/>
          <w:lang w:val="sq-AL"/>
        </w:rPr>
      </w:pPr>
    </w:p>
    <w:p w:rsidR="00BB0ED5" w:rsidRPr="00BB7B0F" w:rsidRDefault="00BB0ED5" w:rsidP="002715C7">
      <w:pPr>
        <w:pStyle w:val="Paragrafi"/>
        <w:rPr>
          <w:spacing w:val="-4"/>
          <w:lang w:val="sq-AL"/>
        </w:rPr>
      </w:pPr>
      <w:r w:rsidRPr="00BB7B0F">
        <w:rPr>
          <w:spacing w:val="-4"/>
          <w:lang w:val="sq-AL"/>
        </w:rPr>
        <w:t xml:space="preserve">42.1. Palët bien dakord se do të përpiqen të zgjidhin me mirëkuptim, çdo ankesë, debat, apo mosmarrëveshje (në vijim </w:t>
      </w:r>
      <w:r w:rsidR="005B2E19" w:rsidRPr="00BB7B0F">
        <w:rPr>
          <w:spacing w:val="-4"/>
          <w:lang w:val="sq-AL"/>
        </w:rPr>
        <w:t>“</w:t>
      </w:r>
      <w:r w:rsidRPr="00BB7B0F">
        <w:rPr>
          <w:bCs/>
          <w:spacing w:val="-4"/>
          <w:lang w:val="sq-AL"/>
        </w:rPr>
        <w:t>Mosmarrëveshje</w:t>
      </w:r>
      <w:r w:rsidR="005B2E19" w:rsidRPr="00BB7B0F">
        <w:rPr>
          <w:spacing w:val="-4"/>
          <w:lang w:val="sq-AL"/>
        </w:rPr>
        <w:t>”</w:t>
      </w:r>
      <w:r w:rsidRPr="00BB7B0F">
        <w:rPr>
          <w:spacing w:val="-4"/>
          <w:lang w:val="sq-AL"/>
        </w:rPr>
        <w:t>) që vjen si pasojë ose lidhet me këtë Marrëveshje.</w:t>
      </w:r>
    </w:p>
    <w:p w:rsidR="00BB0ED5" w:rsidRPr="00BB7B0F" w:rsidRDefault="00BB0ED5" w:rsidP="002715C7">
      <w:pPr>
        <w:pStyle w:val="Paragrafi"/>
        <w:rPr>
          <w:i/>
          <w:spacing w:val="-4"/>
          <w:lang w:val="sq-AL"/>
        </w:rPr>
      </w:pPr>
      <w:r w:rsidRPr="00BB7B0F">
        <w:rPr>
          <w:spacing w:val="-4"/>
          <w:lang w:val="sq-AL"/>
        </w:rPr>
        <w:t>42.2 Në rast se Palët nuk arrijnë t’i zgjidhin Mosmarrëveshjet me mirëkuptim, ato do t</w:t>
      </w:r>
      <w:r w:rsidR="00CD6096" w:rsidRPr="00BB7B0F">
        <w:rPr>
          <w:spacing w:val="-4"/>
          <w:lang w:val="sq-AL"/>
        </w:rPr>
        <w:t>’</w:t>
      </w:r>
      <w:r w:rsidRPr="00BB7B0F">
        <w:rPr>
          <w:spacing w:val="-4"/>
          <w:lang w:val="sq-AL"/>
        </w:rPr>
        <w:t xml:space="preserve">i zgjidhin ato me arbitrazh. </w:t>
      </w:r>
      <w:r w:rsidR="00B3190D" w:rsidRPr="00BB7B0F">
        <w:rPr>
          <w:spacing w:val="-4"/>
          <w:lang w:val="sq-AL"/>
        </w:rPr>
        <w:t>[</w:t>
      </w:r>
      <w:r w:rsidRPr="00BB7B0F">
        <w:rPr>
          <w:i/>
          <w:spacing w:val="-4"/>
          <w:lang w:val="sq-AL"/>
        </w:rPr>
        <w:t xml:space="preserve">Vendos detaje </w:t>
      </w:r>
      <w:r w:rsidR="00CD6096" w:rsidRPr="00BB7B0F">
        <w:rPr>
          <w:i/>
          <w:spacing w:val="-4"/>
          <w:lang w:val="sq-AL"/>
        </w:rPr>
        <w:t>për</w:t>
      </w:r>
      <w:r w:rsidR="00D10B91" w:rsidRPr="00BB7B0F">
        <w:rPr>
          <w:i/>
          <w:spacing w:val="-4"/>
          <w:lang w:val="sq-AL"/>
        </w:rPr>
        <w:t xml:space="preserve"> forumin</w:t>
      </w:r>
      <w:r w:rsidR="00B3190D" w:rsidRPr="00BB7B0F">
        <w:rPr>
          <w:i/>
          <w:spacing w:val="-4"/>
          <w:lang w:val="sq-AL"/>
        </w:rPr>
        <w:t xml:space="preserve"> </w:t>
      </w:r>
      <w:r w:rsidR="00CD6096" w:rsidRPr="00BB7B0F">
        <w:rPr>
          <w:i/>
          <w:spacing w:val="-4"/>
          <w:lang w:val="sq-AL"/>
        </w:rPr>
        <w:t>selinë</w:t>
      </w:r>
      <w:r w:rsidRPr="00BB7B0F">
        <w:rPr>
          <w:i/>
          <w:spacing w:val="-4"/>
          <w:lang w:val="sq-AL"/>
        </w:rPr>
        <w:t xml:space="preserve"> etj</w:t>
      </w:r>
      <w:r w:rsidR="00CD6096" w:rsidRPr="00BB7B0F">
        <w:rPr>
          <w:i/>
          <w:spacing w:val="-4"/>
          <w:lang w:val="sq-AL"/>
        </w:rPr>
        <w:t>.</w:t>
      </w:r>
      <w:r w:rsidRPr="00BB7B0F">
        <w:rPr>
          <w:i/>
          <w:spacing w:val="-4"/>
          <w:lang w:val="sq-AL"/>
        </w:rPr>
        <w:t>].</w:t>
      </w:r>
    </w:p>
    <w:p w:rsidR="00BB0ED5" w:rsidRPr="00BB7B0F" w:rsidRDefault="00BB0ED5" w:rsidP="002715C7">
      <w:pPr>
        <w:pStyle w:val="Paragrafi"/>
        <w:rPr>
          <w:spacing w:val="-4"/>
          <w:lang w:val="sq-AL"/>
        </w:rPr>
      </w:pPr>
      <w:r w:rsidRPr="00BB7B0F">
        <w:rPr>
          <w:spacing w:val="-4"/>
          <w:lang w:val="sq-AL"/>
        </w:rPr>
        <w:t>42.3 Ligji i Marrëveshjes është ligji shqiptar dhe interpretimi i kësaj Marrëveshjeje</w:t>
      </w:r>
      <w:r w:rsidR="00CD6096" w:rsidRPr="00BB7B0F">
        <w:rPr>
          <w:spacing w:val="-4"/>
          <w:lang w:val="sq-AL"/>
        </w:rPr>
        <w:t xml:space="preserve"> </w:t>
      </w:r>
      <w:r w:rsidRPr="00BB7B0F">
        <w:rPr>
          <w:spacing w:val="-4"/>
          <w:lang w:val="sq-AL"/>
        </w:rPr>
        <w:t xml:space="preserve">do të bëhet në përputhje me </w:t>
      </w:r>
      <w:r w:rsidR="00D10B91" w:rsidRPr="00BB7B0F">
        <w:rPr>
          <w:spacing w:val="-4"/>
          <w:lang w:val="sq-AL"/>
        </w:rPr>
        <w:t>legjislacionin e zbatueshëm</w:t>
      </w:r>
      <w:r w:rsidRPr="00BB7B0F">
        <w:rPr>
          <w:spacing w:val="-4"/>
          <w:lang w:val="sq-AL"/>
        </w:rPr>
        <w:t>.</w:t>
      </w:r>
    </w:p>
    <w:p w:rsidR="00BB0ED5" w:rsidRPr="00A573A2" w:rsidRDefault="00BB0ED5" w:rsidP="002715C7">
      <w:pPr>
        <w:pStyle w:val="Paragrafi"/>
        <w:rPr>
          <w:spacing w:val="-4"/>
          <w:sz w:val="8"/>
          <w:lang w:val="sq-AL"/>
        </w:rPr>
      </w:pPr>
    </w:p>
    <w:p w:rsidR="00BB0ED5" w:rsidRPr="00BB7B0F" w:rsidRDefault="00825A19" w:rsidP="002715C7">
      <w:pPr>
        <w:pStyle w:val="NeniNr"/>
        <w:keepNext w:val="0"/>
        <w:rPr>
          <w:spacing w:val="-4"/>
          <w:lang w:val="sq-AL"/>
        </w:rPr>
      </w:pPr>
      <w:bookmarkStart w:id="50" w:name="_Toc506198326"/>
      <w:r w:rsidRPr="00BB7B0F">
        <w:rPr>
          <w:spacing w:val="-4"/>
          <w:lang w:val="sq-AL"/>
        </w:rPr>
        <w:t>Neni 43</w:t>
      </w:r>
    </w:p>
    <w:p w:rsidR="00BB0ED5" w:rsidRPr="00BB7B0F" w:rsidRDefault="00825A19" w:rsidP="002715C7">
      <w:pPr>
        <w:pStyle w:val="NeniTitull"/>
        <w:keepNext w:val="0"/>
        <w:rPr>
          <w:spacing w:val="-4"/>
          <w:lang w:val="sq-AL"/>
        </w:rPr>
      </w:pPr>
      <w:r w:rsidRPr="00BB7B0F">
        <w:rPr>
          <w:spacing w:val="-4"/>
          <w:lang w:val="sq-AL"/>
        </w:rPr>
        <w:t>Njoftimet</w:t>
      </w:r>
      <w:bookmarkEnd w:id="50"/>
    </w:p>
    <w:p w:rsidR="00BB0ED5" w:rsidRPr="00A573A2" w:rsidRDefault="00BB0ED5" w:rsidP="002715C7">
      <w:pPr>
        <w:pStyle w:val="Paragrafi"/>
        <w:rPr>
          <w:spacing w:val="-4"/>
          <w:sz w:val="8"/>
          <w:lang w:val="sq-AL"/>
        </w:rPr>
      </w:pPr>
    </w:p>
    <w:p w:rsidR="00BB0ED5" w:rsidRPr="00BB7B0F" w:rsidRDefault="00BB0ED5" w:rsidP="002715C7">
      <w:pPr>
        <w:pStyle w:val="Paragrafi"/>
        <w:rPr>
          <w:spacing w:val="-4"/>
          <w:lang w:val="sq-AL"/>
        </w:rPr>
      </w:pPr>
      <w:r w:rsidRPr="00BB7B0F">
        <w:rPr>
          <w:spacing w:val="-4"/>
          <w:lang w:val="sq-AL"/>
        </w:rPr>
        <w:t>43.1 Çdo njoftim që bëhet në bazë të ose në lidhje me këtë Marrëveshje nga Palët, do të jetë i vlefshëm vetëm nëse bëhet me shkrim, si dhe në mënyrën apo format e parashikuara në këtë Marrëveshje.</w:t>
      </w:r>
    </w:p>
    <w:p w:rsidR="00BB0ED5" w:rsidRPr="00BB7B0F" w:rsidRDefault="00BB0ED5" w:rsidP="002715C7">
      <w:pPr>
        <w:pStyle w:val="Paragrafi"/>
        <w:rPr>
          <w:spacing w:val="-4"/>
          <w:lang w:val="sq-AL"/>
        </w:rPr>
      </w:pPr>
      <w:r w:rsidRPr="00BB7B0F">
        <w:rPr>
          <w:spacing w:val="-4"/>
          <w:lang w:val="sq-AL"/>
        </w:rPr>
        <w:t>43.2 Njoftimi mund të bëhet:</w:t>
      </w:r>
    </w:p>
    <w:p w:rsidR="00BB0ED5" w:rsidRPr="00BB7B0F" w:rsidRDefault="00825A19" w:rsidP="002715C7">
      <w:pPr>
        <w:pStyle w:val="Paragrafi"/>
        <w:rPr>
          <w:spacing w:val="-4"/>
          <w:lang w:val="sq-AL"/>
        </w:rPr>
      </w:pPr>
      <w:r w:rsidRPr="00BB7B0F">
        <w:rPr>
          <w:spacing w:val="-4"/>
          <w:lang w:val="sq-AL"/>
        </w:rPr>
        <w:t xml:space="preserve">a) </w:t>
      </w:r>
      <w:r w:rsidR="00BB0ED5" w:rsidRPr="00BB7B0F">
        <w:rPr>
          <w:spacing w:val="-4"/>
          <w:lang w:val="sq-AL"/>
        </w:rPr>
        <w:t>duke e shpërndarë dorazi</w:t>
      </w:r>
      <w:r w:rsidR="00D10B91" w:rsidRPr="00BB7B0F">
        <w:rPr>
          <w:spacing w:val="-4"/>
          <w:lang w:val="sq-AL"/>
        </w:rPr>
        <w:t>;</w:t>
      </w:r>
      <w:r w:rsidR="00BB0ED5" w:rsidRPr="00BB7B0F">
        <w:rPr>
          <w:spacing w:val="-4"/>
          <w:lang w:val="sq-AL"/>
        </w:rPr>
        <w:t xml:space="preserve"> </w:t>
      </w:r>
    </w:p>
    <w:p w:rsidR="00BB0ED5" w:rsidRPr="00BB7B0F" w:rsidRDefault="00825A19" w:rsidP="002715C7">
      <w:pPr>
        <w:pStyle w:val="Paragrafi"/>
        <w:rPr>
          <w:spacing w:val="-4"/>
          <w:lang w:val="sq-AL"/>
        </w:rPr>
      </w:pPr>
      <w:r w:rsidRPr="00BB7B0F">
        <w:rPr>
          <w:spacing w:val="-4"/>
          <w:lang w:val="sq-AL"/>
        </w:rPr>
        <w:t xml:space="preserve">b) </w:t>
      </w:r>
      <w:r w:rsidR="00BB0ED5" w:rsidRPr="00BB7B0F">
        <w:rPr>
          <w:spacing w:val="-4"/>
          <w:lang w:val="sq-AL"/>
        </w:rPr>
        <w:t>duke e dërguar me postë të regjistruar (një kopje elektronike dërgohet me e-mail)</w:t>
      </w:r>
      <w:r w:rsidR="00D10B91" w:rsidRPr="00BB7B0F">
        <w:rPr>
          <w:spacing w:val="-4"/>
          <w:lang w:val="sq-AL"/>
        </w:rPr>
        <w:t>;</w:t>
      </w:r>
      <w:r w:rsidR="00BB0ED5" w:rsidRPr="00BB7B0F">
        <w:rPr>
          <w:spacing w:val="-4"/>
          <w:lang w:val="sq-AL"/>
        </w:rPr>
        <w:t xml:space="preserve"> </w:t>
      </w:r>
    </w:p>
    <w:p w:rsidR="00BB0ED5" w:rsidRPr="00BB7B0F" w:rsidRDefault="00825A19" w:rsidP="002715C7">
      <w:pPr>
        <w:pStyle w:val="Paragrafi"/>
        <w:rPr>
          <w:spacing w:val="-4"/>
          <w:lang w:val="sq-AL"/>
        </w:rPr>
      </w:pPr>
      <w:r w:rsidRPr="00BB7B0F">
        <w:rPr>
          <w:spacing w:val="-4"/>
          <w:lang w:val="sq-AL"/>
        </w:rPr>
        <w:t xml:space="preserve">c) </w:t>
      </w:r>
      <w:r w:rsidR="00BB0ED5" w:rsidRPr="00BB7B0F">
        <w:rPr>
          <w:spacing w:val="-4"/>
          <w:lang w:val="sq-AL"/>
        </w:rPr>
        <w:t>duke u dërguar me fax (një kopje elektronike e konfirmimit të dërgesës dërgohet me e-mail)</w:t>
      </w:r>
      <w:r w:rsidR="00D10B91" w:rsidRPr="00BB7B0F">
        <w:rPr>
          <w:spacing w:val="-4"/>
          <w:lang w:val="sq-AL"/>
        </w:rPr>
        <w:t>;</w:t>
      </w:r>
      <w:r w:rsidR="00BB0ED5" w:rsidRPr="00BB7B0F">
        <w:rPr>
          <w:spacing w:val="-4"/>
          <w:lang w:val="sq-AL"/>
        </w:rPr>
        <w:t xml:space="preserve"> ose </w:t>
      </w:r>
    </w:p>
    <w:p w:rsidR="00BB0ED5" w:rsidRPr="00BB7B0F" w:rsidRDefault="00825A19" w:rsidP="002715C7">
      <w:pPr>
        <w:pStyle w:val="Paragrafi"/>
        <w:rPr>
          <w:spacing w:val="-4"/>
          <w:lang w:val="sq-AL"/>
        </w:rPr>
      </w:pPr>
      <w:r w:rsidRPr="00BB7B0F">
        <w:rPr>
          <w:spacing w:val="-4"/>
          <w:lang w:val="sq-AL"/>
        </w:rPr>
        <w:t xml:space="preserve">ç) </w:t>
      </w:r>
      <w:r w:rsidR="00BB0ED5" w:rsidRPr="00BB7B0F">
        <w:rPr>
          <w:spacing w:val="-4"/>
          <w:lang w:val="sq-AL"/>
        </w:rPr>
        <w:t>duke u dërguar me e-mail (në adresën e përcaktuar më poshtë), dhe në çdo rast e adresuar qartësisht për vëmendjen e Palës përkatëse.</w:t>
      </w:r>
    </w:p>
    <w:p w:rsidR="00BB0ED5" w:rsidRPr="00BB7B0F" w:rsidRDefault="00BB0ED5" w:rsidP="002715C7">
      <w:pPr>
        <w:pStyle w:val="Paragrafi"/>
        <w:rPr>
          <w:spacing w:val="-4"/>
          <w:lang w:val="sq-AL"/>
        </w:rPr>
      </w:pPr>
      <w:r w:rsidRPr="00BB7B0F">
        <w:rPr>
          <w:spacing w:val="-4"/>
          <w:lang w:val="sq-AL"/>
        </w:rPr>
        <w:t>43.3 Çdo njoftim, i dërguar sipas mënyrave të mësipërme do të konsiderohet si i dorëzuar nga Palët sipas rregullave dhe në kohën e specifikuar si më poshtë:</w:t>
      </w:r>
    </w:p>
    <w:p w:rsidR="00BB0ED5" w:rsidRDefault="00825A19" w:rsidP="002715C7">
      <w:pPr>
        <w:pStyle w:val="Paragrafi"/>
        <w:rPr>
          <w:spacing w:val="-4"/>
          <w:lang w:val="sq-AL"/>
        </w:rPr>
      </w:pPr>
      <w:r w:rsidRPr="00BB7B0F">
        <w:rPr>
          <w:spacing w:val="-4"/>
          <w:lang w:val="sq-AL"/>
        </w:rPr>
        <w:t xml:space="preserve">a) </w:t>
      </w:r>
      <w:r w:rsidR="00BB0ED5" w:rsidRPr="00BB7B0F">
        <w:rPr>
          <w:spacing w:val="-4"/>
          <w:lang w:val="sq-AL"/>
        </w:rPr>
        <w:t xml:space="preserve">në rastin e dërgimit dorazi, kur dorëzimi kryhet te përfaqësuesit e Palës marrëse gjatë </w:t>
      </w:r>
      <w:r w:rsidR="003C5BCC" w:rsidRPr="00BB7B0F">
        <w:rPr>
          <w:spacing w:val="-4"/>
          <w:lang w:val="sq-AL"/>
        </w:rPr>
        <w:t xml:space="preserve">ditës </w:t>
      </w:r>
      <w:r w:rsidR="00BB0ED5" w:rsidRPr="00BB7B0F">
        <w:rPr>
          <w:spacing w:val="-4"/>
          <w:lang w:val="sq-AL"/>
        </w:rPr>
        <w:t xml:space="preserve">së </w:t>
      </w:r>
      <w:r w:rsidR="003C5BCC" w:rsidRPr="00BB7B0F">
        <w:rPr>
          <w:spacing w:val="-4"/>
          <w:lang w:val="sq-AL"/>
        </w:rPr>
        <w:t xml:space="preserve">punës </w:t>
      </w:r>
      <w:r w:rsidR="00BB0ED5" w:rsidRPr="00BB7B0F">
        <w:rPr>
          <w:spacing w:val="-4"/>
          <w:lang w:val="sq-AL"/>
        </w:rPr>
        <w:t>dhe dorëzimi është pranuar me shkrim nga Pala;</w:t>
      </w:r>
    </w:p>
    <w:p w:rsidR="00A573A2" w:rsidRPr="00BB7B0F" w:rsidRDefault="00A573A2" w:rsidP="002715C7">
      <w:pPr>
        <w:pStyle w:val="Paragrafi"/>
        <w:rPr>
          <w:spacing w:val="-4"/>
          <w:lang w:val="sq-AL"/>
        </w:rPr>
      </w:pPr>
    </w:p>
    <w:p w:rsidR="00BB0ED5" w:rsidRPr="00A573A2" w:rsidRDefault="00825A19" w:rsidP="002715C7">
      <w:pPr>
        <w:pStyle w:val="Paragrafi"/>
        <w:rPr>
          <w:spacing w:val="-6"/>
          <w:lang w:val="sq-AL"/>
        </w:rPr>
      </w:pPr>
      <w:r w:rsidRPr="00A573A2">
        <w:rPr>
          <w:spacing w:val="-6"/>
          <w:lang w:val="sq-AL"/>
        </w:rPr>
        <w:lastRenderedPageBreak/>
        <w:t xml:space="preserve">b) </w:t>
      </w:r>
      <w:r w:rsidR="00BB0ED5" w:rsidRPr="00A573A2">
        <w:rPr>
          <w:spacing w:val="-6"/>
          <w:lang w:val="sq-AL"/>
        </w:rPr>
        <w:t>në rastin e postës së regjistruar brenda përbrenda Shqipërisë, në orën 09</w:t>
      </w:r>
      <w:r w:rsidR="003C5BCC" w:rsidRPr="00A573A2">
        <w:rPr>
          <w:spacing w:val="-6"/>
          <w:lang w:val="sq-AL"/>
        </w:rPr>
        <w:t>:</w:t>
      </w:r>
      <w:r w:rsidR="00BB0ED5" w:rsidRPr="00A573A2">
        <w:rPr>
          <w:spacing w:val="-6"/>
          <w:lang w:val="sq-AL"/>
        </w:rPr>
        <w:t xml:space="preserve">00 të </w:t>
      </w:r>
      <w:r w:rsidR="003C5BCC" w:rsidRPr="00A573A2">
        <w:rPr>
          <w:spacing w:val="-6"/>
          <w:lang w:val="sq-AL"/>
        </w:rPr>
        <w:t xml:space="preserve">ditës </w:t>
      </w:r>
      <w:r w:rsidR="00BB0ED5" w:rsidRPr="00A573A2">
        <w:rPr>
          <w:spacing w:val="-6"/>
          <w:lang w:val="sq-AL"/>
        </w:rPr>
        <w:t xml:space="preserve">së tretë të </w:t>
      </w:r>
      <w:r w:rsidR="003C5BCC" w:rsidRPr="00A573A2">
        <w:rPr>
          <w:spacing w:val="-6"/>
          <w:lang w:val="sq-AL"/>
        </w:rPr>
        <w:t xml:space="preserve">punës </w:t>
      </w:r>
      <w:r w:rsidR="00BB0ED5" w:rsidRPr="00A573A2">
        <w:rPr>
          <w:spacing w:val="-6"/>
          <w:lang w:val="sq-AL"/>
        </w:rPr>
        <w:t>pas ditës së dorëzimit në postë;</w:t>
      </w:r>
    </w:p>
    <w:p w:rsidR="00BB0ED5" w:rsidRPr="00A573A2" w:rsidRDefault="00825A19" w:rsidP="002715C7">
      <w:pPr>
        <w:pStyle w:val="Paragrafi"/>
        <w:rPr>
          <w:spacing w:val="-6"/>
          <w:lang w:val="sq-AL"/>
        </w:rPr>
      </w:pPr>
      <w:r w:rsidRPr="00A573A2">
        <w:rPr>
          <w:spacing w:val="-6"/>
          <w:lang w:val="sq-AL"/>
        </w:rPr>
        <w:t xml:space="preserve">c) </w:t>
      </w:r>
      <w:r w:rsidR="00BB0ED5" w:rsidRPr="00A573A2">
        <w:rPr>
          <w:spacing w:val="-6"/>
          <w:lang w:val="sq-AL"/>
        </w:rPr>
        <w:t>Në rastin e dërgimit me faks, në momentin e marrjes nga dërguesi të një konfirmimi të shkruar që tregon datën e dërgimit, numrin e faqeve, numrin e faksit ku është dërguar si dhe rezultatin e dërgimit si të dërguar (OK)</w:t>
      </w:r>
      <w:r w:rsidR="00CD6096" w:rsidRPr="00A573A2">
        <w:rPr>
          <w:spacing w:val="-6"/>
          <w:lang w:val="sq-AL"/>
        </w:rPr>
        <w:t>,</w:t>
      </w:r>
      <w:r w:rsidR="00BB0ED5" w:rsidRPr="00A573A2">
        <w:rPr>
          <w:spacing w:val="-6"/>
          <w:lang w:val="sq-AL"/>
        </w:rPr>
        <w:t xml:space="preserve"> si dhe dërgimin me e-mail të këtij konfirmimi te Pala ku është dërguar faksi;</w:t>
      </w:r>
    </w:p>
    <w:p w:rsidR="00BB0ED5" w:rsidRPr="00A573A2" w:rsidRDefault="00825A19" w:rsidP="002715C7">
      <w:pPr>
        <w:pStyle w:val="Paragrafi"/>
        <w:rPr>
          <w:spacing w:val="-6"/>
          <w:lang w:val="sq-AL"/>
        </w:rPr>
      </w:pPr>
      <w:r w:rsidRPr="00A573A2">
        <w:rPr>
          <w:spacing w:val="-6"/>
          <w:lang w:val="sq-AL"/>
        </w:rPr>
        <w:t xml:space="preserve">ç) </w:t>
      </w:r>
      <w:r w:rsidR="00BB0ED5" w:rsidRPr="00A573A2">
        <w:rPr>
          <w:spacing w:val="-6"/>
          <w:lang w:val="sq-AL"/>
        </w:rPr>
        <w:t xml:space="preserve">Në rastin e dërgimit me e-mail, nëse e-maili është adresuar në adresën elektronike të përcaktuar në pikën 43.4, më poshtë dhe është transmetuar me sukses nga dërguesi dhe është konfirmuar më pas me </w:t>
      </w:r>
      <w:r w:rsidR="00D10B91" w:rsidRPr="00A573A2">
        <w:rPr>
          <w:spacing w:val="-6"/>
          <w:lang w:val="sq-AL"/>
        </w:rPr>
        <w:t>dërgimin</w:t>
      </w:r>
      <w:r w:rsidR="00BB0ED5" w:rsidRPr="00A573A2">
        <w:rPr>
          <w:spacing w:val="-6"/>
          <w:lang w:val="sq-AL"/>
        </w:rPr>
        <w:t xml:space="preserve"> e një </w:t>
      </w:r>
      <w:r w:rsidR="00CD6096" w:rsidRPr="00A573A2">
        <w:rPr>
          <w:spacing w:val="-6"/>
          <w:lang w:val="sq-AL"/>
        </w:rPr>
        <w:t>SMS</w:t>
      </w:r>
      <w:r w:rsidR="00BB0ED5" w:rsidRPr="00A573A2">
        <w:rPr>
          <w:spacing w:val="-6"/>
          <w:lang w:val="sq-AL"/>
        </w:rPr>
        <w:t>-je nga ana e dërguesit e cila i referohet specifikisht dërgimit të e-mailit.</w:t>
      </w:r>
    </w:p>
    <w:p w:rsidR="00BB0ED5" w:rsidRPr="00A573A2" w:rsidRDefault="00BB0ED5" w:rsidP="002715C7">
      <w:pPr>
        <w:pStyle w:val="Paragrafi"/>
        <w:rPr>
          <w:spacing w:val="-6"/>
          <w:lang w:val="sq-AL"/>
        </w:rPr>
      </w:pPr>
      <w:r w:rsidRPr="00A573A2">
        <w:rPr>
          <w:spacing w:val="-6"/>
          <w:lang w:val="sq-AL"/>
        </w:rPr>
        <w:t xml:space="preserve">43.4. </w:t>
      </w:r>
      <w:r w:rsidRPr="00A573A2">
        <w:rPr>
          <w:spacing w:val="-6"/>
          <w:lang w:val="sq-AL"/>
        </w:rPr>
        <w:tab/>
        <w:t>Adresat ku Palët mund të njoftojnë njëra-tjetrën janë si më poshtë:</w:t>
      </w:r>
    </w:p>
    <w:p w:rsidR="00BB0ED5" w:rsidRPr="00CB4EFD" w:rsidRDefault="00BB0ED5" w:rsidP="002715C7">
      <w:pPr>
        <w:pStyle w:val="Paragrafi"/>
        <w:rPr>
          <w:spacing w:val="-4"/>
          <w:sz w:val="10"/>
          <w:lang w:val="sq-AL"/>
        </w:rPr>
      </w:pPr>
    </w:p>
    <w:p w:rsidR="00BB0ED5" w:rsidRPr="00BB7B0F" w:rsidRDefault="00BB0ED5" w:rsidP="002715C7">
      <w:pPr>
        <w:pStyle w:val="Paragrafi"/>
        <w:rPr>
          <w:spacing w:val="-4"/>
          <w:lang w:val="sq-AL"/>
        </w:rPr>
      </w:pPr>
      <w:r w:rsidRPr="00BB7B0F">
        <w:rPr>
          <w:spacing w:val="-4"/>
          <w:lang w:val="sq-AL"/>
        </w:rPr>
        <w:t>Për Investitorin:</w:t>
      </w:r>
    </w:p>
    <w:p w:rsidR="00BB0ED5" w:rsidRPr="00BB7B0F" w:rsidRDefault="009C4C79" w:rsidP="002715C7">
      <w:pPr>
        <w:pStyle w:val="Paragrafi"/>
        <w:rPr>
          <w:spacing w:val="-4"/>
          <w:lang w:val="sq-AL"/>
        </w:rPr>
      </w:pPr>
      <w:r w:rsidRPr="00BB7B0F">
        <w:rPr>
          <w:bCs/>
          <w:spacing w:val="-4"/>
          <w:lang w:val="sq-AL"/>
        </w:rPr>
        <w:t>[</w:t>
      </w:r>
      <w:r w:rsidR="00BB0ED5" w:rsidRPr="00BB7B0F">
        <w:rPr>
          <w:spacing w:val="-4"/>
          <w:lang w:val="sq-AL"/>
        </w:rPr>
        <w:t>ADRESA]</w:t>
      </w:r>
    </w:p>
    <w:p w:rsidR="00BB0ED5" w:rsidRPr="00BB7B0F" w:rsidRDefault="009C4C79" w:rsidP="002715C7">
      <w:pPr>
        <w:pStyle w:val="Paragrafi"/>
        <w:rPr>
          <w:spacing w:val="-4"/>
          <w:lang w:val="sq-AL"/>
        </w:rPr>
      </w:pPr>
      <w:r w:rsidRPr="00BB7B0F">
        <w:rPr>
          <w:bCs/>
          <w:spacing w:val="-4"/>
          <w:lang w:val="sq-AL"/>
        </w:rPr>
        <w:t>[</w:t>
      </w:r>
      <w:r w:rsidR="00BB0ED5" w:rsidRPr="00BB7B0F">
        <w:rPr>
          <w:spacing w:val="-4"/>
          <w:lang w:val="sq-AL"/>
        </w:rPr>
        <w:t>FAKSI]</w:t>
      </w:r>
    </w:p>
    <w:p w:rsidR="00BB0ED5" w:rsidRPr="00BB7B0F" w:rsidRDefault="009C4C79" w:rsidP="002715C7">
      <w:pPr>
        <w:pStyle w:val="Paragrafi"/>
        <w:rPr>
          <w:spacing w:val="-4"/>
          <w:lang w:val="sq-AL"/>
        </w:rPr>
      </w:pPr>
      <w:r w:rsidRPr="00BB7B0F">
        <w:rPr>
          <w:bCs/>
          <w:spacing w:val="-4"/>
          <w:lang w:val="sq-AL"/>
        </w:rPr>
        <w:t>[</w:t>
      </w:r>
      <w:r w:rsidR="00BB0ED5" w:rsidRPr="00BB7B0F">
        <w:rPr>
          <w:spacing w:val="-4"/>
          <w:lang w:val="sq-AL"/>
        </w:rPr>
        <w:t>EMAILI]</w:t>
      </w:r>
    </w:p>
    <w:p w:rsidR="00BB7B0F" w:rsidRPr="00BB7B0F" w:rsidRDefault="00BB0ED5" w:rsidP="00DC67FB">
      <w:pPr>
        <w:pStyle w:val="Paragrafi"/>
        <w:ind w:left="284" w:firstLine="0"/>
        <w:rPr>
          <w:spacing w:val="-4"/>
          <w:lang w:val="sq-AL"/>
        </w:rPr>
      </w:pPr>
      <w:r w:rsidRPr="00BB7B0F">
        <w:rPr>
          <w:spacing w:val="-4"/>
          <w:lang w:val="sq-AL"/>
        </w:rPr>
        <w:t xml:space="preserve">Në vëmendjen e </w:t>
      </w:r>
    </w:p>
    <w:p w:rsidR="00BB0ED5" w:rsidRPr="00BB7B0F" w:rsidRDefault="001D4838" w:rsidP="00DC67FB">
      <w:pPr>
        <w:pStyle w:val="Paragrafi"/>
        <w:ind w:left="284" w:firstLine="0"/>
        <w:rPr>
          <w:spacing w:val="-4"/>
          <w:lang w:val="sq-AL"/>
        </w:rPr>
      </w:pPr>
      <w:r w:rsidRPr="00BB7B0F">
        <w:rPr>
          <w:spacing w:val="-4"/>
          <w:lang w:val="sq-AL"/>
        </w:rPr>
        <w:t>[</w:t>
      </w:r>
      <w:r w:rsidR="00BB0ED5" w:rsidRPr="00BB7B0F">
        <w:rPr>
          <w:spacing w:val="-4"/>
          <w:lang w:val="sq-AL"/>
        </w:rPr>
        <w:t>EMRI I PERSONIT</w:t>
      </w:r>
      <w:r w:rsidR="00D063A9" w:rsidRPr="00BB7B0F">
        <w:rPr>
          <w:spacing w:val="-4"/>
          <w:lang w:val="sq-AL"/>
        </w:rPr>
        <w:t xml:space="preserve"> </w:t>
      </w:r>
      <w:r w:rsidR="00BB0ED5" w:rsidRPr="00BB7B0F">
        <w:rPr>
          <w:spacing w:val="-4"/>
          <w:lang w:val="sq-AL"/>
        </w:rPr>
        <w:t>/FUNKSIONIT]</w:t>
      </w:r>
    </w:p>
    <w:p w:rsidR="00BB0ED5" w:rsidRPr="00BB7B0F" w:rsidRDefault="00BB0ED5" w:rsidP="002715C7">
      <w:pPr>
        <w:pStyle w:val="Paragrafi"/>
        <w:rPr>
          <w:spacing w:val="-4"/>
          <w:sz w:val="8"/>
          <w:lang w:val="sq-AL"/>
        </w:rPr>
      </w:pPr>
    </w:p>
    <w:p w:rsidR="00BB0ED5" w:rsidRPr="00BB7B0F" w:rsidRDefault="00BB0ED5" w:rsidP="002715C7">
      <w:pPr>
        <w:pStyle w:val="Paragrafi"/>
        <w:rPr>
          <w:spacing w:val="-4"/>
          <w:lang w:val="sq-AL"/>
        </w:rPr>
      </w:pPr>
      <w:r w:rsidRPr="00BB7B0F">
        <w:rPr>
          <w:spacing w:val="-4"/>
          <w:lang w:val="sq-AL"/>
        </w:rPr>
        <w:t xml:space="preserve">Për </w:t>
      </w:r>
      <w:r w:rsidR="00D10B91" w:rsidRPr="00BB7B0F">
        <w:rPr>
          <w:spacing w:val="-4"/>
          <w:lang w:val="sq-AL"/>
        </w:rPr>
        <w:t>autoritetin/ministrinë</w:t>
      </w:r>
      <w:r w:rsidRPr="00BB7B0F">
        <w:rPr>
          <w:spacing w:val="-4"/>
          <w:lang w:val="sq-AL"/>
        </w:rPr>
        <w:t>:</w:t>
      </w:r>
    </w:p>
    <w:p w:rsidR="00BB0ED5" w:rsidRPr="00BB7B0F" w:rsidRDefault="009C4C79" w:rsidP="002715C7">
      <w:pPr>
        <w:pStyle w:val="Paragrafi"/>
        <w:rPr>
          <w:spacing w:val="-4"/>
          <w:lang w:val="sq-AL"/>
        </w:rPr>
      </w:pPr>
      <w:r w:rsidRPr="00BB7B0F">
        <w:rPr>
          <w:bCs/>
          <w:spacing w:val="-4"/>
          <w:lang w:val="sq-AL"/>
        </w:rPr>
        <w:t>[</w:t>
      </w:r>
      <w:r w:rsidR="00BB0ED5" w:rsidRPr="00BB7B0F">
        <w:rPr>
          <w:spacing w:val="-4"/>
          <w:lang w:val="sq-AL"/>
        </w:rPr>
        <w:t>ADRESA]</w:t>
      </w:r>
    </w:p>
    <w:p w:rsidR="00BB0ED5" w:rsidRPr="00BB7B0F" w:rsidRDefault="009C4C79" w:rsidP="002715C7">
      <w:pPr>
        <w:pStyle w:val="Paragrafi"/>
        <w:rPr>
          <w:spacing w:val="-4"/>
          <w:lang w:val="sq-AL"/>
        </w:rPr>
      </w:pPr>
      <w:r w:rsidRPr="00BB7B0F">
        <w:rPr>
          <w:bCs/>
          <w:spacing w:val="-4"/>
          <w:lang w:val="sq-AL"/>
        </w:rPr>
        <w:t>[</w:t>
      </w:r>
      <w:r w:rsidR="00BB0ED5" w:rsidRPr="00BB7B0F">
        <w:rPr>
          <w:spacing w:val="-4"/>
          <w:lang w:val="sq-AL"/>
        </w:rPr>
        <w:t>FAKSI]</w:t>
      </w:r>
    </w:p>
    <w:p w:rsidR="00BB0ED5" w:rsidRPr="00BB7B0F" w:rsidRDefault="009C4C79" w:rsidP="002715C7">
      <w:pPr>
        <w:pStyle w:val="Paragrafi"/>
        <w:rPr>
          <w:spacing w:val="-4"/>
          <w:lang w:val="sq-AL"/>
        </w:rPr>
      </w:pPr>
      <w:r w:rsidRPr="00BB7B0F">
        <w:rPr>
          <w:bCs/>
          <w:spacing w:val="-4"/>
          <w:lang w:val="sq-AL"/>
        </w:rPr>
        <w:t>[</w:t>
      </w:r>
      <w:r w:rsidR="00BB0ED5" w:rsidRPr="00BB7B0F">
        <w:rPr>
          <w:spacing w:val="-4"/>
          <w:lang w:val="sq-AL"/>
        </w:rPr>
        <w:t>EMAILI]</w:t>
      </w:r>
    </w:p>
    <w:p w:rsidR="00BB7B0F" w:rsidRPr="00BB7B0F" w:rsidRDefault="00BB0ED5" w:rsidP="00DC67FB">
      <w:pPr>
        <w:pStyle w:val="Paragrafi"/>
        <w:ind w:left="284" w:firstLine="0"/>
        <w:rPr>
          <w:spacing w:val="-4"/>
          <w:lang w:val="sq-AL"/>
        </w:rPr>
      </w:pPr>
      <w:r w:rsidRPr="00BB7B0F">
        <w:rPr>
          <w:spacing w:val="-4"/>
          <w:lang w:val="sq-AL"/>
        </w:rPr>
        <w:t xml:space="preserve">Në vëmendjen e </w:t>
      </w:r>
    </w:p>
    <w:p w:rsidR="00BB0ED5" w:rsidRPr="00BB7B0F" w:rsidRDefault="009C4C79" w:rsidP="00DC67FB">
      <w:pPr>
        <w:pStyle w:val="Paragrafi"/>
        <w:ind w:left="284" w:firstLine="0"/>
        <w:rPr>
          <w:spacing w:val="-4"/>
          <w:lang w:val="sq-AL"/>
        </w:rPr>
      </w:pPr>
      <w:r w:rsidRPr="00BB7B0F">
        <w:rPr>
          <w:bCs/>
          <w:spacing w:val="-4"/>
          <w:lang w:val="sq-AL"/>
        </w:rPr>
        <w:t>[</w:t>
      </w:r>
      <w:r w:rsidR="00BB0ED5" w:rsidRPr="00BB7B0F">
        <w:rPr>
          <w:spacing w:val="-4"/>
          <w:lang w:val="sq-AL"/>
        </w:rPr>
        <w:t>EMRI I PERSONIT</w:t>
      </w:r>
      <w:r w:rsidR="00D063A9" w:rsidRPr="00BB7B0F">
        <w:rPr>
          <w:spacing w:val="-4"/>
          <w:lang w:val="sq-AL"/>
        </w:rPr>
        <w:t xml:space="preserve"> </w:t>
      </w:r>
      <w:r w:rsidR="00DC67FB" w:rsidRPr="00BB7B0F">
        <w:rPr>
          <w:spacing w:val="-4"/>
          <w:lang w:val="sq-AL"/>
        </w:rPr>
        <w:t>/FUNKSIONIT]</w:t>
      </w:r>
    </w:p>
    <w:p w:rsidR="00BB0ED5" w:rsidRPr="00A573A2" w:rsidRDefault="00BB0ED5" w:rsidP="002715C7">
      <w:pPr>
        <w:pStyle w:val="Paragrafi"/>
        <w:rPr>
          <w:spacing w:val="-4"/>
          <w:sz w:val="8"/>
          <w:lang w:val="sq-AL"/>
        </w:rPr>
      </w:pPr>
    </w:p>
    <w:p w:rsidR="00BB0ED5" w:rsidRPr="00BB7B0F" w:rsidRDefault="00BB0ED5" w:rsidP="002715C7">
      <w:pPr>
        <w:pStyle w:val="Paragrafi"/>
        <w:rPr>
          <w:spacing w:val="-4"/>
          <w:lang w:val="sq-AL"/>
        </w:rPr>
      </w:pPr>
      <w:r w:rsidRPr="00BB7B0F">
        <w:rPr>
          <w:spacing w:val="-4"/>
          <w:lang w:val="sq-AL"/>
        </w:rPr>
        <w:t xml:space="preserve">43.5 </w:t>
      </w:r>
      <w:r w:rsidRPr="00BB7B0F">
        <w:rPr>
          <w:spacing w:val="-4"/>
          <w:lang w:val="sq-AL"/>
        </w:rPr>
        <w:tab/>
        <w:t xml:space="preserve">Secila Palë do ta njoftojë menjëherë Palën tjetër të kësaj Marrëveshjeje në rast ndryshimi të të dhënave të </w:t>
      </w:r>
      <w:r w:rsidR="003C5BCC" w:rsidRPr="00BB7B0F">
        <w:rPr>
          <w:spacing w:val="-4"/>
          <w:lang w:val="sq-AL"/>
        </w:rPr>
        <w:t>specifikuara</w:t>
      </w:r>
      <w:r w:rsidRPr="00BB7B0F">
        <w:rPr>
          <w:spacing w:val="-4"/>
          <w:lang w:val="sq-AL"/>
        </w:rPr>
        <w:t xml:space="preserve"> në pikën 43.4 më lart.</w:t>
      </w:r>
    </w:p>
    <w:p w:rsidR="00CB4EFD" w:rsidRPr="00CB4EFD" w:rsidRDefault="00CB4EFD" w:rsidP="002715C7">
      <w:pPr>
        <w:pStyle w:val="NeniNr"/>
        <w:keepNext w:val="0"/>
        <w:rPr>
          <w:spacing w:val="-4"/>
          <w:sz w:val="10"/>
          <w:lang w:val="sq-AL"/>
        </w:rPr>
      </w:pPr>
      <w:bookmarkStart w:id="51" w:name="_Toc506198327"/>
    </w:p>
    <w:p w:rsidR="00BB0ED5" w:rsidRPr="00BB7B0F" w:rsidRDefault="00825A19" w:rsidP="002715C7">
      <w:pPr>
        <w:pStyle w:val="NeniNr"/>
        <w:keepNext w:val="0"/>
        <w:rPr>
          <w:spacing w:val="-4"/>
          <w:lang w:val="sq-AL"/>
        </w:rPr>
      </w:pPr>
      <w:r w:rsidRPr="00BB7B0F">
        <w:rPr>
          <w:spacing w:val="-4"/>
          <w:lang w:val="sq-AL"/>
        </w:rPr>
        <w:t>Neni 44</w:t>
      </w:r>
    </w:p>
    <w:p w:rsidR="00BB0ED5" w:rsidRPr="00BB7B0F" w:rsidRDefault="00825A19" w:rsidP="002715C7">
      <w:pPr>
        <w:pStyle w:val="NeniTitull"/>
        <w:keepNext w:val="0"/>
        <w:rPr>
          <w:spacing w:val="-4"/>
          <w:lang w:val="sq-AL"/>
        </w:rPr>
      </w:pPr>
      <w:r w:rsidRPr="00BB7B0F">
        <w:rPr>
          <w:spacing w:val="-4"/>
          <w:lang w:val="sq-AL"/>
        </w:rPr>
        <w:t>Heqja dor</w:t>
      </w:r>
      <w:bookmarkEnd w:id="51"/>
      <w:r w:rsidR="00CD6096" w:rsidRPr="00BB7B0F">
        <w:rPr>
          <w:rFonts w:cs="Times New Roman"/>
          <w:spacing w:val="-4"/>
          <w:lang w:val="sq-AL"/>
        </w:rPr>
        <w:t>ë</w:t>
      </w:r>
    </w:p>
    <w:p w:rsidR="00BB0ED5" w:rsidRPr="00BB7B0F" w:rsidRDefault="00BB0ED5" w:rsidP="002715C7">
      <w:pPr>
        <w:pStyle w:val="Paragrafi"/>
        <w:rPr>
          <w:spacing w:val="-4"/>
          <w:sz w:val="14"/>
          <w:lang w:val="sq-AL"/>
        </w:rPr>
      </w:pPr>
    </w:p>
    <w:p w:rsidR="00BB0ED5" w:rsidRPr="00BB7B0F" w:rsidRDefault="00BB0ED5" w:rsidP="002715C7">
      <w:pPr>
        <w:pStyle w:val="Paragrafi"/>
        <w:rPr>
          <w:rFonts w:eastAsia="Times New Roman"/>
          <w:spacing w:val="-4"/>
          <w:lang w:val="sq-AL"/>
        </w:rPr>
      </w:pPr>
      <w:r w:rsidRPr="00BB7B0F">
        <w:rPr>
          <w:rFonts w:eastAsia="Times New Roman"/>
          <w:spacing w:val="-4"/>
          <w:lang w:val="sq-AL"/>
        </w:rPr>
        <w:t xml:space="preserve">Asnjë dështim ose vonesë nga secila Palë në ushtrimin e ndonjë të drejte ose kompetence të parashikuar në këtë Marrëveshje nuk mund të konsiderohet si heqje dorë, dhe as ushtrimi i pjesshëm apo vetëm i një të drejte, as braktisja ose mosndjekja e hapave të mëtejshëm për t’i zbatuar këto të drejta apo kompetenca, nuk do të </w:t>
      </w:r>
      <w:r w:rsidR="003C5BCC" w:rsidRPr="00BB7B0F">
        <w:rPr>
          <w:rFonts w:eastAsia="Times New Roman"/>
          <w:spacing w:val="-4"/>
          <w:lang w:val="sq-AL"/>
        </w:rPr>
        <w:t>interpretohet</w:t>
      </w:r>
      <w:r w:rsidRPr="00BB7B0F">
        <w:rPr>
          <w:rFonts w:eastAsia="Times New Roman"/>
          <w:spacing w:val="-4"/>
          <w:lang w:val="sq-AL"/>
        </w:rPr>
        <w:t xml:space="preserve"> në asnjë rast si arsye për t’u bërë pengesë që Pala të ushtrojë në një kohë tjetër </w:t>
      </w:r>
      <w:r w:rsidR="003C5BCC" w:rsidRPr="00BB7B0F">
        <w:rPr>
          <w:rFonts w:eastAsia="Times New Roman"/>
          <w:spacing w:val="-4"/>
          <w:lang w:val="sq-AL"/>
        </w:rPr>
        <w:t>këto</w:t>
      </w:r>
      <w:r w:rsidRPr="00BB7B0F">
        <w:rPr>
          <w:rFonts w:eastAsia="Times New Roman"/>
          <w:spacing w:val="-4"/>
          <w:lang w:val="sq-AL"/>
        </w:rPr>
        <w:t xml:space="preserve"> të drejta apo kompetenca, apo të ushtrojë në çdo rast të drejta apo kompetenca të tjera.</w:t>
      </w:r>
    </w:p>
    <w:p w:rsidR="00DC675B" w:rsidRPr="00BB7B0F" w:rsidRDefault="00DC675B" w:rsidP="002715C7">
      <w:pPr>
        <w:pStyle w:val="Paragrafi"/>
        <w:rPr>
          <w:rFonts w:eastAsia="Times New Roman"/>
          <w:spacing w:val="-4"/>
          <w:sz w:val="14"/>
          <w:lang w:val="sq-AL"/>
        </w:rPr>
      </w:pPr>
    </w:p>
    <w:p w:rsidR="00A573A2" w:rsidRDefault="00A573A2" w:rsidP="002715C7">
      <w:pPr>
        <w:pStyle w:val="NeniNr"/>
        <w:keepNext w:val="0"/>
        <w:rPr>
          <w:spacing w:val="-4"/>
          <w:lang w:val="sq-AL"/>
        </w:rPr>
      </w:pPr>
      <w:bookmarkStart w:id="52" w:name="_Toc506198328"/>
    </w:p>
    <w:p w:rsidR="00A573A2" w:rsidRDefault="00A573A2" w:rsidP="002715C7">
      <w:pPr>
        <w:pStyle w:val="NeniNr"/>
        <w:keepNext w:val="0"/>
        <w:rPr>
          <w:spacing w:val="-4"/>
          <w:lang w:val="sq-AL"/>
        </w:rPr>
      </w:pPr>
    </w:p>
    <w:p w:rsidR="00BB0ED5" w:rsidRPr="00BB7B0F" w:rsidRDefault="00825A19" w:rsidP="002715C7">
      <w:pPr>
        <w:pStyle w:val="NeniNr"/>
        <w:keepNext w:val="0"/>
        <w:rPr>
          <w:spacing w:val="-4"/>
          <w:lang w:val="sq-AL"/>
        </w:rPr>
      </w:pPr>
      <w:r w:rsidRPr="00BB7B0F">
        <w:rPr>
          <w:spacing w:val="-4"/>
          <w:lang w:val="sq-AL"/>
        </w:rPr>
        <w:lastRenderedPageBreak/>
        <w:t>Neni 45</w:t>
      </w:r>
    </w:p>
    <w:p w:rsidR="00BB0ED5" w:rsidRPr="00BB7B0F" w:rsidRDefault="00825A19" w:rsidP="002715C7">
      <w:pPr>
        <w:pStyle w:val="NeniTitull"/>
        <w:keepNext w:val="0"/>
        <w:rPr>
          <w:spacing w:val="-4"/>
          <w:lang w:val="sq-AL"/>
        </w:rPr>
      </w:pPr>
      <w:r w:rsidRPr="00BB7B0F">
        <w:rPr>
          <w:spacing w:val="-4"/>
          <w:lang w:val="sq-AL"/>
        </w:rPr>
        <w:t>Veçueshm</w:t>
      </w:r>
      <w:r w:rsidR="003C5BCC" w:rsidRPr="00BB7B0F">
        <w:rPr>
          <w:spacing w:val="-4"/>
          <w:lang w:val="sq-AL"/>
        </w:rPr>
        <w:t>ë</w:t>
      </w:r>
      <w:r w:rsidRPr="00BB7B0F">
        <w:rPr>
          <w:spacing w:val="-4"/>
          <w:lang w:val="sq-AL"/>
        </w:rPr>
        <w:t>ria</w:t>
      </w:r>
      <w:bookmarkEnd w:id="52"/>
    </w:p>
    <w:p w:rsidR="00BB0ED5" w:rsidRPr="00A573A2" w:rsidRDefault="00BB0ED5" w:rsidP="002715C7">
      <w:pPr>
        <w:pStyle w:val="NeniNr"/>
        <w:keepNext w:val="0"/>
        <w:rPr>
          <w:spacing w:val="-4"/>
          <w:sz w:val="8"/>
          <w:lang w:val="sq-AL"/>
        </w:rPr>
      </w:pPr>
    </w:p>
    <w:p w:rsidR="00BB0ED5" w:rsidRPr="00A573A2" w:rsidRDefault="00BB0ED5" w:rsidP="002715C7">
      <w:pPr>
        <w:pStyle w:val="Paragrafi"/>
        <w:rPr>
          <w:spacing w:val="-6"/>
          <w:lang w:val="sq-AL"/>
        </w:rPr>
      </w:pPr>
      <w:r w:rsidRPr="00A573A2">
        <w:rPr>
          <w:spacing w:val="-6"/>
          <w:lang w:val="sq-AL"/>
        </w:rPr>
        <w:t>Nëse ndonjë dispozitë e kësaj Marrëveshjeje konsiderohet e paligjshme, e pavlefshme ose e pazbatueshme, kësaj dispozite nuk do t'i jepet asnjë efekt dhe do të konsiderohet se nuk është përfshirë në këtë Marrëveshje, por pa shfuqizuar dispozitat e tjera të Marrëveshjes. Dispozita e paligjshme, e pavlefshme ose e pazbatueshme do të zëvendësohet me një dispozitë të ligjshme, të përshtatshme, të vlefshme, të zbatueshme dhe që i afrohet sa më shumë</w:t>
      </w:r>
      <w:r w:rsidR="00E333C4" w:rsidRPr="00A573A2">
        <w:rPr>
          <w:spacing w:val="-6"/>
          <w:lang w:val="sq-AL"/>
        </w:rPr>
        <w:t xml:space="preserve"> </w:t>
      </w:r>
      <w:r w:rsidRPr="00A573A2">
        <w:rPr>
          <w:spacing w:val="-6"/>
          <w:lang w:val="sq-AL"/>
        </w:rPr>
        <w:t>synimit dhe qëllimit të dispozitës së paligjshme, të pavlefshme ose të pazbatueshme.</w:t>
      </w:r>
    </w:p>
    <w:p w:rsidR="00A573A2" w:rsidRPr="00A573A2" w:rsidRDefault="00A573A2" w:rsidP="002715C7">
      <w:pPr>
        <w:pStyle w:val="NeniNr"/>
        <w:keepNext w:val="0"/>
        <w:rPr>
          <w:spacing w:val="-4"/>
          <w:sz w:val="8"/>
          <w:lang w:val="sq-AL"/>
        </w:rPr>
      </w:pPr>
      <w:bookmarkStart w:id="53" w:name="_Toc506198329"/>
    </w:p>
    <w:p w:rsidR="00BB0ED5" w:rsidRPr="00BB7B0F" w:rsidRDefault="00825A19" w:rsidP="002715C7">
      <w:pPr>
        <w:pStyle w:val="NeniNr"/>
        <w:keepNext w:val="0"/>
        <w:rPr>
          <w:spacing w:val="-4"/>
          <w:lang w:val="sq-AL"/>
        </w:rPr>
      </w:pPr>
      <w:r w:rsidRPr="00BB7B0F">
        <w:rPr>
          <w:spacing w:val="-4"/>
          <w:lang w:val="sq-AL"/>
        </w:rPr>
        <w:t>Neni 46</w:t>
      </w:r>
    </w:p>
    <w:p w:rsidR="00BB0ED5" w:rsidRPr="00BB7B0F" w:rsidRDefault="00CD6096" w:rsidP="002715C7">
      <w:pPr>
        <w:pStyle w:val="NeniTitull"/>
        <w:keepNext w:val="0"/>
        <w:rPr>
          <w:spacing w:val="-4"/>
          <w:lang w:val="sq-AL"/>
        </w:rPr>
      </w:pPr>
      <w:r w:rsidRPr="00BB7B0F">
        <w:rPr>
          <w:spacing w:val="-4"/>
          <w:lang w:val="sq-AL"/>
        </w:rPr>
        <w:t>Marrëveshja</w:t>
      </w:r>
      <w:r w:rsidR="00825A19" w:rsidRPr="00BB7B0F">
        <w:rPr>
          <w:spacing w:val="-4"/>
          <w:lang w:val="sq-AL"/>
        </w:rPr>
        <w:t xml:space="preserve"> e plot</w:t>
      </w:r>
      <w:bookmarkEnd w:id="53"/>
      <w:r w:rsidRPr="00BB7B0F">
        <w:rPr>
          <w:rFonts w:cs="Times New Roman"/>
          <w:spacing w:val="-4"/>
          <w:lang w:val="sq-AL"/>
        </w:rPr>
        <w:t>ë</w:t>
      </w:r>
    </w:p>
    <w:p w:rsidR="00BB0ED5" w:rsidRPr="00A573A2" w:rsidRDefault="00BB0ED5" w:rsidP="002715C7">
      <w:pPr>
        <w:pStyle w:val="Paragrafi"/>
        <w:rPr>
          <w:spacing w:val="-4"/>
          <w:sz w:val="8"/>
          <w:lang w:val="sq-AL"/>
        </w:rPr>
      </w:pPr>
    </w:p>
    <w:p w:rsidR="00BB0ED5" w:rsidRPr="00BB7B0F" w:rsidRDefault="00BB0ED5" w:rsidP="002715C7">
      <w:pPr>
        <w:pStyle w:val="Paragrafi"/>
        <w:rPr>
          <w:spacing w:val="-4"/>
          <w:lang w:val="sq-AL"/>
        </w:rPr>
      </w:pPr>
      <w:r w:rsidRPr="00BB7B0F">
        <w:rPr>
          <w:spacing w:val="-4"/>
          <w:lang w:val="sq-AL"/>
        </w:rPr>
        <w:t>Kjo Marrëveshje përbën marrëveshjen e plotë midis Palëve në lidhje me objektin e kësaj Marrëveshjeje.</w:t>
      </w:r>
      <w:r w:rsidR="00E333C4" w:rsidRPr="00BB7B0F">
        <w:rPr>
          <w:spacing w:val="-4"/>
          <w:lang w:val="sq-AL"/>
        </w:rPr>
        <w:t xml:space="preserve"> </w:t>
      </w:r>
      <w:r w:rsidRPr="00BB7B0F">
        <w:rPr>
          <w:spacing w:val="-4"/>
          <w:lang w:val="sq-AL"/>
        </w:rPr>
        <w:t>Nuk ka asnjë kusht, detyrim, garanci ose marrëveshje të tjera mes Palëve në lidhje me objektin e kësaj Marrëveshjeje (me gojë ose me shkrim, të shprehur, nënkuptuar ose të çfarëdo forme), përveç asaj që është përcaktuar në mënyrë specifike në këtë Marrëveshje.</w:t>
      </w:r>
    </w:p>
    <w:p w:rsidR="00BB0ED5" w:rsidRPr="00A573A2" w:rsidRDefault="00BB0ED5" w:rsidP="002715C7">
      <w:pPr>
        <w:pStyle w:val="Paragrafi"/>
        <w:rPr>
          <w:spacing w:val="-4"/>
          <w:sz w:val="8"/>
          <w:lang w:val="sq-AL"/>
        </w:rPr>
      </w:pPr>
    </w:p>
    <w:p w:rsidR="00BB0ED5" w:rsidRPr="00BB7B0F" w:rsidRDefault="00825A19" w:rsidP="002715C7">
      <w:pPr>
        <w:pStyle w:val="NeniNr"/>
        <w:keepNext w:val="0"/>
        <w:rPr>
          <w:spacing w:val="-4"/>
          <w:lang w:val="sq-AL"/>
        </w:rPr>
      </w:pPr>
      <w:bookmarkStart w:id="54" w:name="_Toc506198330"/>
      <w:r w:rsidRPr="00BB7B0F">
        <w:rPr>
          <w:spacing w:val="-4"/>
          <w:lang w:val="sq-AL"/>
        </w:rPr>
        <w:t>Neni 47</w:t>
      </w:r>
    </w:p>
    <w:p w:rsidR="00BB0ED5" w:rsidRPr="00BB7B0F" w:rsidRDefault="00825A19" w:rsidP="002715C7">
      <w:pPr>
        <w:pStyle w:val="NeniTitull"/>
        <w:keepNext w:val="0"/>
        <w:rPr>
          <w:spacing w:val="-4"/>
          <w:lang w:val="sq-AL"/>
        </w:rPr>
      </w:pPr>
      <w:r w:rsidRPr="00BB7B0F">
        <w:rPr>
          <w:spacing w:val="-4"/>
          <w:lang w:val="sq-AL"/>
        </w:rPr>
        <w:t>T</w:t>
      </w:r>
      <w:r w:rsidR="00CD6096" w:rsidRPr="00BB7B0F">
        <w:rPr>
          <w:rFonts w:cs="Times New Roman"/>
          <w:spacing w:val="-4"/>
          <w:lang w:val="sq-AL"/>
        </w:rPr>
        <w:t>ë</w:t>
      </w:r>
      <w:r w:rsidRPr="00BB7B0F">
        <w:rPr>
          <w:spacing w:val="-4"/>
          <w:lang w:val="sq-AL"/>
        </w:rPr>
        <w:t xml:space="preserve"> tjera</w:t>
      </w:r>
      <w:bookmarkEnd w:id="54"/>
    </w:p>
    <w:p w:rsidR="00BB0ED5" w:rsidRPr="00A573A2" w:rsidRDefault="00BB0ED5" w:rsidP="002715C7">
      <w:pPr>
        <w:pStyle w:val="Paragrafi"/>
        <w:rPr>
          <w:spacing w:val="-4"/>
          <w:sz w:val="8"/>
          <w:lang w:val="sq-AL"/>
        </w:rPr>
      </w:pPr>
    </w:p>
    <w:p w:rsidR="00BB0ED5" w:rsidRPr="00A573A2" w:rsidRDefault="00BB0ED5" w:rsidP="002715C7">
      <w:pPr>
        <w:pStyle w:val="Paragrafi"/>
        <w:rPr>
          <w:spacing w:val="-6"/>
          <w:lang w:val="sq-AL"/>
        </w:rPr>
      </w:pPr>
      <w:r w:rsidRPr="00A573A2">
        <w:rPr>
          <w:spacing w:val="-6"/>
          <w:lang w:val="sq-AL"/>
        </w:rPr>
        <w:t>47.1 Kjo Marrëveshje do të hartohet dhe zbatohet në gjuhën shqipe dhe angleze. Të gjitha komunikimet dhe njoftimet ndërmjet Palëve në lidhje me të do të jenë në gjuhën shqipe dhe angleze.</w:t>
      </w:r>
    </w:p>
    <w:p w:rsidR="00BB0ED5" w:rsidRPr="00A573A2" w:rsidRDefault="00BB0ED5" w:rsidP="002715C7">
      <w:pPr>
        <w:pStyle w:val="Paragrafi"/>
        <w:rPr>
          <w:spacing w:val="-6"/>
          <w:lang w:val="sq-AL"/>
        </w:rPr>
      </w:pPr>
      <w:r w:rsidRPr="00A573A2">
        <w:rPr>
          <w:spacing w:val="-6"/>
          <w:lang w:val="sq-AL"/>
        </w:rPr>
        <w:t xml:space="preserve">47.2 </w:t>
      </w:r>
      <w:r w:rsidRPr="00A573A2">
        <w:rPr>
          <w:spacing w:val="-6"/>
          <w:lang w:val="sq-AL"/>
        </w:rPr>
        <w:tab/>
        <w:t xml:space="preserve">Kjo Marrëveshje është hartuar në </w:t>
      </w:r>
      <w:r w:rsidR="009C4C79" w:rsidRPr="00A573A2">
        <w:rPr>
          <w:bCs/>
          <w:spacing w:val="-6"/>
          <w:lang w:val="sq-AL"/>
        </w:rPr>
        <w:t>[</w:t>
      </w:r>
      <w:r w:rsidR="008843AB" w:rsidRPr="00A573A2">
        <w:rPr>
          <w:spacing w:val="-6"/>
          <w:lang w:val="sq-AL"/>
        </w:rPr>
        <w:t>●</w:t>
      </w:r>
      <w:r w:rsidRPr="00A573A2">
        <w:rPr>
          <w:spacing w:val="-6"/>
          <w:lang w:val="sq-AL"/>
        </w:rPr>
        <w:t>] kopje origjinale, të gjitha me vlerë të njëjtë.</w:t>
      </w:r>
    </w:p>
    <w:p w:rsidR="00BB0ED5" w:rsidRPr="00BB7B0F" w:rsidRDefault="00BB0ED5" w:rsidP="002715C7">
      <w:pPr>
        <w:pStyle w:val="Paragrafi"/>
        <w:rPr>
          <w:spacing w:val="-4"/>
          <w:sz w:val="14"/>
          <w:lang w:val="sq-AL"/>
        </w:rPr>
      </w:pPr>
    </w:p>
    <w:p w:rsidR="00BB0ED5" w:rsidRPr="00BB7B0F" w:rsidRDefault="00BB0ED5" w:rsidP="00A573A2">
      <w:pPr>
        <w:pStyle w:val="Paragrafi"/>
        <w:ind w:firstLine="0"/>
        <w:rPr>
          <w:spacing w:val="-4"/>
          <w:lang w:val="sq-AL"/>
        </w:rPr>
      </w:pPr>
      <w:r w:rsidRPr="00BB7B0F">
        <w:rPr>
          <w:spacing w:val="-4"/>
          <w:lang w:val="sq-AL"/>
        </w:rPr>
        <w:t>PËR AUTORITETIN KONTRAKTUES</w:t>
      </w:r>
      <w:r w:rsidR="0009513F" w:rsidRPr="00BB7B0F">
        <w:rPr>
          <w:spacing w:val="-4"/>
          <w:lang w:val="sq-AL"/>
        </w:rPr>
        <w:t xml:space="preserve"> </w:t>
      </w:r>
      <w:r w:rsidR="00DC67FB" w:rsidRPr="00BB7B0F">
        <w:rPr>
          <w:spacing w:val="-4"/>
          <w:lang w:val="sq-AL"/>
        </w:rPr>
        <w:t>PËR INVESTITORIN ___________________</w:t>
      </w:r>
      <w:r w:rsidR="00A573A2">
        <w:rPr>
          <w:spacing w:val="-4"/>
          <w:lang w:val="sq-AL"/>
        </w:rPr>
        <w:tab/>
        <w:t>_</w:t>
      </w:r>
    </w:p>
    <w:p w:rsidR="00BB0ED5" w:rsidRPr="00A573A2" w:rsidRDefault="00BB0ED5" w:rsidP="002715C7">
      <w:pPr>
        <w:pStyle w:val="Paragrafi"/>
        <w:rPr>
          <w:spacing w:val="-4"/>
          <w:sz w:val="12"/>
          <w:lang w:val="sq-AL"/>
        </w:rPr>
      </w:pPr>
    </w:p>
    <w:p w:rsidR="00BB0ED5" w:rsidRPr="00BB7B0F" w:rsidRDefault="00BB0ED5" w:rsidP="002715C7">
      <w:pPr>
        <w:pStyle w:val="NeniTitull"/>
        <w:keepNext w:val="0"/>
        <w:rPr>
          <w:spacing w:val="-4"/>
          <w:lang w:val="sq-AL"/>
        </w:rPr>
      </w:pPr>
      <w:r w:rsidRPr="00BB7B0F">
        <w:rPr>
          <w:spacing w:val="-4"/>
          <w:lang w:val="sq-AL"/>
        </w:rPr>
        <w:t>ANEKSI 1</w:t>
      </w:r>
    </w:p>
    <w:p w:rsidR="00BB0ED5" w:rsidRPr="00BB7B0F" w:rsidRDefault="00BB0ED5" w:rsidP="002715C7">
      <w:pPr>
        <w:pStyle w:val="NeniTitull"/>
        <w:keepNext w:val="0"/>
        <w:rPr>
          <w:spacing w:val="-4"/>
          <w:lang w:val="sq-AL"/>
        </w:rPr>
      </w:pPr>
      <w:r w:rsidRPr="00BB7B0F">
        <w:rPr>
          <w:spacing w:val="-4"/>
          <w:lang w:val="sq-AL"/>
        </w:rPr>
        <w:t>PROCESVERBALI I MARRJES N</w:t>
      </w:r>
      <w:r w:rsidR="008F2647" w:rsidRPr="00BB7B0F">
        <w:rPr>
          <w:spacing w:val="-4"/>
          <w:lang w:val="sq-AL"/>
        </w:rPr>
        <w:t>Ë</w:t>
      </w:r>
      <w:r w:rsidRPr="00BB7B0F">
        <w:rPr>
          <w:spacing w:val="-4"/>
          <w:lang w:val="sq-AL"/>
        </w:rPr>
        <w:t xml:space="preserve"> </w:t>
      </w:r>
      <w:r w:rsidR="008F2647" w:rsidRPr="00BB7B0F">
        <w:rPr>
          <w:spacing w:val="-4"/>
          <w:lang w:val="sq-AL"/>
        </w:rPr>
        <w:t>DORËZIM</w:t>
      </w:r>
      <w:r w:rsidRPr="00BB7B0F">
        <w:rPr>
          <w:spacing w:val="-4"/>
          <w:lang w:val="sq-AL"/>
        </w:rPr>
        <w:t xml:space="preserve"> T</w:t>
      </w:r>
      <w:r w:rsidR="008F2647" w:rsidRPr="00BB7B0F">
        <w:rPr>
          <w:spacing w:val="-4"/>
          <w:lang w:val="sq-AL"/>
        </w:rPr>
        <w:t>Ë</w:t>
      </w:r>
      <w:r w:rsidRPr="00BB7B0F">
        <w:rPr>
          <w:spacing w:val="-4"/>
          <w:lang w:val="sq-AL"/>
        </w:rPr>
        <w:t xml:space="preserve"> STRUKTUR</w:t>
      </w:r>
      <w:r w:rsidR="008F2647" w:rsidRPr="00BB7B0F">
        <w:rPr>
          <w:spacing w:val="-4"/>
          <w:lang w:val="sq-AL"/>
        </w:rPr>
        <w:t>Ë</w:t>
      </w:r>
      <w:r w:rsidRPr="00BB7B0F">
        <w:rPr>
          <w:spacing w:val="-4"/>
          <w:lang w:val="sq-AL"/>
        </w:rPr>
        <w:t>S AKOMODUESE</w:t>
      </w:r>
    </w:p>
    <w:p w:rsidR="00BB0ED5" w:rsidRPr="00A573A2" w:rsidRDefault="00BB0ED5" w:rsidP="002715C7">
      <w:pPr>
        <w:pStyle w:val="Paragrafi"/>
        <w:rPr>
          <w:spacing w:val="-4"/>
          <w:sz w:val="12"/>
          <w:lang w:val="sq-AL"/>
        </w:rPr>
      </w:pPr>
    </w:p>
    <w:p w:rsidR="00BB0ED5" w:rsidRPr="00BB7B0F" w:rsidRDefault="00BB0ED5" w:rsidP="002715C7">
      <w:pPr>
        <w:pStyle w:val="NeniTitull"/>
        <w:keepNext w:val="0"/>
        <w:rPr>
          <w:spacing w:val="-4"/>
          <w:lang w:val="sq-AL"/>
        </w:rPr>
      </w:pPr>
      <w:r w:rsidRPr="00BB7B0F">
        <w:rPr>
          <w:spacing w:val="-4"/>
          <w:lang w:val="sq-AL"/>
        </w:rPr>
        <w:t>ANEKS 2</w:t>
      </w:r>
    </w:p>
    <w:p w:rsidR="00BB0ED5" w:rsidRPr="00BB7B0F" w:rsidRDefault="00BB0ED5" w:rsidP="002715C7">
      <w:pPr>
        <w:pStyle w:val="NeniTitull"/>
        <w:keepNext w:val="0"/>
        <w:rPr>
          <w:spacing w:val="-4"/>
          <w:lang w:val="sq-AL"/>
        </w:rPr>
      </w:pPr>
      <w:r w:rsidRPr="00BB7B0F">
        <w:rPr>
          <w:spacing w:val="-4"/>
          <w:lang w:val="sq-AL"/>
        </w:rPr>
        <w:t>PROJEKTI I DETAJUAR</w:t>
      </w:r>
    </w:p>
    <w:p w:rsidR="00BB0ED5" w:rsidRPr="00A573A2" w:rsidRDefault="00BB0ED5" w:rsidP="002715C7">
      <w:pPr>
        <w:pStyle w:val="Paragrafi"/>
        <w:rPr>
          <w:spacing w:val="-4"/>
          <w:sz w:val="12"/>
          <w:lang w:val="sq-AL"/>
        </w:rPr>
      </w:pPr>
    </w:p>
    <w:p w:rsidR="00BB0ED5" w:rsidRPr="00BB7B0F" w:rsidRDefault="00BB0ED5" w:rsidP="002715C7">
      <w:pPr>
        <w:pStyle w:val="NeniTitull"/>
        <w:keepNext w:val="0"/>
        <w:rPr>
          <w:spacing w:val="-4"/>
          <w:lang w:val="sq-AL"/>
        </w:rPr>
      </w:pPr>
      <w:r w:rsidRPr="00BB7B0F">
        <w:rPr>
          <w:spacing w:val="-4"/>
          <w:lang w:val="sq-AL"/>
        </w:rPr>
        <w:t>ANEKS 3</w:t>
      </w:r>
    </w:p>
    <w:p w:rsidR="00BB0ED5" w:rsidRPr="00BB7B0F" w:rsidRDefault="00BB0ED5" w:rsidP="002715C7">
      <w:pPr>
        <w:pStyle w:val="NeniTitull"/>
        <w:keepNext w:val="0"/>
        <w:rPr>
          <w:spacing w:val="-4"/>
          <w:lang w:val="sq-AL"/>
        </w:rPr>
      </w:pPr>
      <w:r w:rsidRPr="00BB7B0F">
        <w:rPr>
          <w:spacing w:val="-4"/>
          <w:lang w:val="sq-AL"/>
        </w:rPr>
        <w:t>GRAFIKU I PUNIMEVE</w:t>
      </w:r>
    </w:p>
    <w:p w:rsidR="00BB0ED5" w:rsidRPr="00A573A2" w:rsidRDefault="00BB0ED5" w:rsidP="002715C7">
      <w:pPr>
        <w:pStyle w:val="Paragrafi"/>
        <w:rPr>
          <w:spacing w:val="-4"/>
          <w:sz w:val="8"/>
          <w:lang w:val="sq-AL"/>
        </w:rPr>
      </w:pPr>
    </w:p>
    <w:p w:rsidR="00BB0ED5" w:rsidRPr="00BB7B0F" w:rsidRDefault="00BB0ED5" w:rsidP="002715C7">
      <w:pPr>
        <w:pStyle w:val="NeniTitull"/>
        <w:keepNext w:val="0"/>
        <w:rPr>
          <w:spacing w:val="-4"/>
          <w:lang w:val="sq-AL"/>
        </w:rPr>
      </w:pPr>
      <w:r w:rsidRPr="00BB7B0F">
        <w:rPr>
          <w:spacing w:val="-4"/>
          <w:lang w:val="sq-AL"/>
        </w:rPr>
        <w:t>ANEKS 4</w:t>
      </w:r>
    </w:p>
    <w:p w:rsidR="00BB0ED5" w:rsidRPr="00BB7B0F" w:rsidRDefault="00BB0ED5" w:rsidP="002715C7">
      <w:pPr>
        <w:pStyle w:val="NeniTitull"/>
        <w:keepNext w:val="0"/>
        <w:rPr>
          <w:spacing w:val="-4"/>
          <w:lang w:val="sq-AL"/>
        </w:rPr>
      </w:pPr>
      <w:r w:rsidRPr="00BB7B0F">
        <w:rPr>
          <w:spacing w:val="-4"/>
          <w:lang w:val="sq-AL"/>
        </w:rPr>
        <w:t>PREVENTIVI</w:t>
      </w:r>
    </w:p>
    <w:p w:rsidR="00A573A2" w:rsidRPr="00A573A2" w:rsidRDefault="00A573A2" w:rsidP="002715C7">
      <w:pPr>
        <w:pStyle w:val="NeniTitull"/>
        <w:keepNext w:val="0"/>
        <w:rPr>
          <w:spacing w:val="-4"/>
          <w:sz w:val="8"/>
          <w:lang w:val="sq-AL"/>
        </w:rPr>
      </w:pPr>
    </w:p>
    <w:p w:rsidR="00BB0ED5" w:rsidRPr="00BB7B0F" w:rsidRDefault="00BB0ED5" w:rsidP="002715C7">
      <w:pPr>
        <w:pStyle w:val="NeniTitull"/>
        <w:keepNext w:val="0"/>
        <w:rPr>
          <w:spacing w:val="-4"/>
          <w:lang w:val="sq-AL"/>
        </w:rPr>
      </w:pPr>
      <w:r w:rsidRPr="00BB7B0F">
        <w:rPr>
          <w:spacing w:val="-4"/>
          <w:lang w:val="sq-AL"/>
        </w:rPr>
        <w:t>ANEKSI 5</w:t>
      </w:r>
    </w:p>
    <w:p w:rsidR="00BB0ED5" w:rsidRPr="00BB7B0F" w:rsidRDefault="00BB0ED5" w:rsidP="002715C7">
      <w:pPr>
        <w:pStyle w:val="NeniTitull"/>
        <w:keepNext w:val="0"/>
        <w:rPr>
          <w:spacing w:val="-4"/>
          <w:lang w:val="sq-AL"/>
        </w:rPr>
      </w:pPr>
      <w:r w:rsidRPr="00BB7B0F">
        <w:rPr>
          <w:spacing w:val="-4"/>
          <w:lang w:val="sq-AL"/>
        </w:rPr>
        <w:t xml:space="preserve">SIGURIMI I </w:t>
      </w:r>
      <w:r w:rsidR="00C91E78" w:rsidRPr="00BB7B0F">
        <w:rPr>
          <w:spacing w:val="-4"/>
          <w:lang w:val="sq-AL"/>
        </w:rPr>
        <w:t>MARRËVESHJES</w:t>
      </w:r>
    </w:p>
    <w:p w:rsidR="00B831CB" w:rsidRPr="00BB7B0F" w:rsidRDefault="00B831CB" w:rsidP="002715C7">
      <w:pPr>
        <w:pStyle w:val="Paragrafi"/>
        <w:ind w:firstLine="0"/>
        <w:rPr>
          <w:rFonts w:eastAsia="Times New Roman"/>
          <w:spacing w:val="-4"/>
          <w:sz w:val="14"/>
          <w:lang w:val="sq-AL" w:eastAsia="en-GB"/>
        </w:rPr>
      </w:pPr>
    </w:p>
    <w:p w:rsidR="008843AB" w:rsidRPr="00BB7B0F" w:rsidRDefault="008843AB" w:rsidP="002715C7">
      <w:pPr>
        <w:pStyle w:val="NeniTitull"/>
        <w:keepNext w:val="0"/>
        <w:rPr>
          <w:spacing w:val="-4"/>
          <w:lang w:val="sq-AL"/>
        </w:rPr>
      </w:pPr>
      <w:r w:rsidRPr="00BB7B0F">
        <w:rPr>
          <w:spacing w:val="-4"/>
          <w:lang w:val="sq-AL"/>
        </w:rPr>
        <w:lastRenderedPageBreak/>
        <w:t>UDHËZIM</w:t>
      </w:r>
    </w:p>
    <w:p w:rsidR="008843AB" w:rsidRPr="00BB7B0F" w:rsidRDefault="00005D00" w:rsidP="002715C7">
      <w:pPr>
        <w:pStyle w:val="NeniTitull"/>
        <w:keepNext w:val="0"/>
        <w:rPr>
          <w:spacing w:val="-4"/>
          <w:lang w:val="sq-AL"/>
        </w:rPr>
      </w:pPr>
      <w:r w:rsidRPr="00BB7B0F">
        <w:rPr>
          <w:spacing w:val="-4"/>
          <w:lang w:val="sq-AL"/>
        </w:rPr>
        <w:t xml:space="preserve">Nr. </w:t>
      </w:r>
      <w:r w:rsidR="008843AB" w:rsidRPr="00BB7B0F">
        <w:rPr>
          <w:spacing w:val="-4"/>
          <w:lang w:val="sq-AL"/>
        </w:rPr>
        <w:t>6, datë 7.5.2018</w:t>
      </w:r>
    </w:p>
    <w:p w:rsidR="008843AB" w:rsidRPr="00BB7B0F" w:rsidRDefault="008843AB" w:rsidP="002715C7">
      <w:pPr>
        <w:pStyle w:val="NeniTitull"/>
        <w:keepNext w:val="0"/>
        <w:rPr>
          <w:spacing w:val="-4"/>
          <w:sz w:val="14"/>
          <w:lang w:val="sq-AL"/>
        </w:rPr>
      </w:pPr>
    </w:p>
    <w:p w:rsidR="008843AB" w:rsidRPr="00BB7B0F" w:rsidRDefault="008843AB" w:rsidP="002715C7">
      <w:pPr>
        <w:pStyle w:val="NeniTitull"/>
        <w:keepNext w:val="0"/>
        <w:rPr>
          <w:spacing w:val="-4"/>
          <w:lang w:val="sq-AL"/>
        </w:rPr>
      </w:pPr>
      <w:r w:rsidRPr="00BB7B0F">
        <w:rPr>
          <w:spacing w:val="-4"/>
          <w:lang w:val="sq-AL"/>
        </w:rPr>
        <w:t>PËR PËRCAKTIMIN E FORMAVE DHE PROCEDURËS SË TRANSFERIMIT TË MENAXHIMIT TË INFRASTRUKTURËS SË PESHKIMIT</w:t>
      </w:r>
    </w:p>
    <w:p w:rsidR="008843AB" w:rsidRPr="00BB7B0F" w:rsidRDefault="008843AB" w:rsidP="002715C7">
      <w:pPr>
        <w:pStyle w:val="Paragrafi"/>
        <w:rPr>
          <w:rFonts w:cs="Times New Roman"/>
          <w:spacing w:val="-4"/>
          <w:sz w:val="14"/>
          <w:lang w:val="sq-AL"/>
        </w:rPr>
      </w:pPr>
    </w:p>
    <w:p w:rsidR="008843AB" w:rsidRPr="00BB7B0F" w:rsidRDefault="008843AB" w:rsidP="002715C7">
      <w:pPr>
        <w:pStyle w:val="Paragrafi"/>
        <w:rPr>
          <w:rFonts w:eastAsia="Verdana"/>
          <w:spacing w:val="-4"/>
          <w:lang w:val="sq-AL"/>
        </w:rPr>
      </w:pPr>
      <w:r w:rsidRPr="00BB7B0F">
        <w:rPr>
          <w:rFonts w:cs="Times New Roman"/>
          <w:spacing w:val="-4"/>
          <w:lang w:val="sq-AL"/>
        </w:rPr>
        <w:t>Në mbështetje të nenit 102, pika 4</w:t>
      </w:r>
      <w:r w:rsidR="007B2C35" w:rsidRPr="00BB7B0F">
        <w:rPr>
          <w:rFonts w:cs="Times New Roman"/>
          <w:spacing w:val="-4"/>
          <w:lang w:val="sq-AL"/>
        </w:rPr>
        <w:t>,</w:t>
      </w:r>
      <w:r w:rsidRPr="00BB7B0F">
        <w:rPr>
          <w:rFonts w:cs="Times New Roman"/>
          <w:spacing w:val="-4"/>
          <w:lang w:val="sq-AL"/>
        </w:rPr>
        <w:t xml:space="preserve"> të Kushtetutës së Republikës së Shqipërisë, nenit 64, 65, pika 2 dhe pika 4 të </w:t>
      </w:r>
      <w:r w:rsidR="004B6280" w:rsidRPr="00BB7B0F">
        <w:rPr>
          <w:rFonts w:cs="Times New Roman"/>
          <w:spacing w:val="-4"/>
          <w:lang w:val="sq-AL"/>
        </w:rPr>
        <w:t>l</w:t>
      </w:r>
      <w:r w:rsidRPr="00BB7B0F">
        <w:rPr>
          <w:rFonts w:cs="Times New Roman"/>
          <w:spacing w:val="-4"/>
          <w:lang w:val="sq-AL"/>
        </w:rPr>
        <w:t xml:space="preserve">igjit </w:t>
      </w:r>
      <w:r w:rsidR="00005D00" w:rsidRPr="00BB7B0F">
        <w:rPr>
          <w:rFonts w:cs="Times New Roman"/>
          <w:spacing w:val="-4"/>
          <w:lang w:val="sq-AL"/>
        </w:rPr>
        <w:t xml:space="preserve">nr. </w:t>
      </w:r>
      <w:r w:rsidRPr="00BB7B0F">
        <w:rPr>
          <w:rFonts w:cs="Times New Roman"/>
          <w:spacing w:val="-4"/>
          <w:lang w:val="sq-AL"/>
        </w:rPr>
        <w:t>64/2012</w:t>
      </w:r>
      <w:r w:rsidR="0009513F" w:rsidRPr="00BB7B0F">
        <w:rPr>
          <w:rFonts w:cs="Times New Roman"/>
          <w:spacing w:val="-4"/>
          <w:lang w:val="sq-AL"/>
        </w:rPr>
        <w:t xml:space="preserve">, “Për </w:t>
      </w:r>
      <w:r w:rsidRPr="00BB7B0F">
        <w:rPr>
          <w:rFonts w:cs="Times New Roman"/>
          <w:spacing w:val="-4"/>
          <w:lang w:val="sq-AL"/>
        </w:rPr>
        <w:t>peshkimin</w:t>
      </w:r>
      <w:r w:rsidR="005B2E19" w:rsidRPr="00BB7B0F">
        <w:rPr>
          <w:rFonts w:cs="Times New Roman"/>
          <w:spacing w:val="-4"/>
          <w:lang w:val="sq-AL"/>
        </w:rPr>
        <w:t>”</w:t>
      </w:r>
      <w:r w:rsidRPr="00BB7B0F">
        <w:rPr>
          <w:rFonts w:cs="Times New Roman"/>
          <w:spacing w:val="-4"/>
          <w:lang w:val="sq-AL"/>
        </w:rPr>
        <w:t>, i ndryshuar, me qëllim rritjen e cilësisë së shërbimeve ndaj peshkatarëve për ankorimin e anijeve dhe mirëmbajtjen e tyre, për grumbullim, seleksionimin, paketimin,</w:t>
      </w:r>
      <w:r w:rsidR="00E333C4" w:rsidRPr="00BB7B0F">
        <w:rPr>
          <w:rFonts w:cs="Times New Roman"/>
          <w:spacing w:val="-4"/>
          <w:lang w:val="sq-AL"/>
        </w:rPr>
        <w:t xml:space="preserve"> </w:t>
      </w:r>
      <w:r w:rsidRPr="00BB7B0F">
        <w:rPr>
          <w:rFonts w:cs="Times New Roman"/>
          <w:spacing w:val="-4"/>
          <w:lang w:val="sq-AL"/>
        </w:rPr>
        <w:t>dhe tregtimin e produkteve t</w:t>
      </w:r>
      <w:r w:rsidR="006039E0" w:rsidRPr="00BB7B0F">
        <w:rPr>
          <w:rFonts w:cs="Times New Roman"/>
          <w:spacing w:val="-4"/>
          <w:lang w:val="sq-AL"/>
        </w:rPr>
        <w:t>ë</w:t>
      </w:r>
      <w:r w:rsidRPr="00BB7B0F">
        <w:rPr>
          <w:rFonts w:cs="Times New Roman"/>
          <w:spacing w:val="-4"/>
          <w:lang w:val="sq-AL"/>
        </w:rPr>
        <w:t xml:space="preserve"> detit</w:t>
      </w:r>
      <w:r w:rsidR="006039E0" w:rsidRPr="00BB7B0F">
        <w:rPr>
          <w:rFonts w:cs="Times New Roman"/>
          <w:spacing w:val="-4"/>
          <w:lang w:val="sq-AL"/>
        </w:rPr>
        <w:t>,</w:t>
      </w:r>
      <w:r w:rsidRPr="00BB7B0F">
        <w:rPr>
          <w:rFonts w:cs="Times New Roman"/>
          <w:spacing w:val="-4"/>
          <w:lang w:val="sq-AL"/>
        </w:rPr>
        <w:t xml:space="preserve"> duke ruajtur standarde të larta cilësie</w:t>
      </w:r>
      <w:r w:rsidR="007B2C35" w:rsidRPr="00BB7B0F">
        <w:rPr>
          <w:spacing w:val="-4"/>
          <w:lang w:val="sq-AL"/>
        </w:rPr>
        <w:t>,</w:t>
      </w:r>
    </w:p>
    <w:p w:rsidR="008843AB" w:rsidRPr="00BB7B0F" w:rsidRDefault="008843AB" w:rsidP="002715C7">
      <w:pPr>
        <w:pStyle w:val="NeniNr"/>
        <w:keepNext w:val="0"/>
        <w:rPr>
          <w:spacing w:val="-4"/>
          <w:lang w:val="sq-AL"/>
        </w:rPr>
      </w:pPr>
      <w:r w:rsidRPr="00BB7B0F">
        <w:rPr>
          <w:spacing w:val="-4"/>
          <w:lang w:val="sq-AL"/>
        </w:rPr>
        <w:t>UDHËZOJ:</w:t>
      </w:r>
    </w:p>
    <w:p w:rsidR="008843AB" w:rsidRPr="00BB7B0F" w:rsidRDefault="008843AB" w:rsidP="002715C7">
      <w:pPr>
        <w:pStyle w:val="NeniNr"/>
        <w:keepNext w:val="0"/>
        <w:rPr>
          <w:spacing w:val="-4"/>
          <w:sz w:val="14"/>
          <w:lang w:val="sq-AL"/>
        </w:rPr>
      </w:pPr>
    </w:p>
    <w:p w:rsidR="008843AB" w:rsidRPr="00BB7B0F" w:rsidRDefault="008843AB" w:rsidP="002715C7">
      <w:pPr>
        <w:pStyle w:val="NeniNr"/>
        <w:keepNext w:val="0"/>
        <w:rPr>
          <w:spacing w:val="-4"/>
          <w:lang w:val="sq-AL"/>
        </w:rPr>
      </w:pPr>
      <w:r w:rsidRPr="00BB7B0F">
        <w:rPr>
          <w:spacing w:val="-4"/>
          <w:lang w:val="sq-AL"/>
        </w:rPr>
        <w:t>KREU I</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1. Të </w:t>
      </w:r>
      <w:r w:rsidR="004B6280" w:rsidRPr="00BB7B0F">
        <w:rPr>
          <w:spacing w:val="-4"/>
          <w:lang w:val="sq-AL"/>
        </w:rPr>
        <w:t>p</w:t>
      </w:r>
      <w:r w:rsidRPr="00BB7B0F">
        <w:rPr>
          <w:spacing w:val="-4"/>
          <w:lang w:val="sq-AL"/>
        </w:rPr>
        <w:t>ërgjithshme</w:t>
      </w:r>
    </w:p>
    <w:p w:rsidR="008843AB" w:rsidRPr="00BB7B0F" w:rsidRDefault="008843AB" w:rsidP="002715C7">
      <w:pPr>
        <w:pStyle w:val="Paragrafi"/>
        <w:rPr>
          <w:spacing w:val="-4"/>
          <w:lang w:val="sq-AL"/>
        </w:rPr>
      </w:pPr>
      <w:r w:rsidRPr="00BB7B0F">
        <w:rPr>
          <w:spacing w:val="-4"/>
          <w:lang w:val="sq-AL"/>
        </w:rPr>
        <w:t xml:space="preserve">Portet e </w:t>
      </w:r>
      <w:r w:rsidR="0009513F" w:rsidRPr="00BB7B0F">
        <w:rPr>
          <w:spacing w:val="-4"/>
          <w:lang w:val="sq-AL"/>
        </w:rPr>
        <w:t xml:space="preserve">peshkimit </w:t>
      </w:r>
      <w:r w:rsidRPr="00BB7B0F">
        <w:rPr>
          <w:spacing w:val="-4"/>
          <w:lang w:val="sq-AL"/>
        </w:rPr>
        <w:t>janë territore të vijës bregdetare, të përgatitur posaçërisht për akostimin e anijeve të peshkimit, të pajisura me të gjitha mjetet për shërbimet e kërkuara për peshkimin dhe sigurinë detare.</w:t>
      </w:r>
    </w:p>
    <w:p w:rsidR="008843AB" w:rsidRPr="00BB7B0F" w:rsidRDefault="008843AB" w:rsidP="002715C7">
      <w:pPr>
        <w:pStyle w:val="Paragrafi"/>
        <w:rPr>
          <w:spacing w:val="-4"/>
          <w:lang w:val="sq-AL"/>
        </w:rPr>
      </w:pPr>
      <w:r w:rsidRPr="00BB7B0F">
        <w:rPr>
          <w:spacing w:val="-4"/>
          <w:lang w:val="sq-AL"/>
        </w:rPr>
        <w:t xml:space="preserve">2. Portet e </w:t>
      </w:r>
      <w:r w:rsidR="0009513F" w:rsidRPr="00BB7B0F">
        <w:rPr>
          <w:spacing w:val="-4"/>
          <w:lang w:val="sq-AL"/>
        </w:rPr>
        <w:t xml:space="preserve">peshkimit </w:t>
      </w:r>
      <w:r w:rsidRPr="00BB7B0F">
        <w:rPr>
          <w:spacing w:val="-4"/>
          <w:lang w:val="sq-AL"/>
        </w:rPr>
        <w:t>janë Porti i Durrësit, Porti i Vlorës, Porti i Sarandës dhe Porti i Shëngjinit.</w:t>
      </w:r>
    </w:p>
    <w:p w:rsidR="008843AB" w:rsidRPr="00BB7B0F" w:rsidRDefault="008843AB" w:rsidP="002715C7">
      <w:pPr>
        <w:pStyle w:val="Paragrafi"/>
        <w:rPr>
          <w:spacing w:val="-4"/>
          <w:lang w:val="sq-AL"/>
        </w:rPr>
      </w:pPr>
      <w:r w:rsidRPr="00BB7B0F">
        <w:rPr>
          <w:spacing w:val="-4"/>
          <w:lang w:val="sq-AL"/>
        </w:rPr>
        <w:t xml:space="preserve">3. Në portet e peshkimit ushtrojnë veprimtaritë e tyre </w:t>
      </w:r>
      <w:r w:rsidR="004B6280" w:rsidRPr="00BB7B0F">
        <w:rPr>
          <w:spacing w:val="-4"/>
          <w:lang w:val="sq-AL"/>
        </w:rPr>
        <w:t>dhe organet shtetërore</w:t>
      </w:r>
      <w:r w:rsidRPr="00BB7B0F">
        <w:rPr>
          <w:spacing w:val="-4"/>
          <w:lang w:val="sq-AL"/>
        </w:rPr>
        <w:t>, si institucionet e Policisë Kufitare dhe Migracionit, Kapiteneria e Porteve</w:t>
      </w:r>
      <w:r w:rsidR="004B6280" w:rsidRPr="00BB7B0F">
        <w:rPr>
          <w:spacing w:val="-4"/>
          <w:lang w:val="sq-AL"/>
        </w:rPr>
        <w:t>,</w:t>
      </w:r>
      <w:r w:rsidRPr="00BB7B0F">
        <w:rPr>
          <w:spacing w:val="-4"/>
          <w:lang w:val="sq-AL"/>
        </w:rPr>
        <w:t xml:space="preserve"> si dhe organe të tjera që kanë lidhje me funksionimin normal </w:t>
      </w:r>
      <w:r w:rsidR="0009513F" w:rsidRPr="00BB7B0F">
        <w:rPr>
          <w:spacing w:val="-4"/>
          <w:lang w:val="sq-AL"/>
        </w:rPr>
        <w:t>të porteve të peshkimit</w:t>
      </w:r>
      <w:r w:rsidRPr="00BB7B0F">
        <w:rPr>
          <w:spacing w:val="-4"/>
          <w:lang w:val="sq-AL"/>
        </w:rPr>
        <w:t>.</w:t>
      </w:r>
    </w:p>
    <w:p w:rsidR="008843AB" w:rsidRPr="00BB7B0F" w:rsidRDefault="008843AB" w:rsidP="002715C7">
      <w:pPr>
        <w:pStyle w:val="Paragrafi"/>
        <w:rPr>
          <w:spacing w:val="-4"/>
          <w:lang w:val="sq-AL"/>
        </w:rPr>
      </w:pPr>
      <w:r w:rsidRPr="00BB7B0F">
        <w:rPr>
          <w:spacing w:val="-4"/>
          <w:lang w:val="sq-AL"/>
        </w:rPr>
        <w:t>4. Procedurat e transferimit të menaxhimit të infrastrukturës së porteve të peshkimit</w:t>
      </w:r>
      <w:r w:rsidR="00E333C4" w:rsidRPr="00BB7B0F">
        <w:rPr>
          <w:spacing w:val="-4"/>
          <w:lang w:val="sq-AL"/>
        </w:rPr>
        <w:t xml:space="preserve"> </w:t>
      </w:r>
      <w:r w:rsidRPr="00BB7B0F">
        <w:rPr>
          <w:spacing w:val="-4"/>
          <w:lang w:val="sq-AL"/>
        </w:rPr>
        <w:t>kryhen nga Ministri përgjegjës për peshkimin, me kërkesë të institucionit, të institucioneve të specializuara dhe /ose kërkesë apo iniciativë të shoqatave apo subjekteve private.</w:t>
      </w:r>
    </w:p>
    <w:p w:rsidR="008843AB" w:rsidRDefault="008843AB" w:rsidP="002715C7">
      <w:pPr>
        <w:pStyle w:val="Paragrafi"/>
        <w:rPr>
          <w:rFonts w:eastAsia="Verdana"/>
          <w:spacing w:val="-4"/>
          <w:lang w:val="sq-AL"/>
        </w:rPr>
      </w:pPr>
      <w:r w:rsidRPr="00BB7B0F">
        <w:rPr>
          <w:spacing w:val="-4"/>
          <w:lang w:val="sq-AL"/>
        </w:rPr>
        <w:t>5. Transferim në kuptim të këtij udhëzimi konsiderohet transferimi i së drejtës së menaxhimit, përfshirë edhe përdorimin, të infrastrukturës së peshkimit tek</w:t>
      </w:r>
      <w:r w:rsidR="00E333C4" w:rsidRPr="00BB7B0F">
        <w:rPr>
          <w:spacing w:val="-4"/>
          <w:lang w:val="sq-AL"/>
        </w:rPr>
        <w:t xml:space="preserve"> </w:t>
      </w:r>
      <w:r w:rsidRPr="00BB7B0F">
        <w:rPr>
          <w:spacing w:val="-4"/>
          <w:lang w:val="sq-AL"/>
        </w:rPr>
        <w:t>institucione të specializuara, shoqata apo persona privatë, për t</w:t>
      </w:r>
      <w:r w:rsidR="008C1633" w:rsidRPr="00BB7B0F">
        <w:rPr>
          <w:spacing w:val="-4"/>
          <w:lang w:val="sq-AL"/>
        </w:rPr>
        <w:t>’</w:t>
      </w:r>
      <w:r w:rsidRPr="00BB7B0F">
        <w:rPr>
          <w:spacing w:val="-4"/>
          <w:lang w:val="sq-AL"/>
        </w:rPr>
        <w:t xml:space="preserve">i ofruar peshkatarëve shërbimet si ankorimin, magazinimin, përpunimin dhe </w:t>
      </w:r>
      <w:r w:rsidRPr="00BB7B0F">
        <w:rPr>
          <w:rFonts w:eastAsia="Verdana"/>
          <w:spacing w:val="-4"/>
          <w:lang w:val="sq-AL"/>
        </w:rPr>
        <w:t>shërbime periodikë të vazhdueshme si furnizimi me karburant, ndërrimi i vajit dhe filtrave, pastrimi i bazamentit të anijeve të peshkimit dhe mirëmbajtje të përgjithshme xhenerike dhe mekanike.</w:t>
      </w:r>
    </w:p>
    <w:p w:rsidR="00CB4EFD" w:rsidRPr="00BB7B0F" w:rsidRDefault="00CB4EFD" w:rsidP="002715C7">
      <w:pPr>
        <w:pStyle w:val="Paragrafi"/>
        <w:rPr>
          <w:spacing w:val="-4"/>
          <w:lang w:val="sq-AL"/>
        </w:rPr>
      </w:pPr>
    </w:p>
    <w:p w:rsidR="008843AB" w:rsidRPr="00BB7B0F" w:rsidRDefault="008843AB" w:rsidP="002715C7">
      <w:pPr>
        <w:pStyle w:val="Paragrafi"/>
        <w:rPr>
          <w:spacing w:val="-4"/>
          <w:lang w:val="sq-AL"/>
        </w:rPr>
      </w:pPr>
      <w:r w:rsidRPr="00BB7B0F">
        <w:rPr>
          <w:spacing w:val="-4"/>
          <w:lang w:val="sq-AL"/>
        </w:rPr>
        <w:lastRenderedPageBreak/>
        <w:t xml:space="preserve">6. Infrastrukturën e peshkimit e përbëjnë: trojet, kalatat, godinat dhe çdo objekt tjetër i paluajtshëm në territorin </w:t>
      </w:r>
      <w:r w:rsidR="00D10B91" w:rsidRPr="00BB7B0F">
        <w:rPr>
          <w:spacing w:val="-4"/>
          <w:lang w:val="sq-AL"/>
        </w:rPr>
        <w:t>e portit të peshkimit</w:t>
      </w:r>
      <w:r w:rsidRPr="00BB7B0F">
        <w:rPr>
          <w:spacing w:val="-4"/>
          <w:lang w:val="sq-AL"/>
        </w:rPr>
        <w:t>, përfshirë muret rrethuese të tij dhe akuatoriumin, instalimet e sinjalizimit, të ndriçimit dhe të komunikimit brenda territorit të portit dhe në kanalin hyrës.</w:t>
      </w:r>
    </w:p>
    <w:p w:rsidR="008843AB" w:rsidRPr="00BB7B0F" w:rsidRDefault="008843AB" w:rsidP="002715C7">
      <w:pPr>
        <w:pStyle w:val="Paragrafi"/>
        <w:rPr>
          <w:spacing w:val="-4"/>
          <w:lang w:val="sq-AL"/>
        </w:rPr>
      </w:pPr>
      <w:r w:rsidRPr="00BB7B0F">
        <w:rPr>
          <w:spacing w:val="-4"/>
          <w:lang w:val="sq-AL"/>
        </w:rPr>
        <w:t xml:space="preserve">7. Format e menaxhimit të infrastrukturës së peshkimit janë ato të parashikuara në pikën 3 të </w:t>
      </w:r>
      <w:r w:rsidR="007B2C35" w:rsidRPr="00BB7B0F">
        <w:rPr>
          <w:spacing w:val="-4"/>
          <w:lang w:val="sq-AL"/>
        </w:rPr>
        <w:t xml:space="preserve">nenit </w:t>
      </w:r>
      <w:r w:rsidRPr="00BB7B0F">
        <w:rPr>
          <w:spacing w:val="-4"/>
          <w:lang w:val="sq-AL"/>
        </w:rPr>
        <w:t xml:space="preserve">65, të 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w:t>
      </w:r>
    </w:p>
    <w:p w:rsidR="008843AB" w:rsidRPr="00BB7B0F" w:rsidRDefault="008843AB" w:rsidP="002715C7">
      <w:pPr>
        <w:pStyle w:val="Paragrafi"/>
        <w:rPr>
          <w:spacing w:val="-4"/>
          <w:lang w:val="sq-AL"/>
        </w:rPr>
      </w:pPr>
      <w:r w:rsidRPr="00BB7B0F">
        <w:rPr>
          <w:spacing w:val="-4"/>
          <w:lang w:val="sq-AL"/>
        </w:rPr>
        <w:t xml:space="preserve">8. Afati i transferimit të menaxhimit të infrastrukturës </w:t>
      </w:r>
      <w:r w:rsidR="007B2C35" w:rsidRPr="00BB7B0F">
        <w:rPr>
          <w:spacing w:val="-4"/>
          <w:lang w:val="sq-AL"/>
        </w:rPr>
        <w:t xml:space="preserve">së porteve të peshkimit </w:t>
      </w:r>
      <w:r w:rsidRPr="00BB7B0F">
        <w:rPr>
          <w:spacing w:val="-4"/>
          <w:lang w:val="sq-AL"/>
        </w:rPr>
        <w:t>është deri në 20 vjet, me të</w:t>
      </w:r>
      <w:r w:rsidR="007B2C35" w:rsidRPr="00BB7B0F">
        <w:rPr>
          <w:spacing w:val="-4"/>
          <w:lang w:val="sq-AL"/>
        </w:rPr>
        <w:t xml:space="preserve"> </w:t>
      </w:r>
      <w:r w:rsidRPr="00BB7B0F">
        <w:rPr>
          <w:spacing w:val="-4"/>
          <w:lang w:val="sq-AL"/>
        </w:rPr>
        <w:t>drejtë ripërtëritje.</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KREU II</w:t>
      </w:r>
    </w:p>
    <w:p w:rsidR="008843AB" w:rsidRPr="00BB7B0F" w:rsidRDefault="007B2C35" w:rsidP="002715C7">
      <w:pPr>
        <w:pStyle w:val="NeniNr"/>
        <w:keepNext w:val="0"/>
        <w:rPr>
          <w:spacing w:val="-4"/>
          <w:lang w:val="sq-AL"/>
        </w:rPr>
      </w:pPr>
      <w:r w:rsidRPr="00BB7B0F">
        <w:rPr>
          <w:spacing w:val="-4"/>
          <w:lang w:val="sq-AL"/>
        </w:rPr>
        <w:t>MENAXHIMI I DREJTPËRDREJTË I INFRASTRUKTURËS SË PESHKIMIT</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shd w:val="clear" w:color="auto" w:fill="FFFFFF"/>
          <w:lang w:val="sq-AL"/>
        </w:rPr>
      </w:pPr>
      <w:r w:rsidRPr="00BB7B0F">
        <w:rPr>
          <w:spacing w:val="-4"/>
          <w:lang w:val="sq-AL"/>
        </w:rPr>
        <w:t>1. Menaxhimi i drejtpërdrejtë i infrastrukturës së peshkimit kryhet nga Drejtoria e Shërbimeve të Peshkimit dhe Akuakulturës (DSHPA), e cila është</w:t>
      </w:r>
      <w:r w:rsidRPr="00BB7B0F">
        <w:rPr>
          <w:spacing w:val="-4"/>
          <w:shd w:val="clear" w:color="auto" w:fill="FFFFFF"/>
          <w:lang w:val="sq-AL"/>
        </w:rPr>
        <w:t xml:space="preserve"> krijuar me </w:t>
      </w:r>
      <w:r w:rsidR="007B2C35" w:rsidRPr="00BB7B0F">
        <w:rPr>
          <w:spacing w:val="-4"/>
          <w:shd w:val="clear" w:color="auto" w:fill="FFFFFF"/>
          <w:lang w:val="sq-AL"/>
        </w:rPr>
        <w:t xml:space="preserve">ligjin </w:t>
      </w:r>
      <w:r w:rsidR="00005D00" w:rsidRPr="00BB7B0F">
        <w:rPr>
          <w:spacing w:val="-4"/>
          <w:shd w:val="clear" w:color="auto" w:fill="FFFFFF"/>
          <w:lang w:val="sq-AL"/>
        </w:rPr>
        <w:t xml:space="preserve">nr. </w:t>
      </w:r>
      <w:r w:rsidRPr="00BB7B0F">
        <w:rPr>
          <w:spacing w:val="-4"/>
          <w:shd w:val="clear" w:color="auto" w:fill="FFFFFF"/>
          <w:lang w:val="sq-AL"/>
        </w:rPr>
        <w:t>64/2012</w:t>
      </w:r>
      <w:r w:rsidR="0009513F" w:rsidRPr="00BB7B0F">
        <w:rPr>
          <w:spacing w:val="-4"/>
          <w:shd w:val="clear" w:color="auto" w:fill="FFFFFF"/>
          <w:lang w:val="sq-AL"/>
        </w:rPr>
        <w:t xml:space="preserve">, “Për </w:t>
      </w:r>
      <w:r w:rsidRPr="00BB7B0F">
        <w:rPr>
          <w:spacing w:val="-4"/>
          <w:shd w:val="clear" w:color="auto" w:fill="FFFFFF"/>
          <w:lang w:val="sq-AL"/>
        </w:rPr>
        <w:t>peshkimin</w:t>
      </w:r>
      <w:r w:rsidR="005B2E19" w:rsidRPr="00BB7B0F">
        <w:rPr>
          <w:spacing w:val="-4"/>
          <w:shd w:val="clear" w:color="auto" w:fill="FFFFFF"/>
          <w:lang w:val="sq-AL"/>
        </w:rPr>
        <w:t>”</w:t>
      </w:r>
      <w:r w:rsidRPr="00BB7B0F">
        <w:rPr>
          <w:spacing w:val="-4"/>
          <w:shd w:val="clear" w:color="auto" w:fill="FFFFFF"/>
          <w:lang w:val="sq-AL"/>
        </w:rPr>
        <w:t xml:space="preserve">, i ndryshuar dhe </w:t>
      </w:r>
      <w:r w:rsidR="007B2C35" w:rsidRPr="00BB7B0F">
        <w:rPr>
          <w:spacing w:val="-4"/>
          <w:shd w:val="clear" w:color="auto" w:fill="FFFFFF"/>
          <w:lang w:val="sq-AL"/>
        </w:rPr>
        <w:t xml:space="preserve">vendimin </w:t>
      </w:r>
      <w:r w:rsidR="00005D00" w:rsidRPr="00BB7B0F">
        <w:rPr>
          <w:spacing w:val="-4"/>
          <w:shd w:val="clear" w:color="auto" w:fill="FFFFFF"/>
          <w:lang w:val="sq-AL"/>
        </w:rPr>
        <w:t xml:space="preserve">nr. </w:t>
      </w:r>
      <w:r w:rsidRPr="00BB7B0F">
        <w:rPr>
          <w:spacing w:val="-4"/>
          <w:shd w:val="clear" w:color="auto" w:fill="FFFFFF"/>
          <w:lang w:val="sq-AL"/>
        </w:rPr>
        <w:t>719, datë 20.10.2011, të Këshillit të Ministrave</w:t>
      </w:r>
      <w:r w:rsidR="0009513F" w:rsidRPr="00BB7B0F">
        <w:rPr>
          <w:spacing w:val="-4"/>
          <w:shd w:val="clear" w:color="auto" w:fill="FFFFFF"/>
          <w:lang w:val="sq-AL"/>
        </w:rPr>
        <w:t xml:space="preserve">, “Për </w:t>
      </w:r>
      <w:r w:rsidRPr="00BB7B0F">
        <w:rPr>
          <w:spacing w:val="-4"/>
          <w:shd w:val="clear" w:color="auto" w:fill="FFFFFF"/>
          <w:lang w:val="sq-AL"/>
        </w:rPr>
        <w:t>krijimin, organizimin dhe funksionimin e drejtorisë së shërbimeve të midhjes dhe peshkimit, Sarandë</w:t>
      </w:r>
      <w:r w:rsidR="005B2E19" w:rsidRPr="00BB7B0F">
        <w:rPr>
          <w:spacing w:val="-4"/>
          <w:shd w:val="clear" w:color="auto" w:fill="FFFFFF"/>
          <w:lang w:val="sq-AL"/>
        </w:rPr>
        <w:t>”</w:t>
      </w:r>
      <w:r w:rsidRPr="00BB7B0F">
        <w:rPr>
          <w:spacing w:val="-4"/>
          <w:shd w:val="clear" w:color="auto" w:fill="FFFFFF"/>
          <w:lang w:val="sq-AL"/>
        </w:rPr>
        <w:t xml:space="preserve">, i ndryshuar, në të cilin janë </w:t>
      </w:r>
      <w:r w:rsidR="007B2C35" w:rsidRPr="00BB7B0F">
        <w:rPr>
          <w:spacing w:val="-4"/>
          <w:shd w:val="clear" w:color="auto" w:fill="FFFFFF"/>
          <w:lang w:val="sq-AL"/>
        </w:rPr>
        <w:t xml:space="preserve">përcaktuar fusha e veprimit dhe detyrat përkatëse </w:t>
      </w:r>
      <w:r w:rsidRPr="00BB7B0F">
        <w:rPr>
          <w:spacing w:val="-4"/>
          <w:shd w:val="clear" w:color="auto" w:fill="FFFFFF"/>
          <w:lang w:val="sq-AL"/>
        </w:rPr>
        <w:t>që ka kjo drejtori.</w:t>
      </w:r>
    </w:p>
    <w:p w:rsidR="008843AB" w:rsidRPr="00BB7B0F" w:rsidRDefault="008843AB" w:rsidP="002715C7">
      <w:pPr>
        <w:pStyle w:val="Paragrafi"/>
        <w:rPr>
          <w:spacing w:val="-4"/>
          <w:lang w:val="sq-AL"/>
        </w:rPr>
      </w:pPr>
      <w:r w:rsidRPr="00BB7B0F">
        <w:rPr>
          <w:spacing w:val="-4"/>
          <w:lang w:val="sq-AL"/>
        </w:rPr>
        <w:t>2. DSHPA</w:t>
      </w:r>
      <w:r w:rsidR="007B2C35" w:rsidRPr="00BB7B0F">
        <w:rPr>
          <w:spacing w:val="-4"/>
          <w:lang w:val="sq-AL"/>
        </w:rPr>
        <w:t>-ja</w:t>
      </w:r>
      <w:r w:rsidRPr="00BB7B0F">
        <w:rPr>
          <w:spacing w:val="-4"/>
          <w:lang w:val="sq-AL"/>
        </w:rPr>
        <w:t xml:space="preserve"> menaxhon infrastrukturën </w:t>
      </w:r>
      <w:r w:rsidR="007B2C35" w:rsidRPr="00BB7B0F">
        <w:rPr>
          <w:spacing w:val="-4"/>
          <w:lang w:val="sq-AL"/>
        </w:rPr>
        <w:t xml:space="preserve">e portit të peshkimit bazuar në rregulloren e administrimit të porteve të peshkimit, e cila miratohet nga ministri përgjegjës </w:t>
      </w:r>
      <w:r w:rsidRPr="00BB7B0F">
        <w:rPr>
          <w:spacing w:val="-4"/>
          <w:lang w:val="sq-AL"/>
        </w:rPr>
        <w:t>për peshkimin.</w:t>
      </w:r>
    </w:p>
    <w:p w:rsidR="008843AB" w:rsidRPr="00BB7B0F" w:rsidRDefault="008843AB" w:rsidP="002715C7">
      <w:pPr>
        <w:pStyle w:val="Paragrafi"/>
        <w:rPr>
          <w:spacing w:val="-4"/>
          <w:lang w:val="sq-AL"/>
        </w:rPr>
      </w:pPr>
      <w:r w:rsidRPr="00BB7B0F">
        <w:rPr>
          <w:spacing w:val="-4"/>
          <w:lang w:val="sq-AL"/>
        </w:rPr>
        <w:t>3. DSHPA</w:t>
      </w:r>
      <w:r w:rsidR="007B2C35" w:rsidRPr="00BB7B0F">
        <w:rPr>
          <w:spacing w:val="-4"/>
          <w:lang w:val="sq-AL"/>
        </w:rPr>
        <w:t>-ja</w:t>
      </w:r>
      <w:r w:rsidRPr="00BB7B0F">
        <w:rPr>
          <w:spacing w:val="-4"/>
          <w:lang w:val="sq-AL"/>
        </w:rPr>
        <w:t xml:space="preserve"> programon dhe merr masa për vendosjen e sigurt të anijeve të peshkimit në kalatë, duke respektuar rregullat dhe rregulloret e hartuara për këtë qëllim.</w:t>
      </w:r>
    </w:p>
    <w:p w:rsidR="008843AB" w:rsidRPr="00BB7B0F" w:rsidRDefault="008843AB" w:rsidP="002715C7">
      <w:pPr>
        <w:pStyle w:val="Paragrafi"/>
        <w:rPr>
          <w:spacing w:val="-4"/>
          <w:lang w:val="sq-AL"/>
        </w:rPr>
      </w:pPr>
      <w:r w:rsidRPr="00BB7B0F">
        <w:rPr>
          <w:spacing w:val="-4"/>
          <w:lang w:val="sq-AL"/>
        </w:rPr>
        <w:t xml:space="preserve">4. Krijon kushte për përpunimin e anijeve të peshkimit në </w:t>
      </w:r>
      <w:r w:rsidR="007B2C35" w:rsidRPr="00BB7B0F">
        <w:rPr>
          <w:spacing w:val="-4"/>
          <w:lang w:val="sq-AL"/>
        </w:rPr>
        <w:t xml:space="preserve">port, </w:t>
      </w:r>
      <w:r w:rsidRPr="00BB7B0F">
        <w:rPr>
          <w:spacing w:val="-4"/>
          <w:lang w:val="sq-AL"/>
        </w:rPr>
        <w:t xml:space="preserve">si dhe krijon kushte për kryerjen e shërbimeve të nevojshme të anijeve të peshkimit (riparime të pajisjeve dhe </w:t>
      </w:r>
      <w:r w:rsidR="007B2C35" w:rsidRPr="00BB7B0F">
        <w:rPr>
          <w:spacing w:val="-4"/>
          <w:lang w:val="sq-AL"/>
        </w:rPr>
        <w:t>agregateve</w:t>
      </w:r>
      <w:r w:rsidRPr="00BB7B0F">
        <w:rPr>
          <w:spacing w:val="-4"/>
          <w:lang w:val="sq-AL"/>
        </w:rPr>
        <w:t xml:space="preserve"> të tyre), duke përdorur në mënyrë racionale territorin dhe infrastrukturën që administron.</w:t>
      </w:r>
    </w:p>
    <w:p w:rsidR="008843AB" w:rsidRPr="00BB7B0F" w:rsidRDefault="008843AB" w:rsidP="002715C7">
      <w:pPr>
        <w:pStyle w:val="Paragrafi"/>
        <w:rPr>
          <w:spacing w:val="-4"/>
          <w:lang w:val="sq-AL"/>
        </w:rPr>
      </w:pPr>
      <w:r w:rsidRPr="00BB7B0F">
        <w:rPr>
          <w:spacing w:val="-4"/>
          <w:lang w:val="sq-AL"/>
        </w:rPr>
        <w:t>5. DSHPA</w:t>
      </w:r>
      <w:r w:rsidR="007B2C35" w:rsidRPr="00BB7B0F">
        <w:rPr>
          <w:spacing w:val="-4"/>
          <w:lang w:val="sq-AL"/>
        </w:rPr>
        <w:t>-ja</w:t>
      </w:r>
      <w:r w:rsidRPr="00BB7B0F">
        <w:rPr>
          <w:spacing w:val="-4"/>
          <w:lang w:val="sq-AL"/>
        </w:rPr>
        <w:t xml:space="preserve"> ka përgjegjësi për mirëmbajtjen e ndërtesave të administratës dhe reparteve ndihmëse, shërbimet e mbledhjes së mbeturinave të lëngëta dhe solide në territorin e </w:t>
      </w:r>
      <w:r w:rsidR="007B2C35" w:rsidRPr="00BB7B0F">
        <w:rPr>
          <w:spacing w:val="-4"/>
          <w:lang w:val="sq-AL"/>
        </w:rPr>
        <w:t>portit</w:t>
      </w:r>
      <w:r w:rsidRPr="00BB7B0F">
        <w:rPr>
          <w:spacing w:val="-4"/>
          <w:lang w:val="sq-AL"/>
        </w:rPr>
        <w:t>, mirëmbajtjen e infrastrukturës për furnizim me energji</w:t>
      </w:r>
      <w:r w:rsidR="00D10B91" w:rsidRPr="00BB7B0F">
        <w:rPr>
          <w:spacing w:val="-4"/>
          <w:lang w:val="sq-AL"/>
        </w:rPr>
        <w:t xml:space="preserve"> </w:t>
      </w:r>
      <w:r w:rsidRPr="00BB7B0F">
        <w:rPr>
          <w:spacing w:val="-4"/>
          <w:lang w:val="sq-AL"/>
        </w:rPr>
        <w:t>elektrike, karburante dhe ujë të pijshëm.</w:t>
      </w:r>
    </w:p>
    <w:p w:rsidR="008843AB" w:rsidRPr="00BB7B0F" w:rsidRDefault="008843AB" w:rsidP="002715C7">
      <w:pPr>
        <w:pStyle w:val="Paragrafi"/>
        <w:rPr>
          <w:spacing w:val="-4"/>
          <w:lang w:val="sq-AL"/>
        </w:rPr>
      </w:pPr>
      <w:r w:rsidRPr="00BB7B0F">
        <w:rPr>
          <w:spacing w:val="-4"/>
          <w:lang w:val="sq-AL"/>
        </w:rPr>
        <w:t>6. DSHPA</w:t>
      </w:r>
      <w:r w:rsidR="007B2C35" w:rsidRPr="00BB7B0F">
        <w:rPr>
          <w:spacing w:val="-4"/>
          <w:lang w:val="sq-AL"/>
        </w:rPr>
        <w:t>-ja</w:t>
      </w:r>
      <w:r w:rsidRPr="00BB7B0F">
        <w:rPr>
          <w:spacing w:val="-4"/>
          <w:lang w:val="sq-AL"/>
        </w:rPr>
        <w:t xml:space="preserve"> garanton rrethimin dhe ruajtjen e territorit </w:t>
      </w:r>
      <w:r w:rsidR="007B2C35" w:rsidRPr="00BB7B0F">
        <w:rPr>
          <w:spacing w:val="-4"/>
          <w:lang w:val="sq-AL"/>
        </w:rPr>
        <w:t>të portit të peshkimit</w:t>
      </w:r>
      <w:r w:rsidRPr="00BB7B0F">
        <w:rPr>
          <w:spacing w:val="-4"/>
          <w:lang w:val="sq-AL"/>
        </w:rPr>
        <w:t>.</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lastRenderedPageBreak/>
        <w:t>KREU III</w:t>
      </w:r>
    </w:p>
    <w:p w:rsidR="008843AB" w:rsidRPr="00BB7B0F" w:rsidRDefault="007B2C35" w:rsidP="002715C7">
      <w:pPr>
        <w:pStyle w:val="NeniNr"/>
        <w:keepNext w:val="0"/>
        <w:rPr>
          <w:spacing w:val="-4"/>
          <w:lang w:val="sq-AL"/>
        </w:rPr>
      </w:pPr>
      <w:r w:rsidRPr="00BB7B0F">
        <w:rPr>
          <w:spacing w:val="-4"/>
          <w:lang w:val="sq-AL"/>
        </w:rPr>
        <w:t>MENAXHIMI I INFRASTRUKTURËS SË PESHKIMIT NËPËRMJET SHOQATAVE TË PESHKIMIT</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1. Organizatat e </w:t>
      </w:r>
      <w:r w:rsidR="00D10B91" w:rsidRPr="00BB7B0F">
        <w:rPr>
          <w:spacing w:val="-4"/>
          <w:lang w:val="sq-AL"/>
        </w:rPr>
        <w:t xml:space="preserve">menaxhimit të peshkimit </w:t>
      </w:r>
      <w:r w:rsidRPr="00BB7B0F">
        <w:rPr>
          <w:spacing w:val="-4"/>
          <w:lang w:val="sq-AL"/>
        </w:rPr>
        <w:t xml:space="preserve">(OMP) dhe </w:t>
      </w:r>
      <w:r w:rsidR="00D10B91" w:rsidRPr="00BB7B0F">
        <w:rPr>
          <w:spacing w:val="-4"/>
          <w:lang w:val="sq-AL"/>
        </w:rPr>
        <w:t xml:space="preserve">organizatat e prodhuesve </w:t>
      </w:r>
      <w:r w:rsidRPr="00BB7B0F">
        <w:rPr>
          <w:spacing w:val="-4"/>
          <w:lang w:val="sq-AL"/>
        </w:rPr>
        <w:t xml:space="preserve">(OP) janë krijuar në respektim të </w:t>
      </w:r>
      <w:r w:rsidR="0009513F" w:rsidRPr="00BB7B0F">
        <w:rPr>
          <w:spacing w:val="-4"/>
          <w:lang w:val="sq-AL"/>
        </w:rPr>
        <w:t xml:space="preserve">ligjit </w:t>
      </w:r>
      <w:r w:rsidR="00005D00" w:rsidRPr="00BB7B0F">
        <w:rPr>
          <w:spacing w:val="-4"/>
          <w:lang w:val="sq-AL"/>
        </w:rPr>
        <w:t xml:space="preserve">nr. </w:t>
      </w:r>
      <w:r w:rsidR="0009513F" w:rsidRPr="00BB7B0F">
        <w:rPr>
          <w:spacing w:val="-4"/>
          <w:lang w:val="sq-AL"/>
        </w:rPr>
        <w:t>8788, datë 7.</w:t>
      </w:r>
      <w:r w:rsidRPr="00BB7B0F">
        <w:rPr>
          <w:spacing w:val="-4"/>
          <w:lang w:val="sq-AL"/>
        </w:rPr>
        <w:t>5.2001</w:t>
      </w:r>
      <w:r w:rsidR="0009513F" w:rsidRPr="00BB7B0F">
        <w:rPr>
          <w:spacing w:val="-4"/>
          <w:lang w:val="sq-AL"/>
        </w:rPr>
        <w:t xml:space="preserve">, “Për </w:t>
      </w:r>
      <w:r w:rsidRPr="00BB7B0F">
        <w:rPr>
          <w:spacing w:val="-4"/>
          <w:lang w:val="sq-AL"/>
        </w:rPr>
        <w:t>organizatat jofitimprurë</w:t>
      </w:r>
      <w:r w:rsidR="00DF117F" w:rsidRPr="00BB7B0F">
        <w:rPr>
          <w:spacing w:val="-4"/>
          <w:lang w:val="sq-AL"/>
        </w:rPr>
        <w:t>s</w:t>
      </w:r>
      <w:r w:rsidRPr="00BB7B0F">
        <w:rPr>
          <w:spacing w:val="-4"/>
          <w:lang w:val="sq-AL"/>
        </w:rPr>
        <w:t>e</w:t>
      </w:r>
      <w:r w:rsidR="005B2E19" w:rsidRPr="00BB7B0F">
        <w:rPr>
          <w:spacing w:val="-4"/>
          <w:lang w:val="sq-AL"/>
        </w:rPr>
        <w:t>”</w:t>
      </w:r>
      <w:r w:rsidRPr="00BB7B0F">
        <w:rPr>
          <w:spacing w:val="-4"/>
          <w:lang w:val="sq-AL"/>
        </w:rPr>
        <w:t>, veprimtaria e tyre zhvillohet në mënyrë të pavarur dhe pa u ndikuar nga shteti.</w:t>
      </w:r>
    </w:p>
    <w:p w:rsidR="008843AB" w:rsidRPr="00BB7B0F" w:rsidRDefault="008843AB" w:rsidP="002715C7">
      <w:pPr>
        <w:pStyle w:val="Paragrafi"/>
        <w:rPr>
          <w:spacing w:val="-4"/>
          <w:lang w:val="sq-AL"/>
        </w:rPr>
      </w:pPr>
      <w:r w:rsidRPr="00BB7B0F">
        <w:rPr>
          <w:spacing w:val="-4"/>
          <w:lang w:val="sq-AL"/>
        </w:rPr>
        <w:t xml:space="preserve">2. Organizatat </w:t>
      </w:r>
      <w:r w:rsidR="00D10B91" w:rsidRPr="00BB7B0F">
        <w:rPr>
          <w:spacing w:val="-4"/>
          <w:lang w:val="sq-AL"/>
        </w:rPr>
        <w:t xml:space="preserve">e menaxhimit të peshkimit </w:t>
      </w:r>
      <w:r w:rsidRPr="00BB7B0F">
        <w:rPr>
          <w:spacing w:val="-4"/>
          <w:lang w:val="sq-AL"/>
        </w:rPr>
        <w:t xml:space="preserve">(OMP) dhe </w:t>
      </w:r>
      <w:r w:rsidR="00D10B91" w:rsidRPr="00BB7B0F">
        <w:rPr>
          <w:spacing w:val="-4"/>
          <w:lang w:val="sq-AL"/>
        </w:rPr>
        <w:t xml:space="preserve">organizatat e prodhuesve </w:t>
      </w:r>
      <w:r w:rsidRPr="00BB7B0F">
        <w:rPr>
          <w:spacing w:val="-4"/>
          <w:lang w:val="sq-AL"/>
        </w:rPr>
        <w:t xml:space="preserve">(OP), këtej e tutje </w:t>
      </w:r>
      <w:r w:rsidR="00D10B91" w:rsidRPr="00BB7B0F">
        <w:rPr>
          <w:spacing w:val="-4"/>
          <w:lang w:val="sq-AL"/>
        </w:rPr>
        <w:t xml:space="preserve">organizatat </w:t>
      </w:r>
      <w:r w:rsidRPr="00BB7B0F">
        <w:rPr>
          <w:spacing w:val="-4"/>
          <w:lang w:val="sq-AL"/>
        </w:rPr>
        <w:t xml:space="preserve">e </w:t>
      </w:r>
      <w:r w:rsidR="00D10B91" w:rsidRPr="00BB7B0F">
        <w:rPr>
          <w:spacing w:val="-4"/>
          <w:lang w:val="sq-AL"/>
        </w:rPr>
        <w:t>peshkimit</w:t>
      </w:r>
      <w:r w:rsidRPr="00BB7B0F">
        <w:rPr>
          <w:spacing w:val="-4"/>
          <w:lang w:val="sq-AL"/>
        </w:rPr>
        <w:t>, zbatojnë detyrimet e përcaktuara</w:t>
      </w:r>
      <w:r w:rsidR="00DF117F" w:rsidRPr="00BB7B0F">
        <w:rPr>
          <w:spacing w:val="-4"/>
          <w:lang w:val="sq-AL"/>
        </w:rPr>
        <w:t xml:space="preserve"> </w:t>
      </w:r>
      <w:r w:rsidRPr="00BB7B0F">
        <w:rPr>
          <w:spacing w:val="-4"/>
          <w:lang w:val="sq-AL"/>
        </w:rPr>
        <w:t xml:space="preserve">në </w:t>
      </w:r>
      <w:r w:rsidR="0009513F" w:rsidRPr="00BB7B0F">
        <w:rPr>
          <w:spacing w:val="-4"/>
          <w:lang w:val="sq-AL"/>
        </w:rPr>
        <w:t xml:space="preserve">kreun </w:t>
      </w:r>
      <w:r w:rsidRPr="00BB7B0F">
        <w:rPr>
          <w:spacing w:val="-4"/>
          <w:lang w:val="sq-AL"/>
        </w:rPr>
        <w:t xml:space="preserve">VII të </w:t>
      </w:r>
      <w:r w:rsidR="0009513F"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w:t>
      </w:r>
    </w:p>
    <w:p w:rsidR="008843AB" w:rsidRPr="00BB7B0F" w:rsidRDefault="008843AB" w:rsidP="002715C7">
      <w:pPr>
        <w:pStyle w:val="Paragrafi"/>
        <w:rPr>
          <w:spacing w:val="-4"/>
          <w:lang w:val="sq-AL"/>
        </w:rPr>
      </w:pPr>
      <w:r w:rsidRPr="00BB7B0F">
        <w:rPr>
          <w:spacing w:val="-4"/>
          <w:lang w:val="sq-AL"/>
        </w:rPr>
        <w:t xml:space="preserve">3. Organizatat e </w:t>
      </w:r>
      <w:r w:rsidR="00AD2127" w:rsidRPr="00BB7B0F">
        <w:rPr>
          <w:spacing w:val="-4"/>
          <w:lang w:val="sq-AL"/>
        </w:rPr>
        <w:t>p</w:t>
      </w:r>
      <w:r w:rsidRPr="00BB7B0F">
        <w:rPr>
          <w:spacing w:val="-4"/>
          <w:lang w:val="sq-AL"/>
        </w:rPr>
        <w:t>eshkimit duhet të jenë të njohura në përputhje me parashikimet e nenit 62 të</w:t>
      </w:r>
      <w:r w:rsidR="00E333C4" w:rsidRPr="00BB7B0F">
        <w:rPr>
          <w:spacing w:val="-4"/>
          <w:lang w:val="sq-AL"/>
        </w:rPr>
        <w:t xml:space="preserve"> </w:t>
      </w:r>
      <w:r w:rsidRPr="00BB7B0F">
        <w:rPr>
          <w:spacing w:val="-4"/>
          <w:lang w:val="sq-AL"/>
        </w:rPr>
        <w:t>ligjit 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w:t>
      </w:r>
    </w:p>
    <w:p w:rsidR="008843AB" w:rsidRPr="00BB7B0F" w:rsidRDefault="008843AB" w:rsidP="002715C7">
      <w:pPr>
        <w:pStyle w:val="Paragrafi"/>
        <w:rPr>
          <w:spacing w:val="-4"/>
          <w:lang w:val="sq-AL"/>
        </w:rPr>
      </w:pPr>
      <w:r w:rsidRPr="00BB7B0F">
        <w:rPr>
          <w:spacing w:val="-4"/>
          <w:lang w:val="sq-AL"/>
        </w:rPr>
        <w:t xml:space="preserve">4. Referuar </w:t>
      </w:r>
      <w:r w:rsidR="0009513F" w:rsidRPr="00BB7B0F">
        <w:rPr>
          <w:spacing w:val="-4"/>
          <w:lang w:val="sq-AL"/>
        </w:rPr>
        <w:t xml:space="preserve">nenit </w:t>
      </w:r>
      <w:r w:rsidRPr="00BB7B0F">
        <w:rPr>
          <w:spacing w:val="-4"/>
          <w:lang w:val="sq-AL"/>
        </w:rPr>
        <w:t xml:space="preserve">64, pika 1 të </w:t>
      </w:r>
      <w:r w:rsidR="0009513F"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xml:space="preserve">, i ndryshuar, transferimi i menaxhimit të infrastrukturës </w:t>
      </w:r>
      <w:r w:rsidR="0009513F" w:rsidRPr="00BB7B0F">
        <w:rPr>
          <w:spacing w:val="-4"/>
          <w:lang w:val="sq-AL"/>
        </w:rPr>
        <w:t xml:space="preserve">së porteve të peshkimit, i bëhet </w:t>
      </w:r>
      <w:r w:rsidR="00AD2127" w:rsidRPr="00BB7B0F">
        <w:rPr>
          <w:spacing w:val="-4"/>
          <w:lang w:val="sq-AL"/>
        </w:rPr>
        <w:t xml:space="preserve">organizatës së peshkimit </w:t>
      </w:r>
      <w:r w:rsidRPr="00BB7B0F">
        <w:rPr>
          <w:spacing w:val="-4"/>
          <w:lang w:val="sq-AL"/>
        </w:rPr>
        <w:t>mbi bazën e kërkesës zyrtare të kësaj të fundit.</w:t>
      </w:r>
    </w:p>
    <w:p w:rsidR="008843AB" w:rsidRPr="00BB7B0F" w:rsidRDefault="008843AB" w:rsidP="002715C7">
      <w:pPr>
        <w:pStyle w:val="Paragrafi"/>
        <w:rPr>
          <w:spacing w:val="-4"/>
          <w:lang w:val="sq-AL"/>
        </w:rPr>
      </w:pPr>
      <w:r w:rsidRPr="00BB7B0F">
        <w:rPr>
          <w:spacing w:val="-4"/>
          <w:lang w:val="sq-AL"/>
        </w:rPr>
        <w:t xml:space="preserve">5. Organizata e </w:t>
      </w:r>
      <w:r w:rsidR="00D10B91" w:rsidRPr="00BB7B0F">
        <w:rPr>
          <w:spacing w:val="-4"/>
          <w:lang w:val="sq-AL"/>
        </w:rPr>
        <w:t xml:space="preserve">peshkimit </w:t>
      </w:r>
      <w:r w:rsidRPr="00BB7B0F">
        <w:rPr>
          <w:spacing w:val="-4"/>
          <w:lang w:val="sq-AL"/>
        </w:rPr>
        <w:t xml:space="preserve">me transferimin e menaxhimit të infrastrukturës </w:t>
      </w:r>
      <w:r w:rsidR="00AD2127" w:rsidRPr="00BB7B0F">
        <w:rPr>
          <w:spacing w:val="-4"/>
          <w:lang w:val="sq-AL"/>
        </w:rPr>
        <w:t xml:space="preserve">së portit të peshkimit </w:t>
      </w:r>
      <w:r w:rsidRPr="00BB7B0F">
        <w:rPr>
          <w:spacing w:val="-4"/>
          <w:lang w:val="sq-AL"/>
        </w:rPr>
        <w:t xml:space="preserve">zbaton kushtet e vendosura nga neni 64 i </w:t>
      </w:r>
      <w:r w:rsidR="0009513F" w:rsidRPr="00BB7B0F">
        <w:rPr>
          <w:spacing w:val="-4"/>
          <w:lang w:val="sq-AL"/>
        </w:rPr>
        <w:t xml:space="preserve">ligjit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 duke garantuar mos ndryshimin e destinacionit dhe qëllimit, përdorimin e infrastrukturës së peshkimit nga ana e shtetit në rastet e masave të jashtëzakonshme, ruajtjen dhe garantimin e interesit publik, ruajtjen dhe rritjen vlerës ekonomike të strukturave portuale të peshkimit që i janë dhënë në përdorim.</w:t>
      </w:r>
    </w:p>
    <w:p w:rsidR="008843AB" w:rsidRPr="00BB7B0F" w:rsidRDefault="008843AB" w:rsidP="002715C7">
      <w:pPr>
        <w:pStyle w:val="Paragrafi"/>
        <w:rPr>
          <w:spacing w:val="-4"/>
          <w:lang w:val="sq-AL"/>
        </w:rPr>
      </w:pPr>
      <w:r w:rsidRPr="00BB7B0F">
        <w:rPr>
          <w:spacing w:val="-4"/>
          <w:lang w:val="sq-AL"/>
        </w:rPr>
        <w:t xml:space="preserve">6. Organizata e </w:t>
      </w:r>
      <w:r w:rsidR="00D10B91" w:rsidRPr="00BB7B0F">
        <w:rPr>
          <w:spacing w:val="-4"/>
          <w:lang w:val="sq-AL"/>
        </w:rPr>
        <w:t xml:space="preserve">peshkimit </w:t>
      </w:r>
      <w:r w:rsidRPr="00BB7B0F">
        <w:rPr>
          <w:spacing w:val="-4"/>
          <w:lang w:val="sq-AL"/>
        </w:rPr>
        <w:t>është përgjegjëse për shfrytëzimin racional të portit, në mënyrë që të sigurojë mbështetjen e zhvillimit normal të veprimtarisë së peshkimit dhe tregtimit të produkteve peshkore.</w:t>
      </w:r>
    </w:p>
    <w:p w:rsidR="008843AB" w:rsidRPr="00BB7B0F" w:rsidRDefault="008843AB" w:rsidP="002715C7">
      <w:pPr>
        <w:pStyle w:val="Paragrafi"/>
        <w:rPr>
          <w:spacing w:val="-4"/>
          <w:lang w:val="sq-AL"/>
        </w:rPr>
      </w:pPr>
      <w:r w:rsidRPr="00BB7B0F">
        <w:rPr>
          <w:spacing w:val="-4"/>
          <w:lang w:val="sq-AL"/>
        </w:rPr>
        <w:t xml:space="preserve">7. Organizata e </w:t>
      </w:r>
      <w:r w:rsidR="00D10B91" w:rsidRPr="00BB7B0F">
        <w:rPr>
          <w:spacing w:val="-4"/>
          <w:lang w:val="sq-AL"/>
        </w:rPr>
        <w:t xml:space="preserve">peshkimit </w:t>
      </w:r>
      <w:r w:rsidRPr="00BB7B0F">
        <w:rPr>
          <w:spacing w:val="-4"/>
          <w:lang w:val="sq-AL"/>
        </w:rPr>
        <w:t xml:space="preserve">merr përsipër përballimin e kostove të përdorimit dhe të mirëmbajtjes së portit, përfshirë edhe taksat e aplikueshme nga legjislacioni në fuqi dhe përgjigjet për mirëmbajtjen e portit të peshkimit, ku përfshihen mirëmbajtja e ndërtesave të administratës dhe të reparteve ndihmëse, shërbimet e mbledhjes së mbeturinave të lëngëta dhe solide në territorin e portit, mirëmbajtja e infrastrukturës për furnizim me energji elektrike, karburante dhe </w:t>
      </w:r>
      <w:r w:rsidRPr="00BB7B0F">
        <w:rPr>
          <w:spacing w:val="-4"/>
          <w:lang w:val="sq-AL"/>
        </w:rPr>
        <w:lastRenderedPageBreak/>
        <w:t>ujë të pijshëm si dhe pagesat kundrejt enteve shtetërore përkatëse, mirëmbajtja e mjediseve higjieno-sanitare të portit, mirëmbajtja e kalatave, bankinave notuese, kalunave.</w:t>
      </w:r>
    </w:p>
    <w:p w:rsidR="008843AB" w:rsidRPr="00BB7B0F" w:rsidRDefault="008843AB" w:rsidP="002715C7">
      <w:pPr>
        <w:pStyle w:val="Paragrafi"/>
        <w:rPr>
          <w:spacing w:val="-4"/>
          <w:lang w:val="sq-AL"/>
        </w:rPr>
      </w:pPr>
      <w:r w:rsidRPr="00BB7B0F">
        <w:rPr>
          <w:spacing w:val="-4"/>
          <w:lang w:val="sq-AL"/>
        </w:rPr>
        <w:t xml:space="preserve">8. Organizata e </w:t>
      </w:r>
      <w:r w:rsidR="00D10B91" w:rsidRPr="00BB7B0F">
        <w:rPr>
          <w:spacing w:val="-4"/>
          <w:lang w:val="sq-AL"/>
        </w:rPr>
        <w:t xml:space="preserve">peshkimit </w:t>
      </w:r>
      <w:r w:rsidRPr="00BB7B0F">
        <w:rPr>
          <w:spacing w:val="-4"/>
          <w:lang w:val="sq-AL"/>
        </w:rPr>
        <w:t>duhet të përdorë në mënyrë të drejtë e të barabartë për të gjithë anëtarët e saj portin e peshkimit, në mënyrë që të nxisë dhe të mbrojë interesat e përdoruesve.</w:t>
      </w:r>
    </w:p>
    <w:p w:rsidR="008843AB" w:rsidRPr="00BB7B0F" w:rsidRDefault="008843AB" w:rsidP="002715C7">
      <w:pPr>
        <w:pStyle w:val="Paragrafi"/>
        <w:rPr>
          <w:spacing w:val="-4"/>
          <w:lang w:val="sq-AL"/>
        </w:rPr>
      </w:pPr>
      <w:r w:rsidRPr="00BB7B0F">
        <w:rPr>
          <w:spacing w:val="-4"/>
          <w:lang w:val="sq-AL"/>
        </w:rPr>
        <w:t xml:space="preserve">9. Organizata e </w:t>
      </w:r>
      <w:r w:rsidR="00D10B91" w:rsidRPr="00BB7B0F">
        <w:rPr>
          <w:spacing w:val="-4"/>
          <w:lang w:val="sq-AL"/>
        </w:rPr>
        <w:t xml:space="preserve">peshkimit </w:t>
      </w:r>
      <w:r w:rsidRPr="00BB7B0F">
        <w:rPr>
          <w:spacing w:val="-4"/>
          <w:lang w:val="sq-AL"/>
        </w:rPr>
        <w:t>duhet të administrojë portin e peshkimit në mënyrë racionale, duke zbatuar legjislacionin në fuqi, për të nxitur mbrojtjen e mjedisit dhe një zhvillim të qëndrueshëm.</w:t>
      </w:r>
    </w:p>
    <w:p w:rsidR="008843AB" w:rsidRPr="00BB7B0F" w:rsidRDefault="008843AB" w:rsidP="002715C7">
      <w:pPr>
        <w:pStyle w:val="Paragrafi"/>
        <w:rPr>
          <w:spacing w:val="-4"/>
          <w:lang w:val="sq-AL"/>
        </w:rPr>
      </w:pPr>
      <w:r w:rsidRPr="00BB7B0F">
        <w:rPr>
          <w:spacing w:val="-4"/>
          <w:lang w:val="sq-AL"/>
        </w:rPr>
        <w:t xml:space="preserve">10. Organizata e </w:t>
      </w:r>
      <w:r w:rsidR="00D10B91" w:rsidRPr="00BB7B0F">
        <w:rPr>
          <w:spacing w:val="-4"/>
          <w:lang w:val="sq-AL"/>
        </w:rPr>
        <w:t xml:space="preserve">peshkimit </w:t>
      </w:r>
      <w:r w:rsidRPr="00BB7B0F">
        <w:rPr>
          <w:spacing w:val="-4"/>
          <w:lang w:val="sq-AL"/>
        </w:rPr>
        <w:t>duhet të krijojë të gjitha kushtet për inspektimin nga ana e organeve shtetërore, të ngarkuara nga ligji, të portit dhe të strukturave të lidhura me veprimtarinë e peshkimit që ajo administron.</w:t>
      </w:r>
    </w:p>
    <w:p w:rsidR="008843AB" w:rsidRPr="00BB7B0F" w:rsidRDefault="008843AB" w:rsidP="002715C7">
      <w:pPr>
        <w:pStyle w:val="Paragrafi"/>
        <w:rPr>
          <w:spacing w:val="-4"/>
          <w:lang w:val="sq-AL"/>
        </w:rPr>
      </w:pPr>
      <w:r w:rsidRPr="00BB7B0F">
        <w:rPr>
          <w:spacing w:val="-4"/>
          <w:lang w:val="sq-AL"/>
        </w:rPr>
        <w:t xml:space="preserve">11. Marrëdhëniet e </w:t>
      </w:r>
      <w:r w:rsidR="00D10B91" w:rsidRPr="00BB7B0F">
        <w:rPr>
          <w:spacing w:val="-4"/>
          <w:lang w:val="sq-AL"/>
        </w:rPr>
        <w:t xml:space="preserve">organizatës së peshkimit </w:t>
      </w:r>
      <w:r w:rsidRPr="00BB7B0F">
        <w:rPr>
          <w:spacing w:val="-4"/>
          <w:lang w:val="sq-AL"/>
        </w:rPr>
        <w:t xml:space="preserve">me organet shtetërore rregullohen sipas parashikimeve të nenit 64 të </w:t>
      </w:r>
      <w:r w:rsidR="007B2C35"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 dhe legjislacionin në fuqi.</w:t>
      </w:r>
    </w:p>
    <w:p w:rsidR="008843AB" w:rsidRPr="00BB7B0F" w:rsidRDefault="008843AB" w:rsidP="002715C7">
      <w:pPr>
        <w:pStyle w:val="Paragrafi"/>
        <w:rPr>
          <w:spacing w:val="-4"/>
          <w:lang w:val="sq-AL"/>
        </w:rPr>
      </w:pPr>
      <w:r w:rsidRPr="00BB7B0F">
        <w:rPr>
          <w:spacing w:val="-4"/>
          <w:lang w:val="sq-AL"/>
        </w:rPr>
        <w:t xml:space="preserve">12. Organizata e </w:t>
      </w:r>
      <w:r w:rsidR="006039E0" w:rsidRPr="00BB7B0F">
        <w:rPr>
          <w:spacing w:val="-4"/>
          <w:lang w:val="sq-AL"/>
        </w:rPr>
        <w:t>p</w:t>
      </w:r>
      <w:r w:rsidRPr="00BB7B0F">
        <w:rPr>
          <w:spacing w:val="-4"/>
          <w:lang w:val="sq-AL"/>
        </w:rPr>
        <w:t>eshkimit është përgjegjëse për sigurinë dhe sigurimin në territorin e portit të peshkimit që ka në menaxhim.</w:t>
      </w:r>
    </w:p>
    <w:p w:rsidR="008843AB" w:rsidRPr="00BB7B0F" w:rsidRDefault="008843AB" w:rsidP="002715C7">
      <w:pPr>
        <w:pStyle w:val="Paragrafi"/>
        <w:rPr>
          <w:spacing w:val="-4"/>
          <w:lang w:val="sq-AL"/>
        </w:rPr>
      </w:pPr>
      <w:r w:rsidRPr="00BB7B0F">
        <w:rPr>
          <w:spacing w:val="-4"/>
          <w:lang w:val="sq-AL"/>
        </w:rPr>
        <w:t xml:space="preserve">13. Organizata e </w:t>
      </w:r>
      <w:r w:rsidR="00D10B91" w:rsidRPr="00BB7B0F">
        <w:rPr>
          <w:spacing w:val="-4"/>
          <w:lang w:val="sq-AL"/>
        </w:rPr>
        <w:t xml:space="preserve">peshkimit </w:t>
      </w:r>
      <w:r w:rsidRPr="00BB7B0F">
        <w:rPr>
          <w:spacing w:val="-4"/>
          <w:lang w:val="sq-AL"/>
        </w:rPr>
        <w:t>programon dhe merr masa për vendosjen e sigurt të anijeve të peshkimit në kalatë apo bankina notuese, duke respektuar rregullat dhe rregulloret e hartuara për këtë qëllim.</w:t>
      </w:r>
    </w:p>
    <w:p w:rsidR="008843AB" w:rsidRPr="00BB7B0F" w:rsidRDefault="008843AB" w:rsidP="002715C7">
      <w:pPr>
        <w:pStyle w:val="Paragrafi"/>
        <w:rPr>
          <w:spacing w:val="-4"/>
          <w:lang w:val="sq-AL"/>
        </w:rPr>
      </w:pPr>
      <w:r w:rsidRPr="00BB7B0F">
        <w:rPr>
          <w:spacing w:val="-4"/>
          <w:lang w:val="sq-AL"/>
        </w:rPr>
        <w:t xml:space="preserve">14. Organizata e </w:t>
      </w:r>
      <w:r w:rsidR="00D10B91" w:rsidRPr="00BB7B0F">
        <w:rPr>
          <w:spacing w:val="-4"/>
          <w:lang w:val="sq-AL"/>
        </w:rPr>
        <w:t xml:space="preserve">peshkimit </w:t>
      </w:r>
      <w:r w:rsidRPr="00BB7B0F">
        <w:rPr>
          <w:spacing w:val="-4"/>
          <w:lang w:val="sq-AL"/>
        </w:rPr>
        <w:t>krijon kushte për përpunimin e anijeve të peshkimit në port (shkarkimin e peshkut të zënë, furnizimin me karburant, me ujë t</w:t>
      </w:r>
      <w:r w:rsidR="006039E0" w:rsidRPr="00BB7B0F">
        <w:rPr>
          <w:spacing w:val="-4"/>
          <w:lang w:val="sq-AL"/>
        </w:rPr>
        <w:t>ë</w:t>
      </w:r>
      <w:r w:rsidRPr="00BB7B0F">
        <w:rPr>
          <w:spacing w:val="-4"/>
          <w:lang w:val="sq-AL"/>
        </w:rPr>
        <w:t xml:space="preserve"> pijshëm dhe bazë materiale e teknike t</w:t>
      </w:r>
      <w:r w:rsidR="006039E0" w:rsidRPr="00BB7B0F">
        <w:rPr>
          <w:spacing w:val="-4"/>
          <w:lang w:val="sq-AL"/>
        </w:rPr>
        <w:t>ë</w:t>
      </w:r>
      <w:r w:rsidRPr="00BB7B0F">
        <w:rPr>
          <w:spacing w:val="-4"/>
          <w:lang w:val="sq-AL"/>
        </w:rPr>
        <w:t xml:space="preserve"> nevojshme për zhvillimin e veprimtarisë s</w:t>
      </w:r>
      <w:r w:rsidR="008C5CFA" w:rsidRPr="00BB7B0F">
        <w:rPr>
          <w:spacing w:val="-4"/>
          <w:lang w:val="sq-AL"/>
        </w:rPr>
        <w:t>ë</w:t>
      </w:r>
      <w:r w:rsidRPr="00BB7B0F">
        <w:rPr>
          <w:spacing w:val="-4"/>
          <w:lang w:val="sq-AL"/>
        </w:rPr>
        <w:t xml:space="preserve"> peshkimit).</w:t>
      </w:r>
    </w:p>
    <w:p w:rsidR="008843AB" w:rsidRPr="00BB7B0F" w:rsidRDefault="008843AB" w:rsidP="002715C7">
      <w:pPr>
        <w:pStyle w:val="Paragrafi"/>
        <w:rPr>
          <w:spacing w:val="-4"/>
          <w:lang w:val="sq-AL"/>
        </w:rPr>
      </w:pPr>
      <w:r w:rsidRPr="00BB7B0F">
        <w:rPr>
          <w:spacing w:val="-4"/>
          <w:lang w:val="sq-AL"/>
        </w:rPr>
        <w:t xml:space="preserve">15. Organizata e </w:t>
      </w:r>
      <w:r w:rsidR="00D10B91" w:rsidRPr="00BB7B0F">
        <w:rPr>
          <w:spacing w:val="-4"/>
          <w:lang w:val="sq-AL"/>
        </w:rPr>
        <w:t xml:space="preserve">peshkimit </w:t>
      </w:r>
      <w:r w:rsidRPr="00BB7B0F">
        <w:rPr>
          <w:spacing w:val="-4"/>
          <w:lang w:val="sq-AL"/>
        </w:rPr>
        <w:t>krijon kushte për kryerjen e shërbimeve të nevojshme të anijeve të peshkimit (riparime të pajisjeve e agregateve të tyre), duke përdorur në mënyrë racionale territorin dhe infrastrukturën që administron.</w:t>
      </w:r>
    </w:p>
    <w:p w:rsidR="008843AB" w:rsidRDefault="008843AB" w:rsidP="002715C7">
      <w:pPr>
        <w:pStyle w:val="Paragrafi"/>
        <w:rPr>
          <w:spacing w:val="-4"/>
          <w:lang w:val="sq-AL"/>
        </w:rPr>
      </w:pPr>
      <w:r w:rsidRPr="00BB7B0F">
        <w:rPr>
          <w:spacing w:val="-4"/>
          <w:lang w:val="sq-AL"/>
        </w:rPr>
        <w:t xml:space="preserve">16. Organizata e </w:t>
      </w:r>
      <w:r w:rsidR="00D10B91" w:rsidRPr="00BB7B0F">
        <w:rPr>
          <w:spacing w:val="-4"/>
          <w:lang w:val="sq-AL"/>
        </w:rPr>
        <w:t xml:space="preserve">peshkimit </w:t>
      </w:r>
      <w:r w:rsidRPr="00BB7B0F">
        <w:rPr>
          <w:spacing w:val="-4"/>
          <w:lang w:val="sq-AL"/>
        </w:rPr>
        <w:t>jep me qira anëtarëve të saj, dhomat frigoriferike, dhe ambientet e tjera në shërbim të aktivitetit të peshkimit. Përjashtohen nga qiradhënia ambientet për zyra të organeve shtetërore dhe agjencive ligj zbatuese që lidhen me aktivitetin e peshkimit si Policia Kufitare dhe Migracionit, Inspektorati i Peshkimit, Shërbimi Veterinar, Dogana.</w:t>
      </w:r>
    </w:p>
    <w:p w:rsidR="00CB4EFD" w:rsidRPr="00BB7B0F" w:rsidRDefault="00CB4EFD" w:rsidP="002715C7">
      <w:pPr>
        <w:pStyle w:val="Paragrafi"/>
        <w:rPr>
          <w:spacing w:val="-4"/>
          <w:lang w:val="sq-AL"/>
        </w:rPr>
      </w:pPr>
    </w:p>
    <w:p w:rsidR="008843AB" w:rsidRPr="00BB7B0F" w:rsidRDefault="008843AB" w:rsidP="002715C7">
      <w:pPr>
        <w:pStyle w:val="Paragrafi"/>
        <w:rPr>
          <w:spacing w:val="-4"/>
          <w:lang w:val="sq-AL"/>
        </w:rPr>
      </w:pPr>
      <w:r w:rsidRPr="00BB7B0F">
        <w:rPr>
          <w:spacing w:val="-4"/>
          <w:lang w:val="sq-AL"/>
        </w:rPr>
        <w:lastRenderedPageBreak/>
        <w:t xml:space="preserve">17. Organizata e </w:t>
      </w:r>
      <w:r w:rsidR="00D10B91" w:rsidRPr="00BB7B0F">
        <w:rPr>
          <w:spacing w:val="-4"/>
          <w:lang w:val="sq-AL"/>
        </w:rPr>
        <w:t xml:space="preserve">peshkimit </w:t>
      </w:r>
      <w:r w:rsidRPr="00BB7B0F">
        <w:rPr>
          <w:spacing w:val="-4"/>
          <w:lang w:val="sq-AL"/>
        </w:rPr>
        <w:t xml:space="preserve">është e detyruar të lejojë çdo mjet lundrues, që është pronë apo drejtohet nga një person, i cili nuk është anëtar i organizatës, të përdorë infrastrukturën e portit, menaxhimi i së cilës bëhet nga </w:t>
      </w:r>
      <w:r w:rsidR="00D10B91" w:rsidRPr="00BB7B0F">
        <w:rPr>
          <w:spacing w:val="-4"/>
          <w:lang w:val="sq-AL"/>
        </w:rPr>
        <w:t>organizatës së peshkimit</w:t>
      </w:r>
      <w:r w:rsidRPr="00BB7B0F">
        <w:rPr>
          <w:spacing w:val="-4"/>
          <w:lang w:val="sq-AL"/>
        </w:rPr>
        <w:t xml:space="preserve">. Në këtë rast, </w:t>
      </w:r>
      <w:r w:rsidR="00F05DA9" w:rsidRPr="00BB7B0F">
        <w:rPr>
          <w:spacing w:val="-4"/>
          <w:lang w:val="sq-AL"/>
        </w:rPr>
        <w:t>çdo</w:t>
      </w:r>
      <w:r w:rsidRPr="00BB7B0F">
        <w:rPr>
          <w:spacing w:val="-4"/>
          <w:lang w:val="sq-AL"/>
        </w:rPr>
        <w:t xml:space="preserve"> person, i cili hyn ose shfrytëzon infrastrukturën portit të</w:t>
      </w:r>
      <w:r w:rsidR="00E333C4" w:rsidRPr="00BB7B0F">
        <w:rPr>
          <w:spacing w:val="-4"/>
          <w:lang w:val="sq-AL"/>
        </w:rPr>
        <w:t xml:space="preserve"> </w:t>
      </w:r>
      <w:r w:rsidRPr="00BB7B0F">
        <w:rPr>
          <w:spacing w:val="-4"/>
          <w:lang w:val="sq-AL"/>
        </w:rPr>
        <w:t>peshkimit, që i është transferuar një organizate dhe që nuk është anëtar i saj, duhet të veprojë në përputhje me aktet ligjore dhe nënligjore, që rregullojnë veprimtarinë e portit, Planin e menaxhimit</w:t>
      </w:r>
      <w:r w:rsidR="00E333C4" w:rsidRPr="00BB7B0F">
        <w:rPr>
          <w:spacing w:val="-4"/>
          <w:lang w:val="sq-AL"/>
        </w:rPr>
        <w:t xml:space="preserve"> </w:t>
      </w:r>
      <w:r w:rsidRPr="00BB7B0F">
        <w:rPr>
          <w:spacing w:val="-4"/>
          <w:lang w:val="sq-AL"/>
        </w:rPr>
        <w:t>dhe me rregulloret e organizatës.</w:t>
      </w:r>
    </w:p>
    <w:p w:rsidR="008843AB" w:rsidRPr="00BB7B0F" w:rsidRDefault="008843AB" w:rsidP="002715C7">
      <w:pPr>
        <w:pStyle w:val="Paragrafi"/>
        <w:rPr>
          <w:spacing w:val="-4"/>
          <w:lang w:val="sq-AL"/>
        </w:rPr>
      </w:pPr>
      <w:r w:rsidRPr="00BB7B0F">
        <w:rPr>
          <w:spacing w:val="-4"/>
          <w:lang w:val="sq-AL"/>
        </w:rPr>
        <w:t xml:space="preserve">18. Tarifat e qirasë dhe të shërbimeve janë jo më pak se ato që përcaktohen në </w:t>
      </w:r>
      <w:r w:rsidR="00F05DA9" w:rsidRPr="00BB7B0F">
        <w:rPr>
          <w:spacing w:val="-4"/>
          <w:lang w:val="sq-AL"/>
        </w:rPr>
        <w:t xml:space="preserve">vendimin </w:t>
      </w:r>
      <w:r w:rsidR="00005D00" w:rsidRPr="00BB7B0F">
        <w:rPr>
          <w:spacing w:val="-4"/>
          <w:lang w:val="sq-AL"/>
        </w:rPr>
        <w:t xml:space="preserve">nr. </w:t>
      </w:r>
      <w:r w:rsidR="00F05DA9" w:rsidRPr="00BB7B0F">
        <w:rPr>
          <w:spacing w:val="-4"/>
          <w:lang w:val="sq-AL" w:eastAsia="sq-AL"/>
        </w:rPr>
        <w:t>54, datë 5.</w:t>
      </w:r>
      <w:r w:rsidRPr="00BB7B0F">
        <w:rPr>
          <w:spacing w:val="-4"/>
          <w:lang w:val="sq-AL" w:eastAsia="sq-AL"/>
        </w:rPr>
        <w:t>2.2014, të Këshillit të Ministrave</w:t>
      </w:r>
      <w:r w:rsidR="0009513F" w:rsidRPr="00BB7B0F">
        <w:rPr>
          <w:spacing w:val="-4"/>
          <w:lang w:val="sq-AL" w:eastAsia="sq-AL"/>
        </w:rPr>
        <w:t xml:space="preserve">, “Për </w:t>
      </w:r>
      <w:r w:rsidRPr="00BB7B0F">
        <w:rPr>
          <w:spacing w:val="-4"/>
          <w:lang w:val="sq-AL" w:eastAsia="sq-AL"/>
        </w:rPr>
        <w:t>përcaktimin e kritereve, procedurës dhe mënyrës së dhënies me qira, enfiteozë apo kontrata të tjera të pasurisë shtetërore</w:t>
      </w:r>
      <w:r w:rsidR="005B2E19" w:rsidRPr="00BB7B0F">
        <w:rPr>
          <w:spacing w:val="-4"/>
          <w:lang w:val="sq-AL" w:eastAsia="sq-AL"/>
        </w:rPr>
        <w:t>”</w:t>
      </w:r>
      <w:r w:rsidRPr="00BB7B0F">
        <w:rPr>
          <w:spacing w:val="-4"/>
          <w:lang w:val="sq-AL" w:eastAsia="sq-AL"/>
        </w:rPr>
        <w:t xml:space="preserve">, i ndryshuar dhe legjislacioni në fuqi. Tarifat e shërbimeve të tjera, që nuk parashikohen në legjislacionin në fuqi, përllogariten nga </w:t>
      </w:r>
      <w:r w:rsidR="00D10B91" w:rsidRPr="00BB7B0F">
        <w:rPr>
          <w:spacing w:val="-4"/>
          <w:lang w:val="sq-AL" w:eastAsia="sq-AL"/>
        </w:rPr>
        <w:t xml:space="preserve">organizata e peshkimit dhe i propozohen për miratim ministrit përgjegjës për peshkimin. </w:t>
      </w:r>
    </w:p>
    <w:p w:rsidR="008843AB" w:rsidRPr="00BB7B0F" w:rsidRDefault="008843AB" w:rsidP="002715C7">
      <w:pPr>
        <w:pStyle w:val="Paragrafi"/>
        <w:rPr>
          <w:spacing w:val="-4"/>
          <w:lang w:val="sq-AL"/>
        </w:rPr>
      </w:pPr>
      <w:r w:rsidRPr="00BB7B0F">
        <w:rPr>
          <w:spacing w:val="-4"/>
          <w:lang w:val="sq-AL" w:eastAsia="sq-AL"/>
        </w:rPr>
        <w:t xml:space="preserve">19. Të ardhurat e krijuara nga tarifat e qirasë dhe nga ofrimi i shërbimeve, në fund të vitit, nuk shpërndahen midis anëtarëve, por shërbejnë në funksion të </w:t>
      </w:r>
      <w:r w:rsidR="00D10B91" w:rsidRPr="00BB7B0F">
        <w:rPr>
          <w:spacing w:val="-4"/>
          <w:lang w:val="sq-AL" w:eastAsia="sq-AL"/>
        </w:rPr>
        <w:t xml:space="preserve">organizatës së peshkimit </w:t>
      </w:r>
      <w:r w:rsidRPr="00BB7B0F">
        <w:rPr>
          <w:spacing w:val="-4"/>
          <w:lang w:val="sq-AL" w:eastAsia="sq-AL"/>
        </w:rPr>
        <w:t>për investime në infrastrukturën e transferuar dhe/ose për rritjen e shërbimeve të ofruara ndaj anëtarëve, sipas qëllimit për të cilin kjo infrastrukturë është transferuar.</w:t>
      </w:r>
    </w:p>
    <w:p w:rsidR="008843AB" w:rsidRPr="00BB7B0F" w:rsidRDefault="008843AB" w:rsidP="002715C7">
      <w:pPr>
        <w:pStyle w:val="Paragrafi"/>
        <w:rPr>
          <w:spacing w:val="-4"/>
          <w:lang w:val="sq-AL"/>
        </w:rPr>
      </w:pPr>
      <w:r w:rsidRPr="00BB7B0F">
        <w:rPr>
          <w:spacing w:val="-4"/>
          <w:lang w:val="sq-AL"/>
        </w:rPr>
        <w:t>20. Çdo investim i kryer në</w:t>
      </w:r>
      <w:r w:rsidR="00926BE1" w:rsidRPr="00BB7B0F">
        <w:rPr>
          <w:spacing w:val="-4"/>
          <w:lang w:val="sq-AL"/>
        </w:rPr>
        <w:t xml:space="preserve"> </w:t>
      </w:r>
      <w:r w:rsidRPr="00BB7B0F">
        <w:rPr>
          <w:spacing w:val="-4"/>
          <w:lang w:val="sq-AL"/>
        </w:rPr>
        <w:t xml:space="preserve">infrastrukturë duhet të marrë më parë miratim nga </w:t>
      </w:r>
      <w:r w:rsidR="00926BE1" w:rsidRPr="00BB7B0F">
        <w:rPr>
          <w:spacing w:val="-4"/>
          <w:lang w:val="sq-AL"/>
        </w:rPr>
        <w:t xml:space="preserve">ministri </w:t>
      </w:r>
      <w:r w:rsidRPr="00BB7B0F">
        <w:rPr>
          <w:spacing w:val="-4"/>
          <w:lang w:val="sq-AL"/>
        </w:rPr>
        <w:t>përgjegjës për peshkimin.</w:t>
      </w:r>
    </w:p>
    <w:p w:rsidR="008843AB" w:rsidRPr="00BB7B0F" w:rsidRDefault="008843AB" w:rsidP="002715C7">
      <w:pPr>
        <w:pStyle w:val="Paragrafi"/>
        <w:rPr>
          <w:spacing w:val="-4"/>
          <w:lang w:val="sq-AL"/>
        </w:rPr>
      </w:pPr>
      <w:r w:rsidRPr="00BB7B0F">
        <w:rPr>
          <w:spacing w:val="-4"/>
          <w:lang w:val="sq-AL"/>
        </w:rPr>
        <w:t xml:space="preserve">21. Organizatat e </w:t>
      </w:r>
      <w:r w:rsidR="00D10B91" w:rsidRPr="00BB7B0F">
        <w:rPr>
          <w:spacing w:val="-4"/>
          <w:lang w:val="sq-AL"/>
        </w:rPr>
        <w:t xml:space="preserve">peshkimit </w:t>
      </w:r>
      <w:r w:rsidRPr="00BB7B0F">
        <w:rPr>
          <w:spacing w:val="-4"/>
          <w:lang w:val="sq-AL"/>
        </w:rPr>
        <w:t>janë të detyruara të raportojnë çdo tre muaj pranë DSHPA</w:t>
      </w:r>
      <w:r w:rsidR="00F05DA9" w:rsidRPr="00BB7B0F">
        <w:rPr>
          <w:spacing w:val="-4"/>
          <w:lang w:val="sq-AL"/>
        </w:rPr>
        <w:t>-së</w:t>
      </w:r>
      <w:r w:rsidRPr="00BB7B0F">
        <w:rPr>
          <w:spacing w:val="-4"/>
          <w:lang w:val="sq-AL"/>
        </w:rPr>
        <w:t xml:space="preserve"> lidhur me zbatimin e Planit të Menaxhimit, veprimtaritë e kryera, të ardhurat e realizuara etj</w:t>
      </w:r>
      <w:r w:rsidR="00D8452D" w:rsidRPr="00BB7B0F">
        <w:rPr>
          <w:spacing w:val="-4"/>
          <w:lang w:val="sq-AL"/>
        </w:rPr>
        <w:t>,</w:t>
      </w:r>
      <w:r w:rsidRPr="00BB7B0F">
        <w:rPr>
          <w:spacing w:val="-4"/>
          <w:lang w:val="sq-AL"/>
        </w:rPr>
        <w:t xml:space="preserve"> të shoqëruar me </w:t>
      </w:r>
      <w:r w:rsidR="00F05DA9" w:rsidRPr="00BB7B0F">
        <w:rPr>
          <w:spacing w:val="-4"/>
          <w:lang w:val="sq-AL"/>
        </w:rPr>
        <w:t>dokumentacion</w:t>
      </w:r>
      <w:r w:rsidRPr="00BB7B0F">
        <w:rPr>
          <w:spacing w:val="-4"/>
          <w:lang w:val="sq-AL"/>
        </w:rPr>
        <w:t xml:space="preserve"> përkatës provues.</w:t>
      </w:r>
    </w:p>
    <w:p w:rsidR="008843AB" w:rsidRPr="00BB7B0F" w:rsidRDefault="008843AB" w:rsidP="002715C7">
      <w:pPr>
        <w:pStyle w:val="Paragrafi"/>
        <w:rPr>
          <w:spacing w:val="-4"/>
          <w:lang w:val="sq-AL"/>
        </w:rPr>
      </w:pPr>
      <w:r w:rsidRPr="00BB7B0F">
        <w:rPr>
          <w:spacing w:val="-4"/>
          <w:lang w:val="sq-AL"/>
        </w:rPr>
        <w:t>22. Organizatat e peshkimit janë të detyruara të depozitojnë</w:t>
      </w:r>
      <w:r w:rsidR="00F05DA9" w:rsidRPr="00BB7B0F">
        <w:rPr>
          <w:spacing w:val="-4"/>
          <w:lang w:val="sq-AL"/>
        </w:rPr>
        <w:t xml:space="preserve"> </w:t>
      </w:r>
      <w:r w:rsidRPr="00BB7B0F">
        <w:rPr>
          <w:spacing w:val="-4"/>
          <w:lang w:val="sq-AL"/>
        </w:rPr>
        <w:t>në</w:t>
      </w:r>
      <w:r w:rsidR="00F05DA9" w:rsidRPr="00BB7B0F">
        <w:rPr>
          <w:spacing w:val="-4"/>
          <w:lang w:val="sq-AL"/>
        </w:rPr>
        <w:t xml:space="preserve"> </w:t>
      </w:r>
      <w:r w:rsidRPr="00BB7B0F">
        <w:rPr>
          <w:spacing w:val="-4"/>
          <w:lang w:val="sq-AL"/>
        </w:rPr>
        <w:t>çdo kohë</w:t>
      </w:r>
      <w:r w:rsidR="00F05DA9" w:rsidRPr="00BB7B0F">
        <w:rPr>
          <w:spacing w:val="-4"/>
          <w:lang w:val="sq-AL"/>
        </w:rPr>
        <w:t xml:space="preserve"> </w:t>
      </w:r>
      <w:r w:rsidRPr="00BB7B0F">
        <w:rPr>
          <w:spacing w:val="-4"/>
          <w:lang w:val="sq-AL"/>
        </w:rPr>
        <w:t>çdo informacion të kërkuar si dhe të krijojë akses për inspektimin nga përfaqësuesit e Ministrisë</w:t>
      </w:r>
      <w:r w:rsidR="00E333C4" w:rsidRPr="00BB7B0F">
        <w:rPr>
          <w:spacing w:val="-4"/>
          <w:lang w:val="sq-AL"/>
        </w:rPr>
        <w:t xml:space="preserve"> </w:t>
      </w:r>
      <w:r w:rsidRPr="00BB7B0F">
        <w:rPr>
          <w:spacing w:val="-4"/>
          <w:lang w:val="sq-AL"/>
        </w:rPr>
        <w:t>të infrastrukturës së dhënë në menaxhim, dokumentacionit teknik, financiar.</w:t>
      </w:r>
    </w:p>
    <w:p w:rsidR="008843AB" w:rsidRPr="00BB7B0F" w:rsidRDefault="008843AB" w:rsidP="002715C7">
      <w:pPr>
        <w:pStyle w:val="Paragrafi"/>
        <w:rPr>
          <w:spacing w:val="-4"/>
          <w:lang w:val="sq-AL"/>
        </w:rPr>
      </w:pPr>
      <w:r w:rsidRPr="00BB7B0F">
        <w:rPr>
          <w:spacing w:val="-4"/>
          <w:lang w:val="sq-AL"/>
        </w:rPr>
        <w:t>23. Në rastet kur në infrastrukturat e peshkimit, menaxhimi i të cilave i është transferuar Organizatës së Peshkimit,</w:t>
      </w:r>
      <w:r w:rsidR="00E333C4" w:rsidRPr="00BB7B0F">
        <w:rPr>
          <w:spacing w:val="-4"/>
          <w:lang w:val="sq-AL"/>
        </w:rPr>
        <w:t xml:space="preserve"> </w:t>
      </w:r>
      <w:r w:rsidRPr="00BB7B0F">
        <w:rPr>
          <w:spacing w:val="-4"/>
          <w:lang w:val="sq-AL"/>
        </w:rPr>
        <w:t xml:space="preserve">del e nevojshme kryerja e investimeve të rëndësishme që kanë të bëjnë me ndërtimin e kantiereve të riparimit të anijeve të peshkimit dhe këto investime nuk mund të </w:t>
      </w:r>
      <w:r w:rsidRPr="00BB7B0F">
        <w:rPr>
          <w:spacing w:val="-4"/>
          <w:lang w:val="sq-AL"/>
        </w:rPr>
        <w:lastRenderedPageBreak/>
        <w:t>realizohen nga OP,</w:t>
      </w:r>
      <w:r w:rsidR="00E333C4" w:rsidRPr="00BB7B0F">
        <w:rPr>
          <w:spacing w:val="-4"/>
          <w:lang w:val="sq-AL"/>
        </w:rPr>
        <w:t xml:space="preserve"> </w:t>
      </w:r>
      <w:r w:rsidRPr="00BB7B0F">
        <w:rPr>
          <w:spacing w:val="-4"/>
          <w:lang w:val="sq-AL"/>
        </w:rPr>
        <w:t>Ministria ka të drejtë t</w:t>
      </w:r>
      <w:r w:rsidR="00926BE1" w:rsidRPr="00BB7B0F">
        <w:rPr>
          <w:spacing w:val="-4"/>
          <w:lang w:val="sq-AL"/>
        </w:rPr>
        <w:t>’</w:t>
      </w:r>
      <w:r w:rsidRPr="00BB7B0F">
        <w:rPr>
          <w:spacing w:val="-4"/>
          <w:lang w:val="sq-AL"/>
        </w:rPr>
        <w:t>i realizojë ato vetë ose të shpallë konku</w:t>
      </w:r>
      <w:r w:rsidR="00926BE1" w:rsidRPr="00BB7B0F">
        <w:rPr>
          <w:spacing w:val="-4"/>
          <w:lang w:val="sq-AL"/>
        </w:rPr>
        <w:t>r</w:t>
      </w:r>
      <w:r w:rsidRPr="00BB7B0F">
        <w:rPr>
          <w:spacing w:val="-4"/>
          <w:lang w:val="sq-AL"/>
        </w:rPr>
        <w:t xml:space="preserve">rimin publik për palët e interesuara në kryerjen e këtyre investimeve. Në këtë rast, </w:t>
      </w:r>
      <w:r w:rsidR="00926BE1" w:rsidRPr="00BB7B0F">
        <w:rPr>
          <w:spacing w:val="-4"/>
          <w:lang w:val="sq-AL"/>
        </w:rPr>
        <w:t xml:space="preserve">ministria </w:t>
      </w:r>
      <w:r w:rsidRPr="00BB7B0F">
        <w:rPr>
          <w:spacing w:val="-4"/>
          <w:lang w:val="sq-AL"/>
        </w:rPr>
        <w:t xml:space="preserve">përfshin në proces edhe OP, në përputhje me legjislacionin në fuqi. </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KREU IV</w:t>
      </w:r>
    </w:p>
    <w:p w:rsidR="008843AB" w:rsidRPr="00BB7B0F" w:rsidRDefault="00926BE1" w:rsidP="002715C7">
      <w:pPr>
        <w:pStyle w:val="NeniNr"/>
        <w:keepNext w:val="0"/>
        <w:rPr>
          <w:spacing w:val="-4"/>
          <w:lang w:val="sq-AL"/>
        </w:rPr>
      </w:pPr>
      <w:r w:rsidRPr="00BB7B0F">
        <w:rPr>
          <w:spacing w:val="-4"/>
          <w:lang w:val="sq-AL"/>
        </w:rPr>
        <w:t>TRANSFERIMI I MENAXHIMIT TË INFRASTRUKTURËS</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1. Kërkesa e </w:t>
      </w:r>
      <w:r w:rsidR="006A1C31" w:rsidRPr="00BB7B0F">
        <w:rPr>
          <w:spacing w:val="-4"/>
          <w:lang w:val="sq-AL"/>
        </w:rPr>
        <w:t xml:space="preserve">organizatës së peshkimit </w:t>
      </w:r>
      <w:r w:rsidRPr="00BB7B0F">
        <w:rPr>
          <w:spacing w:val="-4"/>
          <w:lang w:val="sq-AL"/>
        </w:rPr>
        <w:t xml:space="preserve">për transferimin e menaxhimit të infrastrukturës së Portit të Peshkimit paraqitet në </w:t>
      </w:r>
      <w:r w:rsidR="00926BE1" w:rsidRPr="00BB7B0F">
        <w:rPr>
          <w:spacing w:val="-4"/>
          <w:lang w:val="sq-AL"/>
        </w:rPr>
        <w:t xml:space="preserve">ministrinë </w:t>
      </w:r>
      <w:r w:rsidRPr="00BB7B0F">
        <w:rPr>
          <w:spacing w:val="-4"/>
          <w:lang w:val="sq-AL"/>
        </w:rPr>
        <w:t xml:space="preserve">përgjegjëse për peshkimin, e cila duhet të jetë e shoqëruar me </w:t>
      </w:r>
      <w:r w:rsidR="00926BE1" w:rsidRPr="00BB7B0F">
        <w:rPr>
          <w:spacing w:val="-4"/>
          <w:lang w:val="sq-AL"/>
        </w:rPr>
        <w:t xml:space="preserve">vendimin </w:t>
      </w:r>
      <w:r w:rsidRPr="00BB7B0F">
        <w:rPr>
          <w:spacing w:val="-4"/>
          <w:lang w:val="sq-AL"/>
        </w:rPr>
        <w:t xml:space="preserve">e regjistrimit, aktin e themelimit, statutin, vendimin </w:t>
      </w:r>
      <w:r w:rsidR="00926BE1" w:rsidRPr="00BB7B0F">
        <w:rPr>
          <w:spacing w:val="-4"/>
          <w:lang w:val="sq-AL"/>
        </w:rPr>
        <w:t xml:space="preserve">e organeve vendimmarrëse </w:t>
      </w:r>
      <w:r w:rsidRPr="00BB7B0F">
        <w:rPr>
          <w:spacing w:val="-4"/>
          <w:lang w:val="sq-AL"/>
        </w:rPr>
        <w:t xml:space="preserve">të OMP-së për këtë qëllim </w:t>
      </w:r>
      <w:r w:rsidR="00926BE1" w:rsidRPr="00BB7B0F">
        <w:rPr>
          <w:spacing w:val="-4"/>
          <w:lang w:val="sq-AL"/>
        </w:rPr>
        <w:t xml:space="preserve">sipas statutit të saj, planin e </w:t>
      </w:r>
      <w:r w:rsidRPr="00BB7B0F">
        <w:rPr>
          <w:spacing w:val="-4"/>
          <w:lang w:val="sq-AL"/>
        </w:rPr>
        <w:t>menaxhimit të miratuar nga organet drejtuese të organizatës së peshkimit.</w:t>
      </w:r>
    </w:p>
    <w:p w:rsidR="008843AB" w:rsidRPr="00BB7B0F" w:rsidRDefault="008843AB" w:rsidP="002715C7">
      <w:pPr>
        <w:pStyle w:val="Paragrafi"/>
        <w:rPr>
          <w:spacing w:val="-4"/>
          <w:lang w:val="sq-AL"/>
        </w:rPr>
      </w:pPr>
      <w:r w:rsidRPr="00BB7B0F">
        <w:rPr>
          <w:spacing w:val="-4"/>
          <w:lang w:val="sq-AL"/>
        </w:rPr>
        <w:t>2. Plani i menaxhimit duhet të përcaktojë qëllimin, objektivat e vendosura, rezultatet e pritshme dhe burimet e nevojshme – njerëzore, financiare, arritjen e objektivave, ndjekjen e ecurisë së punës gjatë fazave të ndryshme të saj, parashikimin e investimeve, organizimin së bashku me ndarjen e detyrave.</w:t>
      </w:r>
    </w:p>
    <w:p w:rsidR="008843AB" w:rsidRPr="00BB7B0F" w:rsidRDefault="008843AB" w:rsidP="002715C7">
      <w:pPr>
        <w:pStyle w:val="Paragrafi"/>
        <w:rPr>
          <w:spacing w:val="-4"/>
          <w:lang w:val="sq-AL"/>
        </w:rPr>
      </w:pPr>
      <w:r w:rsidRPr="00BB7B0F">
        <w:rPr>
          <w:spacing w:val="-4"/>
          <w:lang w:val="sq-AL"/>
        </w:rPr>
        <w:t xml:space="preserve">3. Pranë </w:t>
      </w:r>
      <w:r w:rsidR="00926BE1" w:rsidRPr="00BB7B0F">
        <w:rPr>
          <w:spacing w:val="-4"/>
          <w:lang w:val="sq-AL"/>
        </w:rPr>
        <w:t xml:space="preserve">drejtorisë </w:t>
      </w:r>
      <w:r w:rsidRPr="00BB7B0F">
        <w:rPr>
          <w:spacing w:val="-4"/>
          <w:lang w:val="sq-AL"/>
        </w:rPr>
        <w:t xml:space="preserve">përgjegjëse për peshkimin në </w:t>
      </w:r>
      <w:r w:rsidR="00926BE1" w:rsidRPr="00BB7B0F">
        <w:rPr>
          <w:spacing w:val="-4"/>
          <w:lang w:val="sq-AL"/>
        </w:rPr>
        <w:t xml:space="preserve">ministri </w:t>
      </w:r>
      <w:r w:rsidRPr="00BB7B0F">
        <w:rPr>
          <w:spacing w:val="-4"/>
          <w:lang w:val="sq-AL"/>
        </w:rPr>
        <w:t xml:space="preserve">ngrihet një Komision që kryesohet nga </w:t>
      </w:r>
      <w:r w:rsidR="00926BE1" w:rsidRPr="00BB7B0F">
        <w:rPr>
          <w:spacing w:val="-4"/>
          <w:lang w:val="sq-AL"/>
        </w:rPr>
        <w:t xml:space="preserve">zëvendësministri </w:t>
      </w:r>
      <w:r w:rsidRPr="00BB7B0F">
        <w:rPr>
          <w:spacing w:val="-4"/>
          <w:lang w:val="sq-AL"/>
        </w:rPr>
        <w:t>përgjegjës për peshkimin dhe specialistë sipas fushave, i cili brenda 5 (pesë) ditëve nga paraqitja e kërkesës shqyrton propozimin dhe dokumentacionin shoqërues të dorëzuar nga Organizata e Peshkimit dhe nëse e gjen në përputhje me parashikimet e ligjit dhe këtij udhëzimi</w:t>
      </w:r>
      <w:r w:rsidR="00926BE1" w:rsidRPr="00BB7B0F">
        <w:rPr>
          <w:spacing w:val="-4"/>
          <w:lang w:val="sq-AL"/>
        </w:rPr>
        <w:t xml:space="preserve"> </w:t>
      </w:r>
      <w:r w:rsidRPr="00BB7B0F">
        <w:rPr>
          <w:spacing w:val="-4"/>
          <w:lang w:val="sq-AL"/>
        </w:rPr>
        <w:t xml:space="preserve">i përcjell dokumentacionin për mendim Komisionit Konsultativ Qendror për Peshkimin dhe Akuakulturën, i cili vepron sipas parashikimeve të nenit 21 të </w:t>
      </w:r>
      <w:r w:rsidR="00926BE1"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w:t>
      </w:r>
    </w:p>
    <w:p w:rsidR="008843AB" w:rsidRPr="00BB7B0F" w:rsidRDefault="008843AB" w:rsidP="002715C7">
      <w:pPr>
        <w:pStyle w:val="Paragrafi"/>
        <w:rPr>
          <w:spacing w:val="-4"/>
          <w:lang w:val="sq-AL"/>
        </w:rPr>
      </w:pPr>
      <w:r w:rsidRPr="00BB7B0F">
        <w:rPr>
          <w:spacing w:val="-4"/>
          <w:lang w:val="sq-AL"/>
        </w:rPr>
        <w:t xml:space="preserve">4. Pas dhënies së mendimit nga KKQPA-ja, Komisioni propozon transferimin e menaxhimit të infrastrukturës </w:t>
      </w:r>
      <w:r w:rsidR="00926BE1" w:rsidRPr="00BB7B0F">
        <w:rPr>
          <w:spacing w:val="-4"/>
          <w:lang w:val="sq-AL"/>
        </w:rPr>
        <w:t>së portit të peshkimit</w:t>
      </w:r>
      <w:r w:rsidRPr="00BB7B0F">
        <w:rPr>
          <w:spacing w:val="-4"/>
          <w:lang w:val="sq-AL"/>
        </w:rPr>
        <w:t xml:space="preserve">. Ministri miraton urdhrin për miratimin e transferimit të menaxhimit të infrastrukturës së </w:t>
      </w:r>
      <w:r w:rsidR="00926BE1" w:rsidRPr="00BB7B0F">
        <w:rPr>
          <w:spacing w:val="-4"/>
          <w:lang w:val="sq-AL"/>
        </w:rPr>
        <w:t xml:space="preserve">portit </w:t>
      </w:r>
      <w:r w:rsidRPr="00BB7B0F">
        <w:rPr>
          <w:spacing w:val="-4"/>
          <w:lang w:val="sq-AL"/>
        </w:rPr>
        <w:t xml:space="preserve">të </w:t>
      </w:r>
      <w:r w:rsidR="00926BE1" w:rsidRPr="00BB7B0F">
        <w:rPr>
          <w:spacing w:val="-4"/>
          <w:lang w:val="sq-AL"/>
        </w:rPr>
        <w:t xml:space="preserve">peshkimit organizatës </w:t>
      </w:r>
      <w:r w:rsidRPr="00BB7B0F">
        <w:rPr>
          <w:spacing w:val="-4"/>
          <w:lang w:val="sq-AL"/>
        </w:rPr>
        <w:t xml:space="preserve">së </w:t>
      </w:r>
      <w:r w:rsidR="00926BE1" w:rsidRPr="00BB7B0F">
        <w:rPr>
          <w:spacing w:val="-4"/>
          <w:lang w:val="sq-AL"/>
        </w:rPr>
        <w:t xml:space="preserve">peshkimit </w:t>
      </w:r>
      <w:r w:rsidRPr="00BB7B0F">
        <w:rPr>
          <w:spacing w:val="-4"/>
          <w:lang w:val="sq-AL"/>
        </w:rPr>
        <w:t>dhe ngarkon Komisionin që të negociojë Marrëveshjen e transferimit të menaxhimit.</w:t>
      </w:r>
    </w:p>
    <w:p w:rsidR="008843AB" w:rsidRPr="00BB7B0F" w:rsidRDefault="008843AB" w:rsidP="002715C7">
      <w:pPr>
        <w:pStyle w:val="Paragrafi"/>
        <w:rPr>
          <w:spacing w:val="-4"/>
          <w:lang w:val="sq-AL"/>
        </w:rPr>
      </w:pPr>
      <w:r w:rsidRPr="00BB7B0F">
        <w:rPr>
          <w:spacing w:val="-4"/>
          <w:lang w:val="sq-AL"/>
        </w:rPr>
        <w:t xml:space="preserve">5. Transferimi finalizohet me nënshkrimin e Marrëveshjes, e cila duhet të përmbajë detyrimisht kushtet e parashikuara në Marrëveshjen </w:t>
      </w:r>
      <w:r w:rsidR="00926BE1" w:rsidRPr="00BB7B0F">
        <w:rPr>
          <w:spacing w:val="-4"/>
          <w:lang w:val="sq-AL"/>
        </w:rPr>
        <w:t>t</w:t>
      </w:r>
      <w:r w:rsidRPr="00BB7B0F">
        <w:rPr>
          <w:spacing w:val="-4"/>
          <w:lang w:val="sq-AL"/>
        </w:rPr>
        <w:t xml:space="preserve">ip, bashkëlidhur këtij udhëzimi. Marrëveshja që do të </w:t>
      </w:r>
      <w:r w:rsidRPr="00BB7B0F">
        <w:rPr>
          <w:spacing w:val="-4"/>
          <w:lang w:val="sq-AL"/>
        </w:rPr>
        <w:lastRenderedPageBreak/>
        <w:t xml:space="preserve">nënshkruhet mund të përmbajë edhe kushte të tjera shtesë, që reflektojnë specifikat e infrastrukturës që transferohet dhe kushtet e negociuara nga palët. </w:t>
      </w:r>
    </w:p>
    <w:p w:rsidR="008843AB" w:rsidRPr="00BB7B0F" w:rsidRDefault="008843AB" w:rsidP="002715C7">
      <w:pPr>
        <w:pStyle w:val="Paragrafi"/>
        <w:rPr>
          <w:spacing w:val="-4"/>
          <w:lang w:val="sq-AL"/>
        </w:rPr>
      </w:pPr>
      <w:r w:rsidRPr="00BB7B0F">
        <w:rPr>
          <w:spacing w:val="-4"/>
          <w:lang w:val="sq-AL"/>
        </w:rPr>
        <w:t xml:space="preserve">6. Gjatë vitit të parë të zbatimit të Marrëveshjes, </w:t>
      </w:r>
      <w:r w:rsidR="00926BE1" w:rsidRPr="00BB7B0F">
        <w:rPr>
          <w:spacing w:val="-4"/>
          <w:lang w:val="sq-AL"/>
        </w:rPr>
        <w:t xml:space="preserve">ministria </w:t>
      </w:r>
      <w:r w:rsidRPr="00BB7B0F">
        <w:rPr>
          <w:spacing w:val="-4"/>
          <w:lang w:val="sq-AL"/>
        </w:rPr>
        <w:t xml:space="preserve">nëpërmjet strukturave të saj, do të monitorojë në mënyrë dinamike mënyrën e menaxhimit të infrastrukturës së portit. Në përfundim të vitit të parë të zbatimit të Marrëveshjes, në varësi të performancës së </w:t>
      </w:r>
      <w:r w:rsidR="00926BE1" w:rsidRPr="00BB7B0F">
        <w:rPr>
          <w:spacing w:val="-4"/>
          <w:lang w:val="sq-AL"/>
        </w:rPr>
        <w:t xml:space="preserve">organizatës së peshkimit </w:t>
      </w:r>
      <w:r w:rsidRPr="00BB7B0F">
        <w:rPr>
          <w:spacing w:val="-4"/>
          <w:lang w:val="sq-AL"/>
        </w:rPr>
        <w:t>dhe efektivitetit ekonomik, ministria ka të drejtë të bëjë një vlerësim</w:t>
      </w:r>
      <w:r w:rsidR="00E333C4" w:rsidRPr="00BB7B0F">
        <w:rPr>
          <w:spacing w:val="-4"/>
          <w:lang w:val="sq-AL"/>
        </w:rPr>
        <w:t xml:space="preserve"> </w:t>
      </w:r>
      <w:r w:rsidRPr="00BB7B0F">
        <w:rPr>
          <w:spacing w:val="-4"/>
          <w:lang w:val="sq-AL"/>
        </w:rPr>
        <w:t>dhe nëse vlerëson se kjo formë menaxhimi e infrastrukturës, nuk është efektive, ka të drejtë të zgjidhe në mënyrë të njëanshme Marrëveshjen. Në këtë rast</w:t>
      </w:r>
      <w:r w:rsidR="00926BE1" w:rsidRPr="00BB7B0F">
        <w:rPr>
          <w:spacing w:val="-4"/>
          <w:lang w:val="sq-AL"/>
        </w:rPr>
        <w:t>,</w:t>
      </w:r>
      <w:r w:rsidRPr="00BB7B0F">
        <w:rPr>
          <w:spacing w:val="-4"/>
          <w:lang w:val="sq-AL"/>
        </w:rPr>
        <w:t xml:space="preserve"> </w:t>
      </w:r>
      <w:r w:rsidR="00926BE1" w:rsidRPr="00BB7B0F">
        <w:rPr>
          <w:spacing w:val="-4"/>
          <w:lang w:val="sq-AL"/>
        </w:rPr>
        <w:t xml:space="preserve">ministria </w:t>
      </w:r>
      <w:r w:rsidRPr="00BB7B0F">
        <w:rPr>
          <w:spacing w:val="-4"/>
          <w:lang w:val="sq-AL"/>
        </w:rPr>
        <w:t xml:space="preserve">nuk mban përgjegjësi ligjore, përfshirë edhe përgjegjësi financiare, ndaj OP-së. </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KREU V</w:t>
      </w:r>
    </w:p>
    <w:p w:rsidR="008843AB" w:rsidRPr="00BB7B0F" w:rsidRDefault="00926BE1" w:rsidP="002715C7">
      <w:pPr>
        <w:pStyle w:val="NeniNr"/>
        <w:keepNext w:val="0"/>
        <w:rPr>
          <w:spacing w:val="-4"/>
          <w:lang w:val="sq-AL"/>
        </w:rPr>
      </w:pPr>
      <w:r w:rsidRPr="00BB7B0F">
        <w:rPr>
          <w:spacing w:val="-4"/>
          <w:lang w:val="sq-AL"/>
        </w:rPr>
        <w:t>MENAXHIMI I INFRASTRUKTURËS SË LIDHUR ME PESHKIMIN NGA SUBJEKTET PRIVATE</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1. Çdo operator ekonomik ose grup operatorësh ekonomikë (subjekte private), mund të paraqesë një propozim për transferimin e menaxhimit të infrastrukturës së lidhur me peshkimin.</w:t>
      </w:r>
    </w:p>
    <w:p w:rsidR="008843AB" w:rsidRPr="00BB7B0F" w:rsidRDefault="008843AB" w:rsidP="002715C7">
      <w:pPr>
        <w:pStyle w:val="Paragrafi"/>
        <w:rPr>
          <w:color w:val="000000" w:themeColor="text1"/>
          <w:spacing w:val="-4"/>
          <w:lang w:val="sq-AL"/>
        </w:rPr>
      </w:pPr>
      <w:r w:rsidRPr="00BB7B0F">
        <w:rPr>
          <w:spacing w:val="-4"/>
          <w:lang w:val="sq-AL"/>
        </w:rPr>
        <w:t xml:space="preserve">2. Transferimi i menaxhimit të infrastrukturës së lidhur me peshkimin, subjekteve private kryhet me konkurrim publik, në zbatim të legjislacionit në fuqi për dhënien me qira ose, koncesionet/partneritetin publik privat, në varësi të infrastrukturës që kërkohet për </w:t>
      </w:r>
      <w:r w:rsidRPr="00BB7B0F">
        <w:rPr>
          <w:color w:val="000000" w:themeColor="text1"/>
          <w:spacing w:val="-4"/>
          <w:lang w:val="sq-AL"/>
        </w:rPr>
        <w:t xml:space="preserve">menaxhim. </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3. Menaxhimi i infrastrukturës së peshkimit nga subjektet private përfshin vetëm kantieret e riparimit të anijeve dhe aksesorët në shërbim të kantiereve. </w:t>
      </w:r>
    </w:p>
    <w:p w:rsidR="008843AB" w:rsidRPr="00BB7B0F" w:rsidRDefault="008843AB" w:rsidP="002715C7">
      <w:pPr>
        <w:pStyle w:val="Paragrafi"/>
        <w:rPr>
          <w:spacing w:val="-4"/>
          <w:lang w:val="sq-AL"/>
        </w:rPr>
      </w:pPr>
      <w:r w:rsidRPr="00BB7B0F">
        <w:rPr>
          <w:spacing w:val="-4"/>
          <w:lang w:val="sq-AL"/>
        </w:rPr>
        <w:t xml:space="preserve">4. Në rastin kur kërkesat kanë të bëjnë me kantieret e riparimit të anijeve, dhe infrastruktura i është transferuar më parë organizatës së peshkimit, konkurrimi publik kryhet nga ministria duke përfshirë në proces edhe </w:t>
      </w:r>
      <w:r w:rsidR="00926BE1" w:rsidRPr="00BB7B0F">
        <w:rPr>
          <w:spacing w:val="-4"/>
          <w:lang w:val="sq-AL"/>
        </w:rPr>
        <w:t>organizatën e peshkimit</w:t>
      </w:r>
      <w:r w:rsidRPr="00BB7B0F">
        <w:rPr>
          <w:spacing w:val="-4"/>
          <w:lang w:val="sq-AL"/>
        </w:rPr>
        <w:t xml:space="preserve">. </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KREU VI</w:t>
      </w:r>
    </w:p>
    <w:p w:rsidR="008843AB" w:rsidRPr="00BB7B0F" w:rsidRDefault="00926BE1" w:rsidP="002715C7">
      <w:pPr>
        <w:pStyle w:val="NeniNr"/>
        <w:keepNext w:val="0"/>
        <w:rPr>
          <w:spacing w:val="-4"/>
          <w:lang w:val="sq-AL"/>
        </w:rPr>
      </w:pPr>
      <w:r w:rsidRPr="00BB7B0F">
        <w:rPr>
          <w:spacing w:val="-4"/>
          <w:lang w:val="sq-AL"/>
        </w:rPr>
        <w:t>MENAXHIMI I INFRASTRUKTURËS SË PESHKIMIT I KOMBINUAR NË PARTNERITET DSHPA, OP DHE SUBJEKTE PRIVATË</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1. Transferimi i menaxhimit të infrastrukturës së peshkimit i kombinuar në partneritet të DSHPA</w:t>
      </w:r>
      <w:r w:rsidR="00926BE1" w:rsidRPr="00BB7B0F">
        <w:rPr>
          <w:spacing w:val="-4"/>
          <w:lang w:val="sq-AL"/>
        </w:rPr>
        <w:t>-së</w:t>
      </w:r>
      <w:r w:rsidRPr="00BB7B0F">
        <w:rPr>
          <w:spacing w:val="-4"/>
          <w:lang w:val="sq-AL"/>
        </w:rPr>
        <w:t xml:space="preserve">, OP dhe subjekte privatë, rregullohet sipas </w:t>
      </w:r>
      <w:r w:rsidRPr="00BB7B0F">
        <w:rPr>
          <w:spacing w:val="-4"/>
          <w:lang w:val="sq-AL"/>
        </w:rPr>
        <w:lastRenderedPageBreak/>
        <w:t xml:space="preserve">parashikimeve të </w:t>
      </w:r>
      <w:r w:rsidR="00926BE1" w:rsidRPr="00BB7B0F">
        <w:rPr>
          <w:spacing w:val="-4"/>
          <w:lang w:val="sq-AL"/>
        </w:rPr>
        <w:t>k</w:t>
      </w:r>
      <w:r w:rsidRPr="00BB7B0F">
        <w:rPr>
          <w:spacing w:val="-4"/>
          <w:lang w:val="sq-AL"/>
        </w:rPr>
        <w:t>reut II, III, IV dhe V të këtij udhëzimi.</w:t>
      </w:r>
    </w:p>
    <w:p w:rsidR="008843AB" w:rsidRPr="00BB7B0F" w:rsidRDefault="008843AB" w:rsidP="002715C7">
      <w:pPr>
        <w:pStyle w:val="Paragrafi"/>
        <w:rPr>
          <w:spacing w:val="-4"/>
          <w:lang w:val="sq-AL"/>
        </w:rPr>
      </w:pPr>
      <w:r w:rsidRPr="00BB7B0F">
        <w:rPr>
          <w:spacing w:val="-4"/>
          <w:lang w:val="sq-AL"/>
        </w:rPr>
        <w:t xml:space="preserve">2. Në këtë rast, </w:t>
      </w:r>
      <w:r w:rsidR="007C5A35" w:rsidRPr="00BB7B0F">
        <w:rPr>
          <w:spacing w:val="-4"/>
          <w:lang w:val="sq-AL"/>
        </w:rPr>
        <w:t xml:space="preserve">ministri </w:t>
      </w:r>
      <w:r w:rsidRPr="00BB7B0F">
        <w:rPr>
          <w:spacing w:val="-4"/>
          <w:lang w:val="sq-AL"/>
        </w:rPr>
        <w:t>vendos kushtet dhe pjesën e infrastrukturës që menaxhohet nëmënyrë të kombinuar nga DSHPA</w:t>
      </w:r>
      <w:r w:rsidR="00926BE1" w:rsidRPr="00BB7B0F">
        <w:rPr>
          <w:spacing w:val="-4"/>
          <w:lang w:val="sq-AL"/>
        </w:rPr>
        <w:t>-ja</w:t>
      </w:r>
      <w:r w:rsidRPr="00BB7B0F">
        <w:rPr>
          <w:spacing w:val="-4"/>
          <w:lang w:val="sq-AL"/>
        </w:rPr>
        <w:t>, OP dhe subjektet private.</w:t>
      </w:r>
    </w:p>
    <w:p w:rsidR="008843AB" w:rsidRPr="00BB7B0F" w:rsidRDefault="008843AB" w:rsidP="002715C7">
      <w:pPr>
        <w:pStyle w:val="Paragrafi"/>
        <w:rPr>
          <w:spacing w:val="-4"/>
          <w:lang w:val="sq-AL"/>
        </w:rPr>
      </w:pPr>
      <w:r w:rsidRPr="00BB7B0F">
        <w:rPr>
          <w:spacing w:val="-4"/>
          <w:lang w:val="sq-AL"/>
        </w:rPr>
        <w:t xml:space="preserve">3. Menaxhimi i kombinuar i infrastrukturës bëhet mbi bazën e kushteve të përcaktuara në një marrëveshje të nënshkruar nga </w:t>
      </w:r>
      <w:r w:rsidR="00D767A2" w:rsidRPr="00BB7B0F">
        <w:rPr>
          <w:spacing w:val="-4"/>
          <w:lang w:val="sq-AL"/>
        </w:rPr>
        <w:t>ministri</w:t>
      </w:r>
      <w:r w:rsidRPr="00BB7B0F">
        <w:rPr>
          <w:spacing w:val="-4"/>
          <w:lang w:val="sq-AL"/>
        </w:rPr>
        <w:t>, DSHPA</w:t>
      </w:r>
      <w:r w:rsidR="00D767A2" w:rsidRPr="00BB7B0F">
        <w:rPr>
          <w:spacing w:val="-4"/>
          <w:lang w:val="sq-AL"/>
        </w:rPr>
        <w:t>-ja</w:t>
      </w:r>
      <w:r w:rsidRPr="00BB7B0F">
        <w:rPr>
          <w:spacing w:val="-4"/>
          <w:lang w:val="sq-AL"/>
        </w:rPr>
        <w:t>, OP</w:t>
      </w:r>
      <w:r w:rsidR="00D767A2" w:rsidRPr="00BB7B0F">
        <w:rPr>
          <w:spacing w:val="-4"/>
          <w:lang w:val="sq-AL"/>
        </w:rPr>
        <w:t>-ja</w:t>
      </w:r>
      <w:r w:rsidRPr="00BB7B0F">
        <w:rPr>
          <w:spacing w:val="-4"/>
          <w:lang w:val="sq-AL"/>
        </w:rPr>
        <w:t xml:space="preserve"> dhe subjektet private. </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KREU VII</w:t>
      </w:r>
    </w:p>
    <w:p w:rsidR="008843AB" w:rsidRPr="00BB7B0F" w:rsidRDefault="00D767A2" w:rsidP="002715C7">
      <w:pPr>
        <w:pStyle w:val="NeniNr"/>
        <w:keepNext w:val="0"/>
        <w:rPr>
          <w:spacing w:val="-4"/>
          <w:lang w:val="sq-AL"/>
        </w:rPr>
      </w:pPr>
      <w:r w:rsidRPr="00BB7B0F">
        <w:rPr>
          <w:spacing w:val="-4"/>
          <w:lang w:val="sq-AL"/>
        </w:rPr>
        <w:t>ZGJIDHJA E NJËANSHME E MARRËVESHJES SË MENAXHIMIT TË INFRASTRUKTURËS</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1. Ministri përgjegjës për peshkimin, ka të drejtë të</w:t>
      </w:r>
      <w:r w:rsidR="00D767A2" w:rsidRPr="00BB7B0F">
        <w:rPr>
          <w:spacing w:val="-4"/>
          <w:lang w:val="sq-AL"/>
        </w:rPr>
        <w:t xml:space="preserve"> </w:t>
      </w:r>
      <w:r w:rsidRPr="00BB7B0F">
        <w:rPr>
          <w:spacing w:val="-4"/>
          <w:lang w:val="sq-AL"/>
        </w:rPr>
        <w:t>zgjidhë</w:t>
      </w:r>
      <w:r w:rsidR="00D767A2" w:rsidRPr="00BB7B0F">
        <w:rPr>
          <w:spacing w:val="-4"/>
          <w:lang w:val="sq-AL"/>
        </w:rPr>
        <w:t xml:space="preserve"> </w:t>
      </w:r>
      <w:r w:rsidRPr="00BB7B0F">
        <w:rPr>
          <w:spacing w:val="-4"/>
          <w:lang w:val="sq-AL"/>
        </w:rPr>
        <w:t>marrëveshjen për transferimin e menaxhimit të infrastrukturës së portit të peshkimit tek OP</w:t>
      </w:r>
      <w:r w:rsidR="00926BE1" w:rsidRPr="00BB7B0F">
        <w:rPr>
          <w:spacing w:val="-4"/>
          <w:lang w:val="sq-AL"/>
        </w:rPr>
        <w:t>-ja</w:t>
      </w:r>
      <w:r w:rsidRPr="00BB7B0F">
        <w:rPr>
          <w:spacing w:val="-4"/>
          <w:lang w:val="sq-AL"/>
        </w:rPr>
        <w:t xml:space="preserve">, në rastet kur konstatohen shkelje të </w:t>
      </w:r>
      <w:r w:rsidR="00D767A2"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 këtij udhëzimi, marrëveshjes dhe në rastet kur OP</w:t>
      </w:r>
      <w:r w:rsidR="007C3B38" w:rsidRPr="00BB7B0F">
        <w:rPr>
          <w:spacing w:val="-4"/>
          <w:lang w:val="sq-AL"/>
        </w:rPr>
        <w:t>-ja</w:t>
      </w:r>
      <w:r w:rsidRPr="00BB7B0F">
        <w:rPr>
          <w:spacing w:val="-4"/>
          <w:lang w:val="sq-AL"/>
        </w:rPr>
        <w:t xml:space="preserve"> dështon në </w:t>
      </w:r>
      <w:r w:rsidR="00D767A2" w:rsidRPr="00BB7B0F">
        <w:rPr>
          <w:spacing w:val="-4"/>
          <w:lang w:val="sq-AL"/>
        </w:rPr>
        <w:t>përmbushjen</w:t>
      </w:r>
      <w:r w:rsidRPr="00BB7B0F">
        <w:rPr>
          <w:spacing w:val="-4"/>
          <w:lang w:val="sq-AL"/>
        </w:rPr>
        <w:t xml:space="preserve"> e</w:t>
      </w:r>
      <w:r w:rsidR="00E333C4" w:rsidRPr="00BB7B0F">
        <w:rPr>
          <w:spacing w:val="-4"/>
          <w:lang w:val="sq-AL"/>
        </w:rPr>
        <w:t xml:space="preserve"> </w:t>
      </w:r>
      <w:r w:rsidRPr="00BB7B0F">
        <w:rPr>
          <w:spacing w:val="-4"/>
          <w:lang w:val="sq-AL"/>
        </w:rPr>
        <w:t>kushteve të planit të menaxhimit.</w:t>
      </w:r>
    </w:p>
    <w:p w:rsidR="008843AB" w:rsidRPr="00BB7B0F" w:rsidRDefault="008843AB" w:rsidP="002715C7">
      <w:pPr>
        <w:pStyle w:val="Paragrafi"/>
        <w:rPr>
          <w:spacing w:val="-4"/>
          <w:lang w:val="sq-AL"/>
        </w:rPr>
      </w:pPr>
      <w:r w:rsidRPr="00BB7B0F">
        <w:rPr>
          <w:spacing w:val="-4"/>
          <w:lang w:val="sq-AL"/>
        </w:rPr>
        <w:t xml:space="preserve">2. Ministri përgjegjës për peshkimin, mund të zgjidhë në mënyrë të njëanshme marrëveshjet e lidhura me subjektet privatë, kur konstatohen shkelje të </w:t>
      </w:r>
      <w:r w:rsidR="00926BE1"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 këtij udhëzimi, marrëveshjes.</w:t>
      </w:r>
    </w:p>
    <w:p w:rsidR="008843AB" w:rsidRPr="00BB7B0F" w:rsidRDefault="008843AB" w:rsidP="002715C7">
      <w:pPr>
        <w:pStyle w:val="Paragrafi"/>
        <w:rPr>
          <w:spacing w:val="-4"/>
          <w:lang w:val="sq-AL"/>
        </w:rPr>
      </w:pPr>
      <w:r w:rsidRPr="00BB7B0F">
        <w:rPr>
          <w:spacing w:val="-4"/>
          <w:lang w:val="sq-AL"/>
        </w:rPr>
        <w:t>3. DSHPA</w:t>
      </w:r>
      <w:r w:rsidR="007C3B38" w:rsidRPr="00BB7B0F">
        <w:rPr>
          <w:spacing w:val="-4"/>
          <w:lang w:val="sq-AL"/>
        </w:rPr>
        <w:t>-ja</w:t>
      </w:r>
      <w:r w:rsidRPr="00BB7B0F">
        <w:rPr>
          <w:spacing w:val="-4"/>
          <w:lang w:val="sq-AL"/>
        </w:rPr>
        <w:t>, është organi përgjegjës për monitorimin e zbatimit të planit të menaxhimit dhe marrëveshjeve. Në rastet e konstatimit të mos zbatimit të kushteve të</w:t>
      </w:r>
      <w:r w:rsidR="00E333C4" w:rsidRPr="00BB7B0F">
        <w:rPr>
          <w:spacing w:val="-4"/>
          <w:lang w:val="sq-AL"/>
        </w:rPr>
        <w:t xml:space="preserve"> </w:t>
      </w:r>
      <w:r w:rsidRPr="00BB7B0F">
        <w:rPr>
          <w:spacing w:val="-4"/>
          <w:lang w:val="sq-AL"/>
        </w:rPr>
        <w:t xml:space="preserve">parashikuara në planet e menaxhimit dhe marrëveshjet përkatëse, DSHPA-ja i paraqet </w:t>
      </w:r>
      <w:r w:rsidR="007C3B38" w:rsidRPr="00BB7B0F">
        <w:rPr>
          <w:spacing w:val="-4"/>
          <w:lang w:val="sq-AL"/>
        </w:rPr>
        <w:t>m</w:t>
      </w:r>
      <w:r w:rsidRPr="00BB7B0F">
        <w:rPr>
          <w:spacing w:val="-4"/>
          <w:lang w:val="sq-AL"/>
        </w:rPr>
        <w:t>inistrit, kërkesën për zgjidhjen e marrëveshjes, me relacionin dhe procesverbalet shoqëruese.</w:t>
      </w:r>
    </w:p>
    <w:p w:rsidR="008843AB" w:rsidRPr="00BB7B0F" w:rsidRDefault="008843AB" w:rsidP="002715C7">
      <w:pPr>
        <w:pStyle w:val="Paragrafi"/>
        <w:rPr>
          <w:spacing w:val="-4"/>
          <w:lang w:val="sq-AL"/>
        </w:rPr>
      </w:pPr>
      <w:r w:rsidRPr="00BB7B0F">
        <w:rPr>
          <w:spacing w:val="-4"/>
          <w:lang w:val="sq-AL"/>
        </w:rPr>
        <w:t>4. Përpara marrjes së vendimit sipas pik</w:t>
      </w:r>
      <w:r w:rsidR="00526E42" w:rsidRPr="00BB7B0F">
        <w:rPr>
          <w:spacing w:val="-4"/>
          <w:lang w:val="sq-AL"/>
        </w:rPr>
        <w:t>ave</w:t>
      </w:r>
      <w:r w:rsidRPr="00BB7B0F">
        <w:rPr>
          <w:spacing w:val="-4"/>
          <w:lang w:val="sq-AL"/>
        </w:rPr>
        <w:t xml:space="preserve"> 1 dhe 2, </w:t>
      </w:r>
      <w:r w:rsidR="00926BE1" w:rsidRPr="00BB7B0F">
        <w:rPr>
          <w:spacing w:val="-4"/>
          <w:lang w:val="sq-AL"/>
        </w:rPr>
        <w:t>m</w:t>
      </w:r>
      <w:r w:rsidRPr="00BB7B0F">
        <w:rPr>
          <w:spacing w:val="-4"/>
          <w:lang w:val="sq-AL"/>
        </w:rPr>
        <w:t xml:space="preserve">inistri është i detyruar të </w:t>
      </w:r>
      <w:r w:rsidRPr="00BB7B0F">
        <w:rPr>
          <w:color w:val="000000" w:themeColor="text1"/>
          <w:spacing w:val="-4"/>
          <w:lang w:val="sq-AL"/>
        </w:rPr>
        <w:t xml:space="preserve">konsultohet </w:t>
      </w:r>
      <w:r w:rsidRPr="00BB7B0F">
        <w:rPr>
          <w:spacing w:val="-4"/>
          <w:lang w:val="sq-AL"/>
        </w:rPr>
        <w:t>me palët dhe më tej të procedojë sipas parashikimeve të Kodit të Procedurës Administrative dhe Kodit Civil.</w:t>
      </w:r>
    </w:p>
    <w:p w:rsidR="008843AB" w:rsidRPr="00BB7B0F" w:rsidRDefault="008843AB" w:rsidP="002715C7">
      <w:pPr>
        <w:pStyle w:val="NeniNr"/>
        <w:keepNext w:val="0"/>
        <w:rPr>
          <w:spacing w:val="-4"/>
          <w:lang w:val="sq-AL"/>
        </w:rPr>
      </w:pPr>
      <w:r w:rsidRPr="00BB7B0F">
        <w:rPr>
          <w:spacing w:val="-4"/>
          <w:lang w:val="sq-AL"/>
        </w:rPr>
        <w:t>KREU VIII</w:t>
      </w:r>
    </w:p>
    <w:p w:rsidR="008843AB" w:rsidRPr="00BB7B0F" w:rsidRDefault="007C3B38" w:rsidP="002715C7">
      <w:pPr>
        <w:pStyle w:val="NeniNr"/>
        <w:keepNext w:val="0"/>
        <w:rPr>
          <w:spacing w:val="-4"/>
          <w:lang w:val="sq-AL"/>
        </w:rPr>
      </w:pPr>
      <w:r w:rsidRPr="00BB7B0F">
        <w:rPr>
          <w:spacing w:val="-4"/>
          <w:lang w:val="sq-AL"/>
        </w:rPr>
        <w:t>TË NDRYSHME</w:t>
      </w:r>
    </w:p>
    <w:p w:rsidR="008843AB" w:rsidRPr="00BB7B0F" w:rsidRDefault="008843AB" w:rsidP="002715C7">
      <w:pPr>
        <w:pStyle w:val="Paragrafi"/>
        <w:rPr>
          <w:spacing w:val="-4"/>
          <w:sz w:val="8"/>
          <w:lang w:val="sq-AL"/>
        </w:rPr>
      </w:pPr>
    </w:p>
    <w:p w:rsidR="008843AB" w:rsidRPr="00BB7B0F" w:rsidRDefault="008843AB" w:rsidP="002715C7">
      <w:pPr>
        <w:pStyle w:val="Paragrafi"/>
        <w:rPr>
          <w:spacing w:val="-4"/>
          <w:lang w:val="sq-AL"/>
        </w:rPr>
      </w:pPr>
      <w:r w:rsidRPr="00BB7B0F">
        <w:rPr>
          <w:spacing w:val="-4"/>
          <w:lang w:val="sq-AL"/>
        </w:rPr>
        <w:t xml:space="preserve">1. Grupi i përbashkët i </w:t>
      </w:r>
      <w:r w:rsidR="00D10B91" w:rsidRPr="00BB7B0F">
        <w:rPr>
          <w:spacing w:val="-4"/>
          <w:lang w:val="sq-AL"/>
        </w:rPr>
        <w:t xml:space="preserve">punës </w:t>
      </w:r>
      <w:r w:rsidRPr="00BB7B0F">
        <w:rPr>
          <w:spacing w:val="-4"/>
          <w:lang w:val="sq-AL"/>
        </w:rPr>
        <w:t>i ngritur për dorëzimin e infrastrukturës pas nënshkrimit të marrëveshjes, procedon me dor</w:t>
      </w:r>
      <w:r w:rsidR="0006429B" w:rsidRPr="00BB7B0F">
        <w:rPr>
          <w:spacing w:val="-4"/>
          <w:lang w:val="sq-AL"/>
        </w:rPr>
        <w:t>ë</w:t>
      </w:r>
      <w:r w:rsidRPr="00BB7B0F">
        <w:rPr>
          <w:spacing w:val="-4"/>
          <w:lang w:val="sq-AL"/>
        </w:rPr>
        <w:t>zimin me procesverbal t</w:t>
      </w:r>
      <w:r w:rsidR="0006429B" w:rsidRPr="00BB7B0F">
        <w:rPr>
          <w:spacing w:val="-4"/>
          <w:lang w:val="sq-AL"/>
        </w:rPr>
        <w:t>ë</w:t>
      </w:r>
      <w:r w:rsidRPr="00BB7B0F">
        <w:rPr>
          <w:spacing w:val="-4"/>
          <w:lang w:val="sq-AL"/>
        </w:rPr>
        <w:t xml:space="preserve"> objektit t</w:t>
      </w:r>
      <w:r w:rsidR="0006429B" w:rsidRPr="00BB7B0F">
        <w:rPr>
          <w:spacing w:val="-4"/>
          <w:lang w:val="sq-AL"/>
        </w:rPr>
        <w:t>ë</w:t>
      </w:r>
      <w:r w:rsidRPr="00BB7B0F">
        <w:rPr>
          <w:spacing w:val="-4"/>
          <w:lang w:val="sq-AL"/>
        </w:rPr>
        <w:t xml:space="preserve"> p</w:t>
      </w:r>
      <w:r w:rsidR="0006429B" w:rsidRPr="00BB7B0F">
        <w:rPr>
          <w:spacing w:val="-4"/>
          <w:lang w:val="sq-AL"/>
        </w:rPr>
        <w:t>ë</w:t>
      </w:r>
      <w:r w:rsidRPr="00BB7B0F">
        <w:rPr>
          <w:spacing w:val="-4"/>
          <w:lang w:val="sq-AL"/>
        </w:rPr>
        <w:t>rshkruar n</w:t>
      </w:r>
      <w:r w:rsidR="0006429B" w:rsidRPr="00BB7B0F">
        <w:rPr>
          <w:spacing w:val="-4"/>
          <w:lang w:val="sq-AL"/>
        </w:rPr>
        <w:t>ë</w:t>
      </w:r>
      <w:r w:rsidRPr="00BB7B0F">
        <w:rPr>
          <w:spacing w:val="-4"/>
          <w:lang w:val="sq-AL"/>
        </w:rPr>
        <w:t xml:space="preserve"> marrëveshje, sipas gentplanit përkatës. N</w:t>
      </w:r>
      <w:r w:rsidR="0006429B" w:rsidRPr="00BB7B0F">
        <w:rPr>
          <w:spacing w:val="-4"/>
          <w:lang w:val="sq-AL"/>
        </w:rPr>
        <w:t>ë</w:t>
      </w:r>
      <w:r w:rsidRPr="00BB7B0F">
        <w:rPr>
          <w:spacing w:val="-4"/>
          <w:lang w:val="sq-AL"/>
        </w:rPr>
        <w:t xml:space="preserve"> procesverbal p</w:t>
      </w:r>
      <w:r w:rsidR="0006429B" w:rsidRPr="00BB7B0F">
        <w:rPr>
          <w:spacing w:val="-4"/>
          <w:lang w:val="sq-AL"/>
        </w:rPr>
        <w:t>ë</w:t>
      </w:r>
      <w:r w:rsidRPr="00BB7B0F">
        <w:rPr>
          <w:spacing w:val="-4"/>
          <w:lang w:val="sq-AL"/>
        </w:rPr>
        <w:t>rshkruhet qart</w:t>
      </w:r>
      <w:r w:rsidR="0006429B" w:rsidRPr="00BB7B0F">
        <w:rPr>
          <w:spacing w:val="-4"/>
          <w:lang w:val="sq-AL"/>
        </w:rPr>
        <w:t>ë</w:t>
      </w:r>
      <w:r w:rsidRPr="00BB7B0F">
        <w:rPr>
          <w:spacing w:val="-4"/>
          <w:lang w:val="sq-AL"/>
        </w:rPr>
        <w:t xml:space="preserve"> gjendja fizike </w:t>
      </w:r>
      <w:r w:rsidR="00526E42" w:rsidRPr="00BB7B0F">
        <w:rPr>
          <w:spacing w:val="-4"/>
          <w:lang w:val="sq-AL"/>
        </w:rPr>
        <w:t xml:space="preserve">e </w:t>
      </w:r>
      <w:r w:rsidR="00526E42" w:rsidRPr="00BB7B0F">
        <w:rPr>
          <w:spacing w:val="-4"/>
          <w:lang w:val="sq-AL"/>
        </w:rPr>
        <w:lastRenderedPageBreak/>
        <w:t>pronë</w:t>
      </w:r>
      <w:r w:rsidRPr="00BB7B0F">
        <w:rPr>
          <w:spacing w:val="-4"/>
          <w:lang w:val="sq-AL"/>
        </w:rPr>
        <w:t>s, dhe shoq</w:t>
      </w:r>
      <w:r w:rsidR="0006429B" w:rsidRPr="00BB7B0F">
        <w:rPr>
          <w:spacing w:val="-4"/>
          <w:lang w:val="sq-AL"/>
        </w:rPr>
        <w:t>ë</w:t>
      </w:r>
      <w:r w:rsidRPr="00BB7B0F">
        <w:rPr>
          <w:spacing w:val="-4"/>
          <w:lang w:val="sq-AL"/>
        </w:rPr>
        <w:t>rohet me pamje fotografike t</w:t>
      </w:r>
      <w:r w:rsidR="0006429B" w:rsidRPr="00BB7B0F">
        <w:rPr>
          <w:spacing w:val="-4"/>
          <w:lang w:val="sq-AL"/>
        </w:rPr>
        <w:t>ë</w:t>
      </w:r>
      <w:r w:rsidRPr="00BB7B0F">
        <w:rPr>
          <w:spacing w:val="-4"/>
          <w:lang w:val="sq-AL"/>
        </w:rPr>
        <w:t xml:space="preserve"> </w:t>
      </w:r>
      <w:r w:rsidR="0006429B" w:rsidRPr="00BB7B0F">
        <w:rPr>
          <w:spacing w:val="-4"/>
          <w:lang w:val="sq-AL"/>
        </w:rPr>
        <w:t>ç</w:t>
      </w:r>
      <w:r w:rsidRPr="00BB7B0F">
        <w:rPr>
          <w:spacing w:val="-4"/>
          <w:lang w:val="sq-AL"/>
        </w:rPr>
        <w:t>astit. Akti i dor</w:t>
      </w:r>
      <w:r w:rsidR="0006429B" w:rsidRPr="00BB7B0F">
        <w:rPr>
          <w:spacing w:val="-4"/>
          <w:lang w:val="sq-AL"/>
        </w:rPr>
        <w:t>ë</w:t>
      </w:r>
      <w:r w:rsidRPr="00BB7B0F">
        <w:rPr>
          <w:spacing w:val="-4"/>
          <w:lang w:val="sq-AL"/>
        </w:rPr>
        <w:t>zimit n</w:t>
      </w:r>
      <w:r w:rsidR="0006429B" w:rsidRPr="00BB7B0F">
        <w:rPr>
          <w:spacing w:val="-4"/>
          <w:lang w:val="sq-AL"/>
        </w:rPr>
        <w:t>ë</w:t>
      </w:r>
      <w:r w:rsidRPr="00BB7B0F">
        <w:rPr>
          <w:spacing w:val="-4"/>
          <w:lang w:val="sq-AL"/>
        </w:rPr>
        <w:t>nshkruhet nga t</w:t>
      </w:r>
      <w:r w:rsidR="0006429B" w:rsidRPr="00BB7B0F">
        <w:rPr>
          <w:spacing w:val="-4"/>
          <w:lang w:val="sq-AL"/>
        </w:rPr>
        <w:t>ë</w:t>
      </w:r>
      <w:r w:rsidRPr="00BB7B0F">
        <w:rPr>
          <w:spacing w:val="-4"/>
          <w:lang w:val="sq-AL"/>
        </w:rPr>
        <w:t xml:space="preserve"> dyja pal</w:t>
      </w:r>
      <w:r w:rsidR="0006429B" w:rsidRPr="00BB7B0F">
        <w:rPr>
          <w:spacing w:val="-4"/>
          <w:lang w:val="sq-AL"/>
        </w:rPr>
        <w:t>ë</w:t>
      </w:r>
      <w:r w:rsidRPr="00BB7B0F">
        <w:rPr>
          <w:spacing w:val="-4"/>
          <w:lang w:val="sq-AL"/>
        </w:rPr>
        <w:t xml:space="preserve">t; </w:t>
      </w:r>
    </w:p>
    <w:p w:rsidR="008843AB" w:rsidRPr="00BB7B0F" w:rsidRDefault="008843AB" w:rsidP="002715C7">
      <w:pPr>
        <w:pStyle w:val="Paragrafi"/>
        <w:rPr>
          <w:spacing w:val="-4"/>
          <w:lang w:val="sq-AL"/>
        </w:rPr>
      </w:pPr>
      <w:r w:rsidRPr="00BB7B0F">
        <w:rPr>
          <w:spacing w:val="-4"/>
          <w:lang w:val="sq-AL"/>
        </w:rPr>
        <w:t>2. DSHPA</w:t>
      </w:r>
      <w:r w:rsidR="0006429B" w:rsidRPr="00BB7B0F">
        <w:rPr>
          <w:spacing w:val="-4"/>
          <w:lang w:val="sq-AL"/>
        </w:rPr>
        <w:t>-ja</w:t>
      </w:r>
      <w:r w:rsidRPr="00BB7B0F">
        <w:rPr>
          <w:spacing w:val="-4"/>
          <w:lang w:val="sq-AL"/>
        </w:rPr>
        <w:t xml:space="preserve"> ndjek n</w:t>
      </w:r>
      <w:r w:rsidR="0006429B" w:rsidRPr="00BB7B0F">
        <w:rPr>
          <w:spacing w:val="-4"/>
          <w:lang w:val="sq-AL"/>
        </w:rPr>
        <w:t>ë</w:t>
      </w:r>
      <w:r w:rsidRPr="00BB7B0F">
        <w:rPr>
          <w:spacing w:val="-4"/>
          <w:lang w:val="sq-AL"/>
        </w:rPr>
        <w:t xml:space="preserve"> vijueshm</w:t>
      </w:r>
      <w:r w:rsidR="0006429B" w:rsidRPr="00BB7B0F">
        <w:rPr>
          <w:spacing w:val="-4"/>
          <w:lang w:val="sq-AL"/>
        </w:rPr>
        <w:t>ë</w:t>
      </w:r>
      <w:r w:rsidRPr="00BB7B0F">
        <w:rPr>
          <w:spacing w:val="-4"/>
          <w:lang w:val="sq-AL"/>
        </w:rPr>
        <w:t>ri respektimin e kushteve t</w:t>
      </w:r>
      <w:r w:rsidR="0006429B" w:rsidRPr="00BB7B0F">
        <w:rPr>
          <w:spacing w:val="-4"/>
          <w:lang w:val="sq-AL"/>
        </w:rPr>
        <w:t>ë</w:t>
      </w:r>
      <w:r w:rsidRPr="00BB7B0F">
        <w:rPr>
          <w:spacing w:val="-4"/>
          <w:lang w:val="sq-AL"/>
        </w:rPr>
        <w:t xml:space="preserve"> marrëveshjes dhe raporton </w:t>
      </w:r>
      <w:r w:rsidR="0006429B" w:rsidRPr="00BB7B0F">
        <w:rPr>
          <w:spacing w:val="-4"/>
          <w:lang w:val="sq-AL"/>
        </w:rPr>
        <w:t>ç</w:t>
      </w:r>
      <w:r w:rsidRPr="00BB7B0F">
        <w:rPr>
          <w:spacing w:val="-4"/>
          <w:lang w:val="sq-AL"/>
        </w:rPr>
        <w:t>do 3 muaj pran</w:t>
      </w:r>
      <w:r w:rsidR="0006429B" w:rsidRPr="00BB7B0F">
        <w:rPr>
          <w:spacing w:val="-4"/>
          <w:lang w:val="sq-AL"/>
        </w:rPr>
        <w:t>ë</w:t>
      </w:r>
      <w:r w:rsidRPr="00BB7B0F">
        <w:rPr>
          <w:spacing w:val="-4"/>
          <w:lang w:val="sq-AL"/>
        </w:rPr>
        <w:t xml:space="preserve"> strukturës p</w:t>
      </w:r>
      <w:r w:rsidR="0006429B" w:rsidRPr="00BB7B0F">
        <w:rPr>
          <w:spacing w:val="-4"/>
          <w:lang w:val="sq-AL"/>
        </w:rPr>
        <w:t>ë</w:t>
      </w:r>
      <w:r w:rsidRPr="00BB7B0F">
        <w:rPr>
          <w:spacing w:val="-4"/>
          <w:lang w:val="sq-AL"/>
        </w:rPr>
        <w:t>rgjegj</w:t>
      </w:r>
      <w:r w:rsidR="0006429B" w:rsidRPr="00BB7B0F">
        <w:rPr>
          <w:spacing w:val="-4"/>
          <w:lang w:val="sq-AL"/>
        </w:rPr>
        <w:t>ë</w:t>
      </w:r>
      <w:r w:rsidRPr="00BB7B0F">
        <w:rPr>
          <w:spacing w:val="-4"/>
          <w:lang w:val="sq-AL"/>
        </w:rPr>
        <w:t>se p</w:t>
      </w:r>
      <w:r w:rsidR="0006429B" w:rsidRPr="00BB7B0F">
        <w:rPr>
          <w:spacing w:val="-4"/>
          <w:lang w:val="sq-AL"/>
        </w:rPr>
        <w:t>ë</w:t>
      </w:r>
      <w:r w:rsidRPr="00BB7B0F">
        <w:rPr>
          <w:spacing w:val="-4"/>
          <w:lang w:val="sq-AL"/>
        </w:rPr>
        <w:t xml:space="preserve">r peshkimin në </w:t>
      </w:r>
      <w:r w:rsidR="00D10B91" w:rsidRPr="00BB7B0F">
        <w:rPr>
          <w:spacing w:val="-4"/>
          <w:lang w:val="sq-AL"/>
        </w:rPr>
        <w:t>ministri</w:t>
      </w:r>
      <w:r w:rsidRPr="00BB7B0F">
        <w:rPr>
          <w:spacing w:val="-4"/>
          <w:lang w:val="sq-AL"/>
        </w:rPr>
        <w:t>, për realizimin kushteve t</w:t>
      </w:r>
      <w:r w:rsidR="0006429B" w:rsidRPr="00BB7B0F">
        <w:rPr>
          <w:spacing w:val="-4"/>
          <w:lang w:val="sq-AL"/>
        </w:rPr>
        <w:t>ë</w:t>
      </w:r>
      <w:r w:rsidRPr="00BB7B0F">
        <w:rPr>
          <w:spacing w:val="-4"/>
          <w:lang w:val="sq-AL"/>
        </w:rPr>
        <w:t xml:space="preserve"> marrëveshjes, p</w:t>
      </w:r>
      <w:r w:rsidR="0006429B" w:rsidRPr="00BB7B0F">
        <w:rPr>
          <w:spacing w:val="-4"/>
          <w:lang w:val="sq-AL"/>
        </w:rPr>
        <w:t>ë</w:t>
      </w:r>
      <w:r w:rsidRPr="00BB7B0F">
        <w:rPr>
          <w:spacing w:val="-4"/>
          <w:lang w:val="sq-AL"/>
        </w:rPr>
        <w:t xml:space="preserve">r kontratat e lidhura, mbi </w:t>
      </w:r>
      <w:r w:rsidR="0006429B" w:rsidRPr="00BB7B0F">
        <w:rPr>
          <w:spacing w:val="-4"/>
          <w:lang w:val="sq-AL"/>
        </w:rPr>
        <w:t>ç</w:t>
      </w:r>
      <w:r w:rsidRPr="00BB7B0F">
        <w:rPr>
          <w:spacing w:val="-4"/>
          <w:lang w:val="sq-AL"/>
        </w:rPr>
        <w:t>do dokumentacion apo aspekt tjetër t</w:t>
      </w:r>
      <w:r w:rsidR="0006429B" w:rsidRPr="00BB7B0F">
        <w:rPr>
          <w:spacing w:val="-4"/>
          <w:lang w:val="sq-AL"/>
        </w:rPr>
        <w:t>ë</w:t>
      </w:r>
      <w:r w:rsidRPr="00BB7B0F">
        <w:rPr>
          <w:spacing w:val="-4"/>
          <w:lang w:val="sq-AL"/>
        </w:rPr>
        <w:t xml:space="preserve"> vlefsh</w:t>
      </w:r>
      <w:r w:rsidRPr="00BB7B0F">
        <w:rPr>
          <w:rFonts w:cs="Garamond"/>
          <w:spacing w:val="-4"/>
          <w:lang w:val="sq-AL"/>
        </w:rPr>
        <w:t>ë</w:t>
      </w:r>
      <w:r w:rsidRPr="00BB7B0F">
        <w:rPr>
          <w:spacing w:val="-4"/>
          <w:lang w:val="sq-AL"/>
        </w:rPr>
        <w:t>m</w:t>
      </w:r>
      <w:r w:rsidR="00E333C4" w:rsidRPr="00BB7B0F">
        <w:rPr>
          <w:spacing w:val="-4"/>
          <w:lang w:val="sq-AL"/>
        </w:rPr>
        <w:t xml:space="preserve"> </w:t>
      </w:r>
      <w:r w:rsidRPr="00BB7B0F">
        <w:rPr>
          <w:spacing w:val="-4"/>
          <w:lang w:val="sq-AL"/>
        </w:rPr>
        <w:t>lidhur me kontratat/marrëveshjet.</w:t>
      </w:r>
    </w:p>
    <w:p w:rsidR="008843AB" w:rsidRPr="00BB7B0F" w:rsidRDefault="008843AB" w:rsidP="002715C7">
      <w:pPr>
        <w:pStyle w:val="Paragrafi"/>
        <w:rPr>
          <w:spacing w:val="-4"/>
          <w:lang w:val="sq-AL"/>
        </w:rPr>
      </w:pPr>
      <w:r w:rsidRPr="00BB7B0F">
        <w:rPr>
          <w:spacing w:val="-4"/>
          <w:lang w:val="sq-AL"/>
        </w:rPr>
        <w:t>3. Pas p</w:t>
      </w:r>
      <w:r w:rsidR="0006429B" w:rsidRPr="00BB7B0F">
        <w:rPr>
          <w:spacing w:val="-4"/>
          <w:lang w:val="sq-AL"/>
        </w:rPr>
        <w:t>ë</w:t>
      </w:r>
      <w:r w:rsidRPr="00BB7B0F">
        <w:rPr>
          <w:spacing w:val="-4"/>
          <w:lang w:val="sq-AL"/>
        </w:rPr>
        <w:t>rfundimit t</w:t>
      </w:r>
      <w:r w:rsidR="0006429B" w:rsidRPr="00BB7B0F">
        <w:rPr>
          <w:spacing w:val="-4"/>
          <w:lang w:val="sq-AL"/>
        </w:rPr>
        <w:t>ë</w:t>
      </w:r>
      <w:r w:rsidRPr="00BB7B0F">
        <w:rPr>
          <w:spacing w:val="-4"/>
          <w:lang w:val="sq-AL"/>
        </w:rPr>
        <w:t xml:space="preserve"> afatit t</w:t>
      </w:r>
      <w:r w:rsidR="0006429B" w:rsidRPr="00BB7B0F">
        <w:rPr>
          <w:spacing w:val="-4"/>
          <w:lang w:val="sq-AL"/>
        </w:rPr>
        <w:t>ë</w:t>
      </w:r>
      <w:r w:rsidRPr="00BB7B0F">
        <w:rPr>
          <w:spacing w:val="-4"/>
          <w:lang w:val="sq-AL"/>
        </w:rPr>
        <w:t xml:space="preserve"> marrëveshjes, investimi i b</w:t>
      </w:r>
      <w:r w:rsidR="0006429B" w:rsidRPr="00BB7B0F">
        <w:rPr>
          <w:spacing w:val="-4"/>
          <w:lang w:val="sq-AL"/>
        </w:rPr>
        <w:t>ë</w:t>
      </w:r>
      <w:r w:rsidRPr="00BB7B0F">
        <w:rPr>
          <w:spacing w:val="-4"/>
          <w:lang w:val="sq-AL"/>
        </w:rPr>
        <w:t>r</w:t>
      </w:r>
      <w:r w:rsidR="0006429B" w:rsidRPr="00BB7B0F">
        <w:rPr>
          <w:spacing w:val="-4"/>
          <w:lang w:val="sq-AL"/>
        </w:rPr>
        <w:t>ë</w:t>
      </w:r>
      <w:r w:rsidRPr="00BB7B0F">
        <w:rPr>
          <w:spacing w:val="-4"/>
          <w:lang w:val="sq-AL"/>
        </w:rPr>
        <w:t xml:space="preserve"> n</w:t>
      </w:r>
      <w:r w:rsidR="0006429B" w:rsidRPr="00BB7B0F">
        <w:rPr>
          <w:spacing w:val="-4"/>
          <w:lang w:val="sq-AL"/>
        </w:rPr>
        <w:t>ë</w:t>
      </w:r>
      <w:r w:rsidRPr="00BB7B0F">
        <w:rPr>
          <w:spacing w:val="-4"/>
          <w:lang w:val="sq-AL"/>
        </w:rPr>
        <w:t xml:space="preserve"> infrastrukturë, qoft</w:t>
      </w:r>
      <w:r w:rsidR="0006429B" w:rsidRPr="00BB7B0F">
        <w:rPr>
          <w:spacing w:val="-4"/>
          <w:lang w:val="sq-AL"/>
        </w:rPr>
        <w:t>ë</w:t>
      </w:r>
      <w:r w:rsidRPr="00BB7B0F">
        <w:rPr>
          <w:spacing w:val="-4"/>
          <w:lang w:val="sq-AL"/>
        </w:rPr>
        <w:t xml:space="preserve"> ai i luajtsh</w:t>
      </w:r>
      <w:r w:rsidRPr="00BB7B0F">
        <w:rPr>
          <w:rFonts w:cs="Garamond"/>
          <w:spacing w:val="-4"/>
          <w:lang w:val="sq-AL"/>
        </w:rPr>
        <w:t>ë</w:t>
      </w:r>
      <w:r w:rsidRPr="00BB7B0F">
        <w:rPr>
          <w:spacing w:val="-4"/>
          <w:lang w:val="sq-AL"/>
        </w:rPr>
        <w:t>m apo i paluajtsh</w:t>
      </w:r>
      <w:r w:rsidRPr="00BB7B0F">
        <w:rPr>
          <w:rFonts w:cs="Garamond"/>
          <w:spacing w:val="-4"/>
          <w:lang w:val="sq-AL"/>
        </w:rPr>
        <w:t>ë</w:t>
      </w:r>
      <w:r w:rsidRPr="00BB7B0F">
        <w:rPr>
          <w:spacing w:val="-4"/>
          <w:lang w:val="sq-AL"/>
        </w:rPr>
        <w:t>m, bazuar n</w:t>
      </w:r>
      <w:r w:rsidR="0006429B" w:rsidRPr="00BB7B0F">
        <w:rPr>
          <w:spacing w:val="-4"/>
          <w:lang w:val="sq-AL"/>
        </w:rPr>
        <w:t>ë</w:t>
      </w:r>
      <w:r w:rsidRPr="00BB7B0F">
        <w:rPr>
          <w:spacing w:val="-4"/>
          <w:lang w:val="sq-AL"/>
        </w:rPr>
        <w:t xml:space="preserve"> projektet e </w:t>
      </w:r>
      <w:r w:rsidR="00C3622F" w:rsidRPr="00BB7B0F">
        <w:rPr>
          <w:spacing w:val="-4"/>
          <w:lang w:val="sq-AL"/>
        </w:rPr>
        <w:t xml:space="preserve">miratuara i mbetet portit të peshkimit </w:t>
      </w:r>
      <w:r w:rsidRPr="00BB7B0F">
        <w:rPr>
          <w:spacing w:val="-4"/>
          <w:lang w:val="sq-AL"/>
        </w:rPr>
        <w:t>dhe institucionit q</w:t>
      </w:r>
      <w:r w:rsidR="0006429B" w:rsidRPr="00BB7B0F">
        <w:rPr>
          <w:spacing w:val="-4"/>
          <w:lang w:val="sq-AL"/>
        </w:rPr>
        <w:t>ë</w:t>
      </w:r>
      <w:r w:rsidRPr="00BB7B0F">
        <w:rPr>
          <w:spacing w:val="-4"/>
          <w:lang w:val="sq-AL"/>
        </w:rPr>
        <w:t xml:space="preserve"> e ka n</w:t>
      </w:r>
      <w:r w:rsidR="0006429B" w:rsidRPr="00BB7B0F">
        <w:rPr>
          <w:spacing w:val="-4"/>
          <w:lang w:val="sq-AL"/>
        </w:rPr>
        <w:t>ë</w:t>
      </w:r>
      <w:r w:rsidRPr="00BB7B0F">
        <w:rPr>
          <w:spacing w:val="-4"/>
          <w:lang w:val="sq-AL"/>
        </w:rPr>
        <w:t xml:space="preserve"> administrim. </w:t>
      </w:r>
    </w:p>
    <w:p w:rsidR="008843AB" w:rsidRPr="00BB7B0F" w:rsidRDefault="008843AB" w:rsidP="002715C7">
      <w:pPr>
        <w:pStyle w:val="Paragrafi"/>
        <w:rPr>
          <w:spacing w:val="-4"/>
          <w:lang w:val="sq-AL"/>
        </w:rPr>
      </w:pPr>
      <w:r w:rsidRPr="00BB7B0F">
        <w:rPr>
          <w:spacing w:val="-4"/>
          <w:lang w:val="sq-AL"/>
        </w:rPr>
        <w:t>Ky udhëzim hyn në fuqi menjëherë dhe botohet në Fletoren Zyrtare.</w:t>
      </w:r>
    </w:p>
    <w:p w:rsidR="008843AB" w:rsidRPr="00BB7B0F" w:rsidRDefault="00005D00" w:rsidP="002715C7">
      <w:pPr>
        <w:pStyle w:val="Paragrafi"/>
        <w:rPr>
          <w:spacing w:val="-4"/>
          <w:sz w:val="8"/>
          <w:lang w:val="sq-AL"/>
        </w:rPr>
      </w:pPr>
      <w:r w:rsidRPr="00BB7B0F">
        <w:rPr>
          <w:spacing w:val="-4"/>
          <w:sz w:val="14"/>
          <w:lang w:val="sq-AL"/>
        </w:rPr>
        <w:t xml:space="preserve">  </w:t>
      </w:r>
      <w:r w:rsidR="0009513F" w:rsidRPr="00BB7B0F">
        <w:rPr>
          <w:spacing w:val="-4"/>
          <w:sz w:val="14"/>
          <w:lang w:val="sq-AL"/>
        </w:rPr>
        <w:t xml:space="preserve"> </w:t>
      </w:r>
    </w:p>
    <w:p w:rsidR="008843AB" w:rsidRPr="00BB7B0F" w:rsidRDefault="00D063A9" w:rsidP="002715C7">
      <w:pPr>
        <w:pStyle w:val="Paragrafi"/>
        <w:jc w:val="right"/>
        <w:rPr>
          <w:spacing w:val="-4"/>
          <w:lang w:val="sq-AL"/>
        </w:rPr>
      </w:pPr>
      <w:r w:rsidRPr="00BB7B0F">
        <w:rPr>
          <w:spacing w:val="-4"/>
          <w:lang w:val="sq-AL"/>
        </w:rPr>
        <w:t>MINISTRI I BUJQËSISË DHE ZHVILLIMIT RURAL</w:t>
      </w:r>
    </w:p>
    <w:p w:rsidR="008843AB" w:rsidRPr="00BB7B0F" w:rsidRDefault="008843AB" w:rsidP="002715C7">
      <w:pPr>
        <w:pStyle w:val="Paragrafi"/>
        <w:jc w:val="right"/>
        <w:rPr>
          <w:b/>
          <w:spacing w:val="-4"/>
          <w:lang w:val="sq-AL"/>
        </w:rPr>
      </w:pPr>
      <w:r w:rsidRPr="00BB7B0F">
        <w:rPr>
          <w:spacing w:val="-4"/>
          <w:lang w:val="sq-AL"/>
        </w:rPr>
        <w:tab/>
      </w:r>
      <w:r w:rsidRPr="00BB7B0F">
        <w:rPr>
          <w:spacing w:val="-4"/>
          <w:lang w:val="sq-AL"/>
        </w:rPr>
        <w:tab/>
      </w:r>
      <w:r w:rsidRPr="00BB7B0F">
        <w:rPr>
          <w:spacing w:val="-4"/>
          <w:lang w:val="sq-AL"/>
        </w:rPr>
        <w:tab/>
      </w:r>
      <w:r w:rsidRPr="00BB7B0F">
        <w:rPr>
          <w:spacing w:val="-4"/>
          <w:lang w:val="sq-AL"/>
        </w:rPr>
        <w:tab/>
      </w:r>
      <w:r w:rsidRPr="00BB7B0F">
        <w:rPr>
          <w:spacing w:val="-4"/>
          <w:lang w:val="sq-AL"/>
        </w:rPr>
        <w:tab/>
      </w:r>
      <w:r w:rsidRPr="00BB7B0F">
        <w:rPr>
          <w:spacing w:val="-4"/>
          <w:lang w:val="sq-AL"/>
        </w:rPr>
        <w:tab/>
      </w:r>
      <w:r w:rsidRPr="00BB7B0F">
        <w:rPr>
          <w:b/>
          <w:spacing w:val="-4"/>
          <w:lang w:val="sq-AL"/>
        </w:rPr>
        <w:t>Niko Peleshi</w:t>
      </w:r>
    </w:p>
    <w:p w:rsidR="008843AB" w:rsidRPr="00BB7B0F" w:rsidRDefault="008843AB" w:rsidP="002715C7">
      <w:pPr>
        <w:pStyle w:val="Paragrafi"/>
        <w:ind w:firstLine="0"/>
        <w:rPr>
          <w:rFonts w:eastAsia="Times New Roman"/>
          <w:spacing w:val="-4"/>
          <w:lang w:val="sq-AL" w:eastAsia="en-GB"/>
        </w:rPr>
      </w:pPr>
    </w:p>
    <w:p w:rsidR="008843AB" w:rsidRPr="00BB7B0F" w:rsidRDefault="00D063A9" w:rsidP="002715C7">
      <w:pPr>
        <w:pStyle w:val="Paragrafi"/>
        <w:jc w:val="center"/>
        <w:rPr>
          <w:spacing w:val="-4"/>
          <w:lang w:val="sq-AL" w:eastAsia="sq-AL"/>
        </w:rPr>
      </w:pPr>
      <w:r w:rsidRPr="00BB7B0F">
        <w:rPr>
          <w:spacing w:val="-4"/>
          <w:lang w:val="sq-AL" w:eastAsia="sq-AL"/>
        </w:rPr>
        <w:t>SHTOJCA 1</w:t>
      </w:r>
    </w:p>
    <w:p w:rsidR="008843AB" w:rsidRPr="00BB7B0F" w:rsidRDefault="008843AB" w:rsidP="002715C7">
      <w:pPr>
        <w:pStyle w:val="Paragrafi"/>
        <w:rPr>
          <w:b/>
          <w:spacing w:val="-4"/>
          <w:sz w:val="14"/>
          <w:lang w:val="sq-AL"/>
        </w:rPr>
      </w:pPr>
    </w:p>
    <w:p w:rsidR="008843AB" w:rsidRPr="00BB7B0F" w:rsidRDefault="008843AB" w:rsidP="002715C7">
      <w:pPr>
        <w:pStyle w:val="NeniTitull"/>
        <w:keepNext w:val="0"/>
        <w:rPr>
          <w:spacing w:val="-4"/>
          <w:lang w:val="sq-AL"/>
        </w:rPr>
      </w:pPr>
      <w:r w:rsidRPr="00BB7B0F">
        <w:rPr>
          <w:spacing w:val="-4"/>
          <w:lang w:val="sq-AL"/>
        </w:rPr>
        <w:t>MARRËVESHJE TIP</w:t>
      </w:r>
    </w:p>
    <w:p w:rsidR="008843AB" w:rsidRPr="00BB7B0F" w:rsidRDefault="008843AB" w:rsidP="002715C7">
      <w:pPr>
        <w:pStyle w:val="NeniNr"/>
        <w:keepNext w:val="0"/>
        <w:tabs>
          <w:tab w:val="left" w:pos="1620"/>
        </w:tabs>
        <w:rPr>
          <w:spacing w:val="-4"/>
          <w:lang w:val="sq-AL"/>
        </w:rPr>
      </w:pPr>
      <w:r w:rsidRPr="00BB7B0F">
        <w:rPr>
          <w:spacing w:val="-4"/>
          <w:lang w:val="sq-AL"/>
        </w:rPr>
        <w:t xml:space="preserve">PËR TRANSFERIMIN E MENAXHIMIT TË INFRASTRUKTURËS TË PORTIT TË PESHKIMIT </w:t>
      </w:r>
      <w:r w:rsidR="00591AFF" w:rsidRPr="00BB7B0F">
        <w:rPr>
          <w:color w:val="000000"/>
          <w:spacing w:val="-4"/>
          <w:lang w:val="sq-AL"/>
        </w:rPr>
        <w:t xml:space="preserve">NDËRMJET </w:t>
      </w:r>
      <w:r w:rsidRPr="00BB7B0F">
        <w:rPr>
          <w:color w:val="000000"/>
          <w:spacing w:val="-4"/>
          <w:lang w:val="sq-AL"/>
        </w:rPr>
        <w:t>DREJTORISË SË SHËRBIMEVE TË PESHKIMIT DHE AKUAKULTURËS</w:t>
      </w:r>
      <w:r w:rsidRPr="00BB7B0F">
        <w:rPr>
          <w:spacing w:val="-4"/>
          <w:lang w:val="sq-AL"/>
        </w:rPr>
        <w:t xml:space="preserve"> </w:t>
      </w:r>
      <w:r w:rsidR="000C7D87" w:rsidRPr="00BB7B0F">
        <w:rPr>
          <w:color w:val="000000"/>
          <w:spacing w:val="-4"/>
          <w:lang w:val="sq-AL"/>
        </w:rPr>
        <w:t>DHE</w:t>
      </w:r>
      <w:r w:rsidR="000C7D87" w:rsidRPr="00BB7B0F">
        <w:rPr>
          <w:spacing w:val="-4"/>
          <w:lang w:val="sq-AL"/>
        </w:rPr>
        <w:t xml:space="preserve"> </w:t>
      </w:r>
      <w:r w:rsidRPr="00BB7B0F">
        <w:rPr>
          <w:color w:val="000000"/>
          <w:spacing w:val="-4"/>
          <w:lang w:val="sq-AL"/>
        </w:rPr>
        <w:t xml:space="preserve">ORGANIZATËS SË PESHKIMIT </w:t>
      </w:r>
    </w:p>
    <w:p w:rsidR="008843AB" w:rsidRPr="00BB7B0F" w:rsidRDefault="008843AB" w:rsidP="002715C7">
      <w:pPr>
        <w:pStyle w:val="Paragrafi"/>
        <w:rPr>
          <w:spacing w:val="-4"/>
          <w:sz w:val="8"/>
          <w:lang w:val="sq-AL"/>
        </w:rPr>
      </w:pPr>
    </w:p>
    <w:p w:rsidR="008843AB" w:rsidRPr="00BB7B0F" w:rsidRDefault="008843AB" w:rsidP="002715C7">
      <w:pPr>
        <w:pStyle w:val="Paragrafi"/>
        <w:rPr>
          <w:color w:val="000000"/>
          <w:spacing w:val="-4"/>
          <w:lang w:val="sq-AL"/>
        </w:rPr>
      </w:pPr>
      <w:r w:rsidRPr="00BB7B0F">
        <w:rPr>
          <w:color w:val="000000"/>
          <w:spacing w:val="-4"/>
          <w:lang w:val="sq-AL"/>
        </w:rPr>
        <w:t xml:space="preserve">Kjo marrëveshje përbën kuadrin e bashkëpunimit ndërmjet </w:t>
      </w:r>
      <w:r w:rsidRPr="00BB7B0F">
        <w:rPr>
          <w:spacing w:val="-4"/>
          <w:lang w:val="sq-AL"/>
        </w:rPr>
        <w:t xml:space="preserve">Ministrisë së Bujqësisë dhe Zhvillimit Rural </w:t>
      </w:r>
      <w:r w:rsidRPr="00BB7B0F">
        <w:rPr>
          <w:color w:val="000000"/>
          <w:spacing w:val="-4"/>
          <w:lang w:val="sq-AL"/>
        </w:rPr>
        <w:t xml:space="preserve">dhe Organizatës së Peshkimit, regjistruar si OJF me vendimin </w:t>
      </w:r>
      <w:r w:rsidR="00005D00" w:rsidRPr="00BB7B0F">
        <w:rPr>
          <w:spacing w:val="-4"/>
          <w:lang w:val="sq-AL"/>
        </w:rPr>
        <w:t xml:space="preserve">nr. </w:t>
      </w:r>
      <w:r w:rsidRPr="00BB7B0F">
        <w:rPr>
          <w:spacing w:val="-4"/>
          <w:lang w:val="sq-AL"/>
        </w:rPr>
        <w:t>____, datë ___.___._____</w:t>
      </w:r>
      <w:r w:rsidRPr="00BB7B0F">
        <w:rPr>
          <w:color w:val="000000"/>
          <w:spacing w:val="-4"/>
          <w:lang w:val="sq-AL"/>
        </w:rPr>
        <w:t xml:space="preserve"> të Gjykatës së Rrethit Gjyqësor ________, në kuadër të mirëfunksionimit të infrastrukturës së Portit të Peshkimit. </w:t>
      </w:r>
    </w:p>
    <w:p w:rsidR="008843AB" w:rsidRPr="00BB7B0F" w:rsidRDefault="008843AB" w:rsidP="002715C7">
      <w:pPr>
        <w:pStyle w:val="Paragrafi"/>
        <w:rPr>
          <w:color w:val="000000"/>
          <w:spacing w:val="-4"/>
          <w:lang w:val="sq-AL"/>
        </w:rPr>
      </w:pPr>
      <w:r w:rsidRPr="00BB7B0F">
        <w:rPr>
          <w:color w:val="000000"/>
          <w:spacing w:val="-4"/>
          <w:lang w:val="sq-AL"/>
        </w:rPr>
        <w:t xml:space="preserve">Marrëveshja është hartuar në përputhje me dispozitat </w:t>
      </w:r>
      <w:r w:rsidR="00095A89" w:rsidRPr="00BB7B0F">
        <w:rPr>
          <w:color w:val="000000"/>
          <w:spacing w:val="-4"/>
          <w:lang w:val="sq-AL"/>
        </w:rPr>
        <w:t xml:space="preserve">e ligjit </w:t>
      </w:r>
      <w:r w:rsidR="00005D00" w:rsidRPr="00BB7B0F">
        <w:rPr>
          <w:color w:val="000000"/>
          <w:spacing w:val="-4"/>
          <w:lang w:val="sq-AL"/>
        </w:rPr>
        <w:t xml:space="preserve">nr. </w:t>
      </w:r>
      <w:r w:rsidRPr="00BB7B0F">
        <w:rPr>
          <w:color w:val="000000"/>
          <w:spacing w:val="-4"/>
          <w:lang w:val="sq-AL"/>
        </w:rPr>
        <w:t>64/2012</w:t>
      </w:r>
      <w:r w:rsidR="0009513F" w:rsidRPr="00BB7B0F">
        <w:rPr>
          <w:color w:val="000000"/>
          <w:spacing w:val="-4"/>
          <w:lang w:val="sq-AL"/>
        </w:rPr>
        <w:t xml:space="preserve">, “Për </w:t>
      </w:r>
      <w:r w:rsidRPr="00BB7B0F">
        <w:rPr>
          <w:color w:val="000000"/>
          <w:spacing w:val="-4"/>
          <w:lang w:val="sq-AL"/>
        </w:rPr>
        <w:t>peshkimin</w:t>
      </w:r>
      <w:r w:rsidR="005B2E19" w:rsidRPr="00BB7B0F">
        <w:rPr>
          <w:color w:val="000000"/>
          <w:spacing w:val="-4"/>
          <w:lang w:val="sq-AL"/>
        </w:rPr>
        <w:t>”</w:t>
      </w:r>
      <w:r w:rsidRPr="00BB7B0F">
        <w:rPr>
          <w:color w:val="000000"/>
          <w:spacing w:val="-4"/>
          <w:lang w:val="sq-AL"/>
        </w:rPr>
        <w:t xml:space="preserve"> të ndryshuar si dhe udhëzimit </w:t>
      </w:r>
      <w:r w:rsidR="00005D00" w:rsidRPr="00BB7B0F">
        <w:rPr>
          <w:color w:val="000000"/>
          <w:spacing w:val="-4"/>
          <w:lang w:val="sq-AL"/>
        </w:rPr>
        <w:t xml:space="preserve">nr. </w:t>
      </w:r>
      <w:r w:rsidRPr="00BB7B0F">
        <w:rPr>
          <w:color w:val="000000"/>
          <w:spacing w:val="-4"/>
          <w:lang w:val="sq-AL"/>
        </w:rPr>
        <w:t>6</w:t>
      </w:r>
      <w:r w:rsidR="00095A89" w:rsidRPr="00BB7B0F">
        <w:rPr>
          <w:color w:val="000000"/>
          <w:spacing w:val="-4"/>
          <w:lang w:val="sq-AL"/>
        </w:rPr>
        <w:t>,</w:t>
      </w:r>
      <w:r w:rsidRPr="00BB7B0F">
        <w:rPr>
          <w:color w:val="000000"/>
          <w:spacing w:val="-4"/>
          <w:lang w:val="sq-AL"/>
        </w:rPr>
        <w:t xml:space="preserve"> datë 7.5.2018</w:t>
      </w:r>
      <w:r w:rsidR="0009513F" w:rsidRPr="00BB7B0F">
        <w:rPr>
          <w:color w:val="000000"/>
          <w:spacing w:val="-4"/>
          <w:lang w:val="sq-AL"/>
        </w:rPr>
        <w:t xml:space="preserve">, “Për </w:t>
      </w:r>
      <w:r w:rsidRPr="00BB7B0F">
        <w:rPr>
          <w:color w:val="000000"/>
          <w:spacing w:val="-4"/>
          <w:lang w:val="sq-AL"/>
        </w:rPr>
        <w:t>përcaktimin e formave dhe procedurës së transferimit të menaxhimit të infrastrukturës së peshkimit</w:t>
      </w:r>
      <w:r w:rsidR="005B2E19" w:rsidRPr="00BB7B0F">
        <w:rPr>
          <w:color w:val="000000"/>
          <w:spacing w:val="-4"/>
          <w:lang w:val="sq-AL"/>
        </w:rPr>
        <w:t>”</w:t>
      </w:r>
      <w:r w:rsidR="00095A89" w:rsidRPr="00BB7B0F">
        <w:rPr>
          <w:color w:val="000000"/>
          <w:spacing w:val="-4"/>
          <w:lang w:val="sq-AL"/>
        </w:rPr>
        <w:t>.</w:t>
      </w:r>
    </w:p>
    <w:p w:rsidR="008843AB" w:rsidRPr="00BB7B0F" w:rsidRDefault="008843AB" w:rsidP="002715C7">
      <w:pPr>
        <w:pStyle w:val="NeniNr"/>
        <w:keepNext w:val="0"/>
        <w:rPr>
          <w:spacing w:val="-4"/>
          <w:lang w:val="sq-AL"/>
        </w:rPr>
      </w:pPr>
      <w:r w:rsidRPr="00BB7B0F">
        <w:rPr>
          <w:spacing w:val="-4"/>
          <w:lang w:val="sq-AL"/>
        </w:rPr>
        <w:t>Neni 1</w:t>
      </w:r>
    </w:p>
    <w:p w:rsidR="008843AB" w:rsidRPr="00BB7B0F" w:rsidRDefault="008843AB" w:rsidP="002715C7">
      <w:pPr>
        <w:pStyle w:val="NeniTitull"/>
        <w:keepNext w:val="0"/>
        <w:rPr>
          <w:spacing w:val="-4"/>
          <w:lang w:val="sq-AL"/>
        </w:rPr>
      </w:pPr>
      <w:r w:rsidRPr="00BB7B0F">
        <w:rPr>
          <w:spacing w:val="-4"/>
          <w:lang w:val="sq-AL"/>
        </w:rPr>
        <w:t>Palët</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Palët në këtë Marrëveshje janë Drejtoria e Shërbimeve të Peshkimit dhe Akuakulturës (DSHPA) dhe </w:t>
      </w:r>
      <w:r w:rsidR="00D10B91" w:rsidRPr="00BB7B0F">
        <w:rPr>
          <w:spacing w:val="-4"/>
          <w:lang w:val="sq-AL"/>
        </w:rPr>
        <w:t xml:space="preserve">organizata e menaxhimit të peshkimit </w:t>
      </w:r>
      <w:r w:rsidRPr="00BB7B0F">
        <w:rPr>
          <w:spacing w:val="-4"/>
          <w:lang w:val="sq-AL"/>
        </w:rPr>
        <w:t xml:space="preserve">(OMP) më poshtë </w:t>
      </w:r>
      <w:r w:rsidR="00D10B91" w:rsidRPr="00BB7B0F">
        <w:rPr>
          <w:spacing w:val="-4"/>
          <w:lang w:val="sq-AL"/>
        </w:rPr>
        <w:t xml:space="preserve">organizata e </w:t>
      </w:r>
      <w:r w:rsidR="00D10B91" w:rsidRPr="00BB7B0F">
        <w:rPr>
          <w:spacing w:val="-4"/>
          <w:lang w:val="sq-AL"/>
        </w:rPr>
        <w:lastRenderedPageBreak/>
        <w:t>peshkimit</w:t>
      </w:r>
      <w:r w:rsidRPr="00BB7B0F">
        <w:rPr>
          <w:spacing w:val="-4"/>
          <w:lang w:val="sq-AL"/>
        </w:rPr>
        <w:t xml:space="preserve">, person juridik i krijuar në mbështetje të nenit 26 të Kodit Civil, të </w:t>
      </w:r>
      <w:r w:rsidR="00450093" w:rsidRPr="00BB7B0F">
        <w:rPr>
          <w:spacing w:val="-4"/>
          <w:lang w:val="sq-AL"/>
        </w:rPr>
        <w:t xml:space="preserve">ligjit </w:t>
      </w:r>
      <w:r w:rsidR="00005D00" w:rsidRPr="00BB7B0F">
        <w:rPr>
          <w:spacing w:val="-4"/>
          <w:lang w:val="sq-AL"/>
        </w:rPr>
        <w:t xml:space="preserve">nr. </w:t>
      </w:r>
      <w:r w:rsidRPr="00BB7B0F">
        <w:rPr>
          <w:spacing w:val="-4"/>
          <w:lang w:val="sq-AL"/>
        </w:rPr>
        <w:t>8788, datë 7.5.2001</w:t>
      </w:r>
      <w:r w:rsidR="0009513F" w:rsidRPr="00BB7B0F">
        <w:rPr>
          <w:spacing w:val="-4"/>
          <w:lang w:val="sq-AL"/>
        </w:rPr>
        <w:t xml:space="preserve">, “Për </w:t>
      </w:r>
      <w:r w:rsidRPr="00BB7B0F">
        <w:rPr>
          <w:spacing w:val="-4"/>
          <w:lang w:val="sq-AL"/>
        </w:rPr>
        <w:t>organizatat jofitimprurëse</w:t>
      </w:r>
      <w:r w:rsidR="005B2E19" w:rsidRPr="00BB7B0F">
        <w:rPr>
          <w:spacing w:val="-4"/>
          <w:lang w:val="sq-AL"/>
        </w:rPr>
        <w:t>”</w:t>
      </w:r>
      <w:r w:rsidRPr="00BB7B0F">
        <w:rPr>
          <w:spacing w:val="-4"/>
          <w:lang w:val="sq-AL"/>
        </w:rPr>
        <w:t>, i ndryshuar, për ushtrimin e veprimtarisë në sektorin e peshkimit në përputhje me legjislacionin në fuqi për peshkimin.</w:t>
      </w:r>
    </w:p>
    <w:p w:rsidR="008843AB" w:rsidRPr="00BB7B0F" w:rsidRDefault="008843AB" w:rsidP="002715C7">
      <w:pPr>
        <w:pStyle w:val="NeniNr"/>
        <w:keepNext w:val="0"/>
        <w:rPr>
          <w:spacing w:val="-4"/>
          <w:lang w:val="sq-AL"/>
        </w:rPr>
      </w:pPr>
      <w:r w:rsidRPr="00BB7B0F">
        <w:rPr>
          <w:spacing w:val="-4"/>
          <w:lang w:val="sq-AL"/>
        </w:rPr>
        <w:t>Neni 2</w:t>
      </w:r>
    </w:p>
    <w:p w:rsidR="008843AB" w:rsidRPr="00BB7B0F" w:rsidRDefault="008843AB" w:rsidP="002715C7">
      <w:pPr>
        <w:pStyle w:val="NeniTitull"/>
        <w:keepNext w:val="0"/>
        <w:rPr>
          <w:spacing w:val="-4"/>
          <w:lang w:val="sq-AL"/>
        </w:rPr>
      </w:pPr>
      <w:r w:rsidRPr="00BB7B0F">
        <w:rPr>
          <w:spacing w:val="-4"/>
          <w:lang w:val="sq-AL"/>
        </w:rPr>
        <w:t>Qëllimi i Marrëveshjes</w:t>
      </w:r>
    </w:p>
    <w:p w:rsidR="008843AB" w:rsidRPr="00BB7B0F" w:rsidRDefault="008843AB" w:rsidP="002715C7">
      <w:pPr>
        <w:pStyle w:val="Paragrafi"/>
        <w:rPr>
          <w:b/>
          <w:spacing w:val="-4"/>
          <w:sz w:val="14"/>
          <w:lang w:val="sq-AL"/>
        </w:rPr>
      </w:pPr>
    </w:p>
    <w:p w:rsidR="008843AB" w:rsidRPr="00BB7B0F" w:rsidRDefault="008843AB" w:rsidP="002715C7">
      <w:pPr>
        <w:pStyle w:val="Paragrafi"/>
        <w:rPr>
          <w:spacing w:val="-4"/>
          <w:lang w:val="sq-AL"/>
        </w:rPr>
      </w:pPr>
      <w:r w:rsidRPr="00BB7B0F">
        <w:rPr>
          <w:spacing w:val="-4"/>
          <w:lang w:val="sq-AL"/>
        </w:rPr>
        <w:t>Qëllimi</w:t>
      </w:r>
      <w:r w:rsidRPr="00BB7B0F">
        <w:rPr>
          <w:spacing w:val="-4"/>
          <w:sz w:val="14"/>
          <w:lang w:val="sq-AL"/>
        </w:rPr>
        <w:t xml:space="preserve"> </w:t>
      </w:r>
      <w:r w:rsidRPr="00BB7B0F">
        <w:rPr>
          <w:spacing w:val="-4"/>
          <w:lang w:val="sq-AL"/>
        </w:rPr>
        <w:t xml:space="preserve">i kësaj Marrëveshjeje është transferimi i menaxhimit të infrastrukturës </w:t>
      </w:r>
      <w:r w:rsidR="00222D12" w:rsidRPr="00BB7B0F">
        <w:rPr>
          <w:spacing w:val="-4"/>
          <w:lang w:val="sq-AL"/>
        </w:rPr>
        <w:t xml:space="preserve">së portit të peshkimit </w:t>
      </w:r>
      <w:r w:rsidRPr="00BB7B0F">
        <w:rPr>
          <w:spacing w:val="-4"/>
          <w:lang w:val="sq-AL"/>
        </w:rPr>
        <w:t xml:space="preserve">nga Drejtoria e Shërbimeve të Peshkimit dhe Akuakulturës </w:t>
      </w:r>
      <w:r w:rsidR="00D10B91" w:rsidRPr="00BB7B0F">
        <w:rPr>
          <w:spacing w:val="-4"/>
          <w:lang w:val="sq-AL"/>
        </w:rPr>
        <w:t>tek organizata e peshkimit</w:t>
      </w:r>
      <w:r w:rsidRPr="00BB7B0F">
        <w:rPr>
          <w:spacing w:val="-4"/>
          <w:lang w:val="sq-AL"/>
        </w:rPr>
        <w:t>, duke përcaktuar kushtet për kryerjen e veprimtarive në port, të drejtat dhe detyrimet e Palëve.</w:t>
      </w:r>
    </w:p>
    <w:p w:rsidR="00C30100" w:rsidRPr="00C30100" w:rsidRDefault="00C30100" w:rsidP="002715C7">
      <w:pPr>
        <w:pStyle w:val="NeniNr"/>
        <w:keepNext w:val="0"/>
        <w:rPr>
          <w:spacing w:val="-4"/>
          <w:sz w:val="14"/>
          <w:lang w:val="sq-AL"/>
        </w:rPr>
      </w:pPr>
    </w:p>
    <w:p w:rsidR="008843AB" w:rsidRPr="00BB7B0F" w:rsidRDefault="008843AB" w:rsidP="002715C7">
      <w:pPr>
        <w:pStyle w:val="NeniNr"/>
        <w:keepNext w:val="0"/>
        <w:rPr>
          <w:spacing w:val="-4"/>
          <w:lang w:val="sq-AL"/>
        </w:rPr>
      </w:pPr>
      <w:r w:rsidRPr="00BB7B0F">
        <w:rPr>
          <w:spacing w:val="-4"/>
          <w:lang w:val="sq-AL"/>
        </w:rPr>
        <w:t>Neni 3</w:t>
      </w:r>
    </w:p>
    <w:p w:rsidR="008843AB" w:rsidRPr="00BB7B0F" w:rsidRDefault="008843AB" w:rsidP="002715C7">
      <w:pPr>
        <w:pStyle w:val="NeniTitull"/>
        <w:keepNext w:val="0"/>
        <w:rPr>
          <w:spacing w:val="-4"/>
          <w:lang w:val="sq-AL"/>
        </w:rPr>
      </w:pPr>
      <w:r w:rsidRPr="00BB7B0F">
        <w:rPr>
          <w:spacing w:val="-4"/>
          <w:lang w:val="sq-AL"/>
        </w:rPr>
        <w:t>Kohëzgjatja</w:t>
      </w:r>
    </w:p>
    <w:p w:rsidR="008843AB" w:rsidRPr="00BB7B0F" w:rsidRDefault="008843AB" w:rsidP="002715C7">
      <w:pPr>
        <w:pStyle w:val="NeniNr"/>
        <w:keepNext w:val="0"/>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Kjo Marrëveshje ndërmjet Palëve të lartpërmendura lidhet për një afat prej </w:t>
      </w:r>
      <w:r w:rsidRPr="00BB7B0F">
        <w:rPr>
          <w:b/>
          <w:spacing w:val="-4"/>
          <w:lang w:val="sq-AL"/>
        </w:rPr>
        <w:t>_____</w:t>
      </w:r>
      <w:r w:rsidRPr="00BB7B0F">
        <w:rPr>
          <w:spacing w:val="-4"/>
          <w:lang w:val="sq-AL"/>
        </w:rPr>
        <w:t xml:space="preserve"> vjetësh me të drejtë ripërtëritje të saj, afat i cili fillon nga momenti i nënshkrimit të kësaj </w:t>
      </w:r>
      <w:r w:rsidR="00F46929" w:rsidRPr="00BB7B0F">
        <w:rPr>
          <w:spacing w:val="-4"/>
          <w:lang w:val="sq-AL"/>
        </w:rPr>
        <w:t>M</w:t>
      </w:r>
      <w:r w:rsidRPr="00BB7B0F">
        <w:rPr>
          <w:spacing w:val="-4"/>
          <w:lang w:val="sq-AL"/>
        </w:rPr>
        <w:t>arrëveshje</w:t>
      </w:r>
      <w:r w:rsidR="00F46929" w:rsidRPr="00BB7B0F">
        <w:rPr>
          <w:spacing w:val="-4"/>
          <w:lang w:val="sq-AL"/>
        </w:rPr>
        <w:t>je</w:t>
      </w:r>
      <w:r w:rsidRPr="00BB7B0F">
        <w:rPr>
          <w:spacing w:val="-4"/>
          <w:lang w:val="sq-AL"/>
        </w:rPr>
        <w:t>.</w:t>
      </w:r>
    </w:p>
    <w:p w:rsidR="00C30100" w:rsidRPr="00C30100" w:rsidRDefault="00C30100" w:rsidP="002715C7">
      <w:pPr>
        <w:pStyle w:val="NeniNr"/>
        <w:keepNext w:val="0"/>
        <w:rPr>
          <w:spacing w:val="-4"/>
          <w:sz w:val="12"/>
          <w:lang w:val="sq-AL"/>
        </w:rPr>
      </w:pPr>
    </w:p>
    <w:p w:rsidR="008843AB" w:rsidRPr="00BB7B0F" w:rsidRDefault="008843AB" w:rsidP="002715C7">
      <w:pPr>
        <w:pStyle w:val="NeniNr"/>
        <w:keepNext w:val="0"/>
        <w:rPr>
          <w:spacing w:val="-4"/>
          <w:lang w:val="sq-AL"/>
        </w:rPr>
      </w:pPr>
      <w:r w:rsidRPr="00BB7B0F">
        <w:rPr>
          <w:spacing w:val="-4"/>
          <w:lang w:val="sq-AL"/>
        </w:rPr>
        <w:t>Neni 4</w:t>
      </w:r>
    </w:p>
    <w:p w:rsidR="008843AB" w:rsidRPr="00BB7B0F" w:rsidRDefault="008843AB" w:rsidP="002715C7">
      <w:pPr>
        <w:pStyle w:val="NeniTitull"/>
        <w:keepNext w:val="0"/>
        <w:rPr>
          <w:spacing w:val="-4"/>
          <w:lang w:val="sq-AL"/>
        </w:rPr>
      </w:pPr>
      <w:r w:rsidRPr="00BB7B0F">
        <w:rPr>
          <w:spacing w:val="-4"/>
          <w:lang w:val="sq-AL"/>
        </w:rPr>
        <w:t>Pronësia</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4.1 Porti i peshkimit është pronë publike, infrastruktura e të cilit i transferohet </w:t>
      </w:r>
      <w:r w:rsidR="00222D12" w:rsidRPr="00BB7B0F">
        <w:rPr>
          <w:spacing w:val="-4"/>
          <w:lang w:val="sq-AL"/>
        </w:rPr>
        <w:t>organizatës së peshkimit.</w:t>
      </w:r>
    </w:p>
    <w:p w:rsidR="008843AB" w:rsidRPr="00BB7B0F" w:rsidRDefault="008843AB" w:rsidP="002715C7">
      <w:pPr>
        <w:pStyle w:val="Paragrafi"/>
        <w:rPr>
          <w:spacing w:val="-4"/>
          <w:lang w:val="sq-AL"/>
        </w:rPr>
      </w:pPr>
      <w:r w:rsidRPr="00BB7B0F">
        <w:rPr>
          <w:spacing w:val="-4"/>
          <w:lang w:val="sq-AL"/>
        </w:rPr>
        <w:t>4.2 Drejtoria e Shërbimeve të Peshkimit dhe Akuakulturës është përfaqësuesi i shtetit në marrëdhëniet e pronësisë.</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color w:val="000000" w:themeColor="text1"/>
          <w:spacing w:val="-4"/>
          <w:lang w:val="sq-AL"/>
        </w:rPr>
      </w:pPr>
      <w:r w:rsidRPr="00BB7B0F">
        <w:rPr>
          <w:spacing w:val="-4"/>
          <w:lang w:val="sq-AL"/>
        </w:rPr>
        <w:t>Neni 5</w:t>
      </w:r>
    </w:p>
    <w:p w:rsidR="00080D27" w:rsidRPr="00BB7B0F" w:rsidRDefault="008843AB" w:rsidP="002715C7">
      <w:pPr>
        <w:pStyle w:val="NeniTitull"/>
        <w:keepNext w:val="0"/>
        <w:rPr>
          <w:spacing w:val="-4"/>
          <w:lang w:val="sq-AL"/>
        </w:rPr>
      </w:pPr>
      <w:r w:rsidRPr="00BB7B0F">
        <w:rPr>
          <w:spacing w:val="-4"/>
          <w:lang w:val="sq-AL"/>
        </w:rPr>
        <w:t xml:space="preserve">Territori i </w:t>
      </w:r>
      <w:r w:rsidR="00222D12" w:rsidRPr="00BB7B0F">
        <w:rPr>
          <w:spacing w:val="-4"/>
          <w:lang w:val="sq-AL"/>
        </w:rPr>
        <w:t>infrastrukturës</w:t>
      </w:r>
      <w:r w:rsidRPr="00BB7B0F">
        <w:rPr>
          <w:spacing w:val="-4"/>
          <w:lang w:val="sq-AL"/>
        </w:rPr>
        <w:t xml:space="preserve"> s</w:t>
      </w:r>
      <w:r w:rsidR="00222D12" w:rsidRPr="00BB7B0F">
        <w:rPr>
          <w:spacing w:val="-4"/>
          <w:lang w:val="sq-AL"/>
        </w:rPr>
        <w:t>ë</w:t>
      </w:r>
      <w:r w:rsidRPr="00BB7B0F">
        <w:rPr>
          <w:spacing w:val="-4"/>
          <w:lang w:val="sq-AL"/>
        </w:rPr>
        <w:t xml:space="preserve"> </w:t>
      </w:r>
    </w:p>
    <w:p w:rsidR="008843AB" w:rsidRPr="00BB7B0F" w:rsidRDefault="008843AB" w:rsidP="002715C7">
      <w:pPr>
        <w:pStyle w:val="NeniTitull"/>
        <w:keepNext w:val="0"/>
        <w:rPr>
          <w:spacing w:val="-4"/>
          <w:lang w:val="sq-AL"/>
        </w:rPr>
      </w:pPr>
      <w:r w:rsidRPr="00BB7B0F">
        <w:rPr>
          <w:spacing w:val="-4"/>
          <w:lang w:val="sq-AL"/>
        </w:rPr>
        <w:t xml:space="preserve">portit që transferohet </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5.1</w:t>
      </w:r>
      <w:r w:rsidR="00E333C4" w:rsidRPr="00BB7B0F">
        <w:rPr>
          <w:spacing w:val="-4"/>
          <w:lang w:val="sq-AL"/>
        </w:rPr>
        <w:t xml:space="preserve"> </w:t>
      </w:r>
      <w:r w:rsidRPr="00BB7B0F">
        <w:rPr>
          <w:spacing w:val="-4"/>
          <w:lang w:val="sq-AL"/>
        </w:rPr>
        <w:t xml:space="preserve">Organizatës së </w:t>
      </w:r>
      <w:r w:rsidR="00222D12" w:rsidRPr="00BB7B0F">
        <w:rPr>
          <w:spacing w:val="-4"/>
          <w:lang w:val="sq-AL"/>
        </w:rPr>
        <w:t>p</w:t>
      </w:r>
      <w:r w:rsidRPr="00BB7B0F">
        <w:rPr>
          <w:spacing w:val="-4"/>
          <w:lang w:val="sq-AL"/>
        </w:rPr>
        <w:t xml:space="preserve">eshkimit i transferohet menaxhimi i </w:t>
      </w:r>
      <w:r w:rsidR="00222D12" w:rsidRPr="00BB7B0F">
        <w:rPr>
          <w:spacing w:val="-4"/>
          <w:lang w:val="sq-AL"/>
        </w:rPr>
        <w:t>infrastrukturës</w:t>
      </w:r>
      <w:r w:rsidRPr="00BB7B0F">
        <w:rPr>
          <w:spacing w:val="-4"/>
          <w:lang w:val="sq-AL"/>
        </w:rPr>
        <w:t xml:space="preserve"> s</w:t>
      </w:r>
      <w:r w:rsidR="00222D12" w:rsidRPr="00BB7B0F">
        <w:rPr>
          <w:spacing w:val="-4"/>
          <w:lang w:val="sq-AL"/>
        </w:rPr>
        <w:t>ë</w:t>
      </w:r>
      <w:r w:rsidRPr="00BB7B0F">
        <w:rPr>
          <w:spacing w:val="-4"/>
          <w:lang w:val="sq-AL"/>
        </w:rPr>
        <w:t xml:space="preserve"> portit të peshkimit nëpërmjet kësaj Marrëveshjeje, mbi bazën e kufijve të përcaktuar në gent planin bashkëngjitur marrëveshjes.</w:t>
      </w:r>
    </w:p>
    <w:p w:rsidR="008843AB" w:rsidRPr="00BB7B0F" w:rsidRDefault="008843AB" w:rsidP="002715C7">
      <w:pPr>
        <w:pStyle w:val="Paragrafi"/>
        <w:rPr>
          <w:spacing w:val="-4"/>
          <w:lang w:val="sq-AL"/>
        </w:rPr>
      </w:pPr>
      <w:r w:rsidRPr="00BB7B0F">
        <w:rPr>
          <w:spacing w:val="-4"/>
          <w:lang w:val="sq-AL"/>
        </w:rPr>
        <w:t>5.2</w:t>
      </w:r>
      <w:r w:rsidR="00E333C4" w:rsidRPr="00BB7B0F">
        <w:rPr>
          <w:spacing w:val="-4"/>
          <w:lang w:val="sq-AL"/>
        </w:rPr>
        <w:t xml:space="preserve"> </w:t>
      </w:r>
      <w:r w:rsidRPr="00BB7B0F">
        <w:rPr>
          <w:spacing w:val="-4"/>
          <w:lang w:val="sq-AL"/>
        </w:rPr>
        <w:t xml:space="preserve">Organizata e </w:t>
      </w:r>
      <w:r w:rsidR="00222D12" w:rsidRPr="00BB7B0F">
        <w:rPr>
          <w:spacing w:val="-4"/>
          <w:lang w:val="sq-AL"/>
        </w:rPr>
        <w:t>p</w:t>
      </w:r>
      <w:r w:rsidRPr="00BB7B0F">
        <w:rPr>
          <w:spacing w:val="-4"/>
          <w:lang w:val="sq-AL"/>
        </w:rPr>
        <w:t>eshkimit garanton ruajtjen e territorit të portit të peshkimit.</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Neni 6</w:t>
      </w:r>
    </w:p>
    <w:p w:rsidR="00080D27" w:rsidRPr="00BB7B0F" w:rsidRDefault="008843AB" w:rsidP="002715C7">
      <w:pPr>
        <w:pStyle w:val="NeniTitull"/>
        <w:keepNext w:val="0"/>
        <w:rPr>
          <w:spacing w:val="-4"/>
          <w:lang w:val="sq-AL"/>
        </w:rPr>
      </w:pPr>
      <w:r w:rsidRPr="00BB7B0F">
        <w:rPr>
          <w:spacing w:val="-4"/>
          <w:lang w:val="sq-AL"/>
        </w:rPr>
        <w:t xml:space="preserve">Veprimtaritë kryesore që kryhen </w:t>
      </w:r>
    </w:p>
    <w:p w:rsidR="008843AB" w:rsidRPr="00BB7B0F" w:rsidRDefault="008843AB" w:rsidP="002715C7">
      <w:pPr>
        <w:pStyle w:val="NeniTitull"/>
        <w:keepNext w:val="0"/>
        <w:rPr>
          <w:spacing w:val="-4"/>
          <w:lang w:val="sq-AL"/>
        </w:rPr>
      </w:pPr>
      <w:r w:rsidRPr="00BB7B0F">
        <w:rPr>
          <w:spacing w:val="-4"/>
          <w:lang w:val="sq-AL"/>
        </w:rPr>
        <w:t>në portin e peshkimit</w:t>
      </w:r>
    </w:p>
    <w:p w:rsidR="008843AB" w:rsidRPr="00BB7B0F" w:rsidRDefault="008843AB" w:rsidP="002715C7">
      <w:pPr>
        <w:pStyle w:val="Paragrafi"/>
        <w:rPr>
          <w:b/>
          <w:spacing w:val="-4"/>
          <w:sz w:val="14"/>
          <w:lang w:val="sq-AL"/>
        </w:rPr>
      </w:pPr>
    </w:p>
    <w:p w:rsidR="008843AB" w:rsidRDefault="008843AB" w:rsidP="002715C7">
      <w:pPr>
        <w:pStyle w:val="Paragrafi"/>
        <w:rPr>
          <w:spacing w:val="-4"/>
          <w:lang w:val="sq-AL"/>
        </w:rPr>
      </w:pPr>
      <w:r w:rsidRPr="00BB7B0F">
        <w:rPr>
          <w:spacing w:val="-4"/>
          <w:lang w:val="sq-AL"/>
        </w:rPr>
        <w:t xml:space="preserve">6.1 Veprimtaritë që kryhen në portin e peshkimit përfshijnë akostimin, përpunimin dhe shërbimet teknike të anijeve të peshkimit, </w:t>
      </w:r>
    </w:p>
    <w:p w:rsidR="00C30100" w:rsidRPr="00BB7B0F" w:rsidRDefault="00C30100" w:rsidP="002715C7">
      <w:pPr>
        <w:pStyle w:val="Paragrafi"/>
        <w:rPr>
          <w:spacing w:val="-4"/>
          <w:lang w:val="sq-AL"/>
        </w:rPr>
      </w:pPr>
    </w:p>
    <w:p w:rsidR="008843AB" w:rsidRPr="00BB7B0F" w:rsidRDefault="008843AB" w:rsidP="002715C7">
      <w:pPr>
        <w:pStyle w:val="Paragrafi"/>
        <w:rPr>
          <w:spacing w:val="-4"/>
          <w:lang w:val="sq-AL"/>
        </w:rPr>
      </w:pPr>
      <w:r w:rsidRPr="00BB7B0F">
        <w:rPr>
          <w:spacing w:val="-4"/>
          <w:lang w:val="sq-AL"/>
        </w:rPr>
        <w:lastRenderedPageBreak/>
        <w:t xml:space="preserve">6.2 Organizata e </w:t>
      </w:r>
      <w:r w:rsidR="00222D12" w:rsidRPr="00BB7B0F">
        <w:rPr>
          <w:spacing w:val="-4"/>
          <w:lang w:val="sq-AL"/>
        </w:rPr>
        <w:t>p</w:t>
      </w:r>
      <w:r w:rsidRPr="00BB7B0F">
        <w:rPr>
          <w:spacing w:val="-4"/>
          <w:lang w:val="sq-AL"/>
        </w:rPr>
        <w:t>eshkimit programon dhe merr masa për vendosjen e sigurt të anijeve të peshkimit në kalatë apo bankina notuese, duke respektuar rregullat dhe rregulloret e hartuara për këtë qëllim.</w:t>
      </w:r>
    </w:p>
    <w:p w:rsidR="008843AB" w:rsidRPr="00BB7B0F" w:rsidRDefault="008843AB" w:rsidP="002715C7">
      <w:pPr>
        <w:pStyle w:val="Paragrafi"/>
        <w:rPr>
          <w:spacing w:val="-4"/>
          <w:lang w:val="sq-AL"/>
        </w:rPr>
      </w:pPr>
      <w:r w:rsidRPr="00BB7B0F">
        <w:rPr>
          <w:spacing w:val="-4"/>
          <w:lang w:val="sq-AL"/>
        </w:rPr>
        <w:t xml:space="preserve">6.3 Organizata e </w:t>
      </w:r>
      <w:r w:rsidR="00222D12" w:rsidRPr="00BB7B0F">
        <w:rPr>
          <w:spacing w:val="-4"/>
          <w:lang w:val="sq-AL"/>
        </w:rPr>
        <w:t>p</w:t>
      </w:r>
      <w:r w:rsidRPr="00BB7B0F">
        <w:rPr>
          <w:spacing w:val="-4"/>
          <w:lang w:val="sq-AL"/>
        </w:rPr>
        <w:t>eshkimit është përgjegjëse për mirëmbajtjen e portit, sigurimin dhe ruajtjen e portit dhe objekteve private dhe shtetërore në port</w:t>
      </w:r>
      <w:r w:rsidR="00222D12" w:rsidRPr="00BB7B0F">
        <w:rPr>
          <w:spacing w:val="-4"/>
          <w:lang w:val="sq-AL"/>
        </w:rPr>
        <w:t>,</w:t>
      </w:r>
      <w:r w:rsidRPr="00BB7B0F">
        <w:rPr>
          <w:spacing w:val="-4"/>
          <w:lang w:val="sq-AL"/>
        </w:rPr>
        <w:t xml:space="preserve"> si edhe për veprimtaritë që kryhen në portin e peshkimit.</w:t>
      </w:r>
    </w:p>
    <w:p w:rsidR="008843AB" w:rsidRPr="00BB7B0F" w:rsidRDefault="008843AB" w:rsidP="002715C7">
      <w:pPr>
        <w:pStyle w:val="Paragrafi"/>
        <w:rPr>
          <w:spacing w:val="-4"/>
          <w:lang w:val="sq-AL"/>
        </w:rPr>
      </w:pPr>
      <w:r w:rsidRPr="00BB7B0F">
        <w:rPr>
          <w:spacing w:val="-4"/>
          <w:lang w:val="sq-AL"/>
        </w:rPr>
        <w:t xml:space="preserve">6.4 Organizata e </w:t>
      </w:r>
      <w:r w:rsidR="00222D12" w:rsidRPr="00BB7B0F">
        <w:rPr>
          <w:spacing w:val="-4"/>
          <w:lang w:val="sq-AL"/>
        </w:rPr>
        <w:t>p</w:t>
      </w:r>
      <w:r w:rsidRPr="00BB7B0F">
        <w:rPr>
          <w:spacing w:val="-4"/>
          <w:lang w:val="sq-AL"/>
        </w:rPr>
        <w:t>eshkimit krijon kushte për përpunimin e anijeve të peshkimit në port (shkarkimin e peshkut të zënë, furnizimin me karburant, me ujë t</w:t>
      </w:r>
      <w:r w:rsidR="006039E0" w:rsidRPr="00BB7B0F">
        <w:rPr>
          <w:spacing w:val="-4"/>
          <w:lang w:val="sq-AL"/>
        </w:rPr>
        <w:t>ë</w:t>
      </w:r>
      <w:r w:rsidRPr="00BB7B0F">
        <w:rPr>
          <w:spacing w:val="-4"/>
          <w:lang w:val="sq-AL"/>
        </w:rPr>
        <w:t xml:space="preserve"> pijshëm, energji elektrike dhe bazë materiale e teknike t</w:t>
      </w:r>
      <w:r w:rsidR="006039E0" w:rsidRPr="00BB7B0F">
        <w:rPr>
          <w:spacing w:val="-4"/>
          <w:lang w:val="sq-AL"/>
        </w:rPr>
        <w:t>ë</w:t>
      </w:r>
      <w:r w:rsidRPr="00BB7B0F">
        <w:rPr>
          <w:spacing w:val="-4"/>
          <w:lang w:val="sq-AL"/>
        </w:rPr>
        <w:t xml:space="preserve"> nevojshme për zhvillimin e veprimtarisë s</w:t>
      </w:r>
      <w:r w:rsidR="008C5CFA" w:rsidRPr="00BB7B0F">
        <w:rPr>
          <w:spacing w:val="-4"/>
          <w:lang w:val="sq-AL"/>
        </w:rPr>
        <w:t>ë</w:t>
      </w:r>
      <w:r w:rsidRPr="00BB7B0F">
        <w:rPr>
          <w:spacing w:val="-4"/>
          <w:lang w:val="sq-AL"/>
        </w:rPr>
        <w:t xml:space="preserve"> peshkimit).</w:t>
      </w:r>
    </w:p>
    <w:p w:rsidR="008843AB" w:rsidRPr="00BB7B0F" w:rsidRDefault="008843AB" w:rsidP="002715C7">
      <w:pPr>
        <w:pStyle w:val="Paragrafi"/>
        <w:rPr>
          <w:spacing w:val="-4"/>
          <w:lang w:val="sq-AL"/>
        </w:rPr>
      </w:pPr>
      <w:r w:rsidRPr="00BB7B0F">
        <w:rPr>
          <w:spacing w:val="-4"/>
          <w:lang w:val="sq-AL"/>
        </w:rPr>
        <w:t xml:space="preserve">6.5 Organizata e </w:t>
      </w:r>
      <w:r w:rsidR="00222D12" w:rsidRPr="00BB7B0F">
        <w:rPr>
          <w:spacing w:val="-4"/>
          <w:lang w:val="sq-AL"/>
        </w:rPr>
        <w:t>p</w:t>
      </w:r>
      <w:r w:rsidRPr="00BB7B0F">
        <w:rPr>
          <w:spacing w:val="-4"/>
          <w:lang w:val="sq-AL"/>
        </w:rPr>
        <w:t>eshkimit krijon kushte për kryerjen e shërbimeve të nevojshme të anijeve të peshkimit (riparime të pajisjeve e agregateve të tyre), duke përdorur në mënyrë racionale territorin dhe infrastrukturën që menaxhon.</w:t>
      </w:r>
    </w:p>
    <w:p w:rsidR="008843AB" w:rsidRPr="00BB7B0F" w:rsidRDefault="008843AB" w:rsidP="002715C7">
      <w:pPr>
        <w:pStyle w:val="Paragrafi"/>
        <w:rPr>
          <w:spacing w:val="-4"/>
          <w:lang w:val="sq-AL"/>
        </w:rPr>
      </w:pPr>
      <w:r w:rsidRPr="00BB7B0F">
        <w:rPr>
          <w:spacing w:val="-4"/>
          <w:lang w:val="sq-AL"/>
        </w:rPr>
        <w:t xml:space="preserve">6.6 Organizata e </w:t>
      </w:r>
      <w:r w:rsidR="00222D12" w:rsidRPr="00BB7B0F">
        <w:rPr>
          <w:spacing w:val="-4"/>
          <w:lang w:val="sq-AL"/>
        </w:rPr>
        <w:t>p</w:t>
      </w:r>
      <w:r w:rsidRPr="00BB7B0F">
        <w:rPr>
          <w:spacing w:val="-4"/>
          <w:lang w:val="sq-AL"/>
        </w:rPr>
        <w:t>eshkimit jep me qira dhomat frigoriferike dhe ambientet e tjera, anëtarëve të saj,</w:t>
      </w:r>
      <w:r w:rsidR="00E333C4" w:rsidRPr="00BB7B0F">
        <w:rPr>
          <w:spacing w:val="-4"/>
          <w:lang w:val="sq-AL"/>
        </w:rPr>
        <w:t xml:space="preserve"> </w:t>
      </w:r>
      <w:r w:rsidRPr="00BB7B0F">
        <w:rPr>
          <w:spacing w:val="-4"/>
          <w:lang w:val="sq-AL"/>
        </w:rPr>
        <w:t>në shërbim të aktivitetit të peshkimit.</w:t>
      </w:r>
    </w:p>
    <w:p w:rsidR="008843AB" w:rsidRPr="00BB7B0F" w:rsidRDefault="008843AB" w:rsidP="002715C7">
      <w:pPr>
        <w:pStyle w:val="Paragrafi"/>
        <w:rPr>
          <w:spacing w:val="-4"/>
          <w:lang w:val="sq-AL"/>
        </w:rPr>
      </w:pPr>
      <w:r w:rsidRPr="00BB7B0F">
        <w:rPr>
          <w:spacing w:val="-4"/>
          <w:lang w:val="sq-AL"/>
        </w:rPr>
        <w:t>6.7 Përjashtohen nga qiradhënia ambientet për zyra të organeve shtetërore dhe agjencive ligj zbatuese që lidhen me aktivitetin e peshkimit si Policia Kufitare, Kapiteneria e Porteve, Inspektorati i Peshkimit, Shërbimi Veterinar, Dogana etj.</w:t>
      </w:r>
    </w:p>
    <w:p w:rsidR="008843AB" w:rsidRPr="00BB7B0F" w:rsidRDefault="008843AB" w:rsidP="002715C7">
      <w:pPr>
        <w:pStyle w:val="Paragrafi"/>
        <w:rPr>
          <w:spacing w:val="-4"/>
          <w:lang w:val="sq-AL"/>
        </w:rPr>
      </w:pPr>
      <w:r w:rsidRPr="00BB7B0F">
        <w:rPr>
          <w:spacing w:val="-4"/>
          <w:lang w:val="sq-AL"/>
        </w:rPr>
        <w:t>6.8 Tarifat e qirasë dhe të shërbimeve përcaktohen n</w:t>
      </w:r>
      <w:r w:rsidR="00222D12" w:rsidRPr="00BB7B0F">
        <w:rPr>
          <w:spacing w:val="-4"/>
          <w:lang w:val="sq-AL"/>
        </w:rPr>
        <w:t>ë</w:t>
      </w:r>
      <w:r w:rsidRPr="00BB7B0F">
        <w:rPr>
          <w:spacing w:val="-4"/>
          <w:lang w:val="sq-AL"/>
        </w:rPr>
        <w:t xml:space="preserve"> </w:t>
      </w:r>
      <w:r w:rsidR="00222D12" w:rsidRPr="00BB7B0F">
        <w:rPr>
          <w:spacing w:val="-4"/>
          <w:lang w:val="sq-AL"/>
        </w:rPr>
        <w:t>përputhje</w:t>
      </w:r>
      <w:r w:rsidRPr="00BB7B0F">
        <w:rPr>
          <w:spacing w:val="-4"/>
          <w:lang w:val="sq-AL"/>
        </w:rPr>
        <w:t xml:space="preserve"> me parashikimet e </w:t>
      </w:r>
      <w:r w:rsidR="00222D12" w:rsidRPr="00BB7B0F">
        <w:rPr>
          <w:spacing w:val="-4"/>
          <w:lang w:val="sq-AL"/>
        </w:rPr>
        <w:t>udhëzimit</w:t>
      </w:r>
      <w:r w:rsidRPr="00BB7B0F">
        <w:rPr>
          <w:spacing w:val="-4"/>
          <w:lang w:val="sq-AL"/>
        </w:rPr>
        <w:t xml:space="preserve"> si dhe sipas Planit të Menaxhimit të portit, miratuar në bashkëpunim me </w:t>
      </w:r>
      <w:r w:rsidR="00222D12" w:rsidRPr="00BB7B0F">
        <w:rPr>
          <w:spacing w:val="-4"/>
          <w:lang w:val="sq-AL"/>
        </w:rPr>
        <w:t xml:space="preserve">organizatën e peshkimit </w:t>
      </w:r>
      <w:r w:rsidRPr="00BB7B0F">
        <w:rPr>
          <w:spacing w:val="-4"/>
          <w:lang w:val="sq-AL"/>
        </w:rPr>
        <w:t>dhe aprovuar në mbledhjen e KKQPA</w:t>
      </w:r>
      <w:r w:rsidR="00222D12" w:rsidRPr="00BB7B0F">
        <w:rPr>
          <w:spacing w:val="-4"/>
          <w:lang w:val="sq-AL"/>
        </w:rPr>
        <w:t>-së</w:t>
      </w:r>
      <w:r w:rsidRPr="00BB7B0F">
        <w:rPr>
          <w:spacing w:val="-4"/>
          <w:lang w:val="sq-AL"/>
        </w:rPr>
        <w:t xml:space="preserve">. </w:t>
      </w:r>
    </w:p>
    <w:p w:rsidR="008843AB" w:rsidRPr="00BB7B0F" w:rsidRDefault="008843AB" w:rsidP="002715C7">
      <w:pPr>
        <w:pStyle w:val="Paragrafi"/>
        <w:rPr>
          <w:spacing w:val="-4"/>
          <w:lang w:val="sq-AL"/>
        </w:rPr>
      </w:pPr>
      <w:r w:rsidRPr="00BB7B0F">
        <w:rPr>
          <w:spacing w:val="-4"/>
          <w:lang w:val="sq-AL"/>
        </w:rPr>
        <w:t xml:space="preserve">6.9 Të ardhurat e krijuara nga aktiviteti i </w:t>
      </w:r>
      <w:r w:rsidR="00222D12" w:rsidRPr="00BB7B0F">
        <w:rPr>
          <w:spacing w:val="-4"/>
          <w:lang w:val="sq-AL"/>
        </w:rPr>
        <w:t xml:space="preserve">organizatës </w:t>
      </w:r>
      <w:r w:rsidRPr="00BB7B0F">
        <w:rPr>
          <w:spacing w:val="-4"/>
          <w:lang w:val="sq-AL"/>
        </w:rPr>
        <w:t xml:space="preserve">së </w:t>
      </w:r>
      <w:r w:rsidR="00222D12" w:rsidRPr="00BB7B0F">
        <w:rPr>
          <w:spacing w:val="-4"/>
          <w:lang w:val="sq-AL"/>
        </w:rPr>
        <w:t xml:space="preserve">peshkimit </w:t>
      </w:r>
      <w:r w:rsidRPr="00BB7B0F">
        <w:rPr>
          <w:spacing w:val="-4"/>
          <w:lang w:val="sq-AL"/>
        </w:rPr>
        <w:t xml:space="preserve">administrohen sipas shkronjës </w:t>
      </w:r>
      <w:r w:rsidR="005B2E19" w:rsidRPr="00BB7B0F">
        <w:rPr>
          <w:spacing w:val="-4"/>
          <w:lang w:val="sq-AL"/>
        </w:rPr>
        <w:t>“</w:t>
      </w:r>
      <w:r w:rsidRPr="00BB7B0F">
        <w:rPr>
          <w:spacing w:val="-4"/>
          <w:lang w:val="sq-AL"/>
        </w:rPr>
        <w:t>c</w:t>
      </w:r>
      <w:r w:rsidR="005B2E19" w:rsidRPr="00BB7B0F">
        <w:rPr>
          <w:spacing w:val="-4"/>
          <w:lang w:val="sq-AL"/>
        </w:rPr>
        <w:t>”</w:t>
      </w:r>
      <w:r w:rsidRPr="00BB7B0F">
        <w:rPr>
          <w:spacing w:val="-4"/>
          <w:lang w:val="sq-AL"/>
        </w:rPr>
        <w:t xml:space="preserve"> të nenit 60 të </w:t>
      </w:r>
      <w:r w:rsidR="00222D12"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00222D12" w:rsidRPr="00BB7B0F">
        <w:rPr>
          <w:spacing w:val="-4"/>
          <w:lang w:val="sq-AL"/>
        </w:rPr>
        <w:t>peshkimin</w:t>
      </w:r>
      <w:r w:rsidR="005B2E19" w:rsidRPr="00BB7B0F">
        <w:rPr>
          <w:spacing w:val="-4"/>
          <w:lang w:val="sq-AL"/>
        </w:rPr>
        <w:t>”</w:t>
      </w:r>
      <w:r w:rsidR="00222D12" w:rsidRPr="00BB7B0F">
        <w:rPr>
          <w:spacing w:val="-4"/>
          <w:lang w:val="sq-AL"/>
        </w:rPr>
        <w:t>,</w:t>
      </w:r>
      <w:r w:rsidRPr="00BB7B0F">
        <w:rPr>
          <w:spacing w:val="-4"/>
          <w:lang w:val="sq-AL"/>
        </w:rPr>
        <w:t xml:space="preserve"> i ndryshuar. </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Neni 7</w:t>
      </w:r>
    </w:p>
    <w:p w:rsidR="008843AB" w:rsidRPr="00BB7B0F" w:rsidRDefault="008843AB" w:rsidP="002715C7">
      <w:pPr>
        <w:pStyle w:val="NeniTitull"/>
        <w:keepNext w:val="0"/>
        <w:rPr>
          <w:spacing w:val="-4"/>
          <w:lang w:val="sq-AL"/>
        </w:rPr>
      </w:pPr>
      <w:r w:rsidRPr="00BB7B0F">
        <w:rPr>
          <w:spacing w:val="-4"/>
          <w:lang w:val="sq-AL"/>
        </w:rPr>
        <w:t>Ruajtja e destinacionit dhe e interesit publik</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7.1 Organizata e </w:t>
      </w:r>
      <w:r w:rsidR="00222D12" w:rsidRPr="00BB7B0F">
        <w:rPr>
          <w:spacing w:val="-4"/>
          <w:lang w:val="sq-AL"/>
        </w:rPr>
        <w:t>p</w:t>
      </w:r>
      <w:r w:rsidRPr="00BB7B0F">
        <w:rPr>
          <w:spacing w:val="-4"/>
          <w:lang w:val="sq-AL"/>
        </w:rPr>
        <w:t xml:space="preserve">eshkimit gjatë menaxhimit të infrastrukturës së portit dhe të strukturave të lidhura me veprimtarinë e peshkimit, zbaton kushtet e parashikuara në nenin 64 të </w:t>
      </w:r>
      <w:r w:rsidR="00222D12" w:rsidRPr="00BB7B0F">
        <w:rPr>
          <w:spacing w:val="-4"/>
          <w:lang w:val="sq-AL"/>
        </w:rPr>
        <w:t>l</w:t>
      </w:r>
      <w:r w:rsidRPr="00BB7B0F">
        <w:rPr>
          <w:spacing w:val="-4"/>
          <w:lang w:val="sq-AL"/>
        </w:rPr>
        <w:t xml:space="preserve">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 duke garantuar:</w:t>
      </w:r>
    </w:p>
    <w:p w:rsidR="008843AB" w:rsidRPr="00BB7B0F" w:rsidRDefault="008843AB" w:rsidP="002715C7">
      <w:pPr>
        <w:pStyle w:val="Paragrafi"/>
        <w:rPr>
          <w:spacing w:val="-4"/>
          <w:lang w:val="sq-AL"/>
        </w:rPr>
      </w:pPr>
      <w:r w:rsidRPr="00BB7B0F">
        <w:rPr>
          <w:spacing w:val="-4"/>
          <w:lang w:val="sq-AL"/>
        </w:rPr>
        <w:t>a) mos ndryshimin e destinacionit dhe qëllimit;</w:t>
      </w:r>
    </w:p>
    <w:p w:rsidR="008843AB" w:rsidRPr="00BB7B0F" w:rsidRDefault="008843AB" w:rsidP="002715C7">
      <w:pPr>
        <w:pStyle w:val="Paragrafi"/>
        <w:rPr>
          <w:spacing w:val="-4"/>
          <w:lang w:val="sq-AL"/>
        </w:rPr>
      </w:pPr>
      <w:r w:rsidRPr="00BB7B0F">
        <w:rPr>
          <w:spacing w:val="-4"/>
          <w:lang w:val="sq-AL"/>
        </w:rPr>
        <w:lastRenderedPageBreak/>
        <w:t xml:space="preserve">b) përdorimin e infrastrukturës së peshkimit nga ana e shtetit në rastet e masave të jashtëzakonshme; </w:t>
      </w:r>
    </w:p>
    <w:p w:rsidR="008843AB" w:rsidRPr="00BB7B0F" w:rsidRDefault="008843AB" w:rsidP="002715C7">
      <w:pPr>
        <w:pStyle w:val="Paragrafi"/>
        <w:rPr>
          <w:spacing w:val="-4"/>
          <w:lang w:val="sq-AL"/>
        </w:rPr>
      </w:pPr>
      <w:r w:rsidRPr="00BB7B0F">
        <w:rPr>
          <w:spacing w:val="-4"/>
          <w:lang w:val="sq-AL"/>
        </w:rPr>
        <w:t>c) ruajtjen dhe garantimit të interesit publik;</w:t>
      </w:r>
    </w:p>
    <w:p w:rsidR="008843AB" w:rsidRPr="00BB7B0F" w:rsidRDefault="008843AB" w:rsidP="002715C7">
      <w:pPr>
        <w:pStyle w:val="Paragrafi"/>
        <w:rPr>
          <w:spacing w:val="-4"/>
          <w:lang w:val="sq-AL"/>
        </w:rPr>
      </w:pPr>
      <w:r w:rsidRPr="00BB7B0F">
        <w:rPr>
          <w:spacing w:val="-4"/>
          <w:lang w:val="sq-AL"/>
        </w:rPr>
        <w:t>ç) ruajtjen dhe rritjen vlerës ekonomike</w:t>
      </w:r>
      <w:r w:rsidR="00222D12" w:rsidRPr="00BB7B0F">
        <w:rPr>
          <w:spacing w:val="-4"/>
          <w:lang w:val="sq-AL"/>
        </w:rPr>
        <w:t xml:space="preserve"> </w:t>
      </w:r>
      <w:r w:rsidRPr="00BB7B0F">
        <w:rPr>
          <w:spacing w:val="-4"/>
          <w:lang w:val="sq-AL"/>
        </w:rPr>
        <w:t>të strukturave portuale të peshkimit që i janë transferuar për menaxhim, duke riparuar infra</w:t>
      </w:r>
      <w:r w:rsidR="00780173" w:rsidRPr="00BB7B0F">
        <w:rPr>
          <w:spacing w:val="-4"/>
          <w:lang w:val="sq-AL"/>
        </w:rPr>
        <w:t>-</w:t>
      </w:r>
      <w:r w:rsidRPr="00BB7B0F">
        <w:rPr>
          <w:spacing w:val="-4"/>
          <w:lang w:val="sq-AL"/>
        </w:rPr>
        <w:t>strukturën ekzistuese,</w:t>
      </w:r>
      <w:r w:rsidR="00E333C4" w:rsidRPr="00BB7B0F">
        <w:rPr>
          <w:spacing w:val="-4"/>
          <w:lang w:val="sq-AL"/>
        </w:rPr>
        <w:t xml:space="preserve"> </w:t>
      </w:r>
      <w:r w:rsidRPr="00BB7B0F">
        <w:rPr>
          <w:spacing w:val="-4"/>
          <w:lang w:val="sq-AL"/>
        </w:rPr>
        <w:t>ndërtimin e infrastruk</w:t>
      </w:r>
      <w:r w:rsidR="00780173" w:rsidRPr="00BB7B0F">
        <w:rPr>
          <w:spacing w:val="-4"/>
          <w:lang w:val="sq-AL"/>
        </w:rPr>
        <w:t>-</w:t>
      </w:r>
      <w:r w:rsidRPr="00BB7B0F">
        <w:rPr>
          <w:spacing w:val="-4"/>
          <w:lang w:val="sq-AL"/>
        </w:rPr>
        <w:t>turave të reja.</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Neni 8</w:t>
      </w:r>
    </w:p>
    <w:p w:rsidR="008843AB" w:rsidRPr="00BB7B0F" w:rsidRDefault="008843AB" w:rsidP="002715C7">
      <w:pPr>
        <w:pStyle w:val="NeniTitull"/>
        <w:keepNext w:val="0"/>
        <w:rPr>
          <w:spacing w:val="-4"/>
          <w:lang w:val="sq-AL"/>
        </w:rPr>
      </w:pPr>
      <w:r w:rsidRPr="00BB7B0F">
        <w:rPr>
          <w:spacing w:val="-4"/>
          <w:lang w:val="sq-AL"/>
        </w:rPr>
        <w:t xml:space="preserve">Përgjegjësitë e </w:t>
      </w:r>
      <w:r w:rsidR="006F2B80" w:rsidRPr="00BB7B0F">
        <w:rPr>
          <w:spacing w:val="-4"/>
          <w:lang w:val="sq-AL"/>
        </w:rPr>
        <w:t>organizatës së peshkimit</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8.1 Organizata e </w:t>
      </w:r>
      <w:r w:rsidR="00222D12" w:rsidRPr="00BB7B0F">
        <w:rPr>
          <w:spacing w:val="-4"/>
          <w:lang w:val="sq-AL"/>
        </w:rPr>
        <w:t>p</w:t>
      </w:r>
      <w:r w:rsidRPr="00BB7B0F">
        <w:rPr>
          <w:spacing w:val="-4"/>
          <w:lang w:val="sq-AL"/>
        </w:rPr>
        <w:t>eshkimit duhet të përdorë në mënyrë të drejtë e të barabartë për të gjithë anëtarët e saj portin e peshkimit, në mënyrë që të nxisë dhe të mbrojë interesat e përdoruesve.</w:t>
      </w:r>
    </w:p>
    <w:p w:rsidR="008843AB" w:rsidRPr="00BB7B0F" w:rsidRDefault="008843AB" w:rsidP="002715C7">
      <w:pPr>
        <w:pStyle w:val="Paragrafi"/>
        <w:rPr>
          <w:spacing w:val="-4"/>
          <w:lang w:val="sq-AL"/>
        </w:rPr>
      </w:pPr>
      <w:r w:rsidRPr="00BB7B0F">
        <w:rPr>
          <w:spacing w:val="-4"/>
          <w:lang w:val="sq-AL"/>
        </w:rPr>
        <w:t xml:space="preserve">8.2 Organizata e </w:t>
      </w:r>
      <w:r w:rsidR="00222D12" w:rsidRPr="00BB7B0F">
        <w:rPr>
          <w:spacing w:val="-4"/>
          <w:lang w:val="sq-AL"/>
        </w:rPr>
        <w:t>p</w:t>
      </w:r>
      <w:r w:rsidRPr="00BB7B0F">
        <w:rPr>
          <w:spacing w:val="-4"/>
          <w:lang w:val="sq-AL"/>
        </w:rPr>
        <w:t>eshkimit merr përsipër përballimin e kostove të përdorimit dhe të mirëmbajtjes së portit dhe përgjigjet për mirëmbajtjen e portit të peshkimit, ku përfshihen mirëmbajtja e ndërtesave të administratës dhe të reparteve ndihmëse, shërbimet e mbledhjes së mbeturinave të lëngëta dhe solide në territorin e portit, mirëmbajtja e infrastrukturës për furnizim me energji elektrike, karburante dhe ujë të pijshëm</w:t>
      </w:r>
      <w:r w:rsidR="00222D12" w:rsidRPr="00BB7B0F">
        <w:rPr>
          <w:spacing w:val="-4"/>
          <w:lang w:val="sq-AL"/>
        </w:rPr>
        <w:t>,</w:t>
      </w:r>
      <w:r w:rsidRPr="00BB7B0F">
        <w:rPr>
          <w:spacing w:val="-4"/>
          <w:lang w:val="sq-AL"/>
        </w:rPr>
        <w:t xml:space="preserve"> si dhe pagesat kundrejt enteve shtetërore përkatëse, mirëmbajtja e mjediseve higjieno-sanitare të portit, mirëmbajtja e kalatave, bankinave notuese, kalunave.</w:t>
      </w:r>
    </w:p>
    <w:p w:rsidR="008843AB" w:rsidRPr="00BB7B0F" w:rsidRDefault="008843AB" w:rsidP="002715C7">
      <w:pPr>
        <w:pStyle w:val="Paragrafi"/>
        <w:rPr>
          <w:spacing w:val="-4"/>
          <w:lang w:val="sq-AL"/>
        </w:rPr>
      </w:pPr>
      <w:r w:rsidRPr="00BB7B0F">
        <w:rPr>
          <w:spacing w:val="-4"/>
          <w:lang w:val="sq-AL"/>
        </w:rPr>
        <w:t xml:space="preserve">8.3 Organizata e </w:t>
      </w:r>
      <w:r w:rsidR="00222D12" w:rsidRPr="00BB7B0F">
        <w:rPr>
          <w:spacing w:val="-4"/>
          <w:lang w:val="sq-AL"/>
        </w:rPr>
        <w:t>p</w:t>
      </w:r>
      <w:r w:rsidRPr="00BB7B0F">
        <w:rPr>
          <w:spacing w:val="-4"/>
          <w:lang w:val="sq-AL"/>
        </w:rPr>
        <w:t>eshkimit duhet të administrojë portin e peshkimit në mënyrë racionale, duke zbatuar legjislacionin në fuqi, për të nxitur mbrojtjen e mjedisit dhe një zhvillim të qëndrueshëm.</w:t>
      </w:r>
    </w:p>
    <w:p w:rsidR="008843AB" w:rsidRPr="00BB7B0F" w:rsidRDefault="008843AB" w:rsidP="002715C7">
      <w:pPr>
        <w:pStyle w:val="Paragrafi"/>
        <w:rPr>
          <w:spacing w:val="-4"/>
          <w:lang w:val="sq-AL"/>
        </w:rPr>
      </w:pPr>
      <w:r w:rsidRPr="00BB7B0F">
        <w:rPr>
          <w:spacing w:val="-4"/>
          <w:lang w:val="sq-AL"/>
        </w:rPr>
        <w:t xml:space="preserve">8.4 Organizata e </w:t>
      </w:r>
      <w:r w:rsidR="00222D12" w:rsidRPr="00BB7B0F">
        <w:rPr>
          <w:spacing w:val="-4"/>
          <w:lang w:val="sq-AL"/>
        </w:rPr>
        <w:t>p</w:t>
      </w:r>
      <w:r w:rsidRPr="00BB7B0F">
        <w:rPr>
          <w:spacing w:val="-4"/>
          <w:lang w:val="sq-AL"/>
        </w:rPr>
        <w:t>eshkimit është përgjegjëse për sigurinë dhe sigurimin në territorin e portit të peshkimit që ka në menaxhim.</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8.5 Organizata e </w:t>
      </w:r>
      <w:r w:rsidR="00222D12" w:rsidRPr="00BB7B0F">
        <w:rPr>
          <w:color w:val="000000" w:themeColor="text1"/>
          <w:spacing w:val="-4"/>
          <w:lang w:val="sq-AL"/>
        </w:rPr>
        <w:t>p</w:t>
      </w:r>
      <w:r w:rsidRPr="00BB7B0F">
        <w:rPr>
          <w:color w:val="000000" w:themeColor="text1"/>
          <w:spacing w:val="-4"/>
          <w:lang w:val="sq-AL"/>
        </w:rPr>
        <w:t>eshkimit programon dhe merr masa për vendosjen e sigurt të anijeve të peshkimit në kalatë apo bankina notuese,</w:t>
      </w:r>
      <w:r w:rsidR="00E333C4" w:rsidRPr="00BB7B0F">
        <w:rPr>
          <w:color w:val="000000" w:themeColor="text1"/>
          <w:spacing w:val="-4"/>
          <w:lang w:val="sq-AL"/>
        </w:rPr>
        <w:t xml:space="preserve"> </w:t>
      </w:r>
      <w:r w:rsidRPr="00BB7B0F">
        <w:rPr>
          <w:color w:val="000000" w:themeColor="text1"/>
          <w:spacing w:val="-4"/>
          <w:lang w:val="sq-AL"/>
        </w:rPr>
        <w:t>duke respektuar rregullat dhe rregulloret e hartuara për këtë qëllim.</w:t>
      </w:r>
    </w:p>
    <w:p w:rsidR="008843AB" w:rsidRPr="00BB7B0F" w:rsidRDefault="008843AB" w:rsidP="002715C7">
      <w:pPr>
        <w:pStyle w:val="Paragrafi"/>
        <w:rPr>
          <w:spacing w:val="-4"/>
          <w:lang w:val="sq-AL"/>
        </w:rPr>
      </w:pPr>
      <w:r w:rsidRPr="00BB7B0F">
        <w:rPr>
          <w:spacing w:val="-4"/>
          <w:lang w:val="sq-AL"/>
        </w:rPr>
        <w:t xml:space="preserve">8.6 Organizata e </w:t>
      </w:r>
      <w:r w:rsidR="00222D12" w:rsidRPr="00BB7B0F">
        <w:rPr>
          <w:spacing w:val="-4"/>
          <w:lang w:val="sq-AL"/>
        </w:rPr>
        <w:t>p</w:t>
      </w:r>
      <w:r w:rsidRPr="00BB7B0F">
        <w:rPr>
          <w:spacing w:val="-4"/>
          <w:lang w:val="sq-AL"/>
        </w:rPr>
        <w:t>eshkimit krijon kushte për përpunimin e anijeve të peshkimit në port (shkarkimin e peshkut të zënë, furnizimin me karburant, energji elektrike me ujë t</w:t>
      </w:r>
      <w:r w:rsidR="006039E0" w:rsidRPr="00BB7B0F">
        <w:rPr>
          <w:spacing w:val="-4"/>
          <w:lang w:val="sq-AL"/>
        </w:rPr>
        <w:t>ë</w:t>
      </w:r>
      <w:r w:rsidRPr="00BB7B0F">
        <w:rPr>
          <w:spacing w:val="-4"/>
          <w:lang w:val="sq-AL"/>
        </w:rPr>
        <w:t xml:space="preserve"> pijshëm dhe bazë materiale e teknike t</w:t>
      </w:r>
      <w:r w:rsidR="006039E0" w:rsidRPr="00BB7B0F">
        <w:rPr>
          <w:spacing w:val="-4"/>
          <w:lang w:val="sq-AL"/>
        </w:rPr>
        <w:t>ë</w:t>
      </w:r>
      <w:r w:rsidRPr="00BB7B0F">
        <w:rPr>
          <w:spacing w:val="-4"/>
          <w:lang w:val="sq-AL"/>
        </w:rPr>
        <w:t xml:space="preserve"> nevojshme</w:t>
      </w:r>
      <w:r w:rsidR="008C5CFA" w:rsidRPr="00BB7B0F">
        <w:rPr>
          <w:spacing w:val="-4"/>
          <w:lang w:val="sq-AL"/>
        </w:rPr>
        <w:t xml:space="preserve"> për zhvillimin e veprimtarisë së</w:t>
      </w:r>
      <w:r w:rsidRPr="00BB7B0F">
        <w:rPr>
          <w:spacing w:val="-4"/>
          <w:lang w:val="sq-AL"/>
        </w:rPr>
        <w:t xml:space="preserve"> peshkimit).</w:t>
      </w:r>
    </w:p>
    <w:p w:rsidR="008843AB" w:rsidRPr="00BB7B0F" w:rsidRDefault="008843AB" w:rsidP="002715C7">
      <w:pPr>
        <w:pStyle w:val="Paragrafi"/>
        <w:rPr>
          <w:spacing w:val="-4"/>
          <w:lang w:val="sq-AL"/>
        </w:rPr>
      </w:pPr>
      <w:r w:rsidRPr="00BB7B0F">
        <w:rPr>
          <w:spacing w:val="-4"/>
          <w:lang w:val="sq-AL"/>
        </w:rPr>
        <w:t xml:space="preserve">8.7 Organizata e </w:t>
      </w:r>
      <w:r w:rsidR="00222D12" w:rsidRPr="00BB7B0F">
        <w:rPr>
          <w:spacing w:val="-4"/>
          <w:lang w:val="sq-AL"/>
        </w:rPr>
        <w:t>p</w:t>
      </w:r>
      <w:r w:rsidRPr="00BB7B0F">
        <w:rPr>
          <w:spacing w:val="-4"/>
          <w:lang w:val="sq-AL"/>
        </w:rPr>
        <w:t xml:space="preserve">eshkimit krijon kushte për kryerjen e shërbimeve të nevojshme të anijeve të peshkimit (riparime të pajisjeve e agregateve të </w:t>
      </w:r>
      <w:r w:rsidRPr="00BB7B0F">
        <w:rPr>
          <w:spacing w:val="-4"/>
          <w:lang w:val="sq-AL"/>
        </w:rPr>
        <w:lastRenderedPageBreak/>
        <w:t>tyre), duke përdorur në mënyrë racionale territorin dhe infrastrukturën që administron.</w:t>
      </w:r>
    </w:p>
    <w:p w:rsidR="008843AB" w:rsidRPr="00C30100" w:rsidRDefault="008843AB" w:rsidP="002715C7">
      <w:pPr>
        <w:pStyle w:val="Paragrafi"/>
        <w:rPr>
          <w:spacing w:val="-6"/>
          <w:lang w:val="sq-AL"/>
        </w:rPr>
      </w:pPr>
      <w:r w:rsidRPr="00C30100">
        <w:rPr>
          <w:spacing w:val="-6"/>
          <w:lang w:val="sq-AL"/>
        </w:rPr>
        <w:t xml:space="preserve">8.8 Tarifat e qirasë dhe të shërbimeve janë jo më pak se ato që përcaktohen në </w:t>
      </w:r>
      <w:r w:rsidR="007B5E21" w:rsidRPr="00C30100">
        <w:rPr>
          <w:spacing w:val="-6"/>
          <w:lang w:val="sq-AL"/>
        </w:rPr>
        <w:t>v</w:t>
      </w:r>
      <w:r w:rsidRPr="00C30100">
        <w:rPr>
          <w:spacing w:val="-6"/>
          <w:lang w:val="sq-AL"/>
        </w:rPr>
        <w:t xml:space="preserve">endimin </w:t>
      </w:r>
      <w:r w:rsidR="00005D00" w:rsidRPr="00C30100">
        <w:rPr>
          <w:spacing w:val="-6"/>
          <w:lang w:val="sq-AL"/>
        </w:rPr>
        <w:t xml:space="preserve">nr. </w:t>
      </w:r>
      <w:r w:rsidRPr="00C30100">
        <w:rPr>
          <w:spacing w:val="-6"/>
          <w:lang w:val="sq-AL" w:eastAsia="sq-AL"/>
        </w:rPr>
        <w:t>54, datë 5.2.2014, të Këshillit të Ministrave</w:t>
      </w:r>
      <w:r w:rsidR="0009513F" w:rsidRPr="00C30100">
        <w:rPr>
          <w:spacing w:val="-6"/>
          <w:lang w:val="sq-AL" w:eastAsia="sq-AL"/>
        </w:rPr>
        <w:t xml:space="preserve">, “Për </w:t>
      </w:r>
      <w:r w:rsidRPr="00C30100">
        <w:rPr>
          <w:spacing w:val="-6"/>
          <w:lang w:val="sq-AL" w:eastAsia="sq-AL"/>
        </w:rPr>
        <w:t>përcaktimin e kritereve, procedurës dhe mënyrës së dhënies me qira, enfiteozë apo kontrata të tjera të pasurisë shtetërore</w:t>
      </w:r>
      <w:r w:rsidR="005B2E19" w:rsidRPr="00C30100">
        <w:rPr>
          <w:spacing w:val="-6"/>
          <w:lang w:val="sq-AL" w:eastAsia="sq-AL"/>
        </w:rPr>
        <w:t>”</w:t>
      </w:r>
      <w:r w:rsidRPr="00C30100">
        <w:rPr>
          <w:spacing w:val="-6"/>
          <w:lang w:val="sq-AL" w:eastAsia="sq-AL"/>
        </w:rPr>
        <w:t xml:space="preserve">, i ndryshuar dhe legjislacioni në fuqi. Tarifat e shërbimeve të tjera, që nuk parashikohen në legjislacionin në fuqi, përllogariten nga </w:t>
      </w:r>
      <w:r w:rsidR="007B5E21" w:rsidRPr="00C30100">
        <w:rPr>
          <w:spacing w:val="-6"/>
          <w:lang w:val="sq-AL" w:eastAsia="sq-AL"/>
        </w:rPr>
        <w:t xml:space="preserve">organizata e peshkimit dhe i propozohen </w:t>
      </w:r>
      <w:r w:rsidRPr="00C30100">
        <w:rPr>
          <w:spacing w:val="-6"/>
          <w:lang w:val="sq-AL" w:eastAsia="sq-AL"/>
        </w:rPr>
        <w:t xml:space="preserve">për miratim ministrit përgjegjës për peshkimin. </w:t>
      </w:r>
    </w:p>
    <w:p w:rsidR="008843AB" w:rsidRPr="00C30100" w:rsidRDefault="008843AB" w:rsidP="002715C7">
      <w:pPr>
        <w:pStyle w:val="Paragrafi"/>
        <w:rPr>
          <w:spacing w:val="-6"/>
          <w:lang w:val="sq-AL"/>
        </w:rPr>
      </w:pPr>
      <w:r w:rsidRPr="00C30100">
        <w:rPr>
          <w:spacing w:val="-6"/>
          <w:lang w:val="sq-AL" w:eastAsia="sq-AL"/>
        </w:rPr>
        <w:t xml:space="preserve">8.9 Të ardhurat e krijuara nga tarifat e qirasë dhe nga ofrimi i shërbimeve, në fund të vitit, nuk shpërndahen midis anëtarëve, por shërbejnë në funksion të </w:t>
      </w:r>
      <w:r w:rsidR="00E14334" w:rsidRPr="00C30100">
        <w:rPr>
          <w:spacing w:val="-6"/>
          <w:lang w:val="sq-AL" w:eastAsia="sq-AL"/>
        </w:rPr>
        <w:t xml:space="preserve">organizatës së peshkimit </w:t>
      </w:r>
      <w:r w:rsidRPr="00C30100">
        <w:rPr>
          <w:spacing w:val="-6"/>
          <w:lang w:val="sq-AL" w:eastAsia="sq-AL"/>
        </w:rPr>
        <w:t>për investime në infrastrukturën e transferuar dhe/ose për rritjen e shërbimeve</w:t>
      </w:r>
      <w:r w:rsidR="007B5E21" w:rsidRPr="00C30100">
        <w:rPr>
          <w:spacing w:val="-6"/>
          <w:lang w:val="sq-AL" w:eastAsia="sq-AL"/>
        </w:rPr>
        <w:t xml:space="preserve"> </w:t>
      </w:r>
      <w:r w:rsidRPr="00C30100">
        <w:rPr>
          <w:spacing w:val="-6"/>
          <w:lang w:val="sq-AL" w:eastAsia="sq-AL"/>
        </w:rPr>
        <w:t>të ofruara ndaj anëtarëve, sipas qëllimit për të cilin kjo infrastrukturë është transferuar.</w:t>
      </w:r>
    </w:p>
    <w:p w:rsidR="008843AB" w:rsidRPr="00BB7B0F" w:rsidRDefault="008843AB" w:rsidP="002715C7">
      <w:pPr>
        <w:pStyle w:val="Paragrafi"/>
        <w:rPr>
          <w:spacing w:val="-4"/>
          <w:lang w:val="sq-AL"/>
        </w:rPr>
      </w:pPr>
      <w:r w:rsidRPr="00BB7B0F">
        <w:rPr>
          <w:spacing w:val="-4"/>
          <w:lang w:val="sq-AL"/>
        </w:rPr>
        <w:t xml:space="preserve">8.10 Çdo investim i kryer në infrastrukturë </w:t>
      </w:r>
      <w:r w:rsidR="007B5E21" w:rsidRPr="00BB7B0F">
        <w:rPr>
          <w:spacing w:val="-4"/>
          <w:lang w:val="sq-AL"/>
        </w:rPr>
        <w:t>pavarësisht</w:t>
      </w:r>
      <w:r w:rsidRPr="00BB7B0F">
        <w:rPr>
          <w:spacing w:val="-4"/>
          <w:lang w:val="sq-AL"/>
        </w:rPr>
        <w:t xml:space="preserve"> nga vlera duhet të marrë më parë miratim nga Ministri përgjegjës për peshkimin.</w:t>
      </w:r>
    </w:p>
    <w:p w:rsidR="008843AB" w:rsidRPr="00BB7B0F" w:rsidRDefault="008843AB" w:rsidP="002715C7">
      <w:pPr>
        <w:pStyle w:val="Paragrafi"/>
        <w:rPr>
          <w:spacing w:val="-4"/>
          <w:lang w:val="sq-AL"/>
        </w:rPr>
      </w:pPr>
      <w:r w:rsidRPr="00BB7B0F">
        <w:rPr>
          <w:spacing w:val="-4"/>
          <w:lang w:val="sq-AL"/>
        </w:rPr>
        <w:t xml:space="preserve">8.11 Organizatat e </w:t>
      </w:r>
      <w:r w:rsidR="00E14334" w:rsidRPr="00BB7B0F">
        <w:rPr>
          <w:spacing w:val="-4"/>
          <w:lang w:val="sq-AL"/>
        </w:rPr>
        <w:t xml:space="preserve">peshkimit </w:t>
      </w:r>
      <w:r w:rsidRPr="00BB7B0F">
        <w:rPr>
          <w:spacing w:val="-4"/>
          <w:lang w:val="sq-AL"/>
        </w:rPr>
        <w:t>janë të detyruara të raportojnë çdo tre muaj pranë DSHPA</w:t>
      </w:r>
      <w:r w:rsidR="00E14334" w:rsidRPr="00BB7B0F">
        <w:rPr>
          <w:spacing w:val="-4"/>
          <w:lang w:val="sq-AL"/>
        </w:rPr>
        <w:t>-së</w:t>
      </w:r>
      <w:r w:rsidRPr="00BB7B0F">
        <w:rPr>
          <w:spacing w:val="-4"/>
          <w:lang w:val="sq-AL"/>
        </w:rPr>
        <w:t xml:space="preserve"> lidhur me zbatimin e </w:t>
      </w:r>
      <w:r w:rsidR="00E14334" w:rsidRPr="00BB7B0F">
        <w:rPr>
          <w:spacing w:val="-4"/>
          <w:lang w:val="sq-AL"/>
        </w:rPr>
        <w:t xml:space="preserve">planit </w:t>
      </w:r>
      <w:r w:rsidRPr="00BB7B0F">
        <w:rPr>
          <w:spacing w:val="-4"/>
          <w:lang w:val="sq-AL"/>
        </w:rPr>
        <w:t xml:space="preserve">të </w:t>
      </w:r>
      <w:r w:rsidR="00E14334" w:rsidRPr="00BB7B0F">
        <w:rPr>
          <w:spacing w:val="-4"/>
          <w:lang w:val="sq-AL"/>
        </w:rPr>
        <w:t>menaxhimit</w:t>
      </w:r>
      <w:r w:rsidRPr="00BB7B0F">
        <w:rPr>
          <w:spacing w:val="-4"/>
          <w:lang w:val="sq-AL"/>
        </w:rPr>
        <w:t>, veprimtaritë e kryera, të ardhurat e realizuara etj</w:t>
      </w:r>
      <w:r w:rsidR="00D8452D" w:rsidRPr="00BB7B0F">
        <w:rPr>
          <w:spacing w:val="-4"/>
          <w:lang w:val="sq-AL"/>
        </w:rPr>
        <w:t>,</w:t>
      </w:r>
      <w:r w:rsidRPr="00BB7B0F">
        <w:rPr>
          <w:spacing w:val="-4"/>
          <w:lang w:val="sq-AL"/>
        </w:rPr>
        <w:t xml:space="preserve"> të shoqëruar me </w:t>
      </w:r>
      <w:r w:rsidR="00E14334" w:rsidRPr="00BB7B0F">
        <w:rPr>
          <w:spacing w:val="-4"/>
          <w:lang w:val="sq-AL"/>
        </w:rPr>
        <w:t>dokumentacion</w:t>
      </w:r>
      <w:r w:rsidRPr="00BB7B0F">
        <w:rPr>
          <w:spacing w:val="-4"/>
          <w:lang w:val="sq-AL"/>
        </w:rPr>
        <w:t xml:space="preserve"> përkatës provues.</w:t>
      </w:r>
    </w:p>
    <w:p w:rsidR="008843AB" w:rsidRPr="00BB7B0F" w:rsidRDefault="008843AB" w:rsidP="002715C7">
      <w:pPr>
        <w:pStyle w:val="Paragrafi"/>
        <w:rPr>
          <w:spacing w:val="-4"/>
          <w:lang w:val="sq-AL"/>
        </w:rPr>
      </w:pPr>
      <w:r w:rsidRPr="00BB7B0F">
        <w:rPr>
          <w:spacing w:val="-4"/>
          <w:lang w:val="sq-AL"/>
        </w:rPr>
        <w:t>8.12 Organizatat e peshkimit janë të detyruara të depozitojnë</w:t>
      </w:r>
      <w:r w:rsidR="007B5E21" w:rsidRPr="00BB7B0F">
        <w:rPr>
          <w:spacing w:val="-4"/>
          <w:lang w:val="sq-AL"/>
        </w:rPr>
        <w:t xml:space="preserve"> </w:t>
      </w:r>
      <w:r w:rsidRPr="00BB7B0F">
        <w:rPr>
          <w:spacing w:val="-4"/>
          <w:lang w:val="sq-AL"/>
        </w:rPr>
        <w:t>në çdo kohë çdo informacion të kërkuar</w:t>
      </w:r>
      <w:r w:rsidR="007B5E21" w:rsidRPr="00BB7B0F">
        <w:rPr>
          <w:spacing w:val="-4"/>
          <w:lang w:val="sq-AL"/>
        </w:rPr>
        <w:t>,</w:t>
      </w:r>
      <w:r w:rsidRPr="00BB7B0F">
        <w:rPr>
          <w:spacing w:val="-4"/>
          <w:lang w:val="sq-AL"/>
        </w:rPr>
        <w:t xml:space="preserve"> si dhe të</w:t>
      </w:r>
      <w:r w:rsidR="007B5E21" w:rsidRPr="00BB7B0F">
        <w:rPr>
          <w:spacing w:val="-4"/>
          <w:lang w:val="sq-AL"/>
        </w:rPr>
        <w:t xml:space="preserve"> </w:t>
      </w:r>
      <w:r w:rsidRPr="00BB7B0F">
        <w:rPr>
          <w:spacing w:val="-4"/>
          <w:lang w:val="sq-AL"/>
        </w:rPr>
        <w:t xml:space="preserve">krijojë akses për inspektimin nga përfaqësuesit e </w:t>
      </w:r>
      <w:r w:rsidR="007B5E21" w:rsidRPr="00BB7B0F">
        <w:rPr>
          <w:spacing w:val="-4"/>
          <w:lang w:val="sq-AL"/>
        </w:rPr>
        <w:t>m</w:t>
      </w:r>
      <w:r w:rsidRPr="00BB7B0F">
        <w:rPr>
          <w:spacing w:val="-4"/>
          <w:lang w:val="sq-AL"/>
        </w:rPr>
        <w:t>inistrisë</w:t>
      </w:r>
      <w:r w:rsidR="00E333C4" w:rsidRPr="00BB7B0F">
        <w:rPr>
          <w:spacing w:val="-4"/>
          <w:lang w:val="sq-AL"/>
        </w:rPr>
        <w:t xml:space="preserve"> </w:t>
      </w:r>
      <w:r w:rsidRPr="00BB7B0F">
        <w:rPr>
          <w:spacing w:val="-4"/>
          <w:lang w:val="sq-AL"/>
        </w:rPr>
        <w:t>të</w:t>
      </w:r>
      <w:r w:rsidR="007B5E21" w:rsidRPr="00BB7B0F">
        <w:rPr>
          <w:spacing w:val="-4"/>
          <w:lang w:val="sq-AL"/>
        </w:rPr>
        <w:t xml:space="preserve"> </w:t>
      </w:r>
      <w:r w:rsidRPr="00BB7B0F">
        <w:rPr>
          <w:spacing w:val="-4"/>
          <w:lang w:val="sq-AL"/>
        </w:rPr>
        <w:t>infrastrukturës së dhënë në menaxhim, dokumentacionit teknik, financiar.</w:t>
      </w:r>
    </w:p>
    <w:p w:rsidR="008843AB" w:rsidRPr="00BB7B0F" w:rsidRDefault="008843AB" w:rsidP="002715C7">
      <w:pPr>
        <w:pStyle w:val="NeniNr"/>
        <w:keepNext w:val="0"/>
        <w:rPr>
          <w:spacing w:val="-4"/>
          <w:lang w:val="sq-AL"/>
        </w:rPr>
      </w:pPr>
      <w:r w:rsidRPr="00BB7B0F">
        <w:rPr>
          <w:spacing w:val="-4"/>
          <w:lang w:val="sq-AL"/>
        </w:rPr>
        <w:t>Neni 9</w:t>
      </w:r>
    </w:p>
    <w:p w:rsidR="008843AB" w:rsidRPr="00BB7B0F" w:rsidRDefault="008843AB" w:rsidP="002715C7">
      <w:pPr>
        <w:pStyle w:val="NeniTitull"/>
        <w:keepNext w:val="0"/>
        <w:rPr>
          <w:spacing w:val="-4"/>
          <w:lang w:val="sq-AL"/>
        </w:rPr>
      </w:pPr>
      <w:r w:rsidRPr="00BB7B0F">
        <w:rPr>
          <w:spacing w:val="-4"/>
          <w:lang w:val="sq-AL"/>
        </w:rPr>
        <w:t xml:space="preserve">Të </w:t>
      </w:r>
      <w:r w:rsidR="007B5E21" w:rsidRPr="00BB7B0F">
        <w:rPr>
          <w:spacing w:val="-4"/>
          <w:lang w:val="sq-AL"/>
        </w:rPr>
        <w:t>drejta</w:t>
      </w:r>
      <w:r w:rsidRPr="00BB7B0F">
        <w:rPr>
          <w:spacing w:val="-4"/>
          <w:lang w:val="sq-AL"/>
        </w:rPr>
        <w:t xml:space="preserve"> dhe përgjegjësitë e palës shtetërore</w:t>
      </w:r>
    </w:p>
    <w:p w:rsidR="008843AB" w:rsidRPr="00C30100" w:rsidRDefault="008843AB" w:rsidP="002715C7">
      <w:pPr>
        <w:pStyle w:val="Paragrafi"/>
        <w:rPr>
          <w:b/>
          <w:color w:val="000000" w:themeColor="text1"/>
          <w:spacing w:val="-4"/>
          <w:sz w:val="8"/>
          <w:lang w:val="sq-AL"/>
        </w:rPr>
      </w:pP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9.1 Pala shtetërore, e ngarkuar nga legjislacionin në fuqi, ka të drejtë të inspektojë infrastrukturën e transferuar si dhe dokumenta</w:t>
      </w:r>
      <w:r w:rsidR="00475EE5" w:rsidRPr="00BB7B0F">
        <w:rPr>
          <w:color w:val="000000" w:themeColor="text1"/>
          <w:spacing w:val="-4"/>
          <w:lang w:val="sq-AL"/>
        </w:rPr>
        <w:t>-</w:t>
      </w:r>
      <w:r w:rsidRPr="00BB7B0F">
        <w:rPr>
          <w:color w:val="000000" w:themeColor="text1"/>
          <w:spacing w:val="-4"/>
          <w:lang w:val="sq-AL"/>
        </w:rPr>
        <w:t>cionin përkatës.</w:t>
      </w:r>
    </w:p>
    <w:p w:rsidR="008843AB" w:rsidRPr="00BB7B0F" w:rsidRDefault="008843AB" w:rsidP="002715C7">
      <w:pPr>
        <w:pStyle w:val="Paragrafi"/>
        <w:rPr>
          <w:spacing w:val="-4"/>
          <w:lang w:val="sq-AL"/>
        </w:rPr>
      </w:pPr>
      <w:r w:rsidRPr="00BB7B0F">
        <w:rPr>
          <w:spacing w:val="-4"/>
          <w:lang w:val="sq-AL"/>
        </w:rPr>
        <w:t xml:space="preserve">9.2 Ministria është përgjegjëse për sa parashikohet bazuar në shkronjën </w:t>
      </w:r>
      <w:r w:rsidR="005B2E19" w:rsidRPr="00BB7B0F">
        <w:rPr>
          <w:spacing w:val="-4"/>
          <w:lang w:val="sq-AL"/>
        </w:rPr>
        <w:t>“</w:t>
      </w:r>
      <w:r w:rsidRPr="00BB7B0F">
        <w:rPr>
          <w:spacing w:val="-4"/>
          <w:lang w:val="sq-AL"/>
        </w:rPr>
        <w:t>c</w:t>
      </w:r>
      <w:r w:rsidR="005B2E19" w:rsidRPr="00BB7B0F">
        <w:rPr>
          <w:spacing w:val="-4"/>
          <w:lang w:val="sq-AL"/>
        </w:rPr>
        <w:t>”</w:t>
      </w:r>
      <w:r w:rsidR="00E14334" w:rsidRPr="00BB7B0F">
        <w:rPr>
          <w:spacing w:val="-4"/>
          <w:lang w:val="sq-AL"/>
        </w:rPr>
        <w:t xml:space="preserve">, </w:t>
      </w:r>
      <w:r w:rsidRPr="00BB7B0F">
        <w:rPr>
          <w:spacing w:val="-4"/>
          <w:lang w:val="sq-AL"/>
        </w:rPr>
        <w:t>të pikës 3</w:t>
      </w:r>
      <w:r w:rsidR="00E14334" w:rsidRPr="00BB7B0F">
        <w:rPr>
          <w:spacing w:val="-4"/>
          <w:lang w:val="sq-AL"/>
        </w:rPr>
        <w:t>,</w:t>
      </w:r>
      <w:r w:rsidRPr="00BB7B0F">
        <w:rPr>
          <w:spacing w:val="-4"/>
          <w:lang w:val="sq-AL"/>
        </w:rPr>
        <w:t xml:space="preserve"> të nenit 18</w:t>
      </w:r>
      <w:r w:rsidR="00E14334" w:rsidRPr="00BB7B0F">
        <w:rPr>
          <w:spacing w:val="-4"/>
          <w:lang w:val="sq-AL"/>
        </w:rPr>
        <w:t>,</w:t>
      </w:r>
      <w:r w:rsidRPr="00BB7B0F">
        <w:rPr>
          <w:spacing w:val="-4"/>
          <w:lang w:val="sq-AL"/>
        </w:rPr>
        <w:t xml:space="preserve"> të </w:t>
      </w:r>
      <w:r w:rsidR="00E14334"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00E14334" w:rsidRPr="00BB7B0F">
        <w:rPr>
          <w:spacing w:val="-4"/>
          <w:lang w:val="sq-AL"/>
        </w:rPr>
        <w:t>peshkimin</w:t>
      </w:r>
      <w:r w:rsidR="005B2E19" w:rsidRPr="00BB7B0F">
        <w:rPr>
          <w:spacing w:val="-4"/>
          <w:lang w:val="sq-AL"/>
        </w:rPr>
        <w:t>”</w:t>
      </w:r>
      <w:r w:rsidR="00E14334" w:rsidRPr="00BB7B0F">
        <w:rPr>
          <w:spacing w:val="-4"/>
          <w:lang w:val="sq-AL"/>
        </w:rPr>
        <w:t>,</w:t>
      </w:r>
      <w:r w:rsidRPr="00BB7B0F">
        <w:rPr>
          <w:spacing w:val="-4"/>
          <w:lang w:val="sq-AL"/>
        </w:rPr>
        <w:t xml:space="preserve"> i ndryshuar.</w:t>
      </w:r>
    </w:p>
    <w:p w:rsidR="008843AB" w:rsidRPr="00BB7B0F" w:rsidRDefault="008843AB" w:rsidP="002715C7">
      <w:pPr>
        <w:pStyle w:val="NeniNr"/>
        <w:keepNext w:val="0"/>
        <w:rPr>
          <w:spacing w:val="-4"/>
          <w:lang w:val="sq-AL"/>
        </w:rPr>
      </w:pPr>
      <w:r w:rsidRPr="00BB7B0F">
        <w:rPr>
          <w:spacing w:val="-4"/>
          <w:lang w:val="sq-AL"/>
        </w:rPr>
        <w:t>Neni 10</w:t>
      </w:r>
    </w:p>
    <w:p w:rsidR="008843AB" w:rsidRPr="00BB7B0F" w:rsidRDefault="008843AB" w:rsidP="002715C7">
      <w:pPr>
        <w:pStyle w:val="NeniTitull"/>
        <w:keepNext w:val="0"/>
        <w:rPr>
          <w:spacing w:val="-4"/>
          <w:lang w:val="sq-AL"/>
        </w:rPr>
      </w:pPr>
      <w:r w:rsidRPr="00BB7B0F">
        <w:rPr>
          <w:spacing w:val="-4"/>
          <w:lang w:val="sq-AL"/>
        </w:rPr>
        <w:t>Inspektimi</w:t>
      </w:r>
    </w:p>
    <w:p w:rsidR="008843AB" w:rsidRPr="00C30100" w:rsidRDefault="008843AB" w:rsidP="002715C7">
      <w:pPr>
        <w:pStyle w:val="Paragrafi"/>
        <w:rPr>
          <w:spacing w:val="-4"/>
          <w:sz w:val="8"/>
          <w:lang w:val="sq-AL"/>
        </w:rPr>
      </w:pPr>
    </w:p>
    <w:p w:rsidR="008843AB" w:rsidRPr="00BB7B0F" w:rsidRDefault="008843AB" w:rsidP="002715C7">
      <w:pPr>
        <w:pStyle w:val="Paragrafi"/>
        <w:rPr>
          <w:spacing w:val="-4"/>
          <w:lang w:val="sq-AL"/>
        </w:rPr>
      </w:pPr>
      <w:r w:rsidRPr="00BB7B0F">
        <w:rPr>
          <w:spacing w:val="-4"/>
          <w:lang w:val="sq-AL"/>
        </w:rPr>
        <w:t xml:space="preserve">Organizata e </w:t>
      </w:r>
      <w:r w:rsidR="00E14334" w:rsidRPr="00BB7B0F">
        <w:rPr>
          <w:spacing w:val="-4"/>
          <w:lang w:val="sq-AL"/>
        </w:rPr>
        <w:t xml:space="preserve">peshkimit </w:t>
      </w:r>
      <w:r w:rsidRPr="00BB7B0F">
        <w:rPr>
          <w:spacing w:val="-4"/>
          <w:lang w:val="sq-AL"/>
        </w:rPr>
        <w:t>duhet të krijojë të gjitha kushtet për inspektimin nga ana e organeve shtetërore, të ngarkuara nga ligji, të portit dhe të strukturave të lidhura me veprimtarinë e peshkimit që ajo administron.</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lastRenderedPageBreak/>
        <w:t>Neni 11</w:t>
      </w:r>
    </w:p>
    <w:p w:rsidR="008843AB" w:rsidRPr="00BB7B0F" w:rsidRDefault="008843AB" w:rsidP="002715C7">
      <w:pPr>
        <w:pStyle w:val="NeniTitull"/>
        <w:keepNext w:val="0"/>
        <w:rPr>
          <w:spacing w:val="-4"/>
          <w:lang w:val="sq-AL"/>
        </w:rPr>
      </w:pPr>
      <w:r w:rsidRPr="00BB7B0F">
        <w:rPr>
          <w:spacing w:val="-4"/>
          <w:lang w:val="sq-AL"/>
        </w:rPr>
        <w:t xml:space="preserve">Marrëdhëniet e </w:t>
      </w:r>
      <w:r w:rsidR="00E14334" w:rsidRPr="00BB7B0F">
        <w:rPr>
          <w:spacing w:val="-4"/>
          <w:lang w:val="sq-AL"/>
        </w:rPr>
        <w:t xml:space="preserve">organizatës së peshkimit </w:t>
      </w:r>
      <w:r w:rsidRPr="00BB7B0F">
        <w:rPr>
          <w:spacing w:val="-4"/>
          <w:lang w:val="sq-AL"/>
        </w:rPr>
        <w:t>me organet shtetërore</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 xml:space="preserve">11.1. Marrëdhëniet e </w:t>
      </w:r>
      <w:r w:rsidR="00E14334" w:rsidRPr="00BB7B0F">
        <w:rPr>
          <w:spacing w:val="-4"/>
          <w:lang w:val="sq-AL"/>
        </w:rPr>
        <w:t xml:space="preserve">organizatës së peshkimit </w:t>
      </w:r>
      <w:r w:rsidRPr="00BB7B0F">
        <w:rPr>
          <w:spacing w:val="-4"/>
          <w:lang w:val="sq-AL"/>
        </w:rPr>
        <w:t xml:space="preserve">me organet shtetërore rregullohen sipas parashikimeve të nenit 64 të </w:t>
      </w:r>
      <w:r w:rsidR="00E14334"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w:t>
      </w:r>
    </w:p>
    <w:p w:rsidR="008843AB" w:rsidRPr="00BB7B0F" w:rsidRDefault="008843AB" w:rsidP="002715C7">
      <w:pPr>
        <w:pStyle w:val="Paragrafi"/>
        <w:rPr>
          <w:spacing w:val="-4"/>
          <w:lang w:val="sq-AL"/>
        </w:rPr>
      </w:pPr>
      <w:r w:rsidRPr="00BB7B0F">
        <w:rPr>
          <w:spacing w:val="-4"/>
          <w:lang w:val="sq-AL"/>
        </w:rPr>
        <w:t xml:space="preserve">11.2 Kompetencat dhe përgjegjësitë e zyrës së kapitanerisë së portit ndaj anijeve të peshkimit, ekuipazheve të tyre dhe koordinimit të veprimtarive të lundrimit rregullohen mbi bazën e ligjeve në fuqi dhe të Kodit Detar. Organizata e </w:t>
      </w:r>
      <w:r w:rsidR="00E14334" w:rsidRPr="00BB7B0F">
        <w:rPr>
          <w:spacing w:val="-4"/>
          <w:lang w:val="sq-AL"/>
        </w:rPr>
        <w:t xml:space="preserve">peshkimit </w:t>
      </w:r>
      <w:r w:rsidRPr="00BB7B0F">
        <w:rPr>
          <w:spacing w:val="-4"/>
          <w:lang w:val="sq-AL"/>
        </w:rPr>
        <w:t>bashkëpunon me kapitanerinë si në drejtim të këmbimit të informacionit të mbërritjes e largimit të anijeve, ashtu edhe për lëvizjen e anijeve brenda portit.</w:t>
      </w:r>
    </w:p>
    <w:p w:rsidR="008843AB" w:rsidRPr="00BB7B0F" w:rsidRDefault="008843AB" w:rsidP="002715C7">
      <w:pPr>
        <w:pStyle w:val="Paragrafi"/>
        <w:rPr>
          <w:spacing w:val="-4"/>
          <w:lang w:val="sq-AL"/>
        </w:rPr>
      </w:pPr>
      <w:r w:rsidRPr="00BB7B0F">
        <w:rPr>
          <w:spacing w:val="-4"/>
          <w:lang w:val="sq-AL"/>
        </w:rPr>
        <w:t>11.3</w:t>
      </w:r>
      <w:r w:rsidR="00E333C4" w:rsidRPr="00BB7B0F">
        <w:rPr>
          <w:spacing w:val="-4"/>
          <w:lang w:val="sq-AL"/>
        </w:rPr>
        <w:t xml:space="preserve"> </w:t>
      </w:r>
      <w:r w:rsidRPr="00BB7B0F">
        <w:rPr>
          <w:spacing w:val="-4"/>
          <w:lang w:val="sq-AL"/>
        </w:rPr>
        <w:t>Organizata e peshkimit bashkëpunon me kapitanerinë dhe regjistrin detar për ndjekjen në vazhdimësi të çështjeve që lidhen me sigurimin e lundrimit të anijeve mbi bazën e konventave ndërkombëtare.</w:t>
      </w:r>
    </w:p>
    <w:p w:rsidR="008843AB" w:rsidRPr="00BB7B0F" w:rsidRDefault="008843AB" w:rsidP="002715C7">
      <w:pPr>
        <w:pStyle w:val="Paragrafi"/>
        <w:rPr>
          <w:spacing w:val="-4"/>
          <w:lang w:val="sq-AL"/>
        </w:rPr>
      </w:pPr>
      <w:r w:rsidRPr="00BB7B0F">
        <w:rPr>
          <w:spacing w:val="-4"/>
          <w:lang w:val="sq-AL"/>
        </w:rPr>
        <w:t>11.4</w:t>
      </w:r>
      <w:r w:rsidR="00E333C4" w:rsidRPr="00BB7B0F">
        <w:rPr>
          <w:spacing w:val="-4"/>
          <w:lang w:val="sq-AL"/>
        </w:rPr>
        <w:t xml:space="preserve"> </w:t>
      </w:r>
      <w:r w:rsidRPr="00BB7B0F">
        <w:rPr>
          <w:spacing w:val="-4"/>
          <w:lang w:val="sq-AL"/>
        </w:rPr>
        <w:t xml:space="preserve">Organizata e </w:t>
      </w:r>
      <w:r w:rsidR="00E14334" w:rsidRPr="00BB7B0F">
        <w:rPr>
          <w:spacing w:val="-4"/>
          <w:lang w:val="sq-AL"/>
        </w:rPr>
        <w:t xml:space="preserve">peshkimit </w:t>
      </w:r>
      <w:r w:rsidRPr="00BB7B0F">
        <w:rPr>
          <w:spacing w:val="-4"/>
          <w:lang w:val="sq-AL"/>
        </w:rPr>
        <w:t>bashkëpunon dhe i krijon kushtet e duhura doganës në mënyrë që ajo të kryejë detyrat funksionale të saj brenda territorit të portit të peshkimit.</w:t>
      </w:r>
    </w:p>
    <w:p w:rsidR="008843AB" w:rsidRPr="00BB7B0F" w:rsidRDefault="008843AB" w:rsidP="002715C7">
      <w:pPr>
        <w:pStyle w:val="Paragrafi"/>
        <w:rPr>
          <w:spacing w:val="-4"/>
          <w:lang w:val="sq-AL"/>
        </w:rPr>
      </w:pPr>
      <w:r w:rsidRPr="00BB7B0F">
        <w:rPr>
          <w:spacing w:val="-4"/>
          <w:lang w:val="sq-AL"/>
        </w:rPr>
        <w:t xml:space="preserve">11.5 Organizata e </w:t>
      </w:r>
      <w:r w:rsidR="00E14334" w:rsidRPr="00BB7B0F">
        <w:rPr>
          <w:spacing w:val="-4"/>
          <w:lang w:val="sq-AL"/>
        </w:rPr>
        <w:t xml:space="preserve">peshkimit </w:t>
      </w:r>
      <w:r w:rsidRPr="00BB7B0F">
        <w:rPr>
          <w:spacing w:val="-4"/>
          <w:lang w:val="sq-AL"/>
        </w:rPr>
        <w:t>bashkëpunon me policinë kufitare dhe migracionit, me qëllim që të sigurojë zhvillimin normal të veprimtarive në portin e peshkimit.</w:t>
      </w:r>
    </w:p>
    <w:p w:rsidR="008843AB" w:rsidRPr="00BB7B0F" w:rsidRDefault="008843AB" w:rsidP="002715C7">
      <w:pPr>
        <w:pStyle w:val="Paragrafi"/>
        <w:rPr>
          <w:spacing w:val="-4"/>
          <w:sz w:val="14"/>
          <w:lang w:val="sq-AL"/>
        </w:rPr>
      </w:pPr>
    </w:p>
    <w:p w:rsidR="008843AB" w:rsidRPr="00BB7B0F" w:rsidRDefault="008843AB" w:rsidP="002715C7">
      <w:pPr>
        <w:pStyle w:val="NeniNr"/>
        <w:keepNext w:val="0"/>
        <w:rPr>
          <w:spacing w:val="-4"/>
          <w:lang w:val="sq-AL"/>
        </w:rPr>
      </w:pPr>
      <w:r w:rsidRPr="00BB7B0F">
        <w:rPr>
          <w:spacing w:val="-4"/>
          <w:lang w:val="sq-AL"/>
        </w:rPr>
        <w:t>Neni 12</w:t>
      </w:r>
    </w:p>
    <w:p w:rsidR="008843AB" w:rsidRPr="00BB7B0F" w:rsidRDefault="008843AB" w:rsidP="002715C7">
      <w:pPr>
        <w:pStyle w:val="NeniTitull"/>
        <w:keepNext w:val="0"/>
        <w:rPr>
          <w:spacing w:val="-4"/>
          <w:lang w:val="sq-AL"/>
        </w:rPr>
      </w:pPr>
      <w:r w:rsidRPr="00BB7B0F">
        <w:rPr>
          <w:spacing w:val="-4"/>
          <w:lang w:val="sq-AL"/>
        </w:rPr>
        <w:t xml:space="preserve">Dokumentacioni i </w:t>
      </w:r>
      <w:r w:rsidR="00E14334" w:rsidRPr="00BB7B0F">
        <w:rPr>
          <w:spacing w:val="-4"/>
          <w:lang w:val="sq-AL"/>
        </w:rPr>
        <w:t>organizatës së peshkimit</w:t>
      </w:r>
    </w:p>
    <w:p w:rsidR="008843AB" w:rsidRPr="00BB7B0F" w:rsidRDefault="008843AB" w:rsidP="002715C7">
      <w:pPr>
        <w:pStyle w:val="Paragrafi"/>
        <w:rPr>
          <w:spacing w:val="-4"/>
          <w:sz w:val="14"/>
          <w:lang w:val="sq-AL"/>
        </w:rPr>
      </w:pPr>
    </w:p>
    <w:p w:rsidR="008843AB" w:rsidRPr="00BB7B0F" w:rsidRDefault="008843AB" w:rsidP="002715C7">
      <w:pPr>
        <w:pStyle w:val="Paragrafi"/>
        <w:rPr>
          <w:spacing w:val="-4"/>
          <w:lang w:val="sq-AL"/>
        </w:rPr>
      </w:pPr>
      <w:r w:rsidRPr="00BB7B0F">
        <w:rPr>
          <w:spacing w:val="-4"/>
          <w:lang w:val="sq-AL"/>
        </w:rPr>
        <w:t>12.1 Dokumentacioni i procedurës së transferimit të menaxhimit të infrastrukturës së portit të peshkimit mbahet në Drejtorinë e Shërbimeve të Peshkimit dhe Akuakulturës</w:t>
      </w:r>
      <w:r w:rsidR="00E333C4" w:rsidRPr="00BB7B0F">
        <w:rPr>
          <w:spacing w:val="-4"/>
          <w:lang w:val="sq-AL"/>
        </w:rPr>
        <w:t xml:space="preserve"> </w:t>
      </w:r>
      <w:r w:rsidRPr="00BB7B0F">
        <w:rPr>
          <w:spacing w:val="-4"/>
          <w:lang w:val="sq-AL"/>
        </w:rPr>
        <w:t>dhe një kopje të saj i dërgohen dhe Ministrisë së Bujqësisë dhe Zhvillimit Rural.</w:t>
      </w:r>
    </w:p>
    <w:p w:rsidR="008843AB" w:rsidRPr="00BB7B0F" w:rsidRDefault="008843AB" w:rsidP="002715C7">
      <w:pPr>
        <w:pStyle w:val="Paragrafi"/>
        <w:rPr>
          <w:spacing w:val="-4"/>
          <w:lang w:val="sq-AL"/>
        </w:rPr>
      </w:pPr>
      <w:r w:rsidRPr="00BB7B0F">
        <w:rPr>
          <w:spacing w:val="-4"/>
          <w:lang w:val="sq-AL"/>
        </w:rPr>
        <w:t>12.2 Drejtoria e Shërbimeve të Peshkimit dhe Akuakulturës</w:t>
      </w:r>
      <w:r w:rsidR="00E333C4" w:rsidRPr="00BB7B0F">
        <w:rPr>
          <w:spacing w:val="-4"/>
          <w:lang w:val="sq-AL"/>
        </w:rPr>
        <w:t xml:space="preserve"> </w:t>
      </w:r>
      <w:r w:rsidRPr="00BB7B0F">
        <w:rPr>
          <w:spacing w:val="-4"/>
          <w:lang w:val="sq-AL"/>
        </w:rPr>
        <w:t xml:space="preserve">dhe OMP-ja kryejnë inventarin e portit të peshkimit, të cilin OMP-ja e merr në ngarkim së bashku me dokumentacionet përkatëse. </w:t>
      </w:r>
    </w:p>
    <w:p w:rsidR="00C30100" w:rsidRPr="00C30100" w:rsidRDefault="00C30100" w:rsidP="002715C7">
      <w:pPr>
        <w:pStyle w:val="NeniNr"/>
        <w:keepNext w:val="0"/>
        <w:rPr>
          <w:spacing w:val="-4"/>
          <w:sz w:val="14"/>
          <w:lang w:val="sq-AL"/>
        </w:rPr>
      </w:pPr>
    </w:p>
    <w:p w:rsidR="008843AB" w:rsidRPr="00BB7B0F" w:rsidRDefault="008843AB" w:rsidP="002715C7">
      <w:pPr>
        <w:pStyle w:val="NeniNr"/>
        <w:keepNext w:val="0"/>
        <w:rPr>
          <w:spacing w:val="-4"/>
          <w:lang w:val="sq-AL"/>
        </w:rPr>
      </w:pPr>
      <w:r w:rsidRPr="00BB7B0F">
        <w:rPr>
          <w:spacing w:val="-4"/>
          <w:lang w:val="sq-AL"/>
        </w:rPr>
        <w:t>Neni 13</w:t>
      </w:r>
    </w:p>
    <w:p w:rsidR="008843AB" w:rsidRPr="00BB7B0F" w:rsidRDefault="008843AB" w:rsidP="002715C7">
      <w:pPr>
        <w:pStyle w:val="NeniTitull"/>
        <w:keepNext w:val="0"/>
        <w:rPr>
          <w:spacing w:val="-4"/>
          <w:lang w:val="sq-AL"/>
        </w:rPr>
      </w:pPr>
      <w:r w:rsidRPr="00BB7B0F">
        <w:rPr>
          <w:spacing w:val="-4"/>
          <w:lang w:val="sq-AL"/>
        </w:rPr>
        <w:t>Mbarimi i</w:t>
      </w:r>
      <w:r w:rsidR="00E333C4" w:rsidRPr="00BB7B0F">
        <w:rPr>
          <w:spacing w:val="-4"/>
          <w:lang w:val="sq-AL"/>
        </w:rPr>
        <w:t xml:space="preserve"> </w:t>
      </w:r>
      <w:r w:rsidRPr="00BB7B0F">
        <w:rPr>
          <w:spacing w:val="-4"/>
          <w:lang w:val="sq-AL"/>
        </w:rPr>
        <w:t>Marrëveshjes</w:t>
      </w:r>
    </w:p>
    <w:p w:rsidR="008843AB" w:rsidRPr="00BB7B0F" w:rsidRDefault="008843AB" w:rsidP="002715C7">
      <w:pPr>
        <w:pStyle w:val="Paragrafi"/>
        <w:rPr>
          <w:b/>
          <w:color w:val="000000" w:themeColor="text1"/>
          <w:spacing w:val="-4"/>
          <w:sz w:val="14"/>
          <w:lang w:val="sq-AL"/>
        </w:rPr>
      </w:pPr>
    </w:p>
    <w:p w:rsidR="008843AB" w:rsidRPr="00BB7B0F" w:rsidRDefault="008843AB" w:rsidP="002715C7">
      <w:pPr>
        <w:pStyle w:val="Paragrafi"/>
        <w:rPr>
          <w:spacing w:val="-4"/>
          <w:lang w:val="sq-AL"/>
        </w:rPr>
      </w:pPr>
      <w:r w:rsidRPr="00BB7B0F">
        <w:rPr>
          <w:color w:val="000000" w:themeColor="text1"/>
          <w:spacing w:val="-4"/>
          <w:lang w:val="sq-AL"/>
        </w:rPr>
        <w:t>13.1 Kjo marrëveshje mbaron kur p</w:t>
      </w:r>
      <w:r w:rsidRPr="00BB7B0F">
        <w:rPr>
          <w:spacing w:val="-4"/>
          <w:lang w:val="sq-AL"/>
        </w:rPr>
        <w:t>ërfundon afati i përcaktuar në nenin 3 të saj;</w:t>
      </w:r>
    </w:p>
    <w:p w:rsidR="008843AB" w:rsidRPr="00BB7B0F" w:rsidRDefault="008843AB" w:rsidP="002715C7">
      <w:pPr>
        <w:pStyle w:val="Paragrafi"/>
        <w:rPr>
          <w:rFonts w:eastAsiaTheme="minorHAnsi"/>
          <w:color w:val="000000" w:themeColor="text1"/>
          <w:spacing w:val="-4"/>
          <w:lang w:val="sq-AL"/>
        </w:rPr>
      </w:pPr>
      <w:r w:rsidRPr="00BB7B0F">
        <w:rPr>
          <w:rFonts w:eastAsiaTheme="minorHAnsi"/>
          <w:color w:val="000000" w:themeColor="text1"/>
          <w:spacing w:val="-4"/>
          <w:lang w:val="sq-AL"/>
        </w:rPr>
        <w:t>13.2 Kjo marrëveshje mbaron para afatit të përcaktuar në nenin 3 të saj</w:t>
      </w:r>
      <w:r w:rsidR="005B40D2" w:rsidRPr="00BB7B0F">
        <w:rPr>
          <w:rFonts w:eastAsiaTheme="minorHAnsi"/>
          <w:color w:val="000000" w:themeColor="text1"/>
          <w:spacing w:val="-4"/>
          <w:lang w:val="sq-AL"/>
        </w:rPr>
        <w:t>,</w:t>
      </w:r>
      <w:r w:rsidRPr="00BB7B0F">
        <w:rPr>
          <w:rFonts w:eastAsiaTheme="minorHAnsi"/>
          <w:color w:val="000000" w:themeColor="text1"/>
          <w:spacing w:val="-4"/>
          <w:lang w:val="sq-AL"/>
        </w:rPr>
        <w:t xml:space="preserve"> kur:</w:t>
      </w:r>
    </w:p>
    <w:p w:rsidR="008843AB" w:rsidRPr="00BB7B0F" w:rsidRDefault="008843AB" w:rsidP="002715C7">
      <w:pPr>
        <w:pStyle w:val="Paragrafi"/>
        <w:rPr>
          <w:spacing w:val="-4"/>
          <w:lang w:val="sq-AL"/>
        </w:rPr>
      </w:pPr>
      <w:r w:rsidRPr="00BB7B0F">
        <w:rPr>
          <w:spacing w:val="-4"/>
          <w:lang w:val="sq-AL"/>
        </w:rPr>
        <w:lastRenderedPageBreak/>
        <w:t xml:space="preserve">a) Në përfundim të vitit të parë të zbatimit të Marrëveshjes, në varësi të performancës së </w:t>
      </w:r>
      <w:r w:rsidR="00E14334" w:rsidRPr="00BB7B0F">
        <w:rPr>
          <w:spacing w:val="-4"/>
          <w:lang w:val="sq-AL"/>
        </w:rPr>
        <w:t xml:space="preserve">organizatës së peshkimit </w:t>
      </w:r>
      <w:r w:rsidRPr="00BB7B0F">
        <w:rPr>
          <w:spacing w:val="-4"/>
          <w:lang w:val="sq-AL"/>
        </w:rPr>
        <w:t>dhe efektivitetit ekonomik, ministria zgjidh në mënyrë të njëanshme Marrëveshjen. Në këtë rast</w:t>
      </w:r>
      <w:r w:rsidR="00E14334" w:rsidRPr="00BB7B0F">
        <w:rPr>
          <w:spacing w:val="-4"/>
          <w:lang w:val="sq-AL"/>
        </w:rPr>
        <w:t>,</w:t>
      </w:r>
      <w:r w:rsidRPr="00BB7B0F">
        <w:rPr>
          <w:spacing w:val="-4"/>
          <w:lang w:val="sq-AL"/>
        </w:rPr>
        <w:t xml:space="preserve"> </w:t>
      </w:r>
      <w:r w:rsidR="00E14334" w:rsidRPr="00BB7B0F">
        <w:rPr>
          <w:spacing w:val="-4"/>
          <w:lang w:val="sq-AL"/>
        </w:rPr>
        <w:t xml:space="preserve">ministria </w:t>
      </w:r>
      <w:r w:rsidRPr="00BB7B0F">
        <w:rPr>
          <w:spacing w:val="-4"/>
          <w:lang w:val="sq-AL"/>
        </w:rPr>
        <w:t>nuk mban përgjegjësi ligjore, përfshirë edhe përgjegjësi financiare, ndaj OP-së</w:t>
      </w:r>
      <w:r w:rsidR="005B40D2" w:rsidRPr="00BB7B0F">
        <w:rPr>
          <w:spacing w:val="-4"/>
          <w:lang w:val="sq-AL"/>
        </w:rPr>
        <w:t>;</w:t>
      </w:r>
      <w:r w:rsidRPr="00BB7B0F">
        <w:rPr>
          <w:spacing w:val="-4"/>
          <w:lang w:val="sq-AL"/>
        </w:rPr>
        <w:t xml:space="preserve"> </w:t>
      </w:r>
    </w:p>
    <w:p w:rsidR="008843AB" w:rsidRPr="00C30100" w:rsidRDefault="008843AB" w:rsidP="002715C7">
      <w:pPr>
        <w:pStyle w:val="Paragrafi"/>
        <w:rPr>
          <w:color w:val="000000" w:themeColor="text1"/>
          <w:spacing w:val="-6"/>
          <w:lang w:val="sq-AL"/>
        </w:rPr>
      </w:pPr>
      <w:r w:rsidRPr="00C30100">
        <w:rPr>
          <w:color w:val="000000" w:themeColor="text1"/>
          <w:spacing w:val="-6"/>
          <w:lang w:val="sq-AL"/>
        </w:rPr>
        <w:t xml:space="preserve">b) Organizata e </w:t>
      </w:r>
      <w:r w:rsidR="00E14334" w:rsidRPr="00C30100">
        <w:rPr>
          <w:color w:val="000000" w:themeColor="text1"/>
          <w:spacing w:val="-6"/>
          <w:lang w:val="sq-AL"/>
        </w:rPr>
        <w:t xml:space="preserve">peshkimit </w:t>
      </w:r>
      <w:r w:rsidRPr="00C30100">
        <w:rPr>
          <w:color w:val="000000" w:themeColor="text1"/>
          <w:spacing w:val="-6"/>
          <w:lang w:val="sq-AL"/>
        </w:rPr>
        <w:t>shpërndahet me urdhër të Ministrit të Bujqësisë dhe Zhvillimit Rural;</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c) Organizata e </w:t>
      </w:r>
      <w:r w:rsidR="00E14334" w:rsidRPr="00BB7B0F">
        <w:rPr>
          <w:color w:val="000000" w:themeColor="text1"/>
          <w:spacing w:val="-4"/>
          <w:lang w:val="sq-AL"/>
        </w:rPr>
        <w:t xml:space="preserve">peshkimit </w:t>
      </w:r>
      <w:r w:rsidRPr="00BB7B0F">
        <w:rPr>
          <w:color w:val="000000" w:themeColor="text1"/>
          <w:spacing w:val="-4"/>
          <w:lang w:val="sq-AL"/>
        </w:rPr>
        <w:t>ndryshon destinacionin dhe qëllimin e përdorimit të portit, të përcaktuar sipas kësaj Marrëveshjeje;</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d) Organizata e </w:t>
      </w:r>
      <w:r w:rsidR="00E14334" w:rsidRPr="00BB7B0F">
        <w:rPr>
          <w:color w:val="000000" w:themeColor="text1"/>
          <w:spacing w:val="-4"/>
          <w:lang w:val="sq-AL"/>
        </w:rPr>
        <w:t xml:space="preserve">peshkimit </w:t>
      </w:r>
      <w:r w:rsidRPr="00BB7B0F">
        <w:rPr>
          <w:color w:val="000000" w:themeColor="text1"/>
          <w:spacing w:val="-4"/>
          <w:lang w:val="sq-AL"/>
        </w:rPr>
        <w:t>nuk merr përsipër të vazhdoj</w:t>
      </w:r>
      <w:r w:rsidR="0092440B" w:rsidRPr="00BB7B0F">
        <w:rPr>
          <w:color w:val="000000" w:themeColor="text1"/>
          <w:spacing w:val="-4"/>
          <w:lang w:val="sq-AL"/>
        </w:rPr>
        <w:t>ë</w:t>
      </w:r>
      <w:r w:rsidRPr="00BB7B0F">
        <w:rPr>
          <w:color w:val="000000" w:themeColor="text1"/>
          <w:spacing w:val="-4"/>
          <w:lang w:val="sq-AL"/>
        </w:rPr>
        <w:t xml:space="preserve"> administrimin e portit sipas kushteve të përcaktuara në këtë Marrëveshje, duke ju nënshtruar penalite</w:t>
      </w:r>
      <w:r w:rsidR="009A5702" w:rsidRPr="00BB7B0F">
        <w:rPr>
          <w:color w:val="000000" w:themeColor="text1"/>
          <w:spacing w:val="-4"/>
          <w:lang w:val="sq-AL"/>
        </w:rPr>
        <w:t>te</w:t>
      </w:r>
      <w:r w:rsidRPr="00BB7B0F">
        <w:rPr>
          <w:color w:val="000000" w:themeColor="text1"/>
          <w:spacing w:val="-4"/>
          <w:lang w:val="sq-AL"/>
        </w:rPr>
        <w:t>ve ligjore;</w:t>
      </w:r>
    </w:p>
    <w:p w:rsidR="008843AB" w:rsidRPr="00BB7B0F" w:rsidRDefault="008843AB" w:rsidP="002715C7">
      <w:pPr>
        <w:pStyle w:val="Paragrafi"/>
        <w:rPr>
          <w:color w:val="000000" w:themeColor="text1"/>
          <w:spacing w:val="-4"/>
          <w:lang w:val="sq-AL"/>
        </w:rPr>
      </w:pPr>
      <w:r w:rsidRPr="00BB7B0F">
        <w:rPr>
          <w:spacing w:val="-4"/>
          <w:lang w:val="sq-AL"/>
        </w:rPr>
        <w:t xml:space="preserve">e) Organizata e </w:t>
      </w:r>
      <w:r w:rsidR="00E14334" w:rsidRPr="00BB7B0F">
        <w:rPr>
          <w:spacing w:val="-4"/>
          <w:lang w:val="sq-AL"/>
        </w:rPr>
        <w:t xml:space="preserve">peshkimit </w:t>
      </w:r>
      <w:r w:rsidRPr="00BB7B0F">
        <w:rPr>
          <w:spacing w:val="-4"/>
          <w:lang w:val="sq-AL"/>
        </w:rPr>
        <w:t>shkel parashikimet e</w:t>
      </w:r>
      <w:r w:rsidR="00E333C4" w:rsidRPr="00BB7B0F">
        <w:rPr>
          <w:spacing w:val="-4"/>
          <w:lang w:val="sq-AL"/>
        </w:rPr>
        <w:t xml:space="preserve"> </w:t>
      </w:r>
      <w:r w:rsidR="00E14334" w:rsidRPr="00BB7B0F">
        <w:rPr>
          <w:spacing w:val="-4"/>
          <w:lang w:val="sq-AL"/>
        </w:rPr>
        <w:t xml:space="preserve">ligjit </w:t>
      </w:r>
      <w:r w:rsidR="00005D00" w:rsidRPr="00BB7B0F">
        <w:rPr>
          <w:spacing w:val="-4"/>
          <w:lang w:val="sq-AL"/>
        </w:rPr>
        <w:t xml:space="preserve">nr. </w:t>
      </w:r>
      <w:r w:rsidRPr="00BB7B0F">
        <w:rPr>
          <w:spacing w:val="-4"/>
          <w:lang w:val="sq-AL"/>
        </w:rPr>
        <w:t>64/2012</w:t>
      </w:r>
      <w:r w:rsidR="0009513F" w:rsidRPr="00BB7B0F">
        <w:rPr>
          <w:spacing w:val="-4"/>
          <w:lang w:val="sq-AL"/>
        </w:rPr>
        <w:t xml:space="preserve">, “Për </w:t>
      </w:r>
      <w:r w:rsidRPr="00BB7B0F">
        <w:rPr>
          <w:spacing w:val="-4"/>
          <w:lang w:val="sq-AL"/>
        </w:rPr>
        <w:t>peshkimin</w:t>
      </w:r>
      <w:r w:rsidR="005B2E19" w:rsidRPr="00BB7B0F">
        <w:rPr>
          <w:spacing w:val="-4"/>
          <w:lang w:val="sq-AL"/>
        </w:rPr>
        <w:t>”</w:t>
      </w:r>
      <w:r w:rsidRPr="00BB7B0F">
        <w:rPr>
          <w:spacing w:val="-4"/>
          <w:lang w:val="sq-AL"/>
        </w:rPr>
        <w:t>, i ndryshuar</w:t>
      </w:r>
      <w:r w:rsidR="0089481E" w:rsidRPr="00BB7B0F">
        <w:rPr>
          <w:spacing w:val="-4"/>
          <w:lang w:val="sq-AL"/>
        </w:rPr>
        <w:t xml:space="preserve"> </w:t>
      </w:r>
      <w:r w:rsidRPr="00BB7B0F">
        <w:rPr>
          <w:spacing w:val="-4"/>
          <w:lang w:val="sq-AL"/>
        </w:rPr>
        <w:t xml:space="preserve">ose legjislacionit tjetër në fuqi të aplikueshëm në menaxhimin e </w:t>
      </w:r>
      <w:r w:rsidR="00E14334" w:rsidRPr="00BB7B0F">
        <w:rPr>
          <w:spacing w:val="-4"/>
          <w:lang w:val="sq-AL"/>
        </w:rPr>
        <w:t>infrastrukturës</w:t>
      </w:r>
      <w:r w:rsidRPr="00BB7B0F">
        <w:rPr>
          <w:spacing w:val="-4"/>
          <w:lang w:val="sq-AL"/>
        </w:rPr>
        <w:t xml:space="preserve"> ose shkel para</w:t>
      </w:r>
      <w:r w:rsidR="00FC67AF" w:rsidRPr="00BB7B0F">
        <w:rPr>
          <w:spacing w:val="-4"/>
          <w:lang w:val="sq-AL"/>
        </w:rPr>
        <w:t>-</w:t>
      </w:r>
      <w:r w:rsidRPr="00BB7B0F">
        <w:rPr>
          <w:spacing w:val="-4"/>
          <w:lang w:val="sq-AL"/>
        </w:rPr>
        <w:t>shikimet e udhëzimit, detyrimet e marrëveshjes ose</w:t>
      </w:r>
      <w:r w:rsidR="00E333C4" w:rsidRPr="00BB7B0F">
        <w:rPr>
          <w:spacing w:val="-4"/>
          <w:lang w:val="sq-AL"/>
        </w:rPr>
        <w:t xml:space="preserve"> </w:t>
      </w:r>
      <w:r w:rsidRPr="00BB7B0F">
        <w:rPr>
          <w:spacing w:val="-4"/>
          <w:lang w:val="sq-AL"/>
        </w:rPr>
        <w:t>OP</w:t>
      </w:r>
      <w:r w:rsidR="00D10B91" w:rsidRPr="00BB7B0F">
        <w:rPr>
          <w:spacing w:val="-4"/>
          <w:lang w:val="sq-AL"/>
        </w:rPr>
        <w:t>-ja</w:t>
      </w:r>
      <w:r w:rsidRPr="00BB7B0F">
        <w:rPr>
          <w:spacing w:val="-4"/>
          <w:lang w:val="sq-AL"/>
        </w:rPr>
        <w:t xml:space="preserve"> dështon në </w:t>
      </w:r>
      <w:r w:rsidR="00E14334" w:rsidRPr="00BB7B0F">
        <w:rPr>
          <w:spacing w:val="-4"/>
          <w:lang w:val="sq-AL"/>
        </w:rPr>
        <w:t>përmbushjen</w:t>
      </w:r>
      <w:r w:rsidRPr="00BB7B0F">
        <w:rPr>
          <w:spacing w:val="-4"/>
          <w:lang w:val="sq-AL"/>
        </w:rPr>
        <w:t xml:space="preserve"> e</w:t>
      </w:r>
      <w:r w:rsidR="00E333C4" w:rsidRPr="00BB7B0F">
        <w:rPr>
          <w:spacing w:val="-4"/>
          <w:lang w:val="sq-AL"/>
        </w:rPr>
        <w:t xml:space="preserve"> </w:t>
      </w:r>
      <w:r w:rsidRPr="00BB7B0F">
        <w:rPr>
          <w:spacing w:val="-4"/>
          <w:lang w:val="sq-AL"/>
        </w:rPr>
        <w:t>kushteve të planit të menaxhimit</w:t>
      </w:r>
      <w:r w:rsidRPr="00BB7B0F">
        <w:rPr>
          <w:color w:val="000000" w:themeColor="text1"/>
          <w:spacing w:val="-4"/>
          <w:lang w:val="sq-AL"/>
        </w:rPr>
        <w:t>.</w:t>
      </w:r>
      <w:r w:rsidR="00E333C4" w:rsidRPr="00BB7B0F">
        <w:rPr>
          <w:color w:val="000000" w:themeColor="text1"/>
          <w:spacing w:val="-4"/>
          <w:lang w:val="sq-AL"/>
        </w:rPr>
        <w:t xml:space="preserve"> </w:t>
      </w:r>
    </w:p>
    <w:p w:rsidR="008843AB" w:rsidRPr="00BB7B0F" w:rsidRDefault="008843AB" w:rsidP="002715C7">
      <w:pPr>
        <w:pStyle w:val="NeniNr"/>
        <w:keepNext w:val="0"/>
        <w:rPr>
          <w:spacing w:val="-4"/>
          <w:lang w:val="sq-AL"/>
        </w:rPr>
      </w:pPr>
      <w:r w:rsidRPr="00BB7B0F">
        <w:rPr>
          <w:spacing w:val="-4"/>
          <w:lang w:val="sq-AL"/>
        </w:rPr>
        <w:t>Neni 14</w:t>
      </w:r>
    </w:p>
    <w:p w:rsidR="008843AB" w:rsidRPr="00BB7B0F" w:rsidRDefault="008843AB" w:rsidP="002715C7">
      <w:pPr>
        <w:pStyle w:val="NeniTitull"/>
        <w:keepNext w:val="0"/>
        <w:rPr>
          <w:spacing w:val="-4"/>
          <w:lang w:val="sq-AL"/>
        </w:rPr>
      </w:pPr>
      <w:r w:rsidRPr="00BB7B0F">
        <w:rPr>
          <w:spacing w:val="-4"/>
          <w:lang w:val="sq-AL"/>
        </w:rPr>
        <w:t>Zgjidhja e mosmarrëveshjeve</w:t>
      </w:r>
    </w:p>
    <w:p w:rsidR="008843AB" w:rsidRPr="00BB7B0F" w:rsidRDefault="008843AB" w:rsidP="002715C7">
      <w:pPr>
        <w:pStyle w:val="Paragrafi"/>
        <w:rPr>
          <w:b/>
          <w:spacing w:val="-4"/>
          <w:sz w:val="14"/>
          <w:lang w:val="sq-AL"/>
        </w:rPr>
      </w:pP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14.1 Palët respektojnë legjislacionin shqiptar në fuqi dhe përpiqen që mosmarrëveshjet, të cilat mund të lindin gjatë zbatimit të saj, t’i zgjidhin me mirëkuptim midis tyre.</w:t>
      </w:r>
    </w:p>
    <w:p w:rsidR="008843AB" w:rsidRPr="00C30100" w:rsidRDefault="008843AB" w:rsidP="002715C7">
      <w:pPr>
        <w:pStyle w:val="Paragrafi"/>
        <w:rPr>
          <w:color w:val="000000" w:themeColor="text1"/>
          <w:spacing w:val="-6"/>
          <w:lang w:val="sq-AL"/>
        </w:rPr>
      </w:pPr>
      <w:r w:rsidRPr="00C30100">
        <w:rPr>
          <w:color w:val="000000" w:themeColor="text1"/>
          <w:spacing w:val="-6"/>
          <w:lang w:val="sq-AL"/>
        </w:rPr>
        <w:t>14.2 Pala që gjykon se ekziston një mosmarrëveshje, njofton palën tjetër duke bërë një përshkrim të plotë të çështjeve që kërkojnë zgjidhje.</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14.3 Personat e autorizuar të palëve të përfshira në mosmarrëveshje duhet të bëjnë personalisht apo nëpërmjet përfaqësuesve të tyre përpjekje për zgjidhjen e mosmarrëveshjes, mbi parimin e ruajtjes së vazhdimësisë së punës. </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14.4 Nëse personat e autorizuar të palëve apo përfaqësuesit e tyre nuk janë në gjendje të zgjidhin mosmarrëveshjen, brenda 15 (pesëmbëdhjetë) ditëve nga marrja e njoftimit, njëra palë njofton palën tjetër se çështja nuk është zgjidhur. </w:t>
      </w:r>
    </w:p>
    <w:p w:rsidR="008843AB" w:rsidRPr="00BB7B0F" w:rsidRDefault="008843AB" w:rsidP="002715C7">
      <w:pPr>
        <w:pStyle w:val="Paragrafi"/>
        <w:rPr>
          <w:spacing w:val="-4"/>
          <w:lang w:val="sq-AL"/>
        </w:rPr>
      </w:pPr>
      <w:r w:rsidRPr="00BB7B0F">
        <w:rPr>
          <w:spacing w:val="-4"/>
          <w:lang w:val="sq-AL"/>
        </w:rPr>
        <w:t>14.5 Procedurat e zgjidhjes së mosma</w:t>
      </w:r>
      <w:r w:rsidR="00AB42DE" w:rsidRPr="00BB7B0F">
        <w:rPr>
          <w:spacing w:val="-4"/>
          <w:lang w:val="sq-AL"/>
        </w:rPr>
        <w:t>-</w:t>
      </w:r>
      <w:r w:rsidRPr="00BB7B0F">
        <w:rPr>
          <w:spacing w:val="-4"/>
          <w:lang w:val="sq-AL"/>
        </w:rPr>
        <w:t>rrëveshjeve mbikëqyren dhe aprovohen nga ministria.</w:t>
      </w:r>
    </w:p>
    <w:p w:rsidR="008843AB" w:rsidRPr="00BB7B0F" w:rsidRDefault="008843AB" w:rsidP="002715C7">
      <w:pPr>
        <w:pStyle w:val="Paragrafi"/>
        <w:rPr>
          <w:color w:val="000000" w:themeColor="text1"/>
          <w:spacing w:val="-4"/>
          <w:lang w:val="sq-AL"/>
        </w:rPr>
      </w:pPr>
      <w:r w:rsidRPr="00BB7B0F">
        <w:rPr>
          <w:color w:val="000000" w:themeColor="text1"/>
          <w:spacing w:val="-4"/>
          <w:lang w:val="sq-AL"/>
        </w:rPr>
        <w:t xml:space="preserve">14.6 Për të gjitha mosmarrëveshjet që nuk mund të zgjidhen me mirëkuptim, organi kompetent është Gjykata Administrative e Shkallës së Parë ______________. </w:t>
      </w:r>
    </w:p>
    <w:p w:rsidR="008843AB" w:rsidRPr="00C30100" w:rsidRDefault="008843AB" w:rsidP="002715C7">
      <w:pPr>
        <w:pStyle w:val="Paragrafi"/>
        <w:rPr>
          <w:color w:val="000000" w:themeColor="text1"/>
          <w:spacing w:val="-4"/>
          <w:sz w:val="10"/>
          <w:lang w:val="sq-AL"/>
        </w:rPr>
      </w:pPr>
    </w:p>
    <w:p w:rsidR="008843AB" w:rsidRPr="00BB7B0F" w:rsidRDefault="008843AB" w:rsidP="002715C7">
      <w:pPr>
        <w:pStyle w:val="NeniNr"/>
        <w:keepNext w:val="0"/>
        <w:rPr>
          <w:spacing w:val="-4"/>
          <w:lang w:val="sq-AL"/>
        </w:rPr>
      </w:pPr>
      <w:r w:rsidRPr="00BB7B0F">
        <w:rPr>
          <w:spacing w:val="-4"/>
          <w:lang w:val="sq-AL"/>
        </w:rPr>
        <w:lastRenderedPageBreak/>
        <w:t>Neni 15</w:t>
      </w:r>
    </w:p>
    <w:p w:rsidR="008843AB" w:rsidRPr="00BB7B0F" w:rsidRDefault="008843AB" w:rsidP="002715C7">
      <w:pPr>
        <w:pStyle w:val="NeniTitull"/>
        <w:keepNext w:val="0"/>
        <w:rPr>
          <w:spacing w:val="-4"/>
          <w:lang w:val="sq-AL"/>
        </w:rPr>
      </w:pPr>
      <w:r w:rsidRPr="00BB7B0F">
        <w:rPr>
          <w:spacing w:val="-4"/>
          <w:lang w:val="sq-AL"/>
        </w:rPr>
        <w:t>Të ndryshme</w:t>
      </w:r>
    </w:p>
    <w:p w:rsidR="008843AB" w:rsidRPr="00C30100" w:rsidRDefault="008843AB" w:rsidP="002715C7">
      <w:pPr>
        <w:pStyle w:val="Paragrafi"/>
        <w:rPr>
          <w:spacing w:val="-4"/>
          <w:sz w:val="8"/>
          <w:lang w:val="sq-AL"/>
        </w:rPr>
      </w:pPr>
    </w:p>
    <w:p w:rsidR="008843AB" w:rsidRPr="00BB7B0F" w:rsidRDefault="008843AB" w:rsidP="002715C7">
      <w:pPr>
        <w:pStyle w:val="Paragrafi"/>
        <w:rPr>
          <w:spacing w:val="-4"/>
          <w:lang w:val="sq-AL"/>
        </w:rPr>
      </w:pPr>
      <w:r w:rsidRPr="00BB7B0F">
        <w:rPr>
          <w:spacing w:val="-4"/>
          <w:lang w:val="sq-AL"/>
        </w:rPr>
        <w:t>15.1 Kjo Marrëveshje nënshkruhet në 4 kopje origjinale, nga t</w:t>
      </w:r>
      <w:r w:rsidR="0010376C" w:rsidRPr="00BB7B0F">
        <w:rPr>
          <w:spacing w:val="-4"/>
          <w:lang w:val="sq-AL"/>
        </w:rPr>
        <w:t>ë</w:t>
      </w:r>
      <w:r w:rsidRPr="00BB7B0F">
        <w:rPr>
          <w:spacing w:val="-4"/>
          <w:lang w:val="sq-AL"/>
        </w:rPr>
        <w:t xml:space="preserve"> cilat tr</w:t>
      </w:r>
      <w:r w:rsidR="0010376C" w:rsidRPr="00BB7B0F">
        <w:rPr>
          <w:spacing w:val="-4"/>
          <w:lang w:val="sq-AL"/>
        </w:rPr>
        <w:t>i</w:t>
      </w:r>
      <w:r w:rsidRPr="00BB7B0F">
        <w:rPr>
          <w:spacing w:val="-4"/>
          <w:lang w:val="sq-AL"/>
        </w:rPr>
        <w:t xml:space="preserve"> depozitohen n</w:t>
      </w:r>
      <w:r w:rsidR="00E14334" w:rsidRPr="00BB7B0F">
        <w:rPr>
          <w:spacing w:val="-4"/>
          <w:lang w:val="sq-AL"/>
        </w:rPr>
        <w:t>ë</w:t>
      </w:r>
      <w:r w:rsidRPr="00BB7B0F">
        <w:rPr>
          <w:spacing w:val="-4"/>
          <w:lang w:val="sq-AL"/>
        </w:rPr>
        <w:t xml:space="preserve"> </w:t>
      </w:r>
      <w:r w:rsidR="00E14334" w:rsidRPr="00BB7B0F">
        <w:rPr>
          <w:spacing w:val="-4"/>
          <w:lang w:val="sq-AL"/>
        </w:rPr>
        <w:t xml:space="preserve">ministri </w:t>
      </w:r>
      <w:r w:rsidRPr="00BB7B0F">
        <w:rPr>
          <w:spacing w:val="-4"/>
          <w:lang w:val="sq-AL"/>
        </w:rPr>
        <w:t xml:space="preserve">dhe </w:t>
      </w:r>
      <w:r w:rsidR="0010376C" w:rsidRPr="00BB7B0F">
        <w:rPr>
          <w:spacing w:val="-4"/>
          <w:lang w:val="sq-AL"/>
        </w:rPr>
        <w:t>një</w:t>
      </w:r>
      <w:r w:rsidRPr="00BB7B0F">
        <w:rPr>
          <w:spacing w:val="-4"/>
          <w:lang w:val="sq-AL"/>
        </w:rPr>
        <w:t xml:space="preserve"> tek </w:t>
      </w:r>
      <w:r w:rsidR="00E14334" w:rsidRPr="00BB7B0F">
        <w:rPr>
          <w:spacing w:val="-4"/>
          <w:lang w:val="sq-AL"/>
        </w:rPr>
        <w:t>organizata e peshkimit</w:t>
      </w:r>
      <w:r w:rsidRPr="00BB7B0F">
        <w:rPr>
          <w:spacing w:val="-4"/>
          <w:lang w:val="sq-AL"/>
        </w:rPr>
        <w:t>.</w:t>
      </w:r>
    </w:p>
    <w:p w:rsidR="008843AB" w:rsidRPr="00A573A2" w:rsidRDefault="008843AB" w:rsidP="002715C7">
      <w:pPr>
        <w:pStyle w:val="Paragrafi"/>
        <w:rPr>
          <w:spacing w:val="-6"/>
          <w:lang w:val="sq-AL"/>
        </w:rPr>
      </w:pPr>
      <w:r w:rsidRPr="00A573A2">
        <w:rPr>
          <w:spacing w:val="-6"/>
          <w:lang w:val="sq-AL"/>
        </w:rPr>
        <w:t xml:space="preserve">15.2 </w:t>
      </w:r>
      <w:r w:rsidR="00E14334" w:rsidRPr="00A573A2">
        <w:rPr>
          <w:spacing w:val="-6"/>
          <w:lang w:val="sq-AL"/>
        </w:rPr>
        <w:t>Çdo</w:t>
      </w:r>
      <w:r w:rsidRPr="00A573A2">
        <w:rPr>
          <w:spacing w:val="-6"/>
          <w:lang w:val="sq-AL"/>
        </w:rPr>
        <w:t xml:space="preserve"> ndryshim i kësaj Marrëveshje</w:t>
      </w:r>
      <w:r w:rsidR="00E73AA6" w:rsidRPr="00A573A2">
        <w:rPr>
          <w:spacing w:val="-6"/>
          <w:lang w:val="sq-AL"/>
        </w:rPr>
        <w:t>je</w:t>
      </w:r>
      <w:r w:rsidRPr="00A573A2">
        <w:rPr>
          <w:spacing w:val="-6"/>
          <w:lang w:val="sq-AL"/>
        </w:rPr>
        <w:t xml:space="preserve"> duhet të</w:t>
      </w:r>
      <w:r w:rsidR="00E14334" w:rsidRPr="00A573A2">
        <w:rPr>
          <w:spacing w:val="-6"/>
          <w:lang w:val="sq-AL"/>
        </w:rPr>
        <w:t xml:space="preserve"> </w:t>
      </w:r>
      <w:r w:rsidRPr="00A573A2">
        <w:rPr>
          <w:spacing w:val="-6"/>
          <w:lang w:val="sq-AL"/>
        </w:rPr>
        <w:t>negociohet ndërmjet palëve dhe të</w:t>
      </w:r>
      <w:r w:rsidR="00E14334" w:rsidRPr="00A573A2">
        <w:rPr>
          <w:spacing w:val="-6"/>
          <w:lang w:val="sq-AL"/>
        </w:rPr>
        <w:t xml:space="preserve"> </w:t>
      </w:r>
      <w:r w:rsidRPr="00A573A2">
        <w:rPr>
          <w:spacing w:val="-6"/>
          <w:lang w:val="sq-AL"/>
        </w:rPr>
        <w:t>bëhet me shkrim.</w:t>
      </w:r>
    </w:p>
    <w:p w:rsidR="008843AB" w:rsidRPr="00A573A2" w:rsidRDefault="008843AB" w:rsidP="002715C7">
      <w:pPr>
        <w:pStyle w:val="Paragrafi"/>
        <w:rPr>
          <w:spacing w:val="-6"/>
          <w:lang w:val="sq-AL"/>
        </w:rPr>
      </w:pPr>
      <w:r w:rsidRPr="00A573A2">
        <w:rPr>
          <w:spacing w:val="-6"/>
          <w:lang w:val="sq-AL"/>
        </w:rPr>
        <w:t xml:space="preserve">15.3 </w:t>
      </w:r>
      <w:r w:rsidR="00E14334" w:rsidRPr="00A573A2">
        <w:rPr>
          <w:spacing w:val="-6"/>
          <w:lang w:val="sq-AL"/>
        </w:rPr>
        <w:t>Çdo</w:t>
      </w:r>
      <w:r w:rsidRPr="00A573A2">
        <w:rPr>
          <w:spacing w:val="-6"/>
          <w:lang w:val="sq-AL"/>
        </w:rPr>
        <w:t xml:space="preserve"> kusht i kësaj </w:t>
      </w:r>
      <w:r w:rsidR="00E73AA6" w:rsidRPr="00A573A2">
        <w:rPr>
          <w:spacing w:val="-6"/>
          <w:lang w:val="sq-AL"/>
        </w:rPr>
        <w:t>M</w:t>
      </w:r>
      <w:r w:rsidRPr="00A573A2">
        <w:rPr>
          <w:spacing w:val="-6"/>
          <w:lang w:val="sq-AL"/>
        </w:rPr>
        <w:t>arrëveshje</w:t>
      </w:r>
      <w:r w:rsidR="00E73AA6" w:rsidRPr="00A573A2">
        <w:rPr>
          <w:spacing w:val="-6"/>
          <w:lang w:val="sq-AL"/>
        </w:rPr>
        <w:t>je</w:t>
      </w:r>
      <w:r w:rsidRPr="00A573A2">
        <w:rPr>
          <w:spacing w:val="-6"/>
          <w:lang w:val="sq-AL"/>
        </w:rPr>
        <w:t xml:space="preserve"> që bie në kundërshtim me parashikimet e ligjit </w:t>
      </w:r>
      <w:r w:rsidR="00005D00" w:rsidRPr="00A573A2">
        <w:rPr>
          <w:spacing w:val="-6"/>
          <w:lang w:val="sq-AL"/>
        </w:rPr>
        <w:t xml:space="preserve">nr. </w:t>
      </w:r>
      <w:r w:rsidRPr="00A573A2">
        <w:rPr>
          <w:spacing w:val="-6"/>
          <w:lang w:val="sq-AL"/>
        </w:rPr>
        <w:t>64/2012</w:t>
      </w:r>
      <w:r w:rsidR="0009513F" w:rsidRPr="00A573A2">
        <w:rPr>
          <w:spacing w:val="-6"/>
          <w:lang w:val="sq-AL"/>
        </w:rPr>
        <w:t xml:space="preserve">, “Për </w:t>
      </w:r>
      <w:r w:rsidRPr="00A573A2">
        <w:rPr>
          <w:spacing w:val="-6"/>
          <w:lang w:val="sq-AL"/>
        </w:rPr>
        <w:t>peshkimin</w:t>
      </w:r>
      <w:r w:rsidR="005B2E19" w:rsidRPr="00A573A2">
        <w:rPr>
          <w:spacing w:val="-6"/>
          <w:lang w:val="sq-AL"/>
        </w:rPr>
        <w:t>”</w:t>
      </w:r>
      <w:r w:rsidRPr="00A573A2">
        <w:rPr>
          <w:spacing w:val="-6"/>
          <w:lang w:val="sq-AL"/>
        </w:rPr>
        <w:t xml:space="preserve">, i ndryshuar, legjislacionit tjetër në fuqi të aplikueshëm në menaxhimin e </w:t>
      </w:r>
      <w:r w:rsidR="00E14334" w:rsidRPr="00A573A2">
        <w:rPr>
          <w:spacing w:val="-6"/>
          <w:lang w:val="sq-AL"/>
        </w:rPr>
        <w:t>infrastrukturës</w:t>
      </w:r>
      <w:r w:rsidRPr="00A573A2">
        <w:rPr>
          <w:spacing w:val="-6"/>
          <w:lang w:val="sq-AL"/>
        </w:rPr>
        <w:t>,</w:t>
      </w:r>
      <w:r w:rsidR="00E333C4" w:rsidRPr="00A573A2">
        <w:rPr>
          <w:spacing w:val="-6"/>
          <w:lang w:val="sq-AL"/>
        </w:rPr>
        <w:t xml:space="preserve"> </w:t>
      </w:r>
      <w:r w:rsidRPr="00A573A2">
        <w:rPr>
          <w:spacing w:val="-6"/>
          <w:lang w:val="sq-AL"/>
        </w:rPr>
        <w:t xml:space="preserve">apo me parashikimet e udhëzimit konsiderohet i </w:t>
      </w:r>
      <w:r w:rsidR="00E14334" w:rsidRPr="00A573A2">
        <w:rPr>
          <w:spacing w:val="-6"/>
          <w:lang w:val="sq-AL"/>
        </w:rPr>
        <w:t>pavlefshëm</w:t>
      </w:r>
      <w:r w:rsidRPr="00A573A2">
        <w:rPr>
          <w:spacing w:val="-6"/>
          <w:lang w:val="sq-AL"/>
        </w:rPr>
        <w:t xml:space="preserve">. </w:t>
      </w:r>
    </w:p>
    <w:p w:rsidR="008843AB" w:rsidRPr="00A573A2" w:rsidRDefault="008843AB" w:rsidP="002715C7">
      <w:pPr>
        <w:pStyle w:val="Paragrafi"/>
        <w:rPr>
          <w:spacing w:val="-6"/>
          <w:lang w:val="sq-AL"/>
        </w:rPr>
      </w:pPr>
      <w:r w:rsidRPr="00A573A2">
        <w:rPr>
          <w:spacing w:val="-6"/>
          <w:lang w:val="sq-AL"/>
        </w:rPr>
        <w:t>15.4 N</w:t>
      </w:r>
      <w:r w:rsidR="00E14334" w:rsidRPr="00A573A2">
        <w:rPr>
          <w:spacing w:val="-6"/>
          <w:lang w:val="sq-AL"/>
        </w:rPr>
        <w:t>ë</w:t>
      </w:r>
      <w:r w:rsidRPr="00A573A2">
        <w:rPr>
          <w:spacing w:val="-6"/>
          <w:lang w:val="sq-AL"/>
        </w:rPr>
        <w:t xml:space="preserve"> k</w:t>
      </w:r>
      <w:r w:rsidR="00E14334" w:rsidRPr="00A573A2">
        <w:rPr>
          <w:spacing w:val="-6"/>
          <w:lang w:val="sq-AL"/>
        </w:rPr>
        <w:t>ë</w:t>
      </w:r>
      <w:r w:rsidRPr="00A573A2">
        <w:rPr>
          <w:spacing w:val="-6"/>
          <w:lang w:val="sq-AL"/>
        </w:rPr>
        <w:t>t</w:t>
      </w:r>
      <w:r w:rsidR="00E14334" w:rsidRPr="00A573A2">
        <w:rPr>
          <w:spacing w:val="-6"/>
          <w:lang w:val="sq-AL"/>
        </w:rPr>
        <w:t>ë</w:t>
      </w:r>
      <w:r w:rsidRPr="00A573A2">
        <w:rPr>
          <w:spacing w:val="-6"/>
          <w:lang w:val="sq-AL"/>
        </w:rPr>
        <w:t xml:space="preserve"> rast t</w:t>
      </w:r>
      <w:r w:rsidR="00E14334" w:rsidRPr="00A573A2">
        <w:rPr>
          <w:spacing w:val="-6"/>
          <w:lang w:val="sq-AL"/>
        </w:rPr>
        <w:t>ë</w:t>
      </w:r>
      <w:r w:rsidRPr="00A573A2">
        <w:rPr>
          <w:spacing w:val="-6"/>
          <w:lang w:val="sq-AL"/>
        </w:rPr>
        <w:t xml:space="preserve"> </w:t>
      </w:r>
      <w:r w:rsidR="00E14334" w:rsidRPr="00A573A2">
        <w:rPr>
          <w:spacing w:val="-6"/>
          <w:lang w:val="sq-AL"/>
        </w:rPr>
        <w:t>mospërputhjeve</w:t>
      </w:r>
      <w:r w:rsidRPr="00A573A2">
        <w:rPr>
          <w:spacing w:val="-6"/>
          <w:lang w:val="sq-AL"/>
        </w:rPr>
        <w:t xml:space="preserve"> </w:t>
      </w:r>
      <w:r w:rsidR="00E14334" w:rsidRPr="00A573A2">
        <w:rPr>
          <w:spacing w:val="-6"/>
          <w:lang w:val="sq-AL"/>
        </w:rPr>
        <w:t>ndërmjet</w:t>
      </w:r>
      <w:r w:rsidRPr="00A573A2">
        <w:rPr>
          <w:spacing w:val="-6"/>
          <w:lang w:val="sq-AL"/>
        </w:rPr>
        <w:t xml:space="preserve"> parashikimeve t</w:t>
      </w:r>
      <w:r w:rsidR="00E14334" w:rsidRPr="00A573A2">
        <w:rPr>
          <w:spacing w:val="-6"/>
          <w:lang w:val="sq-AL"/>
        </w:rPr>
        <w:t>ë</w:t>
      </w:r>
      <w:r w:rsidRPr="00A573A2">
        <w:rPr>
          <w:spacing w:val="-6"/>
          <w:lang w:val="sq-AL"/>
        </w:rPr>
        <w:t xml:space="preserve"> </w:t>
      </w:r>
      <w:r w:rsidR="00E14334" w:rsidRPr="00A573A2">
        <w:rPr>
          <w:spacing w:val="-6"/>
          <w:lang w:val="sq-AL"/>
        </w:rPr>
        <w:t>marrëveshjes</w:t>
      </w:r>
      <w:r w:rsidRPr="00A573A2">
        <w:rPr>
          <w:spacing w:val="-6"/>
          <w:lang w:val="sq-AL"/>
        </w:rPr>
        <w:t xml:space="preserve"> dhe parashikimeve t</w:t>
      </w:r>
      <w:r w:rsidR="0010376C" w:rsidRPr="00A573A2">
        <w:rPr>
          <w:spacing w:val="-6"/>
          <w:lang w:val="sq-AL"/>
        </w:rPr>
        <w:t>ë</w:t>
      </w:r>
      <w:r w:rsidRPr="00A573A2">
        <w:rPr>
          <w:spacing w:val="-6"/>
          <w:lang w:val="sq-AL"/>
        </w:rPr>
        <w:t xml:space="preserve"> ligjit dhe/ose </w:t>
      </w:r>
      <w:r w:rsidR="00E14334" w:rsidRPr="00A573A2">
        <w:rPr>
          <w:spacing w:val="-6"/>
          <w:lang w:val="sq-AL"/>
        </w:rPr>
        <w:t>udhëzimit</w:t>
      </w:r>
      <w:r w:rsidRPr="00A573A2">
        <w:rPr>
          <w:spacing w:val="-6"/>
          <w:lang w:val="sq-AL"/>
        </w:rPr>
        <w:t xml:space="preserve">, do të konsiderohet se mbizotërojnë parashikimet e ligjit dhe/ose </w:t>
      </w:r>
      <w:r w:rsidR="00E14334" w:rsidRPr="00A573A2">
        <w:rPr>
          <w:spacing w:val="-6"/>
          <w:lang w:val="sq-AL"/>
        </w:rPr>
        <w:t>udhëzimit</w:t>
      </w:r>
      <w:r w:rsidRPr="00A573A2">
        <w:rPr>
          <w:spacing w:val="-6"/>
          <w:lang w:val="sq-AL"/>
        </w:rPr>
        <w:t>.</w:t>
      </w:r>
    </w:p>
    <w:p w:rsidR="008843AB" w:rsidRPr="00A573A2" w:rsidRDefault="008843AB" w:rsidP="002715C7">
      <w:pPr>
        <w:pStyle w:val="Paragrafi"/>
        <w:rPr>
          <w:spacing w:val="-6"/>
          <w:lang w:val="sq-AL"/>
        </w:rPr>
      </w:pPr>
      <w:r w:rsidRPr="00A573A2">
        <w:rPr>
          <w:spacing w:val="-6"/>
          <w:lang w:val="sq-AL"/>
        </w:rPr>
        <w:t xml:space="preserve">15.5 Të gjitha kushtet e parashikuara në ligjin </w:t>
      </w:r>
      <w:r w:rsidR="00005D00" w:rsidRPr="00A573A2">
        <w:rPr>
          <w:spacing w:val="-6"/>
          <w:lang w:val="sq-AL"/>
        </w:rPr>
        <w:t xml:space="preserve">nr. </w:t>
      </w:r>
      <w:r w:rsidRPr="00A573A2">
        <w:rPr>
          <w:spacing w:val="-6"/>
          <w:lang w:val="sq-AL"/>
        </w:rPr>
        <w:t>64/2012</w:t>
      </w:r>
      <w:r w:rsidR="0009513F" w:rsidRPr="00A573A2">
        <w:rPr>
          <w:spacing w:val="-6"/>
          <w:lang w:val="sq-AL"/>
        </w:rPr>
        <w:t xml:space="preserve">, “Për </w:t>
      </w:r>
      <w:r w:rsidRPr="00A573A2">
        <w:rPr>
          <w:spacing w:val="-6"/>
          <w:lang w:val="sq-AL"/>
        </w:rPr>
        <w:t>peshkimin</w:t>
      </w:r>
      <w:r w:rsidR="005B2E19" w:rsidRPr="00A573A2">
        <w:rPr>
          <w:spacing w:val="-6"/>
          <w:lang w:val="sq-AL"/>
        </w:rPr>
        <w:t>”</w:t>
      </w:r>
      <w:r w:rsidRPr="00A573A2">
        <w:rPr>
          <w:spacing w:val="-6"/>
          <w:lang w:val="sq-AL"/>
        </w:rPr>
        <w:t xml:space="preserve">, i ndryshuar, legjislacionin tjetër në fuqi të aplikueshëm në menaxhimin e </w:t>
      </w:r>
      <w:r w:rsidR="00E14334" w:rsidRPr="00A573A2">
        <w:rPr>
          <w:spacing w:val="-6"/>
          <w:lang w:val="sq-AL"/>
        </w:rPr>
        <w:t>infrastrukturës</w:t>
      </w:r>
      <w:r w:rsidRPr="00A573A2">
        <w:rPr>
          <w:spacing w:val="-6"/>
          <w:lang w:val="sq-AL"/>
        </w:rPr>
        <w:t>,</w:t>
      </w:r>
      <w:r w:rsidR="00E333C4" w:rsidRPr="00A573A2">
        <w:rPr>
          <w:spacing w:val="-6"/>
          <w:lang w:val="sq-AL"/>
        </w:rPr>
        <w:t xml:space="preserve"> </w:t>
      </w:r>
      <w:r w:rsidRPr="00A573A2">
        <w:rPr>
          <w:spacing w:val="-6"/>
          <w:lang w:val="sq-AL"/>
        </w:rPr>
        <w:t>dhe udhëzimin</w:t>
      </w:r>
      <w:r w:rsidR="0009513F" w:rsidRPr="00A573A2">
        <w:rPr>
          <w:spacing w:val="-6"/>
          <w:lang w:val="sq-AL"/>
        </w:rPr>
        <w:t xml:space="preserve">, “Për </w:t>
      </w:r>
      <w:r w:rsidRPr="00A573A2">
        <w:rPr>
          <w:spacing w:val="-6"/>
          <w:lang w:val="sq-AL"/>
        </w:rPr>
        <w:t>përcaktimin e formave dhe procedurës së transferimit të menaxhimit të infrastrukturës së peshkimit</w:t>
      </w:r>
      <w:r w:rsidR="005B2E19" w:rsidRPr="00A573A2">
        <w:rPr>
          <w:spacing w:val="-6"/>
          <w:lang w:val="sq-AL"/>
        </w:rPr>
        <w:t>”</w:t>
      </w:r>
      <w:r w:rsidRPr="00A573A2">
        <w:rPr>
          <w:spacing w:val="-6"/>
          <w:lang w:val="sq-AL"/>
        </w:rPr>
        <w:t xml:space="preserve">, janë drejtpërdrejt të zbatueshme në këtë Marrëveshje. </w:t>
      </w:r>
    </w:p>
    <w:p w:rsidR="008843AB" w:rsidRPr="00BB7B0F" w:rsidRDefault="008843AB" w:rsidP="002715C7">
      <w:pPr>
        <w:pStyle w:val="Paragrafi"/>
        <w:ind w:firstLine="0"/>
        <w:rPr>
          <w:rFonts w:eastAsia="Times New Roman"/>
          <w:spacing w:val="-4"/>
          <w:sz w:val="14"/>
          <w:lang w:val="sq-AL" w:eastAsia="en-GB"/>
        </w:rPr>
      </w:pPr>
    </w:p>
    <w:p w:rsidR="00B758EB" w:rsidRPr="00BB7B0F" w:rsidRDefault="00A12DBD" w:rsidP="002715C7">
      <w:pPr>
        <w:pStyle w:val="Paragrafi"/>
        <w:jc w:val="center"/>
        <w:rPr>
          <w:b/>
          <w:spacing w:val="-4"/>
          <w:lang w:val="sq-AL"/>
        </w:rPr>
      </w:pPr>
      <w:r w:rsidRPr="00BB7B0F">
        <w:rPr>
          <w:b/>
          <w:spacing w:val="-4"/>
          <w:lang w:val="sq-AL"/>
        </w:rPr>
        <w:t>UDHËZIM</w:t>
      </w:r>
    </w:p>
    <w:p w:rsidR="00B758EB" w:rsidRPr="00BB7B0F" w:rsidRDefault="00005D00" w:rsidP="002715C7">
      <w:pPr>
        <w:pStyle w:val="Paragrafi"/>
        <w:jc w:val="center"/>
        <w:rPr>
          <w:b/>
          <w:spacing w:val="-4"/>
          <w:lang w:val="sq-AL"/>
        </w:rPr>
      </w:pPr>
      <w:r w:rsidRPr="00BB7B0F">
        <w:rPr>
          <w:b/>
          <w:spacing w:val="-4"/>
          <w:lang w:val="sq-AL"/>
        </w:rPr>
        <w:t xml:space="preserve">Nr. </w:t>
      </w:r>
      <w:r w:rsidR="00A12DBD" w:rsidRPr="00BB7B0F">
        <w:rPr>
          <w:b/>
          <w:spacing w:val="-4"/>
          <w:lang w:val="sq-AL"/>
        </w:rPr>
        <w:t>15, datë 2.5.2018</w:t>
      </w:r>
    </w:p>
    <w:p w:rsidR="00B758EB" w:rsidRPr="00BB7B0F" w:rsidRDefault="00B758EB" w:rsidP="002715C7">
      <w:pPr>
        <w:pStyle w:val="Paragrafi"/>
        <w:jc w:val="center"/>
        <w:rPr>
          <w:b/>
          <w:spacing w:val="-4"/>
          <w:sz w:val="14"/>
          <w:lang w:val="sq-AL"/>
        </w:rPr>
      </w:pPr>
    </w:p>
    <w:p w:rsidR="00B758EB" w:rsidRPr="00BB7B0F" w:rsidRDefault="00A12DBD" w:rsidP="002715C7">
      <w:pPr>
        <w:pStyle w:val="Paragrafi"/>
        <w:jc w:val="center"/>
        <w:rPr>
          <w:b/>
          <w:spacing w:val="-4"/>
          <w:lang w:val="sq-AL"/>
        </w:rPr>
      </w:pPr>
      <w:r w:rsidRPr="00BB7B0F">
        <w:rPr>
          <w:b/>
          <w:spacing w:val="-4"/>
          <w:lang w:val="sq-AL"/>
        </w:rPr>
        <w:t>MBI PROGRAMET E ZHVILLIMIT EKONOMIK TË SHOQËRIVE TREGTARE ME KAPITAL SHTETËROR</w:t>
      </w:r>
    </w:p>
    <w:p w:rsidR="00B758EB" w:rsidRPr="00BB7B0F" w:rsidRDefault="00B758EB" w:rsidP="002715C7">
      <w:pPr>
        <w:pStyle w:val="Paragrafi"/>
        <w:rPr>
          <w:spacing w:val="-4"/>
          <w:sz w:val="14"/>
          <w:lang w:val="sq-AL"/>
        </w:rPr>
      </w:pPr>
    </w:p>
    <w:p w:rsidR="00B758EB" w:rsidRPr="00BB7B0F" w:rsidRDefault="00B758EB" w:rsidP="002715C7">
      <w:pPr>
        <w:pStyle w:val="Paragrafi"/>
        <w:rPr>
          <w:spacing w:val="-4"/>
          <w:lang w:val="sq-AL"/>
        </w:rPr>
      </w:pPr>
      <w:r w:rsidRPr="00BB7B0F">
        <w:rPr>
          <w:spacing w:val="-4"/>
          <w:lang w:val="sq-AL"/>
        </w:rPr>
        <w:t>N</w:t>
      </w:r>
      <w:r w:rsidR="00A12DBD" w:rsidRPr="00BB7B0F">
        <w:rPr>
          <w:spacing w:val="-4"/>
          <w:lang w:val="sq-AL"/>
        </w:rPr>
        <w:t>ë</w:t>
      </w:r>
      <w:r w:rsidRPr="00BB7B0F">
        <w:rPr>
          <w:spacing w:val="-4"/>
          <w:lang w:val="sq-AL"/>
        </w:rPr>
        <w:t xml:space="preserve"> mb</w:t>
      </w:r>
      <w:r w:rsidR="00A12DBD" w:rsidRPr="00BB7B0F">
        <w:rPr>
          <w:spacing w:val="-4"/>
          <w:lang w:val="sq-AL"/>
        </w:rPr>
        <w:t>ë</w:t>
      </w:r>
      <w:r w:rsidRPr="00BB7B0F">
        <w:rPr>
          <w:spacing w:val="-4"/>
          <w:lang w:val="sq-AL"/>
        </w:rPr>
        <w:t>shtetje t</w:t>
      </w:r>
      <w:r w:rsidR="00A12DBD" w:rsidRPr="00BB7B0F">
        <w:rPr>
          <w:spacing w:val="-4"/>
          <w:lang w:val="sq-AL"/>
        </w:rPr>
        <w:t>ë</w:t>
      </w:r>
      <w:r w:rsidRPr="00BB7B0F">
        <w:rPr>
          <w:spacing w:val="-4"/>
          <w:lang w:val="sq-AL"/>
        </w:rPr>
        <w:t xml:space="preserve"> ligjit </w:t>
      </w:r>
      <w:r w:rsidR="00005D00" w:rsidRPr="00BB7B0F">
        <w:rPr>
          <w:spacing w:val="-4"/>
          <w:lang w:val="sq-AL"/>
        </w:rPr>
        <w:t xml:space="preserve">nr. </w:t>
      </w:r>
      <w:r w:rsidRPr="00BB7B0F">
        <w:rPr>
          <w:spacing w:val="-4"/>
          <w:lang w:val="sq-AL"/>
        </w:rPr>
        <w:t>7926, dat</w:t>
      </w:r>
      <w:r w:rsidR="00A12DBD" w:rsidRPr="00BB7B0F">
        <w:rPr>
          <w:spacing w:val="-4"/>
          <w:lang w:val="sq-AL"/>
        </w:rPr>
        <w:t>ë</w:t>
      </w:r>
      <w:r w:rsidRPr="00BB7B0F">
        <w:rPr>
          <w:spacing w:val="-4"/>
          <w:lang w:val="sq-AL"/>
        </w:rPr>
        <w:t xml:space="preserve"> 20.4.1995</w:t>
      </w:r>
      <w:r w:rsidR="0009513F" w:rsidRPr="00BB7B0F">
        <w:rPr>
          <w:spacing w:val="-4"/>
          <w:lang w:val="sq-AL"/>
        </w:rPr>
        <w:t xml:space="preserve">, “Për </w:t>
      </w:r>
      <w:r w:rsidRPr="00BB7B0F">
        <w:rPr>
          <w:spacing w:val="-4"/>
          <w:lang w:val="sq-AL"/>
        </w:rPr>
        <w:t>transformimin e nd</w:t>
      </w:r>
      <w:r w:rsidR="00A12DBD" w:rsidRPr="00BB7B0F">
        <w:rPr>
          <w:spacing w:val="-4"/>
          <w:lang w:val="sq-AL"/>
        </w:rPr>
        <w:t>ë</w:t>
      </w:r>
      <w:r w:rsidRPr="00BB7B0F">
        <w:rPr>
          <w:spacing w:val="-4"/>
          <w:lang w:val="sq-AL"/>
        </w:rPr>
        <w:t xml:space="preserve">rmarrjeve </w:t>
      </w:r>
      <w:r w:rsidR="00E14334" w:rsidRPr="00BB7B0F">
        <w:rPr>
          <w:spacing w:val="-4"/>
          <w:lang w:val="sq-AL"/>
        </w:rPr>
        <w:t>shtetërore</w:t>
      </w:r>
      <w:r w:rsidRPr="00BB7B0F">
        <w:rPr>
          <w:spacing w:val="-4"/>
          <w:lang w:val="sq-AL"/>
        </w:rPr>
        <w:t xml:space="preserve"> n</w:t>
      </w:r>
      <w:r w:rsidR="00A12DBD" w:rsidRPr="00BB7B0F">
        <w:rPr>
          <w:spacing w:val="-4"/>
          <w:lang w:val="sq-AL"/>
        </w:rPr>
        <w:t>ë</w:t>
      </w:r>
      <w:r w:rsidRPr="00BB7B0F">
        <w:rPr>
          <w:spacing w:val="-4"/>
          <w:lang w:val="sq-AL"/>
        </w:rPr>
        <w:t xml:space="preserve"> shoq</w:t>
      </w:r>
      <w:r w:rsidR="00A12DBD" w:rsidRPr="00BB7B0F">
        <w:rPr>
          <w:spacing w:val="-4"/>
          <w:lang w:val="sq-AL"/>
        </w:rPr>
        <w:t>ë</w:t>
      </w:r>
      <w:r w:rsidRPr="00BB7B0F">
        <w:rPr>
          <w:spacing w:val="-4"/>
          <w:lang w:val="sq-AL"/>
        </w:rPr>
        <w:t>ri tregtare</w:t>
      </w:r>
      <w:r w:rsidR="005B2E19" w:rsidRPr="00BB7B0F">
        <w:rPr>
          <w:spacing w:val="-4"/>
          <w:lang w:val="sq-AL"/>
        </w:rPr>
        <w:t>”</w:t>
      </w:r>
      <w:r w:rsidRPr="00BB7B0F">
        <w:rPr>
          <w:spacing w:val="-4"/>
          <w:lang w:val="sq-AL"/>
        </w:rPr>
        <w:t xml:space="preserve">, i ndryshuar, ligjit </w:t>
      </w:r>
      <w:r w:rsidR="00005D00" w:rsidRPr="00BB7B0F">
        <w:rPr>
          <w:spacing w:val="-4"/>
          <w:lang w:val="sq-AL"/>
        </w:rPr>
        <w:t xml:space="preserve">nr. </w:t>
      </w:r>
      <w:r w:rsidRPr="00BB7B0F">
        <w:rPr>
          <w:spacing w:val="-4"/>
          <w:lang w:val="sq-AL"/>
        </w:rPr>
        <w:t>9901, dat</w:t>
      </w:r>
      <w:r w:rsidR="00A12DBD" w:rsidRPr="00BB7B0F">
        <w:rPr>
          <w:spacing w:val="-4"/>
          <w:lang w:val="sq-AL"/>
        </w:rPr>
        <w:t>ë</w:t>
      </w:r>
      <w:r w:rsidRPr="00BB7B0F">
        <w:rPr>
          <w:spacing w:val="-4"/>
          <w:lang w:val="sq-AL"/>
        </w:rPr>
        <w:t xml:space="preserve"> 14.4.2008</w:t>
      </w:r>
      <w:r w:rsidR="0009513F" w:rsidRPr="00BB7B0F">
        <w:rPr>
          <w:spacing w:val="-4"/>
          <w:lang w:val="sq-AL"/>
        </w:rPr>
        <w:t xml:space="preserve">, “Për </w:t>
      </w:r>
      <w:r w:rsidRPr="00BB7B0F">
        <w:rPr>
          <w:spacing w:val="-4"/>
          <w:lang w:val="sq-AL"/>
        </w:rPr>
        <w:t>tregtar</w:t>
      </w:r>
      <w:r w:rsidR="00A12DBD" w:rsidRPr="00BB7B0F">
        <w:rPr>
          <w:spacing w:val="-4"/>
          <w:lang w:val="sq-AL"/>
        </w:rPr>
        <w:t>ë</w:t>
      </w:r>
      <w:r w:rsidRPr="00BB7B0F">
        <w:rPr>
          <w:spacing w:val="-4"/>
          <w:lang w:val="sq-AL"/>
        </w:rPr>
        <w:t>t dhe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tregtare</w:t>
      </w:r>
      <w:r w:rsidR="005B2E19" w:rsidRPr="00BB7B0F">
        <w:rPr>
          <w:spacing w:val="-4"/>
          <w:lang w:val="sq-AL"/>
        </w:rPr>
        <w:t>”</w:t>
      </w:r>
      <w:r w:rsidRPr="00BB7B0F">
        <w:rPr>
          <w:spacing w:val="-4"/>
          <w:lang w:val="sq-AL"/>
        </w:rPr>
        <w:t>, i ndryshuar, me q</w:t>
      </w:r>
      <w:r w:rsidR="00A12DBD" w:rsidRPr="00BB7B0F">
        <w:rPr>
          <w:spacing w:val="-4"/>
          <w:lang w:val="sq-AL"/>
        </w:rPr>
        <w:t>ë</w:t>
      </w:r>
      <w:r w:rsidRPr="00BB7B0F">
        <w:rPr>
          <w:spacing w:val="-4"/>
          <w:lang w:val="sq-AL"/>
        </w:rPr>
        <w:t>llim nj</w:t>
      </w:r>
      <w:r w:rsidR="00A12DBD" w:rsidRPr="00BB7B0F">
        <w:rPr>
          <w:spacing w:val="-4"/>
          <w:lang w:val="sq-AL"/>
        </w:rPr>
        <w:t>ë</w:t>
      </w:r>
      <w:r w:rsidRPr="00BB7B0F">
        <w:rPr>
          <w:spacing w:val="-4"/>
          <w:lang w:val="sq-AL"/>
        </w:rPr>
        <w:t>simin e procedurave t</w:t>
      </w:r>
      <w:r w:rsidR="00A12DBD" w:rsidRPr="00BB7B0F">
        <w:rPr>
          <w:spacing w:val="-4"/>
          <w:lang w:val="sq-AL"/>
        </w:rPr>
        <w:t>ë</w:t>
      </w:r>
      <w:r w:rsidRPr="00BB7B0F">
        <w:rPr>
          <w:spacing w:val="-4"/>
          <w:lang w:val="sq-AL"/>
        </w:rPr>
        <w:t xml:space="preserve"> hartimit, shqyrtimit dhe miratimit t</w:t>
      </w:r>
      <w:r w:rsidR="00A12DBD" w:rsidRPr="00BB7B0F">
        <w:rPr>
          <w:spacing w:val="-4"/>
          <w:lang w:val="sq-AL"/>
        </w:rPr>
        <w:t>ë</w:t>
      </w:r>
      <w:r w:rsidRPr="00BB7B0F">
        <w:rPr>
          <w:spacing w:val="-4"/>
          <w:lang w:val="sq-AL"/>
        </w:rPr>
        <w:t xml:space="preserve"> programeve t</w:t>
      </w:r>
      <w:r w:rsidR="00A12DBD" w:rsidRPr="00BB7B0F">
        <w:rPr>
          <w:spacing w:val="-4"/>
          <w:lang w:val="sq-AL"/>
        </w:rPr>
        <w:t>ë</w:t>
      </w:r>
      <w:r w:rsidRPr="00BB7B0F">
        <w:rPr>
          <w:spacing w:val="-4"/>
          <w:lang w:val="sq-AL"/>
        </w:rPr>
        <w:t xml:space="preserve"> zhvillimit t</w:t>
      </w:r>
      <w:r w:rsidR="00A12DBD" w:rsidRPr="00BB7B0F">
        <w:rPr>
          <w:spacing w:val="-4"/>
          <w:lang w:val="sq-AL"/>
        </w:rPr>
        <w:t>ë</w:t>
      </w:r>
      <w:r w:rsidRPr="00BB7B0F">
        <w:rPr>
          <w:spacing w:val="-4"/>
          <w:lang w:val="sq-AL"/>
        </w:rPr>
        <w:t xml:space="preserve"> shoq</w:t>
      </w:r>
      <w:r w:rsidR="00A12DBD" w:rsidRPr="00BB7B0F">
        <w:rPr>
          <w:spacing w:val="-4"/>
          <w:lang w:val="sq-AL"/>
        </w:rPr>
        <w:t>ë</w:t>
      </w:r>
      <w:r w:rsidRPr="00BB7B0F">
        <w:rPr>
          <w:spacing w:val="-4"/>
          <w:lang w:val="sq-AL"/>
        </w:rPr>
        <w:t xml:space="preserve">rive </w:t>
      </w:r>
      <w:r w:rsidR="005C7F8A" w:rsidRPr="00BB7B0F">
        <w:rPr>
          <w:spacing w:val="-4"/>
          <w:lang w:val="sq-AL"/>
        </w:rPr>
        <w:t>ku ministria përgjegjëse për ekonominë</w:t>
      </w:r>
      <w:r w:rsidRPr="00BB7B0F">
        <w:rPr>
          <w:spacing w:val="-4"/>
          <w:lang w:val="sq-AL"/>
        </w:rPr>
        <w:t xml:space="preserve">, </w:t>
      </w:r>
      <w:r w:rsidR="00A12DBD" w:rsidRPr="00BB7B0F">
        <w:rPr>
          <w:spacing w:val="-4"/>
          <w:lang w:val="sq-AL"/>
        </w:rPr>
        <w:t>ë</w:t>
      </w:r>
      <w:r w:rsidRPr="00BB7B0F">
        <w:rPr>
          <w:spacing w:val="-4"/>
          <w:lang w:val="sq-AL"/>
        </w:rPr>
        <w:t>sht</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rfaq</w:t>
      </w:r>
      <w:r w:rsidR="00A12DBD" w:rsidRPr="00BB7B0F">
        <w:rPr>
          <w:spacing w:val="-4"/>
          <w:lang w:val="sq-AL"/>
        </w:rPr>
        <w:t>ë</w:t>
      </w:r>
      <w:r w:rsidRPr="00BB7B0F">
        <w:rPr>
          <w:spacing w:val="-4"/>
          <w:lang w:val="sq-AL"/>
        </w:rPr>
        <w:t>suese ligjore e pronarit shtet</w:t>
      </w:r>
      <w:r w:rsidR="00A12DBD" w:rsidRPr="00BB7B0F">
        <w:rPr>
          <w:spacing w:val="-4"/>
          <w:lang w:val="sq-AL"/>
        </w:rPr>
        <w:t>ë</w:t>
      </w:r>
      <w:r w:rsidRPr="00BB7B0F">
        <w:rPr>
          <w:spacing w:val="-4"/>
          <w:lang w:val="sq-AL"/>
        </w:rPr>
        <w:t>ror, miratohet udh</w:t>
      </w:r>
      <w:r w:rsidR="00A12DBD" w:rsidRPr="00BB7B0F">
        <w:rPr>
          <w:spacing w:val="-4"/>
          <w:lang w:val="sq-AL"/>
        </w:rPr>
        <w:t>ë</w:t>
      </w:r>
      <w:r w:rsidRPr="00BB7B0F">
        <w:rPr>
          <w:spacing w:val="-4"/>
          <w:lang w:val="sq-AL"/>
        </w:rPr>
        <w:t>zimi q</w:t>
      </w:r>
      <w:r w:rsidR="00A12DBD" w:rsidRPr="00BB7B0F">
        <w:rPr>
          <w:spacing w:val="-4"/>
          <w:lang w:val="sq-AL"/>
        </w:rPr>
        <w:t>ë</w:t>
      </w:r>
      <w:r w:rsidRPr="00BB7B0F">
        <w:rPr>
          <w:spacing w:val="-4"/>
          <w:lang w:val="sq-AL"/>
        </w:rPr>
        <w:t xml:space="preserve"> vijon:</w:t>
      </w:r>
    </w:p>
    <w:p w:rsidR="00B758EB" w:rsidRPr="00BB7B0F" w:rsidRDefault="00B758EB" w:rsidP="002715C7">
      <w:pPr>
        <w:pStyle w:val="Paragrafi"/>
        <w:rPr>
          <w:spacing w:val="-4"/>
          <w:lang w:val="sq-AL"/>
        </w:rPr>
      </w:pPr>
      <w:r w:rsidRPr="00BB7B0F">
        <w:rPr>
          <w:spacing w:val="-4"/>
          <w:lang w:val="sq-AL"/>
        </w:rPr>
        <w:t>I. Procesi i hartimit t</w:t>
      </w:r>
      <w:r w:rsidR="00A12DBD" w:rsidRPr="00BB7B0F">
        <w:rPr>
          <w:spacing w:val="-4"/>
          <w:lang w:val="sq-AL"/>
        </w:rPr>
        <w:t>ë</w:t>
      </w:r>
      <w:r w:rsidRPr="00BB7B0F">
        <w:rPr>
          <w:spacing w:val="-4"/>
          <w:lang w:val="sq-AL"/>
        </w:rPr>
        <w:t xml:space="preserve"> programeve t</w:t>
      </w:r>
      <w:r w:rsidR="00A12DBD" w:rsidRPr="00BB7B0F">
        <w:rPr>
          <w:spacing w:val="-4"/>
          <w:lang w:val="sq-AL"/>
        </w:rPr>
        <w:t>ë</w:t>
      </w:r>
      <w:r w:rsidRPr="00BB7B0F">
        <w:rPr>
          <w:spacing w:val="-4"/>
          <w:lang w:val="sq-AL"/>
        </w:rPr>
        <w:t xml:space="preserve"> zhvillimit ekonomik</w:t>
      </w:r>
    </w:p>
    <w:p w:rsidR="00B758EB" w:rsidRPr="00BB7B0F" w:rsidRDefault="00B758EB" w:rsidP="002715C7">
      <w:pPr>
        <w:pStyle w:val="Paragrafi"/>
        <w:rPr>
          <w:spacing w:val="-4"/>
          <w:lang w:val="sq-AL"/>
        </w:rPr>
      </w:pPr>
      <w:r w:rsidRPr="00BB7B0F">
        <w:rPr>
          <w:spacing w:val="-4"/>
          <w:lang w:val="sq-AL"/>
        </w:rPr>
        <w:t>1. Programe t</w:t>
      </w:r>
      <w:r w:rsidR="00A12DBD" w:rsidRPr="00BB7B0F">
        <w:rPr>
          <w:spacing w:val="-4"/>
          <w:lang w:val="sq-AL"/>
        </w:rPr>
        <w:t>ë</w:t>
      </w:r>
      <w:r w:rsidRPr="00BB7B0F">
        <w:rPr>
          <w:spacing w:val="-4"/>
          <w:lang w:val="sq-AL"/>
        </w:rPr>
        <w:t xml:space="preserve"> zhvillimit ekonomik hartojn</w:t>
      </w:r>
      <w:r w:rsidR="00A12DBD" w:rsidRPr="00BB7B0F">
        <w:rPr>
          <w:spacing w:val="-4"/>
          <w:lang w:val="sq-AL"/>
        </w:rPr>
        <w:t>ë</w:t>
      </w:r>
      <w:r w:rsidRPr="00BB7B0F">
        <w:rPr>
          <w:spacing w:val="-4"/>
          <w:lang w:val="sq-AL"/>
        </w:rPr>
        <w:t xml:space="preserve"> t</w:t>
      </w:r>
      <w:r w:rsidR="00A12DBD" w:rsidRPr="00BB7B0F">
        <w:rPr>
          <w:spacing w:val="-4"/>
          <w:lang w:val="sq-AL"/>
        </w:rPr>
        <w:t>ë</w:t>
      </w:r>
      <w:r w:rsidRPr="00BB7B0F">
        <w:rPr>
          <w:spacing w:val="-4"/>
          <w:lang w:val="sq-AL"/>
        </w:rPr>
        <w:t xml:space="preserve"> gjitha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publike me kapital shtet</w:t>
      </w:r>
      <w:r w:rsidR="00A12DBD" w:rsidRPr="00BB7B0F">
        <w:rPr>
          <w:spacing w:val="-4"/>
          <w:lang w:val="sq-AL"/>
        </w:rPr>
        <w:t>ë</w:t>
      </w:r>
      <w:r w:rsidRPr="00BB7B0F">
        <w:rPr>
          <w:spacing w:val="-4"/>
          <w:lang w:val="sq-AL"/>
        </w:rPr>
        <w:t>ror</w:t>
      </w:r>
    </w:p>
    <w:p w:rsidR="00B758EB" w:rsidRPr="00BB7B0F" w:rsidRDefault="00B758EB" w:rsidP="002715C7">
      <w:pPr>
        <w:pStyle w:val="Paragrafi"/>
        <w:rPr>
          <w:spacing w:val="-4"/>
          <w:lang w:val="sq-AL"/>
        </w:rPr>
      </w:pPr>
      <w:r w:rsidRPr="00BB7B0F">
        <w:rPr>
          <w:spacing w:val="-4"/>
          <w:lang w:val="sq-AL"/>
        </w:rPr>
        <w:t>2. Hartimi i programeve t</w:t>
      </w:r>
      <w:r w:rsidR="00A12DBD" w:rsidRPr="00BB7B0F">
        <w:rPr>
          <w:spacing w:val="-4"/>
          <w:lang w:val="sq-AL"/>
        </w:rPr>
        <w:t>ë</w:t>
      </w:r>
      <w:r w:rsidRPr="00BB7B0F">
        <w:rPr>
          <w:spacing w:val="-4"/>
          <w:lang w:val="sq-AL"/>
        </w:rPr>
        <w:t xml:space="preserve"> zhvil</w:t>
      </w:r>
      <w:r w:rsidR="00835EF6" w:rsidRPr="00BB7B0F">
        <w:rPr>
          <w:spacing w:val="-4"/>
          <w:lang w:val="sq-AL"/>
        </w:rPr>
        <w:t>limit ekonomik</w:t>
      </w:r>
      <w:r w:rsidRPr="00BB7B0F">
        <w:rPr>
          <w:spacing w:val="-4"/>
          <w:lang w:val="sq-AL"/>
        </w:rPr>
        <w:t xml:space="preserve"> t</w:t>
      </w:r>
      <w:r w:rsidR="00A12DBD" w:rsidRPr="00BB7B0F">
        <w:rPr>
          <w:spacing w:val="-4"/>
          <w:lang w:val="sq-AL"/>
        </w:rPr>
        <w:t>ë</w:t>
      </w:r>
      <w:r w:rsidRPr="00BB7B0F">
        <w:rPr>
          <w:spacing w:val="-4"/>
          <w:lang w:val="sq-AL"/>
        </w:rPr>
        <w:t xml:space="preserve"> k</w:t>
      </w:r>
      <w:r w:rsidR="00A12DBD" w:rsidRPr="00BB7B0F">
        <w:rPr>
          <w:spacing w:val="-4"/>
          <w:lang w:val="sq-AL"/>
        </w:rPr>
        <w:t>ë</w:t>
      </w:r>
      <w:r w:rsidRPr="00BB7B0F">
        <w:rPr>
          <w:spacing w:val="-4"/>
          <w:lang w:val="sq-AL"/>
        </w:rPr>
        <w:t>tyre shoq</w:t>
      </w:r>
      <w:r w:rsidR="00A12DBD" w:rsidRPr="00BB7B0F">
        <w:rPr>
          <w:spacing w:val="-4"/>
          <w:lang w:val="sq-AL"/>
        </w:rPr>
        <w:t>ë</w:t>
      </w:r>
      <w:r w:rsidRPr="00BB7B0F">
        <w:rPr>
          <w:spacing w:val="-4"/>
          <w:lang w:val="sq-AL"/>
        </w:rPr>
        <w:t>rive b</w:t>
      </w:r>
      <w:r w:rsidR="00A12DBD" w:rsidRPr="00BB7B0F">
        <w:rPr>
          <w:spacing w:val="-4"/>
          <w:lang w:val="sq-AL"/>
        </w:rPr>
        <w:t>ë</w:t>
      </w:r>
      <w:r w:rsidRPr="00BB7B0F">
        <w:rPr>
          <w:spacing w:val="-4"/>
          <w:lang w:val="sq-AL"/>
        </w:rPr>
        <w:t>het p</w:t>
      </w:r>
      <w:r w:rsidR="00A12DBD" w:rsidRPr="00BB7B0F">
        <w:rPr>
          <w:spacing w:val="-4"/>
          <w:lang w:val="sq-AL"/>
        </w:rPr>
        <w:t>ë</w:t>
      </w:r>
      <w:r w:rsidRPr="00BB7B0F">
        <w:rPr>
          <w:spacing w:val="-4"/>
          <w:lang w:val="sq-AL"/>
        </w:rPr>
        <w:t>r periudha 1</w:t>
      </w:r>
      <w:r w:rsidR="00CE0B70" w:rsidRPr="00BB7B0F">
        <w:rPr>
          <w:spacing w:val="-4"/>
          <w:lang w:val="sq-AL"/>
        </w:rPr>
        <w:t>-</w:t>
      </w:r>
      <w:r w:rsidRPr="00BB7B0F">
        <w:rPr>
          <w:spacing w:val="-4"/>
          <w:lang w:val="sq-AL"/>
        </w:rPr>
        <w:t>vjeçare, afatmesme dhe afatgjata, n</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rputhje me objektivat e caktuara nga organet drejtuese t</w:t>
      </w:r>
      <w:r w:rsidR="00A12DBD" w:rsidRPr="00BB7B0F">
        <w:rPr>
          <w:spacing w:val="-4"/>
          <w:lang w:val="sq-AL"/>
        </w:rPr>
        <w:t>ë</w:t>
      </w:r>
      <w:r w:rsidRPr="00BB7B0F">
        <w:rPr>
          <w:spacing w:val="-4"/>
          <w:lang w:val="sq-AL"/>
        </w:rPr>
        <w:t xml:space="preserve"> tyre.</w:t>
      </w:r>
    </w:p>
    <w:p w:rsidR="00B758EB" w:rsidRPr="00BB7B0F" w:rsidRDefault="00B758EB" w:rsidP="002715C7">
      <w:pPr>
        <w:pStyle w:val="Paragrafi"/>
        <w:rPr>
          <w:spacing w:val="-4"/>
          <w:lang w:val="sq-AL"/>
        </w:rPr>
      </w:pPr>
      <w:r w:rsidRPr="00BB7B0F">
        <w:rPr>
          <w:spacing w:val="-4"/>
          <w:lang w:val="sq-AL"/>
        </w:rPr>
        <w:lastRenderedPageBreak/>
        <w:t xml:space="preserve">3. Hartimi i </w:t>
      </w:r>
      <w:r w:rsidR="00CE0B70" w:rsidRPr="00BB7B0F">
        <w:rPr>
          <w:spacing w:val="-4"/>
          <w:lang w:val="sq-AL"/>
        </w:rPr>
        <w:t>programeve</w:t>
      </w:r>
      <w:r w:rsidRPr="00BB7B0F">
        <w:rPr>
          <w:spacing w:val="-4"/>
          <w:lang w:val="sq-AL"/>
        </w:rPr>
        <w:t xml:space="preserve"> t</w:t>
      </w:r>
      <w:r w:rsidR="00A12DBD" w:rsidRPr="00BB7B0F">
        <w:rPr>
          <w:spacing w:val="-4"/>
          <w:lang w:val="sq-AL"/>
        </w:rPr>
        <w:t>ë</w:t>
      </w:r>
      <w:r w:rsidRPr="00BB7B0F">
        <w:rPr>
          <w:spacing w:val="-4"/>
          <w:lang w:val="sq-AL"/>
        </w:rPr>
        <w:t xml:space="preserve"> zhvil</w:t>
      </w:r>
      <w:r w:rsidR="00835EF6" w:rsidRPr="00BB7B0F">
        <w:rPr>
          <w:spacing w:val="-4"/>
          <w:lang w:val="sq-AL"/>
        </w:rPr>
        <w:t>l</w:t>
      </w:r>
      <w:r w:rsidRPr="00BB7B0F">
        <w:rPr>
          <w:spacing w:val="-4"/>
          <w:lang w:val="sq-AL"/>
        </w:rPr>
        <w:t>imit ekonomik mb</w:t>
      </w:r>
      <w:r w:rsidR="00A12DBD" w:rsidRPr="00BB7B0F">
        <w:rPr>
          <w:spacing w:val="-4"/>
          <w:lang w:val="sq-AL"/>
        </w:rPr>
        <w:t>ë</w:t>
      </w:r>
      <w:r w:rsidRPr="00BB7B0F">
        <w:rPr>
          <w:spacing w:val="-4"/>
          <w:lang w:val="sq-AL"/>
        </w:rPr>
        <w:t>shtetet n</w:t>
      </w:r>
      <w:r w:rsidR="00A12DBD" w:rsidRPr="00BB7B0F">
        <w:rPr>
          <w:spacing w:val="-4"/>
          <w:lang w:val="sq-AL"/>
        </w:rPr>
        <w:t>ë</w:t>
      </w:r>
      <w:r w:rsidRPr="00BB7B0F">
        <w:rPr>
          <w:spacing w:val="-4"/>
          <w:lang w:val="sq-AL"/>
        </w:rPr>
        <w:t xml:space="preserve"> Strategjin</w:t>
      </w:r>
      <w:r w:rsidR="00A12DBD" w:rsidRPr="00BB7B0F">
        <w:rPr>
          <w:spacing w:val="-4"/>
          <w:lang w:val="sq-AL"/>
        </w:rPr>
        <w:t>ë</w:t>
      </w:r>
      <w:r w:rsidRPr="00BB7B0F">
        <w:rPr>
          <w:spacing w:val="-4"/>
          <w:lang w:val="sq-AL"/>
        </w:rPr>
        <w:t xml:space="preserve"> Komb</w:t>
      </w:r>
      <w:r w:rsidR="00A12DBD" w:rsidRPr="00BB7B0F">
        <w:rPr>
          <w:spacing w:val="-4"/>
          <w:lang w:val="sq-AL"/>
        </w:rPr>
        <w:t>ë</w:t>
      </w:r>
      <w:r w:rsidRPr="00BB7B0F">
        <w:rPr>
          <w:spacing w:val="-4"/>
          <w:lang w:val="sq-AL"/>
        </w:rPr>
        <w:t>tare t</w:t>
      </w:r>
      <w:r w:rsidR="00A12DBD" w:rsidRPr="00BB7B0F">
        <w:rPr>
          <w:spacing w:val="-4"/>
          <w:lang w:val="sq-AL"/>
        </w:rPr>
        <w:t>ë</w:t>
      </w:r>
      <w:r w:rsidRPr="00BB7B0F">
        <w:rPr>
          <w:spacing w:val="-4"/>
          <w:lang w:val="sq-AL"/>
        </w:rPr>
        <w:t xml:space="preserve"> Zhvillimit Ekonomik e Social, n</w:t>
      </w:r>
      <w:r w:rsidR="00A12DBD" w:rsidRPr="00BB7B0F">
        <w:rPr>
          <w:spacing w:val="-4"/>
          <w:lang w:val="sq-AL"/>
        </w:rPr>
        <w:t>ë</w:t>
      </w:r>
      <w:r w:rsidRPr="00BB7B0F">
        <w:rPr>
          <w:spacing w:val="-4"/>
          <w:lang w:val="sq-AL"/>
        </w:rPr>
        <w:t xml:space="preserve"> strategjit</w:t>
      </w:r>
      <w:r w:rsidR="00A12DBD" w:rsidRPr="00BB7B0F">
        <w:rPr>
          <w:spacing w:val="-4"/>
          <w:lang w:val="sq-AL"/>
        </w:rPr>
        <w:t>ë</w:t>
      </w:r>
      <w:r w:rsidRPr="00BB7B0F">
        <w:rPr>
          <w:spacing w:val="-4"/>
          <w:lang w:val="sq-AL"/>
        </w:rPr>
        <w:t xml:space="preserve"> sektoriale p</w:t>
      </w:r>
      <w:r w:rsidR="00A12DBD" w:rsidRPr="00BB7B0F">
        <w:rPr>
          <w:spacing w:val="-4"/>
          <w:lang w:val="sq-AL"/>
        </w:rPr>
        <w:t>ë</w:t>
      </w:r>
      <w:r w:rsidRPr="00BB7B0F">
        <w:rPr>
          <w:spacing w:val="-4"/>
          <w:lang w:val="sq-AL"/>
        </w:rPr>
        <w:t>rkat</w:t>
      </w:r>
      <w:r w:rsidR="00A12DBD" w:rsidRPr="00BB7B0F">
        <w:rPr>
          <w:spacing w:val="-4"/>
          <w:lang w:val="sq-AL"/>
        </w:rPr>
        <w:t>ë</w:t>
      </w:r>
      <w:r w:rsidRPr="00BB7B0F">
        <w:rPr>
          <w:spacing w:val="-4"/>
          <w:lang w:val="sq-AL"/>
        </w:rPr>
        <w:t>se si dhe n</w:t>
      </w:r>
      <w:r w:rsidR="00A12DBD" w:rsidRPr="00BB7B0F">
        <w:rPr>
          <w:spacing w:val="-4"/>
          <w:lang w:val="sq-AL"/>
        </w:rPr>
        <w:t>ë</w:t>
      </w:r>
      <w:r w:rsidRPr="00BB7B0F">
        <w:rPr>
          <w:spacing w:val="-4"/>
          <w:lang w:val="sq-AL"/>
        </w:rPr>
        <w:t xml:space="preserve"> aktet ligjore e n</w:t>
      </w:r>
      <w:r w:rsidR="00A12DBD" w:rsidRPr="00BB7B0F">
        <w:rPr>
          <w:spacing w:val="-4"/>
          <w:lang w:val="sq-AL"/>
        </w:rPr>
        <w:t>ë</w:t>
      </w:r>
      <w:r w:rsidRPr="00BB7B0F">
        <w:rPr>
          <w:spacing w:val="-4"/>
          <w:lang w:val="sq-AL"/>
        </w:rPr>
        <w:t>nligjore n</w:t>
      </w:r>
      <w:r w:rsidR="00A12DBD" w:rsidRPr="00BB7B0F">
        <w:rPr>
          <w:spacing w:val="-4"/>
          <w:lang w:val="sq-AL"/>
        </w:rPr>
        <w:t>ë</w:t>
      </w:r>
      <w:r w:rsidRPr="00BB7B0F">
        <w:rPr>
          <w:spacing w:val="-4"/>
          <w:lang w:val="sq-AL"/>
        </w:rPr>
        <w:t xml:space="preserve"> fuqi.</w:t>
      </w:r>
    </w:p>
    <w:p w:rsidR="00B758EB" w:rsidRPr="00BB7B0F" w:rsidRDefault="00B758EB" w:rsidP="002715C7">
      <w:pPr>
        <w:pStyle w:val="Paragrafi"/>
        <w:rPr>
          <w:spacing w:val="-4"/>
          <w:lang w:val="sq-AL"/>
        </w:rPr>
      </w:pPr>
      <w:r w:rsidRPr="00BB7B0F">
        <w:rPr>
          <w:spacing w:val="-4"/>
          <w:lang w:val="sq-AL"/>
        </w:rPr>
        <w:t>4. Hartimi i programeve vje</w:t>
      </w:r>
      <w:r w:rsidR="00835EF6" w:rsidRPr="00BB7B0F">
        <w:rPr>
          <w:spacing w:val="-4"/>
          <w:lang w:val="sq-AL"/>
        </w:rPr>
        <w:t>t</w:t>
      </w:r>
      <w:r w:rsidRPr="00BB7B0F">
        <w:rPr>
          <w:spacing w:val="-4"/>
          <w:lang w:val="sq-AL"/>
        </w:rPr>
        <w:t>ore t</w:t>
      </w:r>
      <w:r w:rsidR="00A12DBD" w:rsidRPr="00BB7B0F">
        <w:rPr>
          <w:spacing w:val="-4"/>
          <w:lang w:val="sq-AL"/>
        </w:rPr>
        <w:t>ë</w:t>
      </w:r>
      <w:r w:rsidRPr="00BB7B0F">
        <w:rPr>
          <w:spacing w:val="-4"/>
          <w:lang w:val="sq-AL"/>
        </w:rPr>
        <w:t xml:space="preserve"> zh</w:t>
      </w:r>
      <w:r w:rsidR="00113AFB" w:rsidRPr="00BB7B0F">
        <w:rPr>
          <w:spacing w:val="-4"/>
          <w:lang w:val="sq-AL"/>
        </w:rPr>
        <w:t>vil</w:t>
      </w:r>
      <w:r w:rsidR="00835EF6" w:rsidRPr="00BB7B0F">
        <w:rPr>
          <w:spacing w:val="-4"/>
          <w:lang w:val="sq-AL"/>
        </w:rPr>
        <w:t>l</w:t>
      </w:r>
      <w:r w:rsidR="00113AFB" w:rsidRPr="00BB7B0F">
        <w:rPr>
          <w:spacing w:val="-4"/>
          <w:lang w:val="sq-AL"/>
        </w:rPr>
        <w:t>imit ekonomik, kryhet nga drejtorit</w:t>
      </w:r>
      <w:r w:rsidR="00A12DBD" w:rsidRPr="00BB7B0F">
        <w:rPr>
          <w:spacing w:val="-4"/>
          <w:lang w:val="sq-AL"/>
        </w:rPr>
        <w:t>ë</w:t>
      </w:r>
      <w:r w:rsidR="00113AFB" w:rsidRPr="00BB7B0F">
        <w:rPr>
          <w:spacing w:val="-4"/>
          <w:lang w:val="sq-AL"/>
        </w:rPr>
        <w:t xml:space="preserve"> e </w:t>
      </w:r>
      <w:r w:rsidR="00835EF6" w:rsidRPr="00BB7B0F">
        <w:rPr>
          <w:spacing w:val="-4"/>
          <w:lang w:val="sq-AL"/>
        </w:rPr>
        <w:t>s</w:t>
      </w:r>
      <w:r w:rsidR="00113AFB" w:rsidRPr="00BB7B0F">
        <w:rPr>
          <w:spacing w:val="-4"/>
          <w:lang w:val="sq-AL"/>
        </w:rPr>
        <w:t>hoq</w:t>
      </w:r>
      <w:r w:rsidR="00A12DBD" w:rsidRPr="00BB7B0F">
        <w:rPr>
          <w:spacing w:val="-4"/>
          <w:lang w:val="sq-AL"/>
        </w:rPr>
        <w:t>ë</w:t>
      </w:r>
      <w:r w:rsidR="00113AFB" w:rsidRPr="00BB7B0F">
        <w:rPr>
          <w:spacing w:val="-4"/>
          <w:lang w:val="sq-AL"/>
        </w:rPr>
        <w:t>rive dhe mir</w:t>
      </w:r>
      <w:r w:rsidR="00835EF6" w:rsidRPr="00BB7B0F">
        <w:rPr>
          <w:spacing w:val="-4"/>
          <w:lang w:val="sq-AL"/>
        </w:rPr>
        <w:t>a</w:t>
      </w:r>
      <w:r w:rsidR="00113AFB" w:rsidRPr="00BB7B0F">
        <w:rPr>
          <w:spacing w:val="-4"/>
          <w:lang w:val="sq-AL"/>
        </w:rPr>
        <w:t>tohet nga K</w:t>
      </w:r>
      <w:r w:rsidR="00A12DBD" w:rsidRPr="00BB7B0F">
        <w:rPr>
          <w:spacing w:val="-4"/>
          <w:lang w:val="sq-AL"/>
        </w:rPr>
        <w:t>ë</w:t>
      </w:r>
      <w:r w:rsidR="00113AFB" w:rsidRPr="00BB7B0F">
        <w:rPr>
          <w:spacing w:val="-4"/>
          <w:lang w:val="sq-AL"/>
        </w:rPr>
        <w:t>shilli Mbik</w:t>
      </w:r>
      <w:r w:rsidR="00A12DBD" w:rsidRPr="00BB7B0F">
        <w:rPr>
          <w:spacing w:val="-4"/>
          <w:lang w:val="sq-AL"/>
        </w:rPr>
        <w:t>ë</w:t>
      </w:r>
      <w:r w:rsidR="00113AFB" w:rsidRPr="00BB7B0F">
        <w:rPr>
          <w:spacing w:val="-4"/>
          <w:lang w:val="sq-AL"/>
        </w:rPr>
        <w:t>qyr</w:t>
      </w:r>
      <w:r w:rsidR="00A12DBD" w:rsidRPr="00BB7B0F">
        <w:rPr>
          <w:spacing w:val="-4"/>
          <w:lang w:val="sq-AL"/>
        </w:rPr>
        <w:t>ë</w:t>
      </w:r>
      <w:r w:rsidR="00113AFB" w:rsidRPr="00BB7B0F">
        <w:rPr>
          <w:spacing w:val="-4"/>
          <w:lang w:val="sq-AL"/>
        </w:rPr>
        <w:t>s.</w:t>
      </w:r>
    </w:p>
    <w:p w:rsidR="00113AFB" w:rsidRPr="00C30100" w:rsidRDefault="00113AFB" w:rsidP="002715C7">
      <w:pPr>
        <w:pStyle w:val="Paragrafi"/>
        <w:rPr>
          <w:spacing w:val="-6"/>
          <w:lang w:val="sq-AL"/>
        </w:rPr>
      </w:pPr>
      <w:r w:rsidRPr="00C30100">
        <w:rPr>
          <w:spacing w:val="-6"/>
          <w:lang w:val="sq-AL"/>
        </w:rPr>
        <w:t>5. Programet e zhvillimit ekonomik, s</w:t>
      </w:r>
      <w:r w:rsidR="00A12DBD" w:rsidRPr="00C30100">
        <w:rPr>
          <w:spacing w:val="-6"/>
          <w:lang w:val="sq-AL"/>
        </w:rPr>
        <w:t>ë</w:t>
      </w:r>
      <w:r w:rsidRPr="00C30100">
        <w:rPr>
          <w:spacing w:val="-6"/>
          <w:lang w:val="sq-AL"/>
        </w:rPr>
        <w:t xml:space="preserve"> bashku me vendimin e K</w:t>
      </w:r>
      <w:r w:rsidR="00A12DBD" w:rsidRPr="00C30100">
        <w:rPr>
          <w:spacing w:val="-6"/>
          <w:lang w:val="sq-AL"/>
        </w:rPr>
        <w:t>ë</w:t>
      </w:r>
      <w:r w:rsidRPr="00C30100">
        <w:rPr>
          <w:spacing w:val="-6"/>
          <w:lang w:val="sq-AL"/>
        </w:rPr>
        <w:t>shillit Mbik</w:t>
      </w:r>
      <w:r w:rsidR="00A12DBD" w:rsidRPr="00C30100">
        <w:rPr>
          <w:spacing w:val="-6"/>
          <w:lang w:val="sq-AL"/>
        </w:rPr>
        <w:t>ë</w:t>
      </w:r>
      <w:r w:rsidRPr="00C30100">
        <w:rPr>
          <w:spacing w:val="-6"/>
          <w:lang w:val="sq-AL"/>
        </w:rPr>
        <w:t>qyr</w:t>
      </w:r>
      <w:r w:rsidR="00A12DBD" w:rsidRPr="00C30100">
        <w:rPr>
          <w:spacing w:val="-6"/>
          <w:lang w:val="sq-AL"/>
        </w:rPr>
        <w:t>ë</w:t>
      </w:r>
      <w:r w:rsidRPr="00C30100">
        <w:rPr>
          <w:spacing w:val="-6"/>
          <w:lang w:val="sq-AL"/>
        </w:rPr>
        <w:t>s t</w:t>
      </w:r>
      <w:r w:rsidR="00A12DBD" w:rsidRPr="00C30100">
        <w:rPr>
          <w:spacing w:val="-6"/>
          <w:lang w:val="sq-AL"/>
        </w:rPr>
        <w:t>ë</w:t>
      </w:r>
      <w:r w:rsidRPr="00C30100">
        <w:rPr>
          <w:spacing w:val="-6"/>
          <w:lang w:val="sq-AL"/>
        </w:rPr>
        <w:t xml:space="preserve"> shoq</w:t>
      </w:r>
      <w:r w:rsidR="00A12DBD" w:rsidRPr="00C30100">
        <w:rPr>
          <w:spacing w:val="-6"/>
          <w:lang w:val="sq-AL"/>
        </w:rPr>
        <w:t>ë</w:t>
      </w:r>
      <w:r w:rsidRPr="00C30100">
        <w:rPr>
          <w:spacing w:val="-6"/>
          <w:lang w:val="sq-AL"/>
        </w:rPr>
        <w:t>rive me kapital shtet</w:t>
      </w:r>
      <w:r w:rsidR="00A12DBD" w:rsidRPr="00C30100">
        <w:rPr>
          <w:spacing w:val="-6"/>
          <w:lang w:val="sq-AL"/>
        </w:rPr>
        <w:t>ë</w:t>
      </w:r>
      <w:r w:rsidRPr="00C30100">
        <w:rPr>
          <w:spacing w:val="-6"/>
          <w:lang w:val="sq-AL"/>
        </w:rPr>
        <w:t>ror p</w:t>
      </w:r>
      <w:r w:rsidR="00A12DBD" w:rsidRPr="00C30100">
        <w:rPr>
          <w:spacing w:val="-6"/>
          <w:lang w:val="sq-AL"/>
        </w:rPr>
        <w:t>ë</w:t>
      </w:r>
      <w:r w:rsidRPr="00C30100">
        <w:rPr>
          <w:spacing w:val="-6"/>
          <w:lang w:val="sq-AL"/>
        </w:rPr>
        <w:t>rcillet p</w:t>
      </w:r>
      <w:r w:rsidR="00A12DBD" w:rsidRPr="00C30100">
        <w:rPr>
          <w:spacing w:val="-6"/>
          <w:lang w:val="sq-AL"/>
        </w:rPr>
        <w:t>ë</w:t>
      </w:r>
      <w:r w:rsidRPr="00C30100">
        <w:rPr>
          <w:spacing w:val="-6"/>
          <w:lang w:val="sq-AL"/>
        </w:rPr>
        <w:t>r miratim p</w:t>
      </w:r>
      <w:r w:rsidR="00A12DBD" w:rsidRPr="00C30100">
        <w:rPr>
          <w:spacing w:val="-6"/>
          <w:lang w:val="sq-AL"/>
        </w:rPr>
        <w:t>ë</w:t>
      </w:r>
      <w:r w:rsidRPr="00C30100">
        <w:rPr>
          <w:spacing w:val="-6"/>
          <w:lang w:val="sq-AL"/>
        </w:rPr>
        <w:t>rfundimtar n</w:t>
      </w:r>
      <w:r w:rsidR="00A12DBD" w:rsidRPr="00C30100">
        <w:rPr>
          <w:spacing w:val="-6"/>
          <w:lang w:val="sq-AL"/>
        </w:rPr>
        <w:t>ë</w:t>
      </w:r>
      <w:r w:rsidRPr="00C30100">
        <w:rPr>
          <w:spacing w:val="-6"/>
          <w:lang w:val="sq-AL"/>
        </w:rPr>
        <w:t xml:space="preserve"> ministrin</w:t>
      </w:r>
      <w:r w:rsidR="00A12DBD" w:rsidRPr="00C30100">
        <w:rPr>
          <w:spacing w:val="-6"/>
          <w:lang w:val="sq-AL"/>
        </w:rPr>
        <w:t>ë</w:t>
      </w:r>
      <w:r w:rsidRPr="00C30100">
        <w:rPr>
          <w:spacing w:val="-6"/>
          <w:lang w:val="sq-AL"/>
        </w:rPr>
        <w:t xml:space="preserve"> p</w:t>
      </w:r>
      <w:r w:rsidR="00A12DBD" w:rsidRPr="00C30100">
        <w:rPr>
          <w:spacing w:val="-6"/>
          <w:lang w:val="sq-AL"/>
        </w:rPr>
        <w:t>ë</w:t>
      </w:r>
      <w:r w:rsidRPr="00C30100">
        <w:rPr>
          <w:spacing w:val="-6"/>
          <w:lang w:val="sq-AL"/>
        </w:rPr>
        <w:t>rgjegj</w:t>
      </w:r>
      <w:r w:rsidR="00A12DBD" w:rsidRPr="00C30100">
        <w:rPr>
          <w:spacing w:val="-6"/>
          <w:lang w:val="sq-AL"/>
        </w:rPr>
        <w:t>ë</w:t>
      </w:r>
      <w:r w:rsidRPr="00C30100">
        <w:rPr>
          <w:spacing w:val="-6"/>
          <w:lang w:val="sq-AL"/>
        </w:rPr>
        <w:t>se p</w:t>
      </w:r>
      <w:r w:rsidR="00A12DBD" w:rsidRPr="00C30100">
        <w:rPr>
          <w:spacing w:val="-6"/>
          <w:lang w:val="sq-AL"/>
        </w:rPr>
        <w:t>ë</w:t>
      </w:r>
      <w:r w:rsidRPr="00C30100">
        <w:rPr>
          <w:spacing w:val="-6"/>
          <w:lang w:val="sq-AL"/>
        </w:rPr>
        <w:t>r ekonomin</w:t>
      </w:r>
      <w:r w:rsidR="00A12DBD" w:rsidRPr="00C30100">
        <w:rPr>
          <w:spacing w:val="-6"/>
          <w:lang w:val="sq-AL"/>
        </w:rPr>
        <w:t>ë</w:t>
      </w:r>
      <w:r w:rsidRPr="00C30100">
        <w:rPr>
          <w:spacing w:val="-6"/>
          <w:lang w:val="sq-AL"/>
        </w:rPr>
        <w:t>.</w:t>
      </w:r>
    </w:p>
    <w:p w:rsidR="00113AFB" w:rsidRPr="00BB7B0F" w:rsidRDefault="00113AFB" w:rsidP="002715C7">
      <w:pPr>
        <w:pStyle w:val="Paragrafi"/>
        <w:rPr>
          <w:spacing w:val="-4"/>
          <w:lang w:val="sq-AL"/>
        </w:rPr>
      </w:pPr>
      <w:r w:rsidRPr="00BB7B0F">
        <w:rPr>
          <w:spacing w:val="-4"/>
          <w:lang w:val="sq-AL"/>
        </w:rPr>
        <w:t>6. P</w:t>
      </w:r>
      <w:r w:rsidR="00A12DBD" w:rsidRPr="00BB7B0F">
        <w:rPr>
          <w:spacing w:val="-4"/>
          <w:lang w:val="sq-AL"/>
        </w:rPr>
        <w:t>ë</w:t>
      </w:r>
      <w:r w:rsidRPr="00BB7B0F">
        <w:rPr>
          <w:spacing w:val="-4"/>
          <w:lang w:val="sq-AL"/>
        </w:rPr>
        <w:t>r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strategjike, portet dhe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q</w:t>
      </w:r>
      <w:r w:rsidR="00A12DBD" w:rsidRPr="00BB7B0F">
        <w:rPr>
          <w:spacing w:val="-4"/>
          <w:lang w:val="sq-AL"/>
        </w:rPr>
        <w:t>ë</w:t>
      </w:r>
      <w:r w:rsidR="00703239" w:rsidRPr="00BB7B0F">
        <w:rPr>
          <w:spacing w:val="-4"/>
          <w:lang w:val="sq-AL"/>
        </w:rPr>
        <w:t xml:space="preserve"> subvencionohen</w:t>
      </w:r>
      <w:r w:rsidRPr="00BB7B0F">
        <w:rPr>
          <w:spacing w:val="-4"/>
          <w:lang w:val="sq-AL"/>
        </w:rPr>
        <w:t xml:space="preserve"> nga ministrit</w:t>
      </w:r>
      <w:r w:rsidR="00A12DBD" w:rsidRPr="00BB7B0F">
        <w:rPr>
          <w:spacing w:val="-4"/>
          <w:lang w:val="sq-AL"/>
        </w:rPr>
        <w:t>ë</w:t>
      </w:r>
      <w:r w:rsidRPr="00BB7B0F">
        <w:rPr>
          <w:spacing w:val="-4"/>
          <w:lang w:val="sq-AL"/>
        </w:rPr>
        <w:t xml:space="preserve"> e linj</w:t>
      </w:r>
      <w:r w:rsidR="00A12DBD" w:rsidRPr="00BB7B0F">
        <w:rPr>
          <w:spacing w:val="-4"/>
          <w:lang w:val="sq-AL"/>
        </w:rPr>
        <w:t>ë</w:t>
      </w:r>
      <w:r w:rsidRPr="00BB7B0F">
        <w:rPr>
          <w:spacing w:val="-4"/>
          <w:lang w:val="sq-AL"/>
        </w:rPr>
        <w:t>s administrative, pas miratimit nga K</w:t>
      </w:r>
      <w:r w:rsidR="00A12DBD" w:rsidRPr="00BB7B0F">
        <w:rPr>
          <w:spacing w:val="-4"/>
          <w:lang w:val="sq-AL"/>
        </w:rPr>
        <w:t>ë</w:t>
      </w:r>
      <w:r w:rsidRPr="00BB7B0F">
        <w:rPr>
          <w:spacing w:val="-4"/>
          <w:lang w:val="sq-AL"/>
        </w:rPr>
        <w:t>shilli Mbik</w:t>
      </w:r>
      <w:r w:rsidR="00A12DBD" w:rsidRPr="00BB7B0F">
        <w:rPr>
          <w:spacing w:val="-4"/>
          <w:lang w:val="sq-AL"/>
        </w:rPr>
        <w:t>ë</w:t>
      </w:r>
      <w:r w:rsidRPr="00BB7B0F">
        <w:rPr>
          <w:spacing w:val="-4"/>
          <w:lang w:val="sq-AL"/>
        </w:rPr>
        <w:t>qyr</w:t>
      </w:r>
      <w:r w:rsidR="00A12DBD" w:rsidRPr="00BB7B0F">
        <w:rPr>
          <w:spacing w:val="-4"/>
          <w:lang w:val="sq-AL"/>
        </w:rPr>
        <w:t>ë</w:t>
      </w:r>
      <w:r w:rsidRPr="00BB7B0F">
        <w:rPr>
          <w:spacing w:val="-4"/>
          <w:lang w:val="sq-AL"/>
        </w:rPr>
        <w:t>s do t</w:t>
      </w:r>
      <w:r w:rsidR="00A12DBD" w:rsidRPr="00BB7B0F">
        <w:rPr>
          <w:spacing w:val="-4"/>
          <w:lang w:val="sq-AL"/>
        </w:rPr>
        <w:t>ë</w:t>
      </w:r>
      <w:r w:rsidRPr="00BB7B0F">
        <w:rPr>
          <w:spacing w:val="-4"/>
          <w:lang w:val="sq-AL"/>
        </w:rPr>
        <w:t xml:space="preserve"> k</w:t>
      </w:r>
      <w:r w:rsidR="00A12DBD" w:rsidRPr="00BB7B0F">
        <w:rPr>
          <w:spacing w:val="-4"/>
          <w:lang w:val="sq-AL"/>
        </w:rPr>
        <w:t>ë</w:t>
      </w:r>
      <w:r w:rsidRPr="00BB7B0F">
        <w:rPr>
          <w:spacing w:val="-4"/>
          <w:lang w:val="sq-AL"/>
        </w:rPr>
        <w:t>rkohet mendimi i ministrive p</w:t>
      </w:r>
      <w:r w:rsidR="00A12DBD" w:rsidRPr="00BB7B0F">
        <w:rPr>
          <w:spacing w:val="-4"/>
          <w:lang w:val="sq-AL"/>
        </w:rPr>
        <w:t>ë</w:t>
      </w:r>
      <w:r w:rsidRPr="00BB7B0F">
        <w:rPr>
          <w:spacing w:val="-4"/>
          <w:lang w:val="sq-AL"/>
        </w:rPr>
        <w:t>rkat</w:t>
      </w:r>
      <w:r w:rsidR="00A12DBD" w:rsidRPr="00BB7B0F">
        <w:rPr>
          <w:spacing w:val="-4"/>
          <w:lang w:val="sq-AL"/>
        </w:rPr>
        <w:t>ë</w:t>
      </w:r>
      <w:r w:rsidRPr="00BB7B0F">
        <w:rPr>
          <w:spacing w:val="-4"/>
          <w:lang w:val="sq-AL"/>
        </w:rPr>
        <w:t>se. Projektprogrami i shoq</w:t>
      </w:r>
      <w:r w:rsidR="00A12DBD" w:rsidRPr="00BB7B0F">
        <w:rPr>
          <w:spacing w:val="-4"/>
          <w:lang w:val="sq-AL"/>
        </w:rPr>
        <w:t>ë</w:t>
      </w:r>
      <w:r w:rsidRPr="00BB7B0F">
        <w:rPr>
          <w:spacing w:val="-4"/>
          <w:lang w:val="sq-AL"/>
        </w:rPr>
        <w:t>ruar me vendimin e k</w:t>
      </w:r>
      <w:r w:rsidR="00A12DBD" w:rsidRPr="00BB7B0F">
        <w:rPr>
          <w:spacing w:val="-4"/>
          <w:lang w:val="sq-AL"/>
        </w:rPr>
        <w:t>ë</w:t>
      </w:r>
      <w:r w:rsidRPr="00BB7B0F">
        <w:rPr>
          <w:spacing w:val="-4"/>
          <w:lang w:val="sq-AL"/>
        </w:rPr>
        <w:t>shillit mbik</w:t>
      </w:r>
      <w:r w:rsidR="00A12DBD" w:rsidRPr="00BB7B0F">
        <w:rPr>
          <w:spacing w:val="-4"/>
          <w:lang w:val="sq-AL"/>
        </w:rPr>
        <w:t>ë</w:t>
      </w:r>
      <w:r w:rsidRPr="00BB7B0F">
        <w:rPr>
          <w:spacing w:val="-4"/>
          <w:lang w:val="sq-AL"/>
        </w:rPr>
        <w:t>qyr</w:t>
      </w:r>
      <w:r w:rsidR="00A12DBD" w:rsidRPr="00BB7B0F">
        <w:rPr>
          <w:spacing w:val="-4"/>
          <w:lang w:val="sq-AL"/>
        </w:rPr>
        <w:t>ë</w:t>
      </w:r>
      <w:r w:rsidRPr="00BB7B0F">
        <w:rPr>
          <w:spacing w:val="-4"/>
          <w:lang w:val="sq-AL"/>
        </w:rPr>
        <w:t>s dhe pronon</w:t>
      </w:r>
      <w:r w:rsidR="006F2B80" w:rsidRPr="00BB7B0F">
        <w:rPr>
          <w:spacing w:val="-4"/>
          <w:lang w:val="sq-AL"/>
        </w:rPr>
        <w:t>-</w:t>
      </w:r>
      <w:r w:rsidRPr="00BB7B0F">
        <w:rPr>
          <w:spacing w:val="-4"/>
          <w:lang w:val="sq-AL"/>
        </w:rPr>
        <w:t>cimin e ministris</w:t>
      </w:r>
      <w:r w:rsidR="00A12DBD" w:rsidRPr="00BB7B0F">
        <w:rPr>
          <w:spacing w:val="-4"/>
          <w:lang w:val="sq-AL"/>
        </w:rPr>
        <w:t>ë</w:t>
      </w:r>
      <w:r w:rsidRPr="00BB7B0F">
        <w:rPr>
          <w:spacing w:val="-4"/>
          <w:lang w:val="sq-AL"/>
        </w:rPr>
        <w:t xml:space="preserve"> s</w:t>
      </w:r>
      <w:r w:rsidR="00A12DBD" w:rsidRPr="00BB7B0F">
        <w:rPr>
          <w:spacing w:val="-4"/>
          <w:lang w:val="sq-AL"/>
        </w:rPr>
        <w:t>ë</w:t>
      </w:r>
      <w:r w:rsidRPr="00BB7B0F">
        <w:rPr>
          <w:spacing w:val="-4"/>
          <w:lang w:val="sq-AL"/>
        </w:rPr>
        <w:t xml:space="preserve"> linj</w:t>
      </w:r>
      <w:r w:rsidR="00A12DBD" w:rsidRPr="00BB7B0F">
        <w:rPr>
          <w:spacing w:val="-4"/>
          <w:lang w:val="sq-AL"/>
        </w:rPr>
        <w:t>ë</w:t>
      </w:r>
      <w:r w:rsidRPr="00BB7B0F">
        <w:rPr>
          <w:spacing w:val="-4"/>
          <w:lang w:val="sq-AL"/>
        </w:rPr>
        <w:t>s administrative do t</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rcillet p</w:t>
      </w:r>
      <w:r w:rsidR="00A12DBD" w:rsidRPr="00BB7B0F">
        <w:rPr>
          <w:spacing w:val="-4"/>
          <w:lang w:val="sq-AL"/>
        </w:rPr>
        <w:t>ë</w:t>
      </w:r>
      <w:r w:rsidRPr="00BB7B0F">
        <w:rPr>
          <w:spacing w:val="-4"/>
          <w:lang w:val="sq-AL"/>
        </w:rPr>
        <w:t>r mir</w:t>
      </w:r>
      <w:r w:rsidR="00703239" w:rsidRPr="00BB7B0F">
        <w:rPr>
          <w:spacing w:val="-4"/>
          <w:lang w:val="sq-AL"/>
        </w:rPr>
        <w:t>a</w:t>
      </w:r>
      <w:r w:rsidRPr="00BB7B0F">
        <w:rPr>
          <w:spacing w:val="-4"/>
          <w:lang w:val="sq-AL"/>
        </w:rPr>
        <w:t>tim p</w:t>
      </w:r>
      <w:r w:rsidR="00A12DBD" w:rsidRPr="00BB7B0F">
        <w:rPr>
          <w:spacing w:val="-4"/>
          <w:lang w:val="sq-AL"/>
        </w:rPr>
        <w:t>ë</w:t>
      </w:r>
      <w:r w:rsidRPr="00BB7B0F">
        <w:rPr>
          <w:spacing w:val="-4"/>
          <w:lang w:val="sq-AL"/>
        </w:rPr>
        <w:t>rfundimtar n</w:t>
      </w:r>
      <w:r w:rsidR="00A12DBD" w:rsidRPr="00BB7B0F">
        <w:rPr>
          <w:spacing w:val="-4"/>
          <w:lang w:val="sq-AL"/>
        </w:rPr>
        <w:t>ë</w:t>
      </w:r>
      <w:r w:rsidRPr="00BB7B0F">
        <w:rPr>
          <w:spacing w:val="-4"/>
          <w:lang w:val="sq-AL"/>
        </w:rPr>
        <w:t xml:space="preserve"> ministrin</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rgjegj</w:t>
      </w:r>
      <w:r w:rsidR="00A12DBD" w:rsidRPr="00BB7B0F">
        <w:rPr>
          <w:spacing w:val="-4"/>
          <w:lang w:val="sq-AL"/>
        </w:rPr>
        <w:t>ë</w:t>
      </w:r>
      <w:r w:rsidRPr="00BB7B0F">
        <w:rPr>
          <w:spacing w:val="-4"/>
          <w:lang w:val="sq-AL"/>
        </w:rPr>
        <w:t>se p</w:t>
      </w:r>
      <w:r w:rsidR="00A12DBD" w:rsidRPr="00BB7B0F">
        <w:rPr>
          <w:spacing w:val="-4"/>
          <w:lang w:val="sq-AL"/>
        </w:rPr>
        <w:t>ë</w:t>
      </w:r>
      <w:r w:rsidRPr="00BB7B0F">
        <w:rPr>
          <w:spacing w:val="-4"/>
          <w:lang w:val="sq-AL"/>
        </w:rPr>
        <w:t>r ekonomin</w:t>
      </w:r>
      <w:r w:rsidR="00A12DBD" w:rsidRPr="00BB7B0F">
        <w:rPr>
          <w:spacing w:val="-4"/>
          <w:lang w:val="sq-AL"/>
        </w:rPr>
        <w:t>ë</w:t>
      </w:r>
      <w:r w:rsidRPr="00BB7B0F">
        <w:rPr>
          <w:spacing w:val="-4"/>
          <w:lang w:val="sq-AL"/>
        </w:rPr>
        <w:t>.</w:t>
      </w:r>
    </w:p>
    <w:p w:rsidR="00113AFB" w:rsidRPr="00BB7B0F" w:rsidRDefault="00113AFB" w:rsidP="002715C7">
      <w:pPr>
        <w:pStyle w:val="Paragrafi"/>
        <w:rPr>
          <w:spacing w:val="-4"/>
          <w:lang w:val="sq-AL"/>
        </w:rPr>
      </w:pPr>
      <w:r w:rsidRPr="00BB7B0F">
        <w:rPr>
          <w:spacing w:val="-4"/>
          <w:lang w:val="sq-AL"/>
        </w:rPr>
        <w:t>7. Programi i zhvillimit n</w:t>
      </w:r>
      <w:r w:rsidR="00A12DBD" w:rsidRPr="00BB7B0F">
        <w:rPr>
          <w:spacing w:val="-4"/>
          <w:lang w:val="sq-AL"/>
        </w:rPr>
        <w:t>ë</w:t>
      </w:r>
      <w:r w:rsidRPr="00BB7B0F">
        <w:rPr>
          <w:spacing w:val="-4"/>
          <w:lang w:val="sq-AL"/>
        </w:rPr>
        <w:t xml:space="preserve">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ku shteti zot</w:t>
      </w:r>
      <w:r w:rsidR="00A12DBD" w:rsidRPr="00BB7B0F">
        <w:rPr>
          <w:spacing w:val="-4"/>
          <w:lang w:val="sq-AL"/>
        </w:rPr>
        <w:t>ë</w:t>
      </w:r>
      <w:r w:rsidRPr="00BB7B0F">
        <w:rPr>
          <w:spacing w:val="-4"/>
          <w:lang w:val="sq-AL"/>
        </w:rPr>
        <w:t>ron mbi 50 p</w:t>
      </w:r>
      <w:r w:rsidR="00A12DBD" w:rsidRPr="00BB7B0F">
        <w:rPr>
          <w:spacing w:val="-4"/>
          <w:lang w:val="sq-AL"/>
        </w:rPr>
        <w:t>ë</w:t>
      </w:r>
      <w:r w:rsidRPr="00BB7B0F">
        <w:rPr>
          <w:spacing w:val="-4"/>
          <w:lang w:val="sq-AL"/>
        </w:rPr>
        <w:t>r</w:t>
      </w:r>
      <w:r w:rsidR="00EB5AC7" w:rsidRPr="00BB7B0F">
        <w:rPr>
          <w:spacing w:val="-4"/>
          <w:lang w:val="sq-AL"/>
        </w:rPr>
        <w:t xml:space="preserve"> </w:t>
      </w:r>
      <w:r w:rsidRPr="00BB7B0F">
        <w:rPr>
          <w:spacing w:val="-4"/>
          <w:lang w:val="sq-AL"/>
        </w:rPr>
        <w:t>qind t</w:t>
      </w:r>
      <w:r w:rsidR="00A12DBD" w:rsidRPr="00BB7B0F">
        <w:rPr>
          <w:spacing w:val="-4"/>
          <w:lang w:val="sq-AL"/>
        </w:rPr>
        <w:t>ë</w:t>
      </w:r>
      <w:r w:rsidRPr="00BB7B0F">
        <w:rPr>
          <w:spacing w:val="-4"/>
          <w:lang w:val="sq-AL"/>
        </w:rPr>
        <w:t xml:space="preserve"> paket</w:t>
      </w:r>
      <w:r w:rsidR="00A12DBD" w:rsidRPr="00BB7B0F">
        <w:rPr>
          <w:spacing w:val="-4"/>
          <w:lang w:val="sq-AL"/>
        </w:rPr>
        <w:t>ë</w:t>
      </w:r>
      <w:r w:rsidRPr="00BB7B0F">
        <w:rPr>
          <w:spacing w:val="-4"/>
          <w:lang w:val="sq-AL"/>
        </w:rPr>
        <w:t>s s</w:t>
      </w:r>
      <w:r w:rsidR="00A12DBD" w:rsidRPr="00BB7B0F">
        <w:rPr>
          <w:spacing w:val="-4"/>
          <w:lang w:val="sq-AL"/>
        </w:rPr>
        <w:t>ë</w:t>
      </w:r>
      <w:r w:rsidRPr="00BB7B0F">
        <w:rPr>
          <w:spacing w:val="-4"/>
          <w:lang w:val="sq-AL"/>
        </w:rPr>
        <w:t xml:space="preserve"> aksioneve, shqyrtohen dhe mir</w:t>
      </w:r>
      <w:r w:rsidR="00703239" w:rsidRPr="00BB7B0F">
        <w:rPr>
          <w:spacing w:val="-4"/>
          <w:lang w:val="sq-AL"/>
        </w:rPr>
        <w:t>a</w:t>
      </w:r>
      <w:r w:rsidRPr="00BB7B0F">
        <w:rPr>
          <w:spacing w:val="-4"/>
          <w:lang w:val="sq-AL"/>
        </w:rPr>
        <w:t xml:space="preserve">tohen nga Asambleja e </w:t>
      </w:r>
      <w:r w:rsidR="00E14334" w:rsidRPr="00BB7B0F">
        <w:rPr>
          <w:spacing w:val="-4"/>
          <w:lang w:val="sq-AL"/>
        </w:rPr>
        <w:t>Pë</w:t>
      </w:r>
      <w:r w:rsidRPr="00BB7B0F">
        <w:rPr>
          <w:spacing w:val="-4"/>
          <w:lang w:val="sq-AL"/>
        </w:rPr>
        <w:t>rgji</w:t>
      </w:r>
      <w:r w:rsidR="00703239" w:rsidRPr="00BB7B0F">
        <w:rPr>
          <w:spacing w:val="-4"/>
          <w:lang w:val="sq-AL"/>
        </w:rPr>
        <w:t>thsh</w:t>
      </w:r>
      <w:r w:rsidRPr="00BB7B0F">
        <w:rPr>
          <w:spacing w:val="-4"/>
          <w:lang w:val="sq-AL"/>
        </w:rPr>
        <w:t xml:space="preserve">me e </w:t>
      </w:r>
      <w:r w:rsidR="00E14334" w:rsidRPr="00BB7B0F">
        <w:rPr>
          <w:spacing w:val="-4"/>
          <w:lang w:val="sq-AL"/>
        </w:rPr>
        <w:t>Aksionarëve</w:t>
      </w:r>
      <w:r w:rsidRPr="00BB7B0F">
        <w:rPr>
          <w:spacing w:val="-4"/>
          <w:lang w:val="sq-AL"/>
        </w:rPr>
        <w:t>. P</w:t>
      </w:r>
      <w:r w:rsidR="00A12DBD" w:rsidRPr="00BB7B0F">
        <w:rPr>
          <w:spacing w:val="-4"/>
          <w:lang w:val="sq-AL"/>
        </w:rPr>
        <w:t>ë</w:t>
      </w:r>
      <w:r w:rsidRPr="00BB7B0F">
        <w:rPr>
          <w:spacing w:val="-4"/>
          <w:lang w:val="sq-AL"/>
        </w:rPr>
        <w:t>rfaq</w:t>
      </w:r>
      <w:r w:rsidR="00A12DBD" w:rsidRPr="00BB7B0F">
        <w:rPr>
          <w:spacing w:val="-4"/>
          <w:lang w:val="sq-AL"/>
        </w:rPr>
        <w:t>ë</w:t>
      </w:r>
      <w:r w:rsidRPr="00BB7B0F">
        <w:rPr>
          <w:spacing w:val="-4"/>
          <w:lang w:val="sq-AL"/>
        </w:rPr>
        <w:t>suesi i autorizuar i aksionarit shtet</w:t>
      </w:r>
      <w:r w:rsidR="00A12DBD" w:rsidRPr="00BB7B0F">
        <w:rPr>
          <w:spacing w:val="-4"/>
          <w:lang w:val="sq-AL"/>
        </w:rPr>
        <w:t>ë</w:t>
      </w:r>
      <w:r w:rsidRPr="00BB7B0F">
        <w:rPr>
          <w:spacing w:val="-4"/>
          <w:lang w:val="sq-AL"/>
        </w:rPr>
        <w:t>ror n</w:t>
      </w:r>
      <w:r w:rsidR="00A12DBD" w:rsidRPr="00BB7B0F">
        <w:rPr>
          <w:spacing w:val="-4"/>
          <w:lang w:val="sq-AL"/>
        </w:rPr>
        <w:t>ë</w:t>
      </w:r>
      <w:r w:rsidRPr="00BB7B0F">
        <w:rPr>
          <w:spacing w:val="-4"/>
          <w:lang w:val="sq-AL"/>
        </w:rPr>
        <w:t xml:space="preserve"> mbledhjen e Asambles</w:t>
      </w:r>
      <w:r w:rsidR="00A12DBD" w:rsidRPr="00BB7B0F">
        <w:rPr>
          <w:spacing w:val="-4"/>
          <w:lang w:val="sq-AL"/>
        </w:rPr>
        <w:t>ë</w:t>
      </w:r>
      <w:r w:rsidRPr="00BB7B0F">
        <w:rPr>
          <w:spacing w:val="-4"/>
          <w:lang w:val="sq-AL"/>
        </w:rPr>
        <w:t xml:space="preserve">, shpreh </w:t>
      </w:r>
      <w:r w:rsidR="00E14334" w:rsidRPr="00BB7B0F">
        <w:rPr>
          <w:spacing w:val="-4"/>
          <w:lang w:val="sq-AL"/>
        </w:rPr>
        <w:t>qëndrimin zyrtar përkatëse të ministrisë përgjegjëse për ekonominë.</w:t>
      </w:r>
    </w:p>
    <w:p w:rsidR="00915F71" w:rsidRPr="00BB7B0F" w:rsidRDefault="00915F71" w:rsidP="002715C7">
      <w:pPr>
        <w:pStyle w:val="Paragrafi"/>
        <w:rPr>
          <w:spacing w:val="-4"/>
          <w:lang w:val="sq-AL"/>
        </w:rPr>
      </w:pPr>
      <w:r w:rsidRPr="00BB7B0F">
        <w:rPr>
          <w:spacing w:val="-4"/>
          <w:lang w:val="sq-AL"/>
        </w:rPr>
        <w:t>8. Programet e zhvillimit ekonomik n</w:t>
      </w:r>
      <w:r w:rsidR="00A12DBD" w:rsidRPr="00BB7B0F">
        <w:rPr>
          <w:spacing w:val="-4"/>
          <w:lang w:val="sq-AL"/>
        </w:rPr>
        <w:t>ë</w:t>
      </w:r>
      <w:r w:rsidRPr="00BB7B0F">
        <w:rPr>
          <w:spacing w:val="-4"/>
          <w:lang w:val="sq-AL"/>
        </w:rPr>
        <w:t xml:space="preserve">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ku shteti zot</w:t>
      </w:r>
      <w:r w:rsidR="00A12DBD" w:rsidRPr="00BB7B0F">
        <w:rPr>
          <w:spacing w:val="-4"/>
          <w:lang w:val="sq-AL"/>
        </w:rPr>
        <w:t>ë</w:t>
      </w:r>
      <w:r w:rsidRPr="00BB7B0F">
        <w:rPr>
          <w:spacing w:val="-4"/>
          <w:lang w:val="sq-AL"/>
        </w:rPr>
        <w:t>ron n</w:t>
      </w:r>
      <w:r w:rsidR="00A12DBD" w:rsidRPr="00BB7B0F">
        <w:rPr>
          <w:spacing w:val="-4"/>
          <w:lang w:val="sq-AL"/>
        </w:rPr>
        <w:t>ë</w:t>
      </w:r>
      <w:r w:rsidRPr="00BB7B0F">
        <w:rPr>
          <w:spacing w:val="-4"/>
          <w:lang w:val="sq-AL"/>
        </w:rPr>
        <w:t>n 50 p</w:t>
      </w:r>
      <w:r w:rsidR="00A12DBD" w:rsidRPr="00BB7B0F">
        <w:rPr>
          <w:spacing w:val="-4"/>
          <w:lang w:val="sq-AL"/>
        </w:rPr>
        <w:t>ë</w:t>
      </w:r>
      <w:r w:rsidRPr="00BB7B0F">
        <w:rPr>
          <w:spacing w:val="-4"/>
          <w:lang w:val="sq-AL"/>
        </w:rPr>
        <w:t>r</w:t>
      </w:r>
      <w:r w:rsidR="00EB5AC7" w:rsidRPr="00BB7B0F">
        <w:rPr>
          <w:spacing w:val="-4"/>
          <w:lang w:val="sq-AL"/>
        </w:rPr>
        <w:t xml:space="preserve"> </w:t>
      </w:r>
      <w:r w:rsidRPr="00BB7B0F">
        <w:rPr>
          <w:spacing w:val="-4"/>
          <w:lang w:val="sq-AL"/>
        </w:rPr>
        <w:t>qind t</w:t>
      </w:r>
      <w:r w:rsidR="00A12DBD" w:rsidRPr="00BB7B0F">
        <w:rPr>
          <w:spacing w:val="-4"/>
          <w:lang w:val="sq-AL"/>
        </w:rPr>
        <w:t>ë</w:t>
      </w:r>
      <w:r w:rsidRPr="00BB7B0F">
        <w:rPr>
          <w:spacing w:val="-4"/>
          <w:lang w:val="sq-AL"/>
        </w:rPr>
        <w:t xml:space="preserve"> paket</w:t>
      </w:r>
      <w:r w:rsidR="00A12DBD" w:rsidRPr="00BB7B0F">
        <w:rPr>
          <w:spacing w:val="-4"/>
          <w:lang w:val="sq-AL"/>
        </w:rPr>
        <w:t>ë</w:t>
      </w:r>
      <w:r w:rsidRPr="00BB7B0F">
        <w:rPr>
          <w:spacing w:val="-4"/>
          <w:lang w:val="sq-AL"/>
        </w:rPr>
        <w:t>s s</w:t>
      </w:r>
      <w:r w:rsidR="00A12DBD" w:rsidRPr="00BB7B0F">
        <w:rPr>
          <w:spacing w:val="-4"/>
          <w:lang w:val="sq-AL"/>
        </w:rPr>
        <w:t>ë</w:t>
      </w:r>
      <w:r w:rsidRPr="00BB7B0F">
        <w:rPr>
          <w:spacing w:val="-4"/>
          <w:lang w:val="sq-AL"/>
        </w:rPr>
        <w:t xml:space="preserve"> aksioneve, shqyrtohen dhe mi</w:t>
      </w:r>
      <w:r w:rsidR="00703239" w:rsidRPr="00BB7B0F">
        <w:rPr>
          <w:spacing w:val="-4"/>
          <w:lang w:val="sq-AL"/>
        </w:rPr>
        <w:t>rato</w:t>
      </w:r>
      <w:r w:rsidRPr="00BB7B0F">
        <w:rPr>
          <w:spacing w:val="-4"/>
          <w:lang w:val="sq-AL"/>
        </w:rPr>
        <w:t>h</w:t>
      </w:r>
      <w:r w:rsidR="00703239" w:rsidRPr="00BB7B0F">
        <w:rPr>
          <w:spacing w:val="-4"/>
          <w:lang w:val="sq-AL"/>
        </w:rPr>
        <w:t>en nga A</w:t>
      </w:r>
      <w:r w:rsidRPr="00BB7B0F">
        <w:rPr>
          <w:spacing w:val="-4"/>
          <w:lang w:val="sq-AL"/>
        </w:rPr>
        <w:t xml:space="preserve">sambleja e </w:t>
      </w:r>
      <w:r w:rsidR="00EB5AC7" w:rsidRPr="00BB7B0F">
        <w:rPr>
          <w:spacing w:val="-4"/>
          <w:lang w:val="sq-AL"/>
        </w:rPr>
        <w:t>Pë</w:t>
      </w:r>
      <w:r w:rsidRPr="00BB7B0F">
        <w:rPr>
          <w:spacing w:val="-4"/>
          <w:lang w:val="sq-AL"/>
        </w:rPr>
        <w:t xml:space="preserve">rgjithshme e </w:t>
      </w:r>
      <w:r w:rsidR="00EB5AC7" w:rsidRPr="00BB7B0F">
        <w:rPr>
          <w:spacing w:val="-4"/>
          <w:lang w:val="sq-AL"/>
        </w:rPr>
        <w:t>Aksionarëve</w:t>
      </w:r>
      <w:r w:rsidRPr="00BB7B0F">
        <w:rPr>
          <w:spacing w:val="-4"/>
          <w:lang w:val="sq-AL"/>
        </w:rPr>
        <w:t>. P</w:t>
      </w:r>
      <w:r w:rsidR="00A12DBD" w:rsidRPr="00BB7B0F">
        <w:rPr>
          <w:spacing w:val="-4"/>
          <w:lang w:val="sq-AL"/>
        </w:rPr>
        <w:t>ë</w:t>
      </w:r>
      <w:r w:rsidRPr="00BB7B0F">
        <w:rPr>
          <w:spacing w:val="-4"/>
          <w:lang w:val="sq-AL"/>
        </w:rPr>
        <w:t>rfaq</w:t>
      </w:r>
      <w:r w:rsidR="00A12DBD" w:rsidRPr="00BB7B0F">
        <w:rPr>
          <w:spacing w:val="-4"/>
          <w:lang w:val="sq-AL"/>
        </w:rPr>
        <w:t>ë</w:t>
      </w:r>
      <w:r w:rsidRPr="00BB7B0F">
        <w:rPr>
          <w:spacing w:val="-4"/>
          <w:lang w:val="sq-AL"/>
        </w:rPr>
        <w:t>suesi i autorizuar i aksionarit shtet</w:t>
      </w:r>
      <w:r w:rsidR="00A12DBD" w:rsidRPr="00BB7B0F">
        <w:rPr>
          <w:spacing w:val="-4"/>
          <w:lang w:val="sq-AL"/>
        </w:rPr>
        <w:t>ë</w:t>
      </w:r>
      <w:r w:rsidRPr="00BB7B0F">
        <w:rPr>
          <w:spacing w:val="-4"/>
          <w:lang w:val="sq-AL"/>
        </w:rPr>
        <w:t>ror n</w:t>
      </w:r>
      <w:r w:rsidR="00A12DBD" w:rsidRPr="00BB7B0F">
        <w:rPr>
          <w:spacing w:val="-4"/>
          <w:lang w:val="sq-AL"/>
        </w:rPr>
        <w:t>ë</w:t>
      </w:r>
      <w:r w:rsidRPr="00BB7B0F">
        <w:rPr>
          <w:spacing w:val="-4"/>
          <w:lang w:val="sq-AL"/>
        </w:rPr>
        <w:t xml:space="preserve"> mbledhjen e </w:t>
      </w:r>
      <w:r w:rsidR="00EB5AC7" w:rsidRPr="00BB7B0F">
        <w:rPr>
          <w:spacing w:val="-4"/>
          <w:lang w:val="sq-AL"/>
        </w:rPr>
        <w:t>asamblesë</w:t>
      </w:r>
      <w:r w:rsidRPr="00BB7B0F">
        <w:rPr>
          <w:spacing w:val="-4"/>
          <w:lang w:val="sq-AL"/>
        </w:rPr>
        <w:t>, shpreh q</w:t>
      </w:r>
      <w:r w:rsidR="00A12DBD" w:rsidRPr="00BB7B0F">
        <w:rPr>
          <w:spacing w:val="-4"/>
          <w:lang w:val="sq-AL"/>
        </w:rPr>
        <w:t>ë</w:t>
      </w:r>
      <w:r w:rsidRPr="00BB7B0F">
        <w:rPr>
          <w:spacing w:val="-4"/>
          <w:lang w:val="sq-AL"/>
        </w:rPr>
        <w:t>ndrimin zyrtar p</w:t>
      </w:r>
      <w:r w:rsidR="00A12DBD" w:rsidRPr="00BB7B0F">
        <w:rPr>
          <w:spacing w:val="-4"/>
          <w:lang w:val="sq-AL"/>
        </w:rPr>
        <w:t>ë</w:t>
      </w:r>
      <w:r w:rsidRPr="00BB7B0F">
        <w:rPr>
          <w:spacing w:val="-4"/>
          <w:lang w:val="sq-AL"/>
        </w:rPr>
        <w:t>rkat</w:t>
      </w:r>
      <w:r w:rsidR="00A12DBD" w:rsidRPr="00BB7B0F">
        <w:rPr>
          <w:spacing w:val="-4"/>
          <w:lang w:val="sq-AL"/>
        </w:rPr>
        <w:t>ë</w:t>
      </w:r>
      <w:r w:rsidRPr="00BB7B0F">
        <w:rPr>
          <w:spacing w:val="-4"/>
          <w:lang w:val="sq-AL"/>
        </w:rPr>
        <w:t>s t</w:t>
      </w:r>
      <w:r w:rsidR="00A12DBD" w:rsidRPr="00BB7B0F">
        <w:rPr>
          <w:spacing w:val="-4"/>
          <w:lang w:val="sq-AL"/>
        </w:rPr>
        <w:t>ë</w:t>
      </w:r>
      <w:r w:rsidRPr="00BB7B0F">
        <w:rPr>
          <w:spacing w:val="-4"/>
          <w:lang w:val="sq-AL"/>
        </w:rPr>
        <w:t xml:space="preserve"> ministris</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rgjegj</w:t>
      </w:r>
      <w:r w:rsidR="00A12DBD" w:rsidRPr="00BB7B0F">
        <w:rPr>
          <w:spacing w:val="-4"/>
          <w:lang w:val="sq-AL"/>
        </w:rPr>
        <w:t>ë</w:t>
      </w:r>
      <w:r w:rsidRPr="00BB7B0F">
        <w:rPr>
          <w:spacing w:val="-4"/>
          <w:lang w:val="sq-AL"/>
        </w:rPr>
        <w:t>se p</w:t>
      </w:r>
      <w:r w:rsidR="00A12DBD" w:rsidRPr="00BB7B0F">
        <w:rPr>
          <w:spacing w:val="-4"/>
          <w:lang w:val="sq-AL"/>
        </w:rPr>
        <w:t>ë</w:t>
      </w:r>
      <w:r w:rsidRPr="00BB7B0F">
        <w:rPr>
          <w:spacing w:val="-4"/>
          <w:lang w:val="sq-AL"/>
        </w:rPr>
        <w:t>r ekonomin</w:t>
      </w:r>
      <w:r w:rsidR="00A12DBD" w:rsidRPr="00BB7B0F">
        <w:rPr>
          <w:spacing w:val="-4"/>
          <w:lang w:val="sq-AL"/>
        </w:rPr>
        <w:t>ë</w:t>
      </w:r>
      <w:r w:rsidRPr="00BB7B0F">
        <w:rPr>
          <w:spacing w:val="-4"/>
          <w:lang w:val="sq-AL"/>
        </w:rPr>
        <w:t>.</w:t>
      </w:r>
    </w:p>
    <w:p w:rsidR="00915F71" w:rsidRPr="00BB7B0F" w:rsidRDefault="00915F71" w:rsidP="002715C7">
      <w:pPr>
        <w:pStyle w:val="Paragrafi"/>
        <w:rPr>
          <w:spacing w:val="-4"/>
          <w:lang w:val="sq-AL"/>
        </w:rPr>
      </w:pPr>
      <w:r w:rsidRPr="00BB7B0F">
        <w:rPr>
          <w:spacing w:val="-4"/>
          <w:lang w:val="sq-AL"/>
        </w:rPr>
        <w:t>II. Procedura e miratimit t</w:t>
      </w:r>
      <w:r w:rsidR="00A12DBD" w:rsidRPr="00BB7B0F">
        <w:rPr>
          <w:spacing w:val="-4"/>
          <w:lang w:val="sq-AL"/>
        </w:rPr>
        <w:t>ë</w:t>
      </w:r>
      <w:r w:rsidRPr="00BB7B0F">
        <w:rPr>
          <w:spacing w:val="-4"/>
          <w:lang w:val="sq-AL"/>
        </w:rPr>
        <w:t xml:space="preserve"> programeve t</w:t>
      </w:r>
      <w:r w:rsidR="00A12DBD" w:rsidRPr="00BB7B0F">
        <w:rPr>
          <w:spacing w:val="-4"/>
          <w:lang w:val="sq-AL"/>
        </w:rPr>
        <w:t>ë</w:t>
      </w:r>
      <w:r w:rsidRPr="00BB7B0F">
        <w:rPr>
          <w:spacing w:val="-4"/>
          <w:lang w:val="sq-AL"/>
        </w:rPr>
        <w:t xml:space="preserve"> zhvillimit</w:t>
      </w:r>
    </w:p>
    <w:p w:rsidR="00915F71" w:rsidRPr="00BB7B0F" w:rsidRDefault="00915F71" w:rsidP="002715C7">
      <w:pPr>
        <w:pStyle w:val="Paragrafi"/>
        <w:rPr>
          <w:spacing w:val="-4"/>
          <w:lang w:val="sq-AL"/>
        </w:rPr>
      </w:pPr>
      <w:r w:rsidRPr="00BB7B0F">
        <w:rPr>
          <w:spacing w:val="-4"/>
          <w:lang w:val="sq-AL"/>
        </w:rPr>
        <w:t>1. Programet e zhvillimit ekonomik t</w:t>
      </w:r>
      <w:r w:rsidR="00A12DBD" w:rsidRPr="00BB7B0F">
        <w:rPr>
          <w:spacing w:val="-4"/>
          <w:lang w:val="sq-AL"/>
        </w:rPr>
        <w:t>ë</w:t>
      </w:r>
      <w:r w:rsidRPr="00BB7B0F">
        <w:rPr>
          <w:spacing w:val="-4"/>
          <w:lang w:val="sq-AL"/>
        </w:rPr>
        <w:t xml:space="preserve"> shoq</w:t>
      </w:r>
      <w:r w:rsidR="00A12DBD" w:rsidRPr="00BB7B0F">
        <w:rPr>
          <w:spacing w:val="-4"/>
          <w:lang w:val="sq-AL"/>
        </w:rPr>
        <w:t>ë</w:t>
      </w:r>
      <w:r w:rsidRPr="00BB7B0F">
        <w:rPr>
          <w:spacing w:val="-4"/>
          <w:lang w:val="sq-AL"/>
        </w:rPr>
        <w:t>rive me kapital shtet</w:t>
      </w:r>
      <w:r w:rsidR="00A12DBD" w:rsidRPr="00BB7B0F">
        <w:rPr>
          <w:spacing w:val="-4"/>
          <w:lang w:val="sq-AL"/>
        </w:rPr>
        <w:t>ë</w:t>
      </w:r>
      <w:r w:rsidRPr="00BB7B0F">
        <w:rPr>
          <w:spacing w:val="-4"/>
          <w:lang w:val="sq-AL"/>
        </w:rPr>
        <w:t>ror, miratohen p</w:t>
      </w:r>
      <w:r w:rsidR="00A12DBD" w:rsidRPr="00BB7B0F">
        <w:rPr>
          <w:spacing w:val="-4"/>
          <w:lang w:val="sq-AL"/>
        </w:rPr>
        <w:t>ë</w:t>
      </w:r>
      <w:r w:rsidRPr="00BB7B0F">
        <w:rPr>
          <w:spacing w:val="-4"/>
          <w:lang w:val="sq-AL"/>
        </w:rPr>
        <w:t>rfundimisht nga ministria p</w:t>
      </w:r>
      <w:r w:rsidR="00A12DBD" w:rsidRPr="00BB7B0F">
        <w:rPr>
          <w:spacing w:val="-4"/>
          <w:lang w:val="sq-AL"/>
        </w:rPr>
        <w:t>ë</w:t>
      </w:r>
      <w:r w:rsidRPr="00BB7B0F">
        <w:rPr>
          <w:spacing w:val="-4"/>
          <w:lang w:val="sq-AL"/>
        </w:rPr>
        <w:t>rgjegj</w:t>
      </w:r>
      <w:r w:rsidR="00A12DBD" w:rsidRPr="00BB7B0F">
        <w:rPr>
          <w:spacing w:val="-4"/>
          <w:lang w:val="sq-AL"/>
        </w:rPr>
        <w:t>ë</w:t>
      </w:r>
      <w:r w:rsidRPr="00BB7B0F">
        <w:rPr>
          <w:spacing w:val="-4"/>
          <w:lang w:val="sq-AL"/>
        </w:rPr>
        <w:t>se p</w:t>
      </w:r>
      <w:r w:rsidR="00A12DBD" w:rsidRPr="00BB7B0F">
        <w:rPr>
          <w:spacing w:val="-4"/>
          <w:lang w:val="sq-AL"/>
        </w:rPr>
        <w:t>ë</w:t>
      </w:r>
      <w:r w:rsidRPr="00BB7B0F">
        <w:rPr>
          <w:spacing w:val="-4"/>
          <w:lang w:val="sq-AL"/>
        </w:rPr>
        <w:t>r ekonomin</w:t>
      </w:r>
      <w:r w:rsidR="00A12DBD" w:rsidRPr="00BB7B0F">
        <w:rPr>
          <w:spacing w:val="-4"/>
          <w:lang w:val="sq-AL"/>
        </w:rPr>
        <w:t>ë</w:t>
      </w:r>
      <w:r w:rsidRPr="00BB7B0F">
        <w:rPr>
          <w:spacing w:val="-4"/>
          <w:lang w:val="sq-AL"/>
        </w:rPr>
        <w:t>, me cil</w:t>
      </w:r>
      <w:r w:rsidR="00A12DBD" w:rsidRPr="00BB7B0F">
        <w:rPr>
          <w:spacing w:val="-4"/>
          <w:lang w:val="sq-AL"/>
        </w:rPr>
        <w:t>ë</w:t>
      </w:r>
      <w:r w:rsidRPr="00BB7B0F">
        <w:rPr>
          <w:spacing w:val="-4"/>
          <w:lang w:val="sq-AL"/>
        </w:rPr>
        <w:t>sin</w:t>
      </w:r>
      <w:r w:rsidR="00A12DBD" w:rsidRPr="00BB7B0F">
        <w:rPr>
          <w:spacing w:val="-4"/>
          <w:lang w:val="sq-AL"/>
        </w:rPr>
        <w:t>ë</w:t>
      </w:r>
      <w:r w:rsidRPr="00BB7B0F">
        <w:rPr>
          <w:spacing w:val="-4"/>
          <w:lang w:val="sq-AL"/>
        </w:rPr>
        <w:t xml:space="preserve"> e pronarit t</w:t>
      </w:r>
      <w:r w:rsidR="00A12DBD" w:rsidRPr="00BB7B0F">
        <w:rPr>
          <w:spacing w:val="-4"/>
          <w:lang w:val="sq-AL"/>
        </w:rPr>
        <w:t>ë</w:t>
      </w:r>
      <w:r w:rsidRPr="00BB7B0F">
        <w:rPr>
          <w:spacing w:val="-4"/>
          <w:lang w:val="sq-AL"/>
        </w:rPr>
        <w:t xml:space="preserve"> pron</w:t>
      </w:r>
      <w:r w:rsidR="00A12DBD" w:rsidRPr="00BB7B0F">
        <w:rPr>
          <w:spacing w:val="-4"/>
          <w:lang w:val="sq-AL"/>
        </w:rPr>
        <w:t>ë</w:t>
      </w:r>
      <w:r w:rsidRPr="00BB7B0F">
        <w:rPr>
          <w:spacing w:val="-4"/>
          <w:lang w:val="sq-AL"/>
        </w:rPr>
        <w:t>s shtet</w:t>
      </w:r>
      <w:r w:rsidR="00A12DBD" w:rsidRPr="00BB7B0F">
        <w:rPr>
          <w:spacing w:val="-4"/>
          <w:lang w:val="sq-AL"/>
        </w:rPr>
        <w:t>ë</w:t>
      </w:r>
      <w:r w:rsidRPr="00BB7B0F">
        <w:rPr>
          <w:spacing w:val="-4"/>
          <w:lang w:val="sq-AL"/>
        </w:rPr>
        <w:t>ro</w:t>
      </w:r>
      <w:r w:rsidR="00703239" w:rsidRPr="00BB7B0F">
        <w:rPr>
          <w:spacing w:val="-4"/>
          <w:lang w:val="sq-AL"/>
        </w:rPr>
        <w:t>r</w:t>
      </w:r>
      <w:r w:rsidRPr="00BB7B0F">
        <w:rPr>
          <w:spacing w:val="-4"/>
          <w:lang w:val="sq-AL"/>
        </w:rPr>
        <w:t>e.</w:t>
      </w:r>
    </w:p>
    <w:p w:rsidR="00915F71" w:rsidRPr="00BB7B0F" w:rsidRDefault="00915F71" w:rsidP="002715C7">
      <w:pPr>
        <w:pStyle w:val="Paragrafi"/>
        <w:rPr>
          <w:spacing w:val="-4"/>
          <w:lang w:val="sq-AL"/>
        </w:rPr>
      </w:pPr>
      <w:r w:rsidRPr="00BB7B0F">
        <w:rPr>
          <w:spacing w:val="-4"/>
          <w:lang w:val="sq-AL"/>
        </w:rPr>
        <w:t>2. Praktika e projektprogramit q</w:t>
      </w:r>
      <w:r w:rsidR="00A12DBD" w:rsidRPr="00BB7B0F">
        <w:rPr>
          <w:spacing w:val="-4"/>
          <w:lang w:val="sq-AL"/>
        </w:rPr>
        <w:t>ë</w:t>
      </w:r>
      <w:r w:rsidRPr="00BB7B0F">
        <w:rPr>
          <w:spacing w:val="-4"/>
          <w:lang w:val="sq-AL"/>
        </w:rPr>
        <w:t xml:space="preserve"> propozohet p</w:t>
      </w:r>
      <w:r w:rsidR="00A12DBD" w:rsidRPr="00BB7B0F">
        <w:rPr>
          <w:spacing w:val="-4"/>
          <w:lang w:val="sq-AL"/>
        </w:rPr>
        <w:t>ë</w:t>
      </w:r>
      <w:r w:rsidRPr="00BB7B0F">
        <w:rPr>
          <w:spacing w:val="-4"/>
          <w:lang w:val="sq-AL"/>
        </w:rPr>
        <w:t>r miratim p</w:t>
      </w:r>
      <w:r w:rsidR="00A12DBD" w:rsidRPr="00BB7B0F">
        <w:rPr>
          <w:spacing w:val="-4"/>
          <w:lang w:val="sq-AL"/>
        </w:rPr>
        <w:t>ë</w:t>
      </w:r>
      <w:r w:rsidRPr="00BB7B0F">
        <w:rPr>
          <w:spacing w:val="-4"/>
          <w:lang w:val="sq-AL"/>
        </w:rPr>
        <w:t>rfundimtar n</w:t>
      </w:r>
      <w:r w:rsidR="00A12DBD" w:rsidRPr="00BB7B0F">
        <w:rPr>
          <w:spacing w:val="-4"/>
          <w:lang w:val="sq-AL"/>
        </w:rPr>
        <w:t>ë</w:t>
      </w:r>
      <w:r w:rsidRPr="00BB7B0F">
        <w:rPr>
          <w:spacing w:val="-4"/>
          <w:lang w:val="sq-AL"/>
        </w:rPr>
        <w:t xml:space="preserve"> ministrin</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rgjegj</w:t>
      </w:r>
      <w:r w:rsidR="00A12DBD" w:rsidRPr="00BB7B0F">
        <w:rPr>
          <w:spacing w:val="-4"/>
          <w:lang w:val="sq-AL"/>
        </w:rPr>
        <w:t>ë</w:t>
      </w:r>
      <w:r w:rsidRPr="00BB7B0F">
        <w:rPr>
          <w:spacing w:val="-4"/>
          <w:lang w:val="sq-AL"/>
        </w:rPr>
        <w:t>se p</w:t>
      </w:r>
      <w:r w:rsidR="00A12DBD" w:rsidRPr="00BB7B0F">
        <w:rPr>
          <w:spacing w:val="-4"/>
          <w:lang w:val="sq-AL"/>
        </w:rPr>
        <w:t>ë</w:t>
      </w:r>
      <w:r w:rsidRPr="00BB7B0F">
        <w:rPr>
          <w:spacing w:val="-4"/>
          <w:lang w:val="sq-AL"/>
        </w:rPr>
        <w:t>r ekonomin</w:t>
      </w:r>
      <w:r w:rsidR="00A12DBD" w:rsidRPr="00BB7B0F">
        <w:rPr>
          <w:spacing w:val="-4"/>
          <w:lang w:val="sq-AL"/>
        </w:rPr>
        <w:t>ë</w:t>
      </w:r>
      <w:r w:rsidRPr="00BB7B0F">
        <w:rPr>
          <w:spacing w:val="-4"/>
          <w:lang w:val="sq-AL"/>
        </w:rPr>
        <w:t xml:space="preserve"> duhet t</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rmbaj</w:t>
      </w:r>
      <w:r w:rsidR="00A12DBD" w:rsidRPr="00BB7B0F">
        <w:rPr>
          <w:spacing w:val="-4"/>
          <w:lang w:val="sq-AL"/>
        </w:rPr>
        <w:t>ë</w:t>
      </w:r>
      <w:r w:rsidRPr="00BB7B0F">
        <w:rPr>
          <w:spacing w:val="-4"/>
          <w:lang w:val="sq-AL"/>
        </w:rPr>
        <w:t>:</w:t>
      </w:r>
    </w:p>
    <w:p w:rsidR="00915F71" w:rsidRPr="00BB7B0F" w:rsidRDefault="00915F71" w:rsidP="002715C7">
      <w:pPr>
        <w:pStyle w:val="Paragrafi"/>
        <w:rPr>
          <w:spacing w:val="-4"/>
          <w:lang w:val="sq-AL"/>
        </w:rPr>
      </w:pPr>
      <w:r w:rsidRPr="00BB7B0F">
        <w:rPr>
          <w:spacing w:val="-4"/>
          <w:lang w:val="sq-AL"/>
        </w:rPr>
        <w:t>- Tabel</w:t>
      </w:r>
      <w:r w:rsidR="00A12DBD" w:rsidRPr="00BB7B0F">
        <w:rPr>
          <w:spacing w:val="-4"/>
          <w:lang w:val="sq-AL"/>
        </w:rPr>
        <w:t>ë</w:t>
      </w:r>
      <w:r w:rsidRPr="00BB7B0F">
        <w:rPr>
          <w:spacing w:val="-4"/>
          <w:lang w:val="sq-AL"/>
        </w:rPr>
        <w:t>n me treguesit kryesor</w:t>
      </w:r>
      <w:r w:rsidR="00A12DBD" w:rsidRPr="00BB7B0F">
        <w:rPr>
          <w:spacing w:val="-4"/>
          <w:lang w:val="sq-AL"/>
        </w:rPr>
        <w:t>ë</w:t>
      </w:r>
      <w:r w:rsidRPr="00BB7B0F">
        <w:rPr>
          <w:spacing w:val="-4"/>
          <w:lang w:val="sq-AL"/>
        </w:rPr>
        <w:t xml:space="preserve"> t</w:t>
      </w:r>
      <w:r w:rsidR="00A12DBD" w:rsidRPr="00BB7B0F">
        <w:rPr>
          <w:spacing w:val="-4"/>
          <w:lang w:val="sq-AL"/>
        </w:rPr>
        <w:t>ë</w:t>
      </w:r>
      <w:r w:rsidRPr="00BB7B0F">
        <w:rPr>
          <w:spacing w:val="-4"/>
          <w:lang w:val="sq-AL"/>
        </w:rPr>
        <w:t xml:space="preserve"> programit t</w:t>
      </w:r>
      <w:r w:rsidR="00A12DBD" w:rsidRPr="00BB7B0F">
        <w:rPr>
          <w:spacing w:val="-4"/>
          <w:lang w:val="sq-AL"/>
        </w:rPr>
        <w:t>ë</w:t>
      </w:r>
      <w:r w:rsidRPr="00BB7B0F">
        <w:rPr>
          <w:spacing w:val="-4"/>
          <w:lang w:val="sq-AL"/>
        </w:rPr>
        <w:t xml:space="preserve"> zhvillimit, p</w:t>
      </w:r>
      <w:r w:rsidR="00A12DBD" w:rsidRPr="00BB7B0F">
        <w:rPr>
          <w:spacing w:val="-4"/>
          <w:lang w:val="sq-AL"/>
        </w:rPr>
        <w:t>ë</w:t>
      </w:r>
      <w:r w:rsidRPr="00BB7B0F">
        <w:rPr>
          <w:spacing w:val="-4"/>
          <w:lang w:val="sq-AL"/>
        </w:rPr>
        <w:t>r vitin programues dhe parashikimin p</w:t>
      </w:r>
      <w:r w:rsidR="00A12DBD" w:rsidRPr="00BB7B0F">
        <w:rPr>
          <w:spacing w:val="-4"/>
          <w:lang w:val="sq-AL"/>
        </w:rPr>
        <w:t>ë</w:t>
      </w:r>
      <w:r w:rsidRPr="00BB7B0F">
        <w:rPr>
          <w:spacing w:val="-4"/>
          <w:lang w:val="sq-AL"/>
        </w:rPr>
        <w:t>r dy vitet pasardh</w:t>
      </w:r>
      <w:r w:rsidR="00A12DBD" w:rsidRPr="00BB7B0F">
        <w:rPr>
          <w:spacing w:val="-4"/>
          <w:lang w:val="sq-AL"/>
        </w:rPr>
        <w:t>ë</w:t>
      </w:r>
      <w:r w:rsidRPr="00BB7B0F">
        <w:rPr>
          <w:spacing w:val="-4"/>
          <w:lang w:val="sq-AL"/>
        </w:rPr>
        <w:t>se.</w:t>
      </w:r>
    </w:p>
    <w:p w:rsidR="00915F71" w:rsidRDefault="00915F71" w:rsidP="002715C7">
      <w:pPr>
        <w:pStyle w:val="Paragrafi"/>
        <w:rPr>
          <w:spacing w:val="-4"/>
          <w:lang w:val="sq-AL"/>
        </w:rPr>
      </w:pPr>
      <w:r w:rsidRPr="00BB7B0F">
        <w:rPr>
          <w:spacing w:val="-4"/>
          <w:lang w:val="sq-AL"/>
        </w:rPr>
        <w:t>- Relacionin shpjegues t</w:t>
      </w:r>
      <w:r w:rsidR="00A12DBD" w:rsidRPr="00BB7B0F">
        <w:rPr>
          <w:spacing w:val="-4"/>
          <w:lang w:val="sq-AL"/>
        </w:rPr>
        <w:t>ë</w:t>
      </w:r>
      <w:r w:rsidRPr="00BB7B0F">
        <w:rPr>
          <w:spacing w:val="-4"/>
          <w:lang w:val="sq-AL"/>
        </w:rPr>
        <w:t xml:space="preserve"> administr</w:t>
      </w:r>
      <w:r w:rsidR="00703239" w:rsidRPr="00BB7B0F">
        <w:rPr>
          <w:spacing w:val="-4"/>
          <w:lang w:val="sq-AL"/>
        </w:rPr>
        <w:t>a</w:t>
      </w:r>
      <w:r w:rsidRPr="00BB7B0F">
        <w:rPr>
          <w:spacing w:val="-4"/>
          <w:lang w:val="sq-AL"/>
        </w:rPr>
        <w:t>torit t</w:t>
      </w:r>
      <w:r w:rsidR="00A12DBD" w:rsidRPr="00BB7B0F">
        <w:rPr>
          <w:spacing w:val="-4"/>
          <w:lang w:val="sq-AL"/>
        </w:rPr>
        <w:t>ë</w:t>
      </w:r>
      <w:r w:rsidRPr="00BB7B0F">
        <w:rPr>
          <w:spacing w:val="-4"/>
          <w:lang w:val="sq-AL"/>
        </w:rPr>
        <w:t xml:space="preserve"> shoq</w:t>
      </w:r>
      <w:r w:rsidR="00A12DBD" w:rsidRPr="00BB7B0F">
        <w:rPr>
          <w:spacing w:val="-4"/>
          <w:lang w:val="sq-AL"/>
        </w:rPr>
        <w:t>ë</w:t>
      </w:r>
      <w:r w:rsidRPr="00BB7B0F">
        <w:rPr>
          <w:spacing w:val="-4"/>
          <w:lang w:val="sq-AL"/>
        </w:rPr>
        <w:t>ris</w:t>
      </w:r>
      <w:r w:rsidR="00A12DBD" w:rsidRPr="00BB7B0F">
        <w:rPr>
          <w:spacing w:val="-4"/>
          <w:lang w:val="sq-AL"/>
        </w:rPr>
        <w:t>ë</w:t>
      </w:r>
      <w:r w:rsidRPr="00BB7B0F">
        <w:rPr>
          <w:spacing w:val="-4"/>
          <w:lang w:val="sq-AL"/>
        </w:rPr>
        <w:t>, mbi projektprogramin ekonomik q</w:t>
      </w:r>
      <w:r w:rsidR="00A12DBD" w:rsidRPr="00BB7B0F">
        <w:rPr>
          <w:spacing w:val="-4"/>
          <w:lang w:val="sq-AL"/>
        </w:rPr>
        <w:t>ë</w:t>
      </w:r>
      <w:r w:rsidRPr="00BB7B0F">
        <w:rPr>
          <w:spacing w:val="-4"/>
          <w:lang w:val="sq-AL"/>
        </w:rPr>
        <w:t xml:space="preserve"> propozojn</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 miratim.</w:t>
      </w:r>
    </w:p>
    <w:p w:rsidR="00A573A2" w:rsidRPr="00BB7B0F" w:rsidRDefault="00A573A2" w:rsidP="002715C7">
      <w:pPr>
        <w:pStyle w:val="Paragrafi"/>
        <w:rPr>
          <w:spacing w:val="-4"/>
          <w:lang w:val="sq-AL"/>
        </w:rPr>
      </w:pPr>
    </w:p>
    <w:p w:rsidR="00915F71" w:rsidRPr="00BB7B0F" w:rsidRDefault="00915F71" w:rsidP="002715C7">
      <w:pPr>
        <w:pStyle w:val="Paragrafi"/>
        <w:rPr>
          <w:spacing w:val="-4"/>
          <w:lang w:val="sq-AL"/>
        </w:rPr>
      </w:pPr>
      <w:r w:rsidRPr="00BB7B0F">
        <w:rPr>
          <w:spacing w:val="-4"/>
          <w:lang w:val="sq-AL"/>
        </w:rPr>
        <w:lastRenderedPageBreak/>
        <w:t>-</w:t>
      </w:r>
      <w:r w:rsidR="006F2B80" w:rsidRPr="00BB7B0F">
        <w:rPr>
          <w:spacing w:val="-4"/>
          <w:lang w:val="sq-AL"/>
        </w:rPr>
        <w:t xml:space="preserve"> </w:t>
      </w:r>
      <w:r w:rsidRPr="00BB7B0F">
        <w:rPr>
          <w:spacing w:val="-4"/>
          <w:lang w:val="sq-AL"/>
        </w:rPr>
        <w:t>Vendimin e K</w:t>
      </w:r>
      <w:r w:rsidR="00A12DBD" w:rsidRPr="00BB7B0F">
        <w:rPr>
          <w:spacing w:val="-4"/>
          <w:lang w:val="sq-AL"/>
        </w:rPr>
        <w:t>ë</w:t>
      </w:r>
      <w:r w:rsidRPr="00BB7B0F">
        <w:rPr>
          <w:spacing w:val="-4"/>
          <w:lang w:val="sq-AL"/>
        </w:rPr>
        <w:t>shillit mbik</w:t>
      </w:r>
      <w:r w:rsidR="00A12DBD" w:rsidRPr="00BB7B0F">
        <w:rPr>
          <w:spacing w:val="-4"/>
          <w:lang w:val="sq-AL"/>
        </w:rPr>
        <w:t>ë</w:t>
      </w:r>
      <w:r w:rsidRPr="00BB7B0F">
        <w:rPr>
          <w:spacing w:val="-4"/>
          <w:lang w:val="sq-AL"/>
        </w:rPr>
        <w:t>qyr</w:t>
      </w:r>
      <w:r w:rsidR="00A12DBD" w:rsidRPr="00BB7B0F">
        <w:rPr>
          <w:spacing w:val="-4"/>
          <w:lang w:val="sq-AL"/>
        </w:rPr>
        <w:t>ë</w:t>
      </w:r>
      <w:r w:rsidRPr="00BB7B0F">
        <w:rPr>
          <w:spacing w:val="-4"/>
          <w:lang w:val="sq-AL"/>
        </w:rPr>
        <w:t>s mbi projektprogramin ekonomik.</w:t>
      </w:r>
    </w:p>
    <w:p w:rsidR="00915F71" w:rsidRPr="00BB7B0F" w:rsidRDefault="00915F71" w:rsidP="002715C7">
      <w:pPr>
        <w:pStyle w:val="Paragrafi"/>
        <w:rPr>
          <w:spacing w:val="-4"/>
          <w:lang w:val="sq-AL"/>
        </w:rPr>
      </w:pPr>
      <w:r w:rsidRPr="00BB7B0F">
        <w:rPr>
          <w:spacing w:val="-4"/>
          <w:lang w:val="sq-AL"/>
        </w:rPr>
        <w:t>-</w:t>
      </w:r>
      <w:r w:rsidR="006F2B80" w:rsidRPr="00BB7B0F">
        <w:rPr>
          <w:spacing w:val="-4"/>
          <w:lang w:val="sq-AL"/>
        </w:rPr>
        <w:t xml:space="preserve"> </w:t>
      </w:r>
      <w:r w:rsidRPr="00BB7B0F">
        <w:rPr>
          <w:spacing w:val="-4"/>
          <w:lang w:val="sq-AL"/>
        </w:rPr>
        <w:t>Mendimi i ministrive t</w:t>
      </w:r>
      <w:r w:rsidR="00A12DBD" w:rsidRPr="00BB7B0F">
        <w:rPr>
          <w:spacing w:val="-4"/>
          <w:lang w:val="sq-AL"/>
        </w:rPr>
        <w:t>ë</w:t>
      </w:r>
      <w:r w:rsidRPr="00BB7B0F">
        <w:rPr>
          <w:spacing w:val="-4"/>
          <w:lang w:val="sq-AL"/>
        </w:rPr>
        <w:t xml:space="preserve"> linj</w:t>
      </w:r>
      <w:r w:rsidR="00A12DBD" w:rsidRPr="00BB7B0F">
        <w:rPr>
          <w:spacing w:val="-4"/>
          <w:lang w:val="sq-AL"/>
        </w:rPr>
        <w:t>ë</w:t>
      </w:r>
      <w:r w:rsidRPr="00BB7B0F">
        <w:rPr>
          <w:spacing w:val="-4"/>
          <w:lang w:val="sq-AL"/>
        </w:rPr>
        <w:t xml:space="preserve">s administrative </w:t>
      </w:r>
      <w:r w:rsidR="00CE0B70" w:rsidRPr="00BB7B0F">
        <w:rPr>
          <w:spacing w:val="-4"/>
          <w:lang w:val="sq-AL"/>
        </w:rPr>
        <w:t>për</w:t>
      </w:r>
      <w:r w:rsidRPr="00BB7B0F">
        <w:rPr>
          <w:spacing w:val="-4"/>
          <w:lang w:val="sq-AL"/>
        </w:rPr>
        <w:t xml:space="preserve"> shoq</w:t>
      </w:r>
      <w:r w:rsidR="00A12DBD" w:rsidRPr="00BB7B0F">
        <w:rPr>
          <w:spacing w:val="-4"/>
          <w:lang w:val="sq-AL"/>
        </w:rPr>
        <w:t>ë</w:t>
      </w:r>
      <w:r w:rsidRPr="00BB7B0F">
        <w:rPr>
          <w:spacing w:val="-4"/>
          <w:lang w:val="sq-AL"/>
        </w:rPr>
        <w:t>rit</w:t>
      </w:r>
      <w:r w:rsidR="00A12DBD" w:rsidRPr="00BB7B0F">
        <w:rPr>
          <w:spacing w:val="-4"/>
          <w:lang w:val="sq-AL"/>
        </w:rPr>
        <w:t>ë</w:t>
      </w:r>
      <w:r w:rsidRPr="00BB7B0F">
        <w:rPr>
          <w:spacing w:val="-4"/>
          <w:lang w:val="sq-AL"/>
        </w:rPr>
        <w:t xml:space="preserve"> e specifikuara n</w:t>
      </w:r>
      <w:r w:rsidR="00A12DBD" w:rsidRPr="00BB7B0F">
        <w:rPr>
          <w:spacing w:val="-4"/>
          <w:lang w:val="sq-AL"/>
        </w:rPr>
        <w:t>ë</w:t>
      </w:r>
      <w:r w:rsidRPr="00BB7B0F">
        <w:rPr>
          <w:spacing w:val="-4"/>
          <w:lang w:val="sq-AL"/>
        </w:rPr>
        <w:t xml:space="preserve"> pik</w:t>
      </w:r>
      <w:r w:rsidR="00A12DBD" w:rsidRPr="00BB7B0F">
        <w:rPr>
          <w:spacing w:val="-4"/>
          <w:lang w:val="sq-AL"/>
        </w:rPr>
        <w:t>ë</w:t>
      </w:r>
      <w:r w:rsidRPr="00BB7B0F">
        <w:rPr>
          <w:spacing w:val="-4"/>
          <w:lang w:val="sq-AL"/>
        </w:rPr>
        <w:t>n 6 t</w:t>
      </w:r>
      <w:r w:rsidR="00A12DBD" w:rsidRPr="00BB7B0F">
        <w:rPr>
          <w:spacing w:val="-4"/>
          <w:lang w:val="sq-AL"/>
        </w:rPr>
        <w:t>ë</w:t>
      </w:r>
      <w:r w:rsidRPr="00BB7B0F">
        <w:rPr>
          <w:spacing w:val="-4"/>
          <w:lang w:val="sq-AL"/>
        </w:rPr>
        <w:t xml:space="preserve"> k</w:t>
      </w:r>
      <w:r w:rsidR="00A12DBD" w:rsidRPr="00BB7B0F">
        <w:rPr>
          <w:spacing w:val="-4"/>
          <w:lang w:val="sq-AL"/>
        </w:rPr>
        <w:t>ë</w:t>
      </w:r>
      <w:r w:rsidRPr="00BB7B0F">
        <w:rPr>
          <w:spacing w:val="-4"/>
          <w:lang w:val="sq-AL"/>
        </w:rPr>
        <w:t>tij udh</w:t>
      </w:r>
      <w:r w:rsidR="00A12DBD" w:rsidRPr="00BB7B0F">
        <w:rPr>
          <w:spacing w:val="-4"/>
          <w:lang w:val="sq-AL"/>
        </w:rPr>
        <w:t>ë</w:t>
      </w:r>
      <w:r w:rsidRPr="00BB7B0F">
        <w:rPr>
          <w:spacing w:val="-4"/>
          <w:lang w:val="sq-AL"/>
        </w:rPr>
        <w:t>zimi.</w:t>
      </w:r>
    </w:p>
    <w:p w:rsidR="00915F71" w:rsidRPr="00BB7B0F" w:rsidRDefault="00915F71" w:rsidP="002715C7">
      <w:pPr>
        <w:pStyle w:val="Paragrafi"/>
        <w:rPr>
          <w:spacing w:val="-4"/>
          <w:lang w:val="sq-AL"/>
        </w:rPr>
      </w:pPr>
      <w:r w:rsidRPr="00BB7B0F">
        <w:rPr>
          <w:spacing w:val="-4"/>
          <w:lang w:val="sq-AL"/>
        </w:rPr>
        <w:t xml:space="preserve">III. Afatet e hartimit, shqyrtimit dhe </w:t>
      </w:r>
      <w:r w:rsidR="00CE0B70" w:rsidRPr="00BB7B0F">
        <w:rPr>
          <w:spacing w:val="-4"/>
          <w:lang w:val="sq-AL"/>
        </w:rPr>
        <w:t>miratimit</w:t>
      </w:r>
      <w:r w:rsidRPr="00BB7B0F">
        <w:rPr>
          <w:spacing w:val="-4"/>
          <w:lang w:val="sq-AL"/>
        </w:rPr>
        <w:t xml:space="preserve"> t</w:t>
      </w:r>
      <w:r w:rsidR="00A12DBD" w:rsidRPr="00BB7B0F">
        <w:rPr>
          <w:spacing w:val="-4"/>
          <w:lang w:val="sq-AL"/>
        </w:rPr>
        <w:t>ë</w:t>
      </w:r>
      <w:r w:rsidRPr="00BB7B0F">
        <w:rPr>
          <w:spacing w:val="-4"/>
          <w:lang w:val="sq-AL"/>
        </w:rPr>
        <w:t xml:space="preserve"> programeve t</w:t>
      </w:r>
      <w:r w:rsidR="00A12DBD" w:rsidRPr="00BB7B0F">
        <w:rPr>
          <w:spacing w:val="-4"/>
          <w:lang w:val="sq-AL"/>
        </w:rPr>
        <w:t>ë</w:t>
      </w:r>
      <w:r w:rsidRPr="00BB7B0F">
        <w:rPr>
          <w:spacing w:val="-4"/>
          <w:lang w:val="sq-AL"/>
        </w:rPr>
        <w:t xml:space="preserve"> </w:t>
      </w:r>
      <w:r w:rsidR="00CE0B70" w:rsidRPr="00BB7B0F">
        <w:rPr>
          <w:spacing w:val="-4"/>
          <w:lang w:val="sq-AL"/>
        </w:rPr>
        <w:t>zhvillimit</w:t>
      </w:r>
    </w:p>
    <w:p w:rsidR="00915F71" w:rsidRPr="00BB7B0F" w:rsidRDefault="00915F71" w:rsidP="002715C7">
      <w:pPr>
        <w:pStyle w:val="Paragrafi"/>
        <w:rPr>
          <w:spacing w:val="-4"/>
          <w:lang w:val="sq-AL"/>
        </w:rPr>
      </w:pPr>
      <w:r w:rsidRPr="00BB7B0F">
        <w:rPr>
          <w:spacing w:val="-4"/>
          <w:lang w:val="sq-AL"/>
        </w:rPr>
        <w:t>1. Ministria p</w:t>
      </w:r>
      <w:r w:rsidR="00A12DBD" w:rsidRPr="00BB7B0F">
        <w:rPr>
          <w:spacing w:val="-4"/>
          <w:lang w:val="sq-AL"/>
        </w:rPr>
        <w:t>ë</w:t>
      </w:r>
      <w:r w:rsidRPr="00BB7B0F">
        <w:rPr>
          <w:spacing w:val="-4"/>
          <w:lang w:val="sq-AL"/>
        </w:rPr>
        <w:t>rgjegj</w:t>
      </w:r>
      <w:r w:rsidR="00A12DBD" w:rsidRPr="00BB7B0F">
        <w:rPr>
          <w:spacing w:val="-4"/>
          <w:lang w:val="sq-AL"/>
        </w:rPr>
        <w:t>ë</w:t>
      </w:r>
      <w:r w:rsidRPr="00BB7B0F">
        <w:rPr>
          <w:spacing w:val="-4"/>
          <w:lang w:val="sq-AL"/>
        </w:rPr>
        <w:t>se p</w:t>
      </w:r>
      <w:r w:rsidR="00A12DBD" w:rsidRPr="00BB7B0F">
        <w:rPr>
          <w:spacing w:val="-4"/>
          <w:lang w:val="sq-AL"/>
        </w:rPr>
        <w:t>ë</w:t>
      </w:r>
      <w:r w:rsidRPr="00BB7B0F">
        <w:rPr>
          <w:spacing w:val="-4"/>
          <w:lang w:val="sq-AL"/>
        </w:rPr>
        <w:t>r ekonomin</w:t>
      </w:r>
      <w:r w:rsidR="00A12DBD" w:rsidRPr="00BB7B0F">
        <w:rPr>
          <w:spacing w:val="-4"/>
          <w:lang w:val="sq-AL"/>
        </w:rPr>
        <w:t>ë</w:t>
      </w:r>
      <w:r w:rsidRPr="00BB7B0F">
        <w:rPr>
          <w:spacing w:val="-4"/>
          <w:lang w:val="sq-AL"/>
        </w:rPr>
        <w:t>, brenda dat</w:t>
      </w:r>
      <w:r w:rsidR="00A12DBD" w:rsidRPr="00BB7B0F">
        <w:rPr>
          <w:spacing w:val="-4"/>
          <w:lang w:val="sq-AL"/>
        </w:rPr>
        <w:t>ë</w:t>
      </w:r>
      <w:r w:rsidRPr="00BB7B0F">
        <w:rPr>
          <w:spacing w:val="-4"/>
          <w:lang w:val="sq-AL"/>
        </w:rPr>
        <w:t>s 30 tetor t</w:t>
      </w:r>
      <w:r w:rsidR="00A12DBD" w:rsidRPr="00BB7B0F">
        <w:rPr>
          <w:spacing w:val="-4"/>
          <w:lang w:val="sq-AL"/>
        </w:rPr>
        <w:t>ë</w:t>
      </w:r>
      <w:r w:rsidRPr="00BB7B0F">
        <w:rPr>
          <w:spacing w:val="-4"/>
          <w:lang w:val="sq-AL"/>
        </w:rPr>
        <w:t xml:space="preserve"> çdo viti, u d</w:t>
      </w:r>
      <w:r w:rsidR="00A12DBD" w:rsidRPr="00BB7B0F">
        <w:rPr>
          <w:spacing w:val="-4"/>
          <w:lang w:val="sq-AL"/>
        </w:rPr>
        <w:t>ë</w:t>
      </w:r>
      <w:r w:rsidR="00703239" w:rsidRPr="00BB7B0F">
        <w:rPr>
          <w:spacing w:val="-4"/>
          <w:lang w:val="sq-AL"/>
        </w:rPr>
        <w:t>rgon sh</w:t>
      </w:r>
      <w:r w:rsidRPr="00BB7B0F">
        <w:rPr>
          <w:spacing w:val="-4"/>
          <w:lang w:val="sq-AL"/>
        </w:rPr>
        <w:t>oq</w:t>
      </w:r>
      <w:r w:rsidR="00A12DBD" w:rsidRPr="00BB7B0F">
        <w:rPr>
          <w:spacing w:val="-4"/>
          <w:lang w:val="sq-AL"/>
        </w:rPr>
        <w:t>ë</w:t>
      </w:r>
      <w:r w:rsidRPr="00BB7B0F">
        <w:rPr>
          <w:spacing w:val="-4"/>
          <w:lang w:val="sq-AL"/>
        </w:rPr>
        <w:t>rive udh</w:t>
      </w:r>
      <w:r w:rsidR="00A12DBD" w:rsidRPr="00BB7B0F">
        <w:rPr>
          <w:spacing w:val="-4"/>
          <w:lang w:val="sq-AL"/>
        </w:rPr>
        <w:t>ë</w:t>
      </w:r>
      <w:r w:rsidRPr="00BB7B0F">
        <w:rPr>
          <w:spacing w:val="-4"/>
          <w:lang w:val="sq-AL"/>
        </w:rPr>
        <w:t>zimin metodik me treguesit kryesor</w:t>
      </w:r>
      <w:r w:rsidR="00A12DBD" w:rsidRPr="00BB7B0F">
        <w:rPr>
          <w:spacing w:val="-4"/>
          <w:lang w:val="sq-AL"/>
        </w:rPr>
        <w:t>ë</w:t>
      </w:r>
      <w:r w:rsidRPr="00BB7B0F">
        <w:rPr>
          <w:spacing w:val="-4"/>
          <w:lang w:val="sq-AL"/>
        </w:rPr>
        <w:t xml:space="preserve"> q</w:t>
      </w:r>
      <w:r w:rsidR="00A12DBD" w:rsidRPr="00BB7B0F">
        <w:rPr>
          <w:spacing w:val="-4"/>
          <w:lang w:val="sq-AL"/>
        </w:rPr>
        <w:t>ë</w:t>
      </w:r>
      <w:r w:rsidRPr="00BB7B0F">
        <w:rPr>
          <w:spacing w:val="-4"/>
          <w:lang w:val="sq-AL"/>
        </w:rPr>
        <w:t xml:space="preserve"> duhet t</w:t>
      </w:r>
      <w:r w:rsidR="00A12DBD" w:rsidRPr="00BB7B0F">
        <w:rPr>
          <w:spacing w:val="-4"/>
          <w:lang w:val="sq-AL"/>
        </w:rPr>
        <w:t>ë</w:t>
      </w:r>
      <w:r w:rsidRPr="00BB7B0F">
        <w:rPr>
          <w:spacing w:val="-4"/>
          <w:lang w:val="sq-AL"/>
        </w:rPr>
        <w:t xml:space="preserve"> p</w:t>
      </w:r>
      <w:r w:rsidR="00A12DBD" w:rsidRPr="00BB7B0F">
        <w:rPr>
          <w:spacing w:val="-4"/>
          <w:lang w:val="sq-AL"/>
        </w:rPr>
        <w:t>ë</w:t>
      </w:r>
      <w:r w:rsidRPr="00BB7B0F">
        <w:rPr>
          <w:spacing w:val="-4"/>
          <w:lang w:val="sq-AL"/>
        </w:rPr>
        <w:t>rmbaj</w:t>
      </w:r>
      <w:r w:rsidR="00A12DBD" w:rsidRPr="00BB7B0F">
        <w:rPr>
          <w:spacing w:val="-4"/>
          <w:lang w:val="sq-AL"/>
        </w:rPr>
        <w:t>ë</w:t>
      </w:r>
      <w:r w:rsidRPr="00BB7B0F">
        <w:rPr>
          <w:spacing w:val="-4"/>
          <w:lang w:val="sq-AL"/>
        </w:rPr>
        <w:t xml:space="preserve"> hart</w:t>
      </w:r>
      <w:r w:rsidR="00703239" w:rsidRPr="00BB7B0F">
        <w:rPr>
          <w:spacing w:val="-4"/>
          <w:lang w:val="sq-AL"/>
        </w:rPr>
        <w:t>i</w:t>
      </w:r>
      <w:r w:rsidRPr="00BB7B0F">
        <w:rPr>
          <w:spacing w:val="-4"/>
          <w:lang w:val="sq-AL"/>
        </w:rPr>
        <w:t>mi i programit t</w:t>
      </w:r>
      <w:r w:rsidR="00A12DBD" w:rsidRPr="00BB7B0F">
        <w:rPr>
          <w:spacing w:val="-4"/>
          <w:lang w:val="sq-AL"/>
        </w:rPr>
        <w:t>ë</w:t>
      </w:r>
      <w:r w:rsidRPr="00BB7B0F">
        <w:rPr>
          <w:spacing w:val="-4"/>
          <w:lang w:val="sq-AL"/>
        </w:rPr>
        <w:t xml:space="preserve"> </w:t>
      </w:r>
      <w:r w:rsidR="00CE0B70" w:rsidRPr="00BB7B0F">
        <w:rPr>
          <w:spacing w:val="-4"/>
          <w:lang w:val="sq-AL"/>
        </w:rPr>
        <w:t>zhvillimit</w:t>
      </w:r>
      <w:r w:rsidRPr="00BB7B0F">
        <w:rPr>
          <w:spacing w:val="-4"/>
          <w:lang w:val="sq-AL"/>
        </w:rPr>
        <w:t xml:space="preserve"> ekonomik p</w:t>
      </w:r>
      <w:r w:rsidR="00A12DBD" w:rsidRPr="00BB7B0F">
        <w:rPr>
          <w:spacing w:val="-4"/>
          <w:lang w:val="sq-AL"/>
        </w:rPr>
        <w:t>ë</w:t>
      </w:r>
      <w:r w:rsidRPr="00BB7B0F">
        <w:rPr>
          <w:spacing w:val="-4"/>
          <w:lang w:val="sq-AL"/>
        </w:rPr>
        <w:t>r vitin pasardh</w:t>
      </w:r>
      <w:r w:rsidR="00A12DBD" w:rsidRPr="00BB7B0F">
        <w:rPr>
          <w:spacing w:val="-4"/>
          <w:lang w:val="sq-AL"/>
        </w:rPr>
        <w:t>ë</w:t>
      </w:r>
      <w:r w:rsidRPr="00BB7B0F">
        <w:rPr>
          <w:spacing w:val="-4"/>
          <w:lang w:val="sq-AL"/>
        </w:rPr>
        <w:t>s.</w:t>
      </w:r>
    </w:p>
    <w:p w:rsidR="00915F71" w:rsidRPr="00BB7B0F" w:rsidRDefault="00915F71" w:rsidP="002715C7">
      <w:pPr>
        <w:pStyle w:val="Paragrafi"/>
        <w:rPr>
          <w:spacing w:val="-4"/>
          <w:lang w:val="sq-AL"/>
        </w:rPr>
      </w:pPr>
      <w:r w:rsidRPr="00BB7B0F">
        <w:rPr>
          <w:spacing w:val="-4"/>
          <w:lang w:val="sq-AL"/>
        </w:rPr>
        <w:t>2. Drejtorit</w:t>
      </w:r>
      <w:r w:rsidR="00A12DBD" w:rsidRPr="00BB7B0F">
        <w:rPr>
          <w:spacing w:val="-4"/>
          <w:lang w:val="sq-AL"/>
        </w:rPr>
        <w:t>ë</w:t>
      </w:r>
      <w:r w:rsidRPr="00BB7B0F">
        <w:rPr>
          <w:spacing w:val="-4"/>
          <w:lang w:val="sq-AL"/>
        </w:rPr>
        <w:t xml:space="preserve"> e shoq</w:t>
      </w:r>
      <w:r w:rsidR="00A12DBD" w:rsidRPr="00BB7B0F">
        <w:rPr>
          <w:spacing w:val="-4"/>
          <w:lang w:val="sq-AL"/>
        </w:rPr>
        <w:t>ë</w:t>
      </w:r>
      <w:r w:rsidRPr="00BB7B0F">
        <w:rPr>
          <w:spacing w:val="-4"/>
          <w:lang w:val="sq-AL"/>
        </w:rPr>
        <w:t>rive ku sh</w:t>
      </w:r>
      <w:r w:rsidR="00703239" w:rsidRPr="00BB7B0F">
        <w:rPr>
          <w:spacing w:val="-4"/>
          <w:lang w:val="sq-AL"/>
        </w:rPr>
        <w:t>t</w:t>
      </w:r>
      <w:r w:rsidRPr="00BB7B0F">
        <w:rPr>
          <w:spacing w:val="-4"/>
          <w:lang w:val="sq-AL"/>
        </w:rPr>
        <w:t>eti ka mbi 50% t</w:t>
      </w:r>
      <w:r w:rsidR="00A12DBD" w:rsidRPr="00BB7B0F">
        <w:rPr>
          <w:spacing w:val="-4"/>
          <w:lang w:val="sq-AL"/>
        </w:rPr>
        <w:t>ë</w:t>
      </w:r>
      <w:r w:rsidRPr="00BB7B0F">
        <w:rPr>
          <w:spacing w:val="-4"/>
          <w:lang w:val="sq-AL"/>
        </w:rPr>
        <w:t xml:space="preserve"> aksioneve, hartojn</w:t>
      </w:r>
      <w:r w:rsidR="00A12DBD" w:rsidRPr="00BB7B0F">
        <w:rPr>
          <w:spacing w:val="-4"/>
          <w:lang w:val="sq-AL"/>
        </w:rPr>
        <w:t>ë</w:t>
      </w:r>
      <w:r w:rsidR="00703239" w:rsidRPr="00BB7B0F">
        <w:rPr>
          <w:spacing w:val="-4"/>
          <w:lang w:val="sq-AL"/>
        </w:rPr>
        <w:t xml:space="preserve"> projekt</w:t>
      </w:r>
      <w:r w:rsidRPr="00BB7B0F">
        <w:rPr>
          <w:spacing w:val="-4"/>
          <w:lang w:val="sq-AL"/>
        </w:rPr>
        <w:t>programet dhe d</w:t>
      </w:r>
      <w:r w:rsidR="00A12DBD" w:rsidRPr="00BB7B0F">
        <w:rPr>
          <w:spacing w:val="-4"/>
          <w:lang w:val="sq-AL"/>
        </w:rPr>
        <w:t>ë</w:t>
      </w:r>
      <w:r w:rsidRPr="00BB7B0F">
        <w:rPr>
          <w:spacing w:val="-4"/>
          <w:lang w:val="sq-AL"/>
        </w:rPr>
        <w:t>rgojn</w:t>
      </w:r>
      <w:r w:rsidR="00A12DBD" w:rsidRPr="00BB7B0F">
        <w:rPr>
          <w:spacing w:val="-4"/>
          <w:lang w:val="sq-AL"/>
        </w:rPr>
        <w:t>ë</w:t>
      </w:r>
      <w:r w:rsidRPr="00BB7B0F">
        <w:rPr>
          <w:spacing w:val="-4"/>
          <w:lang w:val="sq-AL"/>
        </w:rPr>
        <w:t xml:space="preserve"> kopje t</w:t>
      </w:r>
      <w:r w:rsidR="00A12DBD" w:rsidRPr="00BB7B0F">
        <w:rPr>
          <w:spacing w:val="-4"/>
          <w:lang w:val="sq-AL"/>
        </w:rPr>
        <w:t>ë</w:t>
      </w:r>
      <w:r w:rsidRPr="00BB7B0F">
        <w:rPr>
          <w:spacing w:val="-4"/>
          <w:lang w:val="sq-AL"/>
        </w:rPr>
        <w:t xml:space="preserve"> tyre</w:t>
      </w:r>
      <w:r w:rsidR="00A12DBD" w:rsidRPr="00BB7B0F">
        <w:rPr>
          <w:spacing w:val="-4"/>
          <w:lang w:val="sq-AL"/>
        </w:rPr>
        <w:t>, me relacionin shpjegues pranë këshillave mbikëqyrë</w:t>
      </w:r>
      <w:r w:rsidR="00703239" w:rsidRPr="00BB7B0F">
        <w:rPr>
          <w:spacing w:val="-4"/>
          <w:lang w:val="sq-AL"/>
        </w:rPr>
        <w:t xml:space="preserve">se, </w:t>
      </w:r>
      <w:r w:rsidR="00CE0B70" w:rsidRPr="00BB7B0F">
        <w:rPr>
          <w:spacing w:val="-4"/>
          <w:lang w:val="sq-AL"/>
        </w:rPr>
        <w:t>brenda</w:t>
      </w:r>
      <w:r w:rsidR="00A12DBD" w:rsidRPr="00BB7B0F">
        <w:rPr>
          <w:spacing w:val="-4"/>
          <w:lang w:val="sq-AL"/>
        </w:rPr>
        <w:t xml:space="preserve"> datës 1 dhjetor të çdo viti.</w:t>
      </w:r>
    </w:p>
    <w:p w:rsidR="00A12DBD" w:rsidRPr="00BB7B0F" w:rsidRDefault="00A12DBD" w:rsidP="002715C7">
      <w:pPr>
        <w:pStyle w:val="Paragrafi"/>
        <w:rPr>
          <w:spacing w:val="-4"/>
          <w:lang w:val="sq-AL"/>
        </w:rPr>
      </w:pPr>
      <w:r w:rsidRPr="00BB7B0F">
        <w:rPr>
          <w:spacing w:val="-4"/>
          <w:lang w:val="sq-AL"/>
        </w:rPr>
        <w:t>3. Ministritë që përfaqësojnë linjën adminis</w:t>
      </w:r>
      <w:r w:rsidR="00FC67AF" w:rsidRPr="00BB7B0F">
        <w:rPr>
          <w:spacing w:val="-4"/>
          <w:lang w:val="sq-AL"/>
        </w:rPr>
        <w:t>-</w:t>
      </w:r>
      <w:r w:rsidRPr="00BB7B0F">
        <w:rPr>
          <w:spacing w:val="-4"/>
          <w:lang w:val="sq-AL"/>
        </w:rPr>
        <w:t>trative të shoqërive strategjike, portret dhe shoqëritë që subvencionohen nga këto ministri, pasi i shqyrtojnë programet e zhvillimit, formulojnë qëndrimet përkatëse për treguesit kryesorë të tyre, brenda datës 30 janar të çdo viti.</w:t>
      </w:r>
    </w:p>
    <w:p w:rsidR="00A12DBD" w:rsidRPr="00BB7B0F" w:rsidRDefault="00A12DBD" w:rsidP="002715C7">
      <w:pPr>
        <w:pStyle w:val="Paragrafi"/>
        <w:rPr>
          <w:spacing w:val="-4"/>
          <w:lang w:val="sq-AL"/>
        </w:rPr>
      </w:pPr>
      <w:r w:rsidRPr="00BB7B0F">
        <w:rPr>
          <w:spacing w:val="-4"/>
          <w:lang w:val="sq-AL"/>
        </w:rPr>
        <w:t>4. Drejtoria e administrimit të pronës shtetërore në ministrinë përgjegjëse për ekonominë, brenda muajit janar të çdo viti monitoron dhe s</w:t>
      </w:r>
      <w:r w:rsidR="00703239" w:rsidRPr="00BB7B0F">
        <w:rPr>
          <w:spacing w:val="-4"/>
          <w:lang w:val="sq-AL"/>
        </w:rPr>
        <w:t>h</w:t>
      </w:r>
      <w:r w:rsidRPr="00BB7B0F">
        <w:rPr>
          <w:spacing w:val="-4"/>
          <w:lang w:val="sq-AL"/>
        </w:rPr>
        <w:t>qyrton praktikat e projektprogrameve të zhvillimit ekonomik, të propozuara nga organet drejtuese të shoqërive.</w:t>
      </w:r>
    </w:p>
    <w:p w:rsidR="00A12DBD" w:rsidRPr="00BB7B0F" w:rsidRDefault="00A12DBD" w:rsidP="002715C7">
      <w:pPr>
        <w:pStyle w:val="Paragrafi"/>
        <w:rPr>
          <w:spacing w:val="-4"/>
          <w:lang w:val="sq-AL"/>
        </w:rPr>
      </w:pPr>
      <w:r w:rsidRPr="00BB7B0F">
        <w:rPr>
          <w:spacing w:val="-4"/>
          <w:lang w:val="sq-AL"/>
        </w:rPr>
        <w:t>5. Ministria përgjegjëse për ekonominë</w:t>
      </w:r>
      <w:r w:rsidR="00703239" w:rsidRPr="00BB7B0F">
        <w:rPr>
          <w:spacing w:val="-4"/>
          <w:lang w:val="sq-AL"/>
        </w:rPr>
        <w:t xml:space="preserve"> miraton projekt</w:t>
      </w:r>
      <w:r w:rsidRPr="00BB7B0F">
        <w:rPr>
          <w:spacing w:val="-4"/>
          <w:lang w:val="sq-AL"/>
        </w:rPr>
        <w:t>programin e secilës shoqë</w:t>
      </w:r>
      <w:r w:rsidR="00703239" w:rsidRPr="00BB7B0F">
        <w:rPr>
          <w:spacing w:val="-4"/>
          <w:lang w:val="sq-AL"/>
        </w:rPr>
        <w:t>ri</w:t>
      </w:r>
      <w:r w:rsidRPr="00BB7B0F">
        <w:rPr>
          <w:spacing w:val="-4"/>
          <w:lang w:val="sq-AL"/>
        </w:rPr>
        <w:t xml:space="preserve"> me pjesëmarrje mbi 50% kapital shtetëror, brenda muajit shkurt të çdo viti.</w:t>
      </w:r>
    </w:p>
    <w:p w:rsidR="00A12DBD" w:rsidRPr="00BB7B0F" w:rsidRDefault="00A12DBD" w:rsidP="002715C7">
      <w:pPr>
        <w:pStyle w:val="Paragrafi"/>
        <w:rPr>
          <w:spacing w:val="-4"/>
          <w:lang w:val="sq-AL"/>
        </w:rPr>
      </w:pPr>
      <w:r w:rsidRPr="00BB7B0F">
        <w:rPr>
          <w:spacing w:val="-4"/>
          <w:lang w:val="sq-AL"/>
        </w:rPr>
        <w:t>6. Për raste të veçanta, kur propozohen ndryshime në</w:t>
      </w:r>
      <w:r w:rsidR="00703239" w:rsidRPr="00BB7B0F">
        <w:rPr>
          <w:spacing w:val="-4"/>
          <w:lang w:val="sq-AL"/>
        </w:rPr>
        <w:t xml:space="preserve"> programin e m</w:t>
      </w:r>
      <w:r w:rsidRPr="00BB7B0F">
        <w:rPr>
          <w:spacing w:val="-4"/>
          <w:lang w:val="sq-AL"/>
        </w:rPr>
        <w:t>i</w:t>
      </w:r>
      <w:r w:rsidR="00703239" w:rsidRPr="00BB7B0F">
        <w:rPr>
          <w:spacing w:val="-4"/>
          <w:lang w:val="sq-AL"/>
        </w:rPr>
        <w:t>r</w:t>
      </w:r>
      <w:r w:rsidRPr="00BB7B0F">
        <w:rPr>
          <w:spacing w:val="-4"/>
          <w:lang w:val="sq-AL"/>
        </w:rPr>
        <w:t>atuar nga ministria përgjegjëse për ekonominë ndiqet e njëjta procedurë për mi</w:t>
      </w:r>
      <w:r w:rsidR="00703239" w:rsidRPr="00BB7B0F">
        <w:rPr>
          <w:spacing w:val="-4"/>
          <w:lang w:val="sq-AL"/>
        </w:rPr>
        <w:t>rati</w:t>
      </w:r>
      <w:r w:rsidRPr="00BB7B0F">
        <w:rPr>
          <w:spacing w:val="-4"/>
          <w:lang w:val="sq-AL"/>
        </w:rPr>
        <w:t>min e ndryshimit në programin e zhvillimit, si në rastin e m</w:t>
      </w:r>
      <w:r w:rsidR="00703239" w:rsidRPr="00BB7B0F">
        <w:rPr>
          <w:spacing w:val="-4"/>
          <w:lang w:val="sq-AL"/>
        </w:rPr>
        <w:t>ira</w:t>
      </w:r>
      <w:r w:rsidRPr="00BB7B0F">
        <w:rPr>
          <w:spacing w:val="-4"/>
          <w:lang w:val="sq-AL"/>
        </w:rPr>
        <w:t>t</w:t>
      </w:r>
      <w:r w:rsidR="00703239" w:rsidRPr="00BB7B0F">
        <w:rPr>
          <w:spacing w:val="-4"/>
          <w:lang w:val="sq-AL"/>
        </w:rPr>
        <w:t>i</w:t>
      </w:r>
      <w:r w:rsidRPr="00BB7B0F">
        <w:rPr>
          <w:spacing w:val="-4"/>
          <w:lang w:val="sq-AL"/>
        </w:rPr>
        <w:t>mit të progr</w:t>
      </w:r>
      <w:r w:rsidR="00703239" w:rsidRPr="00BB7B0F">
        <w:rPr>
          <w:spacing w:val="-4"/>
          <w:lang w:val="sq-AL"/>
        </w:rPr>
        <w:t>a</w:t>
      </w:r>
      <w:r w:rsidRPr="00BB7B0F">
        <w:rPr>
          <w:spacing w:val="-4"/>
          <w:lang w:val="sq-AL"/>
        </w:rPr>
        <w:t>mit fillestar të shoqërisë. Nëse ndryshimet në progr</w:t>
      </w:r>
      <w:r w:rsidR="00703239" w:rsidRPr="00BB7B0F">
        <w:rPr>
          <w:spacing w:val="-4"/>
          <w:lang w:val="sq-AL"/>
        </w:rPr>
        <w:t>amin ekonomik</w:t>
      </w:r>
      <w:r w:rsidRPr="00BB7B0F">
        <w:rPr>
          <w:spacing w:val="-4"/>
          <w:lang w:val="sq-AL"/>
        </w:rPr>
        <w:t xml:space="preserve"> të zhvillimit, kon</w:t>
      </w:r>
      <w:r w:rsidR="00703239" w:rsidRPr="00BB7B0F">
        <w:rPr>
          <w:spacing w:val="-4"/>
          <w:lang w:val="sq-AL"/>
        </w:rPr>
        <w:t>s</w:t>
      </w:r>
      <w:r w:rsidRPr="00BB7B0F">
        <w:rPr>
          <w:spacing w:val="-4"/>
          <w:lang w:val="sq-AL"/>
        </w:rPr>
        <w:t>istojnë brenda zërave të</w:t>
      </w:r>
      <w:r w:rsidR="00703239" w:rsidRPr="00BB7B0F">
        <w:rPr>
          <w:spacing w:val="-4"/>
          <w:lang w:val="sq-AL"/>
        </w:rPr>
        <w:t xml:space="preserve"> mir</w:t>
      </w:r>
      <w:r w:rsidRPr="00BB7B0F">
        <w:rPr>
          <w:spacing w:val="-4"/>
          <w:lang w:val="sq-AL"/>
        </w:rPr>
        <w:t>atuar nga ministria përgjegjëse për ekonominë, mi</w:t>
      </w:r>
      <w:r w:rsidR="00703239" w:rsidRPr="00BB7B0F">
        <w:rPr>
          <w:spacing w:val="-4"/>
          <w:lang w:val="sq-AL"/>
        </w:rPr>
        <w:t>ra</w:t>
      </w:r>
      <w:r w:rsidRPr="00BB7B0F">
        <w:rPr>
          <w:spacing w:val="-4"/>
          <w:lang w:val="sq-AL"/>
        </w:rPr>
        <w:t>t</w:t>
      </w:r>
      <w:r w:rsidR="00703239" w:rsidRPr="00BB7B0F">
        <w:rPr>
          <w:spacing w:val="-4"/>
          <w:lang w:val="sq-AL"/>
        </w:rPr>
        <w:t>i</w:t>
      </w:r>
      <w:r w:rsidRPr="00BB7B0F">
        <w:rPr>
          <w:spacing w:val="-4"/>
          <w:lang w:val="sq-AL"/>
        </w:rPr>
        <w:t>mi i kë</w:t>
      </w:r>
      <w:r w:rsidR="00703239" w:rsidRPr="00BB7B0F">
        <w:rPr>
          <w:spacing w:val="-4"/>
          <w:lang w:val="sq-AL"/>
        </w:rPr>
        <w:t>tij ndry</w:t>
      </w:r>
      <w:r w:rsidRPr="00BB7B0F">
        <w:rPr>
          <w:spacing w:val="-4"/>
          <w:lang w:val="sq-AL"/>
        </w:rPr>
        <w:t xml:space="preserve">shimi bëhet vetëm me vendim të </w:t>
      </w:r>
      <w:r w:rsidR="00703239" w:rsidRPr="00BB7B0F">
        <w:rPr>
          <w:spacing w:val="-4"/>
          <w:lang w:val="sq-AL"/>
        </w:rPr>
        <w:t>Këshillit Mbikëqyrës</w:t>
      </w:r>
      <w:r w:rsidRPr="00BB7B0F">
        <w:rPr>
          <w:spacing w:val="-4"/>
          <w:lang w:val="sq-AL"/>
        </w:rPr>
        <w:t>.</w:t>
      </w:r>
    </w:p>
    <w:p w:rsidR="00A12DBD" w:rsidRPr="00BB7B0F" w:rsidRDefault="00A12DBD" w:rsidP="002715C7">
      <w:pPr>
        <w:pStyle w:val="Paragrafi"/>
        <w:rPr>
          <w:spacing w:val="-4"/>
          <w:lang w:val="sq-AL"/>
        </w:rPr>
      </w:pPr>
      <w:r w:rsidRPr="00BB7B0F">
        <w:rPr>
          <w:spacing w:val="-4"/>
          <w:lang w:val="sq-AL"/>
        </w:rPr>
        <w:t xml:space="preserve">Udhëzimi </w:t>
      </w:r>
      <w:r w:rsidR="00005D00" w:rsidRPr="00BB7B0F">
        <w:rPr>
          <w:spacing w:val="-4"/>
          <w:lang w:val="sq-AL"/>
        </w:rPr>
        <w:t xml:space="preserve">nr. </w:t>
      </w:r>
      <w:r w:rsidRPr="00BB7B0F">
        <w:rPr>
          <w:spacing w:val="-4"/>
          <w:lang w:val="sq-AL"/>
        </w:rPr>
        <w:t xml:space="preserve">394, datë 21.8.2014 </w:t>
      </w:r>
      <w:r w:rsidR="005B2E19" w:rsidRPr="00BB7B0F">
        <w:rPr>
          <w:spacing w:val="-4"/>
          <w:lang w:val="sq-AL"/>
        </w:rPr>
        <w:t>“</w:t>
      </w:r>
      <w:r w:rsidRPr="00BB7B0F">
        <w:rPr>
          <w:spacing w:val="-4"/>
          <w:lang w:val="sq-AL"/>
        </w:rPr>
        <w:t>Mbi programet e zhvil</w:t>
      </w:r>
      <w:r w:rsidR="00703239" w:rsidRPr="00BB7B0F">
        <w:rPr>
          <w:spacing w:val="-4"/>
          <w:lang w:val="sq-AL"/>
        </w:rPr>
        <w:t>l</w:t>
      </w:r>
      <w:r w:rsidRPr="00BB7B0F">
        <w:rPr>
          <w:spacing w:val="-4"/>
          <w:lang w:val="sq-AL"/>
        </w:rPr>
        <w:t>imit ekonomik të sh</w:t>
      </w:r>
      <w:r w:rsidR="00703239" w:rsidRPr="00BB7B0F">
        <w:rPr>
          <w:spacing w:val="-4"/>
          <w:lang w:val="sq-AL"/>
        </w:rPr>
        <w:t>o</w:t>
      </w:r>
      <w:r w:rsidRPr="00BB7B0F">
        <w:rPr>
          <w:spacing w:val="-4"/>
          <w:lang w:val="sq-AL"/>
        </w:rPr>
        <w:t>qërive tregtare me kapital shtetëror</w:t>
      </w:r>
      <w:r w:rsidR="005B2E19" w:rsidRPr="00BB7B0F">
        <w:rPr>
          <w:spacing w:val="-4"/>
          <w:lang w:val="sq-AL"/>
        </w:rPr>
        <w:t>”</w:t>
      </w:r>
      <w:r w:rsidRPr="00BB7B0F">
        <w:rPr>
          <w:spacing w:val="-4"/>
          <w:lang w:val="sq-AL"/>
        </w:rPr>
        <w:t xml:space="preserve"> shfuqizohet.</w:t>
      </w:r>
    </w:p>
    <w:p w:rsidR="00A12DBD" w:rsidRPr="00BB7B0F" w:rsidRDefault="00A12DBD" w:rsidP="002715C7">
      <w:pPr>
        <w:pStyle w:val="Paragrafi"/>
        <w:rPr>
          <w:spacing w:val="-4"/>
          <w:lang w:val="sq-AL"/>
        </w:rPr>
      </w:pPr>
      <w:r w:rsidRPr="00BB7B0F">
        <w:rPr>
          <w:spacing w:val="-4"/>
          <w:lang w:val="sq-AL"/>
        </w:rPr>
        <w:t xml:space="preserve">Ky udhëzim hyn në fuqi </w:t>
      </w:r>
      <w:r w:rsidR="00CE0B70" w:rsidRPr="00BB7B0F">
        <w:rPr>
          <w:spacing w:val="-4"/>
          <w:lang w:val="sq-AL"/>
        </w:rPr>
        <w:t>menjëherë</w:t>
      </w:r>
      <w:r w:rsidRPr="00BB7B0F">
        <w:rPr>
          <w:spacing w:val="-4"/>
          <w:lang w:val="sq-AL"/>
        </w:rPr>
        <w:t>.</w:t>
      </w:r>
    </w:p>
    <w:p w:rsidR="00A12DBD" w:rsidRPr="00C30100" w:rsidRDefault="00A12DBD" w:rsidP="002715C7">
      <w:pPr>
        <w:pStyle w:val="Paragrafi"/>
        <w:rPr>
          <w:spacing w:val="-4"/>
          <w:sz w:val="6"/>
          <w:lang w:val="sq-AL"/>
        </w:rPr>
      </w:pPr>
    </w:p>
    <w:p w:rsidR="00323704" w:rsidRPr="00BB7B0F" w:rsidRDefault="00703239" w:rsidP="002715C7">
      <w:pPr>
        <w:pStyle w:val="Paragrafi"/>
        <w:jc w:val="right"/>
        <w:rPr>
          <w:spacing w:val="-4"/>
          <w:lang w:val="sq-AL"/>
        </w:rPr>
      </w:pPr>
      <w:r w:rsidRPr="00BB7B0F">
        <w:rPr>
          <w:spacing w:val="-4"/>
          <w:lang w:val="sq-AL"/>
        </w:rPr>
        <w:t xml:space="preserve">MINISTRI I FINANCAVE </w:t>
      </w:r>
    </w:p>
    <w:p w:rsidR="00A12DBD" w:rsidRPr="00BB7B0F" w:rsidRDefault="00703239" w:rsidP="002715C7">
      <w:pPr>
        <w:pStyle w:val="Paragrafi"/>
        <w:jc w:val="right"/>
        <w:rPr>
          <w:spacing w:val="-4"/>
          <w:lang w:val="sq-AL"/>
        </w:rPr>
      </w:pPr>
      <w:r w:rsidRPr="00BB7B0F">
        <w:rPr>
          <w:spacing w:val="-4"/>
          <w:lang w:val="sq-AL"/>
        </w:rPr>
        <w:t>DHE EKONOMISË</w:t>
      </w:r>
    </w:p>
    <w:p w:rsidR="00A12DBD" w:rsidRPr="00BB7B0F" w:rsidRDefault="00A12DBD" w:rsidP="002715C7">
      <w:pPr>
        <w:pStyle w:val="Paragrafi"/>
        <w:jc w:val="right"/>
        <w:rPr>
          <w:b/>
          <w:spacing w:val="-4"/>
          <w:lang w:val="sq-AL"/>
        </w:rPr>
      </w:pPr>
      <w:r w:rsidRPr="00BB7B0F">
        <w:rPr>
          <w:b/>
          <w:spacing w:val="-4"/>
          <w:lang w:val="sq-AL"/>
        </w:rPr>
        <w:t>Arben Ahmetaj</w:t>
      </w:r>
    </w:p>
    <w:p w:rsidR="00943C87" w:rsidRPr="00BB7B0F" w:rsidRDefault="00A86D66" w:rsidP="002715C7">
      <w:pPr>
        <w:pStyle w:val="NeniTitull"/>
        <w:keepNext w:val="0"/>
        <w:rPr>
          <w:spacing w:val="-4"/>
          <w:lang w:val="sq-AL"/>
        </w:rPr>
      </w:pPr>
      <w:r w:rsidRPr="00BB7B0F">
        <w:rPr>
          <w:spacing w:val="-4"/>
          <w:lang w:val="sq-AL"/>
        </w:rPr>
        <w:lastRenderedPageBreak/>
        <w:t>URDHËR</w:t>
      </w:r>
    </w:p>
    <w:p w:rsidR="00943C87" w:rsidRPr="00BB7B0F" w:rsidRDefault="00943C87" w:rsidP="002715C7">
      <w:pPr>
        <w:pStyle w:val="NeniTitull"/>
        <w:keepNext w:val="0"/>
        <w:rPr>
          <w:spacing w:val="-4"/>
          <w:lang w:val="sq-AL"/>
        </w:rPr>
      </w:pPr>
      <w:r w:rsidRPr="00BB7B0F">
        <w:rPr>
          <w:spacing w:val="-4"/>
          <w:lang w:val="sq-AL"/>
        </w:rPr>
        <w:t>Nr. 51, dat</w:t>
      </w:r>
      <w:r w:rsidR="00A86D66" w:rsidRPr="00BB7B0F">
        <w:rPr>
          <w:spacing w:val="-4"/>
          <w:lang w:val="sq-AL"/>
        </w:rPr>
        <w:t>ë</w:t>
      </w:r>
      <w:r w:rsidRPr="00BB7B0F">
        <w:rPr>
          <w:spacing w:val="-4"/>
          <w:lang w:val="sq-AL"/>
        </w:rPr>
        <w:t xml:space="preserve"> 9.5.2018</w:t>
      </w:r>
    </w:p>
    <w:p w:rsidR="00943C87" w:rsidRPr="00BB7B0F" w:rsidRDefault="00943C87" w:rsidP="002715C7">
      <w:pPr>
        <w:pStyle w:val="NeniTitull"/>
        <w:keepNext w:val="0"/>
        <w:rPr>
          <w:spacing w:val="-4"/>
          <w:sz w:val="14"/>
          <w:lang w:val="sq-AL"/>
        </w:rPr>
      </w:pPr>
    </w:p>
    <w:p w:rsidR="00943C87" w:rsidRPr="00BB7B0F" w:rsidRDefault="00A86D66" w:rsidP="002715C7">
      <w:pPr>
        <w:pStyle w:val="NeniTitull"/>
        <w:keepNext w:val="0"/>
        <w:rPr>
          <w:spacing w:val="-4"/>
          <w:lang w:val="sq-AL"/>
        </w:rPr>
      </w:pPr>
      <w:r w:rsidRPr="00BB7B0F">
        <w:rPr>
          <w:spacing w:val="-4"/>
          <w:lang w:val="sq-AL"/>
        </w:rPr>
        <w:t>PËR DELEGIM KOMPETENCASH</w:t>
      </w:r>
    </w:p>
    <w:p w:rsidR="00943C87" w:rsidRPr="00BB7B0F" w:rsidRDefault="00943C87" w:rsidP="002715C7">
      <w:pPr>
        <w:pStyle w:val="Paragrafi"/>
        <w:rPr>
          <w:spacing w:val="-4"/>
          <w:sz w:val="14"/>
          <w:lang w:val="sq-AL"/>
        </w:rPr>
      </w:pPr>
    </w:p>
    <w:p w:rsidR="00943C87" w:rsidRPr="00BB7B0F" w:rsidRDefault="00943C87" w:rsidP="002715C7">
      <w:pPr>
        <w:pStyle w:val="Paragrafi"/>
        <w:rPr>
          <w:spacing w:val="-4"/>
          <w:lang w:val="sq-AL"/>
        </w:rPr>
      </w:pPr>
      <w:r w:rsidRPr="00BB7B0F">
        <w:rPr>
          <w:spacing w:val="-4"/>
          <w:lang w:val="sq-AL"/>
        </w:rPr>
        <w:t>N</w:t>
      </w:r>
      <w:r w:rsidR="00A86D66" w:rsidRPr="00BB7B0F">
        <w:rPr>
          <w:spacing w:val="-4"/>
          <w:lang w:val="sq-AL"/>
        </w:rPr>
        <w:t>ë</w:t>
      </w:r>
      <w:r w:rsidRPr="00BB7B0F">
        <w:rPr>
          <w:spacing w:val="-4"/>
          <w:lang w:val="sq-AL"/>
        </w:rPr>
        <w:t xml:space="preserve"> mb</w:t>
      </w:r>
      <w:r w:rsidR="00A86D66" w:rsidRPr="00BB7B0F">
        <w:rPr>
          <w:spacing w:val="-4"/>
          <w:lang w:val="sq-AL"/>
        </w:rPr>
        <w:t>ë</w:t>
      </w:r>
      <w:r w:rsidRPr="00BB7B0F">
        <w:rPr>
          <w:spacing w:val="-4"/>
          <w:lang w:val="sq-AL"/>
        </w:rPr>
        <w:t>shtetje t</w:t>
      </w:r>
      <w:r w:rsidR="00A86D66" w:rsidRPr="00BB7B0F">
        <w:rPr>
          <w:spacing w:val="-4"/>
          <w:lang w:val="sq-AL"/>
        </w:rPr>
        <w:t>ë</w:t>
      </w:r>
      <w:r w:rsidRPr="00BB7B0F">
        <w:rPr>
          <w:spacing w:val="-4"/>
          <w:lang w:val="sq-AL"/>
        </w:rPr>
        <w:t xml:space="preserve"> nen</w:t>
      </w:r>
      <w:r w:rsidR="00FE69C2" w:rsidRPr="00BB7B0F">
        <w:rPr>
          <w:spacing w:val="-4"/>
          <w:lang w:val="sq-AL"/>
        </w:rPr>
        <w:t>eve</w:t>
      </w:r>
      <w:r w:rsidRPr="00BB7B0F">
        <w:rPr>
          <w:spacing w:val="-4"/>
          <w:lang w:val="sq-AL"/>
        </w:rPr>
        <w:t xml:space="preserve"> 28, 29, t</w:t>
      </w:r>
      <w:r w:rsidR="00A86D66" w:rsidRPr="00BB7B0F">
        <w:rPr>
          <w:spacing w:val="-4"/>
          <w:lang w:val="sq-AL"/>
        </w:rPr>
        <w:t>ë</w:t>
      </w:r>
      <w:r w:rsidR="00AC3A2F" w:rsidRPr="00BB7B0F">
        <w:rPr>
          <w:spacing w:val="-4"/>
          <w:lang w:val="sq-AL"/>
        </w:rPr>
        <w:t xml:space="preserve"> ligjit nr. 44</w:t>
      </w:r>
      <w:r w:rsidRPr="00BB7B0F">
        <w:rPr>
          <w:spacing w:val="-4"/>
          <w:lang w:val="sq-AL"/>
        </w:rPr>
        <w:t>/</w:t>
      </w:r>
      <w:r w:rsidR="00FE69C2" w:rsidRPr="00BB7B0F">
        <w:rPr>
          <w:spacing w:val="-4"/>
          <w:lang w:val="sq-AL"/>
        </w:rPr>
        <w:t>2</w:t>
      </w:r>
      <w:r w:rsidRPr="00BB7B0F">
        <w:rPr>
          <w:spacing w:val="-4"/>
          <w:lang w:val="sq-AL"/>
        </w:rPr>
        <w:t>015 “Kodi i Procedurave Administrative i Republik</w:t>
      </w:r>
      <w:r w:rsidR="00A86D66" w:rsidRPr="00BB7B0F">
        <w:rPr>
          <w:spacing w:val="-4"/>
          <w:lang w:val="sq-AL"/>
        </w:rPr>
        <w:t>ë</w:t>
      </w:r>
      <w:r w:rsidRPr="00BB7B0F">
        <w:rPr>
          <w:spacing w:val="-4"/>
          <w:lang w:val="sq-AL"/>
        </w:rPr>
        <w:t>s s</w:t>
      </w:r>
      <w:r w:rsidR="00A86D66" w:rsidRPr="00BB7B0F">
        <w:rPr>
          <w:spacing w:val="-4"/>
          <w:lang w:val="sq-AL"/>
        </w:rPr>
        <w:t>ë</w:t>
      </w:r>
      <w:r w:rsidRPr="00BB7B0F">
        <w:rPr>
          <w:spacing w:val="-4"/>
          <w:lang w:val="sq-AL"/>
        </w:rPr>
        <w:t xml:space="preserve"> Shqip</w:t>
      </w:r>
      <w:r w:rsidR="00A86D66" w:rsidRPr="00BB7B0F">
        <w:rPr>
          <w:spacing w:val="-4"/>
          <w:lang w:val="sq-AL"/>
        </w:rPr>
        <w:t>ë</w:t>
      </w:r>
      <w:r w:rsidRPr="00BB7B0F">
        <w:rPr>
          <w:spacing w:val="-4"/>
          <w:lang w:val="sq-AL"/>
        </w:rPr>
        <w:t>ris</w:t>
      </w:r>
      <w:r w:rsidR="00A86D66" w:rsidRPr="00BB7B0F">
        <w:rPr>
          <w:spacing w:val="-4"/>
          <w:lang w:val="sq-AL"/>
        </w:rPr>
        <w:t>ë</w:t>
      </w:r>
      <w:r w:rsidR="002D35FB" w:rsidRPr="00BB7B0F">
        <w:rPr>
          <w:spacing w:val="-4"/>
          <w:lang w:val="sq-AL"/>
        </w:rPr>
        <w:t>”</w:t>
      </w:r>
      <w:r w:rsidRPr="00BB7B0F">
        <w:rPr>
          <w:spacing w:val="-4"/>
          <w:lang w:val="sq-AL"/>
        </w:rPr>
        <w:t>, t</w:t>
      </w:r>
      <w:r w:rsidR="00A86D66" w:rsidRPr="00BB7B0F">
        <w:rPr>
          <w:spacing w:val="-4"/>
          <w:lang w:val="sq-AL"/>
        </w:rPr>
        <w:t>ë</w:t>
      </w:r>
      <w:r w:rsidRPr="00BB7B0F">
        <w:rPr>
          <w:spacing w:val="-4"/>
          <w:lang w:val="sq-AL"/>
        </w:rPr>
        <w:t xml:space="preserve"> ndryshuar, t</w:t>
      </w:r>
      <w:r w:rsidR="00A86D66" w:rsidRPr="00BB7B0F">
        <w:rPr>
          <w:spacing w:val="-4"/>
          <w:lang w:val="sq-AL"/>
        </w:rPr>
        <w:t>ë</w:t>
      </w:r>
      <w:r w:rsidRPr="00BB7B0F">
        <w:rPr>
          <w:spacing w:val="-4"/>
          <w:lang w:val="sq-AL"/>
        </w:rPr>
        <w:t xml:space="preserve"> ligjit nr. 10296, dat</w:t>
      </w:r>
      <w:r w:rsidR="00A86D66" w:rsidRPr="00BB7B0F">
        <w:rPr>
          <w:spacing w:val="-4"/>
          <w:lang w:val="sq-AL"/>
        </w:rPr>
        <w:t>ë</w:t>
      </w:r>
      <w:r w:rsidRPr="00BB7B0F">
        <w:rPr>
          <w:spacing w:val="-4"/>
          <w:lang w:val="sq-AL"/>
        </w:rPr>
        <w:t xml:space="preserve"> 8.7.2010 “P</w:t>
      </w:r>
      <w:r w:rsidR="00A86D66" w:rsidRPr="00BB7B0F">
        <w:rPr>
          <w:spacing w:val="-4"/>
          <w:lang w:val="sq-AL"/>
        </w:rPr>
        <w:t>ë</w:t>
      </w:r>
      <w:r w:rsidRPr="00BB7B0F">
        <w:rPr>
          <w:spacing w:val="-4"/>
          <w:lang w:val="sq-AL"/>
        </w:rPr>
        <w:t>r menaxhimin financiar dhe kontrollin” dhe t</w:t>
      </w:r>
      <w:r w:rsidR="00A86D66" w:rsidRPr="00BB7B0F">
        <w:rPr>
          <w:spacing w:val="-4"/>
          <w:lang w:val="sq-AL"/>
        </w:rPr>
        <w:t>ë</w:t>
      </w:r>
      <w:r w:rsidRPr="00BB7B0F">
        <w:rPr>
          <w:spacing w:val="-4"/>
          <w:lang w:val="sq-AL"/>
        </w:rPr>
        <w:t xml:space="preserve"> ligjit nr. 9643, d</w:t>
      </w:r>
      <w:r w:rsidR="002D35FB" w:rsidRPr="00BB7B0F">
        <w:rPr>
          <w:spacing w:val="-4"/>
          <w:lang w:val="sq-AL"/>
        </w:rPr>
        <w:t>a</w:t>
      </w:r>
      <w:r w:rsidRPr="00BB7B0F">
        <w:rPr>
          <w:spacing w:val="-4"/>
          <w:lang w:val="sq-AL"/>
        </w:rPr>
        <w:t>t</w:t>
      </w:r>
      <w:r w:rsidR="00A86D66" w:rsidRPr="00BB7B0F">
        <w:rPr>
          <w:spacing w:val="-4"/>
          <w:lang w:val="sq-AL"/>
        </w:rPr>
        <w:t>ë</w:t>
      </w:r>
      <w:r w:rsidRPr="00BB7B0F">
        <w:rPr>
          <w:spacing w:val="-4"/>
          <w:lang w:val="sq-AL"/>
        </w:rPr>
        <w:t xml:space="preserve"> 20.11.2006 “P</w:t>
      </w:r>
      <w:r w:rsidR="00A86D66" w:rsidRPr="00BB7B0F">
        <w:rPr>
          <w:spacing w:val="-4"/>
          <w:lang w:val="sq-AL"/>
        </w:rPr>
        <w:t>ë</w:t>
      </w:r>
      <w:r w:rsidRPr="00BB7B0F">
        <w:rPr>
          <w:spacing w:val="-4"/>
          <w:lang w:val="sq-AL"/>
        </w:rPr>
        <w:t>r prokurimin publik”, t</w:t>
      </w:r>
      <w:r w:rsidR="00A86D66" w:rsidRPr="00BB7B0F">
        <w:rPr>
          <w:spacing w:val="-4"/>
          <w:lang w:val="sq-AL"/>
        </w:rPr>
        <w:t>ë</w:t>
      </w:r>
      <w:r w:rsidRPr="00BB7B0F">
        <w:rPr>
          <w:spacing w:val="-4"/>
          <w:lang w:val="sq-AL"/>
        </w:rPr>
        <w:t xml:space="preserve"> ndryshuar</w:t>
      </w:r>
      <w:r w:rsidR="002D35FB" w:rsidRPr="00BB7B0F">
        <w:rPr>
          <w:spacing w:val="-4"/>
          <w:lang w:val="sq-AL"/>
        </w:rPr>
        <w:t>,</w:t>
      </w:r>
    </w:p>
    <w:p w:rsidR="00943C87" w:rsidRPr="00BB7B0F" w:rsidRDefault="00943C87" w:rsidP="002715C7">
      <w:pPr>
        <w:pStyle w:val="Paragrafi"/>
        <w:rPr>
          <w:spacing w:val="-4"/>
          <w:sz w:val="14"/>
          <w:lang w:val="sq-AL"/>
        </w:rPr>
      </w:pPr>
    </w:p>
    <w:p w:rsidR="00943C87" w:rsidRPr="00BB7B0F" w:rsidRDefault="00A86D66" w:rsidP="002715C7">
      <w:pPr>
        <w:pStyle w:val="NeniNr"/>
        <w:keepNext w:val="0"/>
        <w:rPr>
          <w:spacing w:val="-4"/>
          <w:lang w:val="sq-AL"/>
        </w:rPr>
      </w:pPr>
      <w:r w:rsidRPr="00BB7B0F">
        <w:rPr>
          <w:spacing w:val="-4"/>
          <w:lang w:val="sq-AL"/>
        </w:rPr>
        <w:t>URDHËROJMË:</w:t>
      </w:r>
    </w:p>
    <w:p w:rsidR="00943C87" w:rsidRPr="00BB7B0F" w:rsidRDefault="00943C87" w:rsidP="002715C7">
      <w:pPr>
        <w:pStyle w:val="Paragrafi"/>
        <w:rPr>
          <w:spacing w:val="-4"/>
          <w:sz w:val="14"/>
          <w:lang w:val="sq-AL"/>
        </w:rPr>
      </w:pPr>
    </w:p>
    <w:p w:rsidR="00943C87" w:rsidRPr="00BB7B0F" w:rsidRDefault="00943C87" w:rsidP="002715C7">
      <w:pPr>
        <w:pStyle w:val="Paragrafi"/>
        <w:rPr>
          <w:spacing w:val="-4"/>
          <w:lang w:val="sq-AL"/>
        </w:rPr>
      </w:pPr>
      <w:r w:rsidRPr="00BB7B0F">
        <w:rPr>
          <w:spacing w:val="-4"/>
          <w:lang w:val="sq-AL"/>
        </w:rPr>
        <w:t>1. Delegimin e kompetencav</w:t>
      </w:r>
      <w:r w:rsidR="004C0653" w:rsidRPr="00BB7B0F">
        <w:rPr>
          <w:spacing w:val="-4"/>
          <w:lang w:val="sq-AL"/>
        </w:rPr>
        <w:t>e</w:t>
      </w:r>
      <w:r w:rsidRPr="00BB7B0F">
        <w:rPr>
          <w:spacing w:val="-4"/>
          <w:lang w:val="sq-AL"/>
        </w:rPr>
        <w:t xml:space="preserve"> t</w:t>
      </w:r>
      <w:r w:rsidR="00A86D66" w:rsidRPr="00BB7B0F">
        <w:rPr>
          <w:spacing w:val="-4"/>
          <w:lang w:val="sq-AL"/>
        </w:rPr>
        <w:t>ë</w:t>
      </w:r>
      <w:r w:rsidRPr="00BB7B0F">
        <w:rPr>
          <w:spacing w:val="-4"/>
          <w:lang w:val="sq-AL"/>
        </w:rPr>
        <w:t xml:space="preserve"> titullarit t</w:t>
      </w:r>
      <w:r w:rsidR="00A86D66" w:rsidRPr="00BB7B0F">
        <w:rPr>
          <w:spacing w:val="-4"/>
          <w:lang w:val="sq-AL"/>
        </w:rPr>
        <w:t>ë</w:t>
      </w:r>
      <w:r w:rsidRPr="00BB7B0F">
        <w:rPr>
          <w:spacing w:val="-4"/>
          <w:lang w:val="sq-AL"/>
        </w:rPr>
        <w:t xml:space="preserve"> Autoritetit Kontraktor, Kolegji i Posaç</w:t>
      </w:r>
      <w:r w:rsidR="00A86D66" w:rsidRPr="00BB7B0F">
        <w:rPr>
          <w:spacing w:val="-4"/>
          <w:lang w:val="sq-AL"/>
        </w:rPr>
        <w:t>ë</w:t>
      </w:r>
      <w:r w:rsidRPr="00BB7B0F">
        <w:rPr>
          <w:spacing w:val="-4"/>
          <w:lang w:val="sq-AL"/>
        </w:rPr>
        <w:t>m i Apelimit, p</w:t>
      </w:r>
      <w:r w:rsidR="004C0653" w:rsidRPr="00BB7B0F">
        <w:rPr>
          <w:spacing w:val="-4"/>
          <w:lang w:val="sq-AL"/>
        </w:rPr>
        <w:t>ë</w:t>
      </w:r>
      <w:r w:rsidRPr="00BB7B0F">
        <w:rPr>
          <w:spacing w:val="-4"/>
          <w:lang w:val="sq-AL"/>
        </w:rPr>
        <w:t>r procedurat e prokurimit publik, t</w:t>
      </w:r>
      <w:r w:rsidR="002D35FB" w:rsidRPr="00BB7B0F">
        <w:rPr>
          <w:spacing w:val="-4"/>
          <w:lang w:val="sq-AL"/>
        </w:rPr>
        <w:t>e</w:t>
      </w:r>
      <w:r w:rsidRPr="00BB7B0F">
        <w:rPr>
          <w:spacing w:val="-4"/>
          <w:lang w:val="sq-AL"/>
        </w:rPr>
        <w:t xml:space="preserve"> znj. Laerta Poda, Sekretar i P</w:t>
      </w:r>
      <w:r w:rsidR="00A86D66" w:rsidRPr="00BB7B0F">
        <w:rPr>
          <w:spacing w:val="-4"/>
          <w:lang w:val="sq-AL"/>
        </w:rPr>
        <w:t>ë</w:t>
      </w:r>
      <w:r w:rsidRPr="00BB7B0F">
        <w:rPr>
          <w:spacing w:val="-4"/>
          <w:lang w:val="sq-AL"/>
        </w:rPr>
        <w:t>rgjithsh</w:t>
      </w:r>
      <w:r w:rsidR="00A86D66" w:rsidRPr="00BB7B0F">
        <w:rPr>
          <w:spacing w:val="-4"/>
          <w:lang w:val="sq-AL"/>
        </w:rPr>
        <w:t>ë</w:t>
      </w:r>
      <w:r w:rsidRPr="00BB7B0F">
        <w:rPr>
          <w:spacing w:val="-4"/>
          <w:lang w:val="sq-AL"/>
        </w:rPr>
        <w:t>m i Kolegjit t</w:t>
      </w:r>
      <w:r w:rsidR="00A86D66" w:rsidRPr="00BB7B0F">
        <w:rPr>
          <w:spacing w:val="-4"/>
          <w:lang w:val="sq-AL"/>
        </w:rPr>
        <w:t>ë</w:t>
      </w:r>
      <w:r w:rsidRPr="00BB7B0F">
        <w:rPr>
          <w:spacing w:val="-4"/>
          <w:lang w:val="sq-AL"/>
        </w:rPr>
        <w:t xml:space="preserve"> Posaç</w:t>
      </w:r>
      <w:r w:rsidR="00A86D66" w:rsidRPr="00BB7B0F">
        <w:rPr>
          <w:spacing w:val="-4"/>
          <w:lang w:val="sq-AL"/>
        </w:rPr>
        <w:t>ë</w:t>
      </w:r>
      <w:r w:rsidRPr="00BB7B0F">
        <w:rPr>
          <w:spacing w:val="-4"/>
          <w:lang w:val="sq-AL"/>
        </w:rPr>
        <w:t>m t</w:t>
      </w:r>
      <w:r w:rsidR="00A86D66" w:rsidRPr="00BB7B0F">
        <w:rPr>
          <w:spacing w:val="-4"/>
          <w:lang w:val="sq-AL"/>
        </w:rPr>
        <w:t>ë</w:t>
      </w:r>
      <w:r w:rsidRPr="00BB7B0F">
        <w:rPr>
          <w:spacing w:val="-4"/>
          <w:lang w:val="sq-AL"/>
        </w:rPr>
        <w:t xml:space="preserve"> Apelimit.</w:t>
      </w:r>
    </w:p>
    <w:p w:rsidR="00943C87" w:rsidRPr="00BB7B0F" w:rsidRDefault="00943C87" w:rsidP="002715C7">
      <w:pPr>
        <w:pStyle w:val="Paragrafi"/>
        <w:rPr>
          <w:spacing w:val="-4"/>
          <w:lang w:val="sq-AL"/>
        </w:rPr>
      </w:pPr>
      <w:r w:rsidRPr="00BB7B0F">
        <w:rPr>
          <w:spacing w:val="-4"/>
          <w:lang w:val="sq-AL"/>
        </w:rPr>
        <w:t>2. Delegimi i kompetencave mbaron me revokimin e aktit t</w:t>
      </w:r>
      <w:r w:rsidR="00A86D66" w:rsidRPr="00BB7B0F">
        <w:rPr>
          <w:spacing w:val="-4"/>
          <w:lang w:val="sq-AL"/>
        </w:rPr>
        <w:t>ë</w:t>
      </w:r>
      <w:r w:rsidRPr="00BB7B0F">
        <w:rPr>
          <w:spacing w:val="-4"/>
          <w:lang w:val="sq-AL"/>
        </w:rPr>
        <w:t xml:space="preserve"> delegimit.</w:t>
      </w:r>
    </w:p>
    <w:p w:rsidR="00943C87" w:rsidRPr="00BB7B0F" w:rsidRDefault="00943C87" w:rsidP="002715C7">
      <w:pPr>
        <w:pStyle w:val="Paragrafi"/>
        <w:rPr>
          <w:spacing w:val="-4"/>
          <w:lang w:val="sq-AL"/>
        </w:rPr>
      </w:pPr>
      <w:r w:rsidRPr="00BB7B0F">
        <w:rPr>
          <w:spacing w:val="-4"/>
          <w:lang w:val="sq-AL"/>
        </w:rPr>
        <w:t>3. Ngarkohet me zbatimin e k</w:t>
      </w:r>
      <w:r w:rsidR="00A86D66" w:rsidRPr="00BB7B0F">
        <w:rPr>
          <w:spacing w:val="-4"/>
          <w:lang w:val="sq-AL"/>
        </w:rPr>
        <w:t>ë</w:t>
      </w:r>
      <w:r w:rsidRPr="00BB7B0F">
        <w:rPr>
          <w:spacing w:val="-4"/>
          <w:lang w:val="sq-AL"/>
        </w:rPr>
        <w:t>tij urdhri Sekretari i P</w:t>
      </w:r>
      <w:r w:rsidR="00A86D66" w:rsidRPr="00BB7B0F">
        <w:rPr>
          <w:spacing w:val="-4"/>
          <w:lang w:val="sq-AL"/>
        </w:rPr>
        <w:t>ë</w:t>
      </w:r>
      <w:r w:rsidRPr="00BB7B0F">
        <w:rPr>
          <w:spacing w:val="-4"/>
          <w:lang w:val="sq-AL"/>
        </w:rPr>
        <w:t>rgjithsh</w:t>
      </w:r>
      <w:r w:rsidR="00A86D66" w:rsidRPr="00BB7B0F">
        <w:rPr>
          <w:spacing w:val="-4"/>
          <w:lang w:val="sq-AL"/>
        </w:rPr>
        <w:t>ë</w:t>
      </w:r>
      <w:r w:rsidRPr="00BB7B0F">
        <w:rPr>
          <w:spacing w:val="-4"/>
          <w:lang w:val="sq-AL"/>
        </w:rPr>
        <w:t>m i Kolegjit t</w:t>
      </w:r>
      <w:r w:rsidR="00A86D66" w:rsidRPr="00BB7B0F">
        <w:rPr>
          <w:spacing w:val="-4"/>
          <w:lang w:val="sq-AL"/>
        </w:rPr>
        <w:t>ë</w:t>
      </w:r>
      <w:r w:rsidRPr="00BB7B0F">
        <w:rPr>
          <w:spacing w:val="-4"/>
          <w:lang w:val="sq-AL"/>
        </w:rPr>
        <w:t xml:space="preserve"> Posaç</w:t>
      </w:r>
      <w:r w:rsidR="00A86D66" w:rsidRPr="00BB7B0F">
        <w:rPr>
          <w:spacing w:val="-4"/>
          <w:lang w:val="sq-AL"/>
        </w:rPr>
        <w:t>ë</w:t>
      </w:r>
      <w:r w:rsidRPr="00BB7B0F">
        <w:rPr>
          <w:spacing w:val="-4"/>
          <w:lang w:val="sq-AL"/>
        </w:rPr>
        <w:t>m t</w:t>
      </w:r>
      <w:r w:rsidR="00A86D66" w:rsidRPr="00BB7B0F">
        <w:rPr>
          <w:spacing w:val="-4"/>
          <w:lang w:val="sq-AL"/>
        </w:rPr>
        <w:t>ë</w:t>
      </w:r>
      <w:r w:rsidRPr="00BB7B0F">
        <w:rPr>
          <w:spacing w:val="-4"/>
          <w:lang w:val="sq-AL"/>
        </w:rPr>
        <w:t xml:space="preserve"> Apelimit.</w:t>
      </w:r>
    </w:p>
    <w:p w:rsidR="00943C87" w:rsidRPr="00BB7B0F" w:rsidRDefault="00943C87" w:rsidP="002715C7">
      <w:pPr>
        <w:pStyle w:val="Paragrafi"/>
        <w:rPr>
          <w:spacing w:val="-4"/>
          <w:lang w:val="sq-AL"/>
        </w:rPr>
      </w:pPr>
      <w:r w:rsidRPr="00BB7B0F">
        <w:rPr>
          <w:spacing w:val="-4"/>
          <w:lang w:val="sq-AL"/>
        </w:rPr>
        <w:t>4. Ky urdh</w:t>
      </w:r>
      <w:r w:rsidR="00A86D66" w:rsidRPr="00BB7B0F">
        <w:rPr>
          <w:spacing w:val="-4"/>
          <w:lang w:val="sq-AL"/>
        </w:rPr>
        <w:t>ë</w:t>
      </w:r>
      <w:r w:rsidRPr="00BB7B0F">
        <w:rPr>
          <w:spacing w:val="-4"/>
          <w:lang w:val="sq-AL"/>
        </w:rPr>
        <w:t>r hyn n</w:t>
      </w:r>
      <w:r w:rsidR="00A86D66" w:rsidRPr="00BB7B0F">
        <w:rPr>
          <w:spacing w:val="-4"/>
          <w:lang w:val="sq-AL"/>
        </w:rPr>
        <w:t>ë</w:t>
      </w:r>
      <w:r w:rsidRPr="00BB7B0F">
        <w:rPr>
          <w:spacing w:val="-4"/>
          <w:lang w:val="sq-AL"/>
        </w:rPr>
        <w:t xml:space="preserve"> fuqi menj</w:t>
      </w:r>
      <w:r w:rsidR="00A86D66" w:rsidRPr="00BB7B0F">
        <w:rPr>
          <w:spacing w:val="-4"/>
          <w:lang w:val="sq-AL"/>
        </w:rPr>
        <w:t>ë</w:t>
      </w:r>
      <w:r w:rsidRPr="00BB7B0F">
        <w:rPr>
          <w:spacing w:val="-4"/>
          <w:lang w:val="sq-AL"/>
        </w:rPr>
        <w:t>her</w:t>
      </w:r>
      <w:r w:rsidR="00A86D66" w:rsidRPr="00BB7B0F">
        <w:rPr>
          <w:spacing w:val="-4"/>
          <w:lang w:val="sq-AL"/>
        </w:rPr>
        <w:t>ë</w:t>
      </w:r>
      <w:r w:rsidRPr="00BB7B0F">
        <w:rPr>
          <w:spacing w:val="-4"/>
          <w:lang w:val="sq-AL"/>
        </w:rPr>
        <w:t xml:space="preserve"> dhe botohet n</w:t>
      </w:r>
      <w:r w:rsidR="00A86D66" w:rsidRPr="00BB7B0F">
        <w:rPr>
          <w:spacing w:val="-4"/>
          <w:lang w:val="sq-AL"/>
        </w:rPr>
        <w:t>ë</w:t>
      </w:r>
      <w:r w:rsidRPr="00BB7B0F">
        <w:rPr>
          <w:spacing w:val="-4"/>
          <w:lang w:val="sq-AL"/>
        </w:rPr>
        <w:t xml:space="preserve"> Fletoren Zyrtare.</w:t>
      </w:r>
    </w:p>
    <w:p w:rsidR="00943C87" w:rsidRPr="00BB7B0F" w:rsidRDefault="00943C87" w:rsidP="002715C7">
      <w:pPr>
        <w:pStyle w:val="Paragrafi"/>
        <w:rPr>
          <w:spacing w:val="-4"/>
          <w:sz w:val="14"/>
          <w:lang w:val="sq-AL"/>
        </w:rPr>
      </w:pPr>
    </w:p>
    <w:p w:rsidR="00A86D66" w:rsidRPr="00BB7B0F" w:rsidRDefault="00A86D66" w:rsidP="002715C7">
      <w:pPr>
        <w:pStyle w:val="Paragrafi"/>
        <w:jc w:val="right"/>
        <w:rPr>
          <w:spacing w:val="-4"/>
          <w:lang w:val="sq-AL"/>
        </w:rPr>
      </w:pPr>
      <w:r w:rsidRPr="00BB7B0F">
        <w:rPr>
          <w:spacing w:val="-4"/>
          <w:lang w:val="sq-AL"/>
        </w:rPr>
        <w:t xml:space="preserve">KRYETAR I KOLEGJIT </w:t>
      </w:r>
    </w:p>
    <w:p w:rsidR="00943C87" w:rsidRPr="00BB7B0F" w:rsidRDefault="00A86D66" w:rsidP="002715C7">
      <w:pPr>
        <w:pStyle w:val="Paragrafi"/>
        <w:jc w:val="right"/>
        <w:rPr>
          <w:spacing w:val="-4"/>
          <w:lang w:val="sq-AL"/>
        </w:rPr>
      </w:pPr>
      <w:r w:rsidRPr="00BB7B0F">
        <w:rPr>
          <w:spacing w:val="-4"/>
          <w:lang w:val="sq-AL"/>
        </w:rPr>
        <w:t>TË POSAÇËM TË APELIMIT</w:t>
      </w:r>
    </w:p>
    <w:p w:rsidR="00943C87" w:rsidRPr="00BB7B0F" w:rsidRDefault="00A86D66" w:rsidP="002715C7">
      <w:pPr>
        <w:pStyle w:val="Paragrafi"/>
        <w:jc w:val="right"/>
        <w:rPr>
          <w:b/>
          <w:spacing w:val="-4"/>
          <w:lang w:val="sq-AL"/>
        </w:rPr>
      </w:pPr>
      <w:r w:rsidRPr="00BB7B0F">
        <w:rPr>
          <w:b/>
          <w:spacing w:val="-4"/>
          <w:lang w:val="sq-AL"/>
        </w:rPr>
        <w:t>Natasha Mulaj</w:t>
      </w:r>
    </w:p>
    <w:p w:rsidR="007A33BF" w:rsidRPr="00BB7B0F" w:rsidRDefault="007A33BF" w:rsidP="002715C7">
      <w:pPr>
        <w:pStyle w:val="Paragrafi"/>
        <w:rPr>
          <w:i/>
          <w:spacing w:val="-4"/>
          <w:sz w:val="14"/>
          <w:lang w:val="sq-AL"/>
        </w:rPr>
      </w:pPr>
    </w:p>
    <w:p w:rsidR="00A57C53" w:rsidRPr="00BB7B0F" w:rsidRDefault="00A57C53" w:rsidP="002715C7">
      <w:pPr>
        <w:pStyle w:val="NeniTitull"/>
        <w:keepNext w:val="0"/>
        <w:rPr>
          <w:spacing w:val="-4"/>
          <w:lang w:val="sq-AL"/>
        </w:rPr>
      </w:pPr>
      <w:r w:rsidRPr="00BB7B0F">
        <w:rPr>
          <w:spacing w:val="-4"/>
          <w:lang w:val="sq-AL"/>
        </w:rPr>
        <w:t>VENDIM</w:t>
      </w:r>
    </w:p>
    <w:p w:rsidR="00A57C53" w:rsidRPr="00BB7B0F" w:rsidRDefault="00005D00" w:rsidP="002715C7">
      <w:pPr>
        <w:pStyle w:val="NeniTitull"/>
        <w:keepNext w:val="0"/>
        <w:rPr>
          <w:spacing w:val="-4"/>
          <w:lang w:val="sq-AL"/>
        </w:rPr>
      </w:pPr>
      <w:r w:rsidRPr="00BB7B0F">
        <w:rPr>
          <w:spacing w:val="-4"/>
          <w:lang w:val="sq-AL"/>
        </w:rPr>
        <w:t xml:space="preserve">Nr. </w:t>
      </w:r>
      <w:r w:rsidR="00CE0B70" w:rsidRPr="00BB7B0F">
        <w:rPr>
          <w:spacing w:val="-4"/>
          <w:lang w:val="sq-AL"/>
        </w:rPr>
        <w:t>5, datë 27.</w:t>
      </w:r>
      <w:r w:rsidR="000A6545" w:rsidRPr="00BB7B0F">
        <w:rPr>
          <w:spacing w:val="-4"/>
          <w:lang w:val="sq-AL"/>
        </w:rPr>
        <w:t>4</w:t>
      </w:r>
      <w:r w:rsidR="00CE0B70" w:rsidRPr="00BB7B0F">
        <w:rPr>
          <w:spacing w:val="-4"/>
          <w:lang w:val="sq-AL"/>
        </w:rPr>
        <w:t>.</w:t>
      </w:r>
      <w:r w:rsidR="00A57C53" w:rsidRPr="00BB7B0F">
        <w:rPr>
          <w:spacing w:val="-4"/>
          <w:lang w:val="sq-AL"/>
        </w:rPr>
        <w:t>2018</w:t>
      </w:r>
    </w:p>
    <w:p w:rsidR="00A57C53" w:rsidRPr="00BB7B0F" w:rsidRDefault="00A57C53" w:rsidP="002715C7">
      <w:pPr>
        <w:pStyle w:val="Paragrafi"/>
        <w:rPr>
          <w:i/>
          <w:spacing w:val="-4"/>
          <w:sz w:val="14"/>
          <w:szCs w:val="24"/>
          <w:lang w:val="sq-AL"/>
        </w:rPr>
      </w:pPr>
    </w:p>
    <w:p w:rsidR="00A57C53" w:rsidRPr="00BB7B0F" w:rsidRDefault="00A57C53" w:rsidP="002715C7">
      <w:pPr>
        <w:pStyle w:val="Paragrafi"/>
        <w:rPr>
          <w:spacing w:val="-4"/>
          <w:szCs w:val="24"/>
          <w:lang w:val="sq-AL"/>
        </w:rPr>
      </w:pPr>
      <w:r w:rsidRPr="00BB7B0F">
        <w:rPr>
          <w:spacing w:val="-4"/>
          <w:szCs w:val="24"/>
          <w:lang w:val="sq-AL"/>
        </w:rPr>
        <w:tab/>
        <w:t xml:space="preserve">Bazuar në </w:t>
      </w:r>
      <w:r w:rsidR="00CE0B70" w:rsidRPr="00BB7B0F">
        <w:rPr>
          <w:spacing w:val="-4"/>
          <w:szCs w:val="24"/>
          <w:lang w:val="sq-AL"/>
        </w:rPr>
        <w:t xml:space="preserve">ligjin </w:t>
      </w:r>
      <w:r w:rsidR="00005D00" w:rsidRPr="00BB7B0F">
        <w:rPr>
          <w:spacing w:val="-4"/>
          <w:szCs w:val="24"/>
          <w:lang w:val="sq-AL"/>
        </w:rPr>
        <w:t xml:space="preserve">nr. </w:t>
      </w:r>
      <w:r w:rsidR="00CE0B70" w:rsidRPr="00BB7B0F">
        <w:rPr>
          <w:spacing w:val="-4"/>
          <w:szCs w:val="24"/>
          <w:lang w:val="sq-AL"/>
        </w:rPr>
        <w:t>8457, datë 11.</w:t>
      </w:r>
      <w:r w:rsidRPr="00BB7B0F">
        <w:rPr>
          <w:spacing w:val="-4"/>
          <w:szCs w:val="24"/>
          <w:lang w:val="sq-AL"/>
        </w:rPr>
        <w:t>2.1999</w:t>
      </w:r>
      <w:r w:rsidR="0009513F" w:rsidRPr="00BB7B0F">
        <w:rPr>
          <w:spacing w:val="-4"/>
          <w:szCs w:val="24"/>
          <w:lang w:val="sq-AL"/>
        </w:rPr>
        <w:t xml:space="preserve">, “Për </w:t>
      </w:r>
      <w:r w:rsidRPr="00BB7B0F">
        <w:rPr>
          <w:spacing w:val="-4"/>
          <w:szCs w:val="24"/>
          <w:lang w:val="sq-AL"/>
        </w:rPr>
        <w:t xml:space="preserve">informacionin e klasifikuar </w:t>
      </w:r>
      <w:r w:rsidR="005B2E19" w:rsidRPr="00BB7B0F">
        <w:rPr>
          <w:spacing w:val="-4"/>
          <w:szCs w:val="24"/>
          <w:lang w:val="sq-AL"/>
        </w:rPr>
        <w:t>“</w:t>
      </w:r>
      <w:r w:rsidRPr="00BB7B0F">
        <w:rPr>
          <w:spacing w:val="-4"/>
          <w:szCs w:val="24"/>
          <w:lang w:val="sq-AL"/>
        </w:rPr>
        <w:t>Sekret shtetëror</w:t>
      </w:r>
      <w:r w:rsidR="00E14334" w:rsidRPr="00BB7B0F">
        <w:rPr>
          <w:spacing w:val="-4"/>
          <w:szCs w:val="24"/>
          <w:lang w:val="sq-AL"/>
        </w:rPr>
        <w:t>””</w:t>
      </w:r>
      <w:r w:rsidRPr="00BB7B0F">
        <w:rPr>
          <w:spacing w:val="-4"/>
          <w:szCs w:val="24"/>
          <w:lang w:val="sq-AL"/>
        </w:rPr>
        <w:t xml:space="preserve"> i ndryshuar, si dhe </w:t>
      </w:r>
      <w:r w:rsidR="00CE0B70" w:rsidRPr="00BB7B0F">
        <w:rPr>
          <w:spacing w:val="-4"/>
          <w:szCs w:val="24"/>
          <w:lang w:val="sq-AL"/>
        </w:rPr>
        <w:t xml:space="preserve">vendimin </w:t>
      </w:r>
      <w:r w:rsidRPr="00BB7B0F">
        <w:rPr>
          <w:spacing w:val="-4"/>
          <w:szCs w:val="24"/>
          <w:lang w:val="sq-AL"/>
        </w:rPr>
        <w:t xml:space="preserve">e Këshillit të Ministrave </w:t>
      </w:r>
      <w:r w:rsidR="00005D00" w:rsidRPr="00BB7B0F">
        <w:rPr>
          <w:spacing w:val="-4"/>
          <w:szCs w:val="24"/>
          <w:lang w:val="sq-AL"/>
        </w:rPr>
        <w:t xml:space="preserve">nr. </w:t>
      </w:r>
      <w:r w:rsidRPr="00BB7B0F">
        <w:rPr>
          <w:spacing w:val="-4"/>
          <w:szCs w:val="24"/>
          <w:lang w:val="sq-AL"/>
        </w:rPr>
        <w:t>662, datë 15.11.2017</w:t>
      </w:r>
      <w:r w:rsidR="0009513F" w:rsidRPr="00BB7B0F">
        <w:rPr>
          <w:spacing w:val="-4"/>
          <w:szCs w:val="24"/>
          <w:lang w:val="sq-AL"/>
        </w:rPr>
        <w:t xml:space="preserve">, “Për </w:t>
      </w:r>
      <w:r w:rsidRPr="00BB7B0F">
        <w:rPr>
          <w:spacing w:val="-4"/>
          <w:szCs w:val="24"/>
          <w:lang w:val="sq-AL"/>
        </w:rPr>
        <w:t xml:space="preserve">miratimin e rregullores për deklasifikimin dhe zhvlerësimin e informacionit të klasifikuar </w:t>
      </w:r>
      <w:r w:rsidR="005B2E19" w:rsidRPr="00BB7B0F">
        <w:rPr>
          <w:spacing w:val="-4"/>
          <w:szCs w:val="24"/>
          <w:lang w:val="sq-AL"/>
        </w:rPr>
        <w:t>“</w:t>
      </w:r>
      <w:r w:rsidRPr="00BB7B0F">
        <w:rPr>
          <w:spacing w:val="-4"/>
          <w:szCs w:val="24"/>
          <w:lang w:val="sq-AL"/>
        </w:rPr>
        <w:t xml:space="preserve">Sekret </w:t>
      </w:r>
      <w:r w:rsidR="00F17096" w:rsidRPr="00BB7B0F">
        <w:rPr>
          <w:spacing w:val="-4"/>
          <w:szCs w:val="24"/>
          <w:lang w:val="sq-AL"/>
        </w:rPr>
        <w:t>s</w:t>
      </w:r>
      <w:r w:rsidRPr="00BB7B0F">
        <w:rPr>
          <w:spacing w:val="-4"/>
          <w:szCs w:val="24"/>
          <w:lang w:val="sq-AL"/>
        </w:rPr>
        <w:t>htetëror</w:t>
      </w:r>
      <w:r w:rsidR="005B2E19" w:rsidRPr="00BB7B0F">
        <w:rPr>
          <w:spacing w:val="-4"/>
          <w:szCs w:val="24"/>
          <w:lang w:val="sq-AL"/>
        </w:rPr>
        <w:t>”</w:t>
      </w:r>
      <w:r w:rsidRPr="00BB7B0F">
        <w:rPr>
          <w:spacing w:val="-4"/>
          <w:szCs w:val="24"/>
          <w:lang w:val="sq-AL"/>
        </w:rPr>
        <w:t xml:space="preserve">, KDZH, i ngritur me urdhër </w:t>
      </w:r>
      <w:r w:rsidR="00005D00" w:rsidRPr="00BB7B0F">
        <w:rPr>
          <w:spacing w:val="-4"/>
          <w:szCs w:val="24"/>
          <w:lang w:val="sq-AL"/>
        </w:rPr>
        <w:t xml:space="preserve">nr. </w:t>
      </w:r>
      <w:r w:rsidRPr="00BB7B0F">
        <w:rPr>
          <w:spacing w:val="-4"/>
          <w:szCs w:val="24"/>
          <w:lang w:val="sq-AL"/>
        </w:rPr>
        <w:t>389, datë 20.11.2017, të Drejtorit të Përgjithshëm të</w:t>
      </w:r>
      <w:r w:rsidR="00F17096" w:rsidRPr="00BB7B0F">
        <w:rPr>
          <w:spacing w:val="-4"/>
          <w:szCs w:val="24"/>
          <w:lang w:val="sq-AL"/>
        </w:rPr>
        <w:t xml:space="preserve"> Arkivave, u mblodh me datë 27.</w:t>
      </w:r>
      <w:r w:rsidRPr="00BB7B0F">
        <w:rPr>
          <w:spacing w:val="-4"/>
          <w:szCs w:val="24"/>
          <w:lang w:val="sq-AL"/>
        </w:rPr>
        <w:t>4.2018,</w:t>
      </w:r>
      <w:r w:rsidR="00E333C4" w:rsidRPr="00BB7B0F">
        <w:rPr>
          <w:spacing w:val="-4"/>
          <w:szCs w:val="24"/>
          <w:lang w:val="sq-AL"/>
        </w:rPr>
        <w:t xml:space="preserve"> </w:t>
      </w:r>
      <w:r w:rsidRPr="00BB7B0F">
        <w:rPr>
          <w:spacing w:val="-4"/>
          <w:szCs w:val="24"/>
          <w:lang w:val="sq-AL"/>
        </w:rPr>
        <w:t>dhe pasi shqyrtoi relacionet e paraqitura nga Sektori i Dokumentacionit Pas Viteve 1944, dhe Sektori i ish-Arkivit Qendror të PPSH</w:t>
      </w:r>
      <w:r w:rsidR="00127D16" w:rsidRPr="00BB7B0F">
        <w:rPr>
          <w:spacing w:val="-4"/>
          <w:szCs w:val="24"/>
          <w:lang w:val="sq-AL"/>
        </w:rPr>
        <w:t>-së</w:t>
      </w:r>
      <w:r w:rsidRPr="00BB7B0F">
        <w:rPr>
          <w:spacing w:val="-4"/>
          <w:szCs w:val="24"/>
          <w:lang w:val="sq-AL"/>
        </w:rPr>
        <w:t>,</w:t>
      </w:r>
    </w:p>
    <w:p w:rsidR="00A57C53" w:rsidRPr="00BB7B0F" w:rsidRDefault="00A57C53" w:rsidP="002715C7">
      <w:pPr>
        <w:pStyle w:val="Paragrafi"/>
        <w:rPr>
          <w:b/>
          <w:i/>
          <w:spacing w:val="-4"/>
          <w:sz w:val="14"/>
          <w:szCs w:val="24"/>
          <w:lang w:val="sq-AL"/>
        </w:rPr>
      </w:pPr>
    </w:p>
    <w:p w:rsidR="00A57C53" w:rsidRPr="00BB7B0F" w:rsidRDefault="00A57C53" w:rsidP="002715C7">
      <w:pPr>
        <w:pStyle w:val="NeniNr"/>
        <w:keepNext w:val="0"/>
        <w:rPr>
          <w:spacing w:val="-4"/>
          <w:lang w:val="sq-AL"/>
        </w:rPr>
      </w:pPr>
      <w:r w:rsidRPr="00BB7B0F">
        <w:rPr>
          <w:spacing w:val="-4"/>
          <w:lang w:val="sq-AL"/>
        </w:rPr>
        <w:t>VENDOSI:</w:t>
      </w:r>
    </w:p>
    <w:p w:rsidR="00A57C53" w:rsidRPr="00BB7B0F" w:rsidRDefault="00A57C53" w:rsidP="002715C7">
      <w:pPr>
        <w:pStyle w:val="Paragrafi"/>
        <w:rPr>
          <w:b/>
          <w:i/>
          <w:spacing w:val="-4"/>
          <w:sz w:val="14"/>
          <w:szCs w:val="24"/>
          <w:lang w:val="sq-AL"/>
        </w:rPr>
      </w:pPr>
    </w:p>
    <w:p w:rsidR="00A57C53" w:rsidRPr="00BB7B0F" w:rsidRDefault="00FC3406" w:rsidP="002715C7">
      <w:pPr>
        <w:pStyle w:val="Paragrafi"/>
        <w:rPr>
          <w:b/>
          <w:spacing w:val="-4"/>
          <w:szCs w:val="24"/>
          <w:lang w:val="sq-AL"/>
        </w:rPr>
      </w:pPr>
      <w:r w:rsidRPr="00BB7B0F">
        <w:rPr>
          <w:b/>
          <w:spacing w:val="-4"/>
          <w:szCs w:val="24"/>
          <w:lang w:val="sq-AL"/>
        </w:rPr>
        <w:t xml:space="preserve">1. </w:t>
      </w:r>
      <w:r w:rsidR="00A57C53" w:rsidRPr="00BB7B0F">
        <w:rPr>
          <w:b/>
          <w:spacing w:val="-4"/>
          <w:szCs w:val="24"/>
          <w:lang w:val="sq-AL"/>
        </w:rPr>
        <w:t>Deklasifikimin plotësisht t</w:t>
      </w:r>
      <w:r w:rsidR="00127D16" w:rsidRPr="00BB7B0F">
        <w:rPr>
          <w:b/>
          <w:spacing w:val="-4"/>
          <w:szCs w:val="24"/>
          <w:lang w:val="sq-AL"/>
        </w:rPr>
        <w:t>ë</w:t>
      </w:r>
      <w:r w:rsidR="00A57C53" w:rsidRPr="00BB7B0F">
        <w:rPr>
          <w:b/>
          <w:spacing w:val="-4"/>
          <w:szCs w:val="24"/>
          <w:lang w:val="sq-AL"/>
        </w:rPr>
        <w:t xml:space="preserve"> informa</w:t>
      </w:r>
      <w:r w:rsidR="00B60731" w:rsidRPr="00BB7B0F">
        <w:rPr>
          <w:b/>
          <w:spacing w:val="-4"/>
          <w:szCs w:val="24"/>
          <w:lang w:val="sq-AL"/>
        </w:rPr>
        <w:t>-</w:t>
      </w:r>
      <w:r w:rsidR="00A57C53" w:rsidRPr="00BB7B0F">
        <w:rPr>
          <w:b/>
          <w:spacing w:val="-4"/>
          <w:szCs w:val="24"/>
          <w:lang w:val="sq-AL"/>
        </w:rPr>
        <w:t>cioneve</w:t>
      </w:r>
      <w:r w:rsidR="00127D16" w:rsidRPr="00BB7B0F">
        <w:rPr>
          <w:b/>
          <w:spacing w:val="-4"/>
          <w:szCs w:val="24"/>
          <w:lang w:val="sq-AL"/>
        </w:rPr>
        <w:t xml:space="preserve"> </w:t>
      </w:r>
      <w:r w:rsidR="00A57C53" w:rsidRPr="00BB7B0F">
        <w:rPr>
          <w:b/>
          <w:spacing w:val="-4"/>
          <w:szCs w:val="24"/>
          <w:lang w:val="sq-AL"/>
        </w:rPr>
        <w:t>(dosjeve) t</w:t>
      </w:r>
      <w:r w:rsidR="0010376C" w:rsidRPr="00BB7B0F">
        <w:rPr>
          <w:b/>
          <w:spacing w:val="-4"/>
          <w:szCs w:val="24"/>
          <w:lang w:val="sq-AL"/>
        </w:rPr>
        <w:t>ë</w:t>
      </w:r>
      <w:r w:rsidR="00A57C53" w:rsidRPr="00BB7B0F">
        <w:rPr>
          <w:b/>
          <w:spacing w:val="-4"/>
          <w:szCs w:val="24"/>
          <w:lang w:val="sq-AL"/>
        </w:rPr>
        <w:t xml:space="preserve"> klasifikuara </w:t>
      </w:r>
      <w:r w:rsidR="005B2E19" w:rsidRPr="00BB7B0F">
        <w:rPr>
          <w:b/>
          <w:spacing w:val="-4"/>
          <w:szCs w:val="24"/>
          <w:lang w:val="sq-AL"/>
        </w:rPr>
        <w:t>“</w:t>
      </w:r>
      <w:r w:rsidR="0010376C" w:rsidRPr="00BB7B0F">
        <w:rPr>
          <w:b/>
          <w:spacing w:val="-4"/>
          <w:szCs w:val="24"/>
          <w:lang w:val="sq-AL"/>
        </w:rPr>
        <w:t xml:space="preserve">Sekret </w:t>
      </w:r>
      <w:r w:rsidR="00A57C53" w:rsidRPr="00BB7B0F">
        <w:rPr>
          <w:b/>
          <w:spacing w:val="-4"/>
          <w:szCs w:val="24"/>
          <w:lang w:val="sq-AL"/>
        </w:rPr>
        <w:t>shtetëror</w:t>
      </w:r>
      <w:r w:rsidR="005B2E19" w:rsidRPr="00BB7B0F">
        <w:rPr>
          <w:b/>
          <w:spacing w:val="-4"/>
          <w:szCs w:val="24"/>
          <w:lang w:val="sq-AL"/>
        </w:rPr>
        <w:t>”</w:t>
      </w:r>
      <w:r w:rsidR="00A57C53" w:rsidRPr="00BB7B0F">
        <w:rPr>
          <w:b/>
          <w:spacing w:val="-4"/>
          <w:szCs w:val="24"/>
          <w:lang w:val="sq-AL"/>
        </w:rPr>
        <w:t>,</w:t>
      </w:r>
      <w:r w:rsidR="00CE0B70" w:rsidRPr="00BB7B0F">
        <w:rPr>
          <w:b/>
          <w:spacing w:val="-4"/>
          <w:szCs w:val="24"/>
          <w:lang w:val="sq-AL"/>
        </w:rPr>
        <w:t xml:space="preserve"> </w:t>
      </w:r>
      <w:r w:rsidR="00A57C53" w:rsidRPr="00BB7B0F">
        <w:rPr>
          <w:b/>
          <w:spacing w:val="-4"/>
          <w:szCs w:val="24"/>
          <w:lang w:val="sq-AL"/>
        </w:rPr>
        <w:t>si më</w:t>
      </w:r>
      <w:r w:rsidR="00A57C53" w:rsidRPr="00BB7B0F">
        <w:rPr>
          <w:spacing w:val="-4"/>
          <w:szCs w:val="24"/>
          <w:lang w:val="sq-AL"/>
        </w:rPr>
        <w:t xml:space="preserve"> </w:t>
      </w:r>
      <w:r w:rsidR="00A57C53" w:rsidRPr="00BB7B0F">
        <w:rPr>
          <w:b/>
          <w:spacing w:val="-4"/>
          <w:szCs w:val="24"/>
          <w:lang w:val="sq-AL"/>
        </w:rPr>
        <w:t>poshtë:</w:t>
      </w:r>
    </w:p>
    <w:p w:rsidR="00A57C53" w:rsidRPr="00BB7B0F" w:rsidRDefault="00CE0B70" w:rsidP="002715C7">
      <w:pPr>
        <w:pStyle w:val="Paragrafi"/>
        <w:rPr>
          <w:b/>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512 (</w:t>
      </w:r>
      <w:r w:rsidR="00A57C53" w:rsidRPr="00BB7B0F">
        <w:rPr>
          <w:b/>
          <w:spacing w:val="-4"/>
          <w:szCs w:val="24"/>
          <w:lang w:val="sq-AL"/>
        </w:rPr>
        <w:t>Minist</w:t>
      </w:r>
      <w:r w:rsidRPr="00BB7B0F">
        <w:rPr>
          <w:b/>
          <w:spacing w:val="-4"/>
          <w:szCs w:val="24"/>
          <w:lang w:val="sq-AL"/>
        </w:rPr>
        <w:t>ria e Shëndetësisë</w:t>
      </w:r>
      <w:r w:rsidR="00A57C53" w:rsidRPr="00BB7B0F">
        <w:rPr>
          <w:b/>
          <w:spacing w:val="-4"/>
          <w:szCs w:val="24"/>
          <w:lang w:val="sq-AL"/>
        </w:rPr>
        <w:t xml:space="preserve">) </w:t>
      </w:r>
    </w:p>
    <w:p w:rsidR="00A57C53" w:rsidRPr="00BB7B0F" w:rsidRDefault="00A57C53" w:rsidP="002715C7">
      <w:pPr>
        <w:pStyle w:val="Paragrafi"/>
        <w:rPr>
          <w:spacing w:val="-4"/>
          <w:szCs w:val="24"/>
          <w:lang w:val="sq-AL"/>
        </w:rPr>
      </w:pPr>
      <w:r w:rsidRPr="00BB7B0F">
        <w:rPr>
          <w:spacing w:val="-4"/>
          <w:szCs w:val="24"/>
          <w:lang w:val="sq-AL"/>
        </w:rPr>
        <w:t>Viti 1965.</w:t>
      </w:r>
    </w:p>
    <w:p w:rsidR="00A57C53" w:rsidRPr="00BB7B0F" w:rsidRDefault="00A57C53" w:rsidP="002715C7">
      <w:pPr>
        <w:pStyle w:val="Paragrafi"/>
        <w:rPr>
          <w:spacing w:val="-4"/>
          <w:szCs w:val="24"/>
          <w:lang w:val="sq-AL"/>
        </w:rPr>
      </w:pPr>
      <w:r w:rsidRPr="00BB7B0F">
        <w:rPr>
          <w:spacing w:val="-4"/>
          <w:szCs w:val="24"/>
          <w:lang w:val="sq-AL"/>
        </w:rPr>
        <w:lastRenderedPageBreak/>
        <w:t xml:space="preserve">Dosjet </w:t>
      </w:r>
      <w:r w:rsidR="00005D00" w:rsidRPr="00BB7B0F">
        <w:rPr>
          <w:spacing w:val="-4"/>
          <w:szCs w:val="24"/>
          <w:lang w:val="sq-AL"/>
        </w:rPr>
        <w:t xml:space="preserve">nr. </w:t>
      </w:r>
      <w:r w:rsidRPr="00BB7B0F">
        <w:rPr>
          <w:spacing w:val="-4"/>
          <w:szCs w:val="24"/>
          <w:lang w:val="sq-AL"/>
        </w:rPr>
        <w:t>1, 3, 4, 5, 6, 7, 8, 9, 10, 12, 15, 16, 17, 18,19,20,21,22,23,27, 28, 29, 38, 62, 76, 96, 107, 133, 137, 139, 140, 141, 142, 143, 145, 147, 150, 151, 152, 153, 162, 163, 167, 168, 169, 170, 171, 172, 173, 205, 208, 214.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15, 24, 82, 86, 87, 88, 89, 90, 91, 92, 93, 96, 97, 98, 99, 100, 101, 102, 103, 104, 105, 106, 107, 108, 110, 111, 112, 120, 121, 122, 123, 124, 125, 126, 127, 128, 129, 130, 131, 132, 133, 134, 155, 174, 175, 176, 177, 178, 179, 180, 181, 182, 183, 184, 185, 186, 187, 188, 189, 201, 202, 203, 204, 205, 206, 228.</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83, 112, 118, 152, 156, 158, 159, 161, 179, 180, 181, 182, 196, 197, 201, 231, 236.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1, 2, 3, 4, 5, 6, 7, 8, 10, 11, 12, 13, 14, 15, 16, 17, 18, 19, 114, 118, 126, 135, 136, 145, 150, 164, 170, 174, 184.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1978.</w:t>
      </w:r>
    </w:p>
    <w:p w:rsidR="00A57C53" w:rsidRPr="00BB7B0F" w:rsidRDefault="00A57C53" w:rsidP="002715C7">
      <w:pPr>
        <w:pStyle w:val="Paragrafi"/>
        <w:rPr>
          <w:spacing w:val="-4"/>
          <w:szCs w:val="24"/>
          <w:lang w:val="sq-AL"/>
        </w:rPr>
      </w:pPr>
      <w:r w:rsidRPr="00BB7B0F">
        <w:rPr>
          <w:spacing w:val="-4"/>
          <w:szCs w:val="24"/>
          <w:lang w:val="sq-AL"/>
        </w:rPr>
        <w:t>Dosjet mr. 1, 2, 3, 4, 5, 6, 7, 8, 9, 10, 11, 12, 20, 33, 90, 96, 101, 102, 110, 118, 130, 136, 144, 145, 156, 172, 174, 175, 176.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 xml:space="preserve">. </w:t>
      </w:r>
    </w:p>
    <w:p w:rsidR="00A57C53" w:rsidRPr="00BB7B0F" w:rsidRDefault="00A57C53" w:rsidP="002715C7">
      <w:pPr>
        <w:pStyle w:val="Paragrafi"/>
        <w:rPr>
          <w:spacing w:val="-4"/>
          <w:szCs w:val="24"/>
          <w:lang w:val="sq-AL"/>
        </w:rPr>
      </w:pPr>
      <w:r w:rsidRPr="00BB7B0F">
        <w:rPr>
          <w:spacing w:val="-4"/>
          <w:szCs w:val="24"/>
          <w:lang w:val="sq-AL"/>
        </w:rPr>
        <w:t>Viti 1979.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7, 9, 10, 22, 29, 70, 85, 87, 103, 113, 118, 129, 139, 140, 140/1, 141, 142, 143.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1980.</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1, 2, 4, 10, 11, 13, 15, 19, 21, 32, 54, 64, 68, 69, 79, 80, 96, 118, 130, 149, 156, 161, 171, 172, 173, 183, 211.</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b/>
          <w:spacing w:val="-4"/>
          <w:szCs w:val="24"/>
          <w:lang w:val="sq-AL"/>
        </w:rPr>
      </w:pPr>
      <w:r w:rsidRPr="00BB7B0F">
        <w:rPr>
          <w:spacing w:val="-4"/>
          <w:szCs w:val="24"/>
          <w:lang w:val="sq-AL"/>
        </w:rPr>
        <w:t>Viti 1981</w:t>
      </w:r>
      <w:r w:rsidRPr="00BB7B0F">
        <w:rPr>
          <w:b/>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 xml:space="preserve">Dosja </w:t>
      </w:r>
      <w:r w:rsidR="00005D00" w:rsidRPr="00BB7B0F">
        <w:rPr>
          <w:spacing w:val="-4"/>
          <w:szCs w:val="24"/>
          <w:lang w:val="sq-AL"/>
        </w:rPr>
        <w:t xml:space="preserve">nr. </w:t>
      </w:r>
      <w:r w:rsidRPr="00BB7B0F">
        <w:rPr>
          <w:spacing w:val="-4"/>
          <w:szCs w:val="24"/>
          <w:lang w:val="sq-AL"/>
        </w:rPr>
        <w:t>277.</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1982.</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4, 41, 75, 76, 79, 112, 113, 158, 170, 190, 191, 203, 204, 206, 223, 226, 228, 229, 231, 247.</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85, 89, 107, 138, 141, 142, 154, 163, 171, 185, 186, 211, 212, 215.</w:t>
      </w:r>
    </w:p>
    <w:p w:rsidR="00A57C53" w:rsidRPr="00BB7B0F" w:rsidRDefault="00A57C53" w:rsidP="002715C7">
      <w:pPr>
        <w:pStyle w:val="Paragrafi"/>
        <w:rPr>
          <w:spacing w:val="-4"/>
          <w:szCs w:val="24"/>
          <w:lang w:val="sq-AL"/>
        </w:rPr>
      </w:pPr>
      <w:r w:rsidRPr="00BB7B0F">
        <w:rPr>
          <w:spacing w:val="-4"/>
          <w:szCs w:val="24"/>
          <w:lang w:val="sq-AL"/>
        </w:rPr>
        <w:lastRenderedPageBreak/>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56, 71, 75, 76, 103, 104, 105, 108, 117, 121, 132, 141, 152, 157, 158, 160, 165, 166, 170, 174, 186, 195.</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r w:rsidR="00E333C4" w:rsidRPr="00BB7B0F">
        <w:rPr>
          <w:spacing w:val="-4"/>
          <w:szCs w:val="24"/>
          <w:lang w:val="sq-AL"/>
        </w:rPr>
        <w:t xml:space="preserve"> </w:t>
      </w:r>
    </w:p>
    <w:p w:rsidR="00A57C53" w:rsidRPr="00BB7B0F" w:rsidRDefault="00A57C53" w:rsidP="002715C7">
      <w:pPr>
        <w:pStyle w:val="Paragrafi"/>
        <w:rPr>
          <w:spacing w:val="-4"/>
          <w:szCs w:val="24"/>
          <w:lang w:val="sq-AL"/>
        </w:rPr>
      </w:pPr>
      <w:r w:rsidRPr="00BB7B0F">
        <w:rPr>
          <w:spacing w:val="-4"/>
          <w:szCs w:val="24"/>
          <w:lang w:val="sq-AL"/>
        </w:rPr>
        <w:t>Viti 1985.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2, 17, 21, 43, 44, 76, 79, 84, 85, 86, 99, 101, 133, 137, 140, 146, 150, 161, 163, 165, 180, 184, 189, 202, 214.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21, 24, 27, 41, 47, 48, 72, 98, 101, 105, 106, 107, 141, 158, 159, 160, 162, 173, 200.</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2, 5, 16, 52, 63, 73, 78, 79, 80, 133, 140, 141, 143, 158.</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1988.</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3, 4, 13, 30, 41, 51, 57, 69, 83, 84, 85, 93, 103, 106, 109, 114, 115, 129, 130, 141.</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3, 105, 120, 126, 127, 128, 136, 144, 151, 152, 153, 154, 164, 165, 166, 174.</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1990.</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4, 26, 35, 109, 116, 121, 137.</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1991.</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2, 9, 10.</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r w:rsidR="00E333C4" w:rsidRPr="00BB7B0F">
        <w:rPr>
          <w:spacing w:val="-4"/>
          <w:szCs w:val="24"/>
          <w:lang w:val="sq-AL"/>
        </w:rPr>
        <w:t xml:space="preserve"> </w:t>
      </w:r>
    </w:p>
    <w:p w:rsidR="00A57C53" w:rsidRPr="00BB7B0F" w:rsidRDefault="00A57C53" w:rsidP="002715C7">
      <w:pPr>
        <w:pStyle w:val="Paragrafi"/>
        <w:rPr>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495 (Komisioni i Planit të Shtetit)</w:t>
      </w:r>
      <w:r w:rsidRPr="00BB7B0F">
        <w:rPr>
          <w:spacing w:val="-4"/>
          <w:szCs w:val="24"/>
          <w:lang w:val="sq-AL"/>
        </w:rPr>
        <w:t xml:space="preserve"> </w:t>
      </w:r>
    </w:p>
    <w:p w:rsidR="00A57C53" w:rsidRPr="00BB7B0F" w:rsidRDefault="00A57C53" w:rsidP="002715C7">
      <w:pPr>
        <w:pStyle w:val="Paragrafi"/>
        <w:rPr>
          <w:spacing w:val="-4"/>
          <w:szCs w:val="24"/>
          <w:lang w:val="sq-AL"/>
        </w:rPr>
      </w:pPr>
      <w:r w:rsidRPr="00BB7B0F">
        <w:rPr>
          <w:spacing w:val="-4"/>
          <w:szCs w:val="24"/>
          <w:lang w:val="sq-AL"/>
        </w:rPr>
        <w:t>Viti 1987.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6, 14, 17, 19, 23, 30, 31, 32, 33, 34, 35, 36, 37, 38, 39, 40, 46, 47, 49, 56, 57, 59, 67, 83, 99, 101, 102, 103, 104, 105, 108, 117, 118, 123, 125, 143, 144, 145, 146, 147, 148, 149, 150, 151, 152, 153, 154, 155, 156, 157, 158, 159, 160, 161, 162, 163, 164, 165, 166, 167, 168, 169, 170, 171, 172, 173, 174, 175, 176, 177, 178, 179, 180, 181, 182, 183, 184, 185, 186, 187, 188, 189, 190, 191.</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1988.</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15, 16, 16/1, 21, 22, 23, 24, 25, 26, 27, 28, 29, 30, 31, 32, 33, 34, 35, 36, 37, 38, 39, 40, 41, 42, 43, 44, 52, 54, 55, 63, 69, 74, 82, 83, 86, 96, 97, 101, 108, 120, 123, 127, 138, 143, 148, 149, 150, 151, 152, 153, 155, 162, 164, 172, 173, 177, 181, </w:t>
      </w:r>
      <w:r w:rsidRPr="00BB7B0F">
        <w:rPr>
          <w:spacing w:val="-4"/>
          <w:szCs w:val="24"/>
          <w:lang w:val="sq-AL"/>
        </w:rPr>
        <w:lastRenderedPageBreak/>
        <w:t>184, 188, 189, 199, 217, 220, 222, 223, 226, 227, 227/1, 228, 229, 233, 236, 244, 246, 247.</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8, 9, 17, 18, 19, 20, 21, 35, 41, 46, 50, 56, 70, 78, 79, 82, 83, 89, 91, 92, 93, 95, 96, 97, 98, 99, 100, 103, 109, 173, 174, 175, 194, 207, 208, 209, 212, 213, 214, 224, 225, 226, 227, 228, 229, 230, 232, 233, 234, 235, 236, 237, 238, 239, 240, 241, 242, 243, 244, 245, 246, 247, 248, 249, 250, 251, 252, 253, 254, 255, 256, 257, 258, 259, 260, 261, 262, 263, 264, 265, 266, 267, 268, 269, 270, 271, 272, 273, 274, 275, 276, 277, 278, 279, 280, 281, 282, 283, 284, 285, 286, 287, 288, 289, 290, 291, 292, 293, 294, 295, 296.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1990.</w:t>
      </w:r>
    </w:p>
    <w:p w:rsidR="00A57C53" w:rsidRPr="00BB7B0F" w:rsidRDefault="00A57C53" w:rsidP="002715C7">
      <w:pPr>
        <w:pStyle w:val="Paragrafi"/>
        <w:rPr>
          <w:spacing w:val="-4"/>
          <w:szCs w:val="24"/>
          <w:lang w:val="sq-AL"/>
        </w:rPr>
      </w:pPr>
      <w:r w:rsidRPr="00BB7B0F">
        <w:rPr>
          <w:spacing w:val="-4"/>
          <w:szCs w:val="24"/>
          <w:lang w:val="sq-AL"/>
        </w:rPr>
        <w:t xml:space="preserve">Dosja </w:t>
      </w:r>
      <w:r w:rsidR="00005D00" w:rsidRPr="00BB7B0F">
        <w:rPr>
          <w:spacing w:val="-4"/>
          <w:szCs w:val="24"/>
          <w:lang w:val="sq-AL"/>
        </w:rPr>
        <w:t xml:space="preserve">nr. </w:t>
      </w:r>
      <w:r w:rsidRPr="00BB7B0F">
        <w:rPr>
          <w:spacing w:val="-4"/>
          <w:szCs w:val="24"/>
          <w:lang w:val="sq-AL"/>
        </w:rPr>
        <w:t>26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 xml:space="preserve">501 (Drejtoria e </w:t>
      </w:r>
      <w:r w:rsidR="00E14334" w:rsidRPr="00BB7B0F">
        <w:rPr>
          <w:b/>
          <w:spacing w:val="-4"/>
          <w:szCs w:val="24"/>
          <w:lang w:val="sq-AL"/>
        </w:rPr>
        <w:t>Përgjithshme</w:t>
      </w:r>
      <w:r w:rsidRPr="00BB7B0F">
        <w:rPr>
          <w:b/>
          <w:spacing w:val="-4"/>
          <w:szCs w:val="24"/>
          <w:lang w:val="sq-AL"/>
        </w:rPr>
        <w:t xml:space="preserve"> e Postave dhe Telekomunikacioneve)</w:t>
      </w:r>
    </w:p>
    <w:p w:rsidR="00A57C53" w:rsidRPr="00BB7B0F" w:rsidRDefault="00A57C53" w:rsidP="002715C7">
      <w:pPr>
        <w:pStyle w:val="Paragrafi"/>
        <w:rPr>
          <w:spacing w:val="-4"/>
          <w:szCs w:val="24"/>
          <w:lang w:val="sq-AL"/>
        </w:rPr>
      </w:pPr>
      <w:r w:rsidRPr="00BB7B0F">
        <w:rPr>
          <w:spacing w:val="-4"/>
          <w:szCs w:val="24"/>
          <w:lang w:val="sq-AL"/>
        </w:rPr>
        <w:t>Viti 1973.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27, 29, 47, 50, 66, 71, 72, 89, 90, 94, 103, 104, 105, 121, 124, 128, 151, 157, 170, 173, 178, 183, 201, 202, 203, 209, 216, 217, 218, 219.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21, 22, 58, 69, 74, 90, 93, 94, 104, 106, 107, 111, 116, 118, 124, 126, 128, 136, 154, 200, 201, 202, 203, 204, 205, 206, 210, 211, 222, 226.</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11, 12, 13, 14, 15, 16, 17, 18, 19, 20, 21, 22, 23, 24, 25, 26, 27, 28, 29, 30, 31, 32, 33, 34, 35, 36, 37, 38, 43, 48, 51, 60, 65, 78, 114, 131, 132, 133, 134, 202, 203, 204, 205, 223, 224, 236, 237, 240, 241, 249, 259, 263, 266, 269, 270.</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1, 2, 3, 5, 6, 7, 8, 9, 10, 11, 12, 13, 15, 16, 17, 18, 28, 41, 43, 47, 49, 54, 55, 64, 65, 67, 68, 80, 81, 86, 91, 94, 101, 102, 103, 108, 109, 110, 114, 125, 133, 138, 148, 162, 218, 220, 223, 224, 225, 226, 229, 234, 236, 239.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1, 2, 3, 4, 5, 6, 7, 8, 9, 10, 11, 12, 13, 14, 15,16, 17, 18, 23, 28, 33, 48, 51, 64, 72, 73, 91, 93, 100, 101, 106, 107, 115, 117, 133, 166, 178, 180.</w:t>
      </w:r>
    </w:p>
    <w:p w:rsidR="00A57C53" w:rsidRPr="00BB7B0F" w:rsidRDefault="00A57C53" w:rsidP="002715C7">
      <w:pPr>
        <w:pStyle w:val="Paragrafi"/>
        <w:rPr>
          <w:spacing w:val="-4"/>
          <w:szCs w:val="24"/>
          <w:lang w:val="sq-AL"/>
        </w:rPr>
      </w:pPr>
      <w:r w:rsidRPr="00BB7B0F">
        <w:rPr>
          <w:spacing w:val="-4"/>
          <w:szCs w:val="24"/>
          <w:lang w:val="sq-AL"/>
        </w:rPr>
        <w:lastRenderedPageBreak/>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1978.</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1, 2, 3, 4, 5, 6, 7, 8, 9, 10, 11, 12, 13, 14, 15, 16, 17, 18, 19, 20, 21, 24, 27, 43, 52, 68, 75, 86, 89, 108, 111, 116, 117, 118, 119, 121, 124, 126, 135, 140, 172, 181, 196, 200, 202, 205, 206, 207, 210.</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21, 22, 24, 26, 32, 37, 46, 48, 51, 52, 57, 61, 67, 68, 70, 76, 86, 104, 106, 110, 114, 115, 116, 117, 118, 119, 122, 126, 128, 129, 138, 140, 142, 145, 150, 153, 156, 164, 173, 176, 181, 185, 195, 204, 216, 217, 218, 245, 254, 258, 270, 271, 272, 276, 277, 278, 279, 282, 283, 284, 287, 295, 296, 299.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1980.</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3, 4, 5, 7, 8, 9, 10, 11, 12, 13, 14, 15, 16, 17, 18, 19, 20, 21, 23, 24, 25, 26, 28, 29,m 30, 56, 66, 70, 72, 93, 99, 102, 104, 116, 119, 121, 129, 137, 145, 156, 159, 160, 161, 163, 166, 169, 182, 183, 185, 188, 258, 282, 284, 298, 299, 303.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1981.</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3, 4, 5, 6, 7, 8, 9, 10, 11, 12, 13, 14, 15, 16, 17, 18, 19, 20, 21, 22, 23, 24, 25, 26, 221, 29, 54, 58, 66, 70, 82, 83, 84, 86, 89, 92, 94, 105, 112, 115, 117, 118, 120, 129, 132, 133, 134, 137, 139, 140, 181, 185, 195, 202, 203, 209, 223.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1982.</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1, 2, 3, 4, 5, 6, 7, 8, 9, 10,12, 14, 15, 16, 17, 18, 21, 37, 46, 49, 64, 65, 72, 77, 79, 82, 83, 84, 86, 97, 107, 112, 117, 125, 129, 137, 156, 157, 161, 163, 164, 177, 181, 187, 204, 221, 222, 223, 225, 229, 239, 240, 241, 242, 243, 247, 249, 253, 259.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3, 6, 9, 11, 23, 34, 43, 47, 48, 56, 62, 63, 70, 75, 79, 83, 96, 97, 98, 137, 138, 144, 146, 147, 165, 173, 211, 212, 219, 225, 233, 235, 237, 249, 251, 253, 265, 266, 267, 268, 271, 280, 285, 286, 296, 308.</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2, 3, 5, 6, 7, 8, 9, 10, 11, 12, 13, 14, 15, 16, 17, 18, 20, 26, 29, 30, 42, 46, 50, 53, 55, 56, </w:t>
      </w:r>
      <w:r w:rsidRPr="00BB7B0F">
        <w:rPr>
          <w:spacing w:val="-4"/>
          <w:szCs w:val="24"/>
          <w:lang w:val="sq-AL"/>
        </w:rPr>
        <w:lastRenderedPageBreak/>
        <w:t>59, 64, 79, 81, 82, 85, 116, 128, 155, 156, 157, 158, 159, 195, 199, 200, 201, 204, 211, 212, 214, 216, 218, 225, 227, 241, 243, 244.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7, 27, 33, 36, 38, 89, 96, 97, 108, 123, 128, 137, 151, 153, 155, 161, 163, 167, 175, 184.</w:t>
      </w:r>
    </w:p>
    <w:p w:rsidR="00A57C53" w:rsidRPr="00BB7B0F" w:rsidRDefault="00A57C53" w:rsidP="002715C7">
      <w:pPr>
        <w:pStyle w:val="Paragrafi"/>
        <w:rPr>
          <w:spacing w:val="-4"/>
          <w:szCs w:val="24"/>
          <w:lang w:val="sq-AL"/>
        </w:rPr>
      </w:pPr>
      <w:r w:rsidRPr="00BB7B0F">
        <w:rPr>
          <w:spacing w:val="-4"/>
          <w:szCs w:val="24"/>
          <w:lang w:val="sq-AL"/>
        </w:rPr>
        <w:t>Niveli</w:t>
      </w:r>
      <w:r w:rsidR="00E1433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1, 5, 29, 31, 38, 41, 81, 95.</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 xml:space="preserve">976 (Ministria e Tregtisë së </w:t>
      </w:r>
      <w:r w:rsidR="00E14334" w:rsidRPr="00BB7B0F">
        <w:rPr>
          <w:b/>
          <w:spacing w:val="-4"/>
          <w:szCs w:val="24"/>
          <w:lang w:val="sq-AL"/>
        </w:rPr>
        <w:t>Brendshme</w:t>
      </w:r>
      <w:r w:rsidRPr="00BB7B0F">
        <w:rPr>
          <w:b/>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1978.</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3, 23, 35, 37, 41, 102, 118, 122, 125, 161, 162, 189, 203, 213, 227, 239, 256, 259, 279, 280, 281, 284, 287, 294.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1979.</w:t>
      </w:r>
    </w:p>
    <w:p w:rsidR="00A57C53" w:rsidRPr="0006087F" w:rsidRDefault="00A57C53" w:rsidP="002715C7">
      <w:pPr>
        <w:pStyle w:val="Paragrafi"/>
        <w:rPr>
          <w:spacing w:val="-6"/>
          <w:szCs w:val="24"/>
          <w:lang w:val="sq-AL"/>
        </w:rPr>
      </w:pPr>
      <w:r w:rsidRPr="0006087F">
        <w:rPr>
          <w:spacing w:val="-6"/>
          <w:szCs w:val="24"/>
          <w:lang w:val="sq-AL"/>
        </w:rPr>
        <w:t xml:space="preserve">Dosjet </w:t>
      </w:r>
      <w:r w:rsidR="00005D00" w:rsidRPr="0006087F">
        <w:rPr>
          <w:spacing w:val="-6"/>
          <w:szCs w:val="24"/>
          <w:lang w:val="sq-AL"/>
        </w:rPr>
        <w:t xml:space="preserve">nr. </w:t>
      </w:r>
      <w:r w:rsidRPr="0006087F">
        <w:rPr>
          <w:spacing w:val="-6"/>
          <w:szCs w:val="24"/>
          <w:lang w:val="sq-AL"/>
        </w:rPr>
        <w:t>4, 28, 33, 41, 49, 53, 99, 104, 105, 111, 144, 154, 158, 162, 189, 195, 199, 200, 203, 210, 211, 212, 218, 219, 229, 231, 233, 234, 235, 241, 242, 244.</w:t>
      </w:r>
    </w:p>
    <w:p w:rsidR="00A57C53" w:rsidRPr="0006087F" w:rsidRDefault="00A57C53" w:rsidP="002715C7">
      <w:pPr>
        <w:pStyle w:val="Paragrafi"/>
        <w:rPr>
          <w:spacing w:val="-6"/>
          <w:szCs w:val="24"/>
          <w:lang w:val="sq-AL"/>
        </w:rPr>
      </w:pPr>
      <w:r w:rsidRPr="0006087F">
        <w:rPr>
          <w:spacing w:val="-6"/>
          <w:szCs w:val="24"/>
          <w:lang w:val="sq-AL"/>
        </w:rPr>
        <w:t xml:space="preserve">Niveli i klasifikimit </w:t>
      </w:r>
      <w:r w:rsidR="005B2E19" w:rsidRPr="0006087F">
        <w:rPr>
          <w:spacing w:val="-6"/>
          <w:szCs w:val="24"/>
          <w:lang w:val="sq-AL"/>
        </w:rPr>
        <w:t>“</w:t>
      </w:r>
      <w:r w:rsidRPr="0006087F">
        <w:rPr>
          <w:spacing w:val="-6"/>
          <w:szCs w:val="24"/>
          <w:lang w:val="sq-AL"/>
        </w:rPr>
        <w:t>Sekret</w:t>
      </w:r>
      <w:r w:rsidR="005B2E19" w:rsidRPr="0006087F">
        <w:rPr>
          <w:spacing w:val="-6"/>
          <w:szCs w:val="24"/>
          <w:lang w:val="sq-AL"/>
        </w:rPr>
        <w:t>”</w:t>
      </w:r>
      <w:r w:rsidRPr="0006087F">
        <w:rPr>
          <w:spacing w:val="-6"/>
          <w:szCs w:val="24"/>
          <w:lang w:val="sq-AL"/>
        </w:rPr>
        <w:t>.</w:t>
      </w:r>
    </w:p>
    <w:p w:rsidR="00A57C53" w:rsidRPr="0006087F" w:rsidRDefault="00A57C53" w:rsidP="002715C7">
      <w:pPr>
        <w:pStyle w:val="Paragrafi"/>
        <w:rPr>
          <w:spacing w:val="-6"/>
          <w:szCs w:val="24"/>
          <w:lang w:val="sq-AL"/>
        </w:rPr>
      </w:pPr>
      <w:r w:rsidRPr="0006087F">
        <w:rPr>
          <w:spacing w:val="-6"/>
          <w:szCs w:val="24"/>
          <w:lang w:val="sq-AL"/>
        </w:rPr>
        <w:t>Viti 1980.</w:t>
      </w:r>
    </w:p>
    <w:p w:rsidR="00A57C53" w:rsidRPr="0006087F" w:rsidRDefault="00A57C53" w:rsidP="002715C7">
      <w:pPr>
        <w:pStyle w:val="Paragrafi"/>
        <w:rPr>
          <w:spacing w:val="-6"/>
          <w:szCs w:val="24"/>
          <w:lang w:val="sq-AL"/>
        </w:rPr>
      </w:pPr>
      <w:r w:rsidRPr="0006087F">
        <w:rPr>
          <w:spacing w:val="-6"/>
          <w:szCs w:val="24"/>
          <w:lang w:val="sq-AL"/>
        </w:rPr>
        <w:t xml:space="preserve">Dosjet </w:t>
      </w:r>
      <w:r w:rsidR="00005D00" w:rsidRPr="0006087F">
        <w:rPr>
          <w:spacing w:val="-6"/>
          <w:szCs w:val="24"/>
          <w:lang w:val="sq-AL"/>
        </w:rPr>
        <w:t xml:space="preserve">nr. </w:t>
      </w:r>
      <w:r w:rsidRPr="0006087F">
        <w:rPr>
          <w:spacing w:val="-6"/>
          <w:szCs w:val="24"/>
          <w:lang w:val="sq-AL"/>
        </w:rPr>
        <w:t>12, 40, 41, 57, 58, 83, 91, 108, 119, 143, 148, 149, 151, 165, 166, 167, 168, 169, 177, 182, 202, 205, 207, 220, 248, 263, 264, 293, 301, 311, 316, 317, 318, 337, 367, 367/1, 368, 369, 370, 374, 375, 380, 394.</w:t>
      </w:r>
    </w:p>
    <w:p w:rsidR="00A57C53" w:rsidRPr="0006087F" w:rsidRDefault="00A57C53" w:rsidP="002715C7">
      <w:pPr>
        <w:pStyle w:val="Paragrafi"/>
        <w:rPr>
          <w:spacing w:val="-6"/>
          <w:szCs w:val="24"/>
          <w:lang w:val="sq-AL"/>
        </w:rPr>
      </w:pPr>
      <w:r w:rsidRPr="0006087F">
        <w:rPr>
          <w:spacing w:val="-6"/>
          <w:szCs w:val="24"/>
          <w:lang w:val="sq-AL"/>
        </w:rPr>
        <w:t xml:space="preserve">Niveli i klasifikimit </w:t>
      </w:r>
      <w:r w:rsidR="005B2E19" w:rsidRPr="0006087F">
        <w:rPr>
          <w:spacing w:val="-6"/>
          <w:szCs w:val="24"/>
          <w:lang w:val="sq-AL"/>
        </w:rPr>
        <w:t>“</w:t>
      </w:r>
      <w:r w:rsidRPr="0006087F">
        <w:rPr>
          <w:spacing w:val="-6"/>
          <w:szCs w:val="24"/>
          <w:lang w:val="sq-AL"/>
        </w:rPr>
        <w:t>Sekret</w:t>
      </w:r>
      <w:r w:rsidR="005B2E19" w:rsidRPr="0006087F">
        <w:rPr>
          <w:spacing w:val="-6"/>
          <w:szCs w:val="24"/>
          <w:lang w:val="sq-AL"/>
        </w:rPr>
        <w:t>”</w:t>
      </w:r>
      <w:r w:rsidRPr="0006087F">
        <w:rPr>
          <w:spacing w:val="-6"/>
          <w:szCs w:val="24"/>
          <w:lang w:val="sq-AL"/>
        </w:rPr>
        <w:t>.</w:t>
      </w:r>
    </w:p>
    <w:p w:rsidR="00A57C53" w:rsidRPr="0006087F" w:rsidRDefault="00A57C53" w:rsidP="002715C7">
      <w:pPr>
        <w:pStyle w:val="Paragrafi"/>
        <w:rPr>
          <w:spacing w:val="-6"/>
          <w:szCs w:val="24"/>
          <w:lang w:val="sq-AL"/>
        </w:rPr>
      </w:pPr>
      <w:r w:rsidRPr="0006087F">
        <w:rPr>
          <w:spacing w:val="-6"/>
          <w:szCs w:val="24"/>
          <w:lang w:val="sq-AL"/>
        </w:rPr>
        <w:t>Viti 1981.</w:t>
      </w:r>
    </w:p>
    <w:p w:rsidR="00A57C53" w:rsidRPr="0006087F" w:rsidRDefault="00A57C53" w:rsidP="002715C7">
      <w:pPr>
        <w:pStyle w:val="Paragrafi"/>
        <w:rPr>
          <w:spacing w:val="-6"/>
          <w:szCs w:val="24"/>
          <w:lang w:val="sq-AL"/>
        </w:rPr>
      </w:pPr>
      <w:r w:rsidRPr="0006087F">
        <w:rPr>
          <w:spacing w:val="-6"/>
          <w:szCs w:val="24"/>
          <w:lang w:val="sq-AL"/>
        </w:rPr>
        <w:t xml:space="preserve">Dosjet </w:t>
      </w:r>
      <w:r w:rsidR="00005D00" w:rsidRPr="0006087F">
        <w:rPr>
          <w:spacing w:val="-6"/>
          <w:szCs w:val="24"/>
          <w:lang w:val="sq-AL"/>
        </w:rPr>
        <w:t xml:space="preserve">nr. </w:t>
      </w:r>
      <w:r w:rsidRPr="0006087F">
        <w:rPr>
          <w:spacing w:val="-6"/>
          <w:szCs w:val="24"/>
          <w:lang w:val="sq-AL"/>
        </w:rPr>
        <w:t>8, 11, 29, 43, 55, 66, 68, 69, 73, 79, 88, 94, 107, 121, 136, 141, 141/1, 143, 145, 146, 151, 152, 153, 156, 157, 159, 166, 170, 171, 237, 244, 260, 276, 277, 278, 281, 282, 285, 291.</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1982.</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68, 72, 84, 85, 105, 106, 110, 111, 112, 112/1, 113, 113/1, 113/2, 120, 130, 135, 197, 198, 200, 218, 225, 226, 229, 259.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30, 32, 38, 44, 63, 66, 74, 81, 87, 89, 137, 147, 147/1, 148, 149, 151, 154, 249, 273, 277, 287, 288.</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191,( dosje shtesë), 22, 25, 26, 30, 54, 62, 67, 80, 101, 103, 112, 113, 162, 168, 171, 172, 174, 209, 225, 226, 230, 248, 261, 267.</w:t>
      </w:r>
    </w:p>
    <w:p w:rsidR="00A57C53" w:rsidRPr="00BB7B0F" w:rsidRDefault="00A57C53" w:rsidP="002715C7">
      <w:pPr>
        <w:pStyle w:val="Paragrafi"/>
        <w:rPr>
          <w:spacing w:val="-4"/>
          <w:szCs w:val="24"/>
          <w:lang w:val="sq-AL"/>
        </w:rPr>
      </w:pPr>
      <w:r w:rsidRPr="00BB7B0F">
        <w:rPr>
          <w:spacing w:val="-4"/>
          <w:szCs w:val="24"/>
          <w:lang w:val="sq-AL"/>
        </w:rPr>
        <w:lastRenderedPageBreak/>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23, 24, 25, 26, 27, 29, 31, 33, 68, 69, 71, 86, 87, 100, 101, 104, 107, 116, 136, 168, 188, 196, 242, 244, 253, 255, 303, 306, 321, 326.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6, 18, 19, 24, 30, 38, 43, 54, 62, 66, 77, 78, 84, 89, 92, 97, 99, 100, 107, 123, 141, 210, 217, 245, 247, 250, 251.</w:t>
      </w:r>
    </w:p>
    <w:p w:rsidR="00A57C53" w:rsidRPr="00BB7B0F" w:rsidRDefault="00A57C53" w:rsidP="002715C7">
      <w:pPr>
        <w:pStyle w:val="Paragrafi"/>
        <w:rPr>
          <w:b/>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497 (Ministria e Industrisë së Lehtë dhe Ushqimore)</w:t>
      </w:r>
    </w:p>
    <w:p w:rsidR="00A57C53" w:rsidRPr="00BB7B0F" w:rsidRDefault="00A57C53" w:rsidP="002715C7">
      <w:pPr>
        <w:pStyle w:val="Paragrafi"/>
        <w:rPr>
          <w:spacing w:val="-4"/>
          <w:szCs w:val="24"/>
          <w:lang w:val="sq-AL"/>
        </w:rPr>
      </w:pPr>
      <w:r w:rsidRPr="00BB7B0F">
        <w:rPr>
          <w:spacing w:val="-4"/>
          <w:szCs w:val="24"/>
          <w:lang w:val="sq-AL"/>
        </w:rPr>
        <w:t>Viti 1979.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8, 9, 53, 55, 56, 57, 58, 76, 83, 127, 128, 130, 136, 139, 153, 154, 209, 229, 233, 234, 243, 252, 265, 288, 298, 311, 313, 352, 354, 419, 426, 427, 427/1, 428, 429, 430, 431, 432, 433, 434, 435, 436, 437, 438, 440, 446, 447, 505, 506, 507, 508, 509, 510, 511, 512, 513, 514, 515, 516, 517, 518, 518/1,</w:t>
      </w:r>
      <w:r w:rsidR="00E333C4" w:rsidRPr="00BB7B0F">
        <w:rPr>
          <w:spacing w:val="-4"/>
          <w:szCs w:val="24"/>
          <w:lang w:val="sq-AL"/>
        </w:rPr>
        <w:t xml:space="preserve"> </w:t>
      </w:r>
      <w:r w:rsidRPr="00BB7B0F">
        <w:rPr>
          <w:spacing w:val="-4"/>
          <w:szCs w:val="24"/>
          <w:lang w:val="sq-AL"/>
        </w:rPr>
        <w:t>519, 520, 521, 522, 523, 524, 524/1, 525, 527, 590, 591, 592, 595, 613, 625, 626, 627, 628, 629, 630, 631, 632, 633, 634, 635, 636, 637, 638, 638/1, 639, 640, 641, 643, 644, 646, 649, 650, 651, 658, 658/1, 658/2, 658/3, 658/4, 658/5, 659, 659/1, 659/2, 660, 661, 662, 663, 664, 665, 666, 667, 668, 669, 671, 672, 676, 690, 694, 705, 708, 715, 716, 717, 718, 719, 723, 723/1, 725, 726, 727, 729, 731, 738, 752, 755, 779, 784, 791, 798, 821, 828, 830, 856, 857, 862, 863, 864, 865, 866.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1980.</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3, 15, 28, 38, 39, 40, 41, 42, 43, 46, 66, 67, 93, 98, 147, 173, 175, 186, 207, 220, 250, 263, 267, 268, 269, 277, 304, 305, 306, 307, 308, 309, 310, 311, 312, 313, 314, 315, 316, 317, 318, 319, 323, 332, 339, 355, 356, 357, 358, 359, 360, 362, 363, 364, 365, 366, 367, 368, 369, 370, 373, 374, 376, 377, 397, 398, 400, 401, 401/1, 402, 403, 404, 405, 406, 407, 408, 409, 410, 410/1, 411, 412, 413, 414, 415, 416, 417, 418, 419, 420, 421, 422, 423, 424, 425, 426, 426/1, 427, 427/1, 428, 429, 430, 431, 432, 433, 434, 448, 450, 457, 464, 472, 473, 477, 478, 479, 480, 482, 483, 489, 490, 495, 519, 520, 539, 541, 543, 547, 549, 550, 551, 552, 553, 554, 555, 573.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1981.</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1, 2, 3, 4, 5, 6, 7, 8, 9, 10, 11, 12, 13, 14, 16, 17, 18, 19, 20, 21, 22, 23, 24, 25, 26, 27, 28, 29, 30, 31, 32, 33, 34, 35, 36, 37, 38, 39, 40, 41, 42, </w:t>
      </w:r>
      <w:r w:rsidRPr="00BB7B0F">
        <w:rPr>
          <w:spacing w:val="-4"/>
          <w:szCs w:val="24"/>
          <w:lang w:val="sq-AL"/>
        </w:rPr>
        <w:lastRenderedPageBreak/>
        <w:t>43, 44, 45, 46, 47, 48, 49, 50, 51, 52, 53, 54, 55, 56, 57, 58, 59, 60, 61, 62, 63, 64, 65, 666, 67, 68, 69, 70, 71, 73, 74, 75, 76, 77, 78, 79, 80, 81, 82, 83, 84, 85, 86, 87, 88, 89, 90, 91, 92, 93, 98, 113, 137, 213, 237, 240, 251, 258, 259, 261, 318, 410, 427, 433, 434, 444, 448, 449, 450, 451, 452, 454, 455, 456, 457, 458, 459, 460, 464, 478, 480, 481, 482, 483, 484, 485, 486, 487, 488, 489, 490, 491, 496, 500, 501, 502, 513, 514, 569.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1982.</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6, 7, 8, 9, 10, 11, 12, 13, 14, 15, 16, 17, 18, 32, 47, 75, 113, 129, 143, 152, 175, 202, 212, 218, 266, 267, 270, 272, 273, 274, 275, 276, 277, 279, 284, 285, 289, 290, 291, 298, 299, 300, 305, 306, 307, 310, 311, 312, 313, 314, 315, 316, 317, 318, 319, 320, 321, 323, 324, 325, 326, 327, 328, 329, 333, 339, 340, 343, 344, 350, 355, 360, 361, 362, 363, 364, 365, 366, 367, 368, 369, 370, 371, 372, 373, 374, 375, 376, 377, 378, 379, 380, 381, 382, 383, 384, 385, 386, 387, 388, 389, 390, 391, 392, 393, 394, 395, 396, 397, 398, 399, 400, 401, 402, 403, 404, 405, 406, 407, 408, 409, 410, 411, 412, 413, 414, 416, 419, 421, 422, 424, 437, 446, 447, 448, 449, 450, 451, 452, 453, 454, 455, 456, 457, 458, 459, 460, 461, 462, 463, 464, 465, 466, 467, 468, 469, 470, 471, 472, 473, 474, 475, 476, 478, 479, 480, 481, 482, 485, 495, 504, 505, 506, 507, 508, 509, 510, 511, 512, 513, 515, 516, 517, 518, 519, 520, 521, 522, 523, 524, 525, 609.</w:t>
      </w:r>
    </w:p>
    <w:p w:rsidR="00A57C53" w:rsidRPr="00BB7B0F" w:rsidRDefault="00A57C53" w:rsidP="002715C7">
      <w:pPr>
        <w:pStyle w:val="Paragrafi"/>
        <w:rPr>
          <w:spacing w:val="-4"/>
          <w:szCs w:val="24"/>
          <w:lang w:val="sq-AL"/>
        </w:rPr>
      </w:pPr>
      <w:r w:rsidRPr="00BB7B0F">
        <w:rPr>
          <w:spacing w:val="-4"/>
          <w:szCs w:val="24"/>
          <w:lang w:val="sq-AL"/>
        </w:rPr>
        <w:t>Niveli</w:t>
      </w:r>
      <w:r w:rsidR="00E333C4"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4, 5, 6, 7, 8, 10, 12, 13, 33, 49, 63, 65, 69, 71, 74, 75, 100, 108, 109, 123, 127, 129, 142, 143, 150, 151, 195, 197, 216, 225, 227, 231, 235, 241, 245, 246, 247, 259, 259/1, 260, 260/1, 261, 262, 263, 264, 265, 266, 267, 268, 269, 271, 272, 273, 274, 280, 295, 300, 303, 312, 313, 314, 315, 316, 317, 318, 319, 320, 321, 322, 323, 324, 325, 326, 327, 328, 329, 330, 331, 332, 333, 336, 337, 338, 339, 340, 341, 344, 346, 347, 350, 354, 355, 356, 357, 358, 359, 360, 361, 362, 363, 364, 365, 366, 367, 368, 369, 370, 371, 374, 376, 377, 383, 384, 387, 396, 399, 403, 414, 415, 416, 417, 418, 419, 420, 421, 422, 423, 424, 425, 426, 427, 428, 429, 430, 431, 432, 433, 434, 438, 459, 500.</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35, 36, 121, 135, 137, 140, 141, 166, </w:t>
      </w:r>
      <w:r w:rsidRPr="00BB7B0F">
        <w:rPr>
          <w:spacing w:val="-4"/>
          <w:szCs w:val="24"/>
          <w:lang w:val="sq-AL"/>
        </w:rPr>
        <w:lastRenderedPageBreak/>
        <w:t>167, 184, 185, 193, 210, 214, 219, 224, 225, 226, 230, 231, 232, 234, 236, 240, 243, 246, 246/1, 253, 274, 278, 282, 289, 295, 315, 383.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1985.</w:t>
      </w:r>
    </w:p>
    <w:p w:rsidR="00A57C53" w:rsidRPr="00BB7B0F" w:rsidRDefault="00A57C53" w:rsidP="002715C7">
      <w:pPr>
        <w:pStyle w:val="Paragrafi"/>
        <w:rPr>
          <w:spacing w:val="-4"/>
          <w:szCs w:val="24"/>
          <w:lang w:val="sq-AL"/>
        </w:rPr>
      </w:pPr>
      <w:r w:rsidRPr="00BB7B0F">
        <w:rPr>
          <w:spacing w:val="-4"/>
          <w:szCs w:val="24"/>
          <w:lang w:val="sq-AL"/>
        </w:rPr>
        <w:t xml:space="preserve">Dosja </w:t>
      </w:r>
      <w:r w:rsidR="00005D00" w:rsidRPr="00BB7B0F">
        <w:rPr>
          <w:spacing w:val="-4"/>
          <w:szCs w:val="24"/>
          <w:lang w:val="sq-AL"/>
        </w:rPr>
        <w:t xml:space="preserve">nr. </w:t>
      </w:r>
      <w:r w:rsidRPr="00BB7B0F">
        <w:rPr>
          <w:spacing w:val="-4"/>
          <w:szCs w:val="24"/>
          <w:lang w:val="sq-AL"/>
        </w:rPr>
        <w:t>153.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b/>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498 (Ministria e Bujqësisë)</w:t>
      </w:r>
    </w:p>
    <w:p w:rsidR="00A57C53" w:rsidRPr="00BB7B0F" w:rsidRDefault="00A57C53" w:rsidP="002715C7">
      <w:pPr>
        <w:pStyle w:val="Paragrafi"/>
        <w:rPr>
          <w:spacing w:val="-4"/>
          <w:szCs w:val="24"/>
          <w:lang w:val="sq-AL"/>
        </w:rPr>
      </w:pPr>
      <w:r w:rsidRPr="00BB7B0F">
        <w:rPr>
          <w:spacing w:val="-4"/>
          <w:szCs w:val="24"/>
          <w:lang w:val="sq-AL"/>
        </w:rPr>
        <w:t>Viti 1945.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1, 2, 3, 4, 5, 6, 7, 12, 13, 14, 15, 16, 18, 19, 20, 25, 27, 38, 39.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1946.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1, 3, 5, 6, 7, 8, 9, 10, 12, 13, 14, 15, 16, 17, 18, 19, 20, 21, 22, 26, 28, 29, 30, 31, 32, 33, 35, 37, 44, 45, 46, 49, 50, 51, 53, 54, 62, 66, 68.</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1947.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4, 5, 6, 7, 8, 9, 10, 11, 12, 13, 14, 15, 16, 18, 19, 21, 22, 23, 24, 25, 26, 27, 28, 29, 33, 48, 49, 50, 53, 57, 57/1, 57/2, 58, 59, 60, 61, 66, 67, 68, 69, 70, 71, 72, 73, 74, 75, 76, 77, 78, 79, 80, 81, 82, 83, 84.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1948.</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2/1, 3, 4, 5, 6, 7, 8, 9, 10, 11, 12, 13, 17, 18, 19, 21, 22, 23, 25, 26, 27, 28, 29, 30, 31, 32, 33, 34, 35, 40, 44, 48, 48/1, 48/2, 48/3, 48/4, 48/5, 48/6, 49, 50, 51, 52, 53, 54, 54/1, 57, 58, 59, 61, 62, 63, 65.</w:t>
      </w:r>
    </w:p>
    <w:p w:rsidR="00A57C53" w:rsidRPr="00BB7B0F" w:rsidRDefault="00A57C53" w:rsidP="002715C7">
      <w:pPr>
        <w:pStyle w:val="Paragrafi"/>
        <w:rPr>
          <w:spacing w:val="-4"/>
          <w:szCs w:val="24"/>
          <w:lang w:val="sq-AL"/>
        </w:rPr>
      </w:pPr>
      <w:r w:rsidRPr="00BB7B0F">
        <w:rPr>
          <w:spacing w:val="-4"/>
          <w:szCs w:val="24"/>
          <w:lang w:val="sq-AL"/>
        </w:rPr>
        <w:t xml:space="preserve"> 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1949.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9, 10, 11, 12, 14, 17, 18, 19, 20, 21, 22, 23, 24, 26, 26/1, 27, 28, 29, 31, 33, 34, 35, 37, 38, 39, 40, 41, 51, 51/1, 51/2, 51/3, 51/4, 52, 54, 55, 56, 57, 58, 59.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1950.</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10, 11, 12, 13, 15, 18, 19, 23, 24, 25, 26, 29, 30, 31, 34, 34/1, 35, 37, 38, 40, 41, 43, 43/1, 43/2, 43/3, 43/4, 44, 46, 47, 48, 49, 50, 51, 52, 66, 67, 68, 69, 72, 73, 75, 76, 80, 81, 82, 83, 86, 87, 88, 94, 96, 97, 97/1, 98, 99, 99/1, 99/2, 99/3, 99/4.</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1951.</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1, 2, 3, 4, 5, 6, 7, 8, 9, 10, 11, 12, 13, 14, 15, 16, 17, 17/1, 19, 21, 22, 24, 25, 26, 28, 29, 30, 32, 33, 34, 37, 38, 40, 44, 46, 50, 51, 52, 53, 54, 55, 58, 59, 59/1, 59/2, 59/3, 59/4, 59/5, 60, 63, </w:t>
      </w:r>
      <w:r w:rsidRPr="00BB7B0F">
        <w:rPr>
          <w:spacing w:val="-4"/>
          <w:szCs w:val="24"/>
          <w:lang w:val="sq-AL"/>
        </w:rPr>
        <w:lastRenderedPageBreak/>
        <w:t>63/1, 63/2, 63/3, 64, 65, 66, 68, 71/1, 72, 73, 75, 92, 93, 95, 96, 97, 98, 99, 107, 108, 109, 110, 117/2, 117/3, 118, 120, 122.</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1952.</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21, 22, 23, 24, 25, 26, 27, 28, 29, 30, 31, 32, 33, 34, 36, 38, 38/1, 39, 40, 41, 41/1, 42, 43, 44, 45, 46, 49, 50, 52, 52/1, 53, 54, 56, 57, 58, 61, 63, 64, 84, 87, 89, 92, 93, 95, 97, 98, 98/1, 99, 105, 106, 107, 108, 109, 110, 110/1, 111, 111/1, 111/2, 112, 113, 114, 115, 116, 117, 119, 122, 123, 127, 127/2, 127/3, 127/4, 127/5, 127/6, 127/7, 131, 136, 137, 138, 139.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20, 20/1, 20/2, 21, 22, 23, 24, 25, 25/1, 25/2, 26, 27, 28, 29, 30, 30/1, 30/2, 31, 32, 33, 34, 35, 37, 39, 40, 41, 103, 104, 105, 106, 109, 112, 113, 114, 116, 117, 118, 119, 123, 124, 127, 128, 129, 131, 132, 133, 134, 135, 136, 137, 138, 139, 139/1, 140, 141, 142, 143, 144, 145, 150, 153, 154, 155, 156, 158, 158/1, 158/2, 158/3, 159, 159/1, 160, 165, 165/1, 165/2, 165/3, 165/4, 165/5, 165/6, 165/7, 165/8, 165/9, 165/10, 166, 167, 168, 169, 170, 172, 173, 174, 175, 178, 178/1, 178/2.</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21, 22, 27, 28, 29, 30, 32, 36, 37, 37/1, 38, 40, 42, 42/1, 42/2, 42/3, 42/4, 42/5, 42/6, 47, 48, 48/1, 48/2, 48/3, 49, 49/1, 49/2, 49/3, 49/4, 49/5, 49/6, 49/7, 50, 50/1, 50/2, 50/3, 50/4, 51, 51/1, 51/2, 51/3, 51/4, 51/5, 51/6, 51/7, 51/8, 51/9, 51/10, 51/11, 51/12, 51/13, 51/14, 52, 53, 54, 55, 57, 58, 60, 69, 71, 72, 73, 74, 75, 76, 77, 78, 79, 80, 81, 82, 83, 84, 87, 88, 89, 90, 91, 93, 94, 95, 96, 97, 98, 99, 100, 103, 157, 158, 164, 165, 166, 167, 168, 169, 171, 173, 173/1, 173/2, 173/3, 173/4, 173/5, 173/6, 173/7, 175176177, 178, 179, 180, 181, 182, 183, 184, 185, 186.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1, 2, 3, 4, 5, 6, 7, 8, 9, 10, 11, 12, 13, 14, 15, 16, 17, 18, 20, 21, 23, 23/1, 24, 25, 26, 27, 28, 29, 30, 31, 35, 35/1, 35/2, 36, 38, 39, 40, 40/1, 40/2, 40/3, 45, 48, 48/1, 49, 51, 52, 52/1, 52/3, </w:t>
      </w:r>
      <w:r w:rsidRPr="00BB7B0F">
        <w:rPr>
          <w:spacing w:val="-4"/>
          <w:szCs w:val="24"/>
          <w:lang w:val="sq-AL"/>
        </w:rPr>
        <w:lastRenderedPageBreak/>
        <w:t>52/4, 55, 55/1, 55/2, 55/3, 55/4, 55/5, 55/6, 55/7, 55/8, 56, 57, 57/1, 57/2, 58, 59, 60, 61, 62, 63, 64, 65, 70, 71, 72, 73, 74, 75, 76, 77, 78, 83, 89, 90, 91, 92, 93, 94, 96, 97, 99, 100, 102, 108, 109, 113, 114, 115, 162, 164, 165, 166, 167, 168, 169, 170, 172, 173, 175, 177, 181, 182, 183, 184, 185, 186, 187, 188, 189, 192, 193, 194, 195, 195/1, 195/2, 195/3, 195/4, 195/5, 195/6, 195/7, 195/8, 195/9, 196, 196/1, 196/2, 196/3, 196/4, 196/5, 197, 197/1, 197/2, 197/3, 197/4, 198, 199.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3, 4, 5, 6, 7, 8, 9, 10, 11, 12, 13, 14, 15, 18, 20, 21, 22, 23, 24, 25, 26, 27, 28, 29, 32, 33, 34, 35, 36, 38, 40, 41, 42, 43, 44, 45, 46, 47, 48, 50, 51, 53, 54, 55, 57, 58, 59, 60, 62, 63, 64, 65, 67, 68, 69, 70, 71, 79, 80, 81, 84/1, 84/2, 84/3, 84/4, 84/5, 84/6, 84/7, 84/8, 84/9, 84/10, 84/11, 84/12/, 84/13, 84/14, 84/15, 84/16, 84/17, 84/18, 84/19, 85, 85/1, 85/2, 85/3, 85/4, 85/5, 85/6, 85/7, 85/8, 85/9, 85/10, 85/11, 85/13, 87, 88, 91, 92, 93, 94, 102, 102/1, 102/3, 102/5, 102/6, 102/7, 102/8, 102/9, 102/10, 102/11, 103, 104, 105, 117, 117/1, 117/2, 118, 120, 121, 126, 127, 128, 129, 130, 131, 132, 132/1, 133, 134, 135, 136, 137, 138, 139, 143, 143/1, 143/2, 143/3, 143/4, 143/5, 143/6, 143/7, 143/8, 144, 144/1, 144/2, 144/3, 144/4, 165, 188, 189.</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9, 10, 11, 12, 13, 14, 16, 17, 20, 21, 22, 23, 24, 25, 26, 29, 30, 31, 33, 34, 34/1, 35, 35/1, 36, 37, 37/1, 38, 39, 40, 41, 42, 43, 45, 48, 49, 50, 53, 55, 56, 57, 59, 60, 61, 64, 64/1, 64/2, 64/3, 64/4, 64/5, 64/6, 64/8, 64/9, 65, 66, 67, 68, 69, 70, 71, 80/1, 80/2, 80/3, 81, 83, 84, 85, 86, 87, 90, 91, 94, 95, 96, 97, 98, 99, 100, 101, 102, 103, 104, 105, 106, 107, 108, 109, 110, 113, 114, 115, 116, 117, 118, 120, 125, 126, 127, 128, 129, 130, 131, 132, 133, 134, 139, 141, 142, 143, 146, 151, 152, 153, 154, 154/1, 156, 157, 158, 159, 162, 164.</w:t>
      </w:r>
    </w:p>
    <w:p w:rsidR="00A57C53" w:rsidRPr="00BB7B0F" w:rsidRDefault="00A57C53" w:rsidP="002715C7">
      <w:pPr>
        <w:pStyle w:val="Paragrafi"/>
        <w:rPr>
          <w:spacing w:val="-4"/>
          <w:szCs w:val="24"/>
          <w:lang w:val="sq-AL"/>
        </w:rPr>
      </w:pPr>
      <w:r w:rsidRPr="00BB7B0F">
        <w:rPr>
          <w:spacing w:val="-4"/>
          <w:szCs w:val="24"/>
          <w:lang w:val="sq-AL"/>
        </w:rPr>
        <w:t>Ni</w:t>
      </w:r>
      <w:r w:rsidR="00AB42DE" w:rsidRPr="00BB7B0F">
        <w:rPr>
          <w:spacing w:val="-4"/>
          <w:szCs w:val="24"/>
          <w:lang w:val="sq-AL"/>
        </w:rPr>
        <w:t>v</w:t>
      </w:r>
      <w:r w:rsidRPr="00BB7B0F">
        <w:rPr>
          <w:spacing w:val="-4"/>
          <w:szCs w:val="24"/>
          <w:lang w:val="sq-AL"/>
        </w:rPr>
        <w:t xml:space="preserve">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1958.</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1, 2, 3, 4, 5, 6, 7, 8, 9, 10, 11, 12, 13, 14, 15, 16, 17, 18, 20. 21, 24, 28/1, 28/2, 28/4, 28/5, 28/6, 28/7, 28/8, 28/9, 28/10, 28/11, 28/12, 28/13, 28/15, 28/16, 29, 30, 31, 32, 34, 38, 38/2, 39, 43, 44, 45, 46, 47, 50, 51, 56, 57, 58, 59, 60, 62, 62/1, 113, 113/1, 113/2, 113/3, 113/4, </w:t>
      </w:r>
      <w:r w:rsidRPr="00BB7B0F">
        <w:rPr>
          <w:spacing w:val="-4"/>
          <w:szCs w:val="24"/>
          <w:lang w:val="sq-AL"/>
        </w:rPr>
        <w:lastRenderedPageBreak/>
        <w:t>113/5, 115, 116, 120, 121, 122, 124, 125, 126, 127, 129, 130, 131, 133, 136, 137, 138, 139, 140, 143, 144, 145, 146, 149, 150, 151, 152, 153, 154, 155, 156, 158, 159, 160, 161, 164, 168, 169, 170, 171, 172, 175, 176, 177, 178, 179, 180, 182, 188, 190, 190/1, 190/2, 193, 194, 195, 196, 198, 199, 200, 201, 202.</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1959.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2, 4, 5, 6, 7, 8, 9, 10, 12, 12/1, 13, 14, 15, 16, 19, 21, 22, 23, 26, 26/1, 26/2, 26/4, 26/5, 26/6, 26/7, 26/8, 26/9, 26/10, 26/11, 27, 28, 29, 30, 31, 33, 34, 36, 39, 39/1, 39/2, 39/3, 40, 41, 44, 45, 46, 47, 48, 49, 50, 54, 55, 60, 63, 64, 68, 125, 126, 126/1, 127, 127/1, 128, 129, 130, 131, 133, 138, 142, 144, 145, 148, 150, 151, 152, 153, 154, 156, 161, 164, 165, 166, 167, 168, 169, 170, 173, 174, 178, 179, 180, 181, 184, 184/1, 185, 186, 188, 189, 196, 197, 199, 200, 202, 203, 207, 207/1, 207/2, 207/3, 208, 210, 211, 212, 213.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1960.</w:t>
      </w:r>
    </w:p>
    <w:p w:rsidR="00A57C53" w:rsidRPr="0006087F" w:rsidRDefault="00A57C53" w:rsidP="002715C7">
      <w:pPr>
        <w:pStyle w:val="Paragrafi"/>
        <w:rPr>
          <w:spacing w:val="-6"/>
          <w:szCs w:val="24"/>
          <w:lang w:val="sq-AL"/>
        </w:rPr>
      </w:pPr>
      <w:r w:rsidRPr="0006087F">
        <w:rPr>
          <w:spacing w:val="-6"/>
          <w:szCs w:val="24"/>
          <w:lang w:val="sq-AL"/>
        </w:rPr>
        <w:t xml:space="preserve">Dosjet </w:t>
      </w:r>
      <w:r w:rsidR="00005D00" w:rsidRPr="0006087F">
        <w:rPr>
          <w:spacing w:val="-6"/>
          <w:szCs w:val="24"/>
          <w:lang w:val="sq-AL"/>
        </w:rPr>
        <w:t xml:space="preserve">nr. </w:t>
      </w:r>
      <w:r w:rsidRPr="0006087F">
        <w:rPr>
          <w:spacing w:val="-6"/>
          <w:szCs w:val="24"/>
          <w:lang w:val="sq-AL"/>
        </w:rPr>
        <w:t>2, 3, 4, 5, 6, 7, 8, 9, 10, 11, 12, 13, 14, 15, 16, 17, 18, 19, 20, 21, 22, 23, 24, 25, 26, 30, 32, 32/1, 32/2, 32/3, 32/4, 32/5, 32/6, 32/7, 32/8, 32/9, 32/10, 32/11, 32/12, 32/13, 32/14, 33, 34, 35, 36, 37, 38, 39, 40, 42, 43, 48, 48/1, 48/2, 48/3, 52, 53, 54, 55, 56, 57, 58, 59, 62, 115, 116, 117, 118, 119, 123, 124, 126, 126/3, 127, 128, 129, 130, 131, 136, 141, 142, 143, 144, 145, 147, 148, 150, 151, 152, 155, 158, 159, 160, 161, 162, 165, 167, 169, 170, 171, 172, 173, 174, 175, 176, 177, 178, 181, 183, 184, 185, 186, 187, 188, 190, 195, 196, 197, 198, 199, 200, 207, 207/1, 208, 209, 210, 213, 216, 217, 219, 220, 221, 223, 224, 225, 226, 227, 229, 230, 233.</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1961.</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4, 5, 6, 7, 8, 9, 10, 11, 12, 13, 14, 15, 16, 17, 18, 22, 22/1, 22/2, 22/3, 22/4, 22/5, 22/6, 22/7, 23, 23/1, 23/2, 23/3, 23/4, 23/6, 23/7, 23/8, 25, 26, 28, 29/1, 29/2, 29/3, 29/4, 29/5, 30, 31, 33, 34, 35, 36, 40, 40/1, 41, 42, 43, 44, 45, 46, 47, 63, 85, 87, 88, 94, 95, 96, 97, 100, 101, 105, 106, 106/1, 107, 108, 109, 110, 111, 112, 113, 114, 115, 117, 119, 121, 122, 124, 125, 126, 127, 129, 130, 131, 133, 134, 135, 136, 137, 138, 146, 147, 149, 150, 151, 153, 154, 159, 162, 165, 166, 167, 168, 169, 175, 176, 177, 178, 179, 182, 183, 184, 185, 187, 191, 195, 196, 198, 201, 205, 205/1, 205/2, 206, 207, 208, 209, 210, 211.</w:t>
      </w:r>
    </w:p>
    <w:p w:rsidR="00A57C53" w:rsidRPr="00BB7B0F" w:rsidRDefault="00A57C53" w:rsidP="002715C7">
      <w:pPr>
        <w:pStyle w:val="Paragrafi"/>
        <w:rPr>
          <w:spacing w:val="-4"/>
          <w:szCs w:val="24"/>
          <w:lang w:val="sq-AL"/>
        </w:rPr>
      </w:pPr>
      <w:r w:rsidRPr="00BB7B0F">
        <w:rPr>
          <w:spacing w:val="-4"/>
          <w:szCs w:val="24"/>
          <w:lang w:val="sq-AL"/>
        </w:rPr>
        <w:lastRenderedPageBreak/>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1962.</w:t>
      </w:r>
    </w:p>
    <w:p w:rsidR="00A57C53" w:rsidRPr="0006087F" w:rsidRDefault="00A57C53" w:rsidP="002715C7">
      <w:pPr>
        <w:pStyle w:val="Paragrafi"/>
        <w:rPr>
          <w:spacing w:val="-6"/>
          <w:szCs w:val="24"/>
          <w:lang w:val="sq-AL"/>
        </w:rPr>
      </w:pPr>
      <w:r w:rsidRPr="0006087F">
        <w:rPr>
          <w:spacing w:val="-6"/>
          <w:szCs w:val="24"/>
          <w:lang w:val="sq-AL"/>
        </w:rPr>
        <w:t xml:space="preserve">Dosjet </w:t>
      </w:r>
      <w:r w:rsidR="00005D00" w:rsidRPr="0006087F">
        <w:rPr>
          <w:spacing w:val="-6"/>
          <w:szCs w:val="24"/>
          <w:lang w:val="sq-AL"/>
        </w:rPr>
        <w:t xml:space="preserve">nr. </w:t>
      </w:r>
      <w:r w:rsidRPr="0006087F">
        <w:rPr>
          <w:spacing w:val="-6"/>
          <w:szCs w:val="24"/>
          <w:lang w:val="sq-AL"/>
        </w:rPr>
        <w:t>1, 2, 3, 4, 5, 6, 7, 8, 9, 11, 12, 13, 14, 15, 17, 18, 19, 20, 21, 22, 23, 26, 26/1, 26/2, 26/3, 26/4, 26/5, 26/6, 26/7, 26/8, 27, 28, 30, 31, 32, 34, 36, 36/1, 36/2, 36/3, 37, 39, 40, 42, 44, 45, 46, 47, 48, 52, 54, 54/1, 57, 58, 58/1, 58/2, 58/3, 59, 59/1, 60, 61, 62, 65, 68, 69, 72, 74, 75, 76, 80, 81, 82, 83, 84/1, 84/2, 84/3, 84/4, 84/5, 84/6, 85, 86, 87, 89, 90, 91, 92, 93, 94, 95, 96, 97, 100, 101, 102, 104, 105, 106, 107, 109, 111, 111/1, 111/2, 111/3, 112, 115, 116, 117, 118, 119, 119/1, 119/2, 120, 121, 122, 123, 124, 126, 127, 128, 129, 131, 131/1, 131/2, 132, 133, 135.</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1963.</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4, 5, 6, 7, 8, 9, 10, 12, 13, 14, 15, 16, 17, 18, 19, 20, 21, 22, 23, 24, 25, 26, 26/1, 30, 31, 33, 33/1, 33/2, 33/3, 33/4, 33/5, 33/6, 33/7, 33/8, 33/9, 33/10, 34, 36, 37, 38, 40, 41, 42, 45, 48, 49, 50, 52, 55, 56, 57, 58, 59, 60, 61, 64, 64/1, 67, 68, 69, 70/1, 71, 72/1, 72/2, 73, 74, 75, 75/1, 75/2, 75/3, 75/4, 76, 77, 79, 80, 81, 82, 83, 84, 86, 88, 90, 91, 92, 93, 94, 95, 96, 97, 98, 99, 103, 104, 105, 106, 107, 109, 110, 111, 112, 113, 114, 115, 116, 117, 118, 119, 120, 122, 124, 125, 126, 127, 128, 130, 130/1, 132, 133, 133/1, 133/2, 133/3, 134, 135, 136, 137, 139, 140, 142, 143, 143/1, 144, 145, 146, 148, 150, 151, 152, 153, 154, 155, 156, 157, 160, 160/1, 162, 163, 164, 166, 167, 168, 169, 171.</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1964.</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4, 5, 6, 7, 8, 9, 10, 11, 12, 13, 14, 15, 16, 17, 18, 19, 20, 21, 22, 23, 24, 26, 27, 28, 30, 32, 32/1, 32/2, 33, 33/1, 33/2, 33/3, 33/4, 34, 34/1, 35, 36, 38, 39, 40, 41, 42, 44, 45, 47, 47, 47/2, 47/3, 48, 49, 50, 50/1, 51, 54, 58, 59, 60, 62, 63, 64, 65, 65/1, 67, 68, 69, 71, 71/1, 71/2, 71/3, 72, 73, 74, 75, 76, 77, 79, 80, 80/1, 80/2, 80/3, 81, 82, 83, 84, 85, 86, 87, 88, 90, 91, 96, 97, 98, 100, 102, 103, 104, 105, 106, 107, 108, 110, 111, 113, 114, 115, 118, 119, 120, 121, 123, 124, 125, 126, 127, 130, 131, 132, 133, 134, 136, 137, 138, 139, 140, 143, 144, 145, 146, 147, 148, 149, 150, 151, 152, 153, 154, 155, 155/1, 156, 157, 158, 159, 161, 162, 163, 167, 168, 169, 170, 171, 172, 174, 174/1, 176.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1965.</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 xml:space="preserve">1, 2, 3, 4, 5, 6, 7, 8, 9, 10, 11, 12, 13, 14, 14/1, 14/2, 14/3, 14/4, 14/5, 14/6, 14/7, </w:t>
      </w:r>
      <w:r w:rsidRPr="00BB7B0F">
        <w:rPr>
          <w:spacing w:val="-4"/>
          <w:szCs w:val="24"/>
          <w:lang w:val="sq-AL"/>
        </w:rPr>
        <w:lastRenderedPageBreak/>
        <w:t>14/8, 15, 16, 17, 18, 19, 20, 20/1, 20/2, 20/3, 20/4, 20/5, 21, 22, 23, 24, 24, 26, 26/1, 27, 27/1, 27/2, 27/3, 28, 29, 30, 31, 32, 33, 34, 35, 36, 37, 38, 42, 43, 44, 45, 46, 47, 48, 49, 50, 51, 52, 53, 54, 55, 56, 57, 58, 59, 61, 62, 63, 64, 65, 66/1, 67, 67/1, 69, 70, 71, 72, 73, 74, 76, 77, 78, 79, 80, 82, 85, 86, 89, 90, 91, 92, 93, 94, 95, 96, 97, 98, 99, 100, 101, 102, 103, 104, 105, 106, 107, 108, 109, 110, 113, 115/1, 116, 117, 118, 119, 121, 122, 125, 126, 127, 130, 132, 136, 137, 138, 139, 140, 141, 154, 155, 158, 159, 161.</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1966.</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20/1, 21, 22, 23, 24, 25, 26, 27, 28, 29, 30, 31, 32, 33, 34, 35, 36, 37, 38, 39, 39/1, 39/2, 39/3, 39/4, 40, 41, 42, 42/3, 42/4, 42/5, 42/6, 42/7, 42/8, 4343/1, 43/2, 43/3, 43/4, 43/5, 47, 48, 49, 50, 51, 53, 54, 55, 56, 57, 59, 62, 63/1, 64, 65, 66, 67, 67/1, 67/2, 68, 69, 70, 71, 72, 73, 74, 74/1, 74/2, 75, 76, 80, 81, 82.</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1967.</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21, 22, 23, 24, 25, 26, 27, 28, 29, 30, 31, 32, 33, 34, 35, 36, 37, 38, 39, 40, 41, 42, 43, 44, 45, 46, 47, 48, 49, 50, 51, 52, 53, 54, 55, 56, 57, 58, 59, 60, 61, 62, 63, 64, 65, 66, 67, 68, 69, 70, 71, 72, 73, 74, 75, 76, 77, 78, 79, 80, 81, 82, 83, 84, 85, 86, 87, 88, 89, 90, 91, 92, 92/1, 92/2, 92/3, 93, 94, 95, 96, 97, 98, 99, 100, 101, 102, 103, 104, 105, 106, 107, 108, 109, 110, 111, 112, 112/1, 112/2, 112/3, 112/4, 113, 114, 115, 116, 116/1, 116/2, 116/3, 117, 118, 119, 120, 121, 122, 123, 124, 125, 126, 127, 128, 129, 130, 131, 132, 134, 135, 136.</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B01F7D"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1968.</w:t>
      </w:r>
    </w:p>
    <w:p w:rsidR="00A57C53"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21, 22, 23, 24, 25, 26, 27, 28, 29, 30, 31, 32, 33, 34, 35, 36, 37, 38, 39, 40, 41, 42, 43, 44, 45, 46, 47, 48, 49, 50, 51, 52, 53, 54, 55, 56, 57, 58, 59, 60, 61, 62, 63, 64, 65, 66, 67, 68, 69, 70, 71, 72, 72/1, 73, 74, 74/1, 75,76, 77, 78, 79, 80, 81, 82, 83, 83/1, 84/1, 84/2, 84/3, 84/4, 84/5, 84/6, 85/1, 85/2, 85/3, 86, 87, 88, 89, 89/1, 89/2, 89/3, 89/4,90, 90/1, 90/2, 90/3, 90/4, 91, 92, 93, 94, 95, 96, 96/1, 96/2, 97, 98, 99, 100, 101, 102, 103, 104, 105, 106, 107, 108, 109.</w:t>
      </w:r>
    </w:p>
    <w:p w:rsidR="0006087F" w:rsidRPr="00BB7B0F" w:rsidRDefault="0006087F" w:rsidP="002715C7">
      <w:pPr>
        <w:pStyle w:val="Paragrafi"/>
        <w:rPr>
          <w:spacing w:val="-4"/>
          <w:szCs w:val="24"/>
          <w:lang w:val="sq-AL"/>
        </w:rPr>
      </w:pPr>
    </w:p>
    <w:p w:rsidR="00A57C53" w:rsidRPr="00BB7B0F" w:rsidRDefault="00A57C53" w:rsidP="002715C7">
      <w:pPr>
        <w:pStyle w:val="Paragrafi"/>
        <w:rPr>
          <w:spacing w:val="-4"/>
          <w:szCs w:val="24"/>
          <w:lang w:val="sq-AL"/>
        </w:rPr>
      </w:pPr>
      <w:r w:rsidRPr="00BB7B0F">
        <w:rPr>
          <w:spacing w:val="-4"/>
          <w:szCs w:val="24"/>
          <w:lang w:val="sq-AL"/>
        </w:rPr>
        <w:lastRenderedPageBreak/>
        <w:t xml:space="preserve">Niveli i klasifikimit </w:t>
      </w:r>
      <w:r w:rsidR="00B01F7D"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Viti 1969.</w:t>
      </w:r>
    </w:p>
    <w:p w:rsidR="00A57C53" w:rsidRPr="00BB7B0F" w:rsidRDefault="00A57C53" w:rsidP="002715C7">
      <w:pPr>
        <w:pStyle w:val="Paragrafi"/>
        <w:rPr>
          <w:spacing w:val="-4"/>
          <w:szCs w:val="24"/>
          <w:lang w:val="sq-AL"/>
        </w:rPr>
      </w:pPr>
      <w:r w:rsidRPr="00BB7B0F">
        <w:rPr>
          <w:spacing w:val="-4"/>
          <w:szCs w:val="24"/>
          <w:lang w:val="sq-AL"/>
        </w:rPr>
        <w:t xml:space="preserve">Dosjet </w:t>
      </w:r>
      <w:r w:rsidR="00005D00" w:rsidRPr="00BB7B0F">
        <w:rPr>
          <w:spacing w:val="-4"/>
          <w:szCs w:val="24"/>
          <w:lang w:val="sq-AL"/>
        </w:rPr>
        <w:t xml:space="preserve">nr. </w:t>
      </w:r>
      <w:r w:rsidRPr="00BB7B0F">
        <w:rPr>
          <w:spacing w:val="-4"/>
          <w:szCs w:val="24"/>
          <w:lang w:val="sq-AL"/>
        </w:rPr>
        <w:t>1, 2, 3, 4, 5, 6, 7, 8, 9, 10, 11, 12, 13, 14, 15, 16, 17, 18, 19, 20, 21, 22, 23, 24, 25, 26, 27, 28, 29, 30, 31, 32, 33, 34, 35, 36, 37, 38, 39, 40, 41, 42, 43, 44, 45, 46, 47, 48, 49, 50, 51, 52, 53, 54, 55, 56, 57, 58, 59, 60, 61, 61/1, 61/2, 62, 63, 64, 65, 66, 67, 68, 69, 70, 71, 72, 73, 74, 75, 76, 78, 79, 80/1, 80/2, 80/3, 81, 82, 82/1, 82/2, 82/3, 82/4, 82/5, 83, 86, 87, 88, 89, 90, 91, 92, 93, 94, 95, 96, 97, 98, 99, 100, 101, 102, 103, 104, 106, 107, 107/1, 107/2, 107/3, 108, 109, 110, 111, 112.</w:t>
      </w:r>
    </w:p>
    <w:p w:rsidR="00A57C53" w:rsidRPr="00BB7B0F" w:rsidRDefault="00A57C53" w:rsidP="002715C7">
      <w:pPr>
        <w:pStyle w:val="Paragrafi"/>
        <w:rPr>
          <w:spacing w:val="-4"/>
          <w:szCs w:val="24"/>
          <w:lang w:val="sq-AL"/>
        </w:rPr>
      </w:pPr>
      <w:r w:rsidRPr="00BB7B0F">
        <w:rPr>
          <w:spacing w:val="-4"/>
          <w:szCs w:val="24"/>
          <w:lang w:val="sq-AL"/>
        </w:rPr>
        <w:t xml:space="preserve">Niveli i klasifikimit </w:t>
      </w:r>
      <w:r w:rsidR="005B2E19" w:rsidRPr="00BB7B0F">
        <w:rPr>
          <w:spacing w:val="-4"/>
          <w:szCs w:val="24"/>
          <w:lang w:val="sq-AL"/>
        </w:rPr>
        <w:t>“</w:t>
      </w:r>
      <w:r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b/>
          <w:spacing w:val="-4"/>
          <w:szCs w:val="24"/>
          <w:lang w:val="sq-AL"/>
        </w:rPr>
      </w:pPr>
      <w:r w:rsidRPr="00BB7B0F">
        <w:rPr>
          <w:b/>
          <w:spacing w:val="-4"/>
          <w:szCs w:val="24"/>
          <w:lang w:val="sq-AL"/>
        </w:rPr>
        <w:t>Fondi 14/APMP (</w:t>
      </w:r>
      <w:r w:rsidR="000C69F7" w:rsidRPr="00BB7B0F">
        <w:rPr>
          <w:b/>
          <w:spacing w:val="-4"/>
          <w:szCs w:val="24"/>
          <w:lang w:val="sq-AL"/>
        </w:rPr>
        <w:t xml:space="preserve">marrëdhëniet </w:t>
      </w:r>
      <w:r w:rsidRPr="00BB7B0F">
        <w:rPr>
          <w:b/>
          <w:spacing w:val="-4"/>
          <w:szCs w:val="24"/>
          <w:lang w:val="sq-AL"/>
        </w:rPr>
        <w:t>me PK</w:t>
      </w:r>
      <w:r w:rsidR="000C69F7" w:rsidRPr="00BB7B0F">
        <w:rPr>
          <w:b/>
          <w:spacing w:val="-4"/>
          <w:szCs w:val="24"/>
          <w:lang w:val="sq-AL"/>
        </w:rPr>
        <w:t>-në</w:t>
      </w:r>
      <w:r w:rsidRPr="00BB7B0F">
        <w:rPr>
          <w:b/>
          <w:spacing w:val="-4"/>
          <w:szCs w:val="24"/>
          <w:lang w:val="sq-AL"/>
        </w:rPr>
        <w:t xml:space="preserve"> </w:t>
      </w:r>
      <w:r w:rsidR="000C69F7" w:rsidRPr="00BB7B0F">
        <w:rPr>
          <w:b/>
          <w:spacing w:val="-4"/>
          <w:szCs w:val="24"/>
          <w:lang w:val="sq-AL"/>
        </w:rPr>
        <w:t>k</w:t>
      </w:r>
      <w:r w:rsidRPr="00BB7B0F">
        <w:rPr>
          <w:b/>
          <w:spacing w:val="-4"/>
          <w:szCs w:val="24"/>
          <w:lang w:val="sq-AL"/>
        </w:rPr>
        <w:t>ineze)</w:t>
      </w:r>
    </w:p>
    <w:p w:rsidR="00A57C53" w:rsidRPr="00BB7B0F" w:rsidRDefault="00A57C53" w:rsidP="002715C7">
      <w:pPr>
        <w:pStyle w:val="Paragrafi"/>
        <w:rPr>
          <w:spacing w:val="-4"/>
          <w:szCs w:val="24"/>
          <w:lang w:val="sq-AL"/>
        </w:rPr>
      </w:pPr>
      <w:r w:rsidRPr="00BB7B0F">
        <w:rPr>
          <w:spacing w:val="-4"/>
          <w:szCs w:val="24"/>
          <w:lang w:val="sq-AL"/>
        </w:rPr>
        <w:t>Viti 1975, dosj</w:t>
      </w:r>
      <w:r w:rsidR="00E14334" w:rsidRPr="00BB7B0F">
        <w:rPr>
          <w:spacing w:val="-4"/>
          <w:szCs w:val="24"/>
          <w:lang w:val="sq-AL"/>
        </w:rPr>
        <w:t>a</w:t>
      </w:r>
      <w:r w:rsidRPr="00BB7B0F">
        <w:rPr>
          <w:spacing w:val="-4"/>
          <w:szCs w:val="24"/>
          <w:lang w:val="sq-AL"/>
        </w:rPr>
        <w:t xml:space="preserve"> </w:t>
      </w:r>
      <w:r w:rsidR="00005D00" w:rsidRPr="00BB7B0F">
        <w:rPr>
          <w:spacing w:val="-4"/>
          <w:szCs w:val="24"/>
          <w:lang w:val="sq-AL"/>
        </w:rPr>
        <w:t xml:space="preserve">nr. </w:t>
      </w:r>
      <w:r w:rsidRPr="00BB7B0F">
        <w:rPr>
          <w:spacing w:val="-4"/>
          <w:szCs w:val="24"/>
          <w:lang w:val="sq-AL"/>
        </w:rPr>
        <w:t>10. Niveli</w:t>
      </w:r>
      <w:r w:rsidR="00B758EB"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 xml:space="preserve">Tepër </w:t>
      </w:r>
      <w:r w:rsidR="000C69F7"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 xml:space="preserve">Viti 1976, dosja </w:t>
      </w:r>
      <w:r w:rsidR="00005D00" w:rsidRPr="00BB7B0F">
        <w:rPr>
          <w:spacing w:val="-4"/>
          <w:szCs w:val="24"/>
          <w:lang w:val="sq-AL"/>
        </w:rPr>
        <w:t xml:space="preserve">nr. </w:t>
      </w:r>
      <w:r w:rsidRPr="00BB7B0F">
        <w:rPr>
          <w:spacing w:val="-4"/>
          <w:szCs w:val="24"/>
          <w:lang w:val="sq-AL"/>
        </w:rPr>
        <w:t>8. Niveli</w:t>
      </w:r>
      <w:r w:rsidR="00B758EB"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 xml:space="preserve">Tepër </w:t>
      </w:r>
      <w:r w:rsidR="000C69F7"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 xml:space="preserve">Viti 1977, dosja </w:t>
      </w:r>
      <w:r w:rsidR="00005D00" w:rsidRPr="00BB7B0F">
        <w:rPr>
          <w:spacing w:val="-4"/>
          <w:szCs w:val="24"/>
          <w:lang w:val="sq-AL"/>
        </w:rPr>
        <w:t xml:space="preserve">nr. </w:t>
      </w:r>
      <w:r w:rsidRPr="00BB7B0F">
        <w:rPr>
          <w:spacing w:val="-4"/>
          <w:szCs w:val="24"/>
          <w:lang w:val="sq-AL"/>
        </w:rPr>
        <w:t>3. Niveli</w:t>
      </w:r>
      <w:r w:rsidR="00B758EB" w:rsidRPr="00BB7B0F">
        <w:rPr>
          <w:spacing w:val="-4"/>
          <w:szCs w:val="24"/>
          <w:lang w:val="sq-AL"/>
        </w:rPr>
        <w:t xml:space="preserve"> </w:t>
      </w:r>
      <w:r w:rsidRPr="00BB7B0F">
        <w:rPr>
          <w:spacing w:val="-4"/>
          <w:szCs w:val="24"/>
          <w:lang w:val="sq-AL"/>
        </w:rPr>
        <w:t xml:space="preserve">i klasifikimit, </w:t>
      </w:r>
      <w:r w:rsidR="005B2E19" w:rsidRPr="00BB7B0F">
        <w:rPr>
          <w:spacing w:val="-4"/>
          <w:szCs w:val="24"/>
          <w:lang w:val="sq-AL"/>
        </w:rPr>
        <w:t>“</w:t>
      </w:r>
      <w:r w:rsidRPr="00BB7B0F">
        <w:rPr>
          <w:spacing w:val="-4"/>
          <w:szCs w:val="24"/>
          <w:lang w:val="sq-AL"/>
        </w:rPr>
        <w:t xml:space="preserve">Tepër </w:t>
      </w:r>
      <w:r w:rsidR="000C69F7" w:rsidRPr="00BB7B0F">
        <w:rPr>
          <w:spacing w:val="-4"/>
          <w:szCs w:val="24"/>
          <w:lang w:val="sq-AL"/>
        </w:rPr>
        <w:t>sekret</w:t>
      </w:r>
      <w:r w:rsidR="005B2E19" w:rsidRPr="00BB7B0F">
        <w:rPr>
          <w:spacing w:val="-4"/>
          <w:szCs w:val="24"/>
          <w:lang w:val="sq-AL"/>
        </w:rPr>
        <w:t>”</w:t>
      </w:r>
      <w:r w:rsidRPr="00BB7B0F">
        <w:rPr>
          <w:spacing w:val="-4"/>
          <w:szCs w:val="24"/>
          <w:lang w:val="sq-AL"/>
        </w:rPr>
        <w:t>.</w:t>
      </w:r>
    </w:p>
    <w:p w:rsidR="00A57C53" w:rsidRPr="00BB7B0F" w:rsidRDefault="00A57C53" w:rsidP="002715C7">
      <w:pPr>
        <w:pStyle w:val="Paragrafi"/>
        <w:rPr>
          <w:spacing w:val="-4"/>
          <w:szCs w:val="24"/>
          <w:lang w:val="sq-AL"/>
        </w:rPr>
      </w:pPr>
      <w:r w:rsidRPr="00BB7B0F">
        <w:rPr>
          <w:spacing w:val="-4"/>
          <w:szCs w:val="24"/>
          <w:lang w:val="sq-AL"/>
        </w:rPr>
        <w:t>Dosjet deklasifikohen plotësisht,</w:t>
      </w:r>
      <w:r w:rsidR="00B6716A" w:rsidRPr="00BB7B0F">
        <w:rPr>
          <w:spacing w:val="-4"/>
          <w:szCs w:val="24"/>
          <w:lang w:val="sq-AL"/>
        </w:rPr>
        <w:t xml:space="preserve"> </w:t>
      </w:r>
      <w:r w:rsidRPr="00BB7B0F">
        <w:rPr>
          <w:spacing w:val="-4"/>
          <w:szCs w:val="24"/>
          <w:lang w:val="sq-AL"/>
        </w:rPr>
        <w:t xml:space="preserve">sepse kanë humbur vlerën dhe qëllimin për të cilin janë klasifikuar, siç </w:t>
      </w:r>
      <w:r w:rsidR="000C69F7" w:rsidRPr="00BB7B0F">
        <w:rPr>
          <w:spacing w:val="-4"/>
          <w:szCs w:val="24"/>
          <w:lang w:val="sq-AL"/>
        </w:rPr>
        <w:t>përcaktohet</w:t>
      </w:r>
      <w:r w:rsidRPr="00BB7B0F">
        <w:rPr>
          <w:spacing w:val="-4"/>
          <w:szCs w:val="24"/>
          <w:lang w:val="sq-AL"/>
        </w:rPr>
        <w:t xml:space="preserve"> në nenin 4, pika </w:t>
      </w:r>
      <w:r w:rsidR="005B2E19" w:rsidRPr="00BB7B0F">
        <w:rPr>
          <w:spacing w:val="-4"/>
          <w:szCs w:val="24"/>
          <w:lang w:val="sq-AL"/>
        </w:rPr>
        <w:t>“</w:t>
      </w:r>
      <w:r w:rsidRPr="00BB7B0F">
        <w:rPr>
          <w:spacing w:val="-4"/>
          <w:szCs w:val="24"/>
          <w:lang w:val="sq-AL"/>
        </w:rPr>
        <w:t>b</w:t>
      </w:r>
      <w:r w:rsidR="005B2E19" w:rsidRPr="00BB7B0F">
        <w:rPr>
          <w:spacing w:val="-4"/>
          <w:szCs w:val="24"/>
          <w:lang w:val="sq-AL"/>
        </w:rPr>
        <w:t>”</w:t>
      </w:r>
      <w:r w:rsidRPr="00BB7B0F">
        <w:rPr>
          <w:spacing w:val="-4"/>
          <w:szCs w:val="24"/>
          <w:lang w:val="sq-AL"/>
        </w:rPr>
        <w:t xml:space="preserve"> e VKM</w:t>
      </w:r>
      <w:r w:rsidR="002D60FE" w:rsidRPr="00BB7B0F">
        <w:rPr>
          <w:spacing w:val="-4"/>
          <w:szCs w:val="24"/>
          <w:lang w:val="sq-AL"/>
        </w:rPr>
        <w:t>-së</w:t>
      </w:r>
      <w:r w:rsidRPr="00BB7B0F">
        <w:rPr>
          <w:spacing w:val="-4"/>
          <w:szCs w:val="24"/>
          <w:lang w:val="sq-AL"/>
        </w:rPr>
        <w:t xml:space="preserve"> </w:t>
      </w:r>
      <w:r w:rsidR="00005D00" w:rsidRPr="00BB7B0F">
        <w:rPr>
          <w:spacing w:val="-4"/>
          <w:szCs w:val="24"/>
          <w:lang w:val="sq-AL"/>
        </w:rPr>
        <w:t xml:space="preserve">nr. </w:t>
      </w:r>
      <w:r w:rsidRPr="00BB7B0F">
        <w:rPr>
          <w:spacing w:val="-4"/>
          <w:szCs w:val="24"/>
          <w:lang w:val="sq-AL"/>
        </w:rPr>
        <w:t>662, dat</w:t>
      </w:r>
      <w:r w:rsidR="000C69F7" w:rsidRPr="00BB7B0F">
        <w:rPr>
          <w:spacing w:val="-4"/>
          <w:szCs w:val="24"/>
          <w:lang w:val="sq-AL"/>
        </w:rPr>
        <w:t>ë</w:t>
      </w:r>
      <w:r w:rsidRPr="00BB7B0F">
        <w:rPr>
          <w:spacing w:val="-4"/>
          <w:szCs w:val="24"/>
          <w:lang w:val="sq-AL"/>
        </w:rPr>
        <w:t xml:space="preserve"> 15.11.2017.</w:t>
      </w:r>
    </w:p>
    <w:p w:rsidR="00A57C53" w:rsidRPr="00BB7B0F" w:rsidRDefault="00FC3406" w:rsidP="002715C7">
      <w:pPr>
        <w:pStyle w:val="Paragrafi"/>
        <w:rPr>
          <w:b/>
          <w:spacing w:val="-4"/>
          <w:szCs w:val="24"/>
          <w:lang w:val="sq-AL"/>
        </w:rPr>
      </w:pPr>
      <w:r w:rsidRPr="00BB7B0F">
        <w:rPr>
          <w:b/>
          <w:spacing w:val="-4"/>
          <w:szCs w:val="24"/>
          <w:lang w:val="sq-AL"/>
        </w:rPr>
        <w:t xml:space="preserve">2. </w:t>
      </w:r>
      <w:r w:rsidR="000C69F7" w:rsidRPr="00BB7B0F">
        <w:rPr>
          <w:b/>
          <w:spacing w:val="-4"/>
          <w:szCs w:val="24"/>
          <w:lang w:val="sq-AL"/>
        </w:rPr>
        <w:t>Përjashtimin</w:t>
      </w:r>
      <w:r w:rsidR="00A57C53" w:rsidRPr="00BB7B0F">
        <w:rPr>
          <w:b/>
          <w:spacing w:val="-4"/>
          <w:szCs w:val="24"/>
          <w:lang w:val="sq-AL"/>
        </w:rPr>
        <w:t xml:space="preserve"> e informacionit të klasifi</w:t>
      </w:r>
      <w:r w:rsidR="00E17D0D" w:rsidRPr="00BB7B0F">
        <w:rPr>
          <w:b/>
          <w:spacing w:val="-4"/>
          <w:szCs w:val="24"/>
          <w:lang w:val="sq-AL"/>
        </w:rPr>
        <w:t>-</w:t>
      </w:r>
      <w:r w:rsidR="00A57C53" w:rsidRPr="00BB7B0F">
        <w:rPr>
          <w:b/>
          <w:spacing w:val="-4"/>
          <w:szCs w:val="24"/>
          <w:lang w:val="sq-AL"/>
        </w:rPr>
        <w:t xml:space="preserve">kuar </w:t>
      </w:r>
      <w:r w:rsidR="005B2E19" w:rsidRPr="00BB7B0F">
        <w:rPr>
          <w:b/>
          <w:spacing w:val="-4"/>
          <w:szCs w:val="24"/>
          <w:lang w:val="sq-AL"/>
        </w:rPr>
        <w:t>“</w:t>
      </w:r>
      <w:r w:rsidR="00A57C53" w:rsidRPr="00BB7B0F">
        <w:rPr>
          <w:b/>
          <w:spacing w:val="-4"/>
          <w:szCs w:val="24"/>
          <w:lang w:val="sq-AL"/>
        </w:rPr>
        <w:t>Sekret shtetëror</w:t>
      </w:r>
      <w:r w:rsidR="005B2E19" w:rsidRPr="00BB7B0F">
        <w:rPr>
          <w:b/>
          <w:spacing w:val="-4"/>
          <w:szCs w:val="24"/>
          <w:lang w:val="sq-AL"/>
        </w:rPr>
        <w:t>”</w:t>
      </w:r>
      <w:r w:rsidR="00A57C53" w:rsidRPr="00BB7B0F">
        <w:rPr>
          <w:b/>
          <w:spacing w:val="-4"/>
          <w:szCs w:val="24"/>
          <w:lang w:val="sq-AL"/>
        </w:rPr>
        <w:t xml:space="preserve"> nga deklasifikimi, si më poshtë:</w:t>
      </w:r>
    </w:p>
    <w:p w:rsidR="00A57C53" w:rsidRPr="00BB7B0F" w:rsidRDefault="00A57C53" w:rsidP="002715C7">
      <w:pPr>
        <w:pStyle w:val="Paragrafi"/>
        <w:rPr>
          <w:b/>
          <w:spacing w:val="-4"/>
          <w:szCs w:val="24"/>
          <w:lang w:val="sq-AL"/>
        </w:rPr>
      </w:pPr>
      <w:r w:rsidRPr="00BB7B0F">
        <w:rPr>
          <w:b/>
          <w:spacing w:val="-4"/>
          <w:szCs w:val="24"/>
          <w:lang w:val="sq-AL"/>
        </w:rPr>
        <w:t xml:space="preserve">Fondi </w:t>
      </w:r>
      <w:r w:rsidR="00005D00" w:rsidRPr="00BB7B0F">
        <w:rPr>
          <w:b/>
          <w:spacing w:val="-4"/>
          <w:szCs w:val="24"/>
          <w:lang w:val="sq-AL"/>
        </w:rPr>
        <w:t xml:space="preserve">nr. </w:t>
      </w:r>
      <w:r w:rsidRPr="00BB7B0F">
        <w:rPr>
          <w:b/>
          <w:spacing w:val="-4"/>
          <w:szCs w:val="24"/>
          <w:lang w:val="sq-AL"/>
        </w:rPr>
        <w:t>501 (Drejtoria e Përgjithshme e Postave dhe Telekomunikacionit)</w:t>
      </w:r>
    </w:p>
    <w:p w:rsidR="00A57C53" w:rsidRPr="00BB7B0F" w:rsidRDefault="00A57C53" w:rsidP="002715C7">
      <w:pPr>
        <w:pStyle w:val="Paragrafi"/>
        <w:rPr>
          <w:spacing w:val="-4"/>
          <w:szCs w:val="24"/>
          <w:lang w:val="sq-AL"/>
        </w:rPr>
      </w:pPr>
      <w:r w:rsidRPr="00BB7B0F">
        <w:rPr>
          <w:spacing w:val="-4"/>
          <w:szCs w:val="24"/>
          <w:lang w:val="sq-AL"/>
        </w:rPr>
        <w:t xml:space="preserve">Viti 1976, dosja </w:t>
      </w:r>
      <w:r w:rsidR="00005D00" w:rsidRPr="00BB7B0F">
        <w:rPr>
          <w:spacing w:val="-4"/>
          <w:szCs w:val="24"/>
          <w:lang w:val="sq-AL"/>
        </w:rPr>
        <w:t xml:space="preserve">nr. </w:t>
      </w:r>
      <w:r w:rsidRPr="00BB7B0F">
        <w:rPr>
          <w:spacing w:val="-4"/>
          <w:szCs w:val="24"/>
          <w:lang w:val="sq-AL"/>
        </w:rPr>
        <w:t>79.</w:t>
      </w:r>
      <w:bookmarkStart w:id="55" w:name="_GoBack"/>
      <w:bookmarkEnd w:id="55"/>
    </w:p>
    <w:p w:rsidR="00A57C53" w:rsidRPr="00BB7B0F" w:rsidRDefault="00FC3406" w:rsidP="002715C7">
      <w:pPr>
        <w:pStyle w:val="Paragrafi"/>
        <w:rPr>
          <w:spacing w:val="-4"/>
          <w:szCs w:val="24"/>
          <w:lang w:val="sq-AL"/>
        </w:rPr>
      </w:pPr>
      <w:r w:rsidRPr="00BB7B0F">
        <w:rPr>
          <w:spacing w:val="-4"/>
          <w:szCs w:val="24"/>
          <w:lang w:val="sq-AL"/>
        </w:rPr>
        <w:t>3.</w:t>
      </w:r>
      <w:r w:rsidR="00A57C53" w:rsidRPr="00BB7B0F">
        <w:rPr>
          <w:spacing w:val="-4"/>
          <w:szCs w:val="24"/>
          <w:lang w:val="sq-AL"/>
        </w:rPr>
        <w:t xml:space="preserve"> Ngarkohet sekretari i KDZH për zbatimin e këtij vendimi.</w:t>
      </w:r>
    </w:p>
    <w:p w:rsidR="00A57C53" w:rsidRPr="00BB7B0F" w:rsidRDefault="00FC3406" w:rsidP="002715C7">
      <w:pPr>
        <w:pStyle w:val="Paragrafi"/>
        <w:rPr>
          <w:spacing w:val="-4"/>
          <w:szCs w:val="24"/>
          <w:lang w:val="sq-AL"/>
        </w:rPr>
      </w:pPr>
      <w:r w:rsidRPr="00BB7B0F">
        <w:rPr>
          <w:spacing w:val="-4"/>
          <w:szCs w:val="24"/>
          <w:lang w:val="sq-AL"/>
        </w:rPr>
        <w:t xml:space="preserve">4. </w:t>
      </w:r>
      <w:r w:rsidR="00A57C53" w:rsidRPr="00BB7B0F">
        <w:rPr>
          <w:spacing w:val="-4"/>
          <w:szCs w:val="24"/>
          <w:lang w:val="sq-AL"/>
        </w:rPr>
        <w:t>Një kopje e bibliografisë t</w:t>
      </w:r>
      <w:r w:rsidR="000C69F7" w:rsidRPr="00BB7B0F">
        <w:rPr>
          <w:spacing w:val="-4"/>
          <w:szCs w:val="24"/>
          <w:lang w:val="sq-AL"/>
        </w:rPr>
        <w:t>’</w:t>
      </w:r>
      <w:r w:rsidR="00A57C53" w:rsidRPr="00BB7B0F">
        <w:rPr>
          <w:spacing w:val="-4"/>
          <w:szCs w:val="24"/>
          <w:lang w:val="sq-AL"/>
        </w:rPr>
        <w:t>i dërgohet DSIK</w:t>
      </w:r>
      <w:r w:rsidR="000C69F7" w:rsidRPr="00BB7B0F">
        <w:rPr>
          <w:spacing w:val="-4"/>
          <w:szCs w:val="24"/>
          <w:lang w:val="sq-AL"/>
        </w:rPr>
        <w:t>-së</w:t>
      </w:r>
      <w:r w:rsidR="00A57C53" w:rsidRPr="00BB7B0F">
        <w:rPr>
          <w:spacing w:val="-4"/>
          <w:szCs w:val="24"/>
          <w:lang w:val="sq-AL"/>
        </w:rPr>
        <w:t xml:space="preserve">, si dhe </w:t>
      </w:r>
      <w:r w:rsidRPr="00BB7B0F">
        <w:rPr>
          <w:spacing w:val="-4"/>
          <w:szCs w:val="24"/>
          <w:lang w:val="sq-AL"/>
        </w:rPr>
        <w:t>për botim në Fletoren Zyrtare</w:t>
      </w:r>
      <w:r w:rsidR="00A57C53" w:rsidRPr="00BB7B0F">
        <w:rPr>
          <w:spacing w:val="-4"/>
          <w:szCs w:val="24"/>
          <w:lang w:val="sq-AL"/>
        </w:rPr>
        <w:t>.</w:t>
      </w:r>
    </w:p>
    <w:p w:rsidR="00A57C53" w:rsidRPr="00BB7B0F" w:rsidRDefault="00FC3406" w:rsidP="002715C7">
      <w:pPr>
        <w:pStyle w:val="Paragrafi"/>
        <w:rPr>
          <w:spacing w:val="-4"/>
          <w:szCs w:val="24"/>
          <w:lang w:val="sq-AL"/>
        </w:rPr>
      </w:pPr>
      <w:r w:rsidRPr="00BB7B0F">
        <w:rPr>
          <w:spacing w:val="-4"/>
          <w:szCs w:val="24"/>
          <w:lang w:val="sq-AL"/>
        </w:rPr>
        <w:t xml:space="preserve">5. </w:t>
      </w:r>
      <w:r w:rsidR="00A57C53" w:rsidRPr="00BB7B0F">
        <w:rPr>
          <w:spacing w:val="-4"/>
          <w:szCs w:val="24"/>
          <w:lang w:val="sq-AL"/>
        </w:rPr>
        <w:t>Ky vendim hyn në fuqi menjëherë.</w:t>
      </w:r>
    </w:p>
    <w:p w:rsidR="00A57C53" w:rsidRPr="00BB7B0F" w:rsidRDefault="00A57C53" w:rsidP="002715C7">
      <w:pPr>
        <w:pStyle w:val="Paragrafi"/>
        <w:rPr>
          <w:spacing w:val="-4"/>
          <w:sz w:val="14"/>
          <w:szCs w:val="24"/>
          <w:lang w:val="sq-AL"/>
        </w:rPr>
      </w:pPr>
    </w:p>
    <w:p w:rsidR="00A57C53" w:rsidRPr="00BB7B0F" w:rsidRDefault="00A57C53" w:rsidP="002715C7">
      <w:pPr>
        <w:pStyle w:val="Paragrafi"/>
        <w:jc w:val="right"/>
        <w:rPr>
          <w:spacing w:val="-4"/>
          <w:szCs w:val="24"/>
          <w:lang w:val="sq-AL"/>
        </w:rPr>
      </w:pPr>
      <w:r w:rsidRPr="00BB7B0F">
        <w:rPr>
          <w:spacing w:val="-4"/>
          <w:szCs w:val="24"/>
          <w:lang w:val="sq-AL"/>
        </w:rPr>
        <w:tab/>
        <w:t>KRYETARI</w:t>
      </w:r>
    </w:p>
    <w:p w:rsidR="00A57C53" w:rsidRPr="00BB7B0F" w:rsidRDefault="00A57C53" w:rsidP="002715C7">
      <w:pPr>
        <w:pStyle w:val="Paragrafi"/>
        <w:jc w:val="right"/>
        <w:rPr>
          <w:b/>
          <w:spacing w:val="-4"/>
          <w:szCs w:val="24"/>
          <w:lang w:val="sq-AL"/>
        </w:rPr>
      </w:pP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Pr="00BB7B0F">
        <w:rPr>
          <w:spacing w:val="-4"/>
          <w:szCs w:val="24"/>
          <w:lang w:val="sq-AL"/>
        </w:rPr>
        <w:tab/>
      </w:r>
      <w:r w:rsidR="00E40712" w:rsidRPr="00BB7B0F">
        <w:rPr>
          <w:b/>
          <w:spacing w:val="-4"/>
          <w:szCs w:val="24"/>
          <w:lang w:val="sq-AL"/>
        </w:rPr>
        <w:t xml:space="preserve">Ardit </w:t>
      </w:r>
      <w:r w:rsidRPr="00BB7B0F">
        <w:rPr>
          <w:b/>
          <w:spacing w:val="-4"/>
          <w:szCs w:val="24"/>
          <w:lang w:val="sq-AL"/>
        </w:rPr>
        <w:t>Bido</w:t>
      </w:r>
    </w:p>
    <w:p w:rsidR="00943C87" w:rsidRPr="00BB7B0F" w:rsidRDefault="00943C87" w:rsidP="002715C7">
      <w:pPr>
        <w:pStyle w:val="NeniTitull"/>
        <w:keepNext w:val="0"/>
        <w:rPr>
          <w:spacing w:val="-4"/>
          <w:sz w:val="1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BB7B0F" w:rsidRPr="00BB7B0F" w:rsidRDefault="00BB7B0F" w:rsidP="002715C7">
      <w:pPr>
        <w:pStyle w:val="NeniTitull"/>
        <w:keepNext w:val="0"/>
        <w:rPr>
          <w:spacing w:val="-4"/>
          <w:lang w:val="sq-AL"/>
        </w:rPr>
      </w:pPr>
    </w:p>
    <w:p w:rsidR="001841A7" w:rsidRPr="00BB7B0F" w:rsidRDefault="001841A7" w:rsidP="002715C7">
      <w:pPr>
        <w:pStyle w:val="NeniTitull"/>
        <w:keepNext w:val="0"/>
        <w:rPr>
          <w:spacing w:val="-4"/>
          <w:lang w:val="sq-AL"/>
        </w:rPr>
      </w:pPr>
      <w:r w:rsidRPr="00BB7B0F">
        <w:rPr>
          <w:spacing w:val="-4"/>
          <w:lang w:val="sq-AL"/>
        </w:rPr>
        <w:lastRenderedPageBreak/>
        <w:t>NJOFTIM</w:t>
      </w:r>
    </w:p>
    <w:p w:rsidR="001841A7" w:rsidRPr="00BB7B0F" w:rsidRDefault="001841A7" w:rsidP="002715C7">
      <w:pPr>
        <w:pStyle w:val="NeniTitull"/>
        <w:keepNext w:val="0"/>
        <w:rPr>
          <w:spacing w:val="-4"/>
          <w:lang w:val="sq-AL"/>
        </w:rPr>
      </w:pPr>
      <w:r w:rsidRPr="00BB7B0F">
        <w:rPr>
          <w:spacing w:val="-4"/>
          <w:lang w:val="sq-AL"/>
        </w:rPr>
        <w:t>Nr. 7668, datë 8.5.2018</w:t>
      </w:r>
    </w:p>
    <w:p w:rsidR="008A27B7" w:rsidRPr="00BB7B0F" w:rsidRDefault="008A27B7" w:rsidP="002715C7">
      <w:pPr>
        <w:widowControl w:val="0"/>
        <w:spacing w:after="0" w:line="240" w:lineRule="auto"/>
        <w:ind w:firstLine="0"/>
        <w:rPr>
          <w:spacing w:val="-4"/>
          <w:sz w:val="14"/>
          <w:lang w:val="sq-AL"/>
        </w:rPr>
      </w:pPr>
    </w:p>
    <w:p w:rsidR="008A27B7" w:rsidRPr="00BB7B0F" w:rsidRDefault="008A27B7" w:rsidP="002715C7">
      <w:pPr>
        <w:pStyle w:val="NeniTitull"/>
        <w:keepNext w:val="0"/>
        <w:rPr>
          <w:spacing w:val="-4"/>
          <w:lang w:val="sq-AL"/>
        </w:rPr>
      </w:pPr>
      <w:r w:rsidRPr="00BB7B0F">
        <w:rPr>
          <w:spacing w:val="-4"/>
          <w:lang w:val="sq-AL"/>
        </w:rPr>
        <w:t>MBI HYRJEN NË FUQI TË MARRËVESHJEVE</w:t>
      </w:r>
      <w:r w:rsidR="00F17DBE" w:rsidRPr="00BB7B0F">
        <w:rPr>
          <w:spacing w:val="-4"/>
          <w:lang w:val="sq-AL"/>
        </w:rPr>
        <w:t xml:space="preserve"> </w:t>
      </w:r>
      <w:r w:rsidRPr="00BB7B0F">
        <w:rPr>
          <w:spacing w:val="-4"/>
          <w:lang w:val="sq-AL"/>
        </w:rPr>
        <w:t>NDËRKOMBËTARE</w:t>
      </w:r>
    </w:p>
    <w:p w:rsidR="005958FA" w:rsidRPr="00BB7B0F" w:rsidRDefault="005958FA" w:rsidP="002715C7">
      <w:pPr>
        <w:pStyle w:val="Paragrafi"/>
        <w:ind w:firstLine="0"/>
        <w:rPr>
          <w:spacing w:val="-4"/>
          <w:sz w:val="14"/>
          <w:szCs w:val="24"/>
          <w:lang w:val="sq-AL"/>
        </w:rPr>
      </w:pPr>
    </w:p>
    <w:p w:rsidR="001841A7" w:rsidRPr="00BB7B0F" w:rsidRDefault="005958FA" w:rsidP="002715C7">
      <w:pPr>
        <w:pStyle w:val="Paragrafi"/>
        <w:ind w:firstLine="0"/>
        <w:rPr>
          <w:spacing w:val="-4"/>
          <w:szCs w:val="24"/>
          <w:lang w:val="sq-AL"/>
        </w:rPr>
      </w:pPr>
      <w:r w:rsidRPr="00BB7B0F">
        <w:rPr>
          <w:spacing w:val="-4"/>
          <w:szCs w:val="24"/>
          <w:lang w:val="sq-AL"/>
        </w:rPr>
        <w:t xml:space="preserve"> </w:t>
      </w:r>
      <w:r w:rsidRPr="00BB7B0F">
        <w:rPr>
          <w:spacing w:val="-4"/>
          <w:lang w:val="sq-AL"/>
        </w:rPr>
        <w:t>“Marrëveshja mbi bashkëpunimin kulturor dhe artistik ndërmjet Këshillit të Ministrave të Republikës së Shqipërisë dhe Qeverisë së Shtetit të Kuvajtit”</w:t>
      </w:r>
      <w:r w:rsidR="006E7945" w:rsidRPr="00BB7B0F">
        <w:rPr>
          <w:spacing w:val="-4"/>
          <w:lang w:val="sq-AL"/>
        </w:rPr>
        <w:t>,</w:t>
      </w:r>
      <w:r w:rsidRPr="00BB7B0F">
        <w:rPr>
          <w:spacing w:val="-4"/>
          <w:lang w:val="sq-AL"/>
        </w:rPr>
        <w:t xml:space="preserve"> </w:t>
      </w:r>
      <w:r w:rsidR="008A27B7" w:rsidRPr="00BB7B0F">
        <w:rPr>
          <w:spacing w:val="-4"/>
          <w:lang w:val="sq-AL"/>
        </w:rPr>
        <w:t xml:space="preserve">e nënshkruar më 12.12.2007 ka hyrë në fuqi </w:t>
      </w:r>
      <w:r w:rsidR="006E7945" w:rsidRPr="00BB7B0F">
        <w:rPr>
          <w:spacing w:val="-4"/>
          <w:lang w:val="sq-AL"/>
        </w:rPr>
        <w:t>n</w:t>
      </w:r>
      <w:r w:rsidR="008A27B7" w:rsidRPr="00BB7B0F">
        <w:rPr>
          <w:spacing w:val="-4"/>
          <w:lang w:val="sq-AL"/>
        </w:rPr>
        <w:t>ë datën 24.4.2018.</w:t>
      </w:r>
    </w:p>
    <w:p w:rsidR="001841A7" w:rsidRPr="00BB7B0F" w:rsidRDefault="001841A7" w:rsidP="002715C7">
      <w:pPr>
        <w:pStyle w:val="Paragrafi"/>
        <w:rPr>
          <w:spacing w:val="-4"/>
          <w:sz w:val="14"/>
          <w:lang w:val="sq-AL"/>
        </w:rPr>
      </w:pPr>
    </w:p>
    <w:p w:rsidR="001841A7" w:rsidRPr="00BB7B0F" w:rsidRDefault="001841A7" w:rsidP="002715C7">
      <w:pPr>
        <w:pStyle w:val="Paragrafi"/>
        <w:jc w:val="right"/>
        <w:rPr>
          <w:spacing w:val="-4"/>
          <w:lang w:val="sq-AL"/>
        </w:rPr>
      </w:pPr>
      <w:r w:rsidRPr="00BB7B0F">
        <w:rPr>
          <w:spacing w:val="-4"/>
          <w:lang w:val="sq-AL"/>
        </w:rPr>
        <w:t xml:space="preserve">SEKRETARI I PËRGJITHSHËM </w:t>
      </w:r>
    </w:p>
    <w:p w:rsidR="001841A7" w:rsidRPr="00BB7B0F" w:rsidRDefault="001841A7" w:rsidP="002715C7">
      <w:pPr>
        <w:pStyle w:val="Paragrafi"/>
        <w:jc w:val="right"/>
        <w:rPr>
          <w:spacing w:val="-4"/>
          <w:lang w:val="sq-AL"/>
        </w:rPr>
      </w:pPr>
      <w:r w:rsidRPr="00BB7B0F">
        <w:rPr>
          <w:spacing w:val="-4"/>
          <w:lang w:val="sq-AL"/>
        </w:rPr>
        <w:t xml:space="preserve">I MINISTRISË PËR EVROPËN </w:t>
      </w:r>
    </w:p>
    <w:p w:rsidR="001841A7" w:rsidRPr="00BB7B0F" w:rsidRDefault="001841A7" w:rsidP="002715C7">
      <w:pPr>
        <w:pStyle w:val="Paragrafi"/>
        <w:jc w:val="right"/>
        <w:rPr>
          <w:spacing w:val="-4"/>
          <w:lang w:val="sq-AL"/>
        </w:rPr>
      </w:pPr>
      <w:r w:rsidRPr="00BB7B0F">
        <w:rPr>
          <w:spacing w:val="-4"/>
          <w:lang w:val="sq-AL"/>
        </w:rPr>
        <w:t>DHE PUNËT E JASHTME</w:t>
      </w:r>
    </w:p>
    <w:p w:rsidR="008655A2" w:rsidRPr="00BB7B0F" w:rsidRDefault="001841A7" w:rsidP="002715C7">
      <w:pPr>
        <w:pStyle w:val="Paragrafi"/>
        <w:jc w:val="right"/>
        <w:rPr>
          <w:b/>
          <w:spacing w:val="-4"/>
          <w:szCs w:val="24"/>
          <w:lang w:val="sq-AL"/>
        </w:rPr>
      </w:pPr>
      <w:r w:rsidRPr="00BB7B0F">
        <w:rPr>
          <w:b/>
          <w:spacing w:val="-4"/>
          <w:lang w:val="sq-AL"/>
        </w:rPr>
        <w:t>Gazmend Barbullush</w:t>
      </w:r>
      <w:r w:rsidR="005958FA" w:rsidRPr="00BB7B0F">
        <w:rPr>
          <w:b/>
          <w:spacing w:val="-4"/>
          <w:lang w:val="sq-AL"/>
        </w:rPr>
        <w:t>i</w:t>
      </w: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8655A2" w:rsidRPr="00BB7B0F" w:rsidRDefault="008655A2" w:rsidP="002715C7">
      <w:pPr>
        <w:pStyle w:val="Paragrafi"/>
        <w:jc w:val="right"/>
        <w:rPr>
          <w:b/>
          <w:spacing w:val="-4"/>
          <w:szCs w:val="24"/>
          <w:lang w:val="sq-AL"/>
        </w:rPr>
      </w:pPr>
    </w:p>
    <w:p w:rsidR="0079333B" w:rsidRPr="00BB7B0F" w:rsidRDefault="0079333B" w:rsidP="002715C7">
      <w:pPr>
        <w:pStyle w:val="NeniTitull"/>
        <w:keepNext w:val="0"/>
        <w:rPr>
          <w:spacing w:val="-4"/>
          <w:lang w:val="sq-AL"/>
        </w:rPr>
        <w:sectPr w:rsidR="0079333B" w:rsidRPr="00BB7B0F" w:rsidSect="0079333B">
          <w:type w:val="continuous"/>
          <w:pgSz w:w="11907" w:h="16840" w:code="9"/>
          <w:pgMar w:top="720" w:right="1134" w:bottom="720" w:left="1134" w:header="851" w:footer="851" w:gutter="0"/>
          <w:cols w:num="2" w:space="454"/>
          <w:docGrid w:linePitch="360"/>
        </w:sect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A57C53" w:rsidRPr="00BB7B0F" w:rsidRDefault="00A57C53" w:rsidP="002715C7">
      <w:pPr>
        <w:pStyle w:val="NeniTitull"/>
        <w:keepNext w:val="0"/>
        <w:rPr>
          <w:spacing w:val="-4"/>
          <w:lang w:val="sq-AL"/>
        </w:rPr>
      </w:pPr>
    </w:p>
    <w:p w:rsidR="00926EA7" w:rsidRPr="00BB7B0F" w:rsidRDefault="00926EA7" w:rsidP="002715C7">
      <w:pPr>
        <w:pStyle w:val="Paragrafi"/>
        <w:rPr>
          <w:bCs/>
          <w:spacing w:val="-4"/>
          <w:lang w:val="sq-AL"/>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B831CB" w:rsidRPr="00BB7B0F" w:rsidRDefault="00B831CB" w:rsidP="002715C7">
      <w:pPr>
        <w:pStyle w:val="Paragrafi"/>
        <w:ind w:firstLine="0"/>
        <w:rPr>
          <w:rFonts w:eastAsia="Times New Roman"/>
          <w:spacing w:val="-4"/>
          <w:lang w:val="sq-AL" w:eastAsia="en-GB"/>
        </w:rPr>
      </w:pPr>
    </w:p>
    <w:p w:rsidR="00101B28" w:rsidRPr="00BB7B0F" w:rsidRDefault="00101B28" w:rsidP="002715C7">
      <w:pPr>
        <w:pStyle w:val="Paragrafi"/>
        <w:ind w:firstLine="0"/>
        <w:rPr>
          <w:rFonts w:eastAsia="Times New Roman"/>
          <w:spacing w:val="-4"/>
          <w:lang w:val="sq-AL" w:eastAsia="en-GB"/>
        </w:rPr>
        <w:sectPr w:rsidR="00101B28" w:rsidRPr="00BB7B0F" w:rsidSect="008A378D">
          <w:type w:val="continuous"/>
          <w:pgSz w:w="11907" w:h="16840" w:code="9"/>
          <w:pgMar w:top="720" w:right="1134" w:bottom="720" w:left="1134" w:header="851" w:footer="851" w:gutter="0"/>
          <w:cols w:space="454"/>
          <w:docGrid w:linePitch="360"/>
        </w:sectPr>
      </w:pPr>
    </w:p>
    <w:p w:rsidR="00AB3AC6" w:rsidRPr="00BB7B0F" w:rsidRDefault="00AB3AC6" w:rsidP="002715C7">
      <w:pPr>
        <w:pStyle w:val="Paragrafi"/>
        <w:ind w:firstLine="0"/>
        <w:rPr>
          <w:rFonts w:eastAsia="Times New Roman"/>
          <w:spacing w:val="-4"/>
          <w:lang w:val="sq-AL" w:eastAsia="en-GB"/>
        </w:rPr>
      </w:pPr>
    </w:p>
    <w:p w:rsidR="00E70166" w:rsidRPr="00BB7B0F" w:rsidRDefault="00E70166" w:rsidP="002715C7">
      <w:pPr>
        <w:pStyle w:val="Paragrafi"/>
        <w:ind w:firstLine="0"/>
        <w:rPr>
          <w:spacing w:val="-4"/>
          <w:lang w:val="sq-AL"/>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AB3AC6" w:rsidRPr="00BB7B0F" w:rsidRDefault="00AB3AC6" w:rsidP="002715C7">
      <w:pPr>
        <w:pStyle w:val="Paragrafi"/>
        <w:ind w:firstLine="0"/>
        <w:rPr>
          <w:rFonts w:eastAsia="Times New Roman"/>
          <w:spacing w:val="-4"/>
          <w:lang w:val="sq-AL" w:eastAsia="en-GB"/>
        </w:rPr>
      </w:pPr>
    </w:p>
    <w:p w:rsidR="006E2110" w:rsidRPr="00BB7B0F" w:rsidRDefault="006E2110" w:rsidP="002715C7">
      <w:pPr>
        <w:pStyle w:val="Paragrafi"/>
        <w:ind w:firstLine="0"/>
        <w:rPr>
          <w:rFonts w:eastAsia="Times New Roman"/>
          <w:spacing w:val="-4"/>
          <w:lang w:val="sq-AL" w:eastAsia="en-GB"/>
        </w:rPr>
      </w:pPr>
    </w:p>
    <w:p w:rsidR="009A2780" w:rsidRPr="00BB7B0F" w:rsidRDefault="009A2780" w:rsidP="002715C7">
      <w:pPr>
        <w:pStyle w:val="Paragrafi"/>
        <w:ind w:firstLine="0"/>
        <w:rPr>
          <w:rFonts w:eastAsia="Times New Roman"/>
          <w:spacing w:val="-4"/>
          <w:lang w:val="sq-AL" w:eastAsia="en-GB"/>
        </w:rPr>
        <w:sectPr w:rsidR="009A2780" w:rsidRPr="00BB7B0F" w:rsidSect="00101B28">
          <w:pgSz w:w="16840" w:h="11907" w:orient="landscape" w:code="9"/>
          <w:pgMar w:top="1134" w:right="720" w:bottom="1134" w:left="720" w:header="851" w:footer="851" w:gutter="0"/>
          <w:cols w:space="454"/>
          <w:docGrid w:linePitch="360"/>
        </w:sectPr>
      </w:pPr>
    </w:p>
    <w:p w:rsidR="007350ED" w:rsidRPr="00BB7B0F" w:rsidRDefault="007350ED" w:rsidP="002715C7">
      <w:pPr>
        <w:pStyle w:val="Paragrafi"/>
        <w:ind w:firstLine="0"/>
        <w:rPr>
          <w:rFonts w:eastAsia="Times New Roman"/>
          <w:spacing w:val="-4"/>
          <w:lang w:val="sq-AL" w:eastAsia="en-GB"/>
        </w:rPr>
      </w:pPr>
    </w:p>
    <w:p w:rsidR="00B5158E" w:rsidRPr="00BB7B0F" w:rsidRDefault="00B5158E" w:rsidP="002715C7">
      <w:pPr>
        <w:pStyle w:val="Paragrafi"/>
        <w:ind w:firstLine="0"/>
        <w:rPr>
          <w:rFonts w:eastAsia="Times New Roman"/>
          <w:spacing w:val="-4"/>
          <w:lang w:val="sq-AL" w:eastAsia="en-GB"/>
        </w:rPr>
      </w:pPr>
    </w:p>
    <w:p w:rsidR="00B5158E" w:rsidRPr="00BB7B0F" w:rsidRDefault="00B5158E"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350ED" w:rsidRPr="00BB7B0F" w:rsidRDefault="007350ED" w:rsidP="002715C7">
      <w:pPr>
        <w:pStyle w:val="Paragrafi"/>
        <w:ind w:firstLine="0"/>
        <w:rPr>
          <w:rFonts w:eastAsia="Times New Roman"/>
          <w:spacing w:val="-4"/>
          <w:lang w:val="sq-AL" w:eastAsia="en-GB"/>
        </w:rPr>
      </w:pPr>
    </w:p>
    <w:p w:rsidR="0079291B" w:rsidRPr="00BB7B0F" w:rsidRDefault="0079291B" w:rsidP="002715C7">
      <w:pPr>
        <w:pStyle w:val="Paragrafi"/>
        <w:ind w:firstLine="0"/>
        <w:rPr>
          <w:spacing w:val="-4"/>
          <w:lang w:val="sq-AL"/>
        </w:rPr>
      </w:pPr>
    </w:p>
    <w:p w:rsidR="00A57C53" w:rsidRPr="00BB7B0F" w:rsidRDefault="00A57C53" w:rsidP="002715C7">
      <w:pPr>
        <w:pStyle w:val="Paragrafi"/>
        <w:ind w:firstLine="0"/>
        <w:rPr>
          <w:spacing w:val="-4"/>
          <w:lang w:val="sq-AL"/>
        </w:rPr>
      </w:pPr>
    </w:p>
    <w:sectPr w:rsidR="00A57C53" w:rsidRPr="00BB7B0F"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261" w:rsidRDefault="00BD1261" w:rsidP="00375B7D">
      <w:pPr>
        <w:spacing w:after="0" w:line="240" w:lineRule="auto"/>
      </w:pPr>
      <w:r>
        <w:separator/>
      </w:r>
    </w:p>
  </w:endnote>
  <w:endnote w:type="continuationSeparator" w:id="0">
    <w:p w:rsidR="00BD1261" w:rsidRDefault="00BD126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110958"/>
      <w:docPartObj>
        <w:docPartGallery w:val="Page Numbers (Bottom of Page)"/>
        <w:docPartUnique/>
      </w:docPartObj>
    </w:sdtPr>
    <w:sdtEndPr>
      <w:rPr>
        <w:rFonts w:ascii="Garamond" w:hAnsi="Garamond"/>
        <w:noProof/>
        <w:sz w:val="24"/>
        <w:szCs w:val="24"/>
      </w:rPr>
    </w:sdtEndPr>
    <w:sdtContent>
      <w:p w:rsidR="00BD1261" w:rsidRPr="00B4283E" w:rsidRDefault="00BD126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E00F3">
          <w:rPr>
            <w:rFonts w:ascii="Garamond" w:hAnsi="Garamond"/>
            <w:noProof/>
            <w:sz w:val="24"/>
            <w:szCs w:val="24"/>
          </w:rPr>
          <w:t>4496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43980506"/>
      <w:docPartObj>
        <w:docPartGallery w:val="Page Numbers (Bottom of Page)"/>
        <w:docPartUnique/>
      </w:docPartObj>
    </w:sdtPr>
    <w:sdtEndPr>
      <w:rPr>
        <w:noProof/>
      </w:rPr>
    </w:sdtEndPr>
    <w:sdtContent>
      <w:p w:rsidR="00BD1261" w:rsidRPr="005B4361" w:rsidRDefault="006E00F3" w:rsidP="00BB433C">
        <w:pPr>
          <w:pStyle w:val="Footer"/>
          <w:ind w:firstLine="0"/>
          <w:jc w:val="right"/>
          <w:rPr>
            <w:rFonts w:ascii="Garamond" w:hAnsi="Garamond"/>
            <w:sz w:val="24"/>
            <w:szCs w:val="24"/>
          </w:rPr>
        </w:pPr>
        <w:sdt>
          <w:sdtPr>
            <w:id w:val="-1795282333"/>
            <w:docPartObj>
              <w:docPartGallery w:val="Page Numbers (Bottom of Page)"/>
              <w:docPartUnique/>
            </w:docPartObj>
          </w:sdtPr>
          <w:sdtEndPr>
            <w:rPr>
              <w:rFonts w:ascii="Garamond" w:hAnsi="Garamond"/>
              <w:noProof/>
              <w:sz w:val="24"/>
              <w:szCs w:val="24"/>
            </w:rPr>
          </w:sdtEndPr>
          <w:sdtContent>
            <w:r w:rsidR="00BD1261" w:rsidRPr="00B4283E">
              <w:rPr>
                <w:rFonts w:ascii="Garamond" w:hAnsi="Garamond"/>
                <w:sz w:val="24"/>
                <w:szCs w:val="24"/>
              </w:rPr>
              <w:t>Faqe|</w:t>
            </w:r>
            <w:r w:rsidR="00BD1261" w:rsidRPr="00B4283E">
              <w:rPr>
                <w:rFonts w:ascii="Garamond" w:hAnsi="Garamond"/>
                <w:sz w:val="24"/>
                <w:szCs w:val="24"/>
              </w:rPr>
              <w:fldChar w:fldCharType="begin"/>
            </w:r>
            <w:r w:rsidR="00BD1261" w:rsidRPr="00B4283E">
              <w:rPr>
                <w:rFonts w:ascii="Garamond" w:hAnsi="Garamond"/>
                <w:sz w:val="24"/>
                <w:szCs w:val="24"/>
              </w:rPr>
              <w:instrText xml:space="preserve"> PAGE   \* MERGEFORMAT </w:instrText>
            </w:r>
            <w:r w:rsidR="00BD1261" w:rsidRPr="00B4283E">
              <w:rPr>
                <w:rFonts w:ascii="Garamond" w:hAnsi="Garamond"/>
                <w:sz w:val="24"/>
                <w:szCs w:val="24"/>
              </w:rPr>
              <w:fldChar w:fldCharType="separate"/>
            </w:r>
            <w:r>
              <w:rPr>
                <w:rFonts w:ascii="Garamond" w:hAnsi="Garamond"/>
                <w:noProof/>
                <w:sz w:val="24"/>
                <w:szCs w:val="24"/>
              </w:rPr>
              <w:t>4495</w:t>
            </w:r>
            <w:r w:rsidR="00BD126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711226627"/>
      <w:docPartObj>
        <w:docPartGallery w:val="Page Numbers (Bottom of Page)"/>
        <w:docPartUnique/>
      </w:docPartObj>
    </w:sdtPr>
    <w:sdtEndPr>
      <w:rPr>
        <w:noProof/>
        <w:sz w:val="24"/>
        <w:szCs w:val="24"/>
      </w:rPr>
    </w:sdtEndPr>
    <w:sdtContent>
      <w:p w:rsidR="00BD1261" w:rsidRPr="00833610" w:rsidRDefault="00BD126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D1261" w:rsidRDefault="00BD1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261" w:rsidRDefault="00BD1261" w:rsidP="00375B7D">
      <w:pPr>
        <w:spacing w:after="0" w:line="240" w:lineRule="auto"/>
      </w:pPr>
      <w:r>
        <w:separator/>
      </w:r>
    </w:p>
  </w:footnote>
  <w:footnote w:type="continuationSeparator" w:id="0">
    <w:p w:rsidR="00BD1261" w:rsidRDefault="00BD126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1261" w:rsidRPr="00EB260B" w:rsidTr="00680B77">
      <w:trPr>
        <w:trHeight w:val="936"/>
        <w:jc w:val="center"/>
      </w:trPr>
      <w:tc>
        <w:tcPr>
          <w:tcW w:w="2811" w:type="dxa"/>
          <w:shd w:val="pct5" w:color="auto" w:fill="F2F2F2"/>
          <w:vAlign w:val="center"/>
        </w:tcPr>
        <w:p w:rsidR="00BD1261" w:rsidRPr="00EB260B" w:rsidRDefault="00BD126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1261" w:rsidRPr="00EB260B" w:rsidRDefault="00BD1261" w:rsidP="00680B77">
          <w:pPr>
            <w:pStyle w:val="NoSpacing"/>
            <w:spacing w:before="100" w:after="100"/>
            <w:jc w:val="center"/>
            <w:rPr>
              <w:rFonts w:ascii="Garamond" w:hAnsi="Garamond"/>
              <w:b/>
              <w:sz w:val="28"/>
              <w:szCs w:val="28"/>
            </w:rPr>
          </w:pPr>
          <w:r>
            <w:rPr>
              <w:noProof/>
              <w:lang w:val="en-US"/>
            </w:rPr>
            <w:drawing>
              <wp:inline distT="0" distB="0" distL="0" distR="0" wp14:anchorId="0F13E072" wp14:editId="089629F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1261" w:rsidRPr="00EB260B" w:rsidRDefault="00BD126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70</w:t>
          </w:r>
        </w:p>
      </w:tc>
    </w:tr>
  </w:tbl>
  <w:p w:rsidR="00BD1261" w:rsidRPr="00385E2C" w:rsidRDefault="00BD12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1261" w:rsidRPr="00EB260B" w:rsidTr="00F63542">
      <w:trPr>
        <w:trHeight w:val="936"/>
        <w:jc w:val="center"/>
      </w:trPr>
      <w:tc>
        <w:tcPr>
          <w:tcW w:w="2811" w:type="dxa"/>
          <w:shd w:val="pct5" w:color="auto" w:fill="F2F2F2"/>
          <w:vAlign w:val="center"/>
        </w:tcPr>
        <w:p w:rsidR="00BD1261" w:rsidRPr="00EB260B" w:rsidRDefault="00BD126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1261" w:rsidRPr="00EB260B" w:rsidRDefault="00BD1261" w:rsidP="00BB433C">
          <w:pPr>
            <w:pStyle w:val="NoSpacing"/>
            <w:spacing w:before="100" w:after="100"/>
            <w:jc w:val="center"/>
            <w:rPr>
              <w:rFonts w:ascii="Garamond" w:hAnsi="Garamond"/>
              <w:b/>
              <w:sz w:val="28"/>
              <w:szCs w:val="28"/>
            </w:rPr>
          </w:pPr>
          <w:r>
            <w:rPr>
              <w:noProof/>
              <w:lang w:val="en-US"/>
            </w:rPr>
            <w:drawing>
              <wp:inline distT="0" distB="0" distL="0" distR="0" wp14:anchorId="03D3C2B2" wp14:editId="6DE0C65B">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1261" w:rsidRPr="00EB260B" w:rsidRDefault="00BD1261" w:rsidP="008B7F0C">
          <w:pPr>
            <w:pStyle w:val="NoSpacing"/>
            <w:spacing w:before="100" w:after="100"/>
            <w:jc w:val="center"/>
            <w:rPr>
              <w:rFonts w:ascii="Garamond" w:hAnsi="Garamond"/>
              <w:b/>
              <w:sz w:val="28"/>
              <w:szCs w:val="28"/>
            </w:rPr>
          </w:pPr>
          <w:r>
            <w:rPr>
              <w:rFonts w:ascii="Garamond" w:hAnsi="Garamond"/>
              <w:b/>
              <w:sz w:val="28"/>
              <w:szCs w:val="28"/>
            </w:rPr>
            <w:t>Viti 2018 – Numri 70</w:t>
          </w:r>
        </w:p>
      </w:tc>
    </w:tr>
  </w:tbl>
  <w:p w:rsidR="00BD1261" w:rsidRDefault="00BD12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261" w:rsidRDefault="00BD126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D1261" w:rsidRPr="00EB260B" w:rsidTr="00023FE7">
      <w:trPr>
        <w:trHeight w:val="1023"/>
        <w:jc w:val="center"/>
      </w:trPr>
      <w:tc>
        <w:tcPr>
          <w:tcW w:w="1375" w:type="pct"/>
          <w:shd w:val="pct5" w:color="auto" w:fill="F2F2F2"/>
          <w:vAlign w:val="center"/>
        </w:tcPr>
        <w:p w:rsidR="00BD1261" w:rsidRPr="00EB260B" w:rsidRDefault="00BD126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D1261" w:rsidRPr="00EB260B" w:rsidRDefault="00BD1261" w:rsidP="00832F64">
          <w:pPr>
            <w:pStyle w:val="NoSpacing"/>
            <w:spacing w:before="100" w:after="100"/>
            <w:rPr>
              <w:rFonts w:ascii="Garamond" w:hAnsi="Garamond"/>
              <w:b/>
              <w:sz w:val="28"/>
              <w:szCs w:val="28"/>
            </w:rPr>
          </w:pPr>
          <w:r>
            <w:rPr>
              <w:noProof/>
              <w:lang w:val="en-US"/>
            </w:rPr>
            <w:drawing>
              <wp:inline distT="0" distB="0" distL="0" distR="0" wp14:anchorId="10F79DF3" wp14:editId="0673260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1261" w:rsidRPr="00EB260B" w:rsidRDefault="00BD1261"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D1261" w:rsidRDefault="00BD12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4CD249F"/>
    <w:multiLevelType w:val="hybridMultilevel"/>
    <w:tmpl w:val="2236BE90"/>
    <w:lvl w:ilvl="0" w:tplc="5D68C43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5D00"/>
    <w:rsid w:val="00006B92"/>
    <w:rsid w:val="00013648"/>
    <w:rsid w:val="00016581"/>
    <w:rsid w:val="00016FF8"/>
    <w:rsid w:val="00021AB5"/>
    <w:rsid w:val="00021CC3"/>
    <w:rsid w:val="00023FE7"/>
    <w:rsid w:val="00025CCC"/>
    <w:rsid w:val="00030B6E"/>
    <w:rsid w:val="00040D88"/>
    <w:rsid w:val="00041C84"/>
    <w:rsid w:val="00043608"/>
    <w:rsid w:val="000457CE"/>
    <w:rsid w:val="00050532"/>
    <w:rsid w:val="00051A20"/>
    <w:rsid w:val="00053B9D"/>
    <w:rsid w:val="00054A72"/>
    <w:rsid w:val="00055C5D"/>
    <w:rsid w:val="0006087F"/>
    <w:rsid w:val="00061471"/>
    <w:rsid w:val="00063214"/>
    <w:rsid w:val="0006429B"/>
    <w:rsid w:val="00065619"/>
    <w:rsid w:val="00065DFF"/>
    <w:rsid w:val="000737C8"/>
    <w:rsid w:val="00073939"/>
    <w:rsid w:val="00074420"/>
    <w:rsid w:val="00074591"/>
    <w:rsid w:val="00074E50"/>
    <w:rsid w:val="00076949"/>
    <w:rsid w:val="000808CF"/>
    <w:rsid w:val="00080D27"/>
    <w:rsid w:val="00093294"/>
    <w:rsid w:val="0009513F"/>
    <w:rsid w:val="00095A89"/>
    <w:rsid w:val="000A0431"/>
    <w:rsid w:val="000A4C36"/>
    <w:rsid w:val="000A6545"/>
    <w:rsid w:val="000A68AE"/>
    <w:rsid w:val="000A7ADF"/>
    <w:rsid w:val="000B1560"/>
    <w:rsid w:val="000B6F6E"/>
    <w:rsid w:val="000B7A36"/>
    <w:rsid w:val="000C2D42"/>
    <w:rsid w:val="000C395D"/>
    <w:rsid w:val="000C3DAF"/>
    <w:rsid w:val="000C4D55"/>
    <w:rsid w:val="000C5039"/>
    <w:rsid w:val="000C69F7"/>
    <w:rsid w:val="000C72B4"/>
    <w:rsid w:val="000C74D8"/>
    <w:rsid w:val="000C7D87"/>
    <w:rsid w:val="000D0CE1"/>
    <w:rsid w:val="000D3708"/>
    <w:rsid w:val="000D507F"/>
    <w:rsid w:val="000D683B"/>
    <w:rsid w:val="000E3790"/>
    <w:rsid w:val="000E4205"/>
    <w:rsid w:val="000E4B9D"/>
    <w:rsid w:val="000E5E9F"/>
    <w:rsid w:val="000E7D84"/>
    <w:rsid w:val="000F2203"/>
    <w:rsid w:val="000F4290"/>
    <w:rsid w:val="000F6706"/>
    <w:rsid w:val="000F6FC0"/>
    <w:rsid w:val="00101B28"/>
    <w:rsid w:val="001021DE"/>
    <w:rsid w:val="00102C9E"/>
    <w:rsid w:val="001034E9"/>
    <w:rsid w:val="0010376C"/>
    <w:rsid w:val="00110462"/>
    <w:rsid w:val="001131DF"/>
    <w:rsid w:val="00113356"/>
    <w:rsid w:val="00113674"/>
    <w:rsid w:val="001139B0"/>
    <w:rsid w:val="00113AFB"/>
    <w:rsid w:val="00121430"/>
    <w:rsid w:val="00123361"/>
    <w:rsid w:val="0012498E"/>
    <w:rsid w:val="00127D16"/>
    <w:rsid w:val="00130939"/>
    <w:rsid w:val="0013110C"/>
    <w:rsid w:val="00137B1D"/>
    <w:rsid w:val="00141B6B"/>
    <w:rsid w:val="0014288A"/>
    <w:rsid w:val="00145F8B"/>
    <w:rsid w:val="00147F8A"/>
    <w:rsid w:val="00150D0F"/>
    <w:rsid w:val="001517DA"/>
    <w:rsid w:val="00152690"/>
    <w:rsid w:val="00153FC2"/>
    <w:rsid w:val="0015421A"/>
    <w:rsid w:val="00161F9E"/>
    <w:rsid w:val="0016643B"/>
    <w:rsid w:val="00171815"/>
    <w:rsid w:val="00171F7D"/>
    <w:rsid w:val="001765F8"/>
    <w:rsid w:val="00176752"/>
    <w:rsid w:val="00180875"/>
    <w:rsid w:val="001817A2"/>
    <w:rsid w:val="001841A7"/>
    <w:rsid w:val="00184D09"/>
    <w:rsid w:val="001855F6"/>
    <w:rsid w:val="00186F73"/>
    <w:rsid w:val="001870B7"/>
    <w:rsid w:val="00195296"/>
    <w:rsid w:val="0019571D"/>
    <w:rsid w:val="001960E5"/>
    <w:rsid w:val="00196DA5"/>
    <w:rsid w:val="001A0A7F"/>
    <w:rsid w:val="001A28E0"/>
    <w:rsid w:val="001B032E"/>
    <w:rsid w:val="001B2FEB"/>
    <w:rsid w:val="001B3BAF"/>
    <w:rsid w:val="001B43E5"/>
    <w:rsid w:val="001B51FB"/>
    <w:rsid w:val="001B7359"/>
    <w:rsid w:val="001C0B47"/>
    <w:rsid w:val="001C22F7"/>
    <w:rsid w:val="001C2677"/>
    <w:rsid w:val="001C2960"/>
    <w:rsid w:val="001C4C20"/>
    <w:rsid w:val="001C5EB4"/>
    <w:rsid w:val="001C6151"/>
    <w:rsid w:val="001D13BA"/>
    <w:rsid w:val="001D15CD"/>
    <w:rsid w:val="001D4838"/>
    <w:rsid w:val="001D672E"/>
    <w:rsid w:val="001D76C5"/>
    <w:rsid w:val="001D77FD"/>
    <w:rsid w:val="001E7A37"/>
    <w:rsid w:val="001F00A0"/>
    <w:rsid w:val="001F1925"/>
    <w:rsid w:val="001F2044"/>
    <w:rsid w:val="001F4DAF"/>
    <w:rsid w:val="001F63DF"/>
    <w:rsid w:val="001F7AC1"/>
    <w:rsid w:val="0020454E"/>
    <w:rsid w:val="00205BEC"/>
    <w:rsid w:val="00211EA0"/>
    <w:rsid w:val="00211F8E"/>
    <w:rsid w:val="002178F0"/>
    <w:rsid w:val="00221879"/>
    <w:rsid w:val="00222D12"/>
    <w:rsid w:val="00224AA3"/>
    <w:rsid w:val="00226CAC"/>
    <w:rsid w:val="002309DC"/>
    <w:rsid w:val="00230D00"/>
    <w:rsid w:val="0023399C"/>
    <w:rsid w:val="00234B71"/>
    <w:rsid w:val="00240D9E"/>
    <w:rsid w:val="00241082"/>
    <w:rsid w:val="002419B1"/>
    <w:rsid w:val="00241BDA"/>
    <w:rsid w:val="00245357"/>
    <w:rsid w:val="00245E9A"/>
    <w:rsid w:val="00247723"/>
    <w:rsid w:val="002524C5"/>
    <w:rsid w:val="00254F95"/>
    <w:rsid w:val="00257771"/>
    <w:rsid w:val="002631CD"/>
    <w:rsid w:val="00263854"/>
    <w:rsid w:val="00263A15"/>
    <w:rsid w:val="00263FA8"/>
    <w:rsid w:val="002715C7"/>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424B"/>
    <w:rsid w:val="002C4962"/>
    <w:rsid w:val="002C5B6D"/>
    <w:rsid w:val="002C7AC0"/>
    <w:rsid w:val="002D17BF"/>
    <w:rsid w:val="002D35FB"/>
    <w:rsid w:val="002D6058"/>
    <w:rsid w:val="002D60FE"/>
    <w:rsid w:val="002E302F"/>
    <w:rsid w:val="002E642D"/>
    <w:rsid w:val="002F0996"/>
    <w:rsid w:val="002F7E98"/>
    <w:rsid w:val="00305F68"/>
    <w:rsid w:val="00306654"/>
    <w:rsid w:val="00307BC3"/>
    <w:rsid w:val="003114C3"/>
    <w:rsid w:val="00311D2E"/>
    <w:rsid w:val="00312304"/>
    <w:rsid w:val="00314856"/>
    <w:rsid w:val="0031492B"/>
    <w:rsid w:val="00314A0F"/>
    <w:rsid w:val="00315737"/>
    <w:rsid w:val="00320DB6"/>
    <w:rsid w:val="003218D4"/>
    <w:rsid w:val="00321A87"/>
    <w:rsid w:val="00322A81"/>
    <w:rsid w:val="00323704"/>
    <w:rsid w:val="00323D8F"/>
    <w:rsid w:val="00330117"/>
    <w:rsid w:val="003303C0"/>
    <w:rsid w:val="00331944"/>
    <w:rsid w:val="00331AA0"/>
    <w:rsid w:val="00332CEF"/>
    <w:rsid w:val="00333FAB"/>
    <w:rsid w:val="003357BE"/>
    <w:rsid w:val="00340ACD"/>
    <w:rsid w:val="00342524"/>
    <w:rsid w:val="00344886"/>
    <w:rsid w:val="00346DD1"/>
    <w:rsid w:val="0035110B"/>
    <w:rsid w:val="003522FC"/>
    <w:rsid w:val="00353169"/>
    <w:rsid w:val="00354D29"/>
    <w:rsid w:val="00357007"/>
    <w:rsid w:val="0036083E"/>
    <w:rsid w:val="0036088C"/>
    <w:rsid w:val="003636FE"/>
    <w:rsid w:val="00363BDC"/>
    <w:rsid w:val="00365328"/>
    <w:rsid w:val="003676C6"/>
    <w:rsid w:val="00367F83"/>
    <w:rsid w:val="00370D9E"/>
    <w:rsid w:val="00373717"/>
    <w:rsid w:val="003741D8"/>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16D"/>
    <w:rsid w:val="003B1DC0"/>
    <w:rsid w:val="003B3255"/>
    <w:rsid w:val="003B4418"/>
    <w:rsid w:val="003B5276"/>
    <w:rsid w:val="003B60F9"/>
    <w:rsid w:val="003B6566"/>
    <w:rsid w:val="003C07FE"/>
    <w:rsid w:val="003C1BD3"/>
    <w:rsid w:val="003C279F"/>
    <w:rsid w:val="003C2D25"/>
    <w:rsid w:val="003C5BCC"/>
    <w:rsid w:val="003C7FF8"/>
    <w:rsid w:val="003D1C89"/>
    <w:rsid w:val="003D38A7"/>
    <w:rsid w:val="003D47C3"/>
    <w:rsid w:val="003E2ABD"/>
    <w:rsid w:val="003E7F34"/>
    <w:rsid w:val="003F16DA"/>
    <w:rsid w:val="003F216A"/>
    <w:rsid w:val="003F2EFD"/>
    <w:rsid w:val="003F5F6E"/>
    <w:rsid w:val="00407277"/>
    <w:rsid w:val="0041125E"/>
    <w:rsid w:val="00415F17"/>
    <w:rsid w:val="004279C5"/>
    <w:rsid w:val="004304C5"/>
    <w:rsid w:val="00430B9E"/>
    <w:rsid w:val="00434EA9"/>
    <w:rsid w:val="0043584B"/>
    <w:rsid w:val="00436500"/>
    <w:rsid w:val="00436DE1"/>
    <w:rsid w:val="004401AD"/>
    <w:rsid w:val="00440915"/>
    <w:rsid w:val="00442464"/>
    <w:rsid w:val="00443FD4"/>
    <w:rsid w:val="00444588"/>
    <w:rsid w:val="0044655C"/>
    <w:rsid w:val="00450093"/>
    <w:rsid w:val="00450ED2"/>
    <w:rsid w:val="00452B73"/>
    <w:rsid w:val="00453916"/>
    <w:rsid w:val="00456F38"/>
    <w:rsid w:val="004620BF"/>
    <w:rsid w:val="0046238A"/>
    <w:rsid w:val="00462945"/>
    <w:rsid w:val="00462CA3"/>
    <w:rsid w:val="004641B9"/>
    <w:rsid w:val="00465CF9"/>
    <w:rsid w:val="00473EAB"/>
    <w:rsid w:val="00474FFD"/>
    <w:rsid w:val="00475EE5"/>
    <w:rsid w:val="0048306C"/>
    <w:rsid w:val="004839F6"/>
    <w:rsid w:val="00483D45"/>
    <w:rsid w:val="004917DE"/>
    <w:rsid w:val="00491C7C"/>
    <w:rsid w:val="004920A7"/>
    <w:rsid w:val="004960B2"/>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6280"/>
    <w:rsid w:val="004B7D13"/>
    <w:rsid w:val="004C0653"/>
    <w:rsid w:val="004C0E49"/>
    <w:rsid w:val="004C22FC"/>
    <w:rsid w:val="004C337F"/>
    <w:rsid w:val="004C61A3"/>
    <w:rsid w:val="004C6C4C"/>
    <w:rsid w:val="004C7862"/>
    <w:rsid w:val="004D0221"/>
    <w:rsid w:val="004D488E"/>
    <w:rsid w:val="004D566A"/>
    <w:rsid w:val="004D6564"/>
    <w:rsid w:val="004D791B"/>
    <w:rsid w:val="004E3104"/>
    <w:rsid w:val="004F15DB"/>
    <w:rsid w:val="004F24CF"/>
    <w:rsid w:val="004F2DED"/>
    <w:rsid w:val="004F4611"/>
    <w:rsid w:val="004F640D"/>
    <w:rsid w:val="004F7DCB"/>
    <w:rsid w:val="0050337E"/>
    <w:rsid w:val="00503A9A"/>
    <w:rsid w:val="00505A5B"/>
    <w:rsid w:val="00507203"/>
    <w:rsid w:val="005106E3"/>
    <w:rsid w:val="0051080E"/>
    <w:rsid w:val="00512844"/>
    <w:rsid w:val="005171DD"/>
    <w:rsid w:val="00517C79"/>
    <w:rsid w:val="00525D1E"/>
    <w:rsid w:val="0052602F"/>
    <w:rsid w:val="00526E42"/>
    <w:rsid w:val="00530EBB"/>
    <w:rsid w:val="005318C6"/>
    <w:rsid w:val="00534488"/>
    <w:rsid w:val="005419D0"/>
    <w:rsid w:val="00543430"/>
    <w:rsid w:val="005459DC"/>
    <w:rsid w:val="005474B8"/>
    <w:rsid w:val="00550325"/>
    <w:rsid w:val="00550D1D"/>
    <w:rsid w:val="00551E13"/>
    <w:rsid w:val="00555C55"/>
    <w:rsid w:val="0055663E"/>
    <w:rsid w:val="005649F6"/>
    <w:rsid w:val="00566801"/>
    <w:rsid w:val="005737DD"/>
    <w:rsid w:val="00580EB9"/>
    <w:rsid w:val="00581D1E"/>
    <w:rsid w:val="005853BD"/>
    <w:rsid w:val="005854A2"/>
    <w:rsid w:val="00591AFF"/>
    <w:rsid w:val="0059469E"/>
    <w:rsid w:val="00594A2E"/>
    <w:rsid w:val="005958FA"/>
    <w:rsid w:val="005A200F"/>
    <w:rsid w:val="005A2AE1"/>
    <w:rsid w:val="005A47F1"/>
    <w:rsid w:val="005A6153"/>
    <w:rsid w:val="005A7823"/>
    <w:rsid w:val="005A7B0B"/>
    <w:rsid w:val="005B0F08"/>
    <w:rsid w:val="005B1F48"/>
    <w:rsid w:val="005B2E19"/>
    <w:rsid w:val="005B3456"/>
    <w:rsid w:val="005B38DD"/>
    <w:rsid w:val="005B40D2"/>
    <w:rsid w:val="005B4361"/>
    <w:rsid w:val="005B54A2"/>
    <w:rsid w:val="005C19F0"/>
    <w:rsid w:val="005C5B2C"/>
    <w:rsid w:val="005C625E"/>
    <w:rsid w:val="005C650F"/>
    <w:rsid w:val="005C6986"/>
    <w:rsid w:val="005C7F8A"/>
    <w:rsid w:val="005D03A3"/>
    <w:rsid w:val="005D2133"/>
    <w:rsid w:val="005D2220"/>
    <w:rsid w:val="005D4AFD"/>
    <w:rsid w:val="005D4EC7"/>
    <w:rsid w:val="005D7593"/>
    <w:rsid w:val="005D7BD5"/>
    <w:rsid w:val="005E2A71"/>
    <w:rsid w:val="005E4722"/>
    <w:rsid w:val="005E7120"/>
    <w:rsid w:val="005F1C64"/>
    <w:rsid w:val="005F287B"/>
    <w:rsid w:val="005F33BB"/>
    <w:rsid w:val="005F3451"/>
    <w:rsid w:val="005F4763"/>
    <w:rsid w:val="0060149E"/>
    <w:rsid w:val="00602788"/>
    <w:rsid w:val="00602830"/>
    <w:rsid w:val="006039E0"/>
    <w:rsid w:val="00603E4D"/>
    <w:rsid w:val="00603F5F"/>
    <w:rsid w:val="00604549"/>
    <w:rsid w:val="006054DC"/>
    <w:rsid w:val="00613739"/>
    <w:rsid w:val="00617287"/>
    <w:rsid w:val="006176F0"/>
    <w:rsid w:val="00617BEE"/>
    <w:rsid w:val="00623C14"/>
    <w:rsid w:val="00624561"/>
    <w:rsid w:val="00624F2D"/>
    <w:rsid w:val="006253A8"/>
    <w:rsid w:val="006263E9"/>
    <w:rsid w:val="006313CF"/>
    <w:rsid w:val="00634487"/>
    <w:rsid w:val="00634991"/>
    <w:rsid w:val="00637AC1"/>
    <w:rsid w:val="0064120C"/>
    <w:rsid w:val="006414E3"/>
    <w:rsid w:val="0064161D"/>
    <w:rsid w:val="006421B4"/>
    <w:rsid w:val="00642AAE"/>
    <w:rsid w:val="00643085"/>
    <w:rsid w:val="00645E55"/>
    <w:rsid w:val="006467CF"/>
    <w:rsid w:val="00651279"/>
    <w:rsid w:val="006527C2"/>
    <w:rsid w:val="0065336F"/>
    <w:rsid w:val="00656460"/>
    <w:rsid w:val="00663F5D"/>
    <w:rsid w:val="006648AB"/>
    <w:rsid w:val="006666E6"/>
    <w:rsid w:val="0067307F"/>
    <w:rsid w:val="00676083"/>
    <w:rsid w:val="0067786B"/>
    <w:rsid w:val="00677D0F"/>
    <w:rsid w:val="006806F9"/>
    <w:rsid w:val="00680B77"/>
    <w:rsid w:val="00683207"/>
    <w:rsid w:val="00684397"/>
    <w:rsid w:val="00685CCB"/>
    <w:rsid w:val="00687C73"/>
    <w:rsid w:val="00696B29"/>
    <w:rsid w:val="00696B83"/>
    <w:rsid w:val="00696F8F"/>
    <w:rsid w:val="006A0BAA"/>
    <w:rsid w:val="006A196D"/>
    <w:rsid w:val="006A1C31"/>
    <w:rsid w:val="006A42DF"/>
    <w:rsid w:val="006A5355"/>
    <w:rsid w:val="006B086C"/>
    <w:rsid w:val="006B0FC2"/>
    <w:rsid w:val="006B1A3A"/>
    <w:rsid w:val="006B349C"/>
    <w:rsid w:val="006B46CF"/>
    <w:rsid w:val="006B46F1"/>
    <w:rsid w:val="006D197E"/>
    <w:rsid w:val="006D1E61"/>
    <w:rsid w:val="006D4072"/>
    <w:rsid w:val="006D4DAE"/>
    <w:rsid w:val="006D5C06"/>
    <w:rsid w:val="006D632D"/>
    <w:rsid w:val="006D664B"/>
    <w:rsid w:val="006E00F3"/>
    <w:rsid w:val="006E2110"/>
    <w:rsid w:val="006E29A7"/>
    <w:rsid w:val="006E47AB"/>
    <w:rsid w:val="006E487A"/>
    <w:rsid w:val="006E572E"/>
    <w:rsid w:val="006E69D1"/>
    <w:rsid w:val="006E77F0"/>
    <w:rsid w:val="006E7945"/>
    <w:rsid w:val="006F0F50"/>
    <w:rsid w:val="006F257A"/>
    <w:rsid w:val="006F2B80"/>
    <w:rsid w:val="006F3D7E"/>
    <w:rsid w:val="006F5A63"/>
    <w:rsid w:val="006F757D"/>
    <w:rsid w:val="007008A0"/>
    <w:rsid w:val="00700B8A"/>
    <w:rsid w:val="00700CE8"/>
    <w:rsid w:val="0070229E"/>
    <w:rsid w:val="00703239"/>
    <w:rsid w:val="00707CAF"/>
    <w:rsid w:val="007100FB"/>
    <w:rsid w:val="00710CF4"/>
    <w:rsid w:val="0071101E"/>
    <w:rsid w:val="007118B8"/>
    <w:rsid w:val="00713731"/>
    <w:rsid w:val="00715298"/>
    <w:rsid w:val="00720913"/>
    <w:rsid w:val="00721B26"/>
    <w:rsid w:val="00723ABB"/>
    <w:rsid w:val="00731C2E"/>
    <w:rsid w:val="00732745"/>
    <w:rsid w:val="00733D80"/>
    <w:rsid w:val="007350ED"/>
    <w:rsid w:val="00742FA1"/>
    <w:rsid w:val="00746EFC"/>
    <w:rsid w:val="007543F1"/>
    <w:rsid w:val="00756512"/>
    <w:rsid w:val="007578AF"/>
    <w:rsid w:val="00762578"/>
    <w:rsid w:val="00762D0B"/>
    <w:rsid w:val="00773203"/>
    <w:rsid w:val="00773C33"/>
    <w:rsid w:val="00775619"/>
    <w:rsid w:val="0077649F"/>
    <w:rsid w:val="00780173"/>
    <w:rsid w:val="0078188F"/>
    <w:rsid w:val="00782C67"/>
    <w:rsid w:val="007867E5"/>
    <w:rsid w:val="00787F19"/>
    <w:rsid w:val="00792369"/>
    <w:rsid w:val="0079291B"/>
    <w:rsid w:val="0079333B"/>
    <w:rsid w:val="0079535B"/>
    <w:rsid w:val="00795483"/>
    <w:rsid w:val="00796B4A"/>
    <w:rsid w:val="00797786"/>
    <w:rsid w:val="00797C3E"/>
    <w:rsid w:val="007A33BF"/>
    <w:rsid w:val="007A38C6"/>
    <w:rsid w:val="007A6E25"/>
    <w:rsid w:val="007B0ED9"/>
    <w:rsid w:val="007B2C35"/>
    <w:rsid w:val="007B5E21"/>
    <w:rsid w:val="007B5F8B"/>
    <w:rsid w:val="007B6E92"/>
    <w:rsid w:val="007C219A"/>
    <w:rsid w:val="007C3B38"/>
    <w:rsid w:val="007C4E9F"/>
    <w:rsid w:val="007C5A35"/>
    <w:rsid w:val="007D076D"/>
    <w:rsid w:val="007D1718"/>
    <w:rsid w:val="007D1B3C"/>
    <w:rsid w:val="007E195A"/>
    <w:rsid w:val="007E5BA2"/>
    <w:rsid w:val="007E65F4"/>
    <w:rsid w:val="007E7D27"/>
    <w:rsid w:val="007F03AC"/>
    <w:rsid w:val="007F1013"/>
    <w:rsid w:val="007F17C2"/>
    <w:rsid w:val="007F5C97"/>
    <w:rsid w:val="007F702B"/>
    <w:rsid w:val="00801881"/>
    <w:rsid w:val="00805CEE"/>
    <w:rsid w:val="00805E2D"/>
    <w:rsid w:val="008061DB"/>
    <w:rsid w:val="00806840"/>
    <w:rsid w:val="00806D05"/>
    <w:rsid w:val="008103EB"/>
    <w:rsid w:val="0081065F"/>
    <w:rsid w:val="00810855"/>
    <w:rsid w:val="0081341B"/>
    <w:rsid w:val="008144AC"/>
    <w:rsid w:val="008171A3"/>
    <w:rsid w:val="00820291"/>
    <w:rsid w:val="0082047D"/>
    <w:rsid w:val="00825566"/>
    <w:rsid w:val="00825A19"/>
    <w:rsid w:val="0082713C"/>
    <w:rsid w:val="00827159"/>
    <w:rsid w:val="008307D3"/>
    <w:rsid w:val="00830CF6"/>
    <w:rsid w:val="00832EBC"/>
    <w:rsid w:val="00832F64"/>
    <w:rsid w:val="00833610"/>
    <w:rsid w:val="00835EF6"/>
    <w:rsid w:val="00836D32"/>
    <w:rsid w:val="00840D7D"/>
    <w:rsid w:val="008413D8"/>
    <w:rsid w:val="00844A0D"/>
    <w:rsid w:val="00852FB0"/>
    <w:rsid w:val="00861072"/>
    <w:rsid w:val="00861CF3"/>
    <w:rsid w:val="00861D8B"/>
    <w:rsid w:val="00863F88"/>
    <w:rsid w:val="008655A2"/>
    <w:rsid w:val="00867C64"/>
    <w:rsid w:val="00872B75"/>
    <w:rsid w:val="0087387F"/>
    <w:rsid w:val="008746C8"/>
    <w:rsid w:val="00874E70"/>
    <w:rsid w:val="00876A54"/>
    <w:rsid w:val="008819B9"/>
    <w:rsid w:val="008827A0"/>
    <w:rsid w:val="00882D19"/>
    <w:rsid w:val="0088345D"/>
    <w:rsid w:val="00883828"/>
    <w:rsid w:val="008843AB"/>
    <w:rsid w:val="0088590A"/>
    <w:rsid w:val="00887699"/>
    <w:rsid w:val="0089112F"/>
    <w:rsid w:val="0089481E"/>
    <w:rsid w:val="00894E80"/>
    <w:rsid w:val="00897FEA"/>
    <w:rsid w:val="008A27B7"/>
    <w:rsid w:val="008A378D"/>
    <w:rsid w:val="008A3DDF"/>
    <w:rsid w:val="008A4A8E"/>
    <w:rsid w:val="008A4B94"/>
    <w:rsid w:val="008B0278"/>
    <w:rsid w:val="008B0911"/>
    <w:rsid w:val="008B150B"/>
    <w:rsid w:val="008B2A17"/>
    <w:rsid w:val="008B49D4"/>
    <w:rsid w:val="008B619F"/>
    <w:rsid w:val="008B7126"/>
    <w:rsid w:val="008B76D7"/>
    <w:rsid w:val="008B7F0C"/>
    <w:rsid w:val="008B7F16"/>
    <w:rsid w:val="008C01FC"/>
    <w:rsid w:val="008C1633"/>
    <w:rsid w:val="008C2C86"/>
    <w:rsid w:val="008C3F66"/>
    <w:rsid w:val="008C4E2A"/>
    <w:rsid w:val="008C5CFA"/>
    <w:rsid w:val="008D0202"/>
    <w:rsid w:val="008D0404"/>
    <w:rsid w:val="008D1BD9"/>
    <w:rsid w:val="008D585D"/>
    <w:rsid w:val="008E03A5"/>
    <w:rsid w:val="008E1E8A"/>
    <w:rsid w:val="008E2022"/>
    <w:rsid w:val="008E309A"/>
    <w:rsid w:val="008E7DED"/>
    <w:rsid w:val="008F0CC6"/>
    <w:rsid w:val="008F132B"/>
    <w:rsid w:val="008F1CC6"/>
    <w:rsid w:val="008F2647"/>
    <w:rsid w:val="008F458D"/>
    <w:rsid w:val="008F6AD3"/>
    <w:rsid w:val="008F6E04"/>
    <w:rsid w:val="008F7F66"/>
    <w:rsid w:val="00900F6C"/>
    <w:rsid w:val="0090194D"/>
    <w:rsid w:val="00906613"/>
    <w:rsid w:val="00915611"/>
    <w:rsid w:val="00915F71"/>
    <w:rsid w:val="00921C0F"/>
    <w:rsid w:val="0092440B"/>
    <w:rsid w:val="009256F1"/>
    <w:rsid w:val="00926BE1"/>
    <w:rsid w:val="00926EA7"/>
    <w:rsid w:val="00930738"/>
    <w:rsid w:val="00931FA3"/>
    <w:rsid w:val="0093479D"/>
    <w:rsid w:val="00935223"/>
    <w:rsid w:val="0093596B"/>
    <w:rsid w:val="00941FD2"/>
    <w:rsid w:val="00942DC6"/>
    <w:rsid w:val="009439D2"/>
    <w:rsid w:val="00943C87"/>
    <w:rsid w:val="00950D6E"/>
    <w:rsid w:val="00954E28"/>
    <w:rsid w:val="0095537E"/>
    <w:rsid w:val="009579F3"/>
    <w:rsid w:val="00960200"/>
    <w:rsid w:val="009616BE"/>
    <w:rsid w:val="00963CE3"/>
    <w:rsid w:val="00964534"/>
    <w:rsid w:val="00964CDB"/>
    <w:rsid w:val="00964D1F"/>
    <w:rsid w:val="00966202"/>
    <w:rsid w:val="00966D2A"/>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95B4A"/>
    <w:rsid w:val="009A1E58"/>
    <w:rsid w:val="009A1FF6"/>
    <w:rsid w:val="009A26FA"/>
    <w:rsid w:val="009A2780"/>
    <w:rsid w:val="009A3772"/>
    <w:rsid w:val="009A5702"/>
    <w:rsid w:val="009A7833"/>
    <w:rsid w:val="009B1641"/>
    <w:rsid w:val="009B5C98"/>
    <w:rsid w:val="009C0F58"/>
    <w:rsid w:val="009C2B6E"/>
    <w:rsid w:val="009C4C79"/>
    <w:rsid w:val="009C7976"/>
    <w:rsid w:val="009D0BA8"/>
    <w:rsid w:val="009D17E4"/>
    <w:rsid w:val="009D2EA9"/>
    <w:rsid w:val="009D3934"/>
    <w:rsid w:val="009D4AFD"/>
    <w:rsid w:val="009D679D"/>
    <w:rsid w:val="009D7663"/>
    <w:rsid w:val="009E5D77"/>
    <w:rsid w:val="009F2B28"/>
    <w:rsid w:val="009F3E64"/>
    <w:rsid w:val="009F5AA8"/>
    <w:rsid w:val="009F70E5"/>
    <w:rsid w:val="00A03228"/>
    <w:rsid w:val="00A0322E"/>
    <w:rsid w:val="00A038EB"/>
    <w:rsid w:val="00A05D7B"/>
    <w:rsid w:val="00A0663D"/>
    <w:rsid w:val="00A12DBD"/>
    <w:rsid w:val="00A13CB5"/>
    <w:rsid w:val="00A17AD9"/>
    <w:rsid w:val="00A2779A"/>
    <w:rsid w:val="00A30286"/>
    <w:rsid w:val="00A315A9"/>
    <w:rsid w:val="00A329DB"/>
    <w:rsid w:val="00A3757B"/>
    <w:rsid w:val="00A37BE9"/>
    <w:rsid w:val="00A4037B"/>
    <w:rsid w:val="00A42F8F"/>
    <w:rsid w:val="00A45F85"/>
    <w:rsid w:val="00A47815"/>
    <w:rsid w:val="00A479C4"/>
    <w:rsid w:val="00A47D32"/>
    <w:rsid w:val="00A53F80"/>
    <w:rsid w:val="00A54539"/>
    <w:rsid w:val="00A56CBF"/>
    <w:rsid w:val="00A573A2"/>
    <w:rsid w:val="00A57C53"/>
    <w:rsid w:val="00A66584"/>
    <w:rsid w:val="00A71F75"/>
    <w:rsid w:val="00A76025"/>
    <w:rsid w:val="00A76D2E"/>
    <w:rsid w:val="00A80013"/>
    <w:rsid w:val="00A81552"/>
    <w:rsid w:val="00A83280"/>
    <w:rsid w:val="00A83536"/>
    <w:rsid w:val="00A86486"/>
    <w:rsid w:val="00A86D66"/>
    <w:rsid w:val="00A927D7"/>
    <w:rsid w:val="00A93922"/>
    <w:rsid w:val="00A9433A"/>
    <w:rsid w:val="00A94B63"/>
    <w:rsid w:val="00A96E55"/>
    <w:rsid w:val="00AA036B"/>
    <w:rsid w:val="00AA0BE3"/>
    <w:rsid w:val="00AA232A"/>
    <w:rsid w:val="00AA3ED7"/>
    <w:rsid w:val="00AA6413"/>
    <w:rsid w:val="00AA763F"/>
    <w:rsid w:val="00AB33AF"/>
    <w:rsid w:val="00AB3AC6"/>
    <w:rsid w:val="00AB42DE"/>
    <w:rsid w:val="00AB4B3F"/>
    <w:rsid w:val="00AB4E7A"/>
    <w:rsid w:val="00AB6D93"/>
    <w:rsid w:val="00AB7193"/>
    <w:rsid w:val="00AB7D6A"/>
    <w:rsid w:val="00AC013E"/>
    <w:rsid w:val="00AC1C61"/>
    <w:rsid w:val="00AC3A2F"/>
    <w:rsid w:val="00AC542D"/>
    <w:rsid w:val="00AC543B"/>
    <w:rsid w:val="00AC6881"/>
    <w:rsid w:val="00AC7AA3"/>
    <w:rsid w:val="00AD0446"/>
    <w:rsid w:val="00AD2127"/>
    <w:rsid w:val="00AD54B2"/>
    <w:rsid w:val="00AD5A58"/>
    <w:rsid w:val="00AE328B"/>
    <w:rsid w:val="00AE57C2"/>
    <w:rsid w:val="00AE5ADD"/>
    <w:rsid w:val="00AE704F"/>
    <w:rsid w:val="00B01042"/>
    <w:rsid w:val="00B01803"/>
    <w:rsid w:val="00B01F7D"/>
    <w:rsid w:val="00B02A28"/>
    <w:rsid w:val="00B02C7F"/>
    <w:rsid w:val="00B0375E"/>
    <w:rsid w:val="00B046B5"/>
    <w:rsid w:val="00B05053"/>
    <w:rsid w:val="00B05872"/>
    <w:rsid w:val="00B060FC"/>
    <w:rsid w:val="00B0670C"/>
    <w:rsid w:val="00B0671C"/>
    <w:rsid w:val="00B121F6"/>
    <w:rsid w:val="00B128A3"/>
    <w:rsid w:val="00B13CEB"/>
    <w:rsid w:val="00B16361"/>
    <w:rsid w:val="00B16A73"/>
    <w:rsid w:val="00B20679"/>
    <w:rsid w:val="00B21466"/>
    <w:rsid w:val="00B266DA"/>
    <w:rsid w:val="00B3190D"/>
    <w:rsid w:val="00B31FE3"/>
    <w:rsid w:val="00B364F6"/>
    <w:rsid w:val="00B405BE"/>
    <w:rsid w:val="00B4283E"/>
    <w:rsid w:val="00B43858"/>
    <w:rsid w:val="00B5158E"/>
    <w:rsid w:val="00B53F3B"/>
    <w:rsid w:val="00B60351"/>
    <w:rsid w:val="00B60731"/>
    <w:rsid w:val="00B63004"/>
    <w:rsid w:val="00B630DC"/>
    <w:rsid w:val="00B64E10"/>
    <w:rsid w:val="00B65C76"/>
    <w:rsid w:val="00B6716A"/>
    <w:rsid w:val="00B71911"/>
    <w:rsid w:val="00B7225F"/>
    <w:rsid w:val="00B7251C"/>
    <w:rsid w:val="00B7460F"/>
    <w:rsid w:val="00B752AE"/>
    <w:rsid w:val="00B758EB"/>
    <w:rsid w:val="00B75EE3"/>
    <w:rsid w:val="00B75FF0"/>
    <w:rsid w:val="00B763D6"/>
    <w:rsid w:val="00B813C6"/>
    <w:rsid w:val="00B8165D"/>
    <w:rsid w:val="00B82135"/>
    <w:rsid w:val="00B82216"/>
    <w:rsid w:val="00B831B2"/>
    <w:rsid w:val="00B831CB"/>
    <w:rsid w:val="00B862E3"/>
    <w:rsid w:val="00B9013C"/>
    <w:rsid w:val="00B93B27"/>
    <w:rsid w:val="00B94EE1"/>
    <w:rsid w:val="00B95929"/>
    <w:rsid w:val="00B9734C"/>
    <w:rsid w:val="00BA11ED"/>
    <w:rsid w:val="00BA2BAC"/>
    <w:rsid w:val="00BA2E73"/>
    <w:rsid w:val="00BA4296"/>
    <w:rsid w:val="00BB0ED5"/>
    <w:rsid w:val="00BB2818"/>
    <w:rsid w:val="00BB3083"/>
    <w:rsid w:val="00BB433C"/>
    <w:rsid w:val="00BB6201"/>
    <w:rsid w:val="00BB7429"/>
    <w:rsid w:val="00BB7B0F"/>
    <w:rsid w:val="00BC0431"/>
    <w:rsid w:val="00BC08B7"/>
    <w:rsid w:val="00BC101A"/>
    <w:rsid w:val="00BC16DD"/>
    <w:rsid w:val="00BC2BD1"/>
    <w:rsid w:val="00BC3B92"/>
    <w:rsid w:val="00BC77AE"/>
    <w:rsid w:val="00BC7825"/>
    <w:rsid w:val="00BD0376"/>
    <w:rsid w:val="00BD0F95"/>
    <w:rsid w:val="00BD1261"/>
    <w:rsid w:val="00BD4C76"/>
    <w:rsid w:val="00BD6052"/>
    <w:rsid w:val="00BD77D2"/>
    <w:rsid w:val="00BD79A4"/>
    <w:rsid w:val="00BE0030"/>
    <w:rsid w:val="00BE14AF"/>
    <w:rsid w:val="00BE2350"/>
    <w:rsid w:val="00BE2E09"/>
    <w:rsid w:val="00BE3CCB"/>
    <w:rsid w:val="00BE6EBC"/>
    <w:rsid w:val="00BE74FA"/>
    <w:rsid w:val="00BF1EB2"/>
    <w:rsid w:val="00BF4044"/>
    <w:rsid w:val="00BF4321"/>
    <w:rsid w:val="00BF4B5B"/>
    <w:rsid w:val="00BF5618"/>
    <w:rsid w:val="00BF6EE9"/>
    <w:rsid w:val="00C036B2"/>
    <w:rsid w:val="00C039E4"/>
    <w:rsid w:val="00C061AD"/>
    <w:rsid w:val="00C13ACC"/>
    <w:rsid w:val="00C14B96"/>
    <w:rsid w:val="00C21BD6"/>
    <w:rsid w:val="00C21C66"/>
    <w:rsid w:val="00C263B5"/>
    <w:rsid w:val="00C30100"/>
    <w:rsid w:val="00C30910"/>
    <w:rsid w:val="00C31E85"/>
    <w:rsid w:val="00C31FDB"/>
    <w:rsid w:val="00C3262B"/>
    <w:rsid w:val="00C3622F"/>
    <w:rsid w:val="00C41C76"/>
    <w:rsid w:val="00C44942"/>
    <w:rsid w:val="00C453F5"/>
    <w:rsid w:val="00C46200"/>
    <w:rsid w:val="00C5013E"/>
    <w:rsid w:val="00C50953"/>
    <w:rsid w:val="00C51EC3"/>
    <w:rsid w:val="00C52C4C"/>
    <w:rsid w:val="00C55B82"/>
    <w:rsid w:val="00C55C61"/>
    <w:rsid w:val="00C602DF"/>
    <w:rsid w:val="00C63F37"/>
    <w:rsid w:val="00C7062D"/>
    <w:rsid w:val="00C71B8F"/>
    <w:rsid w:val="00C73EA0"/>
    <w:rsid w:val="00C7621C"/>
    <w:rsid w:val="00C83629"/>
    <w:rsid w:val="00C84D15"/>
    <w:rsid w:val="00C858CE"/>
    <w:rsid w:val="00C858D2"/>
    <w:rsid w:val="00C87CFF"/>
    <w:rsid w:val="00C912B6"/>
    <w:rsid w:val="00C91E78"/>
    <w:rsid w:val="00C94157"/>
    <w:rsid w:val="00C958BD"/>
    <w:rsid w:val="00C960F6"/>
    <w:rsid w:val="00C97B6B"/>
    <w:rsid w:val="00CA04A5"/>
    <w:rsid w:val="00CA0F93"/>
    <w:rsid w:val="00CA283F"/>
    <w:rsid w:val="00CA6A40"/>
    <w:rsid w:val="00CB4EFD"/>
    <w:rsid w:val="00CB5977"/>
    <w:rsid w:val="00CB616D"/>
    <w:rsid w:val="00CC02BF"/>
    <w:rsid w:val="00CC2643"/>
    <w:rsid w:val="00CC2920"/>
    <w:rsid w:val="00CC2A9F"/>
    <w:rsid w:val="00CC2E9E"/>
    <w:rsid w:val="00CD0040"/>
    <w:rsid w:val="00CD0A7B"/>
    <w:rsid w:val="00CD3C97"/>
    <w:rsid w:val="00CD6096"/>
    <w:rsid w:val="00CE0A1F"/>
    <w:rsid w:val="00CE0B70"/>
    <w:rsid w:val="00CE1308"/>
    <w:rsid w:val="00CE43DC"/>
    <w:rsid w:val="00CE49C0"/>
    <w:rsid w:val="00CE5583"/>
    <w:rsid w:val="00CE5CCC"/>
    <w:rsid w:val="00CE6942"/>
    <w:rsid w:val="00CF0351"/>
    <w:rsid w:val="00CF18C8"/>
    <w:rsid w:val="00CF7423"/>
    <w:rsid w:val="00D00993"/>
    <w:rsid w:val="00D03857"/>
    <w:rsid w:val="00D03A59"/>
    <w:rsid w:val="00D041F1"/>
    <w:rsid w:val="00D05B41"/>
    <w:rsid w:val="00D05B72"/>
    <w:rsid w:val="00D063A9"/>
    <w:rsid w:val="00D07FA3"/>
    <w:rsid w:val="00D10B91"/>
    <w:rsid w:val="00D11579"/>
    <w:rsid w:val="00D12A46"/>
    <w:rsid w:val="00D13184"/>
    <w:rsid w:val="00D14252"/>
    <w:rsid w:val="00D14DF8"/>
    <w:rsid w:val="00D16313"/>
    <w:rsid w:val="00D176F1"/>
    <w:rsid w:val="00D2033A"/>
    <w:rsid w:val="00D21E58"/>
    <w:rsid w:val="00D258FD"/>
    <w:rsid w:val="00D26C93"/>
    <w:rsid w:val="00D31C34"/>
    <w:rsid w:val="00D35341"/>
    <w:rsid w:val="00D43593"/>
    <w:rsid w:val="00D47762"/>
    <w:rsid w:val="00D50582"/>
    <w:rsid w:val="00D5071E"/>
    <w:rsid w:val="00D5176A"/>
    <w:rsid w:val="00D5233E"/>
    <w:rsid w:val="00D52B97"/>
    <w:rsid w:val="00D531BF"/>
    <w:rsid w:val="00D56BC5"/>
    <w:rsid w:val="00D60517"/>
    <w:rsid w:val="00D61530"/>
    <w:rsid w:val="00D6161A"/>
    <w:rsid w:val="00D63493"/>
    <w:rsid w:val="00D64756"/>
    <w:rsid w:val="00D670E2"/>
    <w:rsid w:val="00D67CD8"/>
    <w:rsid w:val="00D734AA"/>
    <w:rsid w:val="00D73783"/>
    <w:rsid w:val="00D767A2"/>
    <w:rsid w:val="00D77ADF"/>
    <w:rsid w:val="00D80B22"/>
    <w:rsid w:val="00D83C12"/>
    <w:rsid w:val="00D8452D"/>
    <w:rsid w:val="00D85487"/>
    <w:rsid w:val="00D85C46"/>
    <w:rsid w:val="00D87A73"/>
    <w:rsid w:val="00D92743"/>
    <w:rsid w:val="00D92912"/>
    <w:rsid w:val="00D92F8E"/>
    <w:rsid w:val="00D96431"/>
    <w:rsid w:val="00D97E98"/>
    <w:rsid w:val="00DA2981"/>
    <w:rsid w:val="00DA3A6B"/>
    <w:rsid w:val="00DA44F2"/>
    <w:rsid w:val="00DA7717"/>
    <w:rsid w:val="00DB350E"/>
    <w:rsid w:val="00DB44C5"/>
    <w:rsid w:val="00DB4650"/>
    <w:rsid w:val="00DB4E8B"/>
    <w:rsid w:val="00DB64BD"/>
    <w:rsid w:val="00DB6E0A"/>
    <w:rsid w:val="00DC652E"/>
    <w:rsid w:val="00DC675B"/>
    <w:rsid w:val="00DC67FB"/>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117F"/>
    <w:rsid w:val="00DF2429"/>
    <w:rsid w:val="00DF25E6"/>
    <w:rsid w:val="00DF3A12"/>
    <w:rsid w:val="00DF7AF3"/>
    <w:rsid w:val="00E05128"/>
    <w:rsid w:val="00E06461"/>
    <w:rsid w:val="00E06F03"/>
    <w:rsid w:val="00E107AD"/>
    <w:rsid w:val="00E10B86"/>
    <w:rsid w:val="00E11B7D"/>
    <w:rsid w:val="00E12CB1"/>
    <w:rsid w:val="00E13902"/>
    <w:rsid w:val="00E14334"/>
    <w:rsid w:val="00E17D0D"/>
    <w:rsid w:val="00E23E12"/>
    <w:rsid w:val="00E240F8"/>
    <w:rsid w:val="00E30C67"/>
    <w:rsid w:val="00E333C4"/>
    <w:rsid w:val="00E40712"/>
    <w:rsid w:val="00E435E7"/>
    <w:rsid w:val="00E470C2"/>
    <w:rsid w:val="00E57182"/>
    <w:rsid w:val="00E57C37"/>
    <w:rsid w:val="00E60C29"/>
    <w:rsid w:val="00E65EF1"/>
    <w:rsid w:val="00E6627F"/>
    <w:rsid w:val="00E70166"/>
    <w:rsid w:val="00E70651"/>
    <w:rsid w:val="00E713C5"/>
    <w:rsid w:val="00E72874"/>
    <w:rsid w:val="00E73AA6"/>
    <w:rsid w:val="00E754BA"/>
    <w:rsid w:val="00E764B7"/>
    <w:rsid w:val="00E76C1C"/>
    <w:rsid w:val="00E847EE"/>
    <w:rsid w:val="00E84962"/>
    <w:rsid w:val="00E851EA"/>
    <w:rsid w:val="00E9173C"/>
    <w:rsid w:val="00E92153"/>
    <w:rsid w:val="00E94E4D"/>
    <w:rsid w:val="00E94EC7"/>
    <w:rsid w:val="00E95363"/>
    <w:rsid w:val="00EA5FFC"/>
    <w:rsid w:val="00EB2483"/>
    <w:rsid w:val="00EB5AC7"/>
    <w:rsid w:val="00EB7DCF"/>
    <w:rsid w:val="00EC107B"/>
    <w:rsid w:val="00EC1F49"/>
    <w:rsid w:val="00EC2EB5"/>
    <w:rsid w:val="00EC4290"/>
    <w:rsid w:val="00EC657A"/>
    <w:rsid w:val="00EC6CDC"/>
    <w:rsid w:val="00ED1065"/>
    <w:rsid w:val="00ED3CAA"/>
    <w:rsid w:val="00ED5453"/>
    <w:rsid w:val="00ED5F90"/>
    <w:rsid w:val="00ED6F3E"/>
    <w:rsid w:val="00EE1674"/>
    <w:rsid w:val="00EE38EA"/>
    <w:rsid w:val="00EE6A6F"/>
    <w:rsid w:val="00EF57D0"/>
    <w:rsid w:val="00EF6A1A"/>
    <w:rsid w:val="00F00490"/>
    <w:rsid w:val="00F02E57"/>
    <w:rsid w:val="00F04B3B"/>
    <w:rsid w:val="00F05295"/>
    <w:rsid w:val="00F05DA9"/>
    <w:rsid w:val="00F16203"/>
    <w:rsid w:val="00F17096"/>
    <w:rsid w:val="00F17344"/>
    <w:rsid w:val="00F17DBE"/>
    <w:rsid w:val="00F23A81"/>
    <w:rsid w:val="00F25CC5"/>
    <w:rsid w:val="00F33104"/>
    <w:rsid w:val="00F33E68"/>
    <w:rsid w:val="00F4522D"/>
    <w:rsid w:val="00F46929"/>
    <w:rsid w:val="00F46972"/>
    <w:rsid w:val="00F533AE"/>
    <w:rsid w:val="00F53667"/>
    <w:rsid w:val="00F57C50"/>
    <w:rsid w:val="00F601F9"/>
    <w:rsid w:val="00F626BB"/>
    <w:rsid w:val="00F63542"/>
    <w:rsid w:val="00F6573C"/>
    <w:rsid w:val="00F65BC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0572"/>
    <w:rsid w:val="00FA4CC2"/>
    <w:rsid w:val="00FA4DD1"/>
    <w:rsid w:val="00FA529D"/>
    <w:rsid w:val="00FB19DB"/>
    <w:rsid w:val="00FB2D3F"/>
    <w:rsid w:val="00FB4A36"/>
    <w:rsid w:val="00FB4E98"/>
    <w:rsid w:val="00FB7757"/>
    <w:rsid w:val="00FC00D4"/>
    <w:rsid w:val="00FC3406"/>
    <w:rsid w:val="00FC44E3"/>
    <w:rsid w:val="00FC4D15"/>
    <w:rsid w:val="00FC5CA2"/>
    <w:rsid w:val="00FC67AF"/>
    <w:rsid w:val="00FD117C"/>
    <w:rsid w:val="00FD3077"/>
    <w:rsid w:val="00FD433B"/>
    <w:rsid w:val="00FD5072"/>
    <w:rsid w:val="00FD6FB0"/>
    <w:rsid w:val="00FE06F5"/>
    <w:rsid w:val="00FE31F6"/>
    <w:rsid w:val="00FE3925"/>
    <w:rsid w:val="00FE69C2"/>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SLparagraph">
    <w:name w:val="SL paragraph"/>
    <w:basedOn w:val="Normal"/>
    <w:rsid w:val="00AD5A58"/>
    <w:pPr>
      <w:numPr>
        <w:ilvl w:val="1"/>
        <w:numId w:val="20"/>
      </w:numPr>
      <w:spacing w:after="0" w:line="240" w:lineRule="auto"/>
      <w:jc w:val="left"/>
    </w:pPr>
    <w:rPr>
      <w:rFonts w:ascii="Times New Roman" w:eastAsia="Times New Roman" w:hAnsi="Times New Roman"/>
      <w:sz w:val="24"/>
      <w:szCs w:val="24"/>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926EA7"/>
    <w:pPr>
      <w:spacing w:after="160" w:line="240" w:lineRule="exact"/>
      <w:ind w:firstLine="0"/>
      <w:jc w:val="lef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SLparagraph">
    <w:name w:val="SL paragraph"/>
    <w:basedOn w:val="Normal"/>
    <w:rsid w:val="00AD5A58"/>
    <w:pPr>
      <w:numPr>
        <w:ilvl w:val="1"/>
        <w:numId w:val="20"/>
      </w:numPr>
      <w:spacing w:after="0" w:line="240" w:lineRule="auto"/>
      <w:jc w:val="left"/>
    </w:pPr>
    <w:rPr>
      <w:rFonts w:ascii="Times New Roman" w:eastAsia="Times New Roman" w:hAnsi="Times New Roman"/>
      <w:sz w:val="24"/>
      <w:szCs w:val="24"/>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926EA7"/>
    <w:pPr>
      <w:spacing w:after="160" w:line="240" w:lineRule="exact"/>
      <w:ind w:firstLine="0"/>
      <w:jc w:val="lef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50713236">
      <w:bodyDiv w:val="1"/>
      <w:marLeft w:val="0"/>
      <w:marRight w:val="0"/>
      <w:marTop w:val="0"/>
      <w:marBottom w:val="0"/>
      <w:divBdr>
        <w:top w:val="none" w:sz="0" w:space="0" w:color="auto"/>
        <w:left w:val="none" w:sz="0" w:space="0" w:color="auto"/>
        <w:bottom w:val="none" w:sz="0" w:space="0" w:color="auto"/>
        <w:right w:val="none" w:sz="0" w:space="0" w:color="auto"/>
      </w:divBdr>
      <w:divsChild>
        <w:div w:id="683476357">
          <w:marLeft w:val="0"/>
          <w:marRight w:val="0"/>
          <w:marTop w:val="0"/>
          <w:marBottom w:val="0"/>
          <w:divBdr>
            <w:top w:val="none" w:sz="0" w:space="0" w:color="auto"/>
            <w:left w:val="none" w:sz="0" w:space="0" w:color="auto"/>
            <w:bottom w:val="none" w:sz="0" w:space="0" w:color="auto"/>
            <w:right w:val="none" w:sz="0" w:space="0" w:color="auto"/>
          </w:divBdr>
          <w:divsChild>
            <w:div w:id="1319967343">
              <w:marLeft w:val="0"/>
              <w:marRight w:val="0"/>
              <w:marTop w:val="0"/>
              <w:marBottom w:val="0"/>
              <w:divBdr>
                <w:top w:val="none" w:sz="0" w:space="0" w:color="auto"/>
                <w:left w:val="none" w:sz="0" w:space="0" w:color="auto"/>
                <w:bottom w:val="none" w:sz="0" w:space="0" w:color="auto"/>
                <w:right w:val="none" w:sz="0" w:space="0" w:color="auto"/>
              </w:divBdr>
              <w:divsChild>
                <w:div w:id="1764259467">
                  <w:marLeft w:val="0"/>
                  <w:marRight w:val="0"/>
                  <w:marTop w:val="0"/>
                  <w:marBottom w:val="0"/>
                  <w:divBdr>
                    <w:top w:val="none" w:sz="0" w:space="0" w:color="auto"/>
                    <w:left w:val="none" w:sz="0" w:space="0" w:color="auto"/>
                    <w:bottom w:val="none" w:sz="0" w:space="0" w:color="auto"/>
                    <w:right w:val="none" w:sz="0" w:space="0" w:color="auto"/>
                  </w:divBdr>
                  <w:divsChild>
                    <w:div w:id="1829440749">
                      <w:marLeft w:val="0"/>
                      <w:marRight w:val="0"/>
                      <w:marTop w:val="0"/>
                      <w:marBottom w:val="0"/>
                      <w:divBdr>
                        <w:top w:val="none" w:sz="0" w:space="0" w:color="auto"/>
                        <w:left w:val="none" w:sz="0" w:space="0" w:color="auto"/>
                        <w:bottom w:val="none" w:sz="0" w:space="0" w:color="auto"/>
                        <w:right w:val="none" w:sz="0" w:space="0" w:color="auto"/>
                      </w:divBdr>
                      <w:divsChild>
                        <w:div w:id="1035810235">
                          <w:marLeft w:val="0"/>
                          <w:marRight w:val="0"/>
                          <w:marTop w:val="0"/>
                          <w:marBottom w:val="0"/>
                          <w:divBdr>
                            <w:top w:val="none" w:sz="0" w:space="0" w:color="auto"/>
                            <w:left w:val="none" w:sz="0" w:space="0" w:color="auto"/>
                            <w:bottom w:val="none" w:sz="0" w:space="0" w:color="auto"/>
                            <w:right w:val="none" w:sz="0" w:space="0" w:color="auto"/>
                          </w:divBdr>
                          <w:divsChild>
                            <w:div w:id="2396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625112">
          <w:marLeft w:val="0"/>
          <w:marRight w:val="0"/>
          <w:marTop w:val="0"/>
          <w:marBottom w:val="0"/>
          <w:divBdr>
            <w:top w:val="none" w:sz="0" w:space="0" w:color="auto"/>
            <w:left w:val="none" w:sz="0" w:space="0" w:color="auto"/>
            <w:bottom w:val="none" w:sz="0" w:space="0" w:color="auto"/>
            <w:right w:val="none" w:sz="0" w:space="0" w:color="auto"/>
          </w:divBdr>
          <w:divsChild>
            <w:div w:id="880090524">
              <w:marLeft w:val="0"/>
              <w:marRight w:val="0"/>
              <w:marTop w:val="0"/>
              <w:marBottom w:val="0"/>
              <w:divBdr>
                <w:top w:val="none" w:sz="0" w:space="0" w:color="auto"/>
                <w:left w:val="none" w:sz="0" w:space="0" w:color="auto"/>
                <w:bottom w:val="none" w:sz="0" w:space="0" w:color="auto"/>
                <w:right w:val="none" w:sz="0" w:space="0" w:color="auto"/>
              </w:divBdr>
              <w:divsChild>
                <w:div w:id="1348407343">
                  <w:marLeft w:val="0"/>
                  <w:marRight w:val="0"/>
                  <w:marTop w:val="0"/>
                  <w:marBottom w:val="630"/>
                  <w:divBdr>
                    <w:top w:val="none" w:sz="0" w:space="0" w:color="auto"/>
                    <w:left w:val="none" w:sz="0" w:space="0" w:color="auto"/>
                    <w:bottom w:val="none" w:sz="0" w:space="0" w:color="auto"/>
                    <w:right w:val="none" w:sz="0" w:space="0" w:color="auto"/>
                  </w:divBdr>
                  <w:divsChild>
                    <w:div w:id="1028720336">
                      <w:marLeft w:val="0"/>
                      <w:marRight w:val="0"/>
                      <w:marTop w:val="0"/>
                      <w:marBottom w:val="0"/>
                      <w:divBdr>
                        <w:top w:val="none" w:sz="0" w:space="0" w:color="auto"/>
                        <w:left w:val="none" w:sz="0" w:space="0" w:color="auto"/>
                        <w:bottom w:val="none" w:sz="0" w:space="0" w:color="auto"/>
                        <w:right w:val="none" w:sz="0" w:space="0" w:color="auto"/>
                      </w:divBdr>
                    </w:div>
                  </w:divsChild>
                </w:div>
                <w:div w:id="397828611">
                  <w:marLeft w:val="0"/>
                  <w:marRight w:val="0"/>
                  <w:marTop w:val="0"/>
                  <w:marBottom w:val="630"/>
                  <w:divBdr>
                    <w:top w:val="none" w:sz="0" w:space="0" w:color="auto"/>
                    <w:left w:val="none" w:sz="0" w:space="0" w:color="auto"/>
                    <w:bottom w:val="none" w:sz="0" w:space="0" w:color="auto"/>
                    <w:right w:val="none" w:sz="0" w:space="0" w:color="auto"/>
                  </w:divBdr>
                </w:div>
                <w:div w:id="1249461080">
                  <w:marLeft w:val="0"/>
                  <w:marRight w:val="0"/>
                  <w:marTop w:val="0"/>
                  <w:marBottom w:val="630"/>
                  <w:divBdr>
                    <w:top w:val="none" w:sz="0" w:space="0" w:color="auto"/>
                    <w:left w:val="none" w:sz="0" w:space="0" w:color="auto"/>
                    <w:bottom w:val="none" w:sz="0" w:space="0" w:color="auto"/>
                    <w:right w:val="none" w:sz="0" w:space="0" w:color="auto"/>
                  </w:divBdr>
                  <w:divsChild>
                    <w:div w:id="17329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5304C-FCAF-4F9B-8E9B-F04C3CA2C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63</Pages>
  <Words>30850</Words>
  <Characters>175851</Characters>
  <Application>Microsoft Office Word</Application>
  <DocSecurity>0</DocSecurity>
  <Lines>1465</Lines>
  <Paragraphs>412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242</cp:revision>
  <cp:lastPrinted>2017-02-13T13:35:00Z</cp:lastPrinted>
  <dcterms:created xsi:type="dcterms:W3CDTF">2018-05-11T07:03:00Z</dcterms:created>
  <dcterms:modified xsi:type="dcterms:W3CDTF">2018-05-16T14:39:00Z</dcterms:modified>
</cp:coreProperties>
</file>