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91B9" w14:textId="77777777" w:rsidR="00C93155" w:rsidRPr="00C93155" w:rsidRDefault="00C93155" w:rsidP="00C93155">
      <w:pPr>
        <w:spacing w:after="160" w:line="259" w:lineRule="auto"/>
        <w:jc w:val="center"/>
      </w:pPr>
      <w:bookmarkStart w:id="0" w:name="_GoBack"/>
      <w:bookmarkEnd w:id="0"/>
      <w:r w:rsidRPr="00C93155">
        <w:rPr>
          <w:rFonts w:ascii="Times New Roman" w:hAnsi="Times New Roman"/>
          <w:b/>
          <w:noProof/>
        </w:rPr>
        <w:drawing>
          <wp:inline distT="0" distB="0" distL="0" distR="0" wp14:anchorId="247E0A42" wp14:editId="125C4059">
            <wp:extent cx="5676181" cy="733246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3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31BB" w14:textId="007E5C95" w:rsidR="00C93155" w:rsidRPr="00C93155" w:rsidRDefault="00C93155" w:rsidP="00C93155">
      <w:pPr>
        <w:tabs>
          <w:tab w:val="left" w:pos="6750"/>
        </w:tabs>
        <w:spacing w:after="160" w:line="259" w:lineRule="auto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 w:rsidRPr="00C93155">
        <w:rPr>
          <w:rFonts w:ascii="Times New Roman" w:hAnsi="Times New Roman"/>
          <w:b/>
          <w:sz w:val="24"/>
          <w:szCs w:val="24"/>
          <w:lang w:val="sq-AL" w:eastAsia="en-GB"/>
        </w:rPr>
        <w:t xml:space="preserve">MINISTRIA E FINANCAVE </w:t>
      </w:r>
    </w:p>
    <w:p w14:paraId="61CED6BB" w14:textId="77777777" w:rsidR="00C93155" w:rsidRPr="00FB4330" w:rsidRDefault="00C93155" w:rsidP="001224E9">
      <w:pPr>
        <w:pStyle w:val="Subtitle"/>
        <w:jc w:val="left"/>
        <w:rPr>
          <w:sz w:val="14"/>
          <w:lang w:val="en-US"/>
        </w:rPr>
      </w:pPr>
    </w:p>
    <w:p w14:paraId="4AE04F99" w14:textId="77777777" w:rsidR="00AD6058" w:rsidRPr="00FB4330" w:rsidRDefault="00AD6058" w:rsidP="001224E9">
      <w:pPr>
        <w:pStyle w:val="Subtitle"/>
        <w:jc w:val="left"/>
        <w:rPr>
          <w:sz w:val="14"/>
          <w:lang w:val="en-US"/>
        </w:rPr>
      </w:pPr>
    </w:p>
    <w:p w14:paraId="1EF451EE" w14:textId="77777777" w:rsidR="00AD6058" w:rsidRPr="00FB4330" w:rsidRDefault="00AD6058" w:rsidP="001224E9">
      <w:pPr>
        <w:pStyle w:val="Subtitle"/>
        <w:jc w:val="left"/>
        <w:rPr>
          <w:sz w:val="14"/>
          <w:lang w:val="en-US"/>
        </w:rPr>
      </w:pPr>
    </w:p>
    <w:p w14:paraId="499DE36A" w14:textId="77777777" w:rsidR="00AD6058" w:rsidRPr="00FB4330" w:rsidRDefault="00AD6058" w:rsidP="001224E9">
      <w:pPr>
        <w:pStyle w:val="Subtitle"/>
        <w:jc w:val="left"/>
        <w:rPr>
          <w:sz w:val="14"/>
          <w:lang w:val="en-US"/>
        </w:rPr>
      </w:pPr>
    </w:p>
    <w:p w14:paraId="366CE4FA" w14:textId="3C12FF96" w:rsidR="00945EE8" w:rsidRPr="008F4170" w:rsidRDefault="00BA3767" w:rsidP="00BA3767">
      <w:pPr>
        <w:pStyle w:val="Subtitle"/>
        <w:jc w:val="left"/>
        <w:rPr>
          <w:lang w:val="en-US"/>
        </w:rPr>
      </w:pPr>
      <w:r w:rsidRPr="00FB4330">
        <w:rPr>
          <w:lang w:val="en-US"/>
        </w:rPr>
        <w:t xml:space="preserve">                                                                   </w:t>
      </w:r>
      <w:r w:rsidR="00414C96" w:rsidRPr="008F4170">
        <w:rPr>
          <w:lang w:val="en-US"/>
        </w:rPr>
        <w:t>UDHËZI</w:t>
      </w:r>
      <w:r w:rsidR="00AD49AE" w:rsidRPr="008F4170">
        <w:rPr>
          <w:lang w:val="en-US"/>
        </w:rPr>
        <w:t>M</w:t>
      </w:r>
    </w:p>
    <w:p w14:paraId="4D4F2CE4" w14:textId="77777777" w:rsidR="007C4405" w:rsidRPr="008F4170" w:rsidRDefault="00945EE8" w:rsidP="007C4405">
      <w:pPr>
        <w:pStyle w:val="Subtitle"/>
        <w:jc w:val="left"/>
        <w:rPr>
          <w:lang w:val="en-US"/>
        </w:rPr>
      </w:pPr>
      <w:r w:rsidRPr="008F4170">
        <w:rPr>
          <w:lang w:val="en-US"/>
        </w:rPr>
        <w:tab/>
      </w:r>
      <w:r w:rsidRPr="008F4170">
        <w:rPr>
          <w:lang w:val="en-US"/>
        </w:rPr>
        <w:tab/>
      </w:r>
      <w:r w:rsidRPr="008F4170">
        <w:rPr>
          <w:lang w:val="en-US"/>
        </w:rPr>
        <w:tab/>
      </w:r>
    </w:p>
    <w:p w14:paraId="30767530" w14:textId="414EA7A4" w:rsidR="00CF1CC2" w:rsidRPr="008F4170" w:rsidRDefault="00D45058" w:rsidP="007C4405">
      <w:pPr>
        <w:pStyle w:val="Subtitle"/>
        <w:rPr>
          <w:lang w:val="en-US"/>
        </w:rPr>
      </w:pPr>
      <w:proofErr w:type="spellStart"/>
      <w:r w:rsidRPr="008F4170">
        <w:rPr>
          <w:lang w:val="en-US"/>
        </w:rPr>
        <w:t>Nr</w:t>
      </w:r>
      <w:proofErr w:type="spellEnd"/>
      <w:r w:rsidRPr="008F4170">
        <w:rPr>
          <w:lang w:val="en-US"/>
        </w:rPr>
        <w:t>.</w:t>
      </w:r>
      <w:r w:rsidR="00535C54" w:rsidRPr="008F4170">
        <w:rPr>
          <w:lang w:val="en-US"/>
        </w:rPr>
        <w:t>___</w:t>
      </w:r>
      <w:r w:rsidR="003C14CC" w:rsidRPr="008F4170">
        <w:rPr>
          <w:lang w:val="en-US"/>
        </w:rPr>
        <w:t>,</w:t>
      </w:r>
      <w:r w:rsidR="0060182D" w:rsidRPr="008F4170">
        <w:rPr>
          <w:lang w:val="en-US"/>
        </w:rPr>
        <w:t xml:space="preserve"> </w:t>
      </w:r>
      <w:proofErr w:type="spellStart"/>
      <w:r w:rsidRPr="008F4170">
        <w:rPr>
          <w:lang w:val="en-US"/>
        </w:rPr>
        <w:t>Datë</w:t>
      </w:r>
      <w:proofErr w:type="spellEnd"/>
      <w:r w:rsidR="007C4405" w:rsidRPr="008F4170">
        <w:rPr>
          <w:lang w:val="en-US"/>
        </w:rPr>
        <w:t xml:space="preserve"> ________</w:t>
      </w:r>
    </w:p>
    <w:p w14:paraId="4B7A8349" w14:textId="77777777" w:rsidR="00945EE8" w:rsidRPr="008F4170" w:rsidRDefault="00945EE8" w:rsidP="0094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4"/>
          <w:szCs w:val="24"/>
        </w:rPr>
      </w:pPr>
    </w:p>
    <w:p w14:paraId="25C17AA1" w14:textId="77777777" w:rsidR="007C4405" w:rsidRPr="008F4170" w:rsidRDefault="007C4405" w:rsidP="0094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4"/>
          <w:szCs w:val="24"/>
        </w:rPr>
      </w:pPr>
    </w:p>
    <w:p w14:paraId="360B60FC" w14:textId="00EB07E7" w:rsidR="00945EE8" w:rsidRPr="008F4170" w:rsidRDefault="00F0274C" w:rsidP="00333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F4170">
        <w:rPr>
          <w:rFonts w:ascii="Times New Roman" w:hAnsi="Times New Roman"/>
          <w:b/>
          <w:iCs/>
          <w:sz w:val="24"/>
          <w:szCs w:val="24"/>
        </w:rPr>
        <w:t xml:space="preserve">PËR </w:t>
      </w:r>
      <w:r w:rsidR="003D42B4" w:rsidRPr="008F4170">
        <w:rPr>
          <w:rFonts w:ascii="Times New Roman" w:hAnsi="Times New Roman"/>
          <w:b/>
          <w:iCs/>
          <w:sz w:val="24"/>
          <w:szCs w:val="24"/>
        </w:rPr>
        <w:t xml:space="preserve">DISA </w:t>
      </w:r>
      <w:r w:rsidR="003645FE" w:rsidRPr="008F4170">
        <w:rPr>
          <w:rFonts w:ascii="Times New Roman" w:hAnsi="Times New Roman"/>
          <w:b/>
          <w:iCs/>
          <w:sz w:val="24"/>
          <w:szCs w:val="24"/>
        </w:rPr>
        <w:t>SHTESA DHE NDRYSHIME</w:t>
      </w:r>
      <w:r w:rsidR="00C478E1" w:rsidRPr="008F4170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3D42B4" w:rsidRPr="008F4170">
        <w:rPr>
          <w:rFonts w:ascii="Times New Roman" w:hAnsi="Times New Roman"/>
          <w:b/>
          <w:iCs/>
          <w:sz w:val="24"/>
          <w:szCs w:val="24"/>
        </w:rPr>
        <w:t>N</w:t>
      </w:r>
      <w:r w:rsidR="009965DC" w:rsidRPr="008F4170">
        <w:rPr>
          <w:rFonts w:ascii="Times New Roman" w:hAnsi="Times New Roman"/>
          <w:b/>
          <w:iCs/>
          <w:sz w:val="24"/>
          <w:szCs w:val="24"/>
        </w:rPr>
        <w:t>Ë</w:t>
      </w:r>
      <w:r w:rsidR="003D42B4" w:rsidRPr="008F4170">
        <w:rPr>
          <w:rFonts w:ascii="Times New Roman" w:hAnsi="Times New Roman"/>
          <w:b/>
          <w:iCs/>
          <w:sz w:val="24"/>
          <w:szCs w:val="24"/>
        </w:rPr>
        <w:t xml:space="preserve"> UDH</w:t>
      </w:r>
      <w:r w:rsidR="009965DC" w:rsidRPr="008F4170">
        <w:rPr>
          <w:rFonts w:ascii="Times New Roman" w:hAnsi="Times New Roman"/>
          <w:b/>
          <w:iCs/>
          <w:sz w:val="24"/>
          <w:szCs w:val="24"/>
        </w:rPr>
        <w:t>Ë</w:t>
      </w:r>
      <w:r w:rsidR="003D42B4" w:rsidRPr="008F4170">
        <w:rPr>
          <w:rFonts w:ascii="Times New Roman" w:hAnsi="Times New Roman"/>
          <w:b/>
          <w:iCs/>
          <w:sz w:val="24"/>
          <w:szCs w:val="24"/>
        </w:rPr>
        <w:t>ZIMIN NR. 18, DATË 14.05.2018</w:t>
      </w:r>
      <w:r w:rsidR="003645FE" w:rsidRPr="008F4170">
        <w:rPr>
          <w:rFonts w:ascii="Times New Roman" w:hAnsi="Times New Roman"/>
          <w:b/>
          <w:iCs/>
          <w:sz w:val="24"/>
          <w:szCs w:val="24"/>
        </w:rPr>
        <w:t>,</w:t>
      </w:r>
      <w:r w:rsidR="003D42B4" w:rsidRPr="008F4170">
        <w:rPr>
          <w:rFonts w:ascii="Times New Roman" w:hAnsi="Times New Roman"/>
          <w:b/>
          <w:iCs/>
          <w:sz w:val="24"/>
          <w:szCs w:val="24"/>
        </w:rPr>
        <w:t xml:space="preserve"> “PËR </w:t>
      </w:r>
      <w:r w:rsidRPr="008F4170">
        <w:rPr>
          <w:rFonts w:ascii="Times New Roman" w:hAnsi="Times New Roman"/>
          <w:b/>
          <w:iCs/>
          <w:sz w:val="24"/>
          <w:szCs w:val="24"/>
        </w:rPr>
        <w:t>FORMATIN E FORMULARIT TË DEKLARIMIT DHE PAGESËS SË TATIMIT MBI LOJ</w:t>
      </w:r>
      <w:r w:rsidR="000204C7" w:rsidRPr="008F4170">
        <w:rPr>
          <w:rFonts w:ascii="Times New Roman" w:hAnsi="Times New Roman"/>
          <w:b/>
          <w:iCs/>
          <w:sz w:val="24"/>
          <w:szCs w:val="24"/>
        </w:rPr>
        <w:t>Ë</w:t>
      </w:r>
      <w:r w:rsidRPr="008F4170">
        <w:rPr>
          <w:rFonts w:ascii="Times New Roman" w:hAnsi="Times New Roman"/>
          <w:b/>
          <w:iCs/>
          <w:sz w:val="24"/>
          <w:szCs w:val="24"/>
        </w:rPr>
        <w:t>RAT E FATIT”</w:t>
      </w:r>
    </w:p>
    <w:p w14:paraId="6D9478BD" w14:textId="77777777" w:rsidR="00945EE8" w:rsidRPr="008F4170" w:rsidRDefault="00945EE8" w:rsidP="00945E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E8D8A7" w14:textId="01A6C13E" w:rsidR="00945EE8" w:rsidRPr="008F4170" w:rsidRDefault="00945EE8" w:rsidP="0033367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F4170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mbështetje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nenit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102,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pika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4,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Kushtetutës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Republikës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D6058" w:rsidRPr="008F4170">
        <w:rPr>
          <w:rFonts w:ascii="Times New Roman" w:eastAsia="Times New Roman" w:hAnsi="Times New Roman"/>
          <w:sz w:val="24"/>
          <w:szCs w:val="24"/>
        </w:rPr>
        <w:t>S</w:t>
      </w:r>
      <w:r w:rsidR="00F0274C" w:rsidRPr="008F4170">
        <w:rPr>
          <w:rFonts w:ascii="Times New Roman" w:eastAsia="Times New Roman" w:hAnsi="Times New Roman"/>
          <w:sz w:val="24"/>
          <w:szCs w:val="24"/>
        </w:rPr>
        <w:t>hqipërisë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nenit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64,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pika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4,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. 9920,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datë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19.05.2008, “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procedurat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tatimore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Republikën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Shqipërisë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”,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0274C" w:rsidRPr="008F4170">
        <w:rPr>
          <w:rFonts w:ascii="Times New Roman" w:eastAsia="Times New Roman" w:hAnsi="Times New Roman"/>
          <w:sz w:val="24"/>
          <w:szCs w:val="24"/>
        </w:rPr>
        <w:t>ndryshuar</w:t>
      </w:r>
      <w:proofErr w:type="spellEnd"/>
      <w:r w:rsidR="00F0274C" w:rsidRPr="008F417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D60FF9" w:rsidRPr="008F4170">
        <w:rPr>
          <w:rFonts w:ascii="Times New Roman" w:eastAsia="Times New Roman" w:hAnsi="Times New Roman"/>
          <w:sz w:val="24"/>
          <w:szCs w:val="24"/>
        </w:rPr>
        <w:t>ministri</w:t>
      </w:r>
      <w:proofErr w:type="spellEnd"/>
      <w:r w:rsidR="00D60FF9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60FF9" w:rsidRPr="008F4170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D60FF9" w:rsidRPr="008F41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60FF9" w:rsidRPr="008F4170">
        <w:rPr>
          <w:rFonts w:ascii="Times New Roman" w:eastAsia="Times New Roman" w:hAnsi="Times New Roman"/>
          <w:sz w:val="24"/>
          <w:szCs w:val="24"/>
        </w:rPr>
        <w:t>Financave</w:t>
      </w:r>
      <w:proofErr w:type="spellEnd"/>
      <w:r w:rsidR="00380776" w:rsidRPr="008F4170">
        <w:rPr>
          <w:rFonts w:ascii="Times New Roman" w:eastAsia="Times New Roman" w:hAnsi="Times New Roman"/>
          <w:sz w:val="24"/>
          <w:szCs w:val="24"/>
        </w:rPr>
        <w:t>,</w:t>
      </w:r>
    </w:p>
    <w:p w14:paraId="46CC7162" w14:textId="77777777" w:rsidR="00B54084" w:rsidRPr="008F4170" w:rsidRDefault="00B54084" w:rsidP="008225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2C269A0A" w14:textId="77777777" w:rsidR="00CF1CC2" w:rsidRPr="008F4170" w:rsidRDefault="00D60FF9" w:rsidP="008225C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F4170">
        <w:rPr>
          <w:rFonts w:ascii="Times New Roman" w:eastAsia="Times New Roman" w:hAnsi="Times New Roman"/>
          <w:b/>
          <w:sz w:val="24"/>
          <w:szCs w:val="24"/>
        </w:rPr>
        <w:t>U D H Ë Z O</w:t>
      </w:r>
      <w:r w:rsidR="00380776" w:rsidRPr="008F41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="00380776" w:rsidRPr="008F4170">
        <w:rPr>
          <w:rFonts w:ascii="Times New Roman" w:eastAsia="Times New Roman" w:hAnsi="Times New Roman"/>
          <w:b/>
          <w:sz w:val="24"/>
          <w:szCs w:val="24"/>
        </w:rPr>
        <w:t>N</w:t>
      </w:r>
      <w:r w:rsidRPr="008F41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80776" w:rsidRPr="008F4170">
        <w:rPr>
          <w:rFonts w:ascii="Times New Roman" w:eastAsia="Times New Roman" w:hAnsi="Times New Roman"/>
          <w:b/>
          <w:sz w:val="24"/>
          <w:szCs w:val="24"/>
        </w:rPr>
        <w:t>:</w:t>
      </w:r>
      <w:proofErr w:type="gramEnd"/>
    </w:p>
    <w:p w14:paraId="639C5A3A" w14:textId="77777777" w:rsidR="00524875" w:rsidRPr="008F4170" w:rsidRDefault="00524875" w:rsidP="00524875">
      <w:pPr>
        <w:pStyle w:val="BodyText"/>
        <w:spacing w:line="276" w:lineRule="auto"/>
        <w:ind w:firstLine="0"/>
        <w:jc w:val="both"/>
        <w:rPr>
          <w:rFonts w:ascii="Times New Roman" w:eastAsia="Times New Roman" w:hAnsi="Times New Roman" w:cs="Times New Roman"/>
          <w:lang w:val="en-US"/>
        </w:rPr>
      </w:pPr>
    </w:p>
    <w:p w14:paraId="182DDE69" w14:textId="1F33B208" w:rsidR="003730E4" w:rsidRPr="008F4170" w:rsidRDefault="003D42B4" w:rsidP="009965D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F4170">
        <w:rPr>
          <w:rFonts w:ascii="Times New Roman" w:hAnsi="Times New Roman"/>
          <w:sz w:val="24"/>
          <w:szCs w:val="24"/>
        </w:rPr>
        <w:t>N</w:t>
      </w:r>
      <w:r w:rsidR="009965DC" w:rsidRPr="008F4170">
        <w:rPr>
          <w:rFonts w:ascii="Times New Roman" w:hAnsi="Times New Roman"/>
          <w:sz w:val="24"/>
          <w:szCs w:val="24"/>
        </w:rPr>
        <w:t>ë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udh</w:t>
      </w:r>
      <w:r w:rsidR="009965DC" w:rsidRPr="008F4170">
        <w:rPr>
          <w:rFonts w:ascii="Times New Roman" w:hAnsi="Times New Roman"/>
          <w:sz w:val="24"/>
          <w:szCs w:val="24"/>
        </w:rPr>
        <w:t>ë</w:t>
      </w:r>
      <w:r w:rsidRPr="008F4170">
        <w:rPr>
          <w:rFonts w:ascii="Times New Roman" w:hAnsi="Times New Roman"/>
          <w:sz w:val="24"/>
          <w:szCs w:val="24"/>
        </w:rPr>
        <w:t>zimin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nr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. 18, </w:t>
      </w:r>
      <w:proofErr w:type="spellStart"/>
      <w:r w:rsidRPr="008F4170">
        <w:rPr>
          <w:rFonts w:ascii="Times New Roman" w:hAnsi="Times New Roman"/>
          <w:sz w:val="24"/>
          <w:szCs w:val="24"/>
        </w:rPr>
        <w:t>dat</w:t>
      </w:r>
      <w:r w:rsidR="009965DC" w:rsidRPr="008F4170">
        <w:rPr>
          <w:rFonts w:ascii="Times New Roman" w:hAnsi="Times New Roman"/>
          <w:sz w:val="24"/>
          <w:szCs w:val="24"/>
        </w:rPr>
        <w:t>ë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14.05.2018, “</w:t>
      </w:r>
      <w:proofErr w:type="spellStart"/>
      <w:r w:rsidRPr="008F4170">
        <w:rPr>
          <w:rFonts w:ascii="Times New Roman" w:hAnsi="Times New Roman"/>
          <w:sz w:val="24"/>
          <w:szCs w:val="24"/>
        </w:rPr>
        <w:t>Për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formatin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F4170">
        <w:rPr>
          <w:rFonts w:ascii="Times New Roman" w:hAnsi="Times New Roman"/>
          <w:sz w:val="24"/>
          <w:szCs w:val="24"/>
        </w:rPr>
        <w:t>formularit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të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deklarimit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dhe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pagesës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së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tatimit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mbi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4170">
        <w:rPr>
          <w:rFonts w:ascii="Times New Roman" w:hAnsi="Times New Roman"/>
          <w:sz w:val="24"/>
          <w:szCs w:val="24"/>
        </w:rPr>
        <w:t>loj</w:t>
      </w:r>
      <w:r w:rsidR="000204C7" w:rsidRPr="008F4170">
        <w:rPr>
          <w:rFonts w:ascii="Times New Roman" w:hAnsi="Times New Roman"/>
          <w:sz w:val="24"/>
          <w:szCs w:val="24"/>
        </w:rPr>
        <w:t>ë</w:t>
      </w:r>
      <w:r w:rsidRPr="008F4170">
        <w:rPr>
          <w:rFonts w:ascii="Times New Roman" w:hAnsi="Times New Roman"/>
          <w:sz w:val="24"/>
          <w:szCs w:val="24"/>
        </w:rPr>
        <w:t>rat</w:t>
      </w:r>
      <w:proofErr w:type="spellEnd"/>
      <w:r w:rsidRPr="008F417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F4170">
        <w:rPr>
          <w:rFonts w:ascii="Times New Roman" w:hAnsi="Times New Roman"/>
          <w:sz w:val="24"/>
          <w:szCs w:val="24"/>
        </w:rPr>
        <w:t>fatit</w:t>
      </w:r>
      <w:proofErr w:type="spellEnd"/>
      <w:r w:rsidRPr="008F4170">
        <w:rPr>
          <w:rFonts w:ascii="Times New Roman" w:hAnsi="Times New Roman"/>
          <w:sz w:val="24"/>
          <w:szCs w:val="24"/>
        </w:rPr>
        <w:t>”</w:t>
      </w:r>
      <w:r w:rsidR="004F4A6F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bëhen</w:t>
      </w:r>
      <w:proofErr w:type="spellEnd"/>
      <w:r w:rsidR="003645FE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shtesat</w:t>
      </w:r>
      <w:proofErr w:type="spellEnd"/>
      <w:r w:rsidR="003645FE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dhe</w:t>
      </w:r>
      <w:proofErr w:type="spellEnd"/>
      <w:r w:rsidR="003645FE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ndryshimet</w:t>
      </w:r>
      <w:proofErr w:type="spellEnd"/>
      <w:r w:rsidR="003645FE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si</w:t>
      </w:r>
      <w:proofErr w:type="spellEnd"/>
      <w:r w:rsidR="003645FE" w:rsidRPr="008F4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5FE" w:rsidRPr="008F4170">
        <w:rPr>
          <w:rFonts w:ascii="Times New Roman" w:hAnsi="Times New Roman"/>
          <w:sz w:val="24"/>
          <w:szCs w:val="24"/>
        </w:rPr>
        <w:t>vijon</w:t>
      </w:r>
      <w:proofErr w:type="spellEnd"/>
      <w:r w:rsidR="003730E4" w:rsidRPr="008F4170">
        <w:rPr>
          <w:rFonts w:ascii="Times New Roman" w:hAnsi="Times New Roman"/>
          <w:sz w:val="24"/>
          <w:szCs w:val="24"/>
        </w:rPr>
        <w:t>:</w:t>
      </w:r>
    </w:p>
    <w:p w14:paraId="389E4868" w14:textId="59E29C09" w:rsidR="003D42B4" w:rsidRPr="004F4A6F" w:rsidRDefault="003730E4" w:rsidP="001476C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F4A6F">
        <w:rPr>
          <w:rFonts w:ascii="Times New Roman" w:hAnsi="Times New Roman"/>
          <w:sz w:val="24"/>
          <w:szCs w:val="24"/>
          <w:lang w:val="it-IT"/>
        </w:rPr>
        <w:t>N</w:t>
      </w:r>
      <w:r w:rsidR="007C0630" w:rsidRPr="004F4A6F">
        <w:rPr>
          <w:rFonts w:ascii="Times New Roman" w:hAnsi="Times New Roman"/>
          <w:sz w:val="24"/>
          <w:szCs w:val="24"/>
          <w:lang w:val="it-IT"/>
        </w:rPr>
        <w:t>ë</w:t>
      </w:r>
      <w:r w:rsidR="004F4A6F" w:rsidRPr="004F4A6F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645FE" w:rsidRPr="004F4A6F">
        <w:rPr>
          <w:rFonts w:ascii="Times New Roman" w:hAnsi="Times New Roman"/>
          <w:sz w:val="24"/>
          <w:szCs w:val="24"/>
          <w:lang w:val="it-IT"/>
        </w:rPr>
        <w:t>rubrikën XVI “Kazino/Kazino me 5 yje/Resort Kazino”, në seksionin C.1, në formularin e deklarimit dhe pagesës së tatimit mbi loj</w:t>
      </w:r>
      <w:r w:rsidR="00AC2640" w:rsidRPr="004F4A6F">
        <w:rPr>
          <w:rFonts w:ascii="Times New Roman" w:hAnsi="Times New Roman"/>
          <w:sz w:val="24"/>
          <w:szCs w:val="24"/>
          <w:lang w:val="it-IT"/>
        </w:rPr>
        <w:t>ë</w:t>
      </w:r>
      <w:r w:rsidR="003645FE" w:rsidRPr="004F4A6F">
        <w:rPr>
          <w:rFonts w:ascii="Times New Roman" w:hAnsi="Times New Roman"/>
          <w:sz w:val="24"/>
          <w:szCs w:val="24"/>
          <w:lang w:val="it-IT"/>
        </w:rPr>
        <w:t>rat e fatit bëhen shtesat dhe ndryshimet</w:t>
      </w:r>
      <w:r w:rsidR="003D42B4" w:rsidRPr="004F4A6F">
        <w:rPr>
          <w:rFonts w:ascii="Times New Roman" w:hAnsi="Times New Roman"/>
          <w:sz w:val="24"/>
          <w:szCs w:val="24"/>
          <w:lang w:val="it-IT"/>
        </w:rPr>
        <w:t>:</w:t>
      </w:r>
    </w:p>
    <w:p w14:paraId="7561B3FF" w14:textId="4AC96E14" w:rsidR="009965DC" w:rsidRPr="004F4A6F" w:rsidRDefault="003D42B4" w:rsidP="001476C8">
      <w:pPr>
        <w:pStyle w:val="ListParagraph"/>
        <w:numPr>
          <w:ilvl w:val="0"/>
          <w:numId w:val="1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4F4A6F">
        <w:rPr>
          <w:rFonts w:ascii="Times New Roman" w:hAnsi="Times New Roman"/>
          <w:sz w:val="24"/>
          <w:szCs w:val="24"/>
          <w:lang w:val="it-IT"/>
        </w:rPr>
        <w:t xml:space="preserve">Në </w:t>
      </w:r>
      <w:r w:rsidR="003730E4" w:rsidRPr="004F4A6F">
        <w:rPr>
          <w:rFonts w:ascii="Times New Roman" w:hAnsi="Times New Roman"/>
          <w:sz w:val="24"/>
          <w:szCs w:val="24"/>
          <w:lang w:val="it-IT"/>
        </w:rPr>
        <w:t>rubrik</w:t>
      </w:r>
      <w:r w:rsidR="007C0630" w:rsidRPr="004F4A6F">
        <w:rPr>
          <w:rFonts w:ascii="Times New Roman" w:hAnsi="Times New Roman"/>
          <w:sz w:val="24"/>
          <w:szCs w:val="24"/>
          <w:lang w:val="it-IT"/>
        </w:rPr>
        <w:t>ë</w:t>
      </w:r>
      <w:r w:rsidR="003730E4" w:rsidRPr="004F4A6F">
        <w:rPr>
          <w:rFonts w:ascii="Times New Roman" w:hAnsi="Times New Roman"/>
          <w:sz w:val="24"/>
          <w:szCs w:val="24"/>
          <w:lang w:val="it-IT"/>
        </w:rPr>
        <w:t>n</w:t>
      </w:r>
      <w:r w:rsidRPr="004F4A6F">
        <w:rPr>
          <w:rFonts w:ascii="Times New Roman" w:hAnsi="Times New Roman"/>
          <w:sz w:val="24"/>
          <w:szCs w:val="24"/>
          <w:lang w:val="it-IT"/>
        </w:rPr>
        <w:t xml:space="preserve"> [95/96], emërtimi i veprimtarisë së lojës së fatit ndryshon me p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>ë</w:t>
      </w:r>
      <w:r w:rsidRPr="004F4A6F">
        <w:rPr>
          <w:rFonts w:ascii="Times New Roman" w:hAnsi="Times New Roman"/>
          <w:sz w:val="24"/>
          <w:szCs w:val="24"/>
          <w:lang w:val="it-IT"/>
        </w:rPr>
        <w:t>rmbajtjen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>,</w:t>
      </w:r>
      <w:r w:rsidRPr="004F4A6F">
        <w:rPr>
          <w:rFonts w:ascii="Times New Roman" w:hAnsi="Times New Roman"/>
          <w:sz w:val="24"/>
          <w:szCs w:val="24"/>
          <w:lang w:val="it-IT"/>
        </w:rPr>
        <w:t xml:space="preserve"> si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 xml:space="preserve"> më poshtë</w:t>
      </w:r>
      <w:r w:rsidRPr="004F4A6F">
        <w:rPr>
          <w:rFonts w:ascii="Times New Roman" w:hAnsi="Times New Roman"/>
          <w:sz w:val="24"/>
          <w:szCs w:val="24"/>
          <w:lang w:val="it-IT"/>
        </w:rPr>
        <w:t xml:space="preserve">: </w:t>
      </w:r>
    </w:p>
    <w:p w14:paraId="35595FB9" w14:textId="77777777" w:rsidR="009965DC" w:rsidRPr="004F4A6F" w:rsidRDefault="009965DC" w:rsidP="004264D5">
      <w:pPr>
        <w:pStyle w:val="ListParagraph"/>
        <w:spacing w:after="1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  <w:r w:rsidRPr="004F4A6F">
        <w:rPr>
          <w:rFonts w:ascii="Times New Roman" w:hAnsi="Times New Roman"/>
          <w:i/>
          <w:iCs/>
          <w:sz w:val="24"/>
          <w:szCs w:val="24"/>
          <w:lang w:val="it-IT"/>
        </w:rPr>
        <w:t>“</w:t>
      </w:r>
      <w:r w:rsidR="003D42B4" w:rsidRPr="004F4A6F">
        <w:rPr>
          <w:rFonts w:ascii="Times New Roman" w:hAnsi="Times New Roman"/>
          <w:i/>
          <w:iCs/>
          <w:sz w:val="24"/>
          <w:szCs w:val="24"/>
          <w:lang w:val="it-IT"/>
        </w:rPr>
        <w:t>Për tryezat me më shumë se një pozicion ruletë, 25% mbi të ardhurat bruto”</w:t>
      </w:r>
      <w:r w:rsidRPr="004F4A6F">
        <w:rPr>
          <w:rFonts w:ascii="Times New Roman" w:hAnsi="Times New Roman"/>
          <w:i/>
          <w:iCs/>
          <w:sz w:val="24"/>
          <w:szCs w:val="24"/>
          <w:lang w:val="it-IT"/>
        </w:rPr>
        <w:t>.</w:t>
      </w:r>
    </w:p>
    <w:p w14:paraId="1AC5E24A" w14:textId="4A23F374" w:rsidR="009965DC" w:rsidRPr="004F4A6F" w:rsidRDefault="003D42B4" w:rsidP="001476C8">
      <w:pPr>
        <w:pStyle w:val="ListParagraph"/>
        <w:numPr>
          <w:ilvl w:val="0"/>
          <w:numId w:val="1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4F4A6F">
        <w:rPr>
          <w:rFonts w:ascii="Times New Roman" w:hAnsi="Times New Roman"/>
          <w:sz w:val="24"/>
          <w:szCs w:val="24"/>
          <w:lang w:val="it-IT"/>
        </w:rPr>
        <w:t xml:space="preserve">Në </w:t>
      </w:r>
      <w:r w:rsidR="003730E4" w:rsidRPr="004F4A6F">
        <w:rPr>
          <w:rFonts w:ascii="Times New Roman" w:hAnsi="Times New Roman"/>
          <w:sz w:val="24"/>
          <w:szCs w:val="24"/>
          <w:lang w:val="it-IT"/>
        </w:rPr>
        <w:t>rubrik</w:t>
      </w:r>
      <w:r w:rsidR="007C0630" w:rsidRPr="004F4A6F">
        <w:rPr>
          <w:rFonts w:ascii="Times New Roman" w:hAnsi="Times New Roman"/>
          <w:sz w:val="24"/>
          <w:szCs w:val="24"/>
          <w:lang w:val="it-IT"/>
        </w:rPr>
        <w:t>ë</w:t>
      </w:r>
      <w:r w:rsidR="003730E4" w:rsidRPr="004F4A6F">
        <w:rPr>
          <w:rFonts w:ascii="Times New Roman" w:hAnsi="Times New Roman"/>
          <w:sz w:val="24"/>
          <w:szCs w:val="24"/>
          <w:lang w:val="it-IT"/>
        </w:rPr>
        <w:t>n</w:t>
      </w:r>
      <w:r w:rsidRPr="004F4A6F">
        <w:rPr>
          <w:rFonts w:ascii="Times New Roman" w:hAnsi="Times New Roman"/>
          <w:sz w:val="24"/>
          <w:szCs w:val="24"/>
          <w:lang w:val="it-IT"/>
        </w:rPr>
        <w:t xml:space="preserve"> [97/98], emërtimi i veprimtarisë së lojës së fatit ndryshon me p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>ë</w:t>
      </w:r>
      <w:r w:rsidRPr="004F4A6F">
        <w:rPr>
          <w:rFonts w:ascii="Times New Roman" w:hAnsi="Times New Roman"/>
          <w:sz w:val="24"/>
          <w:szCs w:val="24"/>
          <w:lang w:val="it-IT"/>
        </w:rPr>
        <w:t>rmbajtje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>n,</w:t>
      </w:r>
      <w:r w:rsidRPr="004F4A6F">
        <w:rPr>
          <w:rFonts w:ascii="Times New Roman" w:hAnsi="Times New Roman"/>
          <w:sz w:val="24"/>
          <w:szCs w:val="24"/>
          <w:lang w:val="it-IT"/>
        </w:rPr>
        <w:t xml:space="preserve"> si </w:t>
      </w:r>
      <w:r w:rsidR="009965DC" w:rsidRPr="004F4A6F">
        <w:rPr>
          <w:rFonts w:ascii="Times New Roman" w:hAnsi="Times New Roman"/>
          <w:sz w:val="24"/>
          <w:szCs w:val="24"/>
          <w:lang w:val="it-IT"/>
        </w:rPr>
        <w:t>më poshtë</w:t>
      </w:r>
      <w:r w:rsidRPr="004F4A6F">
        <w:rPr>
          <w:rFonts w:ascii="Times New Roman" w:hAnsi="Times New Roman"/>
          <w:sz w:val="24"/>
          <w:szCs w:val="24"/>
          <w:lang w:val="it-IT"/>
        </w:rPr>
        <w:t>:</w:t>
      </w:r>
    </w:p>
    <w:p w14:paraId="4403221E" w14:textId="77777777" w:rsidR="00FB4330" w:rsidRPr="00FB4330" w:rsidRDefault="003D42B4" w:rsidP="00FB4330">
      <w:pPr>
        <w:pStyle w:val="ListParagraph"/>
        <w:spacing w:after="1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  <w:r w:rsidRPr="00FB4330">
        <w:rPr>
          <w:rFonts w:ascii="Times New Roman" w:hAnsi="Times New Roman"/>
          <w:i/>
          <w:iCs/>
          <w:sz w:val="24"/>
          <w:szCs w:val="24"/>
          <w:lang w:val="it-IT"/>
        </w:rPr>
        <w:t>“Për tryezat e lojërave me letra dhe/ose me zare, 25% mbi të ardhurat bruto”</w:t>
      </w:r>
      <w:r w:rsidR="007D0EAB" w:rsidRPr="00FB4330">
        <w:rPr>
          <w:rFonts w:ascii="Times New Roman" w:hAnsi="Times New Roman"/>
          <w:i/>
          <w:iCs/>
          <w:sz w:val="24"/>
          <w:szCs w:val="24"/>
          <w:lang w:val="it-IT"/>
        </w:rPr>
        <w:t>.</w:t>
      </w:r>
    </w:p>
    <w:p w14:paraId="4E447F9F" w14:textId="26F2A832" w:rsidR="008F4170" w:rsidRPr="00FB4330" w:rsidRDefault="008F4170" w:rsidP="001476C8">
      <w:pPr>
        <w:pStyle w:val="ListParagraph"/>
        <w:numPr>
          <w:ilvl w:val="0"/>
          <w:numId w:val="1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FB4330">
        <w:rPr>
          <w:rFonts w:ascii="Times New Roman" w:hAnsi="Times New Roman"/>
          <w:sz w:val="24"/>
          <w:szCs w:val="24"/>
          <w:lang w:val="it-IT"/>
        </w:rPr>
        <w:t xml:space="preserve">Pas rubrikës [101/102], shtohet rubrika [102.1/102.2], me përmbajtjen si vijon: </w:t>
      </w:r>
    </w:p>
    <w:tbl>
      <w:tblPr>
        <w:tblW w:w="8835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4696"/>
        <w:gridCol w:w="1142"/>
        <w:gridCol w:w="1447"/>
      </w:tblGrid>
      <w:tr w:rsidR="00FB4330" w:rsidRPr="00FB4330" w14:paraId="249FD956" w14:textId="63AE79CF" w:rsidTr="008F4170">
        <w:trPr>
          <w:trHeight w:val="300"/>
        </w:trPr>
        <w:tc>
          <w:tcPr>
            <w:tcW w:w="1395" w:type="dxa"/>
          </w:tcPr>
          <w:p w14:paraId="21A7276A" w14:textId="5CADCB19" w:rsidR="008F4170" w:rsidRPr="00FB4330" w:rsidRDefault="00FB4330" w:rsidP="004F4A6F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[</w:t>
            </w:r>
            <w:r w:rsidR="008F4170" w:rsidRPr="00FB4330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102.1/102.</w:t>
            </w:r>
            <w:r w:rsidR="0015197D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2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]</w:t>
            </w:r>
          </w:p>
        </w:tc>
        <w:tc>
          <w:tcPr>
            <w:tcW w:w="4815" w:type="dxa"/>
          </w:tcPr>
          <w:p w14:paraId="67F67FC0" w14:textId="0D1F876F" w:rsidR="008F4170" w:rsidRPr="00FB4330" w:rsidRDefault="008F4170" w:rsidP="008F4170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  <w:r w:rsidRPr="00FB4330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Turnetë e lojërave 25 % mbi të ardhurat bruto</w:t>
            </w:r>
          </w:p>
        </w:tc>
        <w:tc>
          <w:tcPr>
            <w:tcW w:w="1155" w:type="dxa"/>
          </w:tcPr>
          <w:p w14:paraId="68741701" w14:textId="2B883F3C" w:rsidR="008F4170" w:rsidRPr="00FB4330" w:rsidRDefault="008F4170" w:rsidP="008F4170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  <w:r w:rsidRPr="00FB4330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102.1</w:t>
            </w:r>
          </w:p>
        </w:tc>
        <w:tc>
          <w:tcPr>
            <w:tcW w:w="1470" w:type="dxa"/>
          </w:tcPr>
          <w:p w14:paraId="3783F922" w14:textId="588BE0BC" w:rsidR="008F4170" w:rsidRPr="00FB4330" w:rsidRDefault="008F4170" w:rsidP="008F4170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  <w:r w:rsidRPr="00FB4330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102.2</w:t>
            </w:r>
          </w:p>
        </w:tc>
      </w:tr>
    </w:tbl>
    <w:p w14:paraId="599BED50" w14:textId="77777777" w:rsidR="00E732D7" w:rsidRPr="00FB4330" w:rsidRDefault="00E732D7" w:rsidP="00FB4330">
      <w:pPr>
        <w:spacing w:after="1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</w:p>
    <w:p w14:paraId="782B1FED" w14:textId="335047D1" w:rsidR="003730E4" w:rsidRPr="00FB4330" w:rsidRDefault="003730E4" w:rsidP="001476C8">
      <w:pPr>
        <w:pStyle w:val="ListParagraph"/>
        <w:numPr>
          <w:ilvl w:val="0"/>
          <w:numId w:val="2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FB4330">
        <w:rPr>
          <w:rFonts w:ascii="Times New Roman" w:hAnsi="Times New Roman"/>
          <w:sz w:val="24"/>
          <w:szCs w:val="24"/>
          <w:lang w:val="it-IT"/>
        </w:rPr>
        <w:t>N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 xml:space="preserve"> udh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 xml:space="preserve">zuesin </w:t>
      </w:r>
      <w:r w:rsidR="00296295" w:rsidRPr="00FB4330">
        <w:rPr>
          <w:rFonts w:ascii="Times New Roman" w:hAnsi="Times New Roman"/>
          <w:sz w:val="24"/>
          <w:szCs w:val="24"/>
          <w:lang w:val="it-IT"/>
        </w:rPr>
        <w:t>“P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>r m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>nyr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>n e plot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>simit t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 xml:space="preserve"> formularit</w:t>
      </w:r>
      <w:r w:rsidR="00296295" w:rsidRPr="00FB4330">
        <w:rPr>
          <w:rFonts w:ascii="Times New Roman" w:hAnsi="Times New Roman"/>
          <w:sz w:val="24"/>
          <w:szCs w:val="24"/>
          <w:lang w:val="it-IT"/>
        </w:rPr>
        <w:t>”</w:t>
      </w:r>
      <w:r w:rsidRPr="00FB4330">
        <w:rPr>
          <w:rFonts w:ascii="Times New Roman" w:hAnsi="Times New Roman"/>
          <w:sz w:val="24"/>
          <w:szCs w:val="24"/>
          <w:lang w:val="it-IT"/>
        </w:rPr>
        <w:t xml:space="preserve"> b</w:t>
      </w:r>
      <w:r w:rsidR="007C0630" w:rsidRPr="00FB4330">
        <w:rPr>
          <w:rFonts w:ascii="Times New Roman" w:hAnsi="Times New Roman"/>
          <w:sz w:val="24"/>
          <w:szCs w:val="24"/>
          <w:lang w:val="it-IT"/>
        </w:rPr>
        <w:t>ë</w:t>
      </w:r>
      <w:r w:rsidRPr="00FB4330">
        <w:rPr>
          <w:rFonts w:ascii="Times New Roman" w:hAnsi="Times New Roman"/>
          <w:sz w:val="24"/>
          <w:szCs w:val="24"/>
          <w:lang w:val="it-IT"/>
        </w:rPr>
        <w:t xml:space="preserve">hen </w:t>
      </w:r>
      <w:r w:rsidR="005663D5" w:rsidRPr="00FB4330">
        <w:rPr>
          <w:rFonts w:ascii="Times New Roman" w:hAnsi="Times New Roman"/>
          <w:sz w:val="24"/>
          <w:szCs w:val="24"/>
          <w:lang w:val="it-IT"/>
        </w:rPr>
        <w:t>shtesat dhe ndryshimet si vijon</w:t>
      </w:r>
      <w:r w:rsidRPr="00FB4330">
        <w:rPr>
          <w:rFonts w:ascii="Times New Roman" w:hAnsi="Times New Roman"/>
          <w:sz w:val="24"/>
          <w:szCs w:val="24"/>
          <w:lang w:val="it-IT"/>
        </w:rPr>
        <w:t>:</w:t>
      </w:r>
    </w:p>
    <w:p w14:paraId="1680231B" w14:textId="7F819796" w:rsidR="005663D5" w:rsidRPr="0015197D" w:rsidRDefault="005663D5" w:rsidP="001476C8">
      <w:pPr>
        <w:pStyle w:val="ListParagraph"/>
        <w:numPr>
          <w:ilvl w:val="0"/>
          <w:numId w:val="4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15197D">
        <w:rPr>
          <w:rFonts w:ascii="Times New Roman" w:hAnsi="Times New Roman"/>
          <w:sz w:val="24"/>
          <w:szCs w:val="24"/>
          <w:lang w:val="it-IT"/>
        </w:rPr>
        <w:t>Në Kreun XVI “Kazino/Kazino me 5 yje/Resort kazino”</w:t>
      </w:r>
      <w:r w:rsidR="002F0FF1" w:rsidRPr="0015197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5197D">
        <w:rPr>
          <w:rFonts w:ascii="Times New Roman" w:hAnsi="Times New Roman"/>
          <w:sz w:val="24"/>
          <w:szCs w:val="24"/>
          <w:lang w:val="it-IT"/>
        </w:rPr>
        <w:t xml:space="preserve">seksionin C.1 </w:t>
      </w:r>
      <w:r w:rsidR="004911D3" w:rsidRPr="0015197D">
        <w:rPr>
          <w:rFonts w:ascii="Times New Roman" w:hAnsi="Times New Roman"/>
          <w:sz w:val="24"/>
          <w:szCs w:val="24"/>
          <w:lang w:val="it-IT"/>
        </w:rPr>
        <w:t>b</w:t>
      </w:r>
      <w:r w:rsidRPr="0015197D">
        <w:rPr>
          <w:rFonts w:ascii="Times New Roman" w:hAnsi="Times New Roman"/>
          <w:sz w:val="24"/>
          <w:szCs w:val="24"/>
          <w:lang w:val="it-IT"/>
        </w:rPr>
        <w:t>ëh</w:t>
      </w:r>
      <w:r w:rsidR="004911D3" w:rsidRPr="0015197D">
        <w:rPr>
          <w:rFonts w:ascii="Times New Roman" w:hAnsi="Times New Roman"/>
          <w:sz w:val="24"/>
          <w:szCs w:val="24"/>
          <w:lang w:val="it-IT"/>
        </w:rPr>
        <w:t>e</w:t>
      </w:r>
      <w:r w:rsidRPr="0015197D">
        <w:rPr>
          <w:rFonts w:ascii="Times New Roman" w:hAnsi="Times New Roman"/>
          <w:sz w:val="24"/>
          <w:szCs w:val="24"/>
          <w:lang w:val="it-IT"/>
        </w:rPr>
        <w:t>n shtesat dhe ndryshimet:</w:t>
      </w:r>
    </w:p>
    <w:p w14:paraId="45106AD4" w14:textId="69B536F2" w:rsidR="000204C7" w:rsidRPr="0015197D" w:rsidRDefault="000204C7" w:rsidP="001476C8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15197D">
        <w:rPr>
          <w:rFonts w:ascii="Times New Roman" w:hAnsi="Times New Roman"/>
          <w:sz w:val="24"/>
          <w:szCs w:val="24"/>
          <w:lang w:val="it-IT"/>
        </w:rPr>
        <w:t>R</w:t>
      </w:r>
      <w:r w:rsidR="003730E4" w:rsidRPr="0015197D">
        <w:rPr>
          <w:rFonts w:ascii="Times New Roman" w:hAnsi="Times New Roman"/>
          <w:sz w:val="24"/>
          <w:szCs w:val="24"/>
          <w:lang w:val="it-IT"/>
        </w:rPr>
        <w:t>ubrik</w:t>
      </w:r>
      <w:r w:rsidRPr="0015197D">
        <w:rPr>
          <w:rFonts w:ascii="Times New Roman" w:hAnsi="Times New Roman"/>
          <w:sz w:val="24"/>
          <w:szCs w:val="24"/>
          <w:lang w:val="it-IT"/>
        </w:rPr>
        <w:t>a</w:t>
      </w:r>
      <w:r w:rsidR="003730E4" w:rsidRPr="0015197D">
        <w:rPr>
          <w:rFonts w:ascii="Times New Roman" w:hAnsi="Times New Roman"/>
          <w:sz w:val="24"/>
          <w:szCs w:val="24"/>
          <w:lang w:val="it-IT"/>
        </w:rPr>
        <w:t xml:space="preserve"> [96]</w:t>
      </w:r>
      <w:r w:rsidR="007C0630" w:rsidRPr="0015197D">
        <w:rPr>
          <w:rFonts w:ascii="Times New Roman" w:hAnsi="Times New Roman"/>
          <w:sz w:val="24"/>
          <w:szCs w:val="24"/>
          <w:lang w:val="it-IT"/>
        </w:rPr>
        <w:t>,</w:t>
      </w:r>
      <w:r w:rsidR="003730E4" w:rsidRPr="0015197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5197D">
        <w:rPr>
          <w:rFonts w:ascii="Times New Roman" w:hAnsi="Times New Roman"/>
          <w:sz w:val="24"/>
          <w:szCs w:val="24"/>
          <w:lang w:val="it-IT"/>
        </w:rPr>
        <w:t>ndryshon me përmbajtjen si më poshtë:</w:t>
      </w:r>
    </w:p>
    <w:p w14:paraId="17FA3BD7" w14:textId="27ACCBE3" w:rsidR="003730E4" w:rsidRPr="0015197D" w:rsidRDefault="000204C7" w:rsidP="000204C7">
      <w:pPr>
        <w:pStyle w:val="ListParagraph"/>
        <w:spacing w:after="1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  <w:r w:rsidRPr="0015197D">
        <w:rPr>
          <w:rFonts w:ascii="Times New Roman" w:hAnsi="Times New Roman"/>
          <w:i/>
          <w:iCs/>
          <w:sz w:val="24"/>
          <w:szCs w:val="24"/>
          <w:lang w:val="it-IT"/>
        </w:rPr>
        <w:t xml:space="preserve">“Norma e taksës në %, e përcaktuar me ligj, shumëzuar me vëllimin e qarkullimit të realizuar për periudhën për të cilën paguhet taksa për tryezat me më shumë së një pozicion, ruletë, rubrika [95] x 25% mbi të ardhurat bruto”. </w:t>
      </w:r>
    </w:p>
    <w:p w14:paraId="2FF24BF8" w14:textId="3D485370" w:rsidR="000204C7" w:rsidRPr="0015197D" w:rsidRDefault="000204C7" w:rsidP="001476C8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15197D">
        <w:rPr>
          <w:rFonts w:ascii="Times New Roman" w:hAnsi="Times New Roman"/>
          <w:sz w:val="24"/>
          <w:szCs w:val="24"/>
          <w:lang w:val="it-IT"/>
        </w:rPr>
        <w:lastRenderedPageBreak/>
        <w:t>Rubrika</w:t>
      </w:r>
      <w:r w:rsidR="003730E4" w:rsidRPr="0015197D">
        <w:rPr>
          <w:rFonts w:ascii="Times New Roman" w:hAnsi="Times New Roman"/>
          <w:sz w:val="24"/>
          <w:szCs w:val="24"/>
          <w:lang w:val="it-IT"/>
        </w:rPr>
        <w:t xml:space="preserve"> [98]</w:t>
      </w:r>
      <w:r w:rsidR="007C0630" w:rsidRPr="0015197D">
        <w:rPr>
          <w:rFonts w:ascii="Times New Roman" w:hAnsi="Times New Roman"/>
          <w:sz w:val="24"/>
          <w:szCs w:val="24"/>
          <w:lang w:val="it-IT"/>
        </w:rPr>
        <w:t>,</w:t>
      </w:r>
      <w:r w:rsidR="003730E4" w:rsidRPr="0015197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5197D">
        <w:rPr>
          <w:rFonts w:ascii="Times New Roman" w:hAnsi="Times New Roman"/>
          <w:sz w:val="24"/>
          <w:szCs w:val="24"/>
          <w:lang w:val="it-IT"/>
        </w:rPr>
        <w:t>ndryshon me përmbajtjen si më poshtë:</w:t>
      </w:r>
      <w:r w:rsidRPr="0015197D">
        <w:rPr>
          <w:rFonts w:ascii="Times New Roman" w:hAnsi="Times New Roman"/>
          <w:i/>
          <w:iCs/>
          <w:sz w:val="24"/>
          <w:szCs w:val="24"/>
          <w:lang w:val="it-IT"/>
        </w:rPr>
        <w:t xml:space="preserve"> </w:t>
      </w:r>
    </w:p>
    <w:p w14:paraId="4EE8B1BB" w14:textId="3F8B1FC6" w:rsidR="000204C7" w:rsidRPr="0015197D" w:rsidRDefault="000204C7" w:rsidP="000204C7">
      <w:pPr>
        <w:pStyle w:val="ListParagraph"/>
        <w:spacing w:after="1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  <w:r w:rsidRPr="0015197D">
        <w:rPr>
          <w:rFonts w:ascii="Times New Roman" w:hAnsi="Times New Roman"/>
          <w:i/>
          <w:iCs/>
          <w:sz w:val="24"/>
          <w:szCs w:val="24"/>
          <w:lang w:val="it-IT"/>
        </w:rPr>
        <w:t xml:space="preserve">“Norma e taksës në %, e përcaktuar me ligj, shumëzuar me vëllimin e qarkullimit të realizuar për periudhën për të cilën paguhet taksa për tryezat të lojrave me letër dhe/ose me zare, rubrika [97] x 25% mbi të ardhurat bruto”. </w:t>
      </w:r>
    </w:p>
    <w:p w14:paraId="19FD3A3F" w14:textId="2293329B" w:rsidR="007C0630" w:rsidRPr="004F4A6F" w:rsidRDefault="003730E4" w:rsidP="001476C8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4F4A6F">
        <w:rPr>
          <w:rFonts w:ascii="Times New Roman" w:hAnsi="Times New Roman"/>
          <w:sz w:val="24"/>
          <w:szCs w:val="24"/>
        </w:rPr>
        <w:t xml:space="preserve">Pas </w:t>
      </w:r>
      <w:proofErr w:type="spellStart"/>
      <w:r w:rsidRPr="004F4A6F">
        <w:rPr>
          <w:rFonts w:ascii="Times New Roman" w:hAnsi="Times New Roman"/>
          <w:sz w:val="24"/>
          <w:szCs w:val="24"/>
        </w:rPr>
        <w:t>rubrik</w:t>
      </w:r>
      <w:r w:rsidR="007C0630" w:rsidRPr="004F4A6F">
        <w:rPr>
          <w:rFonts w:ascii="Times New Roman" w:hAnsi="Times New Roman"/>
          <w:sz w:val="24"/>
          <w:szCs w:val="24"/>
        </w:rPr>
        <w:t>ë</w:t>
      </w:r>
      <w:r w:rsidRPr="004F4A6F">
        <w:rPr>
          <w:rFonts w:ascii="Times New Roman" w:hAnsi="Times New Roman"/>
          <w:sz w:val="24"/>
          <w:szCs w:val="24"/>
        </w:rPr>
        <w:t>s</w:t>
      </w:r>
      <w:proofErr w:type="spellEnd"/>
      <w:r w:rsidRPr="004F4A6F">
        <w:rPr>
          <w:rFonts w:ascii="Times New Roman" w:hAnsi="Times New Roman"/>
          <w:sz w:val="24"/>
          <w:szCs w:val="24"/>
        </w:rPr>
        <w:t xml:space="preserve"> [102] </w:t>
      </w:r>
      <w:proofErr w:type="spellStart"/>
      <w:r w:rsidRPr="004F4A6F">
        <w:rPr>
          <w:rFonts w:ascii="Times New Roman" w:hAnsi="Times New Roman"/>
          <w:sz w:val="24"/>
          <w:szCs w:val="24"/>
        </w:rPr>
        <w:t>shtohe</w:t>
      </w:r>
      <w:r w:rsidR="00C478E1" w:rsidRPr="004F4A6F">
        <w:rPr>
          <w:rFonts w:ascii="Times New Roman" w:hAnsi="Times New Roman"/>
          <w:sz w:val="24"/>
          <w:szCs w:val="24"/>
        </w:rPr>
        <w:t>t</w:t>
      </w:r>
      <w:proofErr w:type="spellEnd"/>
      <w:r w:rsidR="007C0630" w:rsidRPr="004F4A6F">
        <w:rPr>
          <w:rFonts w:ascii="Times New Roman" w:hAnsi="Times New Roman"/>
          <w:sz w:val="24"/>
          <w:szCs w:val="24"/>
        </w:rPr>
        <w:t>:</w:t>
      </w:r>
    </w:p>
    <w:p w14:paraId="1BEBDEFB" w14:textId="1455E474" w:rsidR="007C0630" w:rsidRPr="008F4170" w:rsidRDefault="007C0630" w:rsidP="001476C8">
      <w:pPr>
        <w:pStyle w:val="ListParagraph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sz w:val="24"/>
          <w:szCs w:val="24"/>
          <w:lang w:val="it-IT"/>
        </w:rPr>
        <w:t xml:space="preserve">Rubrika </w:t>
      </w:r>
      <w:r w:rsidR="003730E4" w:rsidRPr="008F4170">
        <w:rPr>
          <w:rFonts w:ascii="Times New Roman" w:hAnsi="Times New Roman"/>
          <w:sz w:val="24"/>
          <w:szCs w:val="24"/>
          <w:lang w:val="it-IT"/>
        </w:rPr>
        <w:t>[102.1]</w:t>
      </w:r>
      <w:r w:rsidRPr="008F4170">
        <w:rPr>
          <w:rFonts w:ascii="Times New Roman" w:hAnsi="Times New Roman"/>
          <w:sz w:val="24"/>
          <w:szCs w:val="24"/>
          <w:lang w:val="it-IT"/>
        </w:rPr>
        <w:t>,</w:t>
      </w:r>
      <w:r w:rsidR="003730E4" w:rsidRPr="008F4170">
        <w:rPr>
          <w:rFonts w:ascii="Times New Roman" w:hAnsi="Times New Roman"/>
          <w:sz w:val="24"/>
          <w:szCs w:val="24"/>
          <w:lang w:val="it-IT"/>
        </w:rPr>
        <w:t xml:space="preserve"> me p</w:t>
      </w:r>
      <w:r w:rsidRPr="008F4170">
        <w:rPr>
          <w:rFonts w:ascii="Times New Roman" w:hAnsi="Times New Roman"/>
          <w:sz w:val="24"/>
          <w:szCs w:val="24"/>
          <w:lang w:val="it-IT"/>
        </w:rPr>
        <w:t>ë</w:t>
      </w:r>
      <w:r w:rsidR="003730E4" w:rsidRPr="008F4170">
        <w:rPr>
          <w:rFonts w:ascii="Times New Roman" w:hAnsi="Times New Roman"/>
          <w:sz w:val="24"/>
          <w:szCs w:val="24"/>
          <w:lang w:val="it-IT"/>
        </w:rPr>
        <w:t>rmba</w:t>
      </w:r>
      <w:r w:rsidRPr="008F4170">
        <w:rPr>
          <w:rFonts w:ascii="Times New Roman" w:hAnsi="Times New Roman"/>
          <w:sz w:val="24"/>
          <w:szCs w:val="24"/>
          <w:lang w:val="it-IT"/>
        </w:rPr>
        <w:t>j</w:t>
      </w:r>
      <w:r w:rsidR="003730E4" w:rsidRPr="008F4170">
        <w:rPr>
          <w:rFonts w:ascii="Times New Roman" w:hAnsi="Times New Roman"/>
          <w:sz w:val="24"/>
          <w:szCs w:val="24"/>
          <w:lang w:val="it-IT"/>
        </w:rPr>
        <w:t>tje</w:t>
      </w:r>
      <w:r w:rsidRPr="008F4170">
        <w:rPr>
          <w:rFonts w:ascii="Times New Roman" w:hAnsi="Times New Roman"/>
          <w:sz w:val="24"/>
          <w:szCs w:val="24"/>
          <w:lang w:val="it-IT"/>
        </w:rPr>
        <w:t xml:space="preserve"> si më poshtë</w:t>
      </w:r>
      <w:r w:rsidR="003730E4" w:rsidRPr="008F4170">
        <w:rPr>
          <w:rFonts w:ascii="Times New Roman" w:hAnsi="Times New Roman"/>
          <w:sz w:val="24"/>
          <w:szCs w:val="24"/>
          <w:lang w:val="it-IT"/>
        </w:rPr>
        <w:t>:</w:t>
      </w:r>
    </w:p>
    <w:p w14:paraId="1C345566" w14:textId="5B4C88EC" w:rsidR="003730E4" w:rsidRPr="008F4170" w:rsidRDefault="003730E4" w:rsidP="004F4A6F">
      <w:pPr>
        <w:pStyle w:val="ListParagraph"/>
        <w:spacing w:after="160"/>
        <w:ind w:left="144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i/>
          <w:iCs/>
          <w:sz w:val="24"/>
          <w:szCs w:val="24"/>
          <w:lang w:val="it-IT"/>
        </w:rPr>
        <w:t>“T</w:t>
      </w:r>
      <w:r w:rsidR="007C0630" w:rsidRPr="008F4170">
        <w:rPr>
          <w:rFonts w:ascii="Times New Roman" w:hAnsi="Times New Roman"/>
          <w:i/>
          <w:iCs/>
          <w:sz w:val="24"/>
          <w:szCs w:val="24"/>
          <w:lang w:val="it-IT"/>
        </w:rPr>
        <w:t>ë</w:t>
      </w:r>
      <w:r w:rsidRPr="008F4170">
        <w:rPr>
          <w:rFonts w:ascii="Times New Roman" w:hAnsi="Times New Roman"/>
          <w:i/>
          <w:iCs/>
          <w:sz w:val="24"/>
          <w:szCs w:val="24"/>
          <w:lang w:val="it-IT"/>
        </w:rPr>
        <w:t xml:space="preserve"> ardhurat bruto </w:t>
      </w:r>
      <w:r w:rsidR="007C0630" w:rsidRPr="008F4170">
        <w:rPr>
          <w:rFonts w:ascii="Times New Roman" w:hAnsi="Times New Roman"/>
          <w:i/>
          <w:iCs/>
          <w:sz w:val="24"/>
          <w:szCs w:val="24"/>
          <w:lang w:val="it-IT"/>
        </w:rPr>
        <w:t>të realizuara për periudhën për të cilën paguhet taksa për turnetë e loj</w:t>
      </w:r>
      <w:r w:rsidR="000204C7" w:rsidRPr="008F4170">
        <w:rPr>
          <w:rFonts w:ascii="Times New Roman" w:hAnsi="Times New Roman"/>
          <w:i/>
          <w:iCs/>
          <w:sz w:val="24"/>
          <w:szCs w:val="24"/>
          <w:lang w:val="it-IT"/>
        </w:rPr>
        <w:t>ë</w:t>
      </w:r>
      <w:r w:rsidR="007C0630" w:rsidRPr="008F4170">
        <w:rPr>
          <w:rFonts w:ascii="Times New Roman" w:hAnsi="Times New Roman"/>
          <w:i/>
          <w:iCs/>
          <w:sz w:val="24"/>
          <w:szCs w:val="24"/>
          <w:lang w:val="it-IT"/>
        </w:rPr>
        <w:t>rave”;</w:t>
      </w:r>
    </w:p>
    <w:p w14:paraId="0BD2D9FF" w14:textId="77777777" w:rsidR="007C0630" w:rsidRPr="008F4170" w:rsidRDefault="007C0630" w:rsidP="001476C8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sz w:val="24"/>
          <w:szCs w:val="24"/>
          <w:lang w:val="it-IT"/>
        </w:rPr>
        <w:t xml:space="preserve">Rubrika [102.2], me përmbajtje si më poshtë: </w:t>
      </w:r>
    </w:p>
    <w:p w14:paraId="46D93E6E" w14:textId="3AE71D64" w:rsidR="00A2191A" w:rsidRPr="008F4170" w:rsidRDefault="00C478E1" w:rsidP="004F4A6F">
      <w:pPr>
        <w:pStyle w:val="ListParagraph"/>
        <w:spacing w:after="160"/>
        <w:ind w:left="144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i/>
          <w:iCs/>
          <w:sz w:val="24"/>
          <w:szCs w:val="24"/>
          <w:lang w:val="it-IT"/>
        </w:rPr>
        <w:t xml:space="preserve"> </w:t>
      </w:r>
      <w:r w:rsidR="007C0630" w:rsidRPr="008F4170">
        <w:rPr>
          <w:rFonts w:ascii="Times New Roman" w:hAnsi="Times New Roman"/>
          <w:i/>
          <w:iCs/>
          <w:sz w:val="24"/>
          <w:szCs w:val="24"/>
          <w:lang w:val="it-IT"/>
        </w:rPr>
        <w:t>“Norma e taksës në %, e përcaktuar me ligj, shumëzuar me të ardhurat bruto të realizuara për periudhën për të cilët paguhet taksa për turnetë e loj</w:t>
      </w:r>
      <w:r w:rsidR="000204C7" w:rsidRPr="008F4170">
        <w:rPr>
          <w:rFonts w:ascii="Times New Roman" w:hAnsi="Times New Roman"/>
          <w:i/>
          <w:iCs/>
          <w:sz w:val="24"/>
          <w:szCs w:val="24"/>
          <w:lang w:val="it-IT"/>
        </w:rPr>
        <w:t>ë</w:t>
      </w:r>
      <w:r w:rsidR="007C0630" w:rsidRPr="008F4170">
        <w:rPr>
          <w:rFonts w:ascii="Times New Roman" w:hAnsi="Times New Roman"/>
          <w:i/>
          <w:iCs/>
          <w:sz w:val="24"/>
          <w:szCs w:val="24"/>
          <w:lang w:val="it-IT"/>
        </w:rPr>
        <w:t>rave, [102.1] x 25% mbi të ardhurat bruto”.</w:t>
      </w:r>
      <w:r w:rsidR="007C0630" w:rsidRPr="008F4170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0BD7E783" w14:textId="463BF1A1" w:rsidR="004911D3" w:rsidRPr="008F4170" w:rsidRDefault="00A2191A" w:rsidP="001476C8">
      <w:pPr>
        <w:pStyle w:val="ListParagraph"/>
        <w:numPr>
          <w:ilvl w:val="0"/>
          <w:numId w:val="4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sz w:val="24"/>
          <w:szCs w:val="24"/>
          <w:lang w:val="it-IT"/>
        </w:rPr>
        <w:t xml:space="preserve">Në rubrikën [105], në </w:t>
      </w:r>
      <w:r w:rsidR="005663D5" w:rsidRPr="008F4170">
        <w:rPr>
          <w:rFonts w:ascii="Times New Roman" w:hAnsi="Times New Roman"/>
          <w:sz w:val="24"/>
          <w:szCs w:val="24"/>
          <w:lang w:val="it-IT"/>
        </w:rPr>
        <w:t xml:space="preserve">Kreun XVII “Kazino Elektronike”, Seksioni C.1, në </w:t>
      </w:r>
      <w:r w:rsidRPr="008F4170">
        <w:rPr>
          <w:rFonts w:ascii="Times New Roman" w:hAnsi="Times New Roman"/>
          <w:sz w:val="24"/>
          <w:szCs w:val="24"/>
          <w:lang w:val="it-IT"/>
        </w:rPr>
        <w:t>shumën e rubrikave tatimi për t</w:t>
      </w:r>
      <w:r w:rsidR="005663D5" w:rsidRPr="008F4170">
        <w:rPr>
          <w:rFonts w:ascii="Times New Roman" w:hAnsi="Times New Roman"/>
          <w:sz w:val="24"/>
          <w:szCs w:val="24"/>
          <w:lang w:val="it-IT"/>
        </w:rPr>
        <w:t>’</w:t>
      </w:r>
      <w:r w:rsidRPr="008F4170">
        <w:rPr>
          <w:rFonts w:ascii="Times New Roman" w:hAnsi="Times New Roman"/>
          <w:sz w:val="24"/>
          <w:szCs w:val="24"/>
          <w:lang w:val="it-IT"/>
        </w:rPr>
        <w:t xml:space="preserve">u paguar, </w:t>
      </w:r>
      <w:r w:rsidR="005663D5" w:rsidRPr="008F4170">
        <w:rPr>
          <w:rFonts w:ascii="Times New Roman" w:hAnsi="Times New Roman"/>
          <w:sz w:val="24"/>
          <w:szCs w:val="24"/>
          <w:lang w:val="it-IT"/>
        </w:rPr>
        <w:t xml:space="preserve">pas rubrikës </w:t>
      </w:r>
      <w:r w:rsidR="004F4A6F" w:rsidRPr="008F4170">
        <w:rPr>
          <w:rFonts w:ascii="Times New Roman" w:hAnsi="Times New Roman"/>
          <w:sz w:val="24"/>
          <w:szCs w:val="24"/>
          <w:lang w:val="it-IT"/>
        </w:rPr>
        <w:t>“</w:t>
      </w:r>
      <w:r w:rsidR="007B5955" w:rsidRPr="008F4170">
        <w:rPr>
          <w:rFonts w:ascii="Times New Roman" w:hAnsi="Times New Roman"/>
          <w:sz w:val="24"/>
          <w:szCs w:val="24"/>
          <w:lang w:val="it-IT"/>
        </w:rPr>
        <w:t>104</w:t>
      </w:r>
      <w:r w:rsidR="004F4A6F" w:rsidRPr="008F4170">
        <w:rPr>
          <w:rFonts w:ascii="Times New Roman" w:hAnsi="Times New Roman"/>
          <w:sz w:val="24"/>
          <w:szCs w:val="24"/>
          <w:lang w:val="it-IT"/>
        </w:rPr>
        <w:t>”</w:t>
      </w:r>
      <w:r w:rsidR="007B5955" w:rsidRPr="008F4170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8F4170">
        <w:rPr>
          <w:rFonts w:ascii="Times New Roman" w:hAnsi="Times New Roman"/>
          <w:sz w:val="24"/>
          <w:szCs w:val="24"/>
          <w:lang w:val="it-IT"/>
        </w:rPr>
        <w:t xml:space="preserve">shtohet rubrika </w:t>
      </w:r>
      <w:r w:rsidR="004F4A6F" w:rsidRPr="008F4170">
        <w:rPr>
          <w:rFonts w:ascii="Times New Roman" w:hAnsi="Times New Roman"/>
          <w:sz w:val="24"/>
          <w:szCs w:val="24"/>
          <w:lang w:val="it-IT"/>
        </w:rPr>
        <w:t>“</w:t>
      </w:r>
      <w:r w:rsidRPr="008F4170">
        <w:rPr>
          <w:rFonts w:ascii="Times New Roman" w:hAnsi="Times New Roman"/>
          <w:sz w:val="24"/>
          <w:szCs w:val="24"/>
          <w:lang w:val="it-IT"/>
        </w:rPr>
        <w:t>102.2</w:t>
      </w:r>
      <w:r w:rsidR="004F4A6F" w:rsidRPr="008F4170">
        <w:rPr>
          <w:rFonts w:ascii="Times New Roman" w:hAnsi="Times New Roman"/>
          <w:sz w:val="24"/>
          <w:szCs w:val="24"/>
          <w:lang w:val="it-IT"/>
        </w:rPr>
        <w:t>”</w:t>
      </w:r>
      <w:r w:rsidRPr="008F4170">
        <w:rPr>
          <w:rFonts w:ascii="Times New Roman" w:hAnsi="Times New Roman"/>
          <w:sz w:val="24"/>
          <w:szCs w:val="24"/>
          <w:lang w:val="it-IT"/>
        </w:rPr>
        <w:t>.</w:t>
      </w:r>
    </w:p>
    <w:p w14:paraId="549C250A" w14:textId="77777777" w:rsidR="008D4D02" w:rsidRPr="008F4170" w:rsidRDefault="008D4D02" w:rsidP="008D4D02">
      <w:pPr>
        <w:pStyle w:val="ListParagraph"/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EAC897A" w14:textId="77777777" w:rsidR="008D4D02" w:rsidRPr="008F4170" w:rsidRDefault="004911D3" w:rsidP="001476C8">
      <w:pPr>
        <w:pStyle w:val="ListParagraph"/>
        <w:numPr>
          <w:ilvl w:val="0"/>
          <w:numId w:val="2"/>
        </w:numPr>
        <w:spacing w:after="16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sz w:val="24"/>
          <w:szCs w:val="24"/>
          <w:lang w:val="it-IT"/>
        </w:rPr>
        <w:t>Për zbatimin e këtij udhëzimi ngarkohe</w:t>
      </w:r>
      <w:r w:rsidR="008D4D02" w:rsidRPr="008F4170">
        <w:rPr>
          <w:rFonts w:ascii="Times New Roman" w:hAnsi="Times New Roman"/>
          <w:sz w:val="24"/>
          <w:szCs w:val="24"/>
          <w:lang w:val="it-IT"/>
        </w:rPr>
        <w:t>t Drejtoria e Përgjithshme e Tatimeve.</w:t>
      </w:r>
    </w:p>
    <w:p w14:paraId="576290CB" w14:textId="16815E5B" w:rsidR="008D4D02" w:rsidRPr="008F4170" w:rsidRDefault="008D4D02" w:rsidP="008D4D02">
      <w:pPr>
        <w:spacing w:after="160"/>
        <w:ind w:left="360"/>
        <w:jc w:val="both"/>
        <w:rPr>
          <w:rFonts w:ascii="Times New Roman" w:hAnsi="Times New Roman"/>
          <w:sz w:val="24"/>
          <w:szCs w:val="24"/>
          <w:lang w:val="it-IT"/>
        </w:rPr>
      </w:pPr>
      <w:r w:rsidRPr="008F4170">
        <w:rPr>
          <w:rFonts w:ascii="Times New Roman" w:hAnsi="Times New Roman"/>
          <w:sz w:val="24"/>
          <w:szCs w:val="24"/>
          <w:lang w:val="it-IT"/>
        </w:rPr>
        <w:t xml:space="preserve">Ky udhëzim hyn në fuqi pas botimit në Fletoren Zyrtare. </w:t>
      </w:r>
    </w:p>
    <w:p w14:paraId="5EE058E4" w14:textId="77777777" w:rsidR="00E732D7" w:rsidRDefault="00E732D7" w:rsidP="008225CC">
      <w:pPr>
        <w:pStyle w:val="BodyText"/>
        <w:shd w:val="clear" w:color="auto" w:fill="auto"/>
        <w:spacing w:line="276" w:lineRule="auto"/>
        <w:ind w:firstLine="0"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14:paraId="3436D74A" w14:textId="77777777" w:rsidR="00AC2640" w:rsidRPr="007D3171" w:rsidRDefault="00AC2640" w:rsidP="008225CC">
      <w:pPr>
        <w:pStyle w:val="BodyText"/>
        <w:shd w:val="clear" w:color="auto" w:fill="auto"/>
        <w:spacing w:line="276" w:lineRule="auto"/>
        <w:ind w:firstLine="0"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14:paraId="762C6B24" w14:textId="75E835DD" w:rsidR="001C0B8A" w:rsidRDefault="00D51FD5" w:rsidP="00D51FD5">
      <w:pPr>
        <w:pStyle w:val="Default"/>
        <w:spacing w:line="600" w:lineRule="auto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MINISTRI </w:t>
      </w:r>
    </w:p>
    <w:p w14:paraId="73D1C57B" w14:textId="4ABB206C" w:rsidR="007D50B8" w:rsidRPr="00CE5E0F" w:rsidRDefault="00D51FD5" w:rsidP="00CE5E0F">
      <w:pPr>
        <w:pStyle w:val="Default"/>
        <w:spacing w:line="600" w:lineRule="auto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</w:t>
      </w:r>
      <w:r w:rsidR="007D50B8">
        <w:rPr>
          <w:b/>
          <w:lang w:val="it-IT"/>
        </w:rPr>
        <w:t xml:space="preserve"> </w:t>
      </w:r>
      <w:r>
        <w:rPr>
          <w:b/>
          <w:lang w:val="it-IT"/>
        </w:rPr>
        <w:t xml:space="preserve"> Petrit Malaj </w:t>
      </w:r>
    </w:p>
    <w:sectPr w:rsidR="007D50B8" w:rsidRPr="00CE5E0F" w:rsidSect="001224E9">
      <w:footerReference w:type="default" r:id="rId9"/>
      <w:pgSz w:w="12240" w:h="15840"/>
      <w:pgMar w:top="90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4C685" w14:textId="77777777" w:rsidR="001476C8" w:rsidRDefault="001476C8" w:rsidP="00CA759D">
      <w:pPr>
        <w:spacing w:after="0" w:line="240" w:lineRule="auto"/>
      </w:pPr>
      <w:r>
        <w:separator/>
      </w:r>
    </w:p>
  </w:endnote>
  <w:endnote w:type="continuationSeparator" w:id="0">
    <w:p w14:paraId="18EB3097" w14:textId="77777777" w:rsidR="001476C8" w:rsidRDefault="001476C8" w:rsidP="00CA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0ACB" w14:textId="77633530" w:rsidR="001F4AC5" w:rsidRDefault="001F4AC5">
    <w:pPr>
      <w:pStyle w:val="Footer"/>
      <w:jc w:val="center"/>
    </w:pPr>
  </w:p>
  <w:p w14:paraId="616CEC4E" w14:textId="77777777" w:rsidR="001F4AC5" w:rsidRDefault="001F4A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9EEF6" w14:textId="77777777" w:rsidR="001476C8" w:rsidRDefault="001476C8" w:rsidP="00CA759D">
      <w:pPr>
        <w:spacing w:after="0" w:line="240" w:lineRule="auto"/>
      </w:pPr>
      <w:r>
        <w:separator/>
      </w:r>
    </w:p>
  </w:footnote>
  <w:footnote w:type="continuationSeparator" w:id="0">
    <w:p w14:paraId="789B9B68" w14:textId="77777777" w:rsidR="001476C8" w:rsidRDefault="001476C8" w:rsidP="00CA7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6DCA"/>
    <w:multiLevelType w:val="hybridMultilevel"/>
    <w:tmpl w:val="30BAB626"/>
    <w:lvl w:ilvl="0" w:tplc="33D25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C654E"/>
    <w:multiLevelType w:val="hybridMultilevel"/>
    <w:tmpl w:val="A05C633E"/>
    <w:lvl w:ilvl="0" w:tplc="EA58C09A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935517"/>
    <w:multiLevelType w:val="hybridMultilevel"/>
    <w:tmpl w:val="D3E6B0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C549F"/>
    <w:multiLevelType w:val="hybridMultilevel"/>
    <w:tmpl w:val="1B9475E2"/>
    <w:lvl w:ilvl="0" w:tplc="DE26D3C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876A13"/>
    <w:multiLevelType w:val="hybridMultilevel"/>
    <w:tmpl w:val="FACCF2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65D3C"/>
    <w:multiLevelType w:val="hybridMultilevel"/>
    <w:tmpl w:val="1BF4A252"/>
    <w:lvl w:ilvl="0" w:tplc="DE26D3C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E8"/>
    <w:rsid w:val="00000903"/>
    <w:rsid w:val="00000A99"/>
    <w:rsid w:val="00002473"/>
    <w:rsid w:val="000130C5"/>
    <w:rsid w:val="0001358C"/>
    <w:rsid w:val="00015495"/>
    <w:rsid w:val="000204C7"/>
    <w:rsid w:val="00020EAA"/>
    <w:rsid w:val="00024018"/>
    <w:rsid w:val="000319F9"/>
    <w:rsid w:val="00031B4D"/>
    <w:rsid w:val="00031FAE"/>
    <w:rsid w:val="00032749"/>
    <w:rsid w:val="00034F4C"/>
    <w:rsid w:val="00052669"/>
    <w:rsid w:val="000619D5"/>
    <w:rsid w:val="00062850"/>
    <w:rsid w:val="00064286"/>
    <w:rsid w:val="00076268"/>
    <w:rsid w:val="00096D4B"/>
    <w:rsid w:val="000A2252"/>
    <w:rsid w:val="000B1FAB"/>
    <w:rsid w:val="000D1F3E"/>
    <w:rsid w:val="000D617C"/>
    <w:rsid w:val="000E29D1"/>
    <w:rsid w:val="000F01BE"/>
    <w:rsid w:val="000F7294"/>
    <w:rsid w:val="00102F48"/>
    <w:rsid w:val="001119B0"/>
    <w:rsid w:val="00121A9A"/>
    <w:rsid w:val="001224E9"/>
    <w:rsid w:val="0013033A"/>
    <w:rsid w:val="00135E39"/>
    <w:rsid w:val="00145F4B"/>
    <w:rsid w:val="001476C8"/>
    <w:rsid w:val="0015197D"/>
    <w:rsid w:val="00156C61"/>
    <w:rsid w:val="00157F62"/>
    <w:rsid w:val="00164AE1"/>
    <w:rsid w:val="00167B17"/>
    <w:rsid w:val="001806AA"/>
    <w:rsid w:val="00186FAC"/>
    <w:rsid w:val="00192745"/>
    <w:rsid w:val="00196B99"/>
    <w:rsid w:val="00196CF4"/>
    <w:rsid w:val="001A0754"/>
    <w:rsid w:val="001A0D18"/>
    <w:rsid w:val="001A1B06"/>
    <w:rsid w:val="001A24F8"/>
    <w:rsid w:val="001B3029"/>
    <w:rsid w:val="001B59B3"/>
    <w:rsid w:val="001B5C52"/>
    <w:rsid w:val="001B7B41"/>
    <w:rsid w:val="001C0B8A"/>
    <w:rsid w:val="001C5674"/>
    <w:rsid w:val="001D19A6"/>
    <w:rsid w:val="001D7C98"/>
    <w:rsid w:val="001D7FBC"/>
    <w:rsid w:val="001E3BB9"/>
    <w:rsid w:val="001F4AC5"/>
    <w:rsid w:val="002006C3"/>
    <w:rsid w:val="00205E62"/>
    <w:rsid w:val="00215D23"/>
    <w:rsid w:val="00220F0A"/>
    <w:rsid w:val="0022404F"/>
    <w:rsid w:val="00232C0A"/>
    <w:rsid w:val="00233673"/>
    <w:rsid w:val="00236969"/>
    <w:rsid w:val="00252768"/>
    <w:rsid w:val="00272365"/>
    <w:rsid w:val="00275D2F"/>
    <w:rsid w:val="00277272"/>
    <w:rsid w:val="002846F9"/>
    <w:rsid w:val="00285F5A"/>
    <w:rsid w:val="002873B0"/>
    <w:rsid w:val="00296295"/>
    <w:rsid w:val="00297651"/>
    <w:rsid w:val="002A58E8"/>
    <w:rsid w:val="002B2829"/>
    <w:rsid w:val="002C6EAF"/>
    <w:rsid w:val="002D2003"/>
    <w:rsid w:val="002D4099"/>
    <w:rsid w:val="002E03B0"/>
    <w:rsid w:val="002E6E28"/>
    <w:rsid w:val="002F0051"/>
    <w:rsid w:val="002F0FF1"/>
    <w:rsid w:val="002F116D"/>
    <w:rsid w:val="002F6E1E"/>
    <w:rsid w:val="003050F1"/>
    <w:rsid w:val="00322AE6"/>
    <w:rsid w:val="00324586"/>
    <w:rsid w:val="00326F0A"/>
    <w:rsid w:val="00333676"/>
    <w:rsid w:val="003442AD"/>
    <w:rsid w:val="00352123"/>
    <w:rsid w:val="00355CD4"/>
    <w:rsid w:val="00363E38"/>
    <w:rsid w:val="003645FE"/>
    <w:rsid w:val="00371666"/>
    <w:rsid w:val="00371D2D"/>
    <w:rsid w:val="003730E4"/>
    <w:rsid w:val="00377200"/>
    <w:rsid w:val="00380776"/>
    <w:rsid w:val="003864AA"/>
    <w:rsid w:val="00391C11"/>
    <w:rsid w:val="003A03C8"/>
    <w:rsid w:val="003A4A7B"/>
    <w:rsid w:val="003A4B27"/>
    <w:rsid w:val="003A4B90"/>
    <w:rsid w:val="003B3887"/>
    <w:rsid w:val="003C14CC"/>
    <w:rsid w:val="003C2460"/>
    <w:rsid w:val="003C2C7C"/>
    <w:rsid w:val="003C7CBB"/>
    <w:rsid w:val="003D11B0"/>
    <w:rsid w:val="003D42B4"/>
    <w:rsid w:val="003E0426"/>
    <w:rsid w:val="003F3408"/>
    <w:rsid w:val="003F3A07"/>
    <w:rsid w:val="0040393D"/>
    <w:rsid w:val="00411B98"/>
    <w:rsid w:val="004121B9"/>
    <w:rsid w:val="004134C0"/>
    <w:rsid w:val="00413E59"/>
    <w:rsid w:val="00414C96"/>
    <w:rsid w:val="00423695"/>
    <w:rsid w:val="00424D1F"/>
    <w:rsid w:val="004264D5"/>
    <w:rsid w:val="00432643"/>
    <w:rsid w:val="004353A3"/>
    <w:rsid w:val="00435A3F"/>
    <w:rsid w:val="0043715A"/>
    <w:rsid w:val="00440618"/>
    <w:rsid w:val="00440924"/>
    <w:rsid w:val="00442EC2"/>
    <w:rsid w:val="004505A4"/>
    <w:rsid w:val="00461BA8"/>
    <w:rsid w:val="00464BFB"/>
    <w:rsid w:val="00465ED4"/>
    <w:rsid w:val="00473C8A"/>
    <w:rsid w:val="00480979"/>
    <w:rsid w:val="00482045"/>
    <w:rsid w:val="004837FD"/>
    <w:rsid w:val="004839FE"/>
    <w:rsid w:val="004911D3"/>
    <w:rsid w:val="00494150"/>
    <w:rsid w:val="004C202B"/>
    <w:rsid w:val="004C2D5A"/>
    <w:rsid w:val="004C4E23"/>
    <w:rsid w:val="004C621B"/>
    <w:rsid w:val="004C7F94"/>
    <w:rsid w:val="004D2110"/>
    <w:rsid w:val="004D4D5E"/>
    <w:rsid w:val="004F4A6F"/>
    <w:rsid w:val="005011CC"/>
    <w:rsid w:val="0051037F"/>
    <w:rsid w:val="00517DBE"/>
    <w:rsid w:val="00524875"/>
    <w:rsid w:val="0053010D"/>
    <w:rsid w:val="00535C54"/>
    <w:rsid w:val="00537B92"/>
    <w:rsid w:val="00550517"/>
    <w:rsid w:val="0055089D"/>
    <w:rsid w:val="00554A25"/>
    <w:rsid w:val="00561470"/>
    <w:rsid w:val="005663D5"/>
    <w:rsid w:val="0057260C"/>
    <w:rsid w:val="00581992"/>
    <w:rsid w:val="005841C0"/>
    <w:rsid w:val="00586F7D"/>
    <w:rsid w:val="00587D41"/>
    <w:rsid w:val="00592BA4"/>
    <w:rsid w:val="005A3EB7"/>
    <w:rsid w:val="005D7BF4"/>
    <w:rsid w:val="005E67D3"/>
    <w:rsid w:val="005F4327"/>
    <w:rsid w:val="005F523A"/>
    <w:rsid w:val="005F7965"/>
    <w:rsid w:val="00601696"/>
    <w:rsid w:val="0060182D"/>
    <w:rsid w:val="00603648"/>
    <w:rsid w:val="00605149"/>
    <w:rsid w:val="00605762"/>
    <w:rsid w:val="00606827"/>
    <w:rsid w:val="00607975"/>
    <w:rsid w:val="00612F9B"/>
    <w:rsid w:val="00614A7E"/>
    <w:rsid w:val="006158AE"/>
    <w:rsid w:val="00625C6D"/>
    <w:rsid w:val="00625EAE"/>
    <w:rsid w:val="006311DE"/>
    <w:rsid w:val="006337F9"/>
    <w:rsid w:val="00636C7B"/>
    <w:rsid w:val="006416B7"/>
    <w:rsid w:val="00650311"/>
    <w:rsid w:val="00654E96"/>
    <w:rsid w:val="00657179"/>
    <w:rsid w:val="00661506"/>
    <w:rsid w:val="006635B0"/>
    <w:rsid w:val="006767B2"/>
    <w:rsid w:val="0069690F"/>
    <w:rsid w:val="00696AEF"/>
    <w:rsid w:val="006979E6"/>
    <w:rsid w:val="006A71D5"/>
    <w:rsid w:val="006B05E0"/>
    <w:rsid w:val="006B14F1"/>
    <w:rsid w:val="006B7E34"/>
    <w:rsid w:val="006C523A"/>
    <w:rsid w:val="006C54F8"/>
    <w:rsid w:val="006C580D"/>
    <w:rsid w:val="006C6EDA"/>
    <w:rsid w:val="006C74CA"/>
    <w:rsid w:val="006C7776"/>
    <w:rsid w:val="006F152A"/>
    <w:rsid w:val="006F3703"/>
    <w:rsid w:val="00701576"/>
    <w:rsid w:val="007057B4"/>
    <w:rsid w:val="0071078F"/>
    <w:rsid w:val="00711A83"/>
    <w:rsid w:val="00715955"/>
    <w:rsid w:val="00716B5D"/>
    <w:rsid w:val="00724479"/>
    <w:rsid w:val="0073216F"/>
    <w:rsid w:val="0073342F"/>
    <w:rsid w:val="00736ED2"/>
    <w:rsid w:val="007376EC"/>
    <w:rsid w:val="00740375"/>
    <w:rsid w:val="00740BA4"/>
    <w:rsid w:val="00741AE7"/>
    <w:rsid w:val="0076117B"/>
    <w:rsid w:val="00771DBB"/>
    <w:rsid w:val="007729DF"/>
    <w:rsid w:val="007865BF"/>
    <w:rsid w:val="007A0DC9"/>
    <w:rsid w:val="007A5AC7"/>
    <w:rsid w:val="007A6014"/>
    <w:rsid w:val="007A7FDC"/>
    <w:rsid w:val="007B5955"/>
    <w:rsid w:val="007B76C6"/>
    <w:rsid w:val="007C0630"/>
    <w:rsid w:val="007C4405"/>
    <w:rsid w:val="007D0EAB"/>
    <w:rsid w:val="007D0FBF"/>
    <w:rsid w:val="007D3171"/>
    <w:rsid w:val="007D50B8"/>
    <w:rsid w:val="007E7FF1"/>
    <w:rsid w:val="008027FD"/>
    <w:rsid w:val="0080493F"/>
    <w:rsid w:val="00807411"/>
    <w:rsid w:val="00807698"/>
    <w:rsid w:val="00816CF9"/>
    <w:rsid w:val="0082115B"/>
    <w:rsid w:val="0082254E"/>
    <w:rsid w:val="008225CC"/>
    <w:rsid w:val="008300FD"/>
    <w:rsid w:val="00830518"/>
    <w:rsid w:val="00832A45"/>
    <w:rsid w:val="0083379B"/>
    <w:rsid w:val="008353BC"/>
    <w:rsid w:val="00836398"/>
    <w:rsid w:val="0085087A"/>
    <w:rsid w:val="00852AC3"/>
    <w:rsid w:val="00862713"/>
    <w:rsid w:val="0086406E"/>
    <w:rsid w:val="00867270"/>
    <w:rsid w:val="008758D6"/>
    <w:rsid w:val="00885685"/>
    <w:rsid w:val="0089039F"/>
    <w:rsid w:val="00891E51"/>
    <w:rsid w:val="0089438D"/>
    <w:rsid w:val="00896C8F"/>
    <w:rsid w:val="008B288A"/>
    <w:rsid w:val="008B582A"/>
    <w:rsid w:val="008D4D02"/>
    <w:rsid w:val="008D5B2D"/>
    <w:rsid w:val="008E73B2"/>
    <w:rsid w:val="008F4170"/>
    <w:rsid w:val="00901274"/>
    <w:rsid w:val="00901AC3"/>
    <w:rsid w:val="00901C39"/>
    <w:rsid w:val="00923B1B"/>
    <w:rsid w:val="009248DC"/>
    <w:rsid w:val="00926BD8"/>
    <w:rsid w:val="00930E67"/>
    <w:rsid w:val="009364F5"/>
    <w:rsid w:val="009411F1"/>
    <w:rsid w:val="00945EE8"/>
    <w:rsid w:val="00963AA0"/>
    <w:rsid w:val="00965FD7"/>
    <w:rsid w:val="0097431B"/>
    <w:rsid w:val="009767B2"/>
    <w:rsid w:val="009834B3"/>
    <w:rsid w:val="009843C1"/>
    <w:rsid w:val="009965DC"/>
    <w:rsid w:val="009977F3"/>
    <w:rsid w:val="009A20BF"/>
    <w:rsid w:val="009A57B2"/>
    <w:rsid w:val="009B2D19"/>
    <w:rsid w:val="009B4B1E"/>
    <w:rsid w:val="009B662D"/>
    <w:rsid w:val="009D0D27"/>
    <w:rsid w:val="009D389C"/>
    <w:rsid w:val="009E03F2"/>
    <w:rsid w:val="009E7CC5"/>
    <w:rsid w:val="009F69F5"/>
    <w:rsid w:val="009F78EC"/>
    <w:rsid w:val="00A0110F"/>
    <w:rsid w:val="00A0215C"/>
    <w:rsid w:val="00A2191A"/>
    <w:rsid w:val="00A21E0F"/>
    <w:rsid w:val="00A2225B"/>
    <w:rsid w:val="00A31E18"/>
    <w:rsid w:val="00A320A1"/>
    <w:rsid w:val="00A32945"/>
    <w:rsid w:val="00A353E5"/>
    <w:rsid w:val="00A35EC2"/>
    <w:rsid w:val="00A377CE"/>
    <w:rsid w:val="00A433A0"/>
    <w:rsid w:val="00A5575F"/>
    <w:rsid w:val="00A56501"/>
    <w:rsid w:val="00A60461"/>
    <w:rsid w:val="00A633C2"/>
    <w:rsid w:val="00A70A32"/>
    <w:rsid w:val="00A812B1"/>
    <w:rsid w:val="00A818F7"/>
    <w:rsid w:val="00A82BEB"/>
    <w:rsid w:val="00A860CF"/>
    <w:rsid w:val="00A94677"/>
    <w:rsid w:val="00A95C41"/>
    <w:rsid w:val="00AA16E9"/>
    <w:rsid w:val="00AA79E9"/>
    <w:rsid w:val="00AB077D"/>
    <w:rsid w:val="00AB2291"/>
    <w:rsid w:val="00AC2640"/>
    <w:rsid w:val="00AD1C31"/>
    <w:rsid w:val="00AD49AE"/>
    <w:rsid w:val="00AD4A43"/>
    <w:rsid w:val="00AD6058"/>
    <w:rsid w:val="00AE5E43"/>
    <w:rsid w:val="00AF3988"/>
    <w:rsid w:val="00B06458"/>
    <w:rsid w:val="00B06F05"/>
    <w:rsid w:val="00B10377"/>
    <w:rsid w:val="00B11B15"/>
    <w:rsid w:val="00B133D3"/>
    <w:rsid w:val="00B16192"/>
    <w:rsid w:val="00B33752"/>
    <w:rsid w:val="00B35994"/>
    <w:rsid w:val="00B36520"/>
    <w:rsid w:val="00B40F53"/>
    <w:rsid w:val="00B4356B"/>
    <w:rsid w:val="00B43DCC"/>
    <w:rsid w:val="00B44685"/>
    <w:rsid w:val="00B5069E"/>
    <w:rsid w:val="00B5395E"/>
    <w:rsid w:val="00B53ED5"/>
    <w:rsid w:val="00B54084"/>
    <w:rsid w:val="00B601C6"/>
    <w:rsid w:val="00B60763"/>
    <w:rsid w:val="00B67170"/>
    <w:rsid w:val="00B76345"/>
    <w:rsid w:val="00B7643C"/>
    <w:rsid w:val="00B92B38"/>
    <w:rsid w:val="00BA2B93"/>
    <w:rsid w:val="00BA3767"/>
    <w:rsid w:val="00BB4FD9"/>
    <w:rsid w:val="00BC48A3"/>
    <w:rsid w:val="00BE131E"/>
    <w:rsid w:val="00BF0DB3"/>
    <w:rsid w:val="00BF1AED"/>
    <w:rsid w:val="00C018E9"/>
    <w:rsid w:val="00C0607E"/>
    <w:rsid w:val="00C13194"/>
    <w:rsid w:val="00C2490D"/>
    <w:rsid w:val="00C27DA0"/>
    <w:rsid w:val="00C40D13"/>
    <w:rsid w:val="00C43C3F"/>
    <w:rsid w:val="00C44E22"/>
    <w:rsid w:val="00C478D7"/>
    <w:rsid w:val="00C478E1"/>
    <w:rsid w:val="00C501CA"/>
    <w:rsid w:val="00C5613B"/>
    <w:rsid w:val="00C75E30"/>
    <w:rsid w:val="00C91916"/>
    <w:rsid w:val="00C91B9D"/>
    <w:rsid w:val="00C93155"/>
    <w:rsid w:val="00C959CC"/>
    <w:rsid w:val="00CA0C79"/>
    <w:rsid w:val="00CA124F"/>
    <w:rsid w:val="00CA36BD"/>
    <w:rsid w:val="00CA403D"/>
    <w:rsid w:val="00CA6678"/>
    <w:rsid w:val="00CA759D"/>
    <w:rsid w:val="00CB2C5D"/>
    <w:rsid w:val="00CC21F1"/>
    <w:rsid w:val="00CC2C3C"/>
    <w:rsid w:val="00CC3FEA"/>
    <w:rsid w:val="00CC417D"/>
    <w:rsid w:val="00CC7D04"/>
    <w:rsid w:val="00CE080F"/>
    <w:rsid w:val="00CE4249"/>
    <w:rsid w:val="00CE5E0F"/>
    <w:rsid w:val="00CF1014"/>
    <w:rsid w:val="00CF1CC2"/>
    <w:rsid w:val="00CF206B"/>
    <w:rsid w:val="00CF2210"/>
    <w:rsid w:val="00CF2FDB"/>
    <w:rsid w:val="00D0603A"/>
    <w:rsid w:val="00D07E5B"/>
    <w:rsid w:val="00D139FA"/>
    <w:rsid w:val="00D13E32"/>
    <w:rsid w:val="00D14CC7"/>
    <w:rsid w:val="00D15CEF"/>
    <w:rsid w:val="00D15F12"/>
    <w:rsid w:val="00D26D13"/>
    <w:rsid w:val="00D26EAA"/>
    <w:rsid w:val="00D3790F"/>
    <w:rsid w:val="00D406EF"/>
    <w:rsid w:val="00D417C4"/>
    <w:rsid w:val="00D45058"/>
    <w:rsid w:val="00D50C7E"/>
    <w:rsid w:val="00D50E23"/>
    <w:rsid w:val="00D517D7"/>
    <w:rsid w:val="00D51D1B"/>
    <w:rsid w:val="00D51FD5"/>
    <w:rsid w:val="00D53A23"/>
    <w:rsid w:val="00D549F0"/>
    <w:rsid w:val="00D5543A"/>
    <w:rsid w:val="00D55FE6"/>
    <w:rsid w:val="00D60FF9"/>
    <w:rsid w:val="00D61DAF"/>
    <w:rsid w:val="00D74109"/>
    <w:rsid w:val="00D76619"/>
    <w:rsid w:val="00D812FD"/>
    <w:rsid w:val="00D8287C"/>
    <w:rsid w:val="00D8406A"/>
    <w:rsid w:val="00D84090"/>
    <w:rsid w:val="00D84501"/>
    <w:rsid w:val="00D92332"/>
    <w:rsid w:val="00D93026"/>
    <w:rsid w:val="00DC1661"/>
    <w:rsid w:val="00DC2153"/>
    <w:rsid w:val="00DC397C"/>
    <w:rsid w:val="00DC58AA"/>
    <w:rsid w:val="00DC60C9"/>
    <w:rsid w:val="00DE2709"/>
    <w:rsid w:val="00DE57E4"/>
    <w:rsid w:val="00E122F7"/>
    <w:rsid w:val="00E130B0"/>
    <w:rsid w:val="00E14242"/>
    <w:rsid w:val="00E14946"/>
    <w:rsid w:val="00E17CF7"/>
    <w:rsid w:val="00E31585"/>
    <w:rsid w:val="00E372F0"/>
    <w:rsid w:val="00E55ECA"/>
    <w:rsid w:val="00E609B3"/>
    <w:rsid w:val="00E64DCF"/>
    <w:rsid w:val="00E666AC"/>
    <w:rsid w:val="00E7057F"/>
    <w:rsid w:val="00E71E80"/>
    <w:rsid w:val="00E732D7"/>
    <w:rsid w:val="00E829B1"/>
    <w:rsid w:val="00E83DC1"/>
    <w:rsid w:val="00E875D8"/>
    <w:rsid w:val="00E91172"/>
    <w:rsid w:val="00E924E4"/>
    <w:rsid w:val="00E94FEE"/>
    <w:rsid w:val="00EA4656"/>
    <w:rsid w:val="00EA74F0"/>
    <w:rsid w:val="00EB3A72"/>
    <w:rsid w:val="00EB6136"/>
    <w:rsid w:val="00EB6517"/>
    <w:rsid w:val="00ED1622"/>
    <w:rsid w:val="00ED3FD8"/>
    <w:rsid w:val="00EF3602"/>
    <w:rsid w:val="00F0233B"/>
    <w:rsid w:val="00F0274C"/>
    <w:rsid w:val="00F04848"/>
    <w:rsid w:val="00F05E72"/>
    <w:rsid w:val="00F22E83"/>
    <w:rsid w:val="00F242BD"/>
    <w:rsid w:val="00F43988"/>
    <w:rsid w:val="00F62FFC"/>
    <w:rsid w:val="00F67C9D"/>
    <w:rsid w:val="00F71B58"/>
    <w:rsid w:val="00F8165A"/>
    <w:rsid w:val="00F8182F"/>
    <w:rsid w:val="00F86C0E"/>
    <w:rsid w:val="00F92945"/>
    <w:rsid w:val="00F96B93"/>
    <w:rsid w:val="00FA080C"/>
    <w:rsid w:val="00FB2B5D"/>
    <w:rsid w:val="00FB4330"/>
    <w:rsid w:val="00FC0189"/>
    <w:rsid w:val="00FC5BB8"/>
    <w:rsid w:val="00FC7919"/>
    <w:rsid w:val="00FD3780"/>
    <w:rsid w:val="00FD5054"/>
    <w:rsid w:val="00FD7B91"/>
    <w:rsid w:val="00FE1550"/>
    <w:rsid w:val="00FF228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BA67"/>
  <w15:docId w15:val="{1D95E17D-9B56-447A-AA50-793593F3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4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E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945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styleId="Caption">
    <w:name w:val="caption"/>
    <w:basedOn w:val="Normal"/>
    <w:next w:val="Normal"/>
    <w:qFormat/>
    <w:rsid w:val="00945EE8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0"/>
    </w:rPr>
  </w:style>
  <w:style w:type="table" w:styleId="TableGrid">
    <w:name w:val="Table Grid"/>
    <w:basedOn w:val="TableNormal"/>
    <w:uiPriority w:val="59"/>
    <w:rsid w:val="00945EE8"/>
    <w:pPr>
      <w:spacing w:after="0" w:line="240" w:lineRule="auto"/>
    </w:pPr>
    <w:rPr>
      <w:rFonts w:ascii="Calibri" w:eastAsia="Calibri" w:hAnsi="Calibri" w:cs="Times New Roman"/>
      <w:lang w:eastAsia="sq-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5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E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EE8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EE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EE8"/>
    <w:rPr>
      <w:rFonts w:ascii="Tahoma" w:eastAsia="Calibri" w:hAnsi="Tahoma" w:cs="Tahoma"/>
      <w:sz w:val="16"/>
      <w:szCs w:val="16"/>
      <w:lang w:val="en-US"/>
    </w:rPr>
  </w:style>
  <w:style w:type="paragraph" w:customStyle="1" w:styleId="TITULLIUDHEZIMI">
    <w:name w:val="TITULLI UDHEZIMI"/>
    <w:basedOn w:val="Normal"/>
    <w:rsid w:val="00945EE8"/>
    <w:pPr>
      <w:spacing w:before="240" w:after="240" w:line="240" w:lineRule="auto"/>
      <w:jc w:val="center"/>
    </w:pPr>
    <w:rPr>
      <w:rFonts w:ascii="Book Antiqua" w:eastAsia="MS Mincho" w:hAnsi="Book Antiqua"/>
      <w:b/>
      <w:sz w:val="24"/>
      <w:szCs w:val="24"/>
      <w:lang w:val="pl-PL"/>
    </w:rPr>
  </w:style>
  <w:style w:type="paragraph" w:styleId="Subtitle">
    <w:name w:val="Subtitle"/>
    <w:basedOn w:val="Normal"/>
    <w:link w:val="SubtitleChar"/>
    <w:qFormat/>
    <w:rsid w:val="00945E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945EE8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Title">
    <w:name w:val="Title"/>
    <w:basedOn w:val="Normal"/>
    <w:link w:val="TitleChar"/>
    <w:qFormat/>
    <w:rsid w:val="00945EE8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  <w:u w:val="single"/>
      <w:lang w:val="sq-AL"/>
    </w:rPr>
  </w:style>
  <w:style w:type="character" w:customStyle="1" w:styleId="TitleChar">
    <w:name w:val="Title Char"/>
    <w:basedOn w:val="DefaultParagraphFont"/>
    <w:link w:val="Title"/>
    <w:rsid w:val="00945EE8"/>
    <w:rPr>
      <w:rFonts w:ascii="Times New Roman" w:eastAsia="MS Mincho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C56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9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7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9D"/>
    <w:rPr>
      <w:rFonts w:ascii="Calibri" w:eastAsia="Calibri" w:hAnsi="Calibri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E64DCF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7A7FDC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77200"/>
    <w:rPr>
      <w:strike w:val="0"/>
      <w:dstrike w:val="0"/>
      <w:color w:val="005B9D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B2291"/>
    <w:rPr>
      <w:b/>
      <w:bCs/>
    </w:rPr>
  </w:style>
  <w:style w:type="character" w:customStyle="1" w:styleId="nolink">
    <w:name w:val="nolink"/>
    <w:basedOn w:val="DefaultParagraphFont"/>
    <w:rsid w:val="00AB2291"/>
  </w:style>
  <w:style w:type="character" w:customStyle="1" w:styleId="definition-url">
    <w:name w:val="definition-url"/>
    <w:basedOn w:val="DefaultParagraphFont"/>
    <w:rsid w:val="00AB2291"/>
  </w:style>
  <w:style w:type="paragraph" w:styleId="BodyText">
    <w:name w:val="Body Text"/>
    <w:basedOn w:val="Normal"/>
    <w:link w:val="BodyTextChar"/>
    <w:unhideWhenUsed/>
    <w:qFormat/>
    <w:rsid w:val="00E17CF7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E17CF7"/>
    <w:rPr>
      <w:rFonts w:ascii="Garamond" w:eastAsia="Garamond" w:hAnsi="Garamond" w:cs="Garamond"/>
      <w:sz w:val="24"/>
      <w:szCs w:val="24"/>
      <w:shd w:val="clear" w:color="auto" w:fill="FFFFFF"/>
      <w:lang w:val="en-GB" w:eastAsia="en-GB"/>
    </w:rPr>
  </w:style>
  <w:style w:type="character" w:customStyle="1" w:styleId="fontstyle01">
    <w:name w:val="fontstyle01"/>
    <w:basedOn w:val="DefaultParagraphFont"/>
    <w:rsid w:val="00F86C0E"/>
    <w:rPr>
      <w:rFonts w:ascii="TimesNewRomanPSMT" w:hAnsi="TimesNewRomanPSMT" w:hint="default"/>
      <w:b w:val="0"/>
      <w:bCs w:val="0"/>
      <w:i w:val="0"/>
      <w:iCs w:val="0"/>
      <w:color w:val="008000"/>
      <w:sz w:val="24"/>
      <w:szCs w:val="24"/>
    </w:rPr>
  </w:style>
  <w:style w:type="paragraph" w:styleId="Revision">
    <w:name w:val="Revision"/>
    <w:hidden/>
    <w:uiPriority w:val="99"/>
    <w:semiHidden/>
    <w:rsid w:val="0090127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96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57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57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74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3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7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25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44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751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288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6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980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6835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061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1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0075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D80A6-D129-42CA-8B97-07B3CEE0B4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aida.malaj</dc:creator>
  <cp:keywords/>
  <dc:description/>
  <cp:lastModifiedBy>Entela Suli</cp:lastModifiedBy>
  <cp:revision>2</cp:revision>
  <cp:lastPrinted>2025-09-29T08:47:00Z</cp:lastPrinted>
  <dcterms:created xsi:type="dcterms:W3CDTF">2025-11-06T12:19:00Z</dcterms:created>
  <dcterms:modified xsi:type="dcterms:W3CDTF">2025-11-06T12:19:00Z</dcterms:modified>
</cp:coreProperties>
</file>